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16C3" w14:textId="77777777" w:rsidR="00880940" w:rsidRPr="00A36CB4" w:rsidRDefault="00880940" w:rsidP="00775B84">
      <w:pPr>
        <w:pStyle w:val="NormalWeb"/>
        <w:spacing w:before="0" w:beforeAutospacing="0" w:after="0" w:afterAutospacing="0"/>
        <w:ind w:right="-227"/>
        <w:rPr>
          <w:rFonts w:ascii="Consolas" w:hAnsi="Consolas" w:cs="Arial"/>
          <w:sz w:val="30"/>
          <w:szCs w:val="30"/>
        </w:rPr>
      </w:pP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 xml:space="preserve">Los siguientes valores se </w:t>
      </w:r>
      <w:r w:rsidRPr="00A36CB4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</w:rPr>
        <w:t xml:space="preserve">consideran FALSE 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>en php:</w:t>
      </w:r>
    </w:p>
    <w:p w14:paraId="2B0D128E" w14:textId="7C153770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227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El </w:t>
      </w:r>
      <w:proofErr w:type="spellStart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boolean</w:t>
      </w:r>
      <w:proofErr w:type="spellEnd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 FALSE</w:t>
      </w:r>
    </w:p>
    <w:p w14:paraId="2F8D91A7" w14:textId="54FCBB6C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227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El </w:t>
      </w:r>
      <w:proofErr w:type="spellStart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integer</w:t>
      </w:r>
      <w:proofErr w:type="spellEnd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 0 (cero)</w:t>
      </w:r>
    </w:p>
    <w:p w14:paraId="651972C1" w14:textId="7EAF0243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227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El </w:t>
      </w:r>
      <w:proofErr w:type="spellStart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float</w:t>
      </w:r>
      <w:proofErr w:type="spellEnd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 0.0 (cero)</w:t>
      </w:r>
    </w:p>
    <w:p w14:paraId="1C545412" w14:textId="1AF6B0FD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227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 xml:space="preserve">El valor string vacío y el </w:t>
      </w:r>
      <w:r w:rsidRPr="00266C9A">
        <w:rPr>
          <w:rFonts w:ascii="Consolas" w:eastAsiaTheme="minorEastAsia" w:hAnsi="Consolas" w:cs="Arial"/>
          <w:b/>
          <w:bCs/>
          <w:color w:val="00B0F0"/>
          <w:kern w:val="24"/>
          <w:sz w:val="28"/>
          <w:szCs w:val="28"/>
        </w:rPr>
        <w:t>string "0"</w:t>
      </w:r>
    </w:p>
    <w:p w14:paraId="6A29F6FA" w14:textId="04F09C13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227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Un array con cero elementos</w:t>
      </w:r>
    </w:p>
    <w:p w14:paraId="5513CD19" w14:textId="1DA0474B" w:rsidR="00880940" w:rsidRPr="00266C9A" w:rsidRDefault="00880940" w:rsidP="00775B84">
      <w:pPr>
        <w:pStyle w:val="NormalWeb"/>
        <w:numPr>
          <w:ilvl w:val="0"/>
          <w:numId w:val="2"/>
        </w:numPr>
        <w:spacing w:before="0" w:beforeAutospacing="0" w:after="0" w:afterAutospacing="0"/>
        <w:ind w:right="-794"/>
        <w:rPr>
          <w:rFonts w:ascii="Consolas" w:hAnsi="Consolas" w:cs="Arial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El tipo especial NULL (incluidas variables no establecidas)</w:t>
      </w:r>
    </w:p>
    <w:p w14:paraId="73B020C1" w14:textId="77777777" w:rsidR="00880940" w:rsidRPr="00A36CB4" w:rsidRDefault="00880940" w:rsidP="00775B84">
      <w:pPr>
        <w:pStyle w:val="NormalWeb"/>
        <w:spacing w:before="0" w:beforeAutospacing="0" w:after="0" w:afterAutospacing="0"/>
        <w:ind w:right="-227"/>
        <w:rPr>
          <w:rFonts w:ascii="Consolas" w:hAnsi="Consolas" w:cs="Arial"/>
          <w:color w:val="538135" w:themeColor="accent6" w:themeShade="BF"/>
          <w:sz w:val="32"/>
          <w:szCs w:val="32"/>
        </w:rPr>
      </w:pPr>
      <w:r w:rsidRPr="00A36CB4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2"/>
          <w:szCs w:val="32"/>
          <w:u w:val="single"/>
        </w:rPr>
        <w:t>Cualquier otro valor se considera como TRUE</w:t>
      </w:r>
    </w:p>
    <w:p w14:paraId="0DAC91F2" w14:textId="77777777" w:rsidR="00573D69" w:rsidRDefault="00573D69" w:rsidP="00775B84">
      <w:pPr>
        <w:ind w:right="-227"/>
        <w:rPr>
          <w:rFonts w:ascii="Consolas" w:hAnsi="Consolas" w:cs="Arial"/>
          <w:sz w:val="32"/>
          <w:szCs w:val="32"/>
        </w:rPr>
      </w:pPr>
    </w:p>
    <w:p w14:paraId="19B54C6B" w14:textId="77777777" w:rsidR="007F6B3B" w:rsidRPr="00266C9A" w:rsidRDefault="007F6B3B" w:rsidP="00775B84">
      <w:pPr>
        <w:ind w:right="-227"/>
        <w:rPr>
          <w:rFonts w:ascii="Consolas" w:hAnsi="Consolas" w:cs="Arial"/>
          <w:sz w:val="32"/>
          <w:szCs w:val="32"/>
        </w:rPr>
      </w:pPr>
    </w:p>
    <w:p w14:paraId="45EFFD33" w14:textId="464D9D70" w:rsidR="00880940" w:rsidRPr="00266C9A" w:rsidRDefault="00880940" w:rsidP="00775B84">
      <w:pPr>
        <w:pStyle w:val="NormalWeb"/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 xml:space="preserve">Una variable es </w:t>
      </w:r>
      <w:r w:rsidRPr="00A36CB4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2"/>
          <w:szCs w:val="32"/>
        </w:rPr>
        <w:t xml:space="preserve">considerada NULL </w:t>
      </w: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en php:</w:t>
      </w:r>
    </w:p>
    <w:p w14:paraId="22D1700F" w14:textId="38E089A6" w:rsidR="00880940" w:rsidRPr="007F6B3B" w:rsidRDefault="00A36CB4" w:rsidP="00635459">
      <w:pPr>
        <w:pStyle w:val="NormalWeb"/>
        <w:numPr>
          <w:ilvl w:val="0"/>
          <w:numId w:val="4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val="it-IT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val="it-IT"/>
        </w:rPr>
        <w:t>S</w:t>
      </w:r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val="it-IT"/>
        </w:rPr>
        <w:t xml:space="preserve">i se le ha </w:t>
      </w:r>
      <w:proofErr w:type="spellStart"/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val="it-IT"/>
        </w:rPr>
        <w:t>asignado</w:t>
      </w:r>
      <w:proofErr w:type="spellEnd"/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val="it-IT"/>
        </w:rPr>
        <w:t xml:space="preserve"> la constante NULL.</w:t>
      </w:r>
    </w:p>
    <w:p w14:paraId="57C4C3D1" w14:textId="6E0E0DBD" w:rsidR="00880940" w:rsidRPr="007F6B3B" w:rsidRDefault="00635459" w:rsidP="00635459">
      <w:pPr>
        <w:pStyle w:val="NormalWeb"/>
        <w:numPr>
          <w:ilvl w:val="0"/>
          <w:numId w:val="4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S</w:t>
      </w:r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i no se le ha asignado un valor todavía.</w:t>
      </w:r>
    </w:p>
    <w:p w14:paraId="329916FF" w14:textId="514C3B21" w:rsidR="00880940" w:rsidRPr="007F6B3B" w:rsidRDefault="00A36CB4" w:rsidP="00635459">
      <w:pPr>
        <w:pStyle w:val="NormalWeb"/>
        <w:numPr>
          <w:ilvl w:val="0"/>
          <w:numId w:val="4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S</w:t>
      </w:r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 xml:space="preserve">i se ha destruido con </w:t>
      </w:r>
      <w:proofErr w:type="spellStart"/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unset</w:t>
      </w:r>
      <w:proofErr w:type="spellEnd"/>
      <w:r w:rsidR="00880940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().</w:t>
      </w:r>
    </w:p>
    <w:p w14:paraId="7D0EB926" w14:textId="77777777" w:rsidR="00635459" w:rsidRPr="00266C9A" w:rsidRDefault="00635459" w:rsidP="00635459">
      <w:pPr>
        <w:pStyle w:val="NormalWeb"/>
        <w:spacing w:before="0" w:beforeAutospacing="0" w:after="0" w:afterAutospacing="0"/>
        <w:ind w:left="720"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</w:p>
    <w:p w14:paraId="7808CD5D" w14:textId="643A0C42" w:rsidR="00635459" w:rsidRPr="007F6B3B" w:rsidRDefault="00880940" w:rsidP="00635459">
      <w:pPr>
        <w:pStyle w:val="NormalWeb"/>
        <w:spacing w:before="0" w:beforeAutospacing="0" w:after="0" w:afterAutospacing="0"/>
        <w:ind w:right="-227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No hay más que un valor de tipo null, y es la constante NULL insensible a mayúsculas</w:t>
      </w:r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 xml:space="preserve"> y </w:t>
      </w: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minúsculas. El valor NULL representa una variable sin valor</w:t>
      </w:r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. Se puede asignar explícitamente null a una variable  $</w:t>
      </w:r>
      <w:proofErr w:type="spellStart"/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>variableSinValor</w:t>
      </w:r>
      <w:proofErr w:type="spellEnd"/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  <w:t xml:space="preserve"> = null;</w:t>
      </w:r>
    </w:p>
    <w:p w14:paraId="361407F5" w14:textId="04BB54C3" w:rsidR="00880940" w:rsidRPr="007F6B3B" w:rsidRDefault="00880940" w:rsidP="00635459">
      <w:pPr>
        <w:pStyle w:val="NormalWeb"/>
        <w:spacing w:before="0" w:beforeAutospacing="0" w:after="0" w:afterAutospacing="0"/>
        <w:ind w:right="-227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</w:rPr>
      </w:pPr>
    </w:p>
    <w:p w14:paraId="6F643C3D" w14:textId="77777777" w:rsidR="00880940" w:rsidRPr="00266C9A" w:rsidRDefault="00880940" w:rsidP="00775B84">
      <w:pPr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0796484D" w14:textId="3BEFA3A2" w:rsidR="00880940" w:rsidRPr="007F6B3B" w:rsidRDefault="00880940" w:rsidP="00775B84">
      <w:pPr>
        <w:pStyle w:val="NormalWeb"/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 xml:space="preserve">Los siguientes valores </w:t>
      </w:r>
      <w:r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</w:rPr>
        <w:t>consideran vací</w:t>
      </w:r>
      <w:r w:rsidR="007F6B3B"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</w:rPr>
        <w:t>o</w:t>
      </w:r>
      <w:r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</w:rPr>
        <w:t>s</w:t>
      </w:r>
      <w:r w:rsidRPr="007F6B3B">
        <w:rPr>
          <w:rFonts w:ascii="Consolas" w:eastAsiaTheme="minorEastAsia" w:hAnsi="Consolas" w:cs="Arial"/>
          <w:b/>
          <w:bCs/>
          <w:color w:val="92D050"/>
          <w:kern w:val="24"/>
          <w:sz w:val="30"/>
          <w:szCs w:val="30"/>
        </w:rPr>
        <w:t xml:space="preserve"> </w:t>
      </w: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>(</w:t>
      </w:r>
      <w:proofErr w:type="spellStart"/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>empty</w:t>
      </w:r>
      <w:proofErr w:type="spellEnd"/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</w:rPr>
        <w:t>) en php:</w:t>
      </w:r>
    </w:p>
    <w:p w14:paraId="2B6073FC" w14:textId="35B91F05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"" (una cadena vacía)</w:t>
      </w:r>
    </w:p>
    <w:p w14:paraId="2E4E655D" w14:textId="731EA262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0 (0 como un entero)</w:t>
      </w:r>
    </w:p>
    <w:p w14:paraId="109359F5" w14:textId="6C2F545C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0.0 (0 como un real)</w:t>
      </w:r>
    </w:p>
    <w:p w14:paraId="7FEED62E" w14:textId="7A619633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"0" (0 como una cadena)</w:t>
      </w:r>
    </w:p>
    <w:p w14:paraId="089B9C2C" w14:textId="0BDF0E65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ind w:right="-227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NULL</w:t>
      </w:r>
    </w:p>
    <w:p w14:paraId="54C30865" w14:textId="0785DE22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FALSE</w:t>
      </w:r>
    </w:p>
    <w:p w14:paraId="5925DE4F" w14:textId="73E64243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array() (un array vacío)</w:t>
      </w:r>
    </w:p>
    <w:p w14:paraId="1CCE71D1" w14:textId="196386F9" w:rsidR="00880940" w:rsidRPr="00266C9A" w:rsidRDefault="00880940" w:rsidP="006354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$</w:t>
      </w:r>
      <w:proofErr w:type="spellStart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var</w:t>
      </w:r>
      <w:proofErr w:type="spellEnd"/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28"/>
          <w:szCs w:val="28"/>
        </w:rPr>
        <w:t>; (una variable declarada, pero sin un valor)</w:t>
      </w:r>
    </w:p>
    <w:p w14:paraId="75A80FAA" w14:textId="77777777" w:rsidR="00880940" w:rsidRPr="00266C9A" w:rsidRDefault="00880940">
      <w:pPr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7F39DEF5" w14:textId="3F76AD06" w:rsidR="00A36CB4" w:rsidRDefault="00F93CBB">
      <w:pPr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proofErr w:type="spellStart"/>
      <w:r w:rsidRPr="00F93CBB">
        <w:rPr>
          <w:rFonts w:ascii="Consolas" w:eastAsiaTheme="minorEastAsia" w:hAnsi="Consolas" w:cs="Arial"/>
          <w:color w:val="0070C0"/>
          <w:kern w:val="24"/>
          <w:sz w:val="32"/>
          <w:szCs w:val="32"/>
          <w:lang w:eastAsia="es-ES"/>
          <w14:ligatures w14:val="none"/>
        </w:rPr>
        <w:t>empty</w:t>
      </w:r>
      <w:proofErr w:type="spellEnd"/>
      <w:r w:rsidRPr="00F93CBB">
        <w:rPr>
          <w:rFonts w:ascii="Consolas" w:eastAsiaTheme="minorEastAsia" w:hAnsi="Consolas" w:cs="Arial"/>
          <w:color w:val="0070C0"/>
          <w:kern w:val="24"/>
          <w:sz w:val="32"/>
          <w:szCs w:val="32"/>
          <w:lang w:eastAsia="es-ES"/>
          <w14:ligatures w14:val="none"/>
        </w:rPr>
        <w:t>()</w:t>
      </w:r>
      <w:r w:rsidRPr="00F93CB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 </w:t>
      </w:r>
      <w:r w:rsidRPr="00F93CBB">
        <w:rPr>
          <w:rFonts w:ascii="Consolas" w:eastAsiaTheme="minorEastAsia" w:hAnsi="Consolas" w:cs="Arial"/>
          <w:b/>
          <w:bCs/>
          <w:color w:val="FF0000"/>
          <w:kern w:val="24"/>
          <w:sz w:val="32"/>
          <w:szCs w:val="32"/>
          <w:lang w:eastAsia="es-ES"/>
          <w14:ligatures w14:val="none"/>
        </w:rPr>
        <w:t xml:space="preserve">no genera </w:t>
      </w:r>
      <w:r w:rsidRPr="00F93CB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una advertencia si la variable no existe.</w:t>
      </w:r>
    </w:p>
    <w:p w14:paraId="24B2DBBD" w14:textId="6A2B5B55" w:rsidR="00880940" w:rsidRPr="00A36CB4" w:rsidRDefault="00880940">
      <w:pPr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</w:pP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lastRenderedPageBreak/>
        <w:t xml:space="preserve">Determinar si una </w:t>
      </w:r>
      <w:r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  <w:lang w:eastAsia="es-ES"/>
          <w14:ligatures w14:val="none"/>
        </w:rPr>
        <w:t>variable existe (</w:t>
      </w:r>
      <w:proofErr w:type="spellStart"/>
      <w:r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  <w:lang w:eastAsia="es-ES"/>
          <w14:ligatures w14:val="none"/>
        </w:rPr>
        <w:t>isset</w:t>
      </w:r>
      <w:proofErr w:type="spellEnd"/>
      <w:r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0"/>
          <w:szCs w:val="30"/>
          <w:lang w:eastAsia="es-ES"/>
          <w14:ligatures w14:val="none"/>
        </w:rPr>
        <w:t>)</w:t>
      </w:r>
      <w:r w:rsidRPr="00A36CB4">
        <w:rPr>
          <w:rFonts w:ascii="Consolas" w:eastAsiaTheme="minorEastAsia" w:hAnsi="Consolas" w:cs="Arial"/>
          <w:b/>
          <w:bCs/>
          <w:color w:val="92D050"/>
          <w:kern w:val="24"/>
          <w:sz w:val="30"/>
          <w:szCs w:val="30"/>
          <w:lang w:eastAsia="es-ES"/>
          <w14:ligatures w14:val="none"/>
        </w:rPr>
        <w:t xml:space="preserve"> 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en php:</w:t>
      </w:r>
    </w:p>
    <w:p w14:paraId="41DB2B40" w14:textId="3985B96F" w:rsidR="00880940" w:rsidRPr="00A36CB4" w:rsidRDefault="00880940" w:rsidP="00A36CB4">
      <w:pPr>
        <w:pStyle w:val="Prrafodelista"/>
        <w:numPr>
          <w:ilvl w:val="0"/>
          <w:numId w:val="1"/>
        </w:numPr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Si una variable 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existe si 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está definida y </w:t>
      </w:r>
      <w:r w:rsidR="00775B84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tiene un valor distinto de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NULL</w:t>
      </w:r>
      <w:r w:rsidR="00635459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.</w:t>
      </w:r>
    </w:p>
    <w:p w14:paraId="14FC2F5C" w14:textId="6445AD20" w:rsidR="00880940" w:rsidRPr="00A36CB4" w:rsidRDefault="00266C9A" w:rsidP="00A36CB4">
      <w:pPr>
        <w:pStyle w:val="Prrafodelista"/>
        <w:numPr>
          <w:ilvl w:val="0"/>
          <w:numId w:val="1"/>
        </w:numPr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proofErr w:type="spellStart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isset</w:t>
      </w:r>
      <w:proofErr w:type="spellEnd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($_POST) o </w:t>
      </w:r>
      <w:proofErr w:type="spellStart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isset</w:t>
      </w:r>
      <w:proofErr w:type="spellEnd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($_GET)</w:t>
      </w:r>
      <w:r w:rsid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devolverá </w:t>
      </w:r>
      <w:r w:rsid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siempre </w:t>
      </w:r>
      <w:r w:rsidRPr="007F6B3B">
        <w:rPr>
          <w:rFonts w:ascii="Consolas" w:eastAsiaTheme="minorEastAsia" w:hAnsi="Consolas" w:cs="Arial"/>
          <w:b/>
          <w:bCs/>
          <w:color w:val="FF0000"/>
          <w:kern w:val="24"/>
          <w:sz w:val="32"/>
          <w:szCs w:val="32"/>
          <w:lang w:eastAsia="es-ES"/>
          <w14:ligatures w14:val="none"/>
        </w:rPr>
        <w:t>true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porque $_POST y $_GET está</w:t>
      </w:r>
      <w:r w:rsid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n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definido</w:t>
      </w:r>
      <w:r w:rsid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s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como un array en el ámbito global de PHP, aunque esté vacío.</w:t>
      </w:r>
    </w:p>
    <w:p w14:paraId="7BE1D37C" w14:textId="18F94D05" w:rsidR="00266C9A" w:rsidRPr="00A36CB4" w:rsidRDefault="00266C9A" w:rsidP="00A36CB4">
      <w:pPr>
        <w:pStyle w:val="Prrafodelista"/>
        <w:numPr>
          <w:ilvl w:val="0"/>
          <w:numId w:val="1"/>
        </w:numPr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Para verificar si un </w:t>
      </w:r>
      <w:r w:rsidR="00A36CB4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array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está vacío, es mejor usar </w:t>
      </w:r>
      <w:r w:rsidR="00A36CB4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la función</w:t>
      </w: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empty</w:t>
      </w:r>
      <w:proofErr w:type="spellEnd"/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()</w:t>
      </w:r>
    </w:p>
    <w:p w14:paraId="346D2819" w14:textId="0A66EDA3" w:rsidR="00266C9A" w:rsidRPr="00A36CB4" w:rsidRDefault="00A36CB4" w:rsidP="00A36CB4">
      <w:pPr>
        <w:pStyle w:val="Prrafodelista"/>
        <w:numPr>
          <w:ilvl w:val="0"/>
          <w:numId w:val="1"/>
        </w:numPr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C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uando se aplica </w:t>
      </w:r>
      <w:r w:rsidR="00266C9A"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2"/>
          <w:szCs w:val="32"/>
          <w:u w:val="single"/>
          <w:lang w:eastAsia="es-ES"/>
          <w14:ligatures w14:val="none"/>
        </w:rPr>
        <w:t>a un elemento de un array</w:t>
      </w:r>
      <w:r w:rsidR="00266C9A" w:rsidRPr="007F6B3B">
        <w:rPr>
          <w:rFonts w:ascii="Consolas" w:eastAsiaTheme="minorEastAsia" w:hAnsi="Consolas" w:cs="Arial"/>
          <w:b/>
          <w:bCs/>
          <w:color w:val="538135" w:themeColor="accent6" w:themeShade="BF"/>
          <w:kern w:val="24"/>
          <w:sz w:val="32"/>
          <w:szCs w:val="32"/>
          <w:lang w:eastAsia="es-ES"/>
          <w14:ligatures w14:val="none"/>
        </w:rPr>
        <w:t xml:space="preserve"> 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para verificar si existe y está definido, </w:t>
      </w:r>
      <w:proofErr w:type="spellStart"/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isset</w:t>
      </w:r>
      <w:proofErr w:type="spellEnd"/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() devuelve true 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u w:val="single"/>
          <w:lang w:eastAsia="es-ES"/>
          <w14:ligatures w14:val="none"/>
        </w:rPr>
        <w:t>si el elemento existe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, </w:t>
      </w:r>
      <w:r w:rsidR="00266C9A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u w:val="single"/>
          <w:lang w:eastAsia="es-ES"/>
          <w14:ligatures w14:val="none"/>
        </w:rPr>
        <w:t>incluso si su valor es null o un array vacío</w:t>
      </w:r>
      <w:r w:rsidR="00266C9A" w:rsidRPr="00A36CB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.</w:t>
      </w:r>
    </w:p>
    <w:p w14:paraId="52842D20" w14:textId="77777777" w:rsidR="00635459" w:rsidRPr="00266C9A" w:rsidRDefault="00635459" w:rsidP="00775B84">
      <w:pPr>
        <w:pStyle w:val="Prrafodelista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7940E747" w14:textId="3800D28E" w:rsidR="00775B84" w:rsidRPr="00775B84" w:rsidRDefault="00775B84" w:rsidP="00A36CB4">
      <w:pPr>
        <w:pStyle w:val="Prrafodelista"/>
        <w:ind w:left="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</w:pP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Hacer un </w:t>
      </w:r>
      <w:proofErr w:type="spellStart"/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if</w:t>
      </w:r>
      <w:proofErr w:type="spellEnd"/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 ($x) mientras que</w:t>
      </w: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 el valor de</w:t>
      </w: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 $x no esté definido, generará un error de </w:t>
      </w:r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0"/>
          <w:szCs w:val="30"/>
          <w:lang w:eastAsia="es-ES"/>
          <w14:ligatures w14:val="none"/>
        </w:rPr>
        <w:t>nivel E_NOTICE</w:t>
      </w: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. </w:t>
      </w:r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Al igual que otras muchas operaciones.</w:t>
      </w:r>
    </w:p>
    <w:p w14:paraId="49F58FF8" w14:textId="77777777" w:rsidR="00775B84" w:rsidRPr="00775B84" w:rsidRDefault="00775B84" w:rsidP="00A36CB4">
      <w:pPr>
        <w:pStyle w:val="Prrafodelista"/>
        <w:ind w:left="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</w:pPr>
    </w:p>
    <w:p w14:paraId="6CA0FCA0" w14:textId="078B54D9" w:rsidR="00775B84" w:rsidRPr="00775B84" w:rsidRDefault="00775B84" w:rsidP="00A36CB4">
      <w:pPr>
        <w:pStyle w:val="Prrafodelista"/>
        <w:ind w:left="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</w:pPr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Para evitar problemas debemos hacer </w:t>
      </w: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uso de </w:t>
      </w:r>
      <w:r w:rsidR="00635459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funciones </w:t>
      </w:r>
      <w:proofErr w:type="spellStart"/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empty</w:t>
      </w:r>
      <w:proofErr w:type="spellEnd"/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() o </w:t>
      </w:r>
      <w:proofErr w:type="spellStart"/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isset</w:t>
      </w:r>
      <w:proofErr w:type="spellEnd"/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 o </w:t>
      </w:r>
      <w:proofErr w:type="spellStart"/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is_null</w:t>
      </w:r>
      <w:proofErr w:type="spellEnd"/>
      <w:r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>()</w:t>
      </w:r>
      <w:r w:rsidR="00266C9A" w:rsidRPr="007F6B3B">
        <w:rPr>
          <w:rFonts w:ascii="Consolas" w:eastAsiaTheme="minorEastAsia" w:hAnsi="Consolas" w:cs="Arial"/>
          <w:b/>
          <w:bCs/>
          <w:color w:val="000000" w:themeColor="text1"/>
          <w:kern w:val="24"/>
          <w:sz w:val="30"/>
          <w:szCs w:val="30"/>
          <w:lang w:eastAsia="es-ES"/>
          <w14:ligatures w14:val="none"/>
        </w:rPr>
        <w:t xml:space="preserve">. </w:t>
      </w:r>
    </w:p>
    <w:p w14:paraId="15E5E85A" w14:textId="77777777" w:rsidR="00635459" w:rsidRPr="00266C9A" w:rsidRDefault="00635459" w:rsidP="00A36CB4">
      <w:pPr>
        <w:pStyle w:val="Prrafodelista"/>
        <w:ind w:left="340" w:right="-284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770876AA" w14:textId="64B8857D" w:rsidR="00775B84" w:rsidRPr="00775B84" w:rsidRDefault="00775B84" w:rsidP="00A36CB4">
      <w:pPr>
        <w:pStyle w:val="Prrafodelista"/>
        <w:ind w:left="340" w:right="-284"/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</w:pPr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¿Cuándo usar </w:t>
      </w:r>
      <w:proofErr w:type="spellStart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isset</w:t>
      </w:r>
      <w:proofErr w:type="spellEnd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(), </w:t>
      </w:r>
      <w:proofErr w:type="spellStart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empty</w:t>
      </w:r>
      <w:proofErr w:type="spellEnd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 o </w:t>
      </w:r>
      <w:proofErr w:type="spellStart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is_null</w:t>
      </w:r>
      <w:proofErr w:type="spellEnd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()?</w:t>
      </w:r>
    </w:p>
    <w:p w14:paraId="1ABD515E" w14:textId="77777777" w:rsidR="00775B84" w:rsidRPr="00775B84" w:rsidRDefault="00775B84" w:rsidP="00A36CB4">
      <w:pPr>
        <w:pStyle w:val="Prrafodelista"/>
        <w:ind w:left="340" w:right="-284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6BE7557E" w14:textId="77777777" w:rsidR="00775B84" w:rsidRPr="00775B84" w:rsidRDefault="00775B84" w:rsidP="007F6B3B">
      <w:pPr>
        <w:pStyle w:val="Prrafodelista"/>
        <w:ind w:left="-227" w:right="-17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Hay que usar </w:t>
      </w:r>
      <w:proofErr w:type="spellStart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isset</w:t>
      </w:r>
      <w:proofErr w:type="spellEnd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 </w:t>
      </w: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cuando necesitemos averiguar si una variable está definida en el script que estamos ejecutando, es decir, si existe.</w:t>
      </w:r>
    </w:p>
    <w:p w14:paraId="24C7B484" w14:textId="77777777" w:rsidR="00775B84" w:rsidRPr="00775B84" w:rsidRDefault="00775B84" w:rsidP="007F6B3B">
      <w:pPr>
        <w:pStyle w:val="Prrafodelista"/>
        <w:ind w:left="-227" w:right="-17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1C64FB9B" w14:textId="77777777" w:rsidR="00775B84" w:rsidRPr="00775B84" w:rsidRDefault="00775B84" w:rsidP="007F6B3B">
      <w:pPr>
        <w:pStyle w:val="Prrafodelista"/>
        <w:ind w:left="-227" w:right="-17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La función </w:t>
      </w:r>
      <w:proofErr w:type="spellStart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empty</w:t>
      </w:r>
      <w:proofErr w:type="spellEnd"/>
      <w:r w:rsidRPr="00775B8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</w:t>
      </w:r>
      <w:r w:rsidRPr="00775B84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 hay que usarla cuando queramos averiguar si una variable está vacía o no, es decir, si tiene contenido o no.</w:t>
      </w:r>
    </w:p>
    <w:p w14:paraId="69152001" w14:textId="77777777" w:rsidR="00775B84" w:rsidRPr="00775B84" w:rsidRDefault="00775B84" w:rsidP="007F6B3B">
      <w:pPr>
        <w:pStyle w:val="Prrafodelista"/>
        <w:ind w:left="-227" w:right="-17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5E84D953" w14:textId="28871795" w:rsidR="00775B84" w:rsidRDefault="00775B84" w:rsidP="007F6B3B">
      <w:pPr>
        <w:pStyle w:val="Prrafodelista"/>
        <w:ind w:left="-227" w:right="-17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 xml:space="preserve">La función </w:t>
      </w:r>
      <w:proofErr w:type="spellStart"/>
      <w:r w:rsidRPr="007F6B3B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is_null</w:t>
      </w:r>
      <w:proofErr w:type="spellEnd"/>
      <w:r w:rsidRPr="007F6B3B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 </w:t>
      </w:r>
      <w:r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se usa cuando queremos saber si una variable es igual a NULL</w:t>
      </w:r>
      <w:r w:rsidR="00635459" w:rsidRPr="00266C9A"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  <w:t>, normalmente, para saber si se ha destruido.</w:t>
      </w:r>
    </w:p>
    <w:p w14:paraId="76945CCE" w14:textId="77777777" w:rsidR="00A36CB4" w:rsidRDefault="00A36CB4" w:rsidP="00635459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color w:val="000000" w:themeColor="text1"/>
          <w:kern w:val="24"/>
          <w:sz w:val="32"/>
          <w:szCs w:val="32"/>
          <w:lang w:eastAsia="es-ES"/>
          <w14:ligatures w14:val="none"/>
        </w:rPr>
      </w:pPr>
    </w:p>
    <w:p w14:paraId="40F9CD8E" w14:textId="58F669F0" w:rsidR="00A36CB4" w:rsidRDefault="00A36CB4" w:rsidP="00635459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</w:pPr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Averiguar tipo de dato de una variable</w:t>
      </w:r>
    </w:p>
    <w:p w14:paraId="60F1D65B" w14:textId="77777777" w:rsidR="00A36CB4" w:rsidRDefault="00A36CB4" w:rsidP="00635459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</w:pPr>
    </w:p>
    <w:p w14:paraId="2457DC6E" w14:textId="77777777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is_string</w:t>
      </w:r>
      <w:proofErr w:type="spellEnd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(): 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el valor es de tipo cadena.</w:t>
      </w:r>
    </w:p>
    <w:p w14:paraId="59B025DA" w14:textId="77777777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p w14:paraId="55A8F762" w14:textId="411F3773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is_int</w:t>
      </w:r>
      <w:proofErr w:type="spellEnd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():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el valor es un número entero. Si el número entero está como cadena de texto (entre comillas) </w:t>
      </w:r>
      <w:r w:rsidRPr="00A36CB4">
        <w:rPr>
          <w:rFonts w:ascii="Consolas" w:eastAsiaTheme="minorEastAsia" w:hAnsi="Consolas" w:cs="Arial"/>
          <w:b/>
          <w:bCs/>
          <w:color w:val="FF0000"/>
          <w:kern w:val="24"/>
          <w:sz w:val="32"/>
          <w:szCs w:val="32"/>
          <w:lang w:eastAsia="es-ES"/>
          <w14:ligatures w14:val="none"/>
        </w:rPr>
        <w:t>no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se considera como un número.</w:t>
      </w:r>
    </w:p>
    <w:p w14:paraId="4E27469D" w14:textId="77777777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p w14:paraId="53CCD0F9" w14:textId="3CA35F1C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is_float</w:t>
      </w:r>
      <w:proofErr w:type="spellEnd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(): 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el valor es un número con decimales. Si el número decimal está como cadena de texto (entre comillas) </w:t>
      </w:r>
      <w:r w:rsidRPr="00A36CB4">
        <w:rPr>
          <w:rFonts w:ascii="Consolas" w:eastAsiaTheme="minorEastAsia" w:hAnsi="Consolas" w:cs="Arial"/>
          <w:b/>
          <w:bCs/>
          <w:color w:val="FF0000"/>
          <w:kern w:val="24"/>
          <w:sz w:val="32"/>
          <w:szCs w:val="32"/>
          <w:lang w:eastAsia="es-ES"/>
          <w14:ligatures w14:val="none"/>
        </w:rPr>
        <w:t>no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se considera como un número.</w:t>
      </w:r>
    </w:p>
    <w:p w14:paraId="7379B56C" w14:textId="77777777" w:rsidR="00A36CB4" w:rsidRP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p w14:paraId="387C540B" w14:textId="265F5358" w:rsidR="00A36CB4" w:rsidRDefault="00A36CB4" w:rsidP="00A36CB4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is_numeric</w:t>
      </w:r>
      <w:proofErr w:type="spellEnd"/>
      <w:r w:rsidRPr="00A36CB4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(): 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el valor es un número o una cadena numérica. Al contrario de lo que sucede con </w:t>
      </w:r>
      <w:proofErr w:type="spellStart"/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is_int</w:t>
      </w:r>
      <w:proofErr w:type="spellEnd"/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() e </w:t>
      </w:r>
      <w:proofErr w:type="spellStart"/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is_float</w:t>
      </w:r>
      <w:proofErr w:type="spellEnd"/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(), si el número se encuentra como cadena de texto (entre comillas) </w:t>
      </w:r>
      <w:r w:rsidRPr="00A36CB4">
        <w:rPr>
          <w:rFonts w:ascii="Consolas" w:eastAsiaTheme="minorEastAsia" w:hAnsi="Consolas" w:cs="Arial"/>
          <w:b/>
          <w:bCs/>
          <w:color w:val="FF0000"/>
          <w:kern w:val="24"/>
          <w:sz w:val="32"/>
          <w:szCs w:val="32"/>
          <w:lang w:eastAsia="es-ES"/>
          <w14:ligatures w14:val="none"/>
        </w:rPr>
        <w:t>sí</w:t>
      </w:r>
      <w:r w:rsidRPr="00A36CB4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se considera que es numérico.</w:t>
      </w:r>
    </w:p>
    <w:p w14:paraId="2749583F" w14:textId="77777777" w:rsidR="00F303E7" w:rsidRDefault="00F303E7" w:rsidP="00A36CB4">
      <w:pPr>
        <w:pStyle w:val="Prrafodelista"/>
        <w:ind w:left="510"/>
        <w:jc w:val="both"/>
        <w:rPr>
          <w:rFonts w:ascii="Consolas" w:eastAsiaTheme="minorEastAsia" w:hAnsi="Consolas" w:cs="Arial"/>
          <w:sz w:val="32"/>
          <w:szCs w:val="32"/>
          <w:lang w:eastAsia="es-ES"/>
        </w:rPr>
      </w:pPr>
    </w:p>
    <w:p w14:paraId="2559C12E" w14:textId="1467B3A6" w:rsidR="00F303E7" w:rsidRP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is_array</w:t>
      </w:r>
      <w:proofErr w:type="spellEnd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():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</w:t>
      </w:r>
      <w:r w:rsidR="00602353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retorna true si 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la variable es un array.</w:t>
      </w:r>
      <w:r w:rsidR="00602353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 En caso contrario, false.</w:t>
      </w:r>
    </w:p>
    <w:p w14:paraId="3DF7CC53" w14:textId="77777777" w:rsidR="00F303E7" w:rsidRP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p w14:paraId="666670EE" w14:textId="0DCB1859" w:rsidR="00F303E7" w:rsidRPr="00F303E7" w:rsidRDefault="00F303E7" w:rsidP="00602353">
      <w:pPr>
        <w:pStyle w:val="Prrafodelista"/>
        <w:ind w:left="510" w:firstLine="3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is_object</w:t>
      </w:r>
      <w:proofErr w:type="spellEnd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(): </w:t>
      </w:r>
      <w:r w:rsidR="00602353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retorna true si 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la variable es un </w:t>
      </w:r>
      <w:r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o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bjeto.</w:t>
      </w:r>
    </w:p>
    <w:p w14:paraId="03074011" w14:textId="77777777" w:rsidR="00F303E7" w:rsidRP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p w14:paraId="62E383C1" w14:textId="233ADFBB" w:rsid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method_exists</w:t>
      </w:r>
      <w:proofErr w:type="spellEnd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():</w:t>
      </w:r>
      <w:r w:rsidR="00602353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 </w:t>
      </w:r>
      <w:r w:rsidR="00602353" w:rsidRPr="00602353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retorna true si</w:t>
      </w:r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 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un </w:t>
      </w:r>
      <w:r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o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 xml:space="preserve">bjeto contiene un </w:t>
      </w:r>
      <w:r w:rsidRPr="00602353">
        <w:rPr>
          <w:rFonts w:ascii="Consolas" w:eastAsiaTheme="minorEastAsia" w:hAnsi="Consolas" w:cs="Arial"/>
          <w:b/>
          <w:bCs/>
          <w:kern w:val="24"/>
          <w:sz w:val="32"/>
          <w:szCs w:val="32"/>
          <w:u w:val="single"/>
          <w:lang w:eastAsia="es-ES"/>
          <w14:ligatures w14:val="none"/>
        </w:rPr>
        <w:t>método con el nombre especificado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.</w:t>
      </w:r>
    </w:p>
    <w:p w14:paraId="392F91CE" w14:textId="77777777" w:rsid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sz w:val="32"/>
          <w:szCs w:val="32"/>
          <w:lang w:eastAsia="es-ES"/>
        </w:rPr>
      </w:pPr>
    </w:p>
    <w:p w14:paraId="1847322A" w14:textId="77777777" w:rsidR="00F303E7" w:rsidRPr="00F303E7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  <w:proofErr w:type="spellStart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is_resource</w:t>
      </w:r>
      <w:proofErr w:type="spellEnd"/>
      <w:r w:rsidRPr="00F303E7"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>():</w:t>
      </w:r>
      <w:r>
        <w:rPr>
          <w:rFonts w:ascii="Consolas" w:eastAsiaTheme="minorEastAsia" w:hAnsi="Consolas" w:cs="Arial"/>
          <w:b/>
          <w:bCs/>
          <w:color w:val="0070C0"/>
          <w:kern w:val="24"/>
          <w:sz w:val="32"/>
          <w:szCs w:val="32"/>
          <w:lang w:eastAsia="es-ES"/>
          <w14:ligatures w14:val="none"/>
        </w:rPr>
        <w:t xml:space="preserve"> </w:t>
      </w:r>
      <w:r w:rsidRPr="00F303E7"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  <w:t>la variable contiene una referencia a un recurso (un archivo abierto, conexión con una base de datos, etc.)</w:t>
      </w:r>
    </w:p>
    <w:p w14:paraId="292C01A0" w14:textId="77777777" w:rsidR="00F303E7" w:rsidRPr="00A36CB4" w:rsidRDefault="00F303E7" w:rsidP="00F303E7">
      <w:pPr>
        <w:pStyle w:val="Prrafodelista"/>
        <w:ind w:left="510"/>
        <w:jc w:val="both"/>
        <w:rPr>
          <w:rFonts w:ascii="Consolas" w:eastAsiaTheme="minorEastAsia" w:hAnsi="Consolas" w:cs="Arial"/>
          <w:b/>
          <w:bCs/>
          <w:kern w:val="24"/>
          <w:sz w:val="32"/>
          <w:szCs w:val="32"/>
          <w:lang w:eastAsia="es-ES"/>
          <w14:ligatures w14:val="none"/>
        </w:rPr>
      </w:pPr>
    </w:p>
    <w:sectPr w:rsidR="00F303E7" w:rsidRPr="00A36CB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8AB8" w14:textId="77777777" w:rsidR="00283D49" w:rsidRDefault="00283D49" w:rsidP="007F6B3B">
      <w:pPr>
        <w:spacing w:after="0" w:line="240" w:lineRule="auto"/>
      </w:pPr>
      <w:r>
        <w:separator/>
      </w:r>
    </w:p>
  </w:endnote>
  <w:endnote w:type="continuationSeparator" w:id="0">
    <w:p w14:paraId="28CE7D3E" w14:textId="77777777" w:rsidR="00283D49" w:rsidRDefault="00283D49" w:rsidP="007F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665408"/>
      <w:docPartObj>
        <w:docPartGallery w:val="Page Numbers (Bottom of Page)"/>
        <w:docPartUnique/>
      </w:docPartObj>
    </w:sdtPr>
    <w:sdtContent>
      <w:p w14:paraId="79A3937C" w14:textId="33844D07" w:rsidR="007F6B3B" w:rsidRDefault="007F6B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000D9" w14:textId="77777777" w:rsidR="007F6B3B" w:rsidRDefault="007F6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AEDD" w14:textId="77777777" w:rsidR="00283D49" w:rsidRDefault="00283D49" w:rsidP="007F6B3B">
      <w:pPr>
        <w:spacing w:after="0" w:line="240" w:lineRule="auto"/>
      </w:pPr>
      <w:r>
        <w:separator/>
      </w:r>
    </w:p>
  </w:footnote>
  <w:footnote w:type="continuationSeparator" w:id="0">
    <w:p w14:paraId="6CFBF814" w14:textId="77777777" w:rsidR="00283D49" w:rsidRDefault="00283D49" w:rsidP="007F6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153"/>
    <w:multiLevelType w:val="hybridMultilevel"/>
    <w:tmpl w:val="E30E5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322E"/>
    <w:multiLevelType w:val="hybridMultilevel"/>
    <w:tmpl w:val="7BC24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FF5"/>
    <w:multiLevelType w:val="hybridMultilevel"/>
    <w:tmpl w:val="5E2C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35A"/>
    <w:multiLevelType w:val="hybridMultilevel"/>
    <w:tmpl w:val="0B24D31E"/>
    <w:lvl w:ilvl="0" w:tplc="0C0A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95422A6"/>
    <w:multiLevelType w:val="hybridMultilevel"/>
    <w:tmpl w:val="F6DE5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1A2E"/>
    <w:multiLevelType w:val="hybridMultilevel"/>
    <w:tmpl w:val="3424C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7569F"/>
    <w:multiLevelType w:val="hybridMultilevel"/>
    <w:tmpl w:val="790E7FBE"/>
    <w:lvl w:ilvl="0" w:tplc="BAFE2352"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73609793">
    <w:abstractNumId w:val="2"/>
  </w:num>
  <w:num w:numId="2" w16cid:durableId="1403258101">
    <w:abstractNumId w:val="5"/>
  </w:num>
  <w:num w:numId="3" w16cid:durableId="744030835">
    <w:abstractNumId w:val="0"/>
  </w:num>
  <w:num w:numId="4" w16cid:durableId="1234314359">
    <w:abstractNumId w:val="1"/>
  </w:num>
  <w:num w:numId="5" w16cid:durableId="1551651997">
    <w:abstractNumId w:val="4"/>
  </w:num>
  <w:num w:numId="6" w16cid:durableId="437527065">
    <w:abstractNumId w:val="6"/>
  </w:num>
  <w:num w:numId="7" w16cid:durableId="308634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40"/>
    <w:rsid w:val="00266C9A"/>
    <w:rsid w:val="00283D49"/>
    <w:rsid w:val="00573D69"/>
    <w:rsid w:val="00602353"/>
    <w:rsid w:val="00635459"/>
    <w:rsid w:val="00766EEF"/>
    <w:rsid w:val="00775B84"/>
    <w:rsid w:val="007F6B3B"/>
    <w:rsid w:val="00880940"/>
    <w:rsid w:val="00A36CB4"/>
    <w:rsid w:val="00A5686B"/>
    <w:rsid w:val="00A844F5"/>
    <w:rsid w:val="00AE169E"/>
    <w:rsid w:val="00E4573D"/>
    <w:rsid w:val="00EA6950"/>
    <w:rsid w:val="00F303E7"/>
    <w:rsid w:val="00F4202D"/>
    <w:rsid w:val="00F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1978"/>
  <w15:chartTrackingRefBased/>
  <w15:docId w15:val="{72F0027A-0CDF-4E9F-8E5C-54AF0BB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809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6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B3B"/>
  </w:style>
  <w:style w:type="paragraph" w:styleId="Piedepgina">
    <w:name w:val="footer"/>
    <w:basedOn w:val="Normal"/>
    <w:link w:val="PiedepginaCar"/>
    <w:uiPriority w:val="99"/>
    <w:unhideWhenUsed/>
    <w:rsid w:val="007F6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B3B"/>
  </w:style>
  <w:style w:type="character" w:styleId="Textoennegrita">
    <w:name w:val="Strong"/>
    <w:basedOn w:val="Fuentedeprrafopredeter"/>
    <w:uiPriority w:val="22"/>
    <w:qFormat/>
    <w:rsid w:val="00F93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E4ADBD0A27C641A5D23FB77AEDA661" ma:contentTypeVersion="11" ma:contentTypeDescription="Crear nuevo documento." ma:contentTypeScope="" ma:versionID="2a6ba6e40585f7233edc12e3f9e23e42">
  <xsd:schema xmlns:xsd="http://www.w3.org/2001/XMLSchema" xmlns:xs="http://www.w3.org/2001/XMLSchema" xmlns:p="http://schemas.microsoft.com/office/2006/metadata/properties" xmlns:ns2="f005e66c-dc4e-4403-9da5-47794ec2c28a" xmlns:ns3="5737f77a-2100-4ed8-8346-f699df65e362" targetNamespace="http://schemas.microsoft.com/office/2006/metadata/properties" ma:root="true" ma:fieldsID="1ca9a3e21c409a02b3098b70e08d6168" ns2:_="" ns3:_="">
    <xsd:import namespace="f005e66c-dc4e-4403-9da5-47794ec2c28a"/>
    <xsd:import namespace="5737f77a-2100-4ed8-8346-f699df65e3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5e66c-dc4e-4403-9da5-47794ec2c28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7f77a-2100-4ed8-8346-f699df65e3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c4166e-0827-44d0-9b93-c2b49c1c38b4}" ma:internalName="TaxCatchAll" ma:showField="CatchAllData" ma:web="5737f77a-2100-4ed8-8346-f699df65e3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05e66c-dc4e-4403-9da5-47794ec2c28a">
      <Terms xmlns="http://schemas.microsoft.com/office/infopath/2007/PartnerControls"/>
    </lcf76f155ced4ddcb4097134ff3c332f>
    <TaxCatchAll xmlns="5737f77a-2100-4ed8-8346-f699df65e362" xsi:nil="true"/>
  </documentManagement>
</p:properties>
</file>

<file path=customXml/itemProps1.xml><?xml version="1.0" encoding="utf-8"?>
<ds:datastoreItem xmlns:ds="http://schemas.openxmlformats.org/officeDocument/2006/customXml" ds:itemID="{3A78340A-9FC9-497A-83B5-C476694FE1A8}"/>
</file>

<file path=customXml/itemProps2.xml><?xml version="1.0" encoding="utf-8"?>
<ds:datastoreItem xmlns:ds="http://schemas.openxmlformats.org/officeDocument/2006/customXml" ds:itemID="{467C9D3B-4098-416D-8EA4-B76AB927FEED}"/>
</file>

<file path=customXml/itemProps3.xml><?xml version="1.0" encoding="utf-8"?>
<ds:datastoreItem xmlns:ds="http://schemas.openxmlformats.org/officeDocument/2006/customXml" ds:itemID="{BFA30E41-B75A-47C1-BA0E-A421E162F7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SERAFINA MARTIN MARCOS</dc:creator>
  <cp:keywords/>
  <dc:description/>
  <cp:lastModifiedBy>SERAFINA MARTIN MARCOS</cp:lastModifiedBy>
  <cp:revision>2</cp:revision>
  <dcterms:created xsi:type="dcterms:W3CDTF">2023-10-30T11:06:00Z</dcterms:created>
  <dcterms:modified xsi:type="dcterms:W3CDTF">2023-10-30T11:06:00Z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0x010100EDE4ADBD0A27C641A5D23FB77AEDA661</vt:lpwstr>
  </property>
</Properties>
</file>