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E182A" w14:textId="77777777" w:rsidR="009A7376" w:rsidRDefault="005742F1">
      <w:pPr>
        <w:jc w:val="center"/>
      </w:pPr>
      <w:r>
        <w:rPr>
          <w:b/>
          <w:bCs/>
          <w:noProof/>
        </w:rPr>
        <w:drawing>
          <wp:inline distT="114300" distB="114300" distL="114300" distR="114300" wp14:anchorId="01034673" wp14:editId="75B25AA1">
            <wp:extent cx="1571625" cy="47148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71625" cy="471488"/>
                    </a:xfrm>
                    <a:prstGeom prst="rect">
                      <a:avLst/>
                    </a:prstGeom>
                    <a:ln/>
                  </pic:spPr>
                </pic:pic>
              </a:graphicData>
            </a:graphic>
          </wp:inline>
        </w:drawing>
      </w:r>
      <w:r>
        <w:rPr>
          <w:b/>
          <w:bCs/>
        </w:rPr>
        <w:t xml:space="preserve">   </w:t>
      </w:r>
      <w:r>
        <w:rPr>
          <w:b/>
          <w:bCs/>
          <w:noProof/>
        </w:rPr>
        <w:drawing>
          <wp:inline distT="114300" distB="114300" distL="114300" distR="114300" wp14:anchorId="564BBCD0" wp14:editId="3297535A">
            <wp:extent cx="1687002" cy="37649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687002" cy="376498"/>
                    </a:xfrm>
                    <a:prstGeom prst="rect">
                      <a:avLst/>
                    </a:prstGeom>
                    <a:ln/>
                  </pic:spPr>
                </pic:pic>
              </a:graphicData>
            </a:graphic>
          </wp:inline>
        </w:drawing>
      </w:r>
      <w:r>
        <w:rPr>
          <w:b/>
          <w:bCs/>
        </w:rPr>
        <w:t xml:space="preserve">    </w:t>
      </w:r>
      <w:r>
        <w:rPr>
          <w:b/>
          <w:bCs/>
          <w:noProof/>
        </w:rPr>
        <w:drawing>
          <wp:inline distT="114300" distB="114300" distL="114300" distR="114300" wp14:anchorId="72656AB9" wp14:editId="37BC42E7">
            <wp:extent cx="1401600" cy="512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401600" cy="512000"/>
                    </a:xfrm>
                    <a:prstGeom prst="rect">
                      <a:avLst/>
                    </a:prstGeom>
                    <a:ln/>
                  </pic:spPr>
                </pic:pic>
              </a:graphicData>
            </a:graphic>
          </wp:inline>
        </w:drawing>
      </w:r>
    </w:p>
    <w:p w14:paraId="06E1EC16" w14:textId="77777777" w:rsidR="009A7376" w:rsidRDefault="009A7376">
      <w:pPr>
        <w:jc w:val="center"/>
      </w:pPr>
    </w:p>
    <w:p w14:paraId="242ABFE4" w14:textId="77777777" w:rsidR="009A7376" w:rsidRDefault="009A7376"/>
    <w:p w14:paraId="171054A3" w14:textId="77777777" w:rsidR="009A7376" w:rsidRDefault="009A7376"/>
    <w:p w14:paraId="688BBDA4" w14:textId="77777777" w:rsidR="009A7376" w:rsidRDefault="009A7376"/>
    <w:p w14:paraId="53F720E8" w14:textId="77777777" w:rsidR="009A7376" w:rsidRDefault="009A7376"/>
    <w:p w14:paraId="4AB64670" w14:textId="77777777" w:rsidR="009A7376" w:rsidRDefault="009A7376"/>
    <w:p w14:paraId="4DB90E94" w14:textId="77777777" w:rsidR="009A7376" w:rsidRDefault="009A7376"/>
    <w:p w14:paraId="4F712014" w14:textId="77777777" w:rsidR="009A7376" w:rsidRDefault="009A7376"/>
    <w:p w14:paraId="41E870B6" w14:textId="77777777" w:rsidR="009A7376" w:rsidRDefault="009A7376"/>
    <w:p w14:paraId="0D38E0F8" w14:textId="77777777" w:rsidR="009A7376" w:rsidRDefault="009A7376"/>
    <w:p w14:paraId="5A1B3E51" w14:textId="77777777" w:rsidR="009A7376" w:rsidRDefault="009A7376"/>
    <w:p w14:paraId="62329A6A" w14:textId="77777777" w:rsidR="009A7376" w:rsidRDefault="009A7376"/>
    <w:p w14:paraId="4A5AD16A" w14:textId="77777777" w:rsidR="009A7376" w:rsidRDefault="009A7376"/>
    <w:p w14:paraId="1920A17B" w14:textId="77777777" w:rsidR="009A7376" w:rsidRDefault="009A7376"/>
    <w:p w14:paraId="13DFBA96" w14:textId="77777777" w:rsidR="009A7376" w:rsidRDefault="009A7376"/>
    <w:p w14:paraId="0905CA3D" w14:textId="77777777" w:rsidR="009A7376" w:rsidRDefault="009A7376"/>
    <w:p w14:paraId="3E2C2D0C" w14:textId="77777777" w:rsidR="009A7376" w:rsidRPr="00735EED" w:rsidRDefault="005742F1">
      <w:pPr>
        <w:jc w:val="center"/>
        <w:rPr>
          <w:lang w:val="en-US"/>
        </w:rPr>
      </w:pPr>
      <w:r>
        <w:rPr>
          <w:b/>
          <w:bCs/>
          <w:lang w:val="en-US"/>
        </w:rPr>
        <w:t>REQUIREMENTS DOCUMENT FOR THE VMU POWER-SPLIT MODE LOGIC</w:t>
      </w:r>
    </w:p>
    <w:p w14:paraId="3FC9099D" w14:textId="77777777" w:rsidR="009A7376" w:rsidRPr="00735EED" w:rsidRDefault="009A7376">
      <w:pPr>
        <w:rPr>
          <w:lang w:val="en-US"/>
        </w:rPr>
      </w:pPr>
    </w:p>
    <w:p w14:paraId="1E82A73A" w14:textId="77777777" w:rsidR="009A7376" w:rsidRPr="00735EED" w:rsidRDefault="009A7376">
      <w:pPr>
        <w:rPr>
          <w:lang w:val="en-US"/>
        </w:rPr>
      </w:pPr>
    </w:p>
    <w:p w14:paraId="155611B9" w14:textId="77777777" w:rsidR="009A7376" w:rsidRPr="00735EED" w:rsidRDefault="009A7376">
      <w:pPr>
        <w:rPr>
          <w:lang w:val="en-US"/>
        </w:rPr>
      </w:pPr>
    </w:p>
    <w:p w14:paraId="21F29BC8" w14:textId="77777777" w:rsidR="009A7376" w:rsidRPr="00735EED" w:rsidRDefault="009A7376">
      <w:pPr>
        <w:rPr>
          <w:lang w:val="en-US"/>
        </w:rPr>
      </w:pPr>
    </w:p>
    <w:p w14:paraId="734F1C9F" w14:textId="77777777" w:rsidR="009A7376" w:rsidRPr="00735EED" w:rsidRDefault="009A7376">
      <w:pPr>
        <w:rPr>
          <w:lang w:val="en-US"/>
        </w:rPr>
      </w:pPr>
    </w:p>
    <w:p w14:paraId="3D09FF37" w14:textId="77777777" w:rsidR="009A7376" w:rsidRPr="00735EED" w:rsidRDefault="009A7376">
      <w:pPr>
        <w:rPr>
          <w:lang w:val="en-US"/>
        </w:rPr>
      </w:pPr>
    </w:p>
    <w:p w14:paraId="4390B9C5" w14:textId="77777777" w:rsidR="009A7376" w:rsidRPr="00735EED" w:rsidRDefault="009A7376">
      <w:pPr>
        <w:rPr>
          <w:lang w:val="en-US"/>
        </w:rPr>
      </w:pPr>
    </w:p>
    <w:p w14:paraId="22339DC6" w14:textId="77777777" w:rsidR="009A7376" w:rsidRDefault="005742F1">
      <w:pPr>
        <w:jc w:val="right"/>
        <w:rPr>
          <w:b/>
          <w:bCs/>
          <w:color w:val="222222"/>
          <w:sz w:val="20"/>
          <w:szCs w:val="20"/>
          <w:highlight w:val="white"/>
        </w:rPr>
      </w:pPr>
      <w:r>
        <w:rPr>
          <w:b/>
          <w:bCs/>
          <w:color w:val="222222"/>
          <w:sz w:val="20"/>
          <w:szCs w:val="20"/>
          <w:highlight w:val="white"/>
        </w:rPr>
        <w:t>Team:</w:t>
      </w:r>
    </w:p>
    <w:p w14:paraId="31387B4A" w14:textId="77777777" w:rsidR="009A7376" w:rsidRDefault="005742F1">
      <w:pPr>
        <w:jc w:val="right"/>
        <w:rPr>
          <w:color w:val="222222"/>
          <w:sz w:val="20"/>
          <w:szCs w:val="20"/>
        </w:rPr>
      </w:pPr>
      <w:r>
        <w:rPr>
          <w:color w:val="222222"/>
          <w:sz w:val="20"/>
          <w:szCs w:val="20"/>
        </w:rPr>
        <w:t>Bruna Fortes</w:t>
      </w:r>
    </w:p>
    <w:p w14:paraId="5EDE8EDD" w14:textId="77777777" w:rsidR="009A7376" w:rsidRDefault="005742F1">
      <w:pPr>
        <w:jc w:val="right"/>
        <w:rPr>
          <w:color w:val="222222"/>
          <w:sz w:val="20"/>
          <w:szCs w:val="20"/>
        </w:rPr>
      </w:pPr>
      <w:r>
        <w:rPr>
          <w:color w:val="222222"/>
          <w:sz w:val="20"/>
          <w:szCs w:val="20"/>
        </w:rPr>
        <w:t>Danilo Varini</w:t>
      </w:r>
    </w:p>
    <w:p w14:paraId="1B1B8AFB" w14:textId="77777777" w:rsidR="009A7376" w:rsidRDefault="005742F1">
      <w:pPr>
        <w:jc w:val="right"/>
        <w:rPr>
          <w:color w:val="222222"/>
          <w:sz w:val="20"/>
          <w:szCs w:val="20"/>
        </w:rPr>
      </w:pPr>
      <w:r>
        <w:rPr>
          <w:color w:val="222222"/>
          <w:sz w:val="20"/>
          <w:szCs w:val="20"/>
        </w:rPr>
        <w:t>Gustavo Silva</w:t>
      </w:r>
    </w:p>
    <w:p w14:paraId="0AAF78BB" w14:textId="77777777" w:rsidR="009A7376" w:rsidRDefault="005742F1">
      <w:pPr>
        <w:jc w:val="right"/>
        <w:rPr>
          <w:color w:val="222222"/>
          <w:sz w:val="20"/>
          <w:szCs w:val="20"/>
        </w:rPr>
      </w:pPr>
      <w:r>
        <w:rPr>
          <w:color w:val="222222"/>
          <w:sz w:val="20"/>
          <w:szCs w:val="20"/>
        </w:rPr>
        <w:t>Hugo Cardoso</w:t>
      </w:r>
    </w:p>
    <w:p w14:paraId="08B76498" w14:textId="77777777" w:rsidR="009A7376" w:rsidRDefault="005742F1">
      <w:pPr>
        <w:jc w:val="right"/>
        <w:rPr>
          <w:color w:val="222222"/>
          <w:sz w:val="20"/>
          <w:szCs w:val="20"/>
        </w:rPr>
      </w:pPr>
      <w:r>
        <w:rPr>
          <w:color w:val="222222"/>
          <w:sz w:val="20"/>
          <w:szCs w:val="20"/>
        </w:rPr>
        <w:t>Marinel Almeida</w:t>
      </w:r>
    </w:p>
    <w:p w14:paraId="7E9AD9B5" w14:textId="77777777" w:rsidR="009A7376" w:rsidRDefault="009A7376">
      <w:pPr>
        <w:jc w:val="right"/>
      </w:pPr>
    </w:p>
    <w:p w14:paraId="159EE154" w14:textId="77777777" w:rsidR="009A7376" w:rsidRDefault="009A7376"/>
    <w:p w14:paraId="0B370EA3" w14:textId="77777777" w:rsidR="009A7376" w:rsidRDefault="009A7376"/>
    <w:p w14:paraId="5A3942C1" w14:textId="77777777" w:rsidR="009A7376" w:rsidRDefault="009A7376"/>
    <w:p w14:paraId="61C2C126" w14:textId="77777777" w:rsidR="009A7376" w:rsidRDefault="009A7376"/>
    <w:p w14:paraId="0778C33F" w14:textId="77777777" w:rsidR="009A7376" w:rsidRDefault="009A7376"/>
    <w:p w14:paraId="3EE705B4" w14:textId="77777777" w:rsidR="009A7376" w:rsidRDefault="009A7376"/>
    <w:p w14:paraId="3FD29E9C" w14:textId="77777777" w:rsidR="009A7376" w:rsidRDefault="009A7376"/>
    <w:p w14:paraId="0E1BA6CF" w14:textId="77777777" w:rsidR="009A7376" w:rsidRDefault="009A7376"/>
    <w:p w14:paraId="55DB0866" w14:textId="77777777" w:rsidR="009A7376" w:rsidRDefault="009A7376"/>
    <w:p w14:paraId="4EDE098B" w14:textId="77777777" w:rsidR="009A7376" w:rsidRDefault="009A7376"/>
    <w:p w14:paraId="37210731" w14:textId="77777777" w:rsidR="009A7376" w:rsidRDefault="009A7376"/>
    <w:p w14:paraId="091DB9A5" w14:textId="77777777" w:rsidR="009A7376" w:rsidRDefault="009A7376">
      <w:pPr>
        <w:jc w:val="center"/>
      </w:pPr>
    </w:p>
    <w:p w14:paraId="5467B66C" w14:textId="77777777" w:rsidR="009A7376" w:rsidRDefault="005742F1">
      <w:pPr>
        <w:jc w:val="center"/>
        <w:rPr>
          <w:b/>
          <w:bCs/>
        </w:rPr>
      </w:pPr>
      <w:r>
        <w:rPr>
          <w:b/>
          <w:bCs/>
        </w:rPr>
        <w:t>APRIL</w:t>
      </w:r>
    </w:p>
    <w:p w14:paraId="666182B1" w14:textId="25FFC100" w:rsidR="009A7376" w:rsidRDefault="005742F1" w:rsidP="00CA10AD">
      <w:pPr>
        <w:jc w:val="center"/>
        <w:rPr>
          <w:b/>
          <w:bCs/>
        </w:rPr>
      </w:pPr>
      <w:r>
        <w:rPr>
          <w:b/>
          <w:bCs/>
        </w:rPr>
        <w:t>2026</w:t>
      </w:r>
    </w:p>
    <w:sdt>
      <w:sdtPr>
        <w:rPr>
          <w:color w:val="auto"/>
        </w:rPr>
        <w:id w:val="-1492472324"/>
        <w:docPartObj>
          <w:docPartGallery w:val="Table of Contents"/>
          <w:docPartUnique/>
        </w:docPartObj>
      </w:sdtPr>
      <w:sdtEndPr/>
      <w:sdtContent>
        <w:p w14:paraId="45273545" w14:textId="3199652A" w:rsidR="00793C96" w:rsidRDefault="005742F1">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r>
            <w:fldChar w:fldCharType="begin"/>
          </w:r>
          <w:r>
            <w:rPr>
              <w:lang w:val="en-US"/>
            </w:rPr>
            <w:instrText xml:space="preserve"> TOC \o "1-3" \h \z \u </w:instrText>
          </w:r>
          <w:r>
            <w:fldChar w:fldCharType="separate"/>
          </w:r>
          <w:hyperlink w:anchor="_Toc228736359" w:history="1">
            <w:r w:rsidR="00793C96" w:rsidRPr="005F7211">
              <w:rPr>
                <w:rStyle w:val="Hyperlink"/>
                <w:b/>
                <w:noProof/>
                <w:lang w:val="en-US"/>
              </w:rPr>
              <w:t>1. INTRODUCTION</w:t>
            </w:r>
            <w:r w:rsidR="00793C96">
              <w:rPr>
                <w:noProof/>
                <w:webHidden/>
              </w:rPr>
              <w:tab/>
            </w:r>
            <w:r w:rsidR="00793C96">
              <w:rPr>
                <w:noProof/>
                <w:webHidden/>
              </w:rPr>
              <w:fldChar w:fldCharType="begin"/>
            </w:r>
            <w:r w:rsidR="00793C96">
              <w:rPr>
                <w:noProof/>
                <w:webHidden/>
              </w:rPr>
              <w:instrText xml:space="preserve"> PAGEREF _Toc228736359 \h </w:instrText>
            </w:r>
            <w:r w:rsidR="00793C96">
              <w:rPr>
                <w:noProof/>
                <w:webHidden/>
              </w:rPr>
            </w:r>
            <w:r w:rsidR="00793C96">
              <w:rPr>
                <w:noProof/>
                <w:webHidden/>
              </w:rPr>
              <w:fldChar w:fldCharType="separate"/>
            </w:r>
            <w:r w:rsidR="00793C96">
              <w:rPr>
                <w:noProof/>
                <w:webHidden/>
              </w:rPr>
              <w:t>3</w:t>
            </w:r>
            <w:r w:rsidR="00793C96">
              <w:rPr>
                <w:noProof/>
                <w:webHidden/>
              </w:rPr>
              <w:fldChar w:fldCharType="end"/>
            </w:r>
          </w:hyperlink>
        </w:p>
        <w:p w14:paraId="0C337668" w14:textId="548CEE5D"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0" w:history="1">
            <w:r w:rsidRPr="005F7211">
              <w:rPr>
                <w:rStyle w:val="Hyperlink"/>
                <w:b/>
                <w:noProof/>
                <w:lang w:val="en-US"/>
              </w:rPr>
              <w:t>1.1 Adopted Conventions</w:t>
            </w:r>
            <w:r>
              <w:rPr>
                <w:noProof/>
                <w:webHidden/>
              </w:rPr>
              <w:tab/>
            </w:r>
            <w:r>
              <w:rPr>
                <w:noProof/>
                <w:webHidden/>
              </w:rPr>
              <w:fldChar w:fldCharType="begin"/>
            </w:r>
            <w:r>
              <w:rPr>
                <w:noProof/>
                <w:webHidden/>
              </w:rPr>
              <w:instrText xml:space="preserve"> PAGEREF _Toc228736360 \h </w:instrText>
            </w:r>
            <w:r>
              <w:rPr>
                <w:noProof/>
                <w:webHidden/>
              </w:rPr>
            </w:r>
            <w:r>
              <w:rPr>
                <w:noProof/>
                <w:webHidden/>
              </w:rPr>
              <w:fldChar w:fldCharType="separate"/>
            </w:r>
            <w:r>
              <w:rPr>
                <w:noProof/>
                <w:webHidden/>
              </w:rPr>
              <w:t>3</w:t>
            </w:r>
            <w:r>
              <w:rPr>
                <w:noProof/>
                <w:webHidden/>
              </w:rPr>
              <w:fldChar w:fldCharType="end"/>
            </w:r>
          </w:hyperlink>
        </w:p>
        <w:p w14:paraId="2D521B32" w14:textId="71E6E2B2"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1" w:history="1">
            <w:r w:rsidRPr="005F7211">
              <w:rPr>
                <w:rStyle w:val="Hyperlink"/>
                <w:b/>
                <w:noProof/>
              </w:rPr>
              <w:t>1.2 Problem Statement</w:t>
            </w:r>
            <w:r>
              <w:rPr>
                <w:noProof/>
                <w:webHidden/>
              </w:rPr>
              <w:tab/>
            </w:r>
            <w:r>
              <w:rPr>
                <w:noProof/>
                <w:webHidden/>
              </w:rPr>
              <w:fldChar w:fldCharType="begin"/>
            </w:r>
            <w:r>
              <w:rPr>
                <w:noProof/>
                <w:webHidden/>
              </w:rPr>
              <w:instrText xml:space="preserve"> PAGEREF _Toc228736361 \h </w:instrText>
            </w:r>
            <w:r>
              <w:rPr>
                <w:noProof/>
                <w:webHidden/>
              </w:rPr>
            </w:r>
            <w:r>
              <w:rPr>
                <w:noProof/>
                <w:webHidden/>
              </w:rPr>
              <w:fldChar w:fldCharType="separate"/>
            </w:r>
            <w:r>
              <w:rPr>
                <w:noProof/>
                <w:webHidden/>
              </w:rPr>
              <w:t>3</w:t>
            </w:r>
            <w:r>
              <w:rPr>
                <w:noProof/>
                <w:webHidden/>
              </w:rPr>
              <w:fldChar w:fldCharType="end"/>
            </w:r>
          </w:hyperlink>
        </w:p>
        <w:p w14:paraId="41EA1578" w14:textId="598F4F04"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2" w:history="1">
            <w:r w:rsidRPr="005F7211">
              <w:rPr>
                <w:rStyle w:val="Hyperlink"/>
                <w:b/>
                <w:noProof/>
                <w:lang w:val="en-US"/>
              </w:rPr>
              <w:t>1.3 Purpose and Project Goals</w:t>
            </w:r>
            <w:r>
              <w:rPr>
                <w:noProof/>
                <w:webHidden/>
              </w:rPr>
              <w:tab/>
            </w:r>
            <w:r>
              <w:rPr>
                <w:noProof/>
                <w:webHidden/>
              </w:rPr>
              <w:fldChar w:fldCharType="begin"/>
            </w:r>
            <w:r>
              <w:rPr>
                <w:noProof/>
                <w:webHidden/>
              </w:rPr>
              <w:instrText xml:space="preserve"> PAGEREF _Toc228736362 \h </w:instrText>
            </w:r>
            <w:r>
              <w:rPr>
                <w:noProof/>
                <w:webHidden/>
              </w:rPr>
            </w:r>
            <w:r>
              <w:rPr>
                <w:noProof/>
                <w:webHidden/>
              </w:rPr>
              <w:fldChar w:fldCharType="separate"/>
            </w:r>
            <w:r>
              <w:rPr>
                <w:noProof/>
                <w:webHidden/>
              </w:rPr>
              <w:t>4</w:t>
            </w:r>
            <w:r>
              <w:rPr>
                <w:noProof/>
                <w:webHidden/>
              </w:rPr>
              <w:fldChar w:fldCharType="end"/>
            </w:r>
          </w:hyperlink>
        </w:p>
        <w:p w14:paraId="4C46814C" w14:textId="01E14F03"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3" w:history="1">
            <w:r w:rsidRPr="005F7211">
              <w:rPr>
                <w:rStyle w:val="Hyperlink"/>
                <w:b/>
                <w:bCs/>
                <w:noProof/>
                <w:lang w:val="en-US"/>
              </w:rPr>
              <w:t>1.3.1 Purpose</w:t>
            </w:r>
            <w:r>
              <w:rPr>
                <w:noProof/>
                <w:webHidden/>
              </w:rPr>
              <w:tab/>
            </w:r>
            <w:r>
              <w:rPr>
                <w:noProof/>
                <w:webHidden/>
              </w:rPr>
              <w:fldChar w:fldCharType="begin"/>
            </w:r>
            <w:r>
              <w:rPr>
                <w:noProof/>
                <w:webHidden/>
              </w:rPr>
              <w:instrText xml:space="preserve"> PAGEREF _Toc228736363 \h </w:instrText>
            </w:r>
            <w:r>
              <w:rPr>
                <w:noProof/>
                <w:webHidden/>
              </w:rPr>
            </w:r>
            <w:r>
              <w:rPr>
                <w:noProof/>
                <w:webHidden/>
              </w:rPr>
              <w:fldChar w:fldCharType="separate"/>
            </w:r>
            <w:r>
              <w:rPr>
                <w:noProof/>
                <w:webHidden/>
              </w:rPr>
              <w:t>4</w:t>
            </w:r>
            <w:r>
              <w:rPr>
                <w:noProof/>
                <w:webHidden/>
              </w:rPr>
              <w:fldChar w:fldCharType="end"/>
            </w:r>
          </w:hyperlink>
        </w:p>
        <w:p w14:paraId="47DB1F3E" w14:textId="23EFCB0D"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4" w:history="1">
            <w:r w:rsidRPr="005F7211">
              <w:rPr>
                <w:rStyle w:val="Hyperlink"/>
                <w:b/>
                <w:bCs/>
                <w:noProof/>
                <w:lang w:val="en-US"/>
              </w:rPr>
              <w:t>1.3.2 Project Goals</w:t>
            </w:r>
            <w:r>
              <w:rPr>
                <w:noProof/>
                <w:webHidden/>
              </w:rPr>
              <w:tab/>
            </w:r>
            <w:r>
              <w:rPr>
                <w:noProof/>
                <w:webHidden/>
              </w:rPr>
              <w:fldChar w:fldCharType="begin"/>
            </w:r>
            <w:r>
              <w:rPr>
                <w:noProof/>
                <w:webHidden/>
              </w:rPr>
              <w:instrText xml:space="preserve"> PAGEREF _Toc228736364 \h </w:instrText>
            </w:r>
            <w:r>
              <w:rPr>
                <w:noProof/>
                <w:webHidden/>
              </w:rPr>
            </w:r>
            <w:r>
              <w:rPr>
                <w:noProof/>
                <w:webHidden/>
              </w:rPr>
              <w:fldChar w:fldCharType="separate"/>
            </w:r>
            <w:r>
              <w:rPr>
                <w:noProof/>
                <w:webHidden/>
              </w:rPr>
              <w:t>4</w:t>
            </w:r>
            <w:r>
              <w:rPr>
                <w:noProof/>
                <w:webHidden/>
              </w:rPr>
              <w:fldChar w:fldCharType="end"/>
            </w:r>
          </w:hyperlink>
        </w:p>
        <w:p w14:paraId="3C4A772C" w14:textId="54E4BC85"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5" w:history="1">
            <w:r w:rsidRPr="005F7211">
              <w:rPr>
                <w:rStyle w:val="Hyperlink"/>
                <w:b/>
                <w:bCs/>
                <w:noProof/>
                <w:lang w:val="en-US"/>
              </w:rPr>
              <w:t>1.3.3 Forward Plan Alignment</w:t>
            </w:r>
            <w:r>
              <w:rPr>
                <w:noProof/>
                <w:webHidden/>
              </w:rPr>
              <w:tab/>
            </w:r>
            <w:r>
              <w:rPr>
                <w:noProof/>
                <w:webHidden/>
              </w:rPr>
              <w:fldChar w:fldCharType="begin"/>
            </w:r>
            <w:r>
              <w:rPr>
                <w:noProof/>
                <w:webHidden/>
              </w:rPr>
              <w:instrText xml:space="preserve"> PAGEREF _Toc228736365 \h </w:instrText>
            </w:r>
            <w:r>
              <w:rPr>
                <w:noProof/>
                <w:webHidden/>
              </w:rPr>
            </w:r>
            <w:r>
              <w:rPr>
                <w:noProof/>
                <w:webHidden/>
              </w:rPr>
              <w:fldChar w:fldCharType="separate"/>
            </w:r>
            <w:r>
              <w:rPr>
                <w:noProof/>
                <w:webHidden/>
              </w:rPr>
              <w:t>5</w:t>
            </w:r>
            <w:r>
              <w:rPr>
                <w:noProof/>
                <w:webHidden/>
              </w:rPr>
              <w:fldChar w:fldCharType="end"/>
            </w:r>
          </w:hyperlink>
        </w:p>
        <w:p w14:paraId="0FCAB12C" w14:textId="21287083"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6" w:history="1">
            <w:r w:rsidRPr="005F7211">
              <w:rPr>
                <w:rStyle w:val="Hyperlink"/>
                <w:b/>
                <w:noProof/>
                <w:lang w:val="en-US"/>
              </w:rPr>
              <w:t>2. USE CASE DIAGRAM</w:t>
            </w:r>
            <w:r>
              <w:rPr>
                <w:noProof/>
                <w:webHidden/>
              </w:rPr>
              <w:tab/>
            </w:r>
            <w:r>
              <w:rPr>
                <w:noProof/>
                <w:webHidden/>
              </w:rPr>
              <w:fldChar w:fldCharType="begin"/>
            </w:r>
            <w:r>
              <w:rPr>
                <w:noProof/>
                <w:webHidden/>
              </w:rPr>
              <w:instrText xml:space="preserve"> PAGEREF _Toc228736366 \h </w:instrText>
            </w:r>
            <w:r>
              <w:rPr>
                <w:noProof/>
                <w:webHidden/>
              </w:rPr>
            </w:r>
            <w:r>
              <w:rPr>
                <w:noProof/>
                <w:webHidden/>
              </w:rPr>
              <w:fldChar w:fldCharType="separate"/>
            </w:r>
            <w:r>
              <w:rPr>
                <w:noProof/>
                <w:webHidden/>
              </w:rPr>
              <w:t>5</w:t>
            </w:r>
            <w:r>
              <w:rPr>
                <w:noProof/>
                <w:webHidden/>
              </w:rPr>
              <w:fldChar w:fldCharType="end"/>
            </w:r>
          </w:hyperlink>
        </w:p>
        <w:p w14:paraId="6DFBA4D2" w14:textId="37D05859"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7" w:history="1">
            <w:r w:rsidRPr="005F7211">
              <w:rPr>
                <w:rStyle w:val="Hyperlink"/>
                <w:b/>
                <w:noProof/>
                <w:lang w:val="en-US"/>
              </w:rPr>
              <w:t>2.1 Actors</w:t>
            </w:r>
            <w:r>
              <w:rPr>
                <w:noProof/>
                <w:webHidden/>
              </w:rPr>
              <w:tab/>
            </w:r>
            <w:r>
              <w:rPr>
                <w:noProof/>
                <w:webHidden/>
              </w:rPr>
              <w:fldChar w:fldCharType="begin"/>
            </w:r>
            <w:r>
              <w:rPr>
                <w:noProof/>
                <w:webHidden/>
              </w:rPr>
              <w:instrText xml:space="preserve"> PAGEREF _Toc228736367 \h </w:instrText>
            </w:r>
            <w:r>
              <w:rPr>
                <w:noProof/>
                <w:webHidden/>
              </w:rPr>
            </w:r>
            <w:r>
              <w:rPr>
                <w:noProof/>
                <w:webHidden/>
              </w:rPr>
              <w:fldChar w:fldCharType="separate"/>
            </w:r>
            <w:r>
              <w:rPr>
                <w:noProof/>
                <w:webHidden/>
              </w:rPr>
              <w:t>6</w:t>
            </w:r>
            <w:r>
              <w:rPr>
                <w:noProof/>
                <w:webHidden/>
              </w:rPr>
              <w:fldChar w:fldCharType="end"/>
            </w:r>
          </w:hyperlink>
        </w:p>
        <w:p w14:paraId="69EF0333" w14:textId="1E392037"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8" w:history="1">
            <w:r w:rsidRPr="005F7211">
              <w:rPr>
                <w:rStyle w:val="Hyperlink"/>
                <w:b/>
                <w:noProof/>
                <w:lang w:val="en-US"/>
              </w:rPr>
              <w:t>2.2 Main supervisory function</w:t>
            </w:r>
            <w:r>
              <w:rPr>
                <w:noProof/>
                <w:webHidden/>
              </w:rPr>
              <w:tab/>
            </w:r>
            <w:r>
              <w:rPr>
                <w:noProof/>
                <w:webHidden/>
              </w:rPr>
              <w:fldChar w:fldCharType="begin"/>
            </w:r>
            <w:r>
              <w:rPr>
                <w:noProof/>
                <w:webHidden/>
              </w:rPr>
              <w:instrText xml:space="preserve"> PAGEREF _Toc228736368 \h </w:instrText>
            </w:r>
            <w:r>
              <w:rPr>
                <w:noProof/>
                <w:webHidden/>
              </w:rPr>
            </w:r>
            <w:r>
              <w:rPr>
                <w:noProof/>
                <w:webHidden/>
              </w:rPr>
              <w:fldChar w:fldCharType="separate"/>
            </w:r>
            <w:r>
              <w:rPr>
                <w:noProof/>
                <w:webHidden/>
              </w:rPr>
              <w:t>6</w:t>
            </w:r>
            <w:r>
              <w:rPr>
                <w:noProof/>
                <w:webHidden/>
              </w:rPr>
              <w:fldChar w:fldCharType="end"/>
            </w:r>
          </w:hyperlink>
        </w:p>
        <w:p w14:paraId="115A9F8F" w14:textId="58C59B76"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69" w:history="1">
            <w:r w:rsidRPr="005F7211">
              <w:rPr>
                <w:rStyle w:val="Hyperlink"/>
                <w:b/>
                <w:noProof/>
                <w:lang w:val="en-US"/>
              </w:rPr>
              <w:t>2.3 Operational use cases</w:t>
            </w:r>
            <w:r>
              <w:rPr>
                <w:noProof/>
                <w:webHidden/>
              </w:rPr>
              <w:tab/>
            </w:r>
            <w:r>
              <w:rPr>
                <w:noProof/>
                <w:webHidden/>
              </w:rPr>
              <w:fldChar w:fldCharType="begin"/>
            </w:r>
            <w:r>
              <w:rPr>
                <w:noProof/>
                <w:webHidden/>
              </w:rPr>
              <w:instrText xml:space="preserve"> PAGEREF _Toc228736369 \h </w:instrText>
            </w:r>
            <w:r>
              <w:rPr>
                <w:noProof/>
                <w:webHidden/>
              </w:rPr>
            </w:r>
            <w:r>
              <w:rPr>
                <w:noProof/>
                <w:webHidden/>
              </w:rPr>
              <w:fldChar w:fldCharType="separate"/>
            </w:r>
            <w:r>
              <w:rPr>
                <w:noProof/>
                <w:webHidden/>
              </w:rPr>
              <w:t>6</w:t>
            </w:r>
            <w:r>
              <w:rPr>
                <w:noProof/>
                <w:webHidden/>
              </w:rPr>
              <w:fldChar w:fldCharType="end"/>
            </w:r>
          </w:hyperlink>
        </w:p>
        <w:p w14:paraId="5CA7F73B" w14:textId="3CED5F6C"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0" w:history="1">
            <w:r w:rsidRPr="005F7211">
              <w:rPr>
                <w:rStyle w:val="Hyperlink"/>
                <w:b/>
                <w:noProof/>
                <w:lang w:val="en-US"/>
              </w:rPr>
              <w:t>2.4 Boundary conditions and out-of-scope behavior</w:t>
            </w:r>
            <w:r>
              <w:rPr>
                <w:noProof/>
                <w:webHidden/>
              </w:rPr>
              <w:tab/>
            </w:r>
            <w:r>
              <w:rPr>
                <w:noProof/>
                <w:webHidden/>
              </w:rPr>
              <w:fldChar w:fldCharType="begin"/>
            </w:r>
            <w:r>
              <w:rPr>
                <w:noProof/>
                <w:webHidden/>
              </w:rPr>
              <w:instrText xml:space="preserve"> PAGEREF _Toc228736370 \h </w:instrText>
            </w:r>
            <w:r>
              <w:rPr>
                <w:noProof/>
                <w:webHidden/>
              </w:rPr>
            </w:r>
            <w:r>
              <w:rPr>
                <w:noProof/>
                <w:webHidden/>
              </w:rPr>
              <w:fldChar w:fldCharType="separate"/>
            </w:r>
            <w:r>
              <w:rPr>
                <w:noProof/>
                <w:webHidden/>
              </w:rPr>
              <w:t>7</w:t>
            </w:r>
            <w:r>
              <w:rPr>
                <w:noProof/>
                <w:webHidden/>
              </w:rPr>
              <w:fldChar w:fldCharType="end"/>
            </w:r>
          </w:hyperlink>
        </w:p>
        <w:p w14:paraId="32C47ACF" w14:textId="382FE0B3"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1" w:history="1">
            <w:r w:rsidRPr="005F7211">
              <w:rPr>
                <w:rStyle w:val="Hyperlink"/>
                <w:b/>
                <w:noProof/>
                <w:lang w:val="en-US"/>
              </w:rPr>
              <w:t>2.5 Overall interpretation of the diagram</w:t>
            </w:r>
            <w:r>
              <w:rPr>
                <w:noProof/>
                <w:webHidden/>
              </w:rPr>
              <w:tab/>
            </w:r>
            <w:r>
              <w:rPr>
                <w:noProof/>
                <w:webHidden/>
              </w:rPr>
              <w:fldChar w:fldCharType="begin"/>
            </w:r>
            <w:r>
              <w:rPr>
                <w:noProof/>
                <w:webHidden/>
              </w:rPr>
              <w:instrText xml:space="preserve"> PAGEREF _Toc228736371 \h </w:instrText>
            </w:r>
            <w:r>
              <w:rPr>
                <w:noProof/>
                <w:webHidden/>
              </w:rPr>
            </w:r>
            <w:r>
              <w:rPr>
                <w:noProof/>
                <w:webHidden/>
              </w:rPr>
              <w:fldChar w:fldCharType="separate"/>
            </w:r>
            <w:r>
              <w:rPr>
                <w:noProof/>
                <w:webHidden/>
              </w:rPr>
              <w:t>7</w:t>
            </w:r>
            <w:r>
              <w:rPr>
                <w:noProof/>
                <w:webHidden/>
              </w:rPr>
              <w:fldChar w:fldCharType="end"/>
            </w:r>
          </w:hyperlink>
        </w:p>
        <w:p w14:paraId="36A83203" w14:textId="704A8703"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2" w:history="1">
            <w:r w:rsidRPr="005F7211">
              <w:rPr>
                <w:rStyle w:val="Hyperlink"/>
                <w:b/>
                <w:noProof/>
                <w:lang w:val="en-US"/>
              </w:rPr>
              <w:t>3. STATE DIAGRAM</w:t>
            </w:r>
            <w:r>
              <w:rPr>
                <w:noProof/>
                <w:webHidden/>
              </w:rPr>
              <w:tab/>
            </w:r>
            <w:r>
              <w:rPr>
                <w:noProof/>
                <w:webHidden/>
              </w:rPr>
              <w:fldChar w:fldCharType="begin"/>
            </w:r>
            <w:r>
              <w:rPr>
                <w:noProof/>
                <w:webHidden/>
              </w:rPr>
              <w:instrText xml:space="preserve"> PAGEREF _Toc228736372 \h </w:instrText>
            </w:r>
            <w:r>
              <w:rPr>
                <w:noProof/>
                <w:webHidden/>
              </w:rPr>
            </w:r>
            <w:r>
              <w:rPr>
                <w:noProof/>
                <w:webHidden/>
              </w:rPr>
              <w:fldChar w:fldCharType="separate"/>
            </w:r>
            <w:r>
              <w:rPr>
                <w:noProof/>
                <w:webHidden/>
              </w:rPr>
              <w:t>8</w:t>
            </w:r>
            <w:r>
              <w:rPr>
                <w:noProof/>
                <w:webHidden/>
              </w:rPr>
              <w:fldChar w:fldCharType="end"/>
            </w:r>
          </w:hyperlink>
        </w:p>
        <w:p w14:paraId="6D937C9F" w14:textId="527ECB91"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3" w:history="1">
            <w:r w:rsidRPr="005F7211">
              <w:rPr>
                <w:rStyle w:val="Hyperlink"/>
                <w:b/>
                <w:noProof/>
                <w:lang w:val="en-US"/>
              </w:rPr>
              <w:t>3.1 Legend and Enumerated Transitions</w:t>
            </w:r>
            <w:r>
              <w:rPr>
                <w:noProof/>
                <w:webHidden/>
              </w:rPr>
              <w:tab/>
            </w:r>
            <w:r>
              <w:rPr>
                <w:noProof/>
                <w:webHidden/>
              </w:rPr>
              <w:fldChar w:fldCharType="begin"/>
            </w:r>
            <w:r>
              <w:rPr>
                <w:noProof/>
                <w:webHidden/>
              </w:rPr>
              <w:instrText xml:space="preserve"> PAGEREF _Toc228736373 \h </w:instrText>
            </w:r>
            <w:r>
              <w:rPr>
                <w:noProof/>
                <w:webHidden/>
              </w:rPr>
            </w:r>
            <w:r>
              <w:rPr>
                <w:noProof/>
                <w:webHidden/>
              </w:rPr>
              <w:fldChar w:fldCharType="separate"/>
            </w:r>
            <w:r>
              <w:rPr>
                <w:noProof/>
                <w:webHidden/>
              </w:rPr>
              <w:t>9</w:t>
            </w:r>
            <w:r>
              <w:rPr>
                <w:noProof/>
                <w:webHidden/>
              </w:rPr>
              <w:fldChar w:fldCharType="end"/>
            </w:r>
          </w:hyperlink>
        </w:p>
        <w:p w14:paraId="4E20D04E" w14:textId="71FA5F42"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4" w:history="1">
            <w:r w:rsidRPr="005F7211">
              <w:rPr>
                <w:rStyle w:val="Hyperlink"/>
                <w:b/>
                <w:noProof/>
              </w:rPr>
              <w:t>3.1.1 Top-Level Transitions</w:t>
            </w:r>
            <w:r>
              <w:rPr>
                <w:noProof/>
                <w:webHidden/>
              </w:rPr>
              <w:tab/>
            </w:r>
            <w:r>
              <w:rPr>
                <w:noProof/>
                <w:webHidden/>
              </w:rPr>
              <w:fldChar w:fldCharType="begin"/>
            </w:r>
            <w:r>
              <w:rPr>
                <w:noProof/>
                <w:webHidden/>
              </w:rPr>
              <w:instrText xml:space="preserve"> PAGEREF _Toc228736374 \h </w:instrText>
            </w:r>
            <w:r>
              <w:rPr>
                <w:noProof/>
                <w:webHidden/>
              </w:rPr>
            </w:r>
            <w:r>
              <w:rPr>
                <w:noProof/>
                <w:webHidden/>
              </w:rPr>
              <w:fldChar w:fldCharType="separate"/>
            </w:r>
            <w:r>
              <w:rPr>
                <w:noProof/>
                <w:webHidden/>
              </w:rPr>
              <w:t>10</w:t>
            </w:r>
            <w:r>
              <w:rPr>
                <w:noProof/>
                <w:webHidden/>
              </w:rPr>
              <w:fldChar w:fldCharType="end"/>
            </w:r>
          </w:hyperlink>
        </w:p>
        <w:p w14:paraId="5BE41394" w14:textId="0AC6D192"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5" w:history="1">
            <w:r w:rsidRPr="005F7211">
              <w:rPr>
                <w:rStyle w:val="Hyperlink"/>
                <w:b/>
                <w:noProof/>
                <w:lang w:val="en-US"/>
              </w:rPr>
              <w:t>3.1.2 Internal Transitions of Motion_mode_ICE</w:t>
            </w:r>
            <w:r>
              <w:rPr>
                <w:noProof/>
                <w:webHidden/>
              </w:rPr>
              <w:tab/>
            </w:r>
            <w:r>
              <w:rPr>
                <w:noProof/>
                <w:webHidden/>
              </w:rPr>
              <w:fldChar w:fldCharType="begin"/>
            </w:r>
            <w:r>
              <w:rPr>
                <w:noProof/>
                <w:webHidden/>
              </w:rPr>
              <w:instrText xml:space="preserve"> PAGEREF _Toc228736375 \h </w:instrText>
            </w:r>
            <w:r>
              <w:rPr>
                <w:noProof/>
                <w:webHidden/>
              </w:rPr>
            </w:r>
            <w:r>
              <w:rPr>
                <w:noProof/>
                <w:webHidden/>
              </w:rPr>
              <w:fldChar w:fldCharType="separate"/>
            </w:r>
            <w:r>
              <w:rPr>
                <w:noProof/>
                <w:webHidden/>
              </w:rPr>
              <w:t>10</w:t>
            </w:r>
            <w:r>
              <w:rPr>
                <w:noProof/>
                <w:webHidden/>
              </w:rPr>
              <w:fldChar w:fldCharType="end"/>
            </w:r>
          </w:hyperlink>
        </w:p>
        <w:p w14:paraId="57D00D66" w14:textId="46D00DF6"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6" w:history="1">
            <w:r w:rsidRPr="005F7211">
              <w:rPr>
                <w:rStyle w:val="Hyperlink"/>
                <w:b/>
                <w:noProof/>
                <w:lang w:val="en-US"/>
              </w:rPr>
              <w:t>4. FUNCTIONAL REQUIREMENTS</w:t>
            </w:r>
            <w:r>
              <w:rPr>
                <w:noProof/>
                <w:webHidden/>
              </w:rPr>
              <w:tab/>
            </w:r>
            <w:r>
              <w:rPr>
                <w:noProof/>
                <w:webHidden/>
              </w:rPr>
              <w:fldChar w:fldCharType="begin"/>
            </w:r>
            <w:r>
              <w:rPr>
                <w:noProof/>
                <w:webHidden/>
              </w:rPr>
              <w:instrText xml:space="preserve"> PAGEREF _Toc228736376 \h </w:instrText>
            </w:r>
            <w:r>
              <w:rPr>
                <w:noProof/>
                <w:webHidden/>
              </w:rPr>
            </w:r>
            <w:r>
              <w:rPr>
                <w:noProof/>
                <w:webHidden/>
              </w:rPr>
              <w:fldChar w:fldCharType="separate"/>
            </w:r>
            <w:r>
              <w:rPr>
                <w:noProof/>
                <w:webHidden/>
              </w:rPr>
              <w:t>11</w:t>
            </w:r>
            <w:r>
              <w:rPr>
                <w:noProof/>
                <w:webHidden/>
              </w:rPr>
              <w:fldChar w:fldCharType="end"/>
            </w:r>
          </w:hyperlink>
        </w:p>
        <w:p w14:paraId="639EECD3" w14:textId="420DE0C4"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7" w:history="1">
            <w:r w:rsidRPr="005F7211">
              <w:rPr>
                <w:rStyle w:val="Hyperlink"/>
                <w:b/>
                <w:noProof/>
                <w:lang w:val="en-US"/>
              </w:rPr>
              <w:t>4.1 High-level system functional requirements</w:t>
            </w:r>
            <w:r>
              <w:rPr>
                <w:noProof/>
                <w:webHidden/>
              </w:rPr>
              <w:tab/>
            </w:r>
            <w:r>
              <w:rPr>
                <w:noProof/>
                <w:webHidden/>
              </w:rPr>
              <w:fldChar w:fldCharType="begin"/>
            </w:r>
            <w:r>
              <w:rPr>
                <w:noProof/>
                <w:webHidden/>
              </w:rPr>
              <w:instrText xml:space="preserve"> PAGEREF _Toc228736377 \h </w:instrText>
            </w:r>
            <w:r>
              <w:rPr>
                <w:noProof/>
                <w:webHidden/>
              </w:rPr>
            </w:r>
            <w:r>
              <w:rPr>
                <w:noProof/>
                <w:webHidden/>
              </w:rPr>
              <w:fldChar w:fldCharType="separate"/>
            </w:r>
            <w:r>
              <w:rPr>
                <w:noProof/>
                <w:webHidden/>
              </w:rPr>
              <w:t>11</w:t>
            </w:r>
            <w:r>
              <w:rPr>
                <w:noProof/>
                <w:webHidden/>
              </w:rPr>
              <w:fldChar w:fldCharType="end"/>
            </w:r>
          </w:hyperlink>
        </w:p>
        <w:p w14:paraId="62F054A2" w14:textId="76264EF0"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8" w:history="1">
            <w:r w:rsidRPr="005F7211">
              <w:rPr>
                <w:rStyle w:val="Hyperlink"/>
                <w:b/>
                <w:noProof/>
                <w:lang w:val="en-US"/>
              </w:rPr>
              <w:t>4.1.1 [SysHLR01] Power-Split Supervisory Mode Selection</w:t>
            </w:r>
            <w:r>
              <w:rPr>
                <w:noProof/>
                <w:webHidden/>
              </w:rPr>
              <w:tab/>
            </w:r>
            <w:r>
              <w:rPr>
                <w:noProof/>
                <w:webHidden/>
              </w:rPr>
              <w:fldChar w:fldCharType="begin"/>
            </w:r>
            <w:r>
              <w:rPr>
                <w:noProof/>
                <w:webHidden/>
              </w:rPr>
              <w:instrText xml:space="preserve"> PAGEREF _Toc228736378 \h </w:instrText>
            </w:r>
            <w:r>
              <w:rPr>
                <w:noProof/>
                <w:webHidden/>
              </w:rPr>
            </w:r>
            <w:r>
              <w:rPr>
                <w:noProof/>
                <w:webHidden/>
              </w:rPr>
              <w:fldChar w:fldCharType="separate"/>
            </w:r>
            <w:r>
              <w:rPr>
                <w:noProof/>
                <w:webHidden/>
              </w:rPr>
              <w:t>11</w:t>
            </w:r>
            <w:r>
              <w:rPr>
                <w:noProof/>
                <w:webHidden/>
              </w:rPr>
              <w:fldChar w:fldCharType="end"/>
            </w:r>
          </w:hyperlink>
        </w:p>
        <w:p w14:paraId="38EBBFF7" w14:textId="7B16CB14"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79" w:history="1">
            <w:r w:rsidRPr="005F7211">
              <w:rPr>
                <w:rStyle w:val="Hyperlink"/>
                <w:b/>
                <w:noProof/>
              </w:rPr>
              <w:t>4.1.2 [SysHLR02] Deterministic Powertrain Enable Coordination</w:t>
            </w:r>
            <w:r>
              <w:rPr>
                <w:noProof/>
                <w:webHidden/>
              </w:rPr>
              <w:tab/>
            </w:r>
            <w:r>
              <w:rPr>
                <w:noProof/>
                <w:webHidden/>
              </w:rPr>
              <w:fldChar w:fldCharType="begin"/>
            </w:r>
            <w:r>
              <w:rPr>
                <w:noProof/>
                <w:webHidden/>
              </w:rPr>
              <w:instrText xml:space="preserve"> PAGEREF _Toc228736379 \h </w:instrText>
            </w:r>
            <w:r>
              <w:rPr>
                <w:noProof/>
                <w:webHidden/>
              </w:rPr>
            </w:r>
            <w:r>
              <w:rPr>
                <w:noProof/>
                <w:webHidden/>
              </w:rPr>
              <w:fldChar w:fldCharType="separate"/>
            </w:r>
            <w:r>
              <w:rPr>
                <w:noProof/>
                <w:webHidden/>
              </w:rPr>
              <w:t>11</w:t>
            </w:r>
            <w:r>
              <w:rPr>
                <w:noProof/>
                <w:webHidden/>
              </w:rPr>
              <w:fldChar w:fldCharType="end"/>
            </w:r>
          </w:hyperlink>
        </w:p>
        <w:p w14:paraId="47303CE6" w14:textId="3D507622"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0" w:history="1">
            <w:r w:rsidRPr="005F7211">
              <w:rPr>
                <w:rStyle w:val="Hyperlink"/>
                <w:b/>
                <w:noProof/>
                <w:lang w:val="en-US"/>
              </w:rPr>
              <w:t>4.1.3 [SysHLR03] Calibratable and Hysteretic Transition Strategy</w:t>
            </w:r>
            <w:r>
              <w:rPr>
                <w:noProof/>
                <w:webHidden/>
              </w:rPr>
              <w:tab/>
            </w:r>
            <w:r>
              <w:rPr>
                <w:noProof/>
                <w:webHidden/>
              </w:rPr>
              <w:fldChar w:fldCharType="begin"/>
            </w:r>
            <w:r>
              <w:rPr>
                <w:noProof/>
                <w:webHidden/>
              </w:rPr>
              <w:instrText xml:space="preserve"> PAGEREF _Toc228736380 \h </w:instrText>
            </w:r>
            <w:r>
              <w:rPr>
                <w:noProof/>
                <w:webHidden/>
              </w:rPr>
            </w:r>
            <w:r>
              <w:rPr>
                <w:noProof/>
                <w:webHidden/>
              </w:rPr>
              <w:fldChar w:fldCharType="separate"/>
            </w:r>
            <w:r>
              <w:rPr>
                <w:noProof/>
                <w:webHidden/>
              </w:rPr>
              <w:t>12</w:t>
            </w:r>
            <w:r>
              <w:rPr>
                <w:noProof/>
                <w:webHidden/>
              </w:rPr>
              <w:fldChar w:fldCharType="end"/>
            </w:r>
          </w:hyperlink>
        </w:p>
        <w:p w14:paraId="209D190D" w14:textId="2D8DF378"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1" w:history="1">
            <w:r w:rsidRPr="005F7211">
              <w:rPr>
                <w:rStyle w:val="Hyperlink"/>
                <w:b/>
                <w:noProof/>
                <w:lang w:val="en-US"/>
              </w:rPr>
              <w:t>4.2 High-level software functional requirements</w:t>
            </w:r>
            <w:r>
              <w:rPr>
                <w:noProof/>
                <w:webHidden/>
              </w:rPr>
              <w:tab/>
            </w:r>
            <w:r>
              <w:rPr>
                <w:noProof/>
                <w:webHidden/>
              </w:rPr>
              <w:fldChar w:fldCharType="begin"/>
            </w:r>
            <w:r>
              <w:rPr>
                <w:noProof/>
                <w:webHidden/>
              </w:rPr>
              <w:instrText xml:space="preserve"> PAGEREF _Toc228736381 \h </w:instrText>
            </w:r>
            <w:r>
              <w:rPr>
                <w:noProof/>
                <w:webHidden/>
              </w:rPr>
            </w:r>
            <w:r>
              <w:rPr>
                <w:noProof/>
                <w:webHidden/>
              </w:rPr>
              <w:fldChar w:fldCharType="separate"/>
            </w:r>
            <w:r>
              <w:rPr>
                <w:noProof/>
                <w:webHidden/>
              </w:rPr>
              <w:t>12</w:t>
            </w:r>
            <w:r>
              <w:rPr>
                <w:noProof/>
                <w:webHidden/>
              </w:rPr>
              <w:fldChar w:fldCharType="end"/>
            </w:r>
          </w:hyperlink>
        </w:p>
        <w:p w14:paraId="45D6C4DD" w14:textId="645F9BCD"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2" w:history="1">
            <w:r w:rsidRPr="005F7211">
              <w:rPr>
                <w:rStyle w:val="Hyperlink"/>
                <w:b/>
                <w:noProof/>
              </w:rPr>
              <w:t>4.2.1 [SwHLR01] Initialization Behavior</w:t>
            </w:r>
            <w:r>
              <w:rPr>
                <w:noProof/>
                <w:webHidden/>
              </w:rPr>
              <w:tab/>
            </w:r>
            <w:r>
              <w:rPr>
                <w:noProof/>
                <w:webHidden/>
              </w:rPr>
              <w:fldChar w:fldCharType="begin"/>
            </w:r>
            <w:r>
              <w:rPr>
                <w:noProof/>
                <w:webHidden/>
              </w:rPr>
              <w:instrText xml:space="preserve"> PAGEREF _Toc228736382 \h </w:instrText>
            </w:r>
            <w:r>
              <w:rPr>
                <w:noProof/>
                <w:webHidden/>
              </w:rPr>
            </w:r>
            <w:r>
              <w:rPr>
                <w:noProof/>
                <w:webHidden/>
              </w:rPr>
              <w:fldChar w:fldCharType="separate"/>
            </w:r>
            <w:r>
              <w:rPr>
                <w:noProof/>
                <w:webHidden/>
              </w:rPr>
              <w:t>12</w:t>
            </w:r>
            <w:r>
              <w:rPr>
                <w:noProof/>
                <w:webHidden/>
              </w:rPr>
              <w:fldChar w:fldCharType="end"/>
            </w:r>
          </w:hyperlink>
        </w:p>
        <w:p w14:paraId="5B4B3484" w14:textId="7B94262C"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3" w:history="1">
            <w:r w:rsidRPr="005F7211">
              <w:rPr>
                <w:rStyle w:val="Hyperlink"/>
                <w:b/>
                <w:noProof/>
                <w:lang w:val="en-US"/>
              </w:rPr>
              <w:t>4.2.2 [SwHLR02] Deterministic Output Mapping by Active Mode</w:t>
            </w:r>
            <w:r>
              <w:rPr>
                <w:noProof/>
                <w:webHidden/>
              </w:rPr>
              <w:tab/>
            </w:r>
            <w:r>
              <w:rPr>
                <w:noProof/>
                <w:webHidden/>
              </w:rPr>
              <w:fldChar w:fldCharType="begin"/>
            </w:r>
            <w:r>
              <w:rPr>
                <w:noProof/>
                <w:webHidden/>
              </w:rPr>
              <w:instrText xml:space="preserve"> PAGEREF _Toc228736383 \h </w:instrText>
            </w:r>
            <w:r>
              <w:rPr>
                <w:noProof/>
                <w:webHidden/>
              </w:rPr>
            </w:r>
            <w:r>
              <w:rPr>
                <w:noProof/>
                <w:webHidden/>
              </w:rPr>
              <w:fldChar w:fldCharType="separate"/>
            </w:r>
            <w:r>
              <w:rPr>
                <w:noProof/>
                <w:webHidden/>
              </w:rPr>
              <w:t>12</w:t>
            </w:r>
            <w:r>
              <w:rPr>
                <w:noProof/>
                <w:webHidden/>
              </w:rPr>
              <w:fldChar w:fldCharType="end"/>
            </w:r>
          </w:hyperlink>
        </w:p>
        <w:p w14:paraId="6F2A8ACF" w14:textId="17819AE2"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4" w:history="1">
            <w:r w:rsidRPr="005F7211">
              <w:rPr>
                <w:rStyle w:val="Hyperlink"/>
                <w:b/>
                <w:noProof/>
              </w:rPr>
              <w:t>4.2.3 [SwHLR03] Standstill Mode Transition Family</w:t>
            </w:r>
            <w:r>
              <w:rPr>
                <w:noProof/>
                <w:webHidden/>
              </w:rPr>
              <w:tab/>
            </w:r>
            <w:r>
              <w:rPr>
                <w:noProof/>
                <w:webHidden/>
              </w:rPr>
              <w:fldChar w:fldCharType="begin"/>
            </w:r>
            <w:r>
              <w:rPr>
                <w:noProof/>
                <w:webHidden/>
              </w:rPr>
              <w:instrText xml:space="preserve"> PAGEREF _Toc228736384 \h </w:instrText>
            </w:r>
            <w:r>
              <w:rPr>
                <w:noProof/>
                <w:webHidden/>
              </w:rPr>
            </w:r>
            <w:r>
              <w:rPr>
                <w:noProof/>
                <w:webHidden/>
              </w:rPr>
              <w:fldChar w:fldCharType="separate"/>
            </w:r>
            <w:r>
              <w:rPr>
                <w:noProof/>
                <w:webHidden/>
              </w:rPr>
              <w:t>13</w:t>
            </w:r>
            <w:r>
              <w:rPr>
                <w:noProof/>
                <w:webHidden/>
              </w:rPr>
              <w:fldChar w:fldCharType="end"/>
            </w:r>
          </w:hyperlink>
        </w:p>
        <w:p w14:paraId="4E1C25C1" w14:textId="71FB68E9"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5" w:history="1">
            <w:r w:rsidRPr="005F7211">
              <w:rPr>
                <w:rStyle w:val="Hyperlink"/>
                <w:b/>
                <w:noProof/>
              </w:rPr>
              <w:t>4.2.4 [SwHLR04] EV Mode Transition Family</w:t>
            </w:r>
            <w:r>
              <w:rPr>
                <w:noProof/>
                <w:webHidden/>
              </w:rPr>
              <w:tab/>
            </w:r>
            <w:r>
              <w:rPr>
                <w:noProof/>
                <w:webHidden/>
              </w:rPr>
              <w:fldChar w:fldCharType="begin"/>
            </w:r>
            <w:r>
              <w:rPr>
                <w:noProof/>
                <w:webHidden/>
              </w:rPr>
              <w:instrText xml:space="preserve"> PAGEREF _Toc228736385 \h </w:instrText>
            </w:r>
            <w:r>
              <w:rPr>
                <w:noProof/>
                <w:webHidden/>
              </w:rPr>
            </w:r>
            <w:r>
              <w:rPr>
                <w:noProof/>
                <w:webHidden/>
              </w:rPr>
              <w:fldChar w:fldCharType="separate"/>
            </w:r>
            <w:r>
              <w:rPr>
                <w:noProof/>
                <w:webHidden/>
              </w:rPr>
              <w:t>13</w:t>
            </w:r>
            <w:r>
              <w:rPr>
                <w:noProof/>
                <w:webHidden/>
              </w:rPr>
              <w:fldChar w:fldCharType="end"/>
            </w:r>
          </w:hyperlink>
        </w:p>
        <w:p w14:paraId="28E12F03" w14:textId="4B80B4F0"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6" w:history="1">
            <w:r w:rsidRPr="005F7211">
              <w:rPr>
                <w:rStyle w:val="Hyperlink"/>
                <w:b/>
                <w:noProof/>
              </w:rPr>
              <w:t>4.2.5 [SwHLR05] Regenerative-Braking Transition Family</w:t>
            </w:r>
            <w:r>
              <w:rPr>
                <w:noProof/>
                <w:webHidden/>
              </w:rPr>
              <w:tab/>
            </w:r>
            <w:r>
              <w:rPr>
                <w:noProof/>
                <w:webHidden/>
              </w:rPr>
              <w:fldChar w:fldCharType="begin"/>
            </w:r>
            <w:r>
              <w:rPr>
                <w:noProof/>
                <w:webHidden/>
              </w:rPr>
              <w:instrText xml:space="preserve"> PAGEREF _Toc228736386 \h </w:instrText>
            </w:r>
            <w:r>
              <w:rPr>
                <w:noProof/>
                <w:webHidden/>
              </w:rPr>
            </w:r>
            <w:r>
              <w:rPr>
                <w:noProof/>
                <w:webHidden/>
              </w:rPr>
              <w:fldChar w:fldCharType="separate"/>
            </w:r>
            <w:r>
              <w:rPr>
                <w:noProof/>
                <w:webHidden/>
              </w:rPr>
              <w:t>13</w:t>
            </w:r>
            <w:r>
              <w:rPr>
                <w:noProof/>
                <w:webHidden/>
              </w:rPr>
              <w:fldChar w:fldCharType="end"/>
            </w:r>
          </w:hyperlink>
        </w:p>
        <w:p w14:paraId="61D54E05" w14:textId="56A3DDFA"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7" w:history="1">
            <w:r w:rsidRPr="005F7211">
              <w:rPr>
                <w:rStyle w:val="Hyperlink"/>
                <w:b/>
                <w:noProof/>
                <w:lang w:val="en-US"/>
              </w:rPr>
              <w:t>4.2.6 [SwHLR06] Engine-Supported External Exit Family</w:t>
            </w:r>
            <w:r>
              <w:rPr>
                <w:noProof/>
                <w:webHidden/>
              </w:rPr>
              <w:tab/>
            </w:r>
            <w:r>
              <w:rPr>
                <w:noProof/>
                <w:webHidden/>
              </w:rPr>
              <w:fldChar w:fldCharType="begin"/>
            </w:r>
            <w:r>
              <w:rPr>
                <w:noProof/>
                <w:webHidden/>
              </w:rPr>
              <w:instrText xml:space="preserve"> PAGEREF _Toc228736387 \h </w:instrText>
            </w:r>
            <w:r>
              <w:rPr>
                <w:noProof/>
                <w:webHidden/>
              </w:rPr>
            </w:r>
            <w:r>
              <w:rPr>
                <w:noProof/>
                <w:webHidden/>
              </w:rPr>
              <w:fldChar w:fldCharType="separate"/>
            </w:r>
            <w:r>
              <w:rPr>
                <w:noProof/>
                <w:webHidden/>
              </w:rPr>
              <w:t>13</w:t>
            </w:r>
            <w:r>
              <w:rPr>
                <w:noProof/>
                <w:webHidden/>
              </w:rPr>
              <w:fldChar w:fldCharType="end"/>
            </w:r>
          </w:hyperlink>
        </w:p>
        <w:p w14:paraId="4F1EFE0B" w14:textId="5A4F40D9"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8" w:history="1">
            <w:r w:rsidRPr="005F7211">
              <w:rPr>
                <w:rStyle w:val="Hyperlink"/>
                <w:b/>
                <w:noProof/>
                <w:lang w:val="en-US"/>
              </w:rPr>
              <w:t>4.2.7 [SwHLR07] Start Mode Internal Transition Family</w:t>
            </w:r>
            <w:r>
              <w:rPr>
                <w:noProof/>
                <w:webHidden/>
              </w:rPr>
              <w:tab/>
            </w:r>
            <w:r>
              <w:rPr>
                <w:noProof/>
                <w:webHidden/>
              </w:rPr>
              <w:fldChar w:fldCharType="begin"/>
            </w:r>
            <w:r>
              <w:rPr>
                <w:noProof/>
                <w:webHidden/>
              </w:rPr>
              <w:instrText xml:space="preserve"> PAGEREF _Toc228736388 \h </w:instrText>
            </w:r>
            <w:r>
              <w:rPr>
                <w:noProof/>
                <w:webHidden/>
              </w:rPr>
            </w:r>
            <w:r>
              <w:rPr>
                <w:noProof/>
                <w:webHidden/>
              </w:rPr>
              <w:fldChar w:fldCharType="separate"/>
            </w:r>
            <w:r>
              <w:rPr>
                <w:noProof/>
                <w:webHidden/>
              </w:rPr>
              <w:t>14</w:t>
            </w:r>
            <w:r>
              <w:rPr>
                <w:noProof/>
                <w:webHidden/>
              </w:rPr>
              <w:fldChar w:fldCharType="end"/>
            </w:r>
          </w:hyperlink>
        </w:p>
        <w:p w14:paraId="7304B8DF" w14:textId="614B5B70"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89" w:history="1">
            <w:r w:rsidRPr="005F7211">
              <w:rPr>
                <w:rStyle w:val="Hyperlink"/>
                <w:b/>
                <w:noProof/>
                <w:lang w:val="en-US"/>
              </w:rPr>
              <w:t>4.2.8 [SwHLR08] ICE Mode Internal Transition Family</w:t>
            </w:r>
            <w:r>
              <w:rPr>
                <w:noProof/>
                <w:webHidden/>
              </w:rPr>
              <w:tab/>
            </w:r>
            <w:r>
              <w:rPr>
                <w:noProof/>
                <w:webHidden/>
              </w:rPr>
              <w:fldChar w:fldCharType="begin"/>
            </w:r>
            <w:r>
              <w:rPr>
                <w:noProof/>
                <w:webHidden/>
              </w:rPr>
              <w:instrText xml:space="preserve"> PAGEREF _Toc228736389 \h </w:instrText>
            </w:r>
            <w:r>
              <w:rPr>
                <w:noProof/>
                <w:webHidden/>
              </w:rPr>
            </w:r>
            <w:r>
              <w:rPr>
                <w:noProof/>
                <w:webHidden/>
              </w:rPr>
              <w:fldChar w:fldCharType="separate"/>
            </w:r>
            <w:r>
              <w:rPr>
                <w:noProof/>
                <w:webHidden/>
              </w:rPr>
              <w:t>14</w:t>
            </w:r>
            <w:r>
              <w:rPr>
                <w:noProof/>
                <w:webHidden/>
              </w:rPr>
              <w:fldChar w:fldCharType="end"/>
            </w:r>
          </w:hyperlink>
        </w:p>
        <w:p w14:paraId="17352ACA" w14:textId="4A804938"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0" w:history="1">
            <w:r w:rsidRPr="005F7211">
              <w:rPr>
                <w:rStyle w:val="Hyperlink"/>
                <w:b/>
                <w:noProof/>
                <w:lang w:val="en-US"/>
              </w:rPr>
              <w:t>4.2.9 [SwHLR09] Hybrid Mode Internal Transition Family</w:t>
            </w:r>
            <w:r>
              <w:rPr>
                <w:noProof/>
                <w:webHidden/>
              </w:rPr>
              <w:tab/>
            </w:r>
            <w:r>
              <w:rPr>
                <w:noProof/>
                <w:webHidden/>
              </w:rPr>
              <w:fldChar w:fldCharType="begin"/>
            </w:r>
            <w:r>
              <w:rPr>
                <w:noProof/>
                <w:webHidden/>
              </w:rPr>
              <w:instrText xml:space="preserve"> PAGEREF _Toc228736390 \h </w:instrText>
            </w:r>
            <w:r>
              <w:rPr>
                <w:noProof/>
                <w:webHidden/>
              </w:rPr>
            </w:r>
            <w:r>
              <w:rPr>
                <w:noProof/>
                <w:webHidden/>
              </w:rPr>
              <w:fldChar w:fldCharType="separate"/>
            </w:r>
            <w:r>
              <w:rPr>
                <w:noProof/>
                <w:webHidden/>
              </w:rPr>
              <w:t>14</w:t>
            </w:r>
            <w:r>
              <w:rPr>
                <w:noProof/>
                <w:webHidden/>
              </w:rPr>
              <w:fldChar w:fldCharType="end"/>
            </w:r>
          </w:hyperlink>
        </w:p>
        <w:p w14:paraId="6DB750E3" w14:textId="42EBA746"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1" w:history="1">
            <w:r w:rsidRPr="005F7211">
              <w:rPr>
                <w:rStyle w:val="Hyperlink"/>
                <w:b/>
                <w:noProof/>
                <w:lang w:val="en-US"/>
              </w:rPr>
              <w:t>4.2.10 [SwHLR10] Initialization and Invalid-Mode Recovery Outside the Modeled Transition Set</w:t>
            </w:r>
            <w:r>
              <w:rPr>
                <w:noProof/>
                <w:webHidden/>
              </w:rPr>
              <w:tab/>
            </w:r>
            <w:r>
              <w:rPr>
                <w:noProof/>
                <w:webHidden/>
              </w:rPr>
              <w:fldChar w:fldCharType="begin"/>
            </w:r>
            <w:r>
              <w:rPr>
                <w:noProof/>
                <w:webHidden/>
              </w:rPr>
              <w:instrText xml:space="preserve"> PAGEREF _Toc228736391 \h </w:instrText>
            </w:r>
            <w:r>
              <w:rPr>
                <w:noProof/>
                <w:webHidden/>
              </w:rPr>
            </w:r>
            <w:r>
              <w:rPr>
                <w:noProof/>
                <w:webHidden/>
              </w:rPr>
              <w:fldChar w:fldCharType="separate"/>
            </w:r>
            <w:r>
              <w:rPr>
                <w:noProof/>
                <w:webHidden/>
              </w:rPr>
              <w:t>15</w:t>
            </w:r>
            <w:r>
              <w:rPr>
                <w:noProof/>
                <w:webHidden/>
              </w:rPr>
              <w:fldChar w:fldCharType="end"/>
            </w:r>
          </w:hyperlink>
        </w:p>
        <w:p w14:paraId="2CA6F593" w14:textId="090074E7"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2" w:history="1">
            <w:r w:rsidRPr="005F7211">
              <w:rPr>
                <w:rStyle w:val="Hyperlink"/>
                <w:b/>
                <w:noProof/>
              </w:rPr>
              <w:t>4.3 Low-level software functional requirements</w:t>
            </w:r>
            <w:r>
              <w:rPr>
                <w:noProof/>
                <w:webHidden/>
              </w:rPr>
              <w:tab/>
            </w:r>
            <w:r>
              <w:rPr>
                <w:noProof/>
                <w:webHidden/>
              </w:rPr>
              <w:fldChar w:fldCharType="begin"/>
            </w:r>
            <w:r>
              <w:rPr>
                <w:noProof/>
                <w:webHidden/>
              </w:rPr>
              <w:instrText xml:space="preserve"> PAGEREF _Toc228736392 \h </w:instrText>
            </w:r>
            <w:r>
              <w:rPr>
                <w:noProof/>
                <w:webHidden/>
              </w:rPr>
            </w:r>
            <w:r>
              <w:rPr>
                <w:noProof/>
                <w:webHidden/>
              </w:rPr>
              <w:fldChar w:fldCharType="separate"/>
            </w:r>
            <w:r>
              <w:rPr>
                <w:noProof/>
                <w:webHidden/>
              </w:rPr>
              <w:t>15</w:t>
            </w:r>
            <w:r>
              <w:rPr>
                <w:noProof/>
                <w:webHidden/>
              </w:rPr>
              <w:fldChar w:fldCharType="end"/>
            </w:r>
          </w:hyperlink>
        </w:p>
        <w:p w14:paraId="1C27CB77" w14:textId="7728B4A4"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3" w:history="1">
            <w:r w:rsidRPr="005F7211">
              <w:rPr>
                <w:rStyle w:val="Hyperlink"/>
                <w:b/>
                <w:noProof/>
                <w:lang w:val="en-US"/>
              </w:rPr>
              <w:t>4.3.1 [SwLLR01] Standstill Mode to EV Mode</w:t>
            </w:r>
            <w:r>
              <w:rPr>
                <w:noProof/>
                <w:webHidden/>
              </w:rPr>
              <w:tab/>
            </w:r>
            <w:r>
              <w:rPr>
                <w:noProof/>
                <w:webHidden/>
              </w:rPr>
              <w:fldChar w:fldCharType="begin"/>
            </w:r>
            <w:r>
              <w:rPr>
                <w:noProof/>
                <w:webHidden/>
              </w:rPr>
              <w:instrText xml:space="preserve"> PAGEREF _Toc228736393 \h </w:instrText>
            </w:r>
            <w:r>
              <w:rPr>
                <w:noProof/>
                <w:webHidden/>
              </w:rPr>
            </w:r>
            <w:r>
              <w:rPr>
                <w:noProof/>
                <w:webHidden/>
              </w:rPr>
              <w:fldChar w:fldCharType="separate"/>
            </w:r>
            <w:r>
              <w:rPr>
                <w:noProof/>
                <w:webHidden/>
              </w:rPr>
              <w:t>15</w:t>
            </w:r>
            <w:r>
              <w:rPr>
                <w:noProof/>
                <w:webHidden/>
              </w:rPr>
              <w:fldChar w:fldCharType="end"/>
            </w:r>
          </w:hyperlink>
        </w:p>
        <w:p w14:paraId="3DB55D83" w14:textId="726891D1"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4" w:history="1">
            <w:r w:rsidRPr="005F7211">
              <w:rPr>
                <w:rStyle w:val="Hyperlink"/>
                <w:b/>
                <w:noProof/>
                <w:lang w:val="en-US"/>
              </w:rPr>
              <w:t>4.3.2 [SwLLR02] Standstill Mode to Start Mode</w:t>
            </w:r>
            <w:r>
              <w:rPr>
                <w:noProof/>
                <w:webHidden/>
              </w:rPr>
              <w:tab/>
            </w:r>
            <w:r>
              <w:rPr>
                <w:noProof/>
                <w:webHidden/>
              </w:rPr>
              <w:fldChar w:fldCharType="begin"/>
            </w:r>
            <w:r>
              <w:rPr>
                <w:noProof/>
                <w:webHidden/>
              </w:rPr>
              <w:instrText xml:space="preserve"> PAGEREF _Toc228736394 \h </w:instrText>
            </w:r>
            <w:r>
              <w:rPr>
                <w:noProof/>
                <w:webHidden/>
              </w:rPr>
            </w:r>
            <w:r>
              <w:rPr>
                <w:noProof/>
                <w:webHidden/>
              </w:rPr>
              <w:fldChar w:fldCharType="separate"/>
            </w:r>
            <w:r>
              <w:rPr>
                <w:noProof/>
                <w:webHidden/>
              </w:rPr>
              <w:t>15</w:t>
            </w:r>
            <w:r>
              <w:rPr>
                <w:noProof/>
                <w:webHidden/>
              </w:rPr>
              <w:fldChar w:fldCharType="end"/>
            </w:r>
          </w:hyperlink>
        </w:p>
        <w:p w14:paraId="71D136CA" w14:textId="418788E1"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5" w:history="1">
            <w:r w:rsidRPr="005F7211">
              <w:rPr>
                <w:rStyle w:val="Hyperlink"/>
                <w:b/>
                <w:noProof/>
                <w:lang w:val="en-US"/>
              </w:rPr>
              <w:t>4.3.3 [SwLLR03] EV Mode to Regenerative-Braking Mode</w:t>
            </w:r>
            <w:r>
              <w:rPr>
                <w:noProof/>
                <w:webHidden/>
              </w:rPr>
              <w:tab/>
            </w:r>
            <w:r>
              <w:rPr>
                <w:noProof/>
                <w:webHidden/>
              </w:rPr>
              <w:fldChar w:fldCharType="begin"/>
            </w:r>
            <w:r>
              <w:rPr>
                <w:noProof/>
                <w:webHidden/>
              </w:rPr>
              <w:instrText xml:space="preserve"> PAGEREF _Toc228736395 \h </w:instrText>
            </w:r>
            <w:r>
              <w:rPr>
                <w:noProof/>
                <w:webHidden/>
              </w:rPr>
            </w:r>
            <w:r>
              <w:rPr>
                <w:noProof/>
                <w:webHidden/>
              </w:rPr>
              <w:fldChar w:fldCharType="separate"/>
            </w:r>
            <w:r>
              <w:rPr>
                <w:noProof/>
                <w:webHidden/>
              </w:rPr>
              <w:t>16</w:t>
            </w:r>
            <w:r>
              <w:rPr>
                <w:noProof/>
                <w:webHidden/>
              </w:rPr>
              <w:fldChar w:fldCharType="end"/>
            </w:r>
          </w:hyperlink>
        </w:p>
        <w:p w14:paraId="022FD92D" w14:textId="5CB0B39B"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6" w:history="1">
            <w:r w:rsidRPr="005F7211">
              <w:rPr>
                <w:rStyle w:val="Hyperlink"/>
                <w:b/>
                <w:noProof/>
                <w:lang w:val="en-US"/>
              </w:rPr>
              <w:t>4.3.4 [SwLLR04] EV Mode to Start Mode</w:t>
            </w:r>
            <w:r>
              <w:rPr>
                <w:noProof/>
                <w:webHidden/>
              </w:rPr>
              <w:tab/>
            </w:r>
            <w:r>
              <w:rPr>
                <w:noProof/>
                <w:webHidden/>
              </w:rPr>
              <w:fldChar w:fldCharType="begin"/>
            </w:r>
            <w:r>
              <w:rPr>
                <w:noProof/>
                <w:webHidden/>
              </w:rPr>
              <w:instrText xml:space="preserve"> PAGEREF _Toc228736396 \h </w:instrText>
            </w:r>
            <w:r>
              <w:rPr>
                <w:noProof/>
                <w:webHidden/>
              </w:rPr>
            </w:r>
            <w:r>
              <w:rPr>
                <w:noProof/>
                <w:webHidden/>
              </w:rPr>
              <w:fldChar w:fldCharType="separate"/>
            </w:r>
            <w:r>
              <w:rPr>
                <w:noProof/>
                <w:webHidden/>
              </w:rPr>
              <w:t>16</w:t>
            </w:r>
            <w:r>
              <w:rPr>
                <w:noProof/>
                <w:webHidden/>
              </w:rPr>
              <w:fldChar w:fldCharType="end"/>
            </w:r>
          </w:hyperlink>
        </w:p>
        <w:p w14:paraId="00AB3525" w14:textId="19543AA0"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7" w:history="1">
            <w:r w:rsidRPr="005F7211">
              <w:rPr>
                <w:rStyle w:val="Hyperlink"/>
                <w:b/>
                <w:noProof/>
                <w:lang w:val="en-US"/>
              </w:rPr>
              <w:t>4.3.5 [SwLLR05] EV Mode to Standstill Mode</w:t>
            </w:r>
            <w:r>
              <w:rPr>
                <w:noProof/>
                <w:webHidden/>
              </w:rPr>
              <w:tab/>
            </w:r>
            <w:r>
              <w:rPr>
                <w:noProof/>
                <w:webHidden/>
              </w:rPr>
              <w:fldChar w:fldCharType="begin"/>
            </w:r>
            <w:r>
              <w:rPr>
                <w:noProof/>
                <w:webHidden/>
              </w:rPr>
              <w:instrText xml:space="preserve"> PAGEREF _Toc228736397 \h </w:instrText>
            </w:r>
            <w:r>
              <w:rPr>
                <w:noProof/>
                <w:webHidden/>
              </w:rPr>
            </w:r>
            <w:r>
              <w:rPr>
                <w:noProof/>
                <w:webHidden/>
              </w:rPr>
              <w:fldChar w:fldCharType="separate"/>
            </w:r>
            <w:r>
              <w:rPr>
                <w:noProof/>
                <w:webHidden/>
              </w:rPr>
              <w:t>16</w:t>
            </w:r>
            <w:r>
              <w:rPr>
                <w:noProof/>
                <w:webHidden/>
              </w:rPr>
              <w:fldChar w:fldCharType="end"/>
            </w:r>
          </w:hyperlink>
        </w:p>
        <w:p w14:paraId="43227CD9" w14:textId="4570CD92"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8" w:history="1">
            <w:r w:rsidRPr="005F7211">
              <w:rPr>
                <w:rStyle w:val="Hyperlink"/>
                <w:b/>
                <w:noProof/>
                <w:lang w:val="en-US"/>
              </w:rPr>
              <w:t>4.3.6 [SwLLR06] Regenerative-Braking Mode to Start Mode</w:t>
            </w:r>
            <w:r>
              <w:rPr>
                <w:noProof/>
                <w:webHidden/>
              </w:rPr>
              <w:tab/>
            </w:r>
            <w:r>
              <w:rPr>
                <w:noProof/>
                <w:webHidden/>
              </w:rPr>
              <w:fldChar w:fldCharType="begin"/>
            </w:r>
            <w:r>
              <w:rPr>
                <w:noProof/>
                <w:webHidden/>
              </w:rPr>
              <w:instrText xml:space="preserve"> PAGEREF _Toc228736398 \h </w:instrText>
            </w:r>
            <w:r>
              <w:rPr>
                <w:noProof/>
                <w:webHidden/>
              </w:rPr>
            </w:r>
            <w:r>
              <w:rPr>
                <w:noProof/>
                <w:webHidden/>
              </w:rPr>
              <w:fldChar w:fldCharType="separate"/>
            </w:r>
            <w:r>
              <w:rPr>
                <w:noProof/>
                <w:webHidden/>
              </w:rPr>
              <w:t>16</w:t>
            </w:r>
            <w:r>
              <w:rPr>
                <w:noProof/>
                <w:webHidden/>
              </w:rPr>
              <w:fldChar w:fldCharType="end"/>
            </w:r>
          </w:hyperlink>
        </w:p>
        <w:p w14:paraId="1D1C6858" w14:textId="5F5A8483"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399" w:history="1">
            <w:r w:rsidRPr="005F7211">
              <w:rPr>
                <w:rStyle w:val="Hyperlink"/>
                <w:b/>
                <w:noProof/>
                <w:lang w:val="en-US"/>
              </w:rPr>
              <w:t>4.3.7 [SwLLR07] Regenerative-Braking Mode to Standstill Mode</w:t>
            </w:r>
            <w:r>
              <w:rPr>
                <w:noProof/>
                <w:webHidden/>
              </w:rPr>
              <w:tab/>
            </w:r>
            <w:r>
              <w:rPr>
                <w:noProof/>
                <w:webHidden/>
              </w:rPr>
              <w:fldChar w:fldCharType="begin"/>
            </w:r>
            <w:r>
              <w:rPr>
                <w:noProof/>
                <w:webHidden/>
              </w:rPr>
              <w:instrText xml:space="preserve"> PAGEREF _Toc228736399 \h </w:instrText>
            </w:r>
            <w:r>
              <w:rPr>
                <w:noProof/>
                <w:webHidden/>
              </w:rPr>
            </w:r>
            <w:r>
              <w:rPr>
                <w:noProof/>
                <w:webHidden/>
              </w:rPr>
              <w:fldChar w:fldCharType="separate"/>
            </w:r>
            <w:r>
              <w:rPr>
                <w:noProof/>
                <w:webHidden/>
              </w:rPr>
              <w:t>17</w:t>
            </w:r>
            <w:r>
              <w:rPr>
                <w:noProof/>
                <w:webHidden/>
              </w:rPr>
              <w:fldChar w:fldCharType="end"/>
            </w:r>
          </w:hyperlink>
        </w:p>
        <w:p w14:paraId="65DBC4B1" w14:textId="764CD9A5"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0" w:history="1">
            <w:r w:rsidRPr="005F7211">
              <w:rPr>
                <w:rStyle w:val="Hyperlink"/>
                <w:b/>
                <w:noProof/>
                <w:lang w:val="en-US"/>
              </w:rPr>
              <w:t>4.3.8 [SwLLR08] Regenerative-Braking Mode to EV Mode</w:t>
            </w:r>
            <w:r>
              <w:rPr>
                <w:noProof/>
                <w:webHidden/>
              </w:rPr>
              <w:tab/>
            </w:r>
            <w:r>
              <w:rPr>
                <w:noProof/>
                <w:webHidden/>
              </w:rPr>
              <w:fldChar w:fldCharType="begin"/>
            </w:r>
            <w:r>
              <w:rPr>
                <w:noProof/>
                <w:webHidden/>
              </w:rPr>
              <w:instrText xml:space="preserve"> PAGEREF _Toc228736400 \h </w:instrText>
            </w:r>
            <w:r>
              <w:rPr>
                <w:noProof/>
                <w:webHidden/>
              </w:rPr>
            </w:r>
            <w:r>
              <w:rPr>
                <w:noProof/>
                <w:webHidden/>
              </w:rPr>
              <w:fldChar w:fldCharType="separate"/>
            </w:r>
            <w:r>
              <w:rPr>
                <w:noProof/>
                <w:webHidden/>
              </w:rPr>
              <w:t>17</w:t>
            </w:r>
            <w:r>
              <w:rPr>
                <w:noProof/>
                <w:webHidden/>
              </w:rPr>
              <w:fldChar w:fldCharType="end"/>
            </w:r>
          </w:hyperlink>
        </w:p>
        <w:p w14:paraId="3B15BA81" w14:textId="180243C7"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1" w:history="1">
            <w:r w:rsidRPr="005F7211">
              <w:rPr>
                <w:rStyle w:val="Hyperlink"/>
                <w:b/>
                <w:noProof/>
                <w:lang w:val="en-US"/>
              </w:rPr>
              <w:t>4.3.9 [SwLLR09] Start Mode to Regenerative-Braking Mode</w:t>
            </w:r>
            <w:r>
              <w:rPr>
                <w:noProof/>
                <w:webHidden/>
              </w:rPr>
              <w:tab/>
            </w:r>
            <w:r>
              <w:rPr>
                <w:noProof/>
                <w:webHidden/>
              </w:rPr>
              <w:fldChar w:fldCharType="begin"/>
            </w:r>
            <w:r>
              <w:rPr>
                <w:noProof/>
                <w:webHidden/>
              </w:rPr>
              <w:instrText xml:space="preserve"> PAGEREF _Toc228736401 \h </w:instrText>
            </w:r>
            <w:r>
              <w:rPr>
                <w:noProof/>
                <w:webHidden/>
              </w:rPr>
            </w:r>
            <w:r>
              <w:rPr>
                <w:noProof/>
                <w:webHidden/>
              </w:rPr>
              <w:fldChar w:fldCharType="separate"/>
            </w:r>
            <w:r>
              <w:rPr>
                <w:noProof/>
                <w:webHidden/>
              </w:rPr>
              <w:t>17</w:t>
            </w:r>
            <w:r>
              <w:rPr>
                <w:noProof/>
                <w:webHidden/>
              </w:rPr>
              <w:fldChar w:fldCharType="end"/>
            </w:r>
          </w:hyperlink>
        </w:p>
        <w:p w14:paraId="4BA0B889" w14:textId="4AC94C8D"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2" w:history="1">
            <w:r w:rsidRPr="005F7211">
              <w:rPr>
                <w:rStyle w:val="Hyperlink"/>
                <w:b/>
                <w:noProof/>
                <w:lang w:val="en-US"/>
              </w:rPr>
              <w:t>4.3.10 [SwLLR10] ICE Mode to Regenerative-Braking Mode</w:t>
            </w:r>
            <w:r>
              <w:rPr>
                <w:noProof/>
                <w:webHidden/>
              </w:rPr>
              <w:tab/>
            </w:r>
            <w:r>
              <w:rPr>
                <w:noProof/>
                <w:webHidden/>
              </w:rPr>
              <w:fldChar w:fldCharType="begin"/>
            </w:r>
            <w:r>
              <w:rPr>
                <w:noProof/>
                <w:webHidden/>
              </w:rPr>
              <w:instrText xml:space="preserve"> PAGEREF _Toc228736402 \h </w:instrText>
            </w:r>
            <w:r>
              <w:rPr>
                <w:noProof/>
                <w:webHidden/>
              </w:rPr>
            </w:r>
            <w:r>
              <w:rPr>
                <w:noProof/>
                <w:webHidden/>
              </w:rPr>
              <w:fldChar w:fldCharType="separate"/>
            </w:r>
            <w:r>
              <w:rPr>
                <w:noProof/>
                <w:webHidden/>
              </w:rPr>
              <w:t>18</w:t>
            </w:r>
            <w:r>
              <w:rPr>
                <w:noProof/>
                <w:webHidden/>
              </w:rPr>
              <w:fldChar w:fldCharType="end"/>
            </w:r>
          </w:hyperlink>
        </w:p>
        <w:p w14:paraId="6FD43928" w14:textId="0939E4DA"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3" w:history="1">
            <w:r w:rsidRPr="005F7211">
              <w:rPr>
                <w:rStyle w:val="Hyperlink"/>
                <w:b/>
                <w:noProof/>
                <w:lang w:val="en-US"/>
              </w:rPr>
              <w:t>4.3.11 [SwLLR11] Hybrid Mode to Regenerative-Braking Mode</w:t>
            </w:r>
            <w:r>
              <w:rPr>
                <w:noProof/>
                <w:webHidden/>
              </w:rPr>
              <w:tab/>
            </w:r>
            <w:r>
              <w:rPr>
                <w:noProof/>
                <w:webHidden/>
              </w:rPr>
              <w:fldChar w:fldCharType="begin"/>
            </w:r>
            <w:r>
              <w:rPr>
                <w:noProof/>
                <w:webHidden/>
              </w:rPr>
              <w:instrText xml:space="preserve"> PAGEREF _Toc228736403 \h </w:instrText>
            </w:r>
            <w:r>
              <w:rPr>
                <w:noProof/>
                <w:webHidden/>
              </w:rPr>
            </w:r>
            <w:r>
              <w:rPr>
                <w:noProof/>
                <w:webHidden/>
              </w:rPr>
              <w:fldChar w:fldCharType="separate"/>
            </w:r>
            <w:r>
              <w:rPr>
                <w:noProof/>
                <w:webHidden/>
              </w:rPr>
              <w:t>18</w:t>
            </w:r>
            <w:r>
              <w:rPr>
                <w:noProof/>
                <w:webHidden/>
              </w:rPr>
              <w:fldChar w:fldCharType="end"/>
            </w:r>
          </w:hyperlink>
        </w:p>
        <w:p w14:paraId="3BA1A81F" w14:textId="4FC2321F"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4" w:history="1">
            <w:r w:rsidRPr="005F7211">
              <w:rPr>
                <w:rStyle w:val="Hyperlink"/>
                <w:b/>
                <w:noProof/>
                <w:lang w:val="en-US"/>
              </w:rPr>
              <w:t>4.3.12 [SwLLR12] Start Mode to EV Mode</w:t>
            </w:r>
            <w:r>
              <w:rPr>
                <w:noProof/>
                <w:webHidden/>
              </w:rPr>
              <w:tab/>
            </w:r>
            <w:r>
              <w:rPr>
                <w:noProof/>
                <w:webHidden/>
              </w:rPr>
              <w:fldChar w:fldCharType="begin"/>
            </w:r>
            <w:r>
              <w:rPr>
                <w:noProof/>
                <w:webHidden/>
              </w:rPr>
              <w:instrText xml:space="preserve"> PAGEREF _Toc228736404 \h </w:instrText>
            </w:r>
            <w:r>
              <w:rPr>
                <w:noProof/>
                <w:webHidden/>
              </w:rPr>
            </w:r>
            <w:r>
              <w:rPr>
                <w:noProof/>
                <w:webHidden/>
              </w:rPr>
              <w:fldChar w:fldCharType="separate"/>
            </w:r>
            <w:r>
              <w:rPr>
                <w:noProof/>
                <w:webHidden/>
              </w:rPr>
              <w:t>18</w:t>
            </w:r>
            <w:r>
              <w:rPr>
                <w:noProof/>
                <w:webHidden/>
              </w:rPr>
              <w:fldChar w:fldCharType="end"/>
            </w:r>
          </w:hyperlink>
        </w:p>
        <w:p w14:paraId="43BB7904" w14:textId="53C0721A"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5" w:history="1">
            <w:r w:rsidRPr="005F7211">
              <w:rPr>
                <w:rStyle w:val="Hyperlink"/>
                <w:b/>
                <w:noProof/>
                <w:lang w:val="en-US"/>
              </w:rPr>
              <w:t>4.3.13 [SwLLR13] ICE Mode to EV Mode</w:t>
            </w:r>
            <w:r>
              <w:rPr>
                <w:noProof/>
                <w:webHidden/>
              </w:rPr>
              <w:tab/>
            </w:r>
            <w:r>
              <w:rPr>
                <w:noProof/>
                <w:webHidden/>
              </w:rPr>
              <w:fldChar w:fldCharType="begin"/>
            </w:r>
            <w:r>
              <w:rPr>
                <w:noProof/>
                <w:webHidden/>
              </w:rPr>
              <w:instrText xml:space="preserve"> PAGEREF _Toc228736405 \h </w:instrText>
            </w:r>
            <w:r>
              <w:rPr>
                <w:noProof/>
                <w:webHidden/>
              </w:rPr>
            </w:r>
            <w:r>
              <w:rPr>
                <w:noProof/>
                <w:webHidden/>
              </w:rPr>
              <w:fldChar w:fldCharType="separate"/>
            </w:r>
            <w:r>
              <w:rPr>
                <w:noProof/>
                <w:webHidden/>
              </w:rPr>
              <w:t>19</w:t>
            </w:r>
            <w:r>
              <w:rPr>
                <w:noProof/>
                <w:webHidden/>
              </w:rPr>
              <w:fldChar w:fldCharType="end"/>
            </w:r>
          </w:hyperlink>
        </w:p>
        <w:p w14:paraId="0A1E5A6F" w14:textId="523A96A3"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6" w:history="1">
            <w:r w:rsidRPr="005F7211">
              <w:rPr>
                <w:rStyle w:val="Hyperlink"/>
                <w:b/>
                <w:noProof/>
                <w:lang w:val="en-US"/>
              </w:rPr>
              <w:t>4.3.14 [SwLLR14] Hybrid Mode to EV Mode</w:t>
            </w:r>
            <w:r>
              <w:rPr>
                <w:noProof/>
                <w:webHidden/>
              </w:rPr>
              <w:tab/>
            </w:r>
            <w:r>
              <w:rPr>
                <w:noProof/>
                <w:webHidden/>
              </w:rPr>
              <w:fldChar w:fldCharType="begin"/>
            </w:r>
            <w:r>
              <w:rPr>
                <w:noProof/>
                <w:webHidden/>
              </w:rPr>
              <w:instrText xml:space="preserve"> PAGEREF _Toc228736406 \h </w:instrText>
            </w:r>
            <w:r>
              <w:rPr>
                <w:noProof/>
                <w:webHidden/>
              </w:rPr>
            </w:r>
            <w:r>
              <w:rPr>
                <w:noProof/>
                <w:webHidden/>
              </w:rPr>
              <w:fldChar w:fldCharType="separate"/>
            </w:r>
            <w:r>
              <w:rPr>
                <w:noProof/>
                <w:webHidden/>
              </w:rPr>
              <w:t>19</w:t>
            </w:r>
            <w:r>
              <w:rPr>
                <w:noProof/>
                <w:webHidden/>
              </w:rPr>
              <w:fldChar w:fldCharType="end"/>
            </w:r>
          </w:hyperlink>
        </w:p>
        <w:p w14:paraId="49800ED8" w14:textId="3C402BFB"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7" w:history="1">
            <w:r w:rsidRPr="005F7211">
              <w:rPr>
                <w:rStyle w:val="Hyperlink"/>
                <w:b/>
                <w:noProof/>
                <w:lang w:val="en-US"/>
              </w:rPr>
              <w:t>4.3.15 [SwLLR15] Start Mode to Standstill Mode</w:t>
            </w:r>
            <w:r>
              <w:rPr>
                <w:noProof/>
                <w:webHidden/>
              </w:rPr>
              <w:tab/>
            </w:r>
            <w:r>
              <w:rPr>
                <w:noProof/>
                <w:webHidden/>
              </w:rPr>
              <w:fldChar w:fldCharType="begin"/>
            </w:r>
            <w:r>
              <w:rPr>
                <w:noProof/>
                <w:webHidden/>
              </w:rPr>
              <w:instrText xml:space="preserve"> PAGEREF _Toc228736407 \h </w:instrText>
            </w:r>
            <w:r>
              <w:rPr>
                <w:noProof/>
                <w:webHidden/>
              </w:rPr>
            </w:r>
            <w:r>
              <w:rPr>
                <w:noProof/>
                <w:webHidden/>
              </w:rPr>
              <w:fldChar w:fldCharType="separate"/>
            </w:r>
            <w:r>
              <w:rPr>
                <w:noProof/>
                <w:webHidden/>
              </w:rPr>
              <w:t>19</w:t>
            </w:r>
            <w:r>
              <w:rPr>
                <w:noProof/>
                <w:webHidden/>
              </w:rPr>
              <w:fldChar w:fldCharType="end"/>
            </w:r>
          </w:hyperlink>
        </w:p>
        <w:p w14:paraId="50C648FD" w14:textId="3C813D9D"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8" w:history="1">
            <w:r w:rsidRPr="005F7211">
              <w:rPr>
                <w:rStyle w:val="Hyperlink"/>
                <w:b/>
                <w:noProof/>
                <w:lang w:val="en-US"/>
              </w:rPr>
              <w:t>4.3.16 [SwLLR16] ICE Mode to Standstill Mode</w:t>
            </w:r>
            <w:r>
              <w:rPr>
                <w:noProof/>
                <w:webHidden/>
              </w:rPr>
              <w:tab/>
            </w:r>
            <w:r>
              <w:rPr>
                <w:noProof/>
                <w:webHidden/>
              </w:rPr>
              <w:fldChar w:fldCharType="begin"/>
            </w:r>
            <w:r>
              <w:rPr>
                <w:noProof/>
                <w:webHidden/>
              </w:rPr>
              <w:instrText xml:space="preserve"> PAGEREF _Toc228736408 \h </w:instrText>
            </w:r>
            <w:r>
              <w:rPr>
                <w:noProof/>
                <w:webHidden/>
              </w:rPr>
            </w:r>
            <w:r>
              <w:rPr>
                <w:noProof/>
                <w:webHidden/>
              </w:rPr>
              <w:fldChar w:fldCharType="separate"/>
            </w:r>
            <w:r>
              <w:rPr>
                <w:noProof/>
                <w:webHidden/>
              </w:rPr>
              <w:t>20</w:t>
            </w:r>
            <w:r>
              <w:rPr>
                <w:noProof/>
                <w:webHidden/>
              </w:rPr>
              <w:fldChar w:fldCharType="end"/>
            </w:r>
          </w:hyperlink>
        </w:p>
        <w:p w14:paraId="61EAE78D" w14:textId="48E58D8D"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09" w:history="1">
            <w:r w:rsidRPr="005F7211">
              <w:rPr>
                <w:rStyle w:val="Hyperlink"/>
                <w:b/>
                <w:noProof/>
                <w:lang w:val="en-US"/>
              </w:rPr>
              <w:t>4.3.17 [SwLLR17] Hybrid Mode to Standstill Mode</w:t>
            </w:r>
            <w:r>
              <w:rPr>
                <w:noProof/>
                <w:webHidden/>
              </w:rPr>
              <w:tab/>
            </w:r>
            <w:r>
              <w:rPr>
                <w:noProof/>
                <w:webHidden/>
              </w:rPr>
              <w:fldChar w:fldCharType="begin"/>
            </w:r>
            <w:r>
              <w:rPr>
                <w:noProof/>
                <w:webHidden/>
              </w:rPr>
              <w:instrText xml:space="preserve"> PAGEREF _Toc228736409 \h </w:instrText>
            </w:r>
            <w:r>
              <w:rPr>
                <w:noProof/>
                <w:webHidden/>
              </w:rPr>
            </w:r>
            <w:r>
              <w:rPr>
                <w:noProof/>
                <w:webHidden/>
              </w:rPr>
              <w:fldChar w:fldCharType="separate"/>
            </w:r>
            <w:r>
              <w:rPr>
                <w:noProof/>
                <w:webHidden/>
              </w:rPr>
              <w:t>20</w:t>
            </w:r>
            <w:r>
              <w:rPr>
                <w:noProof/>
                <w:webHidden/>
              </w:rPr>
              <w:fldChar w:fldCharType="end"/>
            </w:r>
          </w:hyperlink>
        </w:p>
        <w:p w14:paraId="0BC1FDAB" w14:textId="6ACD122C"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0" w:history="1">
            <w:r w:rsidRPr="005F7211">
              <w:rPr>
                <w:rStyle w:val="Hyperlink"/>
                <w:b/>
                <w:noProof/>
                <w:lang w:val="en-US"/>
              </w:rPr>
              <w:t>4.3.18 [SwLLR18] Start Mode to Hybrid Mode</w:t>
            </w:r>
            <w:r>
              <w:rPr>
                <w:noProof/>
                <w:webHidden/>
              </w:rPr>
              <w:tab/>
            </w:r>
            <w:r>
              <w:rPr>
                <w:noProof/>
                <w:webHidden/>
              </w:rPr>
              <w:fldChar w:fldCharType="begin"/>
            </w:r>
            <w:r>
              <w:rPr>
                <w:noProof/>
                <w:webHidden/>
              </w:rPr>
              <w:instrText xml:space="preserve"> PAGEREF _Toc228736410 \h </w:instrText>
            </w:r>
            <w:r>
              <w:rPr>
                <w:noProof/>
                <w:webHidden/>
              </w:rPr>
            </w:r>
            <w:r>
              <w:rPr>
                <w:noProof/>
                <w:webHidden/>
              </w:rPr>
              <w:fldChar w:fldCharType="separate"/>
            </w:r>
            <w:r>
              <w:rPr>
                <w:noProof/>
                <w:webHidden/>
              </w:rPr>
              <w:t>20</w:t>
            </w:r>
            <w:r>
              <w:rPr>
                <w:noProof/>
                <w:webHidden/>
              </w:rPr>
              <w:fldChar w:fldCharType="end"/>
            </w:r>
          </w:hyperlink>
        </w:p>
        <w:p w14:paraId="2C2D3CC0" w14:textId="04C54E97"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1" w:history="1">
            <w:r w:rsidRPr="005F7211">
              <w:rPr>
                <w:rStyle w:val="Hyperlink"/>
                <w:b/>
                <w:noProof/>
                <w:lang w:val="en-US"/>
              </w:rPr>
              <w:t>4.3.19 [SwLLR19] Start Mode to ICE Mode</w:t>
            </w:r>
            <w:r>
              <w:rPr>
                <w:noProof/>
                <w:webHidden/>
              </w:rPr>
              <w:tab/>
            </w:r>
            <w:r>
              <w:rPr>
                <w:noProof/>
                <w:webHidden/>
              </w:rPr>
              <w:fldChar w:fldCharType="begin"/>
            </w:r>
            <w:r>
              <w:rPr>
                <w:noProof/>
                <w:webHidden/>
              </w:rPr>
              <w:instrText xml:space="preserve"> PAGEREF _Toc228736411 \h </w:instrText>
            </w:r>
            <w:r>
              <w:rPr>
                <w:noProof/>
                <w:webHidden/>
              </w:rPr>
            </w:r>
            <w:r>
              <w:rPr>
                <w:noProof/>
                <w:webHidden/>
              </w:rPr>
              <w:fldChar w:fldCharType="separate"/>
            </w:r>
            <w:r>
              <w:rPr>
                <w:noProof/>
                <w:webHidden/>
              </w:rPr>
              <w:t>20</w:t>
            </w:r>
            <w:r>
              <w:rPr>
                <w:noProof/>
                <w:webHidden/>
              </w:rPr>
              <w:fldChar w:fldCharType="end"/>
            </w:r>
          </w:hyperlink>
        </w:p>
        <w:p w14:paraId="5E804AFE" w14:textId="521522F9"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2" w:history="1">
            <w:r w:rsidRPr="005F7211">
              <w:rPr>
                <w:rStyle w:val="Hyperlink"/>
                <w:b/>
                <w:noProof/>
                <w:lang w:val="en-US"/>
              </w:rPr>
              <w:t>4.3.20 [SwLLR20] ICE Mode to Start Mode</w:t>
            </w:r>
            <w:r>
              <w:rPr>
                <w:noProof/>
                <w:webHidden/>
              </w:rPr>
              <w:tab/>
            </w:r>
            <w:r>
              <w:rPr>
                <w:noProof/>
                <w:webHidden/>
              </w:rPr>
              <w:fldChar w:fldCharType="begin"/>
            </w:r>
            <w:r>
              <w:rPr>
                <w:noProof/>
                <w:webHidden/>
              </w:rPr>
              <w:instrText xml:space="preserve"> PAGEREF _Toc228736412 \h </w:instrText>
            </w:r>
            <w:r>
              <w:rPr>
                <w:noProof/>
                <w:webHidden/>
              </w:rPr>
            </w:r>
            <w:r>
              <w:rPr>
                <w:noProof/>
                <w:webHidden/>
              </w:rPr>
              <w:fldChar w:fldCharType="separate"/>
            </w:r>
            <w:r>
              <w:rPr>
                <w:noProof/>
                <w:webHidden/>
              </w:rPr>
              <w:t>21</w:t>
            </w:r>
            <w:r>
              <w:rPr>
                <w:noProof/>
                <w:webHidden/>
              </w:rPr>
              <w:fldChar w:fldCharType="end"/>
            </w:r>
          </w:hyperlink>
        </w:p>
        <w:p w14:paraId="7AC9E9C8" w14:textId="5792DC8D"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3" w:history="1">
            <w:r w:rsidRPr="005F7211">
              <w:rPr>
                <w:rStyle w:val="Hyperlink"/>
                <w:b/>
                <w:noProof/>
                <w:lang w:val="en-US"/>
              </w:rPr>
              <w:t>4.3.21 [SwLLR21] ICE Mode to Hybrid Mode</w:t>
            </w:r>
            <w:r>
              <w:rPr>
                <w:noProof/>
                <w:webHidden/>
              </w:rPr>
              <w:tab/>
            </w:r>
            <w:r>
              <w:rPr>
                <w:noProof/>
                <w:webHidden/>
              </w:rPr>
              <w:fldChar w:fldCharType="begin"/>
            </w:r>
            <w:r>
              <w:rPr>
                <w:noProof/>
                <w:webHidden/>
              </w:rPr>
              <w:instrText xml:space="preserve"> PAGEREF _Toc228736413 \h </w:instrText>
            </w:r>
            <w:r>
              <w:rPr>
                <w:noProof/>
                <w:webHidden/>
              </w:rPr>
            </w:r>
            <w:r>
              <w:rPr>
                <w:noProof/>
                <w:webHidden/>
              </w:rPr>
              <w:fldChar w:fldCharType="separate"/>
            </w:r>
            <w:r>
              <w:rPr>
                <w:noProof/>
                <w:webHidden/>
              </w:rPr>
              <w:t>21</w:t>
            </w:r>
            <w:r>
              <w:rPr>
                <w:noProof/>
                <w:webHidden/>
              </w:rPr>
              <w:fldChar w:fldCharType="end"/>
            </w:r>
          </w:hyperlink>
        </w:p>
        <w:p w14:paraId="2F1A92FF" w14:textId="545B82DF"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4" w:history="1">
            <w:r w:rsidRPr="005F7211">
              <w:rPr>
                <w:rStyle w:val="Hyperlink"/>
                <w:b/>
                <w:noProof/>
                <w:lang w:val="en-US"/>
              </w:rPr>
              <w:t>4.3.22 [SwLLR22] Hybrid Mode to Start Mode</w:t>
            </w:r>
            <w:r>
              <w:rPr>
                <w:noProof/>
                <w:webHidden/>
              </w:rPr>
              <w:tab/>
            </w:r>
            <w:r>
              <w:rPr>
                <w:noProof/>
                <w:webHidden/>
              </w:rPr>
              <w:fldChar w:fldCharType="begin"/>
            </w:r>
            <w:r>
              <w:rPr>
                <w:noProof/>
                <w:webHidden/>
              </w:rPr>
              <w:instrText xml:space="preserve"> PAGEREF _Toc228736414 \h </w:instrText>
            </w:r>
            <w:r>
              <w:rPr>
                <w:noProof/>
                <w:webHidden/>
              </w:rPr>
            </w:r>
            <w:r>
              <w:rPr>
                <w:noProof/>
                <w:webHidden/>
              </w:rPr>
              <w:fldChar w:fldCharType="separate"/>
            </w:r>
            <w:r>
              <w:rPr>
                <w:noProof/>
                <w:webHidden/>
              </w:rPr>
              <w:t>21</w:t>
            </w:r>
            <w:r>
              <w:rPr>
                <w:noProof/>
                <w:webHidden/>
              </w:rPr>
              <w:fldChar w:fldCharType="end"/>
            </w:r>
          </w:hyperlink>
        </w:p>
        <w:p w14:paraId="2986057F" w14:textId="23B04E4E" w:rsidR="00793C96" w:rsidRDefault="00793C96">
          <w:pPr>
            <w:pStyle w:val="Sumrio3"/>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5" w:history="1">
            <w:r w:rsidRPr="005F7211">
              <w:rPr>
                <w:rStyle w:val="Hyperlink"/>
                <w:b/>
                <w:noProof/>
                <w:lang w:val="en-US"/>
              </w:rPr>
              <w:t>4.3.23 [SwLLR23] Hybrid Mode to ICE Mode</w:t>
            </w:r>
            <w:r>
              <w:rPr>
                <w:noProof/>
                <w:webHidden/>
              </w:rPr>
              <w:tab/>
            </w:r>
            <w:r>
              <w:rPr>
                <w:noProof/>
                <w:webHidden/>
              </w:rPr>
              <w:fldChar w:fldCharType="begin"/>
            </w:r>
            <w:r>
              <w:rPr>
                <w:noProof/>
                <w:webHidden/>
              </w:rPr>
              <w:instrText xml:space="preserve"> PAGEREF _Toc228736415 \h </w:instrText>
            </w:r>
            <w:r>
              <w:rPr>
                <w:noProof/>
                <w:webHidden/>
              </w:rPr>
            </w:r>
            <w:r>
              <w:rPr>
                <w:noProof/>
                <w:webHidden/>
              </w:rPr>
              <w:fldChar w:fldCharType="separate"/>
            </w:r>
            <w:r>
              <w:rPr>
                <w:noProof/>
                <w:webHidden/>
              </w:rPr>
              <w:t>22</w:t>
            </w:r>
            <w:r>
              <w:rPr>
                <w:noProof/>
                <w:webHidden/>
              </w:rPr>
              <w:fldChar w:fldCharType="end"/>
            </w:r>
          </w:hyperlink>
        </w:p>
        <w:p w14:paraId="158DB035" w14:textId="77F5D618"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6" w:history="1">
            <w:r w:rsidRPr="005F7211">
              <w:rPr>
                <w:rStyle w:val="Hyperlink"/>
                <w:b/>
                <w:noProof/>
              </w:rPr>
              <w:t>5. NON-FUNCTIONAL REQUIREMENTS</w:t>
            </w:r>
            <w:r>
              <w:rPr>
                <w:noProof/>
                <w:webHidden/>
              </w:rPr>
              <w:tab/>
            </w:r>
            <w:r>
              <w:rPr>
                <w:noProof/>
                <w:webHidden/>
              </w:rPr>
              <w:fldChar w:fldCharType="begin"/>
            </w:r>
            <w:r>
              <w:rPr>
                <w:noProof/>
                <w:webHidden/>
              </w:rPr>
              <w:instrText xml:space="preserve"> PAGEREF _Toc228736416 \h </w:instrText>
            </w:r>
            <w:r>
              <w:rPr>
                <w:noProof/>
                <w:webHidden/>
              </w:rPr>
            </w:r>
            <w:r>
              <w:rPr>
                <w:noProof/>
                <w:webHidden/>
              </w:rPr>
              <w:fldChar w:fldCharType="separate"/>
            </w:r>
            <w:r>
              <w:rPr>
                <w:noProof/>
                <w:webHidden/>
              </w:rPr>
              <w:t>22</w:t>
            </w:r>
            <w:r>
              <w:rPr>
                <w:noProof/>
                <w:webHidden/>
              </w:rPr>
              <w:fldChar w:fldCharType="end"/>
            </w:r>
          </w:hyperlink>
        </w:p>
        <w:p w14:paraId="77AD9746" w14:textId="40010B19"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7" w:history="1">
            <w:r w:rsidRPr="005F7211">
              <w:rPr>
                <w:rStyle w:val="Hyperlink"/>
                <w:b/>
                <w:noProof/>
                <w:lang w:val="en-US"/>
              </w:rPr>
              <w:t>5.1 [NfHLR01] Periodic Execution and Sample Time</w:t>
            </w:r>
            <w:r>
              <w:rPr>
                <w:noProof/>
                <w:webHidden/>
              </w:rPr>
              <w:tab/>
            </w:r>
            <w:r>
              <w:rPr>
                <w:noProof/>
                <w:webHidden/>
              </w:rPr>
              <w:fldChar w:fldCharType="begin"/>
            </w:r>
            <w:r>
              <w:rPr>
                <w:noProof/>
                <w:webHidden/>
              </w:rPr>
              <w:instrText xml:space="preserve"> PAGEREF _Toc228736417 \h </w:instrText>
            </w:r>
            <w:r>
              <w:rPr>
                <w:noProof/>
                <w:webHidden/>
              </w:rPr>
            </w:r>
            <w:r>
              <w:rPr>
                <w:noProof/>
                <w:webHidden/>
              </w:rPr>
              <w:fldChar w:fldCharType="separate"/>
            </w:r>
            <w:r>
              <w:rPr>
                <w:noProof/>
                <w:webHidden/>
              </w:rPr>
              <w:t>22</w:t>
            </w:r>
            <w:r>
              <w:rPr>
                <w:noProof/>
                <w:webHidden/>
              </w:rPr>
              <w:fldChar w:fldCharType="end"/>
            </w:r>
          </w:hyperlink>
        </w:p>
        <w:p w14:paraId="59915735" w14:textId="238115D8"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8" w:history="1">
            <w:r w:rsidRPr="005F7211">
              <w:rPr>
                <w:rStyle w:val="Hyperlink"/>
                <w:b/>
                <w:noProof/>
                <w:lang w:val="en-US"/>
              </w:rPr>
              <w:t>5.2 [NfHLR02] Transition Stability and Hysteresis Preservation</w:t>
            </w:r>
            <w:r>
              <w:rPr>
                <w:noProof/>
                <w:webHidden/>
              </w:rPr>
              <w:tab/>
            </w:r>
            <w:r>
              <w:rPr>
                <w:noProof/>
                <w:webHidden/>
              </w:rPr>
              <w:fldChar w:fldCharType="begin"/>
            </w:r>
            <w:r>
              <w:rPr>
                <w:noProof/>
                <w:webHidden/>
              </w:rPr>
              <w:instrText xml:space="preserve"> PAGEREF _Toc228736418 \h </w:instrText>
            </w:r>
            <w:r>
              <w:rPr>
                <w:noProof/>
                <w:webHidden/>
              </w:rPr>
            </w:r>
            <w:r>
              <w:rPr>
                <w:noProof/>
                <w:webHidden/>
              </w:rPr>
              <w:fldChar w:fldCharType="separate"/>
            </w:r>
            <w:r>
              <w:rPr>
                <w:noProof/>
                <w:webHidden/>
              </w:rPr>
              <w:t>22</w:t>
            </w:r>
            <w:r>
              <w:rPr>
                <w:noProof/>
                <w:webHidden/>
              </w:rPr>
              <w:fldChar w:fldCharType="end"/>
            </w:r>
          </w:hyperlink>
        </w:p>
        <w:p w14:paraId="37CB72FB" w14:textId="08297A75"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19" w:history="1">
            <w:r w:rsidRPr="005F7211">
              <w:rPr>
                <w:rStyle w:val="Hyperlink"/>
                <w:b/>
                <w:noProof/>
                <w:lang w:val="en-US"/>
              </w:rPr>
              <w:t>5.3 [NfHLR03] Static Allocation and Bounded State Storage</w:t>
            </w:r>
            <w:r>
              <w:rPr>
                <w:noProof/>
                <w:webHidden/>
              </w:rPr>
              <w:tab/>
            </w:r>
            <w:r>
              <w:rPr>
                <w:noProof/>
                <w:webHidden/>
              </w:rPr>
              <w:fldChar w:fldCharType="begin"/>
            </w:r>
            <w:r>
              <w:rPr>
                <w:noProof/>
                <w:webHidden/>
              </w:rPr>
              <w:instrText xml:space="preserve"> PAGEREF _Toc228736419 \h </w:instrText>
            </w:r>
            <w:r>
              <w:rPr>
                <w:noProof/>
                <w:webHidden/>
              </w:rPr>
            </w:r>
            <w:r>
              <w:rPr>
                <w:noProof/>
                <w:webHidden/>
              </w:rPr>
              <w:fldChar w:fldCharType="separate"/>
            </w:r>
            <w:r>
              <w:rPr>
                <w:noProof/>
                <w:webHidden/>
              </w:rPr>
              <w:t>22</w:t>
            </w:r>
            <w:r>
              <w:rPr>
                <w:noProof/>
                <w:webHidden/>
              </w:rPr>
              <w:fldChar w:fldCharType="end"/>
            </w:r>
          </w:hyperlink>
        </w:p>
        <w:p w14:paraId="1306E226" w14:textId="7E6D750B"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0" w:history="1">
            <w:r w:rsidRPr="005F7211">
              <w:rPr>
                <w:rStyle w:val="Hyperlink"/>
                <w:b/>
                <w:noProof/>
              </w:rPr>
              <w:t>5.4 [NfHLR04] Deterministic Outputs and Reproducibility</w:t>
            </w:r>
            <w:r>
              <w:rPr>
                <w:noProof/>
                <w:webHidden/>
              </w:rPr>
              <w:tab/>
            </w:r>
            <w:r>
              <w:rPr>
                <w:noProof/>
                <w:webHidden/>
              </w:rPr>
              <w:fldChar w:fldCharType="begin"/>
            </w:r>
            <w:r>
              <w:rPr>
                <w:noProof/>
                <w:webHidden/>
              </w:rPr>
              <w:instrText xml:space="preserve"> PAGEREF _Toc228736420 \h </w:instrText>
            </w:r>
            <w:r>
              <w:rPr>
                <w:noProof/>
                <w:webHidden/>
              </w:rPr>
            </w:r>
            <w:r>
              <w:rPr>
                <w:noProof/>
                <w:webHidden/>
              </w:rPr>
              <w:fldChar w:fldCharType="separate"/>
            </w:r>
            <w:r>
              <w:rPr>
                <w:noProof/>
                <w:webHidden/>
              </w:rPr>
              <w:t>23</w:t>
            </w:r>
            <w:r>
              <w:rPr>
                <w:noProof/>
                <w:webHidden/>
              </w:rPr>
              <w:fldChar w:fldCharType="end"/>
            </w:r>
          </w:hyperlink>
        </w:p>
        <w:p w14:paraId="0A1E92EA" w14:textId="7A0C24E4"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1" w:history="1">
            <w:r w:rsidRPr="005F7211">
              <w:rPr>
                <w:rStyle w:val="Hyperlink"/>
                <w:b/>
                <w:noProof/>
                <w:lang w:val="en-US"/>
              </w:rPr>
              <w:t>6. TRACEABILITY</w:t>
            </w:r>
            <w:r>
              <w:rPr>
                <w:noProof/>
                <w:webHidden/>
              </w:rPr>
              <w:tab/>
            </w:r>
            <w:r>
              <w:rPr>
                <w:noProof/>
                <w:webHidden/>
              </w:rPr>
              <w:fldChar w:fldCharType="begin"/>
            </w:r>
            <w:r>
              <w:rPr>
                <w:noProof/>
                <w:webHidden/>
              </w:rPr>
              <w:instrText xml:space="preserve"> PAGEREF _Toc228736421 \h </w:instrText>
            </w:r>
            <w:r>
              <w:rPr>
                <w:noProof/>
                <w:webHidden/>
              </w:rPr>
            </w:r>
            <w:r>
              <w:rPr>
                <w:noProof/>
                <w:webHidden/>
              </w:rPr>
              <w:fldChar w:fldCharType="separate"/>
            </w:r>
            <w:r>
              <w:rPr>
                <w:noProof/>
                <w:webHidden/>
              </w:rPr>
              <w:t>23</w:t>
            </w:r>
            <w:r>
              <w:rPr>
                <w:noProof/>
                <w:webHidden/>
              </w:rPr>
              <w:fldChar w:fldCharType="end"/>
            </w:r>
          </w:hyperlink>
        </w:p>
        <w:p w14:paraId="51F6DCF2" w14:textId="22B47BF6"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2" w:history="1">
            <w:r w:rsidRPr="005F7211">
              <w:rPr>
                <w:rStyle w:val="Hyperlink"/>
                <w:b/>
                <w:noProof/>
                <w:lang w:val="en-US"/>
              </w:rPr>
              <w:t>6.1 Traceability Between Stakeholder Use Cases and System Requirements</w:t>
            </w:r>
            <w:r>
              <w:rPr>
                <w:noProof/>
                <w:webHidden/>
              </w:rPr>
              <w:tab/>
            </w:r>
            <w:r>
              <w:rPr>
                <w:noProof/>
                <w:webHidden/>
              </w:rPr>
              <w:fldChar w:fldCharType="begin"/>
            </w:r>
            <w:r>
              <w:rPr>
                <w:noProof/>
                <w:webHidden/>
              </w:rPr>
              <w:instrText xml:space="preserve"> PAGEREF _Toc228736422 \h </w:instrText>
            </w:r>
            <w:r>
              <w:rPr>
                <w:noProof/>
                <w:webHidden/>
              </w:rPr>
            </w:r>
            <w:r>
              <w:rPr>
                <w:noProof/>
                <w:webHidden/>
              </w:rPr>
              <w:fldChar w:fldCharType="separate"/>
            </w:r>
            <w:r>
              <w:rPr>
                <w:noProof/>
                <w:webHidden/>
              </w:rPr>
              <w:t>23</w:t>
            </w:r>
            <w:r>
              <w:rPr>
                <w:noProof/>
                <w:webHidden/>
              </w:rPr>
              <w:fldChar w:fldCharType="end"/>
            </w:r>
          </w:hyperlink>
        </w:p>
        <w:p w14:paraId="068703C3" w14:textId="1E620CFE"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3" w:history="1">
            <w:r w:rsidRPr="005F7211">
              <w:rPr>
                <w:rStyle w:val="Hyperlink"/>
                <w:b/>
                <w:noProof/>
                <w:lang w:val="en-US"/>
              </w:rPr>
              <w:t>6.2 Traceability Between System Requirements and High-Level Software Requirements</w:t>
            </w:r>
            <w:r>
              <w:rPr>
                <w:noProof/>
                <w:webHidden/>
              </w:rPr>
              <w:tab/>
            </w:r>
            <w:r>
              <w:rPr>
                <w:noProof/>
                <w:webHidden/>
              </w:rPr>
              <w:fldChar w:fldCharType="begin"/>
            </w:r>
            <w:r>
              <w:rPr>
                <w:noProof/>
                <w:webHidden/>
              </w:rPr>
              <w:instrText xml:space="preserve"> PAGEREF _Toc228736423 \h </w:instrText>
            </w:r>
            <w:r>
              <w:rPr>
                <w:noProof/>
                <w:webHidden/>
              </w:rPr>
            </w:r>
            <w:r>
              <w:rPr>
                <w:noProof/>
                <w:webHidden/>
              </w:rPr>
              <w:fldChar w:fldCharType="separate"/>
            </w:r>
            <w:r>
              <w:rPr>
                <w:noProof/>
                <w:webHidden/>
              </w:rPr>
              <w:t>23</w:t>
            </w:r>
            <w:r>
              <w:rPr>
                <w:noProof/>
                <w:webHidden/>
              </w:rPr>
              <w:fldChar w:fldCharType="end"/>
            </w:r>
          </w:hyperlink>
        </w:p>
        <w:p w14:paraId="04A80D23" w14:textId="391BB223"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4" w:history="1">
            <w:r w:rsidRPr="005F7211">
              <w:rPr>
                <w:rStyle w:val="Hyperlink"/>
                <w:b/>
                <w:noProof/>
                <w:lang w:val="en-US"/>
              </w:rPr>
              <w:t>6.3 Traceability Between High-Level and Low-Level Software Requirements</w:t>
            </w:r>
            <w:r>
              <w:rPr>
                <w:noProof/>
                <w:webHidden/>
              </w:rPr>
              <w:tab/>
            </w:r>
            <w:r>
              <w:rPr>
                <w:noProof/>
                <w:webHidden/>
              </w:rPr>
              <w:fldChar w:fldCharType="begin"/>
            </w:r>
            <w:r>
              <w:rPr>
                <w:noProof/>
                <w:webHidden/>
              </w:rPr>
              <w:instrText xml:space="preserve"> PAGEREF _Toc228736424 \h </w:instrText>
            </w:r>
            <w:r>
              <w:rPr>
                <w:noProof/>
                <w:webHidden/>
              </w:rPr>
            </w:r>
            <w:r>
              <w:rPr>
                <w:noProof/>
                <w:webHidden/>
              </w:rPr>
              <w:fldChar w:fldCharType="separate"/>
            </w:r>
            <w:r>
              <w:rPr>
                <w:noProof/>
                <w:webHidden/>
              </w:rPr>
              <w:t>24</w:t>
            </w:r>
            <w:r>
              <w:rPr>
                <w:noProof/>
                <w:webHidden/>
              </w:rPr>
              <w:fldChar w:fldCharType="end"/>
            </w:r>
          </w:hyperlink>
        </w:p>
        <w:p w14:paraId="3E0C9B28" w14:textId="370D478E" w:rsidR="00793C96" w:rsidRDefault="00793C96">
          <w:pPr>
            <w:pStyle w:val="Sumrio2"/>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5" w:history="1">
            <w:r w:rsidRPr="005F7211">
              <w:rPr>
                <w:rStyle w:val="Hyperlink"/>
                <w:b/>
                <w:noProof/>
                <w:lang w:val="en-US"/>
              </w:rPr>
              <w:t>6.4 Traceability Between Software Requirements and Stateflow Basis</w:t>
            </w:r>
            <w:r>
              <w:rPr>
                <w:noProof/>
                <w:webHidden/>
              </w:rPr>
              <w:tab/>
            </w:r>
            <w:r>
              <w:rPr>
                <w:noProof/>
                <w:webHidden/>
              </w:rPr>
              <w:fldChar w:fldCharType="begin"/>
            </w:r>
            <w:r>
              <w:rPr>
                <w:noProof/>
                <w:webHidden/>
              </w:rPr>
              <w:instrText xml:space="preserve"> PAGEREF _Toc228736425 \h </w:instrText>
            </w:r>
            <w:r>
              <w:rPr>
                <w:noProof/>
                <w:webHidden/>
              </w:rPr>
            </w:r>
            <w:r>
              <w:rPr>
                <w:noProof/>
                <w:webHidden/>
              </w:rPr>
              <w:fldChar w:fldCharType="separate"/>
            </w:r>
            <w:r>
              <w:rPr>
                <w:noProof/>
                <w:webHidden/>
              </w:rPr>
              <w:t>24</w:t>
            </w:r>
            <w:r>
              <w:rPr>
                <w:noProof/>
                <w:webHidden/>
              </w:rPr>
              <w:fldChar w:fldCharType="end"/>
            </w:r>
          </w:hyperlink>
        </w:p>
        <w:p w14:paraId="04A92427" w14:textId="04610462"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6" w:history="1">
            <w:r w:rsidRPr="005F7211">
              <w:rPr>
                <w:rStyle w:val="Hyperlink"/>
                <w:b/>
                <w:noProof/>
              </w:rPr>
              <w:t>7. CONCLUSION</w:t>
            </w:r>
            <w:r>
              <w:rPr>
                <w:noProof/>
                <w:webHidden/>
              </w:rPr>
              <w:tab/>
            </w:r>
            <w:r>
              <w:rPr>
                <w:noProof/>
                <w:webHidden/>
              </w:rPr>
              <w:fldChar w:fldCharType="begin"/>
            </w:r>
            <w:r>
              <w:rPr>
                <w:noProof/>
                <w:webHidden/>
              </w:rPr>
              <w:instrText xml:space="preserve"> PAGEREF _Toc228736426 \h </w:instrText>
            </w:r>
            <w:r>
              <w:rPr>
                <w:noProof/>
                <w:webHidden/>
              </w:rPr>
            </w:r>
            <w:r>
              <w:rPr>
                <w:noProof/>
                <w:webHidden/>
              </w:rPr>
              <w:fldChar w:fldCharType="separate"/>
            </w:r>
            <w:r>
              <w:rPr>
                <w:noProof/>
                <w:webHidden/>
              </w:rPr>
              <w:t>25</w:t>
            </w:r>
            <w:r>
              <w:rPr>
                <w:noProof/>
                <w:webHidden/>
              </w:rPr>
              <w:fldChar w:fldCharType="end"/>
            </w:r>
          </w:hyperlink>
        </w:p>
        <w:p w14:paraId="67DC9EBE" w14:textId="0DE3CDD3"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7" w:history="1">
            <w:r w:rsidRPr="005F7211">
              <w:rPr>
                <w:rStyle w:val="Hyperlink"/>
                <w:b/>
                <w:noProof/>
                <w:lang w:val="en-US"/>
              </w:rPr>
              <w:t>8. REFERENCES</w:t>
            </w:r>
            <w:r>
              <w:rPr>
                <w:noProof/>
                <w:webHidden/>
              </w:rPr>
              <w:tab/>
            </w:r>
            <w:r>
              <w:rPr>
                <w:noProof/>
                <w:webHidden/>
              </w:rPr>
              <w:fldChar w:fldCharType="begin"/>
            </w:r>
            <w:r>
              <w:rPr>
                <w:noProof/>
                <w:webHidden/>
              </w:rPr>
              <w:instrText xml:space="preserve"> PAGEREF _Toc228736427 \h </w:instrText>
            </w:r>
            <w:r>
              <w:rPr>
                <w:noProof/>
                <w:webHidden/>
              </w:rPr>
            </w:r>
            <w:r>
              <w:rPr>
                <w:noProof/>
                <w:webHidden/>
              </w:rPr>
              <w:fldChar w:fldCharType="separate"/>
            </w:r>
            <w:r>
              <w:rPr>
                <w:noProof/>
                <w:webHidden/>
              </w:rPr>
              <w:t>26</w:t>
            </w:r>
            <w:r>
              <w:rPr>
                <w:noProof/>
                <w:webHidden/>
              </w:rPr>
              <w:fldChar w:fldCharType="end"/>
            </w:r>
          </w:hyperlink>
        </w:p>
        <w:p w14:paraId="15C2D02B" w14:textId="184FF9DE" w:rsidR="00793C96" w:rsidRDefault="00793C96">
          <w:pPr>
            <w:pStyle w:val="Sumrio1"/>
            <w:tabs>
              <w:tab w:val="right" w:leader="dot" w:pos="9344"/>
            </w:tabs>
            <w:rPr>
              <w:rFonts w:asciiTheme="minorHAnsi" w:eastAsiaTheme="minorEastAsia" w:hAnsiTheme="minorHAnsi" w:cstheme="minorBidi"/>
              <w:noProof/>
              <w:color w:val="auto"/>
              <w:kern w:val="2"/>
              <w:sz w:val="24"/>
              <w:szCs w:val="24"/>
              <w14:ligatures w14:val="standardContextual"/>
            </w:rPr>
          </w:pPr>
          <w:hyperlink w:anchor="_Toc228736428" w:history="1">
            <w:r w:rsidRPr="005F7211">
              <w:rPr>
                <w:rStyle w:val="Hyperlink"/>
                <w:b/>
                <w:noProof/>
              </w:rPr>
              <w:t>Appendix A - Glossary</w:t>
            </w:r>
            <w:r>
              <w:rPr>
                <w:noProof/>
                <w:webHidden/>
              </w:rPr>
              <w:tab/>
            </w:r>
            <w:r>
              <w:rPr>
                <w:noProof/>
                <w:webHidden/>
              </w:rPr>
              <w:fldChar w:fldCharType="begin"/>
            </w:r>
            <w:r>
              <w:rPr>
                <w:noProof/>
                <w:webHidden/>
              </w:rPr>
              <w:instrText xml:space="preserve"> PAGEREF _Toc228736428 \h </w:instrText>
            </w:r>
            <w:r>
              <w:rPr>
                <w:noProof/>
                <w:webHidden/>
              </w:rPr>
            </w:r>
            <w:r>
              <w:rPr>
                <w:noProof/>
                <w:webHidden/>
              </w:rPr>
              <w:fldChar w:fldCharType="separate"/>
            </w:r>
            <w:r>
              <w:rPr>
                <w:noProof/>
                <w:webHidden/>
              </w:rPr>
              <w:t>27</w:t>
            </w:r>
            <w:r>
              <w:rPr>
                <w:noProof/>
                <w:webHidden/>
              </w:rPr>
              <w:fldChar w:fldCharType="end"/>
            </w:r>
          </w:hyperlink>
        </w:p>
        <w:p w14:paraId="45DFA5D4" w14:textId="6DB8BFBC" w:rsidR="009A7376" w:rsidRPr="004E57C8" w:rsidRDefault="005742F1">
          <w:pPr>
            <w:widowControl w:val="0"/>
            <w:tabs>
              <w:tab w:val="right" w:leader="dot" w:pos="12000"/>
            </w:tabs>
            <w:spacing w:before="60" w:line="240" w:lineRule="auto"/>
            <w:rPr>
              <w:b/>
              <w:bCs/>
              <w:color w:val="000000"/>
              <w:lang w:val="en-US"/>
            </w:rPr>
          </w:pPr>
          <w:r>
            <w:lastRenderedPageBreak/>
            <w:fldChar w:fldCharType="end"/>
          </w:r>
        </w:p>
      </w:sdtContent>
    </w:sdt>
    <w:p w14:paraId="2FE99494" w14:textId="77777777" w:rsidR="009A7376" w:rsidRPr="00CA10AD" w:rsidRDefault="005742F1">
      <w:pPr>
        <w:pStyle w:val="Ttulo1"/>
        <w:spacing w:before="360" w:after="240" w:line="240" w:lineRule="auto"/>
        <w:rPr>
          <w:b/>
          <w:bCs/>
          <w:sz w:val="24"/>
          <w:szCs w:val="24"/>
          <w:lang w:val="en-US"/>
        </w:rPr>
      </w:pPr>
      <w:bookmarkStart w:id="0" w:name="_Toc228736359"/>
      <w:r w:rsidRPr="00CA10AD">
        <w:rPr>
          <w:b/>
          <w:sz w:val="24"/>
          <w:lang w:val="en-US"/>
        </w:rPr>
        <w:t>1. INTRODUCTION</w:t>
      </w:r>
      <w:bookmarkEnd w:id="0"/>
    </w:p>
    <w:p w14:paraId="2EF5AE16" w14:textId="77777777" w:rsidR="009A7376" w:rsidRPr="00CA10AD" w:rsidRDefault="005742F1">
      <w:pPr>
        <w:pStyle w:val="Ttulo2"/>
        <w:spacing w:before="120" w:after="60"/>
        <w:rPr>
          <w:b/>
          <w:bCs/>
          <w:sz w:val="24"/>
          <w:szCs w:val="24"/>
          <w:lang w:val="en-US"/>
        </w:rPr>
      </w:pPr>
      <w:bookmarkStart w:id="1" w:name="_Toc228736360"/>
      <w:r w:rsidRPr="00CA10AD">
        <w:rPr>
          <w:b/>
          <w:sz w:val="24"/>
          <w:lang w:val="en-US"/>
        </w:rPr>
        <w:t>1.1 Adopted Conventions</w:t>
      </w:r>
      <w:bookmarkEnd w:id="1"/>
    </w:p>
    <w:p w14:paraId="22243DF0" w14:textId="77777777" w:rsidR="009A7376" w:rsidRPr="00735EED" w:rsidRDefault="005742F1">
      <w:pPr>
        <w:spacing w:before="120" w:line="240" w:lineRule="auto"/>
        <w:ind w:firstLine="357"/>
        <w:jc w:val="both"/>
        <w:rPr>
          <w:sz w:val="24"/>
          <w:szCs w:val="24"/>
          <w:lang w:val="en-US"/>
        </w:rPr>
      </w:pPr>
      <w:r>
        <w:rPr>
          <w:sz w:val="24"/>
          <w:szCs w:val="24"/>
          <w:lang w:val="en-US"/>
        </w:rPr>
        <w:t>To facilitate identification, allocation, and bidirectional traceability throughout this document, each requirement category uses a dedicated identifier convention:</w:t>
      </w:r>
    </w:p>
    <w:p w14:paraId="6368DFA6" w14:textId="77777777" w:rsidR="009A7376" w:rsidRPr="00735EED" w:rsidRDefault="005742F1">
      <w:pPr>
        <w:numPr>
          <w:ilvl w:val="0"/>
          <w:numId w:val="2"/>
        </w:numPr>
        <w:spacing w:before="120" w:line="240" w:lineRule="auto"/>
        <w:jc w:val="both"/>
        <w:rPr>
          <w:sz w:val="24"/>
          <w:szCs w:val="24"/>
          <w:lang w:val="en-US"/>
        </w:rPr>
      </w:pPr>
      <w:r>
        <w:rPr>
          <w:sz w:val="24"/>
          <w:szCs w:val="24"/>
          <w:lang w:val="en-US"/>
        </w:rPr>
        <w:t>Use Cases are represented in the format [UC#];</w:t>
      </w:r>
    </w:p>
    <w:p w14:paraId="4958DDBD" w14:textId="77777777" w:rsidR="009A7376" w:rsidRPr="00735EED" w:rsidRDefault="005742F1">
      <w:pPr>
        <w:numPr>
          <w:ilvl w:val="0"/>
          <w:numId w:val="2"/>
        </w:numPr>
        <w:spacing w:before="120" w:line="240" w:lineRule="auto"/>
        <w:jc w:val="both"/>
        <w:rPr>
          <w:sz w:val="24"/>
          <w:szCs w:val="24"/>
          <w:lang w:val="en-US"/>
        </w:rPr>
      </w:pPr>
      <w:r>
        <w:rPr>
          <w:sz w:val="24"/>
          <w:szCs w:val="24"/>
          <w:lang w:val="en-US"/>
        </w:rPr>
        <w:t>High-level system functional requirements are represented in the format [SysHLR#];</w:t>
      </w:r>
    </w:p>
    <w:p w14:paraId="713F6DDB" w14:textId="77777777" w:rsidR="009A7376" w:rsidRPr="00735EED" w:rsidRDefault="005742F1">
      <w:pPr>
        <w:numPr>
          <w:ilvl w:val="0"/>
          <w:numId w:val="2"/>
        </w:numPr>
        <w:spacing w:before="120" w:line="240" w:lineRule="auto"/>
        <w:jc w:val="both"/>
        <w:rPr>
          <w:sz w:val="24"/>
          <w:szCs w:val="24"/>
          <w:lang w:val="en-US"/>
        </w:rPr>
      </w:pPr>
      <w:r>
        <w:rPr>
          <w:sz w:val="24"/>
          <w:szCs w:val="24"/>
          <w:lang w:val="en-US"/>
        </w:rPr>
        <w:t>High-level software functional requirements are represented in the format [SwHLR#];</w:t>
      </w:r>
    </w:p>
    <w:p w14:paraId="29664E5D" w14:textId="77777777" w:rsidR="00A63CE6" w:rsidRPr="00943A7E" w:rsidRDefault="00A86C2F">
      <w:pPr>
        <w:numPr>
          <w:ilvl w:val="0"/>
          <w:numId w:val="2"/>
        </w:numPr>
        <w:spacing w:before="120" w:line="240" w:lineRule="auto"/>
        <w:jc w:val="both"/>
        <w:rPr>
          <w:sz w:val="24"/>
          <w:szCs w:val="24"/>
          <w:lang w:val="en-US"/>
        </w:rPr>
      </w:pPr>
      <w:r>
        <w:rPr>
          <w:sz w:val="24"/>
          <w:szCs w:val="24"/>
          <w:lang w:val="en-US"/>
        </w:rPr>
        <w:t>Low-level software functional requirements are represented in the format [SwLLR#];</w:t>
      </w:r>
    </w:p>
    <w:p w14:paraId="284E926B" w14:textId="7FD84A37" w:rsidR="009A7376" w:rsidRPr="00557D7D" w:rsidRDefault="005742F1" w:rsidP="00557D7D">
      <w:pPr>
        <w:numPr>
          <w:ilvl w:val="0"/>
          <w:numId w:val="2"/>
        </w:numPr>
        <w:spacing w:before="120" w:line="240" w:lineRule="auto"/>
        <w:jc w:val="both"/>
        <w:rPr>
          <w:sz w:val="24"/>
          <w:szCs w:val="24"/>
          <w:lang w:val="en-US"/>
        </w:rPr>
      </w:pPr>
      <w:r>
        <w:rPr>
          <w:sz w:val="24"/>
          <w:szCs w:val="24"/>
          <w:lang w:val="en-US"/>
        </w:rPr>
        <w:t>Non-functional requirements are represented in the format [NfHLR#];</w:t>
      </w:r>
    </w:p>
    <w:p w14:paraId="6953EC8F" w14:textId="77777777" w:rsidR="009A7376" w:rsidRDefault="005742F1">
      <w:pPr>
        <w:numPr>
          <w:ilvl w:val="0"/>
          <w:numId w:val="2"/>
        </w:numPr>
        <w:spacing w:before="120" w:line="240" w:lineRule="auto"/>
        <w:jc w:val="both"/>
        <w:rPr>
          <w:sz w:val="24"/>
          <w:szCs w:val="24"/>
        </w:rPr>
      </w:pPr>
      <w:r>
        <w:rPr>
          <w:sz w:val="24"/>
          <w:szCs w:val="24"/>
        </w:rPr>
        <w:t>“#” represents the requirement number.</w:t>
      </w:r>
    </w:p>
    <w:p w14:paraId="53A7140C" w14:textId="77777777" w:rsidR="009A7376" w:rsidRDefault="005742F1">
      <w:pPr>
        <w:pStyle w:val="Ttulo2"/>
        <w:spacing w:before="120" w:after="60"/>
        <w:jc w:val="both"/>
        <w:rPr>
          <w:rFonts w:ascii="Trebuchet MS" w:eastAsia="Trebuchet MS" w:hAnsi="Trebuchet MS" w:cs="Trebuchet MS"/>
          <w:b/>
          <w:bCs/>
          <w:sz w:val="26"/>
          <w:szCs w:val="26"/>
        </w:rPr>
      </w:pPr>
      <w:bookmarkStart w:id="2" w:name="_Toc228736361"/>
      <w:r>
        <w:rPr>
          <w:b/>
          <w:sz w:val="24"/>
        </w:rPr>
        <w:t>1.2 Problem Statement</w:t>
      </w:r>
      <w:bookmarkEnd w:id="2"/>
    </w:p>
    <w:p w14:paraId="4BB8F1FA" w14:textId="77777777" w:rsidR="009A7376" w:rsidRPr="00735EED" w:rsidRDefault="005742F1">
      <w:pPr>
        <w:spacing w:before="240" w:after="240"/>
        <w:ind w:firstLine="720"/>
        <w:jc w:val="both"/>
        <w:rPr>
          <w:lang w:val="en-US"/>
        </w:rPr>
      </w:pPr>
      <w:r>
        <w:rPr>
          <w:lang w:val="en-US"/>
        </w:rPr>
        <w:t>Hybrid electric vehicles (HEVs) have become a key technology in the automotive industry’s transition toward lower-emission and more energy-efficient mobility [1]. By combining an internal combustion engine with one or more electric machines and a traction battery, HEVs can recover braking energy, operate in pure-electric mode at low speeds, and reduce fuel consumption and CO₂ emissions when compared to conventional powertrains. This makes them especially relevant in regions with strict emission regulations and dense urban driving cycles, where short trips and frequent stops favor the use of the electric machine, while the engine remains available for higher-power demands and longer trips.</w:t>
      </w:r>
    </w:p>
    <w:p w14:paraId="4BB8F1FB" w14:textId="77777777" w:rsidR="009A7376" w:rsidRPr="00735EED" w:rsidRDefault="005742F1">
      <w:pPr>
        <w:spacing w:before="240" w:after="240"/>
        <w:ind w:firstLine="720"/>
        <w:jc w:val="both"/>
        <w:rPr>
          <w:lang w:val="en-US"/>
        </w:rPr>
      </w:pPr>
      <w:r>
        <w:rPr>
          <w:lang w:val="en-US"/>
        </w:rPr>
        <w:t>Among the available HEV architectures, the power-split topology is widely adopted because it allows the supervisory controller to flexibly distribute torque between the engine, the motor, and the generator according to the driving conditions. This flexibility, however, also requires a mode-management strategy that decides when the vehicle should operate as a pure electric vehicle, when the engine should be started, when regenerative braking is admissible, and when hybrid operation is the most appropriate choice. The correctness of this supervisory decision directly affects fuel economy, drivability, battery life, and the consistency of the powertrain behavior across drive cycles, which justifies treating the mode logic as a dedicated requirement subject in this document.</w:t>
      </w:r>
    </w:p>
    <w:p w14:paraId="4BB8F1FE" w14:textId="77777777" w:rsidR="009A7376" w:rsidRPr="00735EED" w:rsidRDefault="005742F1">
      <w:pPr>
        <w:spacing w:before="240" w:after="240"/>
        <w:ind w:firstLine="720"/>
        <w:jc w:val="both"/>
        <w:rPr>
          <w:lang w:val="en-US"/>
        </w:rPr>
      </w:pPr>
      <w:r>
        <w:rPr>
          <w:lang w:val="en-US"/>
        </w:rPr>
        <w:t>The HEV_powersplit_adapted model uses a power-split supervisory function called Control/Mode Logic. This model-level supervisor decides the operating mode and the enable signals required by the surrounding plant. The decision is based on vehicle speed, requested power, battery state of charge, and engine speed.</w:t>
      </w:r>
    </w:p>
    <w:p w14:paraId="11286AC1" w14:textId="77777777" w:rsidR="009A7376" w:rsidRPr="00735EED" w:rsidRDefault="005742F1">
      <w:pPr>
        <w:spacing w:before="240" w:after="240"/>
        <w:ind w:firstLine="720"/>
        <w:jc w:val="both"/>
        <w:rPr>
          <w:lang w:val="en-US"/>
        </w:rPr>
      </w:pPr>
      <w:r>
        <w:rPr>
          <w:lang w:val="en-US"/>
        </w:rPr>
        <w:t xml:space="preserve">The Stateflow chart contains the top-level states StandStill, EV_mode, RegenB_mode, and Motion_mode_ICE, with the internal substates Start_mode, ICE_mode, and Hybrid_mode. For software implementation and traceability, this hierarchical behavior is represented in software </w:t>
      </w:r>
      <w:r>
        <w:rPr>
          <w:lang w:val="en-US"/>
        </w:rPr>
        <w:lastRenderedPageBreak/>
        <w:t>as six explicit operating modes corresponding to standstill, EV, regenerative braking, start, ICE, and hybrid behavior.</w:t>
      </w:r>
    </w:p>
    <w:p w14:paraId="56941A8B" w14:textId="77777777" w:rsidR="009A7376" w:rsidRPr="00735EED" w:rsidRDefault="005742F1">
      <w:pPr>
        <w:spacing w:before="240" w:after="240"/>
        <w:ind w:firstLine="720"/>
        <w:jc w:val="both"/>
        <w:rPr>
          <w:lang w:val="en-US"/>
        </w:rPr>
      </w:pPr>
      <w:r>
        <w:rPr>
          <w:lang w:val="en-US"/>
        </w:rPr>
        <w:t>The engineering objective is to define a requirement baseline so that the power-split model and the future software implementation remain aligned to the same intended behavior. This document defines system requirements, software requirements, and non-functional requirements with explicit IDs so that vertical and horizontal traceability can follow from operational scenarios to model behavior and to the software that will be derived from it.</w:t>
      </w:r>
    </w:p>
    <w:p w14:paraId="0ACB3BB0" w14:textId="77777777" w:rsidR="009A7376" w:rsidRPr="00CA10AD" w:rsidRDefault="005742F1">
      <w:pPr>
        <w:pStyle w:val="Ttulo2"/>
        <w:spacing w:before="120" w:after="60"/>
        <w:jc w:val="both"/>
        <w:rPr>
          <w:rFonts w:ascii="Trebuchet MS" w:eastAsia="Trebuchet MS" w:hAnsi="Trebuchet MS" w:cs="Trebuchet MS"/>
          <w:b/>
          <w:bCs/>
          <w:sz w:val="26"/>
          <w:szCs w:val="26"/>
          <w:lang w:val="en-US"/>
        </w:rPr>
      </w:pPr>
      <w:bookmarkStart w:id="3" w:name="_Toc228736362"/>
      <w:r w:rsidRPr="00CA10AD">
        <w:rPr>
          <w:b/>
          <w:sz w:val="24"/>
          <w:lang w:val="en-US"/>
        </w:rPr>
        <w:t>1.3 Purpose and Project Goals</w:t>
      </w:r>
      <w:bookmarkEnd w:id="3"/>
    </w:p>
    <w:p w14:paraId="31BD85B6" w14:textId="77777777" w:rsidR="009A7376" w:rsidRPr="00CA10AD" w:rsidRDefault="005742F1">
      <w:pPr>
        <w:pStyle w:val="Ttulo3"/>
        <w:keepNext w:val="0"/>
        <w:keepLines w:val="0"/>
        <w:spacing w:before="120" w:after="60"/>
        <w:jc w:val="both"/>
        <w:rPr>
          <w:b/>
          <w:bCs/>
          <w:sz w:val="24"/>
          <w:szCs w:val="24"/>
          <w:lang w:val="en-US"/>
        </w:rPr>
      </w:pPr>
      <w:bookmarkStart w:id="4" w:name="_Toc228736363"/>
      <w:r w:rsidRPr="00CA10AD">
        <w:rPr>
          <w:b/>
          <w:bCs/>
          <w:sz w:val="22"/>
          <w:szCs w:val="24"/>
          <w:lang w:val="en-US"/>
        </w:rPr>
        <w:t>1.3.1 Purpose</w:t>
      </w:r>
      <w:bookmarkEnd w:id="4"/>
    </w:p>
    <w:p w14:paraId="4EBF687D" w14:textId="77777777" w:rsidR="009A7376" w:rsidRPr="00735EED" w:rsidRDefault="005742F1">
      <w:pPr>
        <w:spacing w:before="240" w:after="240"/>
        <w:ind w:firstLine="720"/>
        <w:jc w:val="both"/>
        <w:rPr>
          <w:lang w:val="en-US"/>
        </w:rPr>
      </w:pPr>
      <w:r>
        <w:rPr>
          <w:lang w:val="en-US"/>
        </w:rPr>
        <w:t>This document defines the requirements baseline for the VMU power-split mode logic used in the HEV_powersplit_adapted model and for the corresponding software implementation that will be derived from it. The baseline defines the intended system behavior, software behavior, and non-functional constraints for the VMU power-split mode logic. Figure 1 below illustrates the power-split hybrid drivetrain that is taken as the reference architecture in this document.</w:t>
      </w:r>
    </w:p>
    <w:p w14:paraId="2018674B" w14:textId="5FB4B9CD" w:rsidR="009A7376" w:rsidRDefault="00326951">
      <w:pPr>
        <w:spacing w:before="240" w:after="240"/>
        <w:jc w:val="center"/>
      </w:pPr>
      <w:r>
        <w:rPr>
          <w:noProof/>
        </w:rPr>
        <w:drawing>
          <wp:inline distT="0" distB="0" distL="0" distR="0" wp14:anchorId="3FF226F0" wp14:editId="11F26C99">
            <wp:extent cx="5147310" cy="2488362"/>
            <wp:effectExtent l="0" t="0" r="0" b="7620"/>
            <wp:docPr id="9181293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57791" cy="2493429"/>
                    </a:xfrm>
                    <a:prstGeom prst="rect">
                      <a:avLst/>
                    </a:prstGeom>
                    <a:noFill/>
                    <a:ln>
                      <a:noFill/>
                    </a:ln>
                  </pic:spPr>
                </pic:pic>
              </a:graphicData>
            </a:graphic>
          </wp:inline>
        </w:drawing>
      </w:r>
    </w:p>
    <w:p w14:paraId="0E0E0E05" w14:textId="77777777" w:rsidR="009A7376" w:rsidRDefault="005742F1">
      <w:pPr>
        <w:spacing w:before="60" w:after="240"/>
        <w:jc w:val="center"/>
        <w:rPr>
          <w:lang w:val="en-US"/>
        </w:rPr>
      </w:pPr>
      <w:r>
        <w:rPr>
          <w:b/>
          <w:lang w:val="en-US"/>
        </w:rPr>
        <w:t xml:space="preserve">Figure 1: </w:t>
      </w:r>
      <w:r>
        <w:rPr>
          <w:lang w:val="en-US"/>
        </w:rPr>
        <w:t>Power-split hybrid drivetrain model adopted as the reference architecture in this document. The internal combustion engine, the generator and the traction motor are linked through a planetary gear set, and electrical energy is exchanged with the battery through the traction inverter. Source: Authors.</w:t>
      </w:r>
    </w:p>
    <w:p w14:paraId="633F6097" w14:textId="77777777" w:rsidR="009A7376" w:rsidRPr="00735EED" w:rsidRDefault="005742F1">
      <w:pPr>
        <w:pStyle w:val="Ttulo3"/>
        <w:keepNext w:val="0"/>
        <w:keepLines w:val="0"/>
        <w:spacing w:before="120" w:after="60"/>
        <w:jc w:val="both"/>
        <w:rPr>
          <w:b/>
          <w:bCs/>
          <w:sz w:val="24"/>
          <w:szCs w:val="24"/>
          <w:lang w:val="en-US"/>
        </w:rPr>
      </w:pPr>
      <w:bookmarkStart w:id="5" w:name="_Toc228736364"/>
      <w:r>
        <w:rPr>
          <w:b/>
          <w:bCs/>
          <w:sz w:val="22"/>
          <w:szCs w:val="24"/>
          <w:lang w:val="en-US"/>
        </w:rPr>
        <w:t>1.3.2 Project Goals</w:t>
      </w:r>
      <w:bookmarkEnd w:id="5"/>
    </w:p>
    <w:p w14:paraId="1169717A" w14:textId="77777777" w:rsidR="009A7376" w:rsidRPr="00735EED" w:rsidRDefault="005742F1">
      <w:pPr>
        <w:spacing w:before="240" w:after="240"/>
        <w:ind w:firstLine="720"/>
        <w:jc w:val="both"/>
        <w:rPr>
          <w:lang w:val="en-US"/>
        </w:rPr>
      </w:pPr>
      <w:r>
        <w:rPr>
          <w:lang w:val="en-US"/>
        </w:rPr>
        <w:t>The project goals for this baseline are to align the requirements with the current Stateflow chart, distinguish system, software, and non-functional requirements, and support traceability from use cases to model behavior and to the future software implementation.</w:t>
      </w:r>
    </w:p>
    <w:p w14:paraId="15330906" w14:textId="77777777" w:rsidR="009A7376" w:rsidRPr="00735EED" w:rsidRDefault="005742F1">
      <w:pPr>
        <w:numPr>
          <w:ilvl w:val="0"/>
          <w:numId w:val="4"/>
        </w:numPr>
        <w:spacing w:before="240"/>
        <w:rPr>
          <w:lang w:val="en-US"/>
        </w:rPr>
      </w:pPr>
      <w:r>
        <w:rPr>
          <w:lang w:val="en-US"/>
        </w:rPr>
        <w:t>Reflect the actual states, transitions, inputs, outputs, and calibrations of the current power-split mode logic.</w:t>
      </w:r>
    </w:p>
    <w:p w14:paraId="61EDEB64" w14:textId="77777777" w:rsidR="009A7376" w:rsidRPr="00735EED" w:rsidRDefault="005742F1">
      <w:pPr>
        <w:numPr>
          <w:ilvl w:val="0"/>
          <w:numId w:val="4"/>
        </w:numPr>
        <w:rPr>
          <w:lang w:val="en-US"/>
        </w:rPr>
      </w:pPr>
      <w:r>
        <w:rPr>
          <w:lang w:val="en-US"/>
        </w:rPr>
        <w:t>Provide a clear split between system-level behavior, software behavior, and non-functional constraints.</w:t>
      </w:r>
    </w:p>
    <w:p w14:paraId="7F6C4EB7" w14:textId="77777777" w:rsidR="009A7376" w:rsidRPr="00735EED" w:rsidRDefault="005742F1">
      <w:pPr>
        <w:numPr>
          <w:ilvl w:val="0"/>
          <w:numId w:val="4"/>
        </w:numPr>
        <w:rPr>
          <w:lang w:val="en-US"/>
        </w:rPr>
      </w:pPr>
      <w:r>
        <w:rPr>
          <w:lang w:val="en-US"/>
        </w:rPr>
        <w:lastRenderedPageBreak/>
        <w:t>Support traceable development artifacts for the Simulink model, the future software implementation, and the planned functional, unit-test, and static-analysis evidence.</w:t>
      </w:r>
    </w:p>
    <w:p w14:paraId="7914B831" w14:textId="77777777" w:rsidR="009A7376" w:rsidRPr="00735EED" w:rsidRDefault="005742F1">
      <w:pPr>
        <w:numPr>
          <w:ilvl w:val="0"/>
          <w:numId w:val="4"/>
        </w:numPr>
        <w:spacing w:after="240"/>
        <w:rPr>
          <w:lang w:val="en-US"/>
        </w:rPr>
      </w:pPr>
      <w:r>
        <w:rPr>
          <w:lang w:val="en-US"/>
        </w:rPr>
        <w:t>Keep the scope limited to mode selection, transition criteria, and mode-dependent enable outputs; degraded mode handling, clutch sequencing, and detailed torque arbitration remain out of scope.</w:t>
      </w:r>
    </w:p>
    <w:p w14:paraId="2AEB176E" w14:textId="77777777" w:rsidR="009A7376" w:rsidRPr="00735EED" w:rsidRDefault="005742F1">
      <w:pPr>
        <w:pStyle w:val="Ttulo3"/>
        <w:keepNext w:val="0"/>
        <w:keepLines w:val="0"/>
        <w:spacing w:before="120" w:after="60"/>
        <w:jc w:val="both"/>
        <w:rPr>
          <w:b/>
          <w:bCs/>
          <w:sz w:val="24"/>
          <w:szCs w:val="24"/>
          <w:lang w:val="en-US"/>
        </w:rPr>
      </w:pPr>
      <w:bookmarkStart w:id="6" w:name="_Toc228736365"/>
      <w:r>
        <w:rPr>
          <w:b/>
          <w:bCs/>
          <w:sz w:val="22"/>
          <w:szCs w:val="24"/>
          <w:lang w:val="en-US"/>
        </w:rPr>
        <w:t>1.3.3 Forward Plan Alignment</w:t>
      </w:r>
      <w:bookmarkEnd w:id="6"/>
    </w:p>
    <w:p w14:paraId="17EE9288" w14:textId="77777777" w:rsidR="009A7376" w:rsidRPr="00735EED" w:rsidRDefault="005742F1">
      <w:pPr>
        <w:spacing w:before="240" w:after="240"/>
        <w:ind w:firstLine="720"/>
        <w:jc w:val="both"/>
        <w:rPr>
          <w:b/>
          <w:bCs/>
          <w:smallCaps/>
          <w:lang w:val="en-US"/>
        </w:rPr>
      </w:pPr>
      <w:r>
        <w:rPr>
          <w:lang w:val="en-US"/>
        </w:rPr>
        <w:t>The document is aligned with the project deliveries: requirements with IDs, Simulink modeling consistent with those requirements, the planned software implementation, and later test-coverage artifacts. The traceability structure also follows the Automotive SPICE V-cycle rationale by connecting operational scenarios, system requirements, software requirements, and implementation evidence.</w:t>
      </w:r>
    </w:p>
    <w:p w14:paraId="36782E65" w14:textId="77777777" w:rsidR="009A7376" w:rsidRPr="00CA10AD" w:rsidRDefault="005742F1">
      <w:pPr>
        <w:pStyle w:val="Ttulo1"/>
        <w:spacing w:before="360" w:after="240" w:line="240" w:lineRule="auto"/>
        <w:rPr>
          <w:b/>
          <w:bCs/>
          <w:sz w:val="24"/>
          <w:szCs w:val="24"/>
          <w:lang w:val="en-US"/>
        </w:rPr>
      </w:pPr>
      <w:bookmarkStart w:id="7" w:name="_Toc228736366"/>
      <w:r w:rsidRPr="00CA10AD">
        <w:rPr>
          <w:b/>
          <w:sz w:val="24"/>
          <w:lang w:val="en-US"/>
        </w:rPr>
        <w:t>2. USE CASE DIAGRAM</w:t>
      </w:r>
      <w:bookmarkEnd w:id="7"/>
    </w:p>
    <w:p w14:paraId="3B989B01" w14:textId="77777777" w:rsidR="00F33021" w:rsidRPr="00F97D36" w:rsidRDefault="00410481">
      <w:pPr>
        <w:spacing w:before="240" w:after="120"/>
        <w:ind w:firstLine="720"/>
        <w:jc w:val="both"/>
        <w:rPr>
          <w:lang w:val="en-US"/>
        </w:rPr>
      </w:pPr>
      <w:r>
        <w:rPr>
          <w:lang w:val="en-US"/>
        </w:rPr>
        <w:t>This section presents the use case view of Control/Mode Logic. The use cases remain at the actor-to-system level and describe the main supervisory situations handled by the powersplit mode logic, while the internal realization by states, substates, and transition guards is deferred to Sections 3 and 4.</w:t>
      </w:r>
    </w:p>
    <w:p w14:paraId="687F45AF" w14:textId="77777777" w:rsidR="00F33021" w:rsidRDefault="00410481">
      <w:pPr>
        <w:spacing w:before="240" w:after="120"/>
        <w:ind w:firstLine="720"/>
        <w:jc w:val="both"/>
        <w:rPr>
          <w:lang w:val="en-US"/>
        </w:rPr>
      </w:pPr>
      <w:r>
        <w:rPr>
          <w:lang w:val="en-US"/>
        </w:rPr>
        <w:t>Figure 2 represents the use case diagram of the VMU power-split mode logic. It uses one central function, Manage power-split operation modes, surrounded by a compact set of operational use cases that cover launch, EV propulsion, engine-supported propulsion, regenerative braking, engine-supported mode reselection, and return to standstill. Internal distinctions such as Start_mode, ICE_mode, and Hybrid_mode belong to the state-machine view in Section 3 and shall not appear as top-level use cases in this diagram.</w:t>
      </w:r>
    </w:p>
    <w:p w14:paraId="59AF837C" w14:textId="3292EB81" w:rsidR="004E57C8" w:rsidRPr="00F97D36" w:rsidRDefault="004E57C8" w:rsidP="004E57C8">
      <w:pPr>
        <w:spacing w:before="240" w:after="120"/>
        <w:jc w:val="center"/>
        <w:rPr>
          <w:lang w:val="en-US"/>
        </w:rPr>
      </w:pPr>
      <w:r>
        <w:rPr>
          <w:noProof/>
        </w:rPr>
        <w:drawing>
          <wp:inline distT="0" distB="0" distL="0" distR="0" wp14:anchorId="7D7F7C10" wp14:editId="742386AC">
            <wp:extent cx="4382987" cy="3748545"/>
            <wp:effectExtent l="0" t="0" r="0" b="4445"/>
            <wp:docPr id="39145123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1820" cy="3790310"/>
                    </a:xfrm>
                    <a:prstGeom prst="rect">
                      <a:avLst/>
                    </a:prstGeom>
                    <a:noFill/>
                    <a:ln>
                      <a:noFill/>
                    </a:ln>
                  </pic:spPr>
                </pic:pic>
              </a:graphicData>
            </a:graphic>
          </wp:inline>
        </w:drawing>
      </w:r>
    </w:p>
    <w:p w14:paraId="59AF837D" w14:textId="77777777" w:rsidR="004E57C8" w:rsidRPr="00635620" w:rsidRDefault="004E57C8" w:rsidP="00FE7773">
      <w:pPr>
        <w:spacing w:before="60" w:after="240"/>
        <w:ind w:left="426" w:right="423"/>
        <w:jc w:val="both"/>
        <w:rPr>
          <w:sz w:val="20"/>
          <w:szCs w:val="20"/>
          <w:lang w:val="en-US"/>
        </w:rPr>
      </w:pPr>
      <w:r>
        <w:rPr>
          <w:b/>
          <w:sz w:val="20"/>
          <w:szCs w:val="20"/>
          <w:lang w:val="en-US"/>
        </w:rPr>
        <w:lastRenderedPageBreak/>
        <w:t xml:space="preserve">Figure 2: </w:t>
      </w:r>
      <w:r>
        <w:rPr>
          <w:sz w:val="20"/>
          <w:szCs w:val="20"/>
          <w:lang w:val="en-US"/>
        </w:rPr>
        <w:t>Use case diagram of the VMU power-split supervisory mode logic, showing the central function Manage power-split operating mode, the operational use cases UC1–UC6 with their include and extend relationships, and the actors that interact with the system. Source: Authors.</w:t>
      </w:r>
    </w:p>
    <w:p w14:paraId="75A13FFC" w14:textId="77777777" w:rsidR="00F33021" w:rsidRPr="00F97D36" w:rsidRDefault="00410481">
      <w:pPr>
        <w:keepNext/>
        <w:spacing w:before="120" w:after="60"/>
        <w:rPr>
          <w:lang w:val="en-US"/>
        </w:rPr>
      </w:pPr>
      <w:r w:rsidRPr="00A27BFB">
        <w:rPr>
          <w:b/>
          <w:bCs/>
          <w:lang w:val="en-US"/>
        </w:rPr>
        <w:t>Table 1</w:t>
      </w:r>
      <w:r>
        <w:rPr>
          <w:lang w:val="en-US"/>
        </w:rPr>
        <w:t>. Summary of the VMU use cases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6552"/>
      </w:tblGrid>
      <w:tr w:rsidR="00F33021" w:rsidRPr="00731A0E" w14:paraId="3FDCCC08" w14:textId="77777777" w:rsidTr="00D12F8E">
        <w:tc>
          <w:tcPr>
            <w:tcW w:w="2808" w:type="dxa"/>
            <w:shd w:val="clear" w:color="auto" w:fill="D9EAF7"/>
          </w:tcPr>
          <w:p w14:paraId="46209896" w14:textId="77777777" w:rsidR="00F33021" w:rsidRPr="00731A0E" w:rsidRDefault="00410481">
            <w:pPr>
              <w:rPr>
                <w:b/>
              </w:rPr>
            </w:pPr>
            <w:r>
              <w:rPr>
                <w:b/>
              </w:rPr>
              <w:t>Identifier</w:t>
            </w:r>
          </w:p>
        </w:tc>
        <w:tc>
          <w:tcPr>
            <w:tcW w:w="6552" w:type="dxa"/>
            <w:shd w:val="clear" w:color="auto" w:fill="D9EAF7"/>
          </w:tcPr>
          <w:p w14:paraId="6B8A9E03" w14:textId="77777777" w:rsidR="00F33021" w:rsidRPr="00731A0E" w:rsidRDefault="00410481">
            <w:pPr>
              <w:rPr>
                <w:b/>
              </w:rPr>
            </w:pPr>
            <w:r>
              <w:rPr>
                <w:b/>
              </w:rPr>
              <w:t>Use case summary</w:t>
            </w:r>
          </w:p>
        </w:tc>
      </w:tr>
      <w:tr w:rsidR="00F33021" w14:paraId="50DA71F5" w14:textId="77777777" w:rsidTr="00731A0E">
        <w:tc>
          <w:tcPr>
            <w:tcW w:w="2808" w:type="dxa"/>
          </w:tcPr>
          <w:p w14:paraId="148C1AF6" w14:textId="77777777" w:rsidR="00F33021" w:rsidRDefault="00410481">
            <w:r>
              <w:t>UC1</w:t>
            </w:r>
          </w:p>
        </w:tc>
        <w:tc>
          <w:tcPr>
            <w:tcW w:w="6552" w:type="dxa"/>
          </w:tcPr>
          <w:p w14:paraId="5DF310DA" w14:textId="77777777" w:rsidR="00F33021" w:rsidRDefault="00410481">
            <w:r>
              <w:t>Launch from standstill.</w:t>
            </w:r>
          </w:p>
        </w:tc>
      </w:tr>
      <w:tr w:rsidR="00F33021" w14:paraId="785BDB0A" w14:textId="77777777" w:rsidTr="00731A0E">
        <w:tc>
          <w:tcPr>
            <w:tcW w:w="2808" w:type="dxa"/>
          </w:tcPr>
          <w:p w14:paraId="67529A05" w14:textId="77777777" w:rsidR="00F33021" w:rsidRDefault="00410481">
            <w:r>
              <w:t>UC2</w:t>
            </w:r>
          </w:p>
        </w:tc>
        <w:tc>
          <w:tcPr>
            <w:tcW w:w="6552" w:type="dxa"/>
          </w:tcPr>
          <w:p w14:paraId="66EB9FBC" w14:textId="77777777" w:rsidR="00F33021" w:rsidRDefault="00410481">
            <w:r>
              <w:t>Low-speed EV propulsion.</w:t>
            </w:r>
          </w:p>
        </w:tc>
      </w:tr>
      <w:tr w:rsidR="00F33021" w:rsidRPr="00CA10AD" w14:paraId="653641B0" w14:textId="77777777" w:rsidTr="00731A0E">
        <w:tc>
          <w:tcPr>
            <w:tcW w:w="2808" w:type="dxa"/>
          </w:tcPr>
          <w:p w14:paraId="76EF167A" w14:textId="77777777" w:rsidR="00F33021" w:rsidRDefault="00410481">
            <w:r>
              <w:t>UC3</w:t>
            </w:r>
          </w:p>
        </w:tc>
        <w:tc>
          <w:tcPr>
            <w:tcW w:w="6552" w:type="dxa"/>
          </w:tcPr>
          <w:p w14:paraId="4D3E2C4C" w14:textId="77777777" w:rsidR="00F33021" w:rsidRPr="00F97D36" w:rsidRDefault="00410481">
            <w:pPr>
              <w:rPr>
                <w:lang w:val="en-US"/>
              </w:rPr>
            </w:pPr>
            <w:r>
              <w:rPr>
                <w:lang w:val="en-US"/>
              </w:rPr>
              <w:t>Engine-supported propulsion when the EV window closes.</w:t>
            </w:r>
          </w:p>
        </w:tc>
      </w:tr>
      <w:tr w:rsidR="00F33021" w14:paraId="55B1A939" w14:textId="77777777" w:rsidTr="00731A0E">
        <w:tc>
          <w:tcPr>
            <w:tcW w:w="2808" w:type="dxa"/>
          </w:tcPr>
          <w:p w14:paraId="6D82F439" w14:textId="77777777" w:rsidR="00F33021" w:rsidRDefault="00410481">
            <w:r>
              <w:t>UC4</w:t>
            </w:r>
          </w:p>
        </w:tc>
        <w:tc>
          <w:tcPr>
            <w:tcW w:w="6552" w:type="dxa"/>
          </w:tcPr>
          <w:p w14:paraId="53E00F24" w14:textId="77777777" w:rsidR="00F33021" w:rsidRDefault="00410481">
            <w:r>
              <w:t>Braking-driven energy recovery.</w:t>
            </w:r>
          </w:p>
        </w:tc>
      </w:tr>
      <w:tr w:rsidR="00F33021" w14:paraId="7FC1F5AA" w14:textId="77777777" w:rsidTr="00731A0E">
        <w:tc>
          <w:tcPr>
            <w:tcW w:w="2808" w:type="dxa"/>
          </w:tcPr>
          <w:p w14:paraId="1BB5E50C" w14:textId="77777777" w:rsidR="00F33021" w:rsidRDefault="00410481">
            <w:r>
              <w:t>UC5</w:t>
            </w:r>
          </w:p>
        </w:tc>
        <w:tc>
          <w:tcPr>
            <w:tcW w:w="6552" w:type="dxa"/>
          </w:tcPr>
          <w:p w14:paraId="2C20C212" w14:textId="77777777" w:rsidR="00F33021" w:rsidRDefault="00410481">
            <w:r>
              <w:t>Engine-supported mode reselection.</w:t>
            </w:r>
          </w:p>
        </w:tc>
      </w:tr>
      <w:tr w:rsidR="00F33021" w14:paraId="586F2626" w14:textId="77777777" w:rsidTr="00731A0E">
        <w:tc>
          <w:tcPr>
            <w:tcW w:w="2808" w:type="dxa"/>
          </w:tcPr>
          <w:p w14:paraId="4EFA85C0" w14:textId="77777777" w:rsidR="00F33021" w:rsidRDefault="00410481">
            <w:r>
              <w:t>UC6</w:t>
            </w:r>
          </w:p>
        </w:tc>
        <w:tc>
          <w:tcPr>
            <w:tcW w:w="6552" w:type="dxa"/>
          </w:tcPr>
          <w:p w14:paraId="7BE9EE7D" w14:textId="77777777" w:rsidR="00F33021" w:rsidRDefault="00410481">
            <w:r>
              <w:t>Return to standstill.</w:t>
            </w:r>
          </w:p>
        </w:tc>
      </w:tr>
    </w:tbl>
    <w:p w14:paraId="3B1759A5" w14:textId="77777777" w:rsidR="00F33021" w:rsidRPr="00F97D36" w:rsidRDefault="00410481">
      <w:pPr>
        <w:spacing w:before="240" w:after="120"/>
        <w:ind w:firstLine="720"/>
        <w:jc w:val="both"/>
        <w:rPr>
          <w:lang w:val="en-US"/>
        </w:rPr>
      </w:pPr>
      <w:r>
        <w:rPr>
          <w:lang w:val="en-US"/>
        </w:rPr>
        <w:t>For this project, UC1 to UC6 serve as the stakeholder-level operational expectations for the Control/Mode Logic scope. Because no separate stakeholder requirement specification is maintained for this bounded supervisor, the system requirements in Section 4 trace back to these use cases as the originating stakeholder source.</w:t>
      </w:r>
    </w:p>
    <w:p w14:paraId="09D6E09E" w14:textId="77777777" w:rsidR="00F33021" w:rsidRPr="00F97D36" w:rsidRDefault="00410481">
      <w:pPr>
        <w:pStyle w:val="Ttulo2"/>
        <w:keepNext w:val="0"/>
        <w:spacing w:before="120" w:after="60"/>
        <w:rPr>
          <w:lang w:val="en-US"/>
        </w:rPr>
      </w:pPr>
      <w:bookmarkStart w:id="8" w:name="_Toc228736367"/>
      <w:r>
        <w:rPr>
          <w:b/>
          <w:sz w:val="24"/>
          <w:lang w:val="en-US"/>
        </w:rPr>
        <w:t>2.1 Actors</w:t>
      </w:r>
      <w:bookmarkEnd w:id="8"/>
    </w:p>
    <w:p w14:paraId="1373C06D" w14:textId="77777777" w:rsidR="00F33021" w:rsidRPr="00F97D36" w:rsidRDefault="00410481" w:rsidP="00731A0E">
      <w:pPr>
        <w:spacing w:before="240" w:after="120"/>
        <w:jc w:val="both"/>
        <w:rPr>
          <w:lang w:val="en-US"/>
        </w:rPr>
      </w:pPr>
      <w:r>
        <w:rPr>
          <w:b/>
          <w:lang w:val="en-US"/>
        </w:rPr>
        <w:t>Driver / drive-cycle demand source</w:t>
      </w:r>
      <w:r>
        <w:rPr>
          <w:lang w:val="en-US"/>
        </w:rPr>
        <w:t xml:space="preserve"> - In the current model, the driver request is represented indirectly by vehicle speed and requested power rather than by raw pedal signals. These signals define whether propulsion or regenerative operation is being requested from the mode logic.</w:t>
      </w:r>
    </w:p>
    <w:p w14:paraId="5AA9E3D2" w14:textId="77777777" w:rsidR="00F33021" w:rsidRPr="00F97D36" w:rsidRDefault="00410481" w:rsidP="00731A0E">
      <w:pPr>
        <w:spacing w:after="120"/>
        <w:jc w:val="both"/>
        <w:rPr>
          <w:lang w:val="en-US"/>
        </w:rPr>
      </w:pPr>
      <w:r>
        <w:rPr>
          <w:b/>
          <w:lang w:val="en-US"/>
        </w:rPr>
        <w:t>Battery state-of-charge information</w:t>
      </w:r>
      <w:r>
        <w:rPr>
          <w:lang w:val="en-US"/>
        </w:rPr>
        <w:t xml:space="preserve"> - The battery-related interface provides the state-of-charge information used by the mode logic to admit or reject EV operation, regenerative operation, and entry into engine-supported propulsion.</w:t>
      </w:r>
    </w:p>
    <w:p w14:paraId="4295E168" w14:textId="77777777" w:rsidR="00F33021" w:rsidRPr="00F97D36" w:rsidRDefault="00410481" w:rsidP="00731A0E">
      <w:pPr>
        <w:spacing w:after="120"/>
        <w:jc w:val="both"/>
        <w:rPr>
          <w:lang w:val="en-US"/>
        </w:rPr>
      </w:pPr>
      <w:r>
        <w:rPr>
          <w:b/>
          <w:lang w:val="en-US"/>
        </w:rPr>
        <w:t>Powertrain plant</w:t>
      </w:r>
      <w:r>
        <w:rPr>
          <w:lang w:val="en-US"/>
        </w:rPr>
        <w:t xml:space="preserve"> - The surrounding powersplit plant consumes Mot_Enable, Gen_Enable, and ICE_Enable and translates those supervisory enables into the detailed propulsion, engine, motor, and generator behavior of the complete model.</w:t>
      </w:r>
    </w:p>
    <w:p w14:paraId="0AF51EC3" w14:textId="77777777" w:rsidR="00F33021" w:rsidRPr="00F97D36" w:rsidRDefault="00410481" w:rsidP="00731A0E">
      <w:pPr>
        <w:spacing w:after="120"/>
        <w:jc w:val="both"/>
        <w:rPr>
          <w:lang w:val="en-US"/>
        </w:rPr>
      </w:pPr>
      <w:r>
        <w:rPr>
          <w:b/>
          <w:lang w:val="en-US"/>
        </w:rPr>
        <w:t>Calibration and verification engineer</w:t>
      </w:r>
      <w:r>
        <w:rPr>
          <w:lang w:val="en-US"/>
        </w:rPr>
        <w:t xml:space="preserve"> - This actor tunes the named thresholds, reviews requirement links, and prepares the later functional, unit-test, and static-analysis artifacts expected by the project deliveries.</w:t>
      </w:r>
    </w:p>
    <w:p w14:paraId="78A9D95B" w14:textId="77777777" w:rsidR="00F33021" w:rsidRPr="00F97D36" w:rsidRDefault="00410481">
      <w:pPr>
        <w:pStyle w:val="Ttulo2"/>
        <w:keepNext w:val="0"/>
        <w:spacing w:before="120" w:after="60"/>
        <w:rPr>
          <w:lang w:val="en-US"/>
        </w:rPr>
      </w:pPr>
      <w:bookmarkStart w:id="9" w:name="_Toc228736368"/>
      <w:r>
        <w:rPr>
          <w:b/>
          <w:sz w:val="24"/>
          <w:lang w:val="en-US"/>
        </w:rPr>
        <w:t>2.2 Main supervisory function</w:t>
      </w:r>
      <w:bookmarkEnd w:id="9"/>
    </w:p>
    <w:p w14:paraId="270472F1" w14:textId="77777777" w:rsidR="00F33021" w:rsidRPr="00F97D36" w:rsidRDefault="00410481">
      <w:pPr>
        <w:spacing w:before="240" w:after="120"/>
        <w:ind w:firstLine="720"/>
        <w:jc w:val="both"/>
        <w:rPr>
          <w:lang w:val="en-US"/>
        </w:rPr>
      </w:pPr>
      <w:r>
        <w:rPr>
          <w:lang w:val="en-US"/>
        </w:rPr>
        <w:t>The central supervisory use case is Manage power-split operation modes. At each 0.1 s cycle, the VMU evaluates the current operating point and resolves one valid mode request for the surrounding plant using vehicle speed, requested power, battery state of charge, and engine speed.</w:t>
      </w:r>
    </w:p>
    <w:p w14:paraId="70BA5D31" w14:textId="77777777" w:rsidR="00F33021" w:rsidRPr="00F97D36" w:rsidRDefault="00410481">
      <w:pPr>
        <w:spacing w:before="240" w:after="120"/>
        <w:ind w:firstLine="720"/>
        <w:jc w:val="both"/>
        <w:rPr>
          <w:lang w:val="en-US"/>
        </w:rPr>
      </w:pPr>
      <w:r>
        <w:rPr>
          <w:lang w:val="en-US"/>
        </w:rPr>
        <w:t>This central function also coordinates the deterministic enable outputs associated with the resolved mode. The detailed realization of that decision in StandStill, EV_mode, RegenB_mode, Start_mode, ICE_mode, and Hybrid_mode belongs to the state-machine view and therefore is specified later rather than expanded here as separate top-level use cases.</w:t>
      </w:r>
    </w:p>
    <w:p w14:paraId="3896123E" w14:textId="77777777" w:rsidR="00F33021" w:rsidRPr="00F97D36" w:rsidRDefault="00410481">
      <w:pPr>
        <w:pStyle w:val="Ttulo2"/>
        <w:keepNext w:val="0"/>
        <w:spacing w:before="120" w:after="60"/>
        <w:rPr>
          <w:lang w:val="en-US"/>
        </w:rPr>
      </w:pPr>
      <w:bookmarkStart w:id="10" w:name="_Toc228736369"/>
      <w:r>
        <w:rPr>
          <w:b/>
          <w:sz w:val="24"/>
          <w:lang w:val="en-US"/>
        </w:rPr>
        <w:t>2.3 Operational use cases</w:t>
      </w:r>
      <w:bookmarkEnd w:id="10"/>
    </w:p>
    <w:p w14:paraId="7046AEA9" w14:textId="77777777" w:rsidR="00F33021" w:rsidRPr="00F97D36" w:rsidRDefault="00410481" w:rsidP="00731A0E">
      <w:pPr>
        <w:spacing w:before="240" w:after="120"/>
        <w:jc w:val="both"/>
        <w:rPr>
          <w:lang w:val="en-US"/>
        </w:rPr>
      </w:pPr>
      <w:r>
        <w:rPr>
          <w:b/>
          <w:lang w:val="en-US"/>
        </w:rPr>
        <w:lastRenderedPageBreak/>
        <w:t>UC1</w:t>
      </w:r>
      <w:r>
        <w:rPr>
          <w:lang w:val="en-US"/>
        </w:rPr>
        <w:t xml:space="preserve"> - Launch from standstill is the entry point into active propulsion. Starting from StandStill, the supervisor decides whether the vehicle may enter EV propulsion or whether it must immediately enter the engine-supported branch because the EV window is not valid.</w:t>
      </w:r>
    </w:p>
    <w:p w14:paraId="62A776F0" w14:textId="77777777" w:rsidR="00F33021" w:rsidRPr="00F97D36" w:rsidRDefault="00410481" w:rsidP="00731A0E">
      <w:pPr>
        <w:spacing w:after="120"/>
        <w:jc w:val="both"/>
        <w:rPr>
          <w:lang w:val="en-US"/>
        </w:rPr>
      </w:pPr>
      <w:r>
        <w:rPr>
          <w:b/>
          <w:lang w:val="en-US"/>
        </w:rPr>
        <w:t>UC2</w:t>
      </w:r>
      <w:r>
        <w:rPr>
          <w:lang w:val="en-US"/>
        </w:rPr>
        <w:t xml:space="preserve"> - Low-speed EV propulsion represents operation in EV_mode while vehicle speed, battery state of charge, and requested power remain inside the limits defined by the model. This use case remains conditional and is reevaluated at every cycle.</w:t>
      </w:r>
    </w:p>
    <w:p w14:paraId="4D8AC49B" w14:textId="77777777" w:rsidR="00F33021" w:rsidRPr="00F97D36" w:rsidRDefault="00410481" w:rsidP="00731A0E">
      <w:pPr>
        <w:spacing w:after="120"/>
        <w:jc w:val="both"/>
        <w:rPr>
          <w:lang w:val="en-US"/>
        </w:rPr>
      </w:pPr>
      <w:r>
        <w:rPr>
          <w:b/>
          <w:lang w:val="en-US"/>
        </w:rPr>
        <w:t>UC3</w:t>
      </w:r>
      <w:r>
        <w:rPr>
          <w:lang w:val="en-US"/>
        </w:rPr>
        <w:t xml:space="preserve"> - Engine-supported propulsion when the EV window closes captures the point at which the EV window (the speed, requested-power and battery-SOC region in which EV operation is admissible) is no longer satisfied, so that the supervisor must enter the engine-supported branch of the powersplit logic. The EV window is considered closed when at least one of the following conditions occurs: vehicle speed leaves the EV speed band, requested power exceeds the EV power limit, or battery SOC drops below the EV exit threshold. In the current model, this branch is entered through Start_mode and may later be realized as ICE_mode or Hybrid_mode according to engine speed, requested power, and battery state of charge.</w:t>
      </w:r>
    </w:p>
    <w:p w14:paraId="5FA54BF8" w14:textId="77777777" w:rsidR="00F33021" w:rsidRPr="00F97D36" w:rsidRDefault="00410481" w:rsidP="00731A0E">
      <w:pPr>
        <w:spacing w:after="120"/>
        <w:jc w:val="both"/>
        <w:rPr>
          <w:lang w:val="en-US"/>
        </w:rPr>
      </w:pPr>
      <w:r>
        <w:rPr>
          <w:b/>
          <w:lang w:val="en-US"/>
        </w:rPr>
        <w:t>UC4</w:t>
      </w:r>
      <w:r>
        <w:rPr>
          <w:lang w:val="en-US"/>
        </w:rPr>
        <w:t xml:space="preserve"> - Braking-driven energy recovery captures entry into RegenB_mode and its return paths. In this scenario, negative requested power and the current vehicle speed range determine whether the supervisor shall stay in regenerative operation, return to EV propulsion, return to standstill, or re-enter engine-supported propulsion.</w:t>
      </w:r>
    </w:p>
    <w:p w14:paraId="636044E1" w14:textId="77777777" w:rsidR="00F33021" w:rsidRPr="00F97D36" w:rsidRDefault="00410481" w:rsidP="00731A0E">
      <w:pPr>
        <w:spacing w:after="120"/>
        <w:jc w:val="both"/>
        <w:rPr>
          <w:lang w:val="en-US"/>
        </w:rPr>
      </w:pPr>
      <w:r>
        <w:rPr>
          <w:b/>
          <w:lang w:val="en-US"/>
        </w:rPr>
        <w:t>UC5</w:t>
      </w:r>
      <w:r>
        <w:rPr>
          <w:lang w:val="en-US"/>
        </w:rPr>
        <w:t xml:space="preserve"> - Engine-supported mode reselection covers the continued reevaluation that runs inside the engine-supported branch after entry through Start_mode. This use case captures both the internal powersplit supervision (Start, ICE and Hybrid sub-states reselecting each other according to engine speed, requested power and battery state of charge) and the external exits of Motion_mode_ICE back to the regenerative-braking mode, the EV mode and the standstill mode. External exits are evaluated before internal transitions, so any admissible return path leaves the engine-supported branch instead of triggering an internal reselection.</w:t>
      </w:r>
    </w:p>
    <w:p w14:paraId="7F3F5921" w14:textId="77777777" w:rsidR="00F33021" w:rsidRPr="00F97D36" w:rsidRDefault="00410481" w:rsidP="00731A0E">
      <w:pPr>
        <w:spacing w:after="120"/>
        <w:jc w:val="both"/>
        <w:rPr>
          <w:lang w:val="en-US"/>
        </w:rPr>
      </w:pPr>
      <w:r>
        <w:rPr>
          <w:b/>
          <w:lang w:val="en-US"/>
        </w:rPr>
        <w:t>UC6</w:t>
      </w:r>
      <w:r>
        <w:rPr>
          <w:lang w:val="en-US"/>
        </w:rPr>
        <w:t xml:space="preserve"> - Return to standstill closes the cycle by bringing the supervisor back to the base state when vehicle speed falls below the stop threshold and requested power remains inside the neutral stop window, including returns from EV_mode, RegenB_mode, and the engine-supported branch.</w:t>
      </w:r>
    </w:p>
    <w:p w14:paraId="3C4B4EAF" w14:textId="77777777" w:rsidR="00F33021" w:rsidRPr="00F97D36" w:rsidRDefault="00410481">
      <w:pPr>
        <w:pStyle w:val="Ttulo2"/>
        <w:keepNext w:val="0"/>
        <w:spacing w:before="120" w:after="60"/>
        <w:rPr>
          <w:lang w:val="en-US"/>
        </w:rPr>
      </w:pPr>
      <w:bookmarkStart w:id="11" w:name="_Toc228736370"/>
      <w:r>
        <w:rPr>
          <w:b/>
          <w:sz w:val="24"/>
          <w:lang w:val="en-US"/>
        </w:rPr>
        <w:t>2.4 Boundary conditions and out-of-scope behavior</w:t>
      </w:r>
      <w:bookmarkEnd w:id="11"/>
    </w:p>
    <w:p w14:paraId="3016679E" w14:textId="5F1B8155" w:rsidR="00F33021" w:rsidRPr="00F97D36" w:rsidRDefault="00410481">
      <w:pPr>
        <w:spacing w:before="240" w:after="120"/>
        <w:ind w:firstLine="720"/>
        <w:jc w:val="both"/>
        <w:rPr>
          <w:lang w:val="en-US"/>
        </w:rPr>
      </w:pPr>
      <w:r>
        <w:rPr>
          <w:lang w:val="en-US"/>
        </w:rPr>
        <w:t>The current Stateflow chart does not include a degraded state, a fault manager, friction-brake allocation logic, a detailed torque-split controller, or dedicated supervisory use cases for low-gear, high-gear, and top-gear powersplit conditions. Those behaviors are outside the Control/Mode Logic scope or are implemented in other parts of the surrounding plant model.</w:t>
      </w:r>
    </w:p>
    <w:p w14:paraId="6691DC48" w14:textId="77777777" w:rsidR="00F33021" w:rsidRPr="00F97D36" w:rsidRDefault="00410481">
      <w:pPr>
        <w:spacing w:before="240" w:after="120"/>
        <w:ind w:firstLine="720"/>
        <w:jc w:val="both"/>
        <w:rPr>
          <w:lang w:val="en-US"/>
        </w:rPr>
      </w:pPr>
      <w:r>
        <w:rPr>
          <w:lang w:val="en-US"/>
        </w:rPr>
        <w:t>For that reason, this requirement document focuses only on the behavior actually present in Control/Mode Logic: selection of one valid supervisory mode, hysteretic transition criteria, request of engine-supported or regenerative operation when needed, and deterministic enable outputs. If degraded behavior is added later, it should enter the document as a separate requirement branch with its own explicit requirements and traceability.</w:t>
      </w:r>
    </w:p>
    <w:p w14:paraId="04BCA5BA" w14:textId="77777777" w:rsidR="00F33021" w:rsidRPr="00F97D36" w:rsidRDefault="00410481">
      <w:pPr>
        <w:pStyle w:val="Ttulo2"/>
        <w:keepNext w:val="0"/>
        <w:spacing w:before="120" w:after="60"/>
        <w:rPr>
          <w:lang w:val="en-US"/>
        </w:rPr>
      </w:pPr>
      <w:bookmarkStart w:id="12" w:name="_Toc228736371"/>
      <w:r>
        <w:rPr>
          <w:b/>
          <w:sz w:val="24"/>
          <w:lang w:val="en-US"/>
        </w:rPr>
        <w:t>2.5 Overall interpretation of the diagram</w:t>
      </w:r>
      <w:bookmarkEnd w:id="12"/>
    </w:p>
    <w:p w14:paraId="542E95CE" w14:textId="77777777" w:rsidR="00F33021" w:rsidRPr="00F97D36" w:rsidRDefault="00410481">
      <w:pPr>
        <w:spacing w:before="240" w:after="120"/>
        <w:ind w:firstLine="720"/>
        <w:jc w:val="both"/>
        <w:rPr>
          <w:lang w:val="en-US"/>
        </w:rPr>
      </w:pPr>
      <w:r>
        <w:rPr>
          <w:lang w:val="en-US"/>
        </w:rPr>
        <w:t xml:space="preserve">Taken as a whole, the powersplit use case view presents the VMU as a supervisory function that interprets the current operating point and coordinates the corresponding plant-level mode request. Its main role is to keep launch, EV propulsion, engine-supported propulsion, </w:t>
      </w:r>
      <w:r>
        <w:rPr>
          <w:lang w:val="en-US"/>
        </w:rPr>
        <w:lastRenderedPageBreak/>
        <w:t>regenerative operation, engine-supported reselection, and return to standstill mutually consistent with the plant-facing enable outputs.</w:t>
      </w:r>
    </w:p>
    <w:p w14:paraId="1A35D362" w14:textId="77777777" w:rsidR="00F33021" w:rsidRPr="00F97D36" w:rsidRDefault="00410481">
      <w:pPr>
        <w:spacing w:before="240" w:after="120"/>
        <w:ind w:firstLine="720"/>
        <w:jc w:val="both"/>
        <w:rPr>
          <w:lang w:val="en-US"/>
        </w:rPr>
      </w:pPr>
      <w:r>
        <w:rPr>
          <w:lang w:val="en-US"/>
        </w:rPr>
        <w:t>From a system-engineering perspective, this use case view stays at the stakeholder-facing level while still reflecting the powersplit-specific behavior of the implemented model. It therefore provides a cleaner source for the system requirements, while the finer distinctions between Start_mode, ICE_mode, and Hybrid_mode remain in the state-machine and software requirement sections where they belong.</w:t>
      </w:r>
    </w:p>
    <w:p w14:paraId="1DFB1E63" w14:textId="77777777" w:rsidR="009A7376" w:rsidRPr="00CA10AD" w:rsidRDefault="005742F1">
      <w:pPr>
        <w:pStyle w:val="Ttulo1"/>
        <w:spacing w:before="360" w:after="240" w:line="240" w:lineRule="auto"/>
        <w:rPr>
          <w:b/>
          <w:bCs/>
          <w:sz w:val="24"/>
          <w:szCs w:val="24"/>
          <w:lang w:val="en-US"/>
        </w:rPr>
      </w:pPr>
      <w:bookmarkStart w:id="13" w:name="_Toc228736372"/>
      <w:r w:rsidRPr="00CA10AD">
        <w:rPr>
          <w:b/>
          <w:sz w:val="24"/>
          <w:lang w:val="en-US"/>
        </w:rPr>
        <w:t>3. STATE DIAGRAM</w:t>
      </w:r>
      <w:bookmarkEnd w:id="13"/>
    </w:p>
    <w:p w14:paraId="45C96FE4" w14:textId="77777777" w:rsidR="009A7376" w:rsidRPr="00735EED" w:rsidRDefault="005742F1">
      <w:pPr>
        <w:spacing w:before="240" w:after="120"/>
        <w:ind w:firstLine="720"/>
        <w:jc w:val="both"/>
        <w:rPr>
          <w:lang w:val="en-US"/>
        </w:rPr>
      </w:pPr>
      <w:r>
        <w:rPr>
          <w:lang w:val="en-US"/>
        </w:rPr>
        <w:t>Figure 3 represents the state diagram implemented in Control/Mode Logic. It defines the supervisory behavior of the current HEV_powersplit_adapted model and executes with the discrete sample time HEV_Param.Control.Mode_Logic_TS = 0.1 s. At the top level, the chart contains StandStill, EV_mode, RegenB_mode, and Motion_mode_ICE. Motion_mode_ICE contains the internal states Start_mode, ICE_mode, and Hybrid_mode, with entry at Start_mode.</w:t>
      </w:r>
    </w:p>
    <w:p w14:paraId="5BD652F2" w14:textId="77777777" w:rsidR="009A7376" w:rsidRPr="00735EED" w:rsidRDefault="005742F1">
      <w:pPr>
        <w:spacing w:before="240" w:after="120"/>
        <w:ind w:firstLine="720"/>
        <w:jc w:val="both"/>
        <w:rPr>
          <w:lang w:val="en-US"/>
        </w:rPr>
      </w:pPr>
      <w:r>
        <w:rPr>
          <w:lang w:val="en-US"/>
        </w:rPr>
        <w:t>The chart outputs are supervisory enable requests associated with the active state: StandStill -&gt; (0,0,0); EV_mode -&gt; (1,0,0); RegenB_mode -&gt; (1,0,0); Start_mode -&gt; (1,1,0); ICE_mode -&gt; (0,1,1); Hybrid_mode -&gt; (1,1,1). These outputs are consumed elsewhere in the plant and therefore shall be interpreted as deterministic mode-dependent requests.</w:t>
      </w:r>
    </w:p>
    <w:p w14:paraId="4838F4F1" w14:textId="77777777" w:rsidR="009A7376" w:rsidRDefault="005742F1" w:rsidP="00735EED">
      <w:pPr>
        <w:keepNext/>
        <w:spacing w:before="240" w:after="60"/>
        <w:ind w:firstLine="720"/>
        <w:jc w:val="both"/>
        <w:rPr>
          <w:lang w:val="en-US"/>
        </w:rPr>
      </w:pPr>
      <w:r>
        <w:rPr>
          <w:lang w:val="en-US"/>
        </w:rPr>
        <w:t>The transition guards evaluate vehicle speed [km/h], requested power [kW], battery state of charge [-], and engine speed [rpm] against the named calibration constants summarized below. The compact aliases used in the transition tables correspond to the model signals speed, P_dem, SOC/charge, and wEng/engine_speed. The numerical values used for these calibrations were chosen by the project team to match the operating envelope of the source model; the upper bound of the EV speed window (SPEED_EV_MAX) is supported by reference [1] in Section 8.</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71"/>
        <w:gridCol w:w="1310"/>
        <w:gridCol w:w="6174"/>
      </w:tblGrid>
      <w:tr w:rsidR="008812B3" w14:paraId="7B3C3B34" w14:textId="77777777">
        <w:trPr>
          <w:tblHeader/>
          <w:jc w:val="center"/>
        </w:trPr>
        <w:tc>
          <w:tcPr>
            <w:tcW w:w="1871" w:type="dxa"/>
            <w:shd w:val="clear" w:color="auto" w:fill="D9EAF7"/>
            <w:vAlign w:val="center"/>
          </w:tcPr>
          <w:p w14:paraId="4C199206" w14:textId="77777777" w:rsidR="008812B3" w:rsidRDefault="00B60657">
            <w:r>
              <w:rPr>
                <w:b/>
              </w:rPr>
              <w:t>Constant</w:t>
            </w:r>
          </w:p>
        </w:tc>
        <w:tc>
          <w:tcPr>
            <w:tcW w:w="1310" w:type="dxa"/>
            <w:shd w:val="clear" w:color="auto" w:fill="D9EAF7"/>
            <w:vAlign w:val="center"/>
          </w:tcPr>
          <w:p w14:paraId="0C03CD2B" w14:textId="77777777" w:rsidR="008812B3" w:rsidRDefault="00B60657">
            <w:r>
              <w:rPr>
                <w:b/>
              </w:rPr>
              <w:t>Value</w:t>
            </w:r>
          </w:p>
        </w:tc>
        <w:tc>
          <w:tcPr>
            <w:tcW w:w="6174" w:type="dxa"/>
            <w:shd w:val="clear" w:color="auto" w:fill="D9EAF7"/>
            <w:vAlign w:val="center"/>
          </w:tcPr>
          <w:p w14:paraId="08E2AE0F" w14:textId="77777777" w:rsidR="008812B3" w:rsidRDefault="00B60657">
            <w:r>
              <w:rPr>
                <w:b/>
              </w:rPr>
              <w:t>Role in transitions</w:t>
            </w:r>
          </w:p>
        </w:tc>
      </w:tr>
      <w:tr w:rsidR="008812B3" w:rsidRPr="00CA10AD" w14:paraId="6AE32D00" w14:textId="77777777">
        <w:trPr>
          <w:jc w:val="center"/>
        </w:trPr>
        <w:tc>
          <w:tcPr>
            <w:tcW w:w="1871" w:type="dxa"/>
            <w:vAlign w:val="center"/>
          </w:tcPr>
          <w:p w14:paraId="50B83E37" w14:textId="77777777" w:rsidR="008812B3" w:rsidRDefault="00B60657">
            <w:r>
              <w:t>ENG_ON</w:t>
            </w:r>
          </w:p>
        </w:tc>
        <w:tc>
          <w:tcPr>
            <w:tcW w:w="1310" w:type="dxa"/>
            <w:vAlign w:val="center"/>
          </w:tcPr>
          <w:p w14:paraId="4737956D" w14:textId="77777777" w:rsidR="00C20917" w:rsidRDefault="00DC58F7">
            <w:r>
              <w:t>800 rpm</w:t>
            </w:r>
          </w:p>
        </w:tc>
        <w:tc>
          <w:tcPr>
            <w:tcW w:w="6174" w:type="dxa"/>
            <w:vAlign w:val="center"/>
          </w:tcPr>
          <w:p w14:paraId="3A6C6172" w14:textId="77777777" w:rsidR="008812B3" w:rsidRPr="00943A7E" w:rsidRDefault="00B60657">
            <w:pPr>
              <w:rPr>
                <w:lang w:val="en-US"/>
              </w:rPr>
            </w:pPr>
            <w:r>
              <w:rPr>
                <w:lang w:val="en-US"/>
              </w:rPr>
              <w:t>Engine-on threshold used by Motion_mode_ICE exits and by Start_mode transitions to ICE_mode or Hybrid_mode.</w:t>
            </w:r>
          </w:p>
        </w:tc>
      </w:tr>
      <w:tr w:rsidR="008812B3" w:rsidRPr="00CA10AD" w14:paraId="4D820074" w14:textId="77777777">
        <w:trPr>
          <w:jc w:val="center"/>
        </w:trPr>
        <w:tc>
          <w:tcPr>
            <w:tcW w:w="1871" w:type="dxa"/>
            <w:vAlign w:val="center"/>
          </w:tcPr>
          <w:p w14:paraId="284249FE" w14:textId="77777777" w:rsidR="008812B3" w:rsidRDefault="00B60657">
            <w:r>
              <w:t>ENG_OFF</w:t>
            </w:r>
          </w:p>
        </w:tc>
        <w:tc>
          <w:tcPr>
            <w:tcW w:w="1310" w:type="dxa"/>
            <w:vAlign w:val="center"/>
          </w:tcPr>
          <w:p w14:paraId="121D6BD2" w14:textId="77777777" w:rsidR="00C20917" w:rsidRDefault="00DC58F7">
            <w:r>
              <w:t>790 rpm</w:t>
            </w:r>
          </w:p>
        </w:tc>
        <w:tc>
          <w:tcPr>
            <w:tcW w:w="6174" w:type="dxa"/>
            <w:vAlign w:val="center"/>
          </w:tcPr>
          <w:p w14:paraId="0DBE02E7" w14:textId="77777777" w:rsidR="008812B3" w:rsidRPr="00943A7E" w:rsidRDefault="00B60657">
            <w:pPr>
              <w:rPr>
                <w:lang w:val="en-US"/>
              </w:rPr>
            </w:pPr>
            <w:r>
              <w:rPr>
                <w:lang w:val="en-US"/>
              </w:rPr>
              <w:t>Engine-off threshold used by ICE_mode and Hybrid_mode returns to Start_mode.</w:t>
            </w:r>
          </w:p>
        </w:tc>
      </w:tr>
      <w:tr w:rsidR="008812B3" w:rsidRPr="00CA10AD" w14:paraId="097A6B49" w14:textId="77777777">
        <w:trPr>
          <w:jc w:val="center"/>
        </w:trPr>
        <w:tc>
          <w:tcPr>
            <w:tcW w:w="1871" w:type="dxa"/>
            <w:vAlign w:val="center"/>
          </w:tcPr>
          <w:p w14:paraId="0F584640" w14:textId="77777777" w:rsidR="008812B3" w:rsidRDefault="00B60657">
            <w:r>
              <w:t>SPEED_STOP</w:t>
            </w:r>
          </w:p>
        </w:tc>
        <w:tc>
          <w:tcPr>
            <w:tcW w:w="1310" w:type="dxa"/>
            <w:vAlign w:val="center"/>
          </w:tcPr>
          <w:p w14:paraId="488BAC23" w14:textId="77777777" w:rsidR="00C20917" w:rsidRDefault="00DC58F7">
            <w:r>
              <w:t>0.5 km/h</w:t>
            </w:r>
          </w:p>
        </w:tc>
        <w:tc>
          <w:tcPr>
            <w:tcW w:w="6174" w:type="dxa"/>
            <w:vAlign w:val="center"/>
          </w:tcPr>
          <w:p w14:paraId="31579EF8" w14:textId="77777777" w:rsidR="008812B3" w:rsidRPr="00943A7E" w:rsidRDefault="00B60657">
            <w:pPr>
              <w:rPr>
                <w:lang w:val="en-US"/>
              </w:rPr>
            </w:pPr>
            <w:r>
              <w:rPr>
                <w:lang w:val="en-US"/>
              </w:rPr>
              <w:t>Standstill threshold used by returns to StandStill.</w:t>
            </w:r>
          </w:p>
        </w:tc>
      </w:tr>
      <w:tr w:rsidR="008812B3" w:rsidRPr="00CA10AD" w14:paraId="32931876" w14:textId="77777777">
        <w:trPr>
          <w:jc w:val="center"/>
        </w:trPr>
        <w:tc>
          <w:tcPr>
            <w:tcW w:w="1871" w:type="dxa"/>
            <w:vAlign w:val="center"/>
          </w:tcPr>
          <w:p w14:paraId="3872852B" w14:textId="77777777" w:rsidR="008812B3" w:rsidRDefault="00B60657">
            <w:r>
              <w:t>SPEED_REGEN</w:t>
            </w:r>
          </w:p>
        </w:tc>
        <w:tc>
          <w:tcPr>
            <w:tcW w:w="1310" w:type="dxa"/>
            <w:vAlign w:val="center"/>
          </w:tcPr>
          <w:p w14:paraId="1C6B9E90" w14:textId="77777777" w:rsidR="00C20917" w:rsidRDefault="00DC58F7">
            <w:r>
              <w:t>5 km/h</w:t>
            </w:r>
          </w:p>
        </w:tc>
        <w:tc>
          <w:tcPr>
            <w:tcW w:w="6174" w:type="dxa"/>
            <w:vAlign w:val="center"/>
          </w:tcPr>
          <w:p w14:paraId="67AEA8EA" w14:textId="77777777" w:rsidR="008812B3" w:rsidRPr="00943A7E" w:rsidRDefault="00B60657">
            <w:pPr>
              <w:rPr>
                <w:lang w:val="en-US"/>
              </w:rPr>
            </w:pPr>
            <w:r>
              <w:rPr>
                <w:lang w:val="en-US"/>
              </w:rPr>
              <w:t>Minimum speed threshold used for entry into RegenB_mode.</w:t>
            </w:r>
          </w:p>
        </w:tc>
      </w:tr>
      <w:tr w:rsidR="008812B3" w:rsidRPr="00CA10AD" w14:paraId="29083418" w14:textId="77777777">
        <w:trPr>
          <w:jc w:val="center"/>
        </w:trPr>
        <w:tc>
          <w:tcPr>
            <w:tcW w:w="1871" w:type="dxa"/>
            <w:vAlign w:val="center"/>
          </w:tcPr>
          <w:p w14:paraId="501E3F95" w14:textId="77777777" w:rsidR="008812B3" w:rsidRDefault="00B60657">
            <w:r>
              <w:t>SPEED_EV_MAX</w:t>
            </w:r>
          </w:p>
        </w:tc>
        <w:tc>
          <w:tcPr>
            <w:tcW w:w="1310" w:type="dxa"/>
            <w:vAlign w:val="center"/>
          </w:tcPr>
          <w:p w14:paraId="337A135E" w14:textId="77777777" w:rsidR="00C20917" w:rsidRDefault="00DC58F7">
            <w:r>
              <w:t>35 km/h</w:t>
            </w:r>
          </w:p>
        </w:tc>
        <w:tc>
          <w:tcPr>
            <w:tcW w:w="6174" w:type="dxa"/>
            <w:vAlign w:val="center"/>
          </w:tcPr>
          <w:p w14:paraId="6D45C7A0" w14:textId="77777777" w:rsidR="008812B3" w:rsidRPr="00943A7E" w:rsidRDefault="00B60657">
            <w:pPr>
              <w:rPr>
                <w:lang w:val="en-US"/>
              </w:rPr>
            </w:pPr>
            <w:r>
              <w:rPr>
                <w:lang w:val="en-US"/>
              </w:rPr>
              <w:t>Upper speed limit of the EV operating window and a boundary for engine-supported motion [1].</w:t>
            </w:r>
          </w:p>
        </w:tc>
      </w:tr>
      <w:tr w:rsidR="008812B3" w:rsidRPr="00CA10AD" w14:paraId="374485AF" w14:textId="77777777">
        <w:trPr>
          <w:jc w:val="center"/>
        </w:trPr>
        <w:tc>
          <w:tcPr>
            <w:tcW w:w="1871" w:type="dxa"/>
            <w:vAlign w:val="center"/>
          </w:tcPr>
          <w:p w14:paraId="3AC35702" w14:textId="77777777" w:rsidR="008812B3" w:rsidRDefault="00B60657">
            <w:r>
              <w:t>PDEM_REGEN</w:t>
            </w:r>
          </w:p>
        </w:tc>
        <w:tc>
          <w:tcPr>
            <w:tcW w:w="1310" w:type="dxa"/>
            <w:vAlign w:val="center"/>
          </w:tcPr>
          <w:p w14:paraId="72EDBCD8" w14:textId="77777777" w:rsidR="00C20917" w:rsidRDefault="00DC58F7">
            <w:r>
              <w:t>-5 kW</w:t>
            </w:r>
          </w:p>
        </w:tc>
        <w:tc>
          <w:tcPr>
            <w:tcW w:w="6174" w:type="dxa"/>
            <w:vAlign w:val="center"/>
          </w:tcPr>
          <w:p w14:paraId="2572917F" w14:textId="77777777" w:rsidR="008812B3" w:rsidRPr="00943A7E" w:rsidRDefault="00B60657">
            <w:pPr>
              <w:rPr>
                <w:lang w:val="en-US"/>
              </w:rPr>
            </w:pPr>
            <w:r>
              <w:rPr>
                <w:lang w:val="en-US"/>
              </w:rPr>
              <w:t>Requested-power threshold that admits regenerative braking operation.</w:t>
            </w:r>
          </w:p>
        </w:tc>
      </w:tr>
      <w:tr w:rsidR="008812B3" w:rsidRPr="00CA10AD" w14:paraId="6B2B4D0B" w14:textId="77777777">
        <w:trPr>
          <w:jc w:val="center"/>
        </w:trPr>
        <w:tc>
          <w:tcPr>
            <w:tcW w:w="1871" w:type="dxa"/>
            <w:vAlign w:val="center"/>
          </w:tcPr>
          <w:p w14:paraId="5AC96E87" w14:textId="77777777" w:rsidR="008812B3" w:rsidRDefault="00B60657">
            <w:r>
              <w:t>PDEM_STOP_LOW</w:t>
            </w:r>
          </w:p>
        </w:tc>
        <w:tc>
          <w:tcPr>
            <w:tcW w:w="1310" w:type="dxa"/>
            <w:vAlign w:val="center"/>
          </w:tcPr>
          <w:p w14:paraId="7CA216B8" w14:textId="77777777" w:rsidR="00C20917" w:rsidRDefault="00DC58F7">
            <w:r>
              <w:t>-1 kW</w:t>
            </w:r>
          </w:p>
        </w:tc>
        <w:tc>
          <w:tcPr>
            <w:tcW w:w="6174" w:type="dxa"/>
            <w:vAlign w:val="center"/>
          </w:tcPr>
          <w:p w14:paraId="714E7D56" w14:textId="77777777" w:rsidR="008812B3" w:rsidRPr="00943A7E" w:rsidRDefault="00B60657">
            <w:pPr>
              <w:rPr>
                <w:lang w:val="en-US"/>
              </w:rPr>
            </w:pPr>
            <w:r>
              <w:rPr>
                <w:lang w:val="en-US"/>
              </w:rPr>
              <w:t>Lower bound of the neutral stop-demand window used by returns to StandStill.</w:t>
            </w:r>
          </w:p>
        </w:tc>
      </w:tr>
      <w:tr w:rsidR="008812B3" w:rsidRPr="00CA10AD" w14:paraId="284BEAB0" w14:textId="77777777">
        <w:trPr>
          <w:jc w:val="center"/>
        </w:trPr>
        <w:tc>
          <w:tcPr>
            <w:tcW w:w="1871" w:type="dxa"/>
            <w:vAlign w:val="center"/>
          </w:tcPr>
          <w:p w14:paraId="77378220" w14:textId="77777777" w:rsidR="008812B3" w:rsidRDefault="00B60657">
            <w:r>
              <w:t>PDEM_STOP_HIGH</w:t>
            </w:r>
          </w:p>
        </w:tc>
        <w:tc>
          <w:tcPr>
            <w:tcW w:w="1310" w:type="dxa"/>
            <w:vAlign w:val="center"/>
          </w:tcPr>
          <w:p w14:paraId="2787EB74" w14:textId="77777777" w:rsidR="00C20917" w:rsidRDefault="00DC58F7">
            <w:r>
              <w:t>1 kW</w:t>
            </w:r>
          </w:p>
        </w:tc>
        <w:tc>
          <w:tcPr>
            <w:tcW w:w="6174" w:type="dxa"/>
            <w:vAlign w:val="center"/>
          </w:tcPr>
          <w:p w14:paraId="24609549" w14:textId="77777777" w:rsidR="008812B3" w:rsidRPr="00943A7E" w:rsidRDefault="00B60657">
            <w:pPr>
              <w:rPr>
                <w:lang w:val="en-US"/>
              </w:rPr>
            </w:pPr>
            <w:r>
              <w:rPr>
                <w:lang w:val="en-US"/>
              </w:rPr>
              <w:t>Upper bound of the neutral stop-demand window used by returns to StandStill.</w:t>
            </w:r>
          </w:p>
        </w:tc>
      </w:tr>
      <w:tr w:rsidR="008812B3" w:rsidRPr="00CA10AD" w14:paraId="0FD9E67D" w14:textId="77777777">
        <w:trPr>
          <w:jc w:val="center"/>
        </w:trPr>
        <w:tc>
          <w:tcPr>
            <w:tcW w:w="1871" w:type="dxa"/>
            <w:vAlign w:val="center"/>
          </w:tcPr>
          <w:p w14:paraId="03771B43" w14:textId="77777777" w:rsidR="008812B3" w:rsidRDefault="00B60657">
            <w:r>
              <w:t>PDEM_HYB_IN</w:t>
            </w:r>
          </w:p>
        </w:tc>
        <w:tc>
          <w:tcPr>
            <w:tcW w:w="1310" w:type="dxa"/>
            <w:vAlign w:val="center"/>
          </w:tcPr>
          <w:p w14:paraId="0B5D8B19" w14:textId="77777777" w:rsidR="00C20917" w:rsidRDefault="00DC58F7">
            <w:r>
              <w:t>50 kW</w:t>
            </w:r>
          </w:p>
        </w:tc>
        <w:tc>
          <w:tcPr>
            <w:tcW w:w="6174" w:type="dxa"/>
            <w:vAlign w:val="center"/>
          </w:tcPr>
          <w:p w14:paraId="1EADE293" w14:textId="77777777" w:rsidR="008812B3" w:rsidRPr="00943A7E" w:rsidRDefault="00B60657">
            <w:pPr>
              <w:rPr>
                <w:lang w:val="en-US"/>
              </w:rPr>
            </w:pPr>
            <w:r>
              <w:rPr>
                <w:lang w:val="en-US"/>
              </w:rPr>
              <w:t>Requested-power threshold that forces EV_mode to leave for Motion_mode_ICE.</w:t>
            </w:r>
          </w:p>
        </w:tc>
      </w:tr>
      <w:tr w:rsidR="008812B3" w:rsidRPr="00CA10AD" w14:paraId="7017551A" w14:textId="77777777">
        <w:trPr>
          <w:jc w:val="center"/>
        </w:trPr>
        <w:tc>
          <w:tcPr>
            <w:tcW w:w="1871" w:type="dxa"/>
            <w:vAlign w:val="center"/>
          </w:tcPr>
          <w:p w14:paraId="356C0F05" w14:textId="77777777" w:rsidR="008812B3" w:rsidRDefault="00B60657">
            <w:r>
              <w:t>PDEM_HYB_OUT</w:t>
            </w:r>
          </w:p>
        </w:tc>
        <w:tc>
          <w:tcPr>
            <w:tcW w:w="1310" w:type="dxa"/>
            <w:vAlign w:val="center"/>
          </w:tcPr>
          <w:p w14:paraId="0D8902D8" w14:textId="77777777" w:rsidR="00C20917" w:rsidRDefault="00DC58F7">
            <w:r>
              <w:t>40 kW</w:t>
            </w:r>
          </w:p>
        </w:tc>
        <w:tc>
          <w:tcPr>
            <w:tcW w:w="6174" w:type="dxa"/>
            <w:vAlign w:val="center"/>
          </w:tcPr>
          <w:p w14:paraId="5C3ECBA5" w14:textId="77777777" w:rsidR="008812B3" w:rsidRPr="00943A7E" w:rsidRDefault="00B60657">
            <w:pPr>
              <w:rPr>
                <w:lang w:val="en-US"/>
              </w:rPr>
            </w:pPr>
            <w:r>
              <w:rPr>
                <w:lang w:val="en-US"/>
              </w:rPr>
              <w:t>Requested-power limit that allows Motion_mode_ICE to return to EV_mode.</w:t>
            </w:r>
          </w:p>
        </w:tc>
      </w:tr>
      <w:tr w:rsidR="008812B3" w:rsidRPr="00CA10AD" w14:paraId="3E6DDA4F" w14:textId="77777777">
        <w:trPr>
          <w:jc w:val="center"/>
        </w:trPr>
        <w:tc>
          <w:tcPr>
            <w:tcW w:w="1871" w:type="dxa"/>
            <w:vAlign w:val="center"/>
          </w:tcPr>
          <w:p w14:paraId="4A28B052" w14:textId="77777777" w:rsidR="008812B3" w:rsidRDefault="00B60657">
            <w:r>
              <w:lastRenderedPageBreak/>
              <w:t>PDEM_HYB_MID</w:t>
            </w:r>
          </w:p>
        </w:tc>
        <w:tc>
          <w:tcPr>
            <w:tcW w:w="1310" w:type="dxa"/>
            <w:vAlign w:val="center"/>
          </w:tcPr>
          <w:p w14:paraId="16010698" w14:textId="77777777" w:rsidR="00C20917" w:rsidRDefault="00DC58F7">
            <w:r>
              <w:t>15 kW</w:t>
            </w:r>
          </w:p>
        </w:tc>
        <w:tc>
          <w:tcPr>
            <w:tcW w:w="6174" w:type="dxa"/>
            <w:vAlign w:val="center"/>
          </w:tcPr>
          <w:p w14:paraId="4066AFAA" w14:textId="77777777" w:rsidR="008812B3" w:rsidRPr="00943A7E" w:rsidRDefault="00B60657">
            <w:pPr>
              <w:rPr>
                <w:lang w:val="en-US"/>
              </w:rPr>
            </w:pPr>
            <w:r>
              <w:rPr>
                <w:lang w:val="en-US"/>
              </w:rPr>
              <w:t>Requested-power threshold used by Start_mode and ICE_mode transitions into Hybrid_mode.</w:t>
            </w:r>
          </w:p>
        </w:tc>
      </w:tr>
      <w:tr w:rsidR="008812B3" w:rsidRPr="00CA10AD" w14:paraId="086B2819" w14:textId="77777777">
        <w:trPr>
          <w:jc w:val="center"/>
        </w:trPr>
        <w:tc>
          <w:tcPr>
            <w:tcW w:w="1871" w:type="dxa"/>
            <w:vAlign w:val="center"/>
          </w:tcPr>
          <w:p w14:paraId="175CE277" w14:textId="77777777" w:rsidR="008812B3" w:rsidRDefault="00B60657">
            <w:r>
              <w:t>PDEM_HYB_LOW</w:t>
            </w:r>
          </w:p>
        </w:tc>
        <w:tc>
          <w:tcPr>
            <w:tcW w:w="1310" w:type="dxa"/>
            <w:vAlign w:val="center"/>
          </w:tcPr>
          <w:p w14:paraId="6168B9EF" w14:textId="77777777" w:rsidR="00C20917" w:rsidRDefault="00DC58F7">
            <w:r>
              <w:t>10 kW</w:t>
            </w:r>
          </w:p>
        </w:tc>
        <w:tc>
          <w:tcPr>
            <w:tcW w:w="6174" w:type="dxa"/>
            <w:vAlign w:val="center"/>
          </w:tcPr>
          <w:p w14:paraId="09B1E357" w14:textId="77777777" w:rsidR="008812B3" w:rsidRPr="00943A7E" w:rsidRDefault="00B60657">
            <w:pPr>
              <w:rPr>
                <w:lang w:val="en-US"/>
              </w:rPr>
            </w:pPr>
            <w:r>
              <w:rPr>
                <w:lang w:val="en-US"/>
              </w:rPr>
              <w:t>Requested-power threshold used by Hybrid_mode transition back to ICE_mode.</w:t>
            </w:r>
          </w:p>
        </w:tc>
      </w:tr>
      <w:tr w:rsidR="008812B3" w:rsidRPr="00CA10AD" w14:paraId="0267ABCF" w14:textId="77777777">
        <w:trPr>
          <w:jc w:val="center"/>
        </w:trPr>
        <w:tc>
          <w:tcPr>
            <w:tcW w:w="1871" w:type="dxa"/>
            <w:vAlign w:val="center"/>
          </w:tcPr>
          <w:p w14:paraId="11EDEFFF" w14:textId="77777777" w:rsidR="008812B3" w:rsidRDefault="00B60657">
            <w:r>
              <w:t>SOC_EV_IN</w:t>
            </w:r>
          </w:p>
        </w:tc>
        <w:tc>
          <w:tcPr>
            <w:tcW w:w="1310" w:type="dxa"/>
            <w:vAlign w:val="center"/>
          </w:tcPr>
          <w:p w14:paraId="701CC3DA" w14:textId="77777777" w:rsidR="00C20917" w:rsidRDefault="00DC58F7">
            <w:r>
              <w:t>0.37 [-]</w:t>
            </w:r>
          </w:p>
        </w:tc>
        <w:tc>
          <w:tcPr>
            <w:tcW w:w="6174" w:type="dxa"/>
            <w:vAlign w:val="center"/>
          </w:tcPr>
          <w:p w14:paraId="1A928792" w14:textId="77777777" w:rsidR="008812B3" w:rsidRPr="00943A7E" w:rsidRDefault="00B60657">
            <w:pPr>
              <w:rPr>
                <w:lang w:val="en-US"/>
              </w:rPr>
            </w:pPr>
            <w:r>
              <w:rPr>
                <w:lang w:val="en-US"/>
              </w:rPr>
              <w:t>State-of-charge threshold that admits EV_mode.</w:t>
            </w:r>
          </w:p>
        </w:tc>
      </w:tr>
      <w:tr w:rsidR="008812B3" w:rsidRPr="00CA10AD" w14:paraId="1D18165A" w14:textId="77777777">
        <w:trPr>
          <w:jc w:val="center"/>
        </w:trPr>
        <w:tc>
          <w:tcPr>
            <w:tcW w:w="1871" w:type="dxa"/>
            <w:vAlign w:val="center"/>
          </w:tcPr>
          <w:p w14:paraId="5E36C76A" w14:textId="77777777" w:rsidR="008812B3" w:rsidRDefault="00B60657">
            <w:r>
              <w:t>SOC_EV_OUT</w:t>
            </w:r>
          </w:p>
        </w:tc>
        <w:tc>
          <w:tcPr>
            <w:tcW w:w="1310" w:type="dxa"/>
            <w:vAlign w:val="center"/>
          </w:tcPr>
          <w:p w14:paraId="768D1595" w14:textId="77777777" w:rsidR="00C20917" w:rsidRDefault="00DC58F7">
            <w:r>
              <w:t>0.35 [-]</w:t>
            </w:r>
          </w:p>
        </w:tc>
        <w:tc>
          <w:tcPr>
            <w:tcW w:w="6174" w:type="dxa"/>
            <w:vAlign w:val="center"/>
          </w:tcPr>
          <w:p w14:paraId="1D81F170" w14:textId="77777777" w:rsidR="008812B3" w:rsidRPr="00943A7E" w:rsidRDefault="00B60657">
            <w:pPr>
              <w:rPr>
                <w:lang w:val="en-US"/>
              </w:rPr>
            </w:pPr>
            <w:r>
              <w:rPr>
                <w:lang w:val="en-US"/>
              </w:rPr>
              <w:t>State-of-charge threshold that closes the EV window and provides SOC hysteresis.</w:t>
            </w:r>
          </w:p>
        </w:tc>
      </w:tr>
      <w:tr w:rsidR="008812B3" w:rsidRPr="00CA10AD" w14:paraId="4577C0EE" w14:textId="77777777">
        <w:trPr>
          <w:jc w:val="center"/>
        </w:trPr>
        <w:tc>
          <w:tcPr>
            <w:tcW w:w="1871" w:type="dxa"/>
            <w:vAlign w:val="center"/>
          </w:tcPr>
          <w:p w14:paraId="401E4B2B" w14:textId="77777777" w:rsidR="008812B3" w:rsidRDefault="00B60657">
            <w:r>
              <w:t>SOC_MID</w:t>
            </w:r>
          </w:p>
        </w:tc>
        <w:tc>
          <w:tcPr>
            <w:tcW w:w="1310" w:type="dxa"/>
            <w:vAlign w:val="center"/>
          </w:tcPr>
          <w:p w14:paraId="65368D9B" w14:textId="77777777" w:rsidR="00C20917" w:rsidRDefault="00DC58F7">
            <w:r>
              <w:t>0.30 [-]</w:t>
            </w:r>
          </w:p>
        </w:tc>
        <w:tc>
          <w:tcPr>
            <w:tcW w:w="6174" w:type="dxa"/>
            <w:vAlign w:val="center"/>
          </w:tcPr>
          <w:p w14:paraId="78E35D1B" w14:textId="77777777" w:rsidR="008812B3" w:rsidRPr="00943A7E" w:rsidRDefault="00B60657">
            <w:pPr>
              <w:rPr>
                <w:lang w:val="en-US"/>
              </w:rPr>
            </w:pPr>
            <w:r>
              <w:rPr>
                <w:lang w:val="en-US"/>
              </w:rPr>
              <w:t>State-of-charge split used by Start_mode and ICE_mode versus Hybrid_mode decisions.</w:t>
            </w:r>
          </w:p>
        </w:tc>
      </w:tr>
      <w:tr w:rsidR="008812B3" w:rsidRPr="00CA10AD" w14:paraId="0AA84476" w14:textId="77777777">
        <w:trPr>
          <w:jc w:val="center"/>
        </w:trPr>
        <w:tc>
          <w:tcPr>
            <w:tcW w:w="1871" w:type="dxa"/>
            <w:vAlign w:val="center"/>
          </w:tcPr>
          <w:p w14:paraId="1E314880" w14:textId="77777777" w:rsidR="008812B3" w:rsidRDefault="00B60657">
            <w:r>
              <w:t>SOC_LOW</w:t>
            </w:r>
          </w:p>
        </w:tc>
        <w:tc>
          <w:tcPr>
            <w:tcW w:w="1310" w:type="dxa"/>
            <w:vAlign w:val="center"/>
          </w:tcPr>
          <w:p w14:paraId="63B70867" w14:textId="77777777" w:rsidR="00C20917" w:rsidRDefault="00DC58F7">
            <w:r>
              <w:t>0.25 [-]</w:t>
            </w:r>
          </w:p>
        </w:tc>
        <w:tc>
          <w:tcPr>
            <w:tcW w:w="6174" w:type="dxa"/>
            <w:vAlign w:val="center"/>
          </w:tcPr>
          <w:p w14:paraId="7FCA3034" w14:textId="77777777" w:rsidR="008812B3" w:rsidRPr="00943A7E" w:rsidRDefault="00B60657">
            <w:pPr>
              <w:rPr>
                <w:lang w:val="en-US"/>
              </w:rPr>
            </w:pPr>
            <w:r>
              <w:rPr>
                <w:lang w:val="en-US"/>
              </w:rPr>
              <w:t>Low state-of-charge threshold that forces Hybrid_mode back to ICE_mode.</w:t>
            </w:r>
          </w:p>
        </w:tc>
      </w:tr>
    </w:tbl>
    <w:p w14:paraId="74572939" w14:textId="77777777" w:rsidR="00735EED" w:rsidRPr="00735EED" w:rsidRDefault="00313689" w:rsidP="00735EED">
      <w:pPr>
        <w:spacing w:before="240" w:after="240"/>
        <w:jc w:val="center"/>
        <w:rPr>
          <w:lang w:val="en-US"/>
        </w:rPr>
      </w:pPr>
      <w:r>
        <w:rPr>
          <w:noProof/>
        </w:rPr>
        <w:drawing>
          <wp:inline distT="0" distB="0" distL="0" distR="0" wp14:anchorId="238F331F" wp14:editId="449F4020">
            <wp:extent cx="3718560" cy="4593221"/>
            <wp:effectExtent l="0" t="0" r="0" b="0"/>
            <wp:docPr id="98710197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1282" cy="4608936"/>
                    </a:xfrm>
                    <a:prstGeom prst="rect">
                      <a:avLst/>
                    </a:prstGeom>
                    <a:noFill/>
                    <a:ln>
                      <a:noFill/>
                    </a:ln>
                  </pic:spPr>
                </pic:pic>
              </a:graphicData>
            </a:graphic>
          </wp:inline>
        </w:drawing>
      </w:r>
    </w:p>
    <w:p w14:paraId="7457293A" w14:textId="77777777" w:rsidR="00735EED" w:rsidRPr="00635620" w:rsidRDefault="00313689" w:rsidP="00FE7773">
      <w:pPr>
        <w:spacing w:before="60" w:after="240"/>
        <w:ind w:left="426" w:right="423"/>
        <w:jc w:val="both"/>
        <w:rPr>
          <w:sz w:val="20"/>
          <w:szCs w:val="20"/>
          <w:lang w:val="en-US"/>
        </w:rPr>
      </w:pPr>
      <w:r>
        <w:rPr>
          <w:b/>
          <w:sz w:val="20"/>
          <w:szCs w:val="20"/>
          <w:lang w:val="en-US"/>
        </w:rPr>
        <w:t xml:space="preserve">Figure 3: </w:t>
      </w:r>
      <w:r>
        <w:rPr>
          <w:sz w:val="20"/>
          <w:szCs w:val="20"/>
          <w:lang w:val="en-US"/>
        </w:rPr>
        <w:t>State diagram of Control/Mode Logic, showing the top-level states (StandStill, EV_mode, RegenB_mode, Motion_mode_ICE) and the internal sub-states of Motion_mode_ICE (Start_mode, ICE_mode, Hybrid_mode) together with the seventeen labelled transitions T1–T17 that drive the supervisory mode selection. Source: Authors.</w:t>
      </w:r>
    </w:p>
    <w:p w14:paraId="4ED55F0D" w14:textId="77777777" w:rsidR="00F37626" w:rsidRPr="00943A7E" w:rsidRDefault="005742F1">
      <w:pPr>
        <w:pStyle w:val="Ttulo2"/>
        <w:spacing w:before="120" w:after="60"/>
        <w:rPr>
          <w:lang w:val="en-US"/>
        </w:rPr>
      </w:pPr>
      <w:bookmarkStart w:id="14" w:name="_Toc228736373"/>
      <w:r>
        <w:rPr>
          <w:b/>
          <w:sz w:val="24"/>
          <w:lang w:val="en-US"/>
        </w:rPr>
        <w:t>3.1 Legend and Enumerated Transitions</w:t>
      </w:r>
      <w:bookmarkEnd w:id="14"/>
    </w:p>
    <w:p w14:paraId="6AAC4C90" w14:textId="77777777" w:rsidR="00F37626" w:rsidRDefault="005742F1" w:rsidP="00635620">
      <w:pPr>
        <w:keepNext/>
        <w:spacing w:after="60"/>
        <w:ind w:firstLine="720"/>
        <w:jc w:val="both"/>
        <w:rPr>
          <w:lang w:val="en-US"/>
        </w:rPr>
      </w:pPr>
      <w:r>
        <w:rPr>
          <w:lang w:val="en-US"/>
        </w:rPr>
        <w:t xml:space="preserve">The transition identifiers T1 to T17 follow the evaluation ordering used in the extracted Stateflow transition map for each source state. Unless noted otherwise, the transition conditions </w:t>
      </w:r>
      <w:r>
        <w:rPr>
          <w:lang w:val="en-US"/>
        </w:rPr>
        <w:lastRenderedPageBreak/>
        <w:t>below use the compact model aliases speed [km/h], P_dem [kW], SOC = battery state of charge [-], and wEng = engine speed [rpm].</w:t>
      </w:r>
    </w:p>
    <w:p w14:paraId="58B87FA4" w14:textId="77777777" w:rsidR="00635620" w:rsidRPr="00943A7E" w:rsidRDefault="00635620">
      <w:pPr>
        <w:keepNext/>
        <w:spacing w:after="60"/>
        <w:rPr>
          <w:lang w:val="en-US"/>
        </w:rPr>
      </w:pPr>
    </w:p>
    <w:p w14:paraId="6F021E28" w14:textId="77777777" w:rsidR="00F37626" w:rsidRDefault="005742F1">
      <w:pPr>
        <w:pStyle w:val="Ttulo3"/>
        <w:spacing w:before="120" w:after="60"/>
      </w:pPr>
      <w:bookmarkStart w:id="15" w:name="_Toc228736374"/>
      <w:r>
        <w:rPr>
          <w:b/>
          <w:sz w:val="22"/>
        </w:rPr>
        <w:t>3.1.1 Top-Level Transitions</w:t>
      </w:r>
      <w:bookmarkEnd w:id="1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5"/>
        <w:gridCol w:w="1777"/>
        <w:gridCol w:w="1964"/>
        <w:gridCol w:w="4677"/>
      </w:tblGrid>
      <w:tr w:rsidR="00F37626" w14:paraId="752A1754" w14:textId="77777777">
        <w:trPr>
          <w:tblHeader/>
          <w:jc w:val="center"/>
        </w:trPr>
        <w:tc>
          <w:tcPr>
            <w:tcW w:w="935" w:type="dxa"/>
            <w:shd w:val="clear" w:color="auto" w:fill="D9EAF7"/>
            <w:vAlign w:val="center"/>
          </w:tcPr>
          <w:p w14:paraId="3F4BC94F" w14:textId="77777777" w:rsidR="00F37626" w:rsidRDefault="005742F1">
            <w:r>
              <w:rPr>
                <w:b/>
              </w:rPr>
              <w:t>ID</w:t>
            </w:r>
          </w:p>
        </w:tc>
        <w:tc>
          <w:tcPr>
            <w:tcW w:w="1777" w:type="dxa"/>
            <w:shd w:val="clear" w:color="auto" w:fill="D9EAF7"/>
            <w:vAlign w:val="center"/>
          </w:tcPr>
          <w:p w14:paraId="5976C160" w14:textId="77777777" w:rsidR="00F37626" w:rsidRDefault="005742F1">
            <w:r>
              <w:rPr>
                <w:b/>
              </w:rPr>
              <w:t>Source State</w:t>
            </w:r>
          </w:p>
        </w:tc>
        <w:tc>
          <w:tcPr>
            <w:tcW w:w="1964" w:type="dxa"/>
            <w:shd w:val="clear" w:color="auto" w:fill="D9EAF7"/>
            <w:vAlign w:val="center"/>
          </w:tcPr>
          <w:p w14:paraId="3BE56C5F" w14:textId="77777777" w:rsidR="00F37626" w:rsidRDefault="005742F1">
            <w:r>
              <w:rPr>
                <w:b/>
              </w:rPr>
              <w:t>Destination State</w:t>
            </w:r>
          </w:p>
        </w:tc>
        <w:tc>
          <w:tcPr>
            <w:tcW w:w="4677" w:type="dxa"/>
            <w:shd w:val="clear" w:color="auto" w:fill="D9EAF7"/>
            <w:vAlign w:val="center"/>
          </w:tcPr>
          <w:p w14:paraId="6B7B52F3" w14:textId="77777777" w:rsidR="00F37626" w:rsidRDefault="005742F1">
            <w:r>
              <w:rPr>
                <w:b/>
              </w:rPr>
              <w:t>Transition Condition</w:t>
            </w:r>
          </w:p>
        </w:tc>
      </w:tr>
      <w:tr w:rsidR="00F37626" w:rsidRPr="00CA10AD" w14:paraId="36067D0C" w14:textId="77777777">
        <w:trPr>
          <w:jc w:val="center"/>
        </w:trPr>
        <w:tc>
          <w:tcPr>
            <w:tcW w:w="935" w:type="dxa"/>
            <w:vAlign w:val="center"/>
          </w:tcPr>
          <w:p w14:paraId="6ACDF6D0" w14:textId="77777777" w:rsidR="00F37626" w:rsidRDefault="005742F1">
            <w:r>
              <w:t>T1</w:t>
            </w:r>
          </w:p>
        </w:tc>
        <w:tc>
          <w:tcPr>
            <w:tcW w:w="1777" w:type="dxa"/>
            <w:vAlign w:val="center"/>
          </w:tcPr>
          <w:p w14:paraId="7A8268CB" w14:textId="77777777" w:rsidR="00F37626" w:rsidRDefault="005742F1">
            <w:r>
              <w:t>StandStill</w:t>
            </w:r>
          </w:p>
        </w:tc>
        <w:tc>
          <w:tcPr>
            <w:tcW w:w="1964" w:type="dxa"/>
            <w:vAlign w:val="center"/>
          </w:tcPr>
          <w:p w14:paraId="77FB2EDA" w14:textId="77777777" w:rsidR="00F37626" w:rsidRDefault="005742F1">
            <w:r>
              <w:t>EV_mode</w:t>
            </w:r>
          </w:p>
        </w:tc>
        <w:tc>
          <w:tcPr>
            <w:tcW w:w="4677" w:type="dxa"/>
            <w:vAlign w:val="center"/>
          </w:tcPr>
          <w:p w14:paraId="7A414BD1" w14:textId="77777777" w:rsidR="00F37626" w:rsidRPr="00943A7E" w:rsidRDefault="005742F1">
            <w:pPr>
              <w:rPr>
                <w:lang w:val="en-US"/>
              </w:rPr>
            </w:pPr>
            <w:r>
              <w:rPr>
                <w:lang w:val="en-US"/>
              </w:rPr>
              <w:t>speed &gt; SPEED_STOP &amp;&amp; speed &lt;= SPEED_EV_MAX &amp;&amp; SOC &gt;= SOC_EV_IN</w:t>
            </w:r>
          </w:p>
        </w:tc>
      </w:tr>
      <w:tr w:rsidR="00F37626" w:rsidRPr="00CA10AD" w14:paraId="750558FF" w14:textId="77777777">
        <w:trPr>
          <w:jc w:val="center"/>
        </w:trPr>
        <w:tc>
          <w:tcPr>
            <w:tcW w:w="935" w:type="dxa"/>
            <w:vAlign w:val="center"/>
          </w:tcPr>
          <w:p w14:paraId="31F81365" w14:textId="77777777" w:rsidR="00F37626" w:rsidRDefault="005742F1">
            <w:r>
              <w:t>T2</w:t>
            </w:r>
          </w:p>
        </w:tc>
        <w:tc>
          <w:tcPr>
            <w:tcW w:w="1777" w:type="dxa"/>
            <w:vAlign w:val="center"/>
          </w:tcPr>
          <w:p w14:paraId="150CE1F6" w14:textId="77777777" w:rsidR="00F37626" w:rsidRDefault="005742F1">
            <w:r>
              <w:t>StandStill</w:t>
            </w:r>
          </w:p>
        </w:tc>
        <w:tc>
          <w:tcPr>
            <w:tcW w:w="1964" w:type="dxa"/>
            <w:vAlign w:val="center"/>
          </w:tcPr>
          <w:p w14:paraId="2A454CCC" w14:textId="77777777" w:rsidR="00F37626" w:rsidRDefault="005742F1">
            <w:r>
              <w:t>Motion_mode_ICE</w:t>
            </w:r>
          </w:p>
        </w:tc>
        <w:tc>
          <w:tcPr>
            <w:tcW w:w="4677" w:type="dxa"/>
            <w:vAlign w:val="center"/>
          </w:tcPr>
          <w:p w14:paraId="3F9FEAF4" w14:textId="77777777" w:rsidR="00F37626" w:rsidRPr="00943A7E" w:rsidRDefault="005742F1">
            <w:pPr>
              <w:rPr>
                <w:lang w:val="en-US"/>
              </w:rPr>
            </w:pPr>
            <w:r>
              <w:rPr>
                <w:lang w:val="en-US"/>
              </w:rPr>
              <w:t>speed &gt; SPEED_STOP &amp;&amp; (speed &gt; SPEED_EV_MAX || SOC &lt; SOC_EV_IN)</w:t>
            </w:r>
          </w:p>
        </w:tc>
      </w:tr>
      <w:tr w:rsidR="00F37626" w:rsidRPr="00CA10AD" w14:paraId="2462639C" w14:textId="77777777">
        <w:trPr>
          <w:jc w:val="center"/>
        </w:trPr>
        <w:tc>
          <w:tcPr>
            <w:tcW w:w="935" w:type="dxa"/>
            <w:vAlign w:val="center"/>
          </w:tcPr>
          <w:p w14:paraId="69341DFA" w14:textId="77777777" w:rsidR="00F37626" w:rsidRDefault="005742F1">
            <w:r>
              <w:t>T3</w:t>
            </w:r>
          </w:p>
        </w:tc>
        <w:tc>
          <w:tcPr>
            <w:tcW w:w="1777" w:type="dxa"/>
            <w:vAlign w:val="center"/>
          </w:tcPr>
          <w:p w14:paraId="0F6EFD07" w14:textId="77777777" w:rsidR="00F37626" w:rsidRDefault="005742F1">
            <w:r>
              <w:t>EV_mode</w:t>
            </w:r>
          </w:p>
        </w:tc>
        <w:tc>
          <w:tcPr>
            <w:tcW w:w="1964" w:type="dxa"/>
            <w:vAlign w:val="center"/>
          </w:tcPr>
          <w:p w14:paraId="2FEDBD07" w14:textId="77777777" w:rsidR="00F37626" w:rsidRDefault="005742F1">
            <w:r>
              <w:t>RegenB_mode</w:t>
            </w:r>
          </w:p>
        </w:tc>
        <w:tc>
          <w:tcPr>
            <w:tcW w:w="4677" w:type="dxa"/>
            <w:vAlign w:val="center"/>
          </w:tcPr>
          <w:p w14:paraId="4E7973F5" w14:textId="77777777" w:rsidR="00F37626" w:rsidRPr="00943A7E" w:rsidRDefault="005742F1">
            <w:pPr>
              <w:rPr>
                <w:lang w:val="en-US"/>
              </w:rPr>
            </w:pPr>
            <w:r>
              <w:rPr>
                <w:lang w:val="en-US"/>
              </w:rPr>
              <w:t>speed &gt; SPEED_REGEN &amp;&amp; P_dem &lt;= PDEM_REGEN</w:t>
            </w:r>
          </w:p>
        </w:tc>
      </w:tr>
      <w:tr w:rsidR="00F37626" w:rsidRPr="00CA10AD" w14:paraId="14FDC438" w14:textId="77777777">
        <w:trPr>
          <w:jc w:val="center"/>
        </w:trPr>
        <w:tc>
          <w:tcPr>
            <w:tcW w:w="935" w:type="dxa"/>
            <w:vAlign w:val="center"/>
          </w:tcPr>
          <w:p w14:paraId="6D9416D5" w14:textId="77777777" w:rsidR="00F37626" w:rsidRDefault="005742F1">
            <w:r>
              <w:t>T4</w:t>
            </w:r>
          </w:p>
        </w:tc>
        <w:tc>
          <w:tcPr>
            <w:tcW w:w="1777" w:type="dxa"/>
            <w:vAlign w:val="center"/>
          </w:tcPr>
          <w:p w14:paraId="653CEE4D" w14:textId="77777777" w:rsidR="00F37626" w:rsidRDefault="005742F1">
            <w:r>
              <w:t>EV_mode</w:t>
            </w:r>
          </w:p>
        </w:tc>
        <w:tc>
          <w:tcPr>
            <w:tcW w:w="1964" w:type="dxa"/>
            <w:vAlign w:val="center"/>
          </w:tcPr>
          <w:p w14:paraId="6D8EE2CD" w14:textId="77777777" w:rsidR="00F37626" w:rsidRDefault="005742F1">
            <w:r>
              <w:t>Motion_mode_ICE</w:t>
            </w:r>
          </w:p>
        </w:tc>
        <w:tc>
          <w:tcPr>
            <w:tcW w:w="4677" w:type="dxa"/>
            <w:vAlign w:val="center"/>
          </w:tcPr>
          <w:p w14:paraId="1D9FC2B8" w14:textId="77777777" w:rsidR="00F37626" w:rsidRPr="00943A7E" w:rsidRDefault="005742F1">
            <w:pPr>
              <w:rPr>
                <w:lang w:val="en-US"/>
              </w:rPr>
            </w:pPr>
            <w:r>
              <w:rPr>
                <w:lang w:val="en-US"/>
              </w:rPr>
              <w:t>speed &gt; SPEED_EV_MAX || P_dem &gt;= PDEM_HYB_IN || SOC &lt; SOC_EV_OUT</w:t>
            </w:r>
          </w:p>
        </w:tc>
      </w:tr>
      <w:tr w:rsidR="00F37626" w:rsidRPr="00CA10AD" w14:paraId="6404D00D" w14:textId="77777777">
        <w:trPr>
          <w:jc w:val="center"/>
        </w:trPr>
        <w:tc>
          <w:tcPr>
            <w:tcW w:w="935" w:type="dxa"/>
            <w:vAlign w:val="center"/>
          </w:tcPr>
          <w:p w14:paraId="665D54BC" w14:textId="77777777" w:rsidR="00F37626" w:rsidRDefault="005742F1">
            <w:r>
              <w:t>T5</w:t>
            </w:r>
          </w:p>
        </w:tc>
        <w:tc>
          <w:tcPr>
            <w:tcW w:w="1777" w:type="dxa"/>
            <w:vAlign w:val="center"/>
          </w:tcPr>
          <w:p w14:paraId="25889993" w14:textId="77777777" w:rsidR="00F37626" w:rsidRDefault="005742F1">
            <w:r>
              <w:t>EV_mode</w:t>
            </w:r>
          </w:p>
        </w:tc>
        <w:tc>
          <w:tcPr>
            <w:tcW w:w="1964" w:type="dxa"/>
            <w:vAlign w:val="center"/>
          </w:tcPr>
          <w:p w14:paraId="047857C0" w14:textId="77777777" w:rsidR="00F37626" w:rsidRDefault="005742F1">
            <w:r>
              <w:t>StandStill</w:t>
            </w:r>
          </w:p>
        </w:tc>
        <w:tc>
          <w:tcPr>
            <w:tcW w:w="4677" w:type="dxa"/>
            <w:vAlign w:val="center"/>
          </w:tcPr>
          <w:p w14:paraId="17CB0ED5" w14:textId="77777777" w:rsidR="00F37626" w:rsidRPr="00943A7E" w:rsidRDefault="005742F1">
            <w:pPr>
              <w:rPr>
                <w:lang w:val="en-US"/>
              </w:rPr>
            </w:pPr>
            <w:r>
              <w:rPr>
                <w:lang w:val="en-US"/>
              </w:rPr>
              <w:t>speed &lt;= SPEED_STOP &amp;&amp; P_dem &lt;= PDEM_STOP_HIGH &amp;&amp; P_dem &gt;= PDEM_STOP_LOW</w:t>
            </w:r>
          </w:p>
        </w:tc>
      </w:tr>
      <w:tr w:rsidR="00F37626" w:rsidRPr="00CA10AD" w14:paraId="1B65F6BD" w14:textId="77777777">
        <w:trPr>
          <w:jc w:val="center"/>
        </w:trPr>
        <w:tc>
          <w:tcPr>
            <w:tcW w:w="935" w:type="dxa"/>
            <w:vAlign w:val="center"/>
          </w:tcPr>
          <w:p w14:paraId="27AE7849" w14:textId="77777777" w:rsidR="00F37626" w:rsidRDefault="005742F1">
            <w:r>
              <w:t>T6</w:t>
            </w:r>
          </w:p>
        </w:tc>
        <w:tc>
          <w:tcPr>
            <w:tcW w:w="1777" w:type="dxa"/>
            <w:vAlign w:val="center"/>
          </w:tcPr>
          <w:p w14:paraId="6B496222" w14:textId="77777777" w:rsidR="00F37626" w:rsidRDefault="005742F1">
            <w:r>
              <w:t>RegenB_mode</w:t>
            </w:r>
          </w:p>
        </w:tc>
        <w:tc>
          <w:tcPr>
            <w:tcW w:w="1964" w:type="dxa"/>
            <w:vAlign w:val="center"/>
          </w:tcPr>
          <w:p w14:paraId="7946957B" w14:textId="77777777" w:rsidR="00F37626" w:rsidRDefault="005742F1">
            <w:r>
              <w:t>Motion_mode_ICE</w:t>
            </w:r>
          </w:p>
        </w:tc>
        <w:tc>
          <w:tcPr>
            <w:tcW w:w="4677" w:type="dxa"/>
            <w:vAlign w:val="center"/>
          </w:tcPr>
          <w:p w14:paraId="23E17583" w14:textId="77777777" w:rsidR="00F37626" w:rsidRPr="00943A7E" w:rsidRDefault="005742F1">
            <w:pPr>
              <w:rPr>
                <w:lang w:val="en-US"/>
              </w:rPr>
            </w:pPr>
            <w:r>
              <w:rPr>
                <w:lang w:val="en-US"/>
              </w:rPr>
              <w:t>((speed &gt; SPEED_EV_MAX) &amp;&amp; (P_dem &gt;= PDEM_STOP_LOW)) || SOC &lt; SOC_EV_OUT</w:t>
            </w:r>
          </w:p>
        </w:tc>
      </w:tr>
      <w:tr w:rsidR="00F37626" w:rsidRPr="00CA10AD" w14:paraId="228F91F4" w14:textId="77777777">
        <w:trPr>
          <w:jc w:val="center"/>
        </w:trPr>
        <w:tc>
          <w:tcPr>
            <w:tcW w:w="935" w:type="dxa"/>
            <w:vAlign w:val="center"/>
          </w:tcPr>
          <w:p w14:paraId="31B76376" w14:textId="77777777" w:rsidR="00F37626" w:rsidRDefault="005742F1">
            <w:r>
              <w:t>T7</w:t>
            </w:r>
          </w:p>
        </w:tc>
        <w:tc>
          <w:tcPr>
            <w:tcW w:w="1777" w:type="dxa"/>
            <w:vAlign w:val="center"/>
          </w:tcPr>
          <w:p w14:paraId="636F858C" w14:textId="77777777" w:rsidR="00F37626" w:rsidRDefault="005742F1">
            <w:r>
              <w:t>RegenB_mode</w:t>
            </w:r>
          </w:p>
        </w:tc>
        <w:tc>
          <w:tcPr>
            <w:tcW w:w="1964" w:type="dxa"/>
            <w:vAlign w:val="center"/>
          </w:tcPr>
          <w:p w14:paraId="48634A57" w14:textId="77777777" w:rsidR="00F37626" w:rsidRDefault="005742F1">
            <w:r>
              <w:t>StandStill</w:t>
            </w:r>
          </w:p>
        </w:tc>
        <w:tc>
          <w:tcPr>
            <w:tcW w:w="4677" w:type="dxa"/>
            <w:vAlign w:val="center"/>
          </w:tcPr>
          <w:p w14:paraId="2427B676" w14:textId="77777777" w:rsidR="00F37626" w:rsidRPr="00943A7E" w:rsidRDefault="005742F1">
            <w:pPr>
              <w:rPr>
                <w:lang w:val="en-US"/>
              </w:rPr>
            </w:pPr>
            <w:r>
              <w:rPr>
                <w:lang w:val="en-US"/>
              </w:rPr>
              <w:t>speed &lt;= SPEED_STOP &amp;&amp; P_dem &lt;= PDEM_STOP_HIGH &amp;&amp; P_dem &gt;= PDEM_STOP_LOW</w:t>
            </w:r>
          </w:p>
        </w:tc>
      </w:tr>
      <w:tr w:rsidR="00F37626" w:rsidRPr="00CA10AD" w14:paraId="4825D17D" w14:textId="77777777">
        <w:trPr>
          <w:jc w:val="center"/>
        </w:trPr>
        <w:tc>
          <w:tcPr>
            <w:tcW w:w="935" w:type="dxa"/>
            <w:vAlign w:val="center"/>
          </w:tcPr>
          <w:p w14:paraId="78DF033F" w14:textId="77777777" w:rsidR="00F37626" w:rsidRDefault="005742F1">
            <w:r>
              <w:t>T8</w:t>
            </w:r>
          </w:p>
        </w:tc>
        <w:tc>
          <w:tcPr>
            <w:tcW w:w="1777" w:type="dxa"/>
            <w:vAlign w:val="center"/>
          </w:tcPr>
          <w:p w14:paraId="1E8C7E47" w14:textId="77777777" w:rsidR="00F37626" w:rsidRDefault="005742F1">
            <w:r>
              <w:t>RegenB_mode</w:t>
            </w:r>
          </w:p>
        </w:tc>
        <w:tc>
          <w:tcPr>
            <w:tcW w:w="1964" w:type="dxa"/>
            <w:vAlign w:val="center"/>
          </w:tcPr>
          <w:p w14:paraId="0ED51CF9" w14:textId="77777777" w:rsidR="00F37626" w:rsidRDefault="005742F1">
            <w:r>
              <w:t>EV_mode</w:t>
            </w:r>
          </w:p>
        </w:tc>
        <w:tc>
          <w:tcPr>
            <w:tcW w:w="4677" w:type="dxa"/>
            <w:vAlign w:val="center"/>
          </w:tcPr>
          <w:p w14:paraId="20C53242" w14:textId="77777777" w:rsidR="00F37626" w:rsidRPr="00943A7E" w:rsidRDefault="005742F1">
            <w:pPr>
              <w:rPr>
                <w:lang w:val="en-US"/>
              </w:rPr>
            </w:pPr>
            <w:r>
              <w:rPr>
                <w:lang w:val="en-US"/>
              </w:rPr>
              <w:t>P_dem &gt;= PDEM_STOP_LOW &amp;&amp; speed &gt; SPEED_STOP &amp;&amp; speed &lt;= SPEED_EV_MAX &amp;&amp; SOC &gt;= SOC_EV_OUT</w:t>
            </w:r>
          </w:p>
        </w:tc>
      </w:tr>
      <w:tr w:rsidR="00F37626" w:rsidRPr="00CA10AD" w14:paraId="46FB9544" w14:textId="77777777">
        <w:trPr>
          <w:jc w:val="center"/>
        </w:trPr>
        <w:tc>
          <w:tcPr>
            <w:tcW w:w="935" w:type="dxa"/>
            <w:vAlign w:val="center"/>
          </w:tcPr>
          <w:p w14:paraId="6DE27522" w14:textId="77777777" w:rsidR="00F37626" w:rsidRDefault="005742F1">
            <w:r>
              <w:t>T9</w:t>
            </w:r>
          </w:p>
        </w:tc>
        <w:tc>
          <w:tcPr>
            <w:tcW w:w="1777" w:type="dxa"/>
            <w:vAlign w:val="center"/>
          </w:tcPr>
          <w:p w14:paraId="23B4998E" w14:textId="77777777" w:rsidR="00F37626" w:rsidRDefault="005742F1">
            <w:r>
              <w:t>Motion_mode_ICE</w:t>
            </w:r>
          </w:p>
        </w:tc>
        <w:tc>
          <w:tcPr>
            <w:tcW w:w="1964" w:type="dxa"/>
            <w:vAlign w:val="center"/>
          </w:tcPr>
          <w:p w14:paraId="6273AE55" w14:textId="77777777" w:rsidR="00F37626" w:rsidRDefault="005742F1">
            <w:r>
              <w:t>RegenB_mode</w:t>
            </w:r>
          </w:p>
        </w:tc>
        <w:tc>
          <w:tcPr>
            <w:tcW w:w="4677" w:type="dxa"/>
            <w:vAlign w:val="center"/>
          </w:tcPr>
          <w:p w14:paraId="0AF3D33E" w14:textId="77777777" w:rsidR="00F37626" w:rsidRPr="00943A7E" w:rsidRDefault="005742F1">
            <w:pPr>
              <w:rPr>
                <w:lang w:val="en-US"/>
              </w:rPr>
            </w:pPr>
            <w:r>
              <w:rPr>
                <w:lang w:val="en-US"/>
              </w:rPr>
              <w:t>wEng &gt; ENG_ON &amp;&amp; speed &gt; SPEED_REGEN &amp;&amp; P_dem &lt;= PDEM_REGEN</w:t>
            </w:r>
          </w:p>
        </w:tc>
      </w:tr>
      <w:tr w:rsidR="00F37626" w:rsidRPr="00CA10AD" w14:paraId="23A29365" w14:textId="77777777">
        <w:trPr>
          <w:jc w:val="center"/>
        </w:trPr>
        <w:tc>
          <w:tcPr>
            <w:tcW w:w="935" w:type="dxa"/>
            <w:vAlign w:val="center"/>
          </w:tcPr>
          <w:p w14:paraId="3C9A1DD5" w14:textId="77777777" w:rsidR="00F37626" w:rsidRDefault="005742F1">
            <w:r>
              <w:t>T10</w:t>
            </w:r>
          </w:p>
        </w:tc>
        <w:tc>
          <w:tcPr>
            <w:tcW w:w="1777" w:type="dxa"/>
            <w:vAlign w:val="center"/>
          </w:tcPr>
          <w:p w14:paraId="7F773CD5" w14:textId="77777777" w:rsidR="00F37626" w:rsidRDefault="005742F1">
            <w:r>
              <w:t>Motion_mode_ICE</w:t>
            </w:r>
          </w:p>
        </w:tc>
        <w:tc>
          <w:tcPr>
            <w:tcW w:w="1964" w:type="dxa"/>
            <w:vAlign w:val="center"/>
          </w:tcPr>
          <w:p w14:paraId="1C65AA06" w14:textId="77777777" w:rsidR="00F37626" w:rsidRDefault="005742F1">
            <w:r>
              <w:t>EV_mode</w:t>
            </w:r>
          </w:p>
        </w:tc>
        <w:tc>
          <w:tcPr>
            <w:tcW w:w="4677" w:type="dxa"/>
            <w:vAlign w:val="center"/>
          </w:tcPr>
          <w:p w14:paraId="0338585D" w14:textId="77777777" w:rsidR="00F37626" w:rsidRPr="00943A7E" w:rsidRDefault="005742F1">
            <w:pPr>
              <w:rPr>
                <w:lang w:val="en-US"/>
              </w:rPr>
            </w:pPr>
            <w:r>
              <w:rPr>
                <w:lang w:val="en-US"/>
              </w:rPr>
              <w:t>wEng &gt; ENG_ON &amp;&amp; P_dem &lt;= PDEM_HYB_OUT &amp;&amp; P_dem &gt;= PDEM_STOP_LOW &amp;&amp; speed &gt; SPEED_STOP &amp;&amp; speed &lt;= SPEED_EV_MAX &amp;&amp; SOC &gt;= SOC_EV_IN</w:t>
            </w:r>
          </w:p>
        </w:tc>
      </w:tr>
      <w:tr w:rsidR="00F37626" w:rsidRPr="00CA10AD" w14:paraId="1207A31C" w14:textId="77777777">
        <w:trPr>
          <w:jc w:val="center"/>
        </w:trPr>
        <w:tc>
          <w:tcPr>
            <w:tcW w:w="935" w:type="dxa"/>
            <w:vAlign w:val="center"/>
          </w:tcPr>
          <w:p w14:paraId="2EFD5898" w14:textId="77777777" w:rsidR="00F37626" w:rsidRDefault="005742F1">
            <w:r>
              <w:t>T11</w:t>
            </w:r>
          </w:p>
        </w:tc>
        <w:tc>
          <w:tcPr>
            <w:tcW w:w="1777" w:type="dxa"/>
            <w:vAlign w:val="center"/>
          </w:tcPr>
          <w:p w14:paraId="483C93F6" w14:textId="77777777" w:rsidR="00F37626" w:rsidRDefault="005742F1">
            <w:r>
              <w:t>Motion_mode_ICE</w:t>
            </w:r>
          </w:p>
        </w:tc>
        <w:tc>
          <w:tcPr>
            <w:tcW w:w="1964" w:type="dxa"/>
            <w:vAlign w:val="center"/>
          </w:tcPr>
          <w:p w14:paraId="57052EEA" w14:textId="77777777" w:rsidR="00F37626" w:rsidRDefault="005742F1">
            <w:r>
              <w:t>StandStill</w:t>
            </w:r>
          </w:p>
        </w:tc>
        <w:tc>
          <w:tcPr>
            <w:tcW w:w="4677" w:type="dxa"/>
            <w:vAlign w:val="center"/>
          </w:tcPr>
          <w:p w14:paraId="7CE5AC15" w14:textId="77777777" w:rsidR="00F37626" w:rsidRPr="00943A7E" w:rsidRDefault="005742F1">
            <w:pPr>
              <w:rPr>
                <w:lang w:val="en-US"/>
              </w:rPr>
            </w:pPr>
            <w:r>
              <w:rPr>
                <w:lang w:val="en-US"/>
              </w:rPr>
              <w:t>speed &lt;= SPEED_STOP &amp;&amp; P_dem &lt;= PDEM_STOP_HIGH &amp;&amp; P_dem &gt;= PDEM_STOP_LOW</w:t>
            </w:r>
          </w:p>
        </w:tc>
      </w:tr>
    </w:tbl>
    <w:p w14:paraId="4A0917DA" w14:textId="77777777" w:rsidR="00F37626" w:rsidRPr="00943A7E" w:rsidRDefault="005742F1">
      <w:pPr>
        <w:pStyle w:val="Ttulo3"/>
        <w:spacing w:before="120" w:after="60"/>
        <w:rPr>
          <w:lang w:val="en-US"/>
        </w:rPr>
      </w:pPr>
      <w:bookmarkStart w:id="16" w:name="_Toc228736375"/>
      <w:r>
        <w:rPr>
          <w:b/>
          <w:sz w:val="22"/>
          <w:lang w:val="en-US"/>
        </w:rPr>
        <w:t>3.1.2 Internal Transitions of Motion_mode_ICE</w:t>
      </w:r>
      <w:bookmarkEnd w:id="1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5"/>
        <w:gridCol w:w="1777"/>
        <w:gridCol w:w="1964"/>
        <w:gridCol w:w="4677"/>
      </w:tblGrid>
      <w:tr w:rsidR="00F37626" w14:paraId="1E18A8C0" w14:textId="77777777">
        <w:trPr>
          <w:tblHeader/>
          <w:jc w:val="center"/>
        </w:trPr>
        <w:tc>
          <w:tcPr>
            <w:tcW w:w="935" w:type="dxa"/>
            <w:shd w:val="clear" w:color="auto" w:fill="D9EAF7"/>
            <w:vAlign w:val="center"/>
          </w:tcPr>
          <w:p w14:paraId="59E4E641" w14:textId="77777777" w:rsidR="00F37626" w:rsidRDefault="005742F1">
            <w:r>
              <w:rPr>
                <w:b/>
              </w:rPr>
              <w:t>ID</w:t>
            </w:r>
          </w:p>
        </w:tc>
        <w:tc>
          <w:tcPr>
            <w:tcW w:w="1777" w:type="dxa"/>
            <w:shd w:val="clear" w:color="auto" w:fill="D9EAF7"/>
            <w:vAlign w:val="center"/>
          </w:tcPr>
          <w:p w14:paraId="3D622035" w14:textId="77777777" w:rsidR="00F37626" w:rsidRDefault="005742F1">
            <w:r>
              <w:rPr>
                <w:b/>
              </w:rPr>
              <w:t>Source State</w:t>
            </w:r>
          </w:p>
        </w:tc>
        <w:tc>
          <w:tcPr>
            <w:tcW w:w="1964" w:type="dxa"/>
            <w:shd w:val="clear" w:color="auto" w:fill="D9EAF7"/>
            <w:vAlign w:val="center"/>
          </w:tcPr>
          <w:p w14:paraId="787A6DDD" w14:textId="77777777" w:rsidR="00F37626" w:rsidRDefault="005742F1">
            <w:r>
              <w:rPr>
                <w:b/>
              </w:rPr>
              <w:t>Destination State</w:t>
            </w:r>
          </w:p>
        </w:tc>
        <w:tc>
          <w:tcPr>
            <w:tcW w:w="4677" w:type="dxa"/>
            <w:shd w:val="clear" w:color="auto" w:fill="D9EAF7"/>
            <w:vAlign w:val="center"/>
          </w:tcPr>
          <w:p w14:paraId="0BD5A49C" w14:textId="77777777" w:rsidR="00F37626" w:rsidRDefault="005742F1">
            <w:r>
              <w:rPr>
                <w:b/>
              </w:rPr>
              <w:t>Transition Condition</w:t>
            </w:r>
          </w:p>
        </w:tc>
      </w:tr>
      <w:tr w:rsidR="00F37626" w:rsidRPr="00CA10AD" w14:paraId="08B19F71" w14:textId="77777777">
        <w:trPr>
          <w:jc w:val="center"/>
        </w:trPr>
        <w:tc>
          <w:tcPr>
            <w:tcW w:w="935" w:type="dxa"/>
            <w:vAlign w:val="center"/>
          </w:tcPr>
          <w:p w14:paraId="330E8A71" w14:textId="77777777" w:rsidR="00F37626" w:rsidRDefault="005742F1">
            <w:r>
              <w:t>T12</w:t>
            </w:r>
          </w:p>
        </w:tc>
        <w:tc>
          <w:tcPr>
            <w:tcW w:w="1777" w:type="dxa"/>
            <w:vAlign w:val="center"/>
          </w:tcPr>
          <w:p w14:paraId="4FE1EFD6" w14:textId="77777777" w:rsidR="00F37626" w:rsidRDefault="005742F1">
            <w:r>
              <w:t>Start_mode</w:t>
            </w:r>
          </w:p>
        </w:tc>
        <w:tc>
          <w:tcPr>
            <w:tcW w:w="1964" w:type="dxa"/>
            <w:vAlign w:val="center"/>
          </w:tcPr>
          <w:p w14:paraId="29BAB5F7" w14:textId="77777777" w:rsidR="00F37626" w:rsidRDefault="005742F1">
            <w:r>
              <w:t>Hybrid_mode</w:t>
            </w:r>
          </w:p>
        </w:tc>
        <w:tc>
          <w:tcPr>
            <w:tcW w:w="4677" w:type="dxa"/>
            <w:vAlign w:val="center"/>
          </w:tcPr>
          <w:p w14:paraId="7AE39AAC" w14:textId="77777777" w:rsidR="00F37626" w:rsidRPr="00943A7E" w:rsidRDefault="005742F1">
            <w:pPr>
              <w:rPr>
                <w:lang w:val="en-US"/>
              </w:rPr>
            </w:pPr>
            <w:r>
              <w:rPr>
                <w:lang w:val="en-US"/>
              </w:rPr>
              <w:t>wEng &gt; ENG_ON &amp;&amp; SOC &gt;= SOC_MID &amp;&amp; (speed &gt; SPEED_EV_MAX || P_dem &gt;= PDEM_HYB_MID)</w:t>
            </w:r>
          </w:p>
        </w:tc>
      </w:tr>
      <w:tr w:rsidR="00F37626" w:rsidRPr="00CA10AD" w14:paraId="63CBAB14" w14:textId="77777777">
        <w:trPr>
          <w:jc w:val="center"/>
        </w:trPr>
        <w:tc>
          <w:tcPr>
            <w:tcW w:w="935" w:type="dxa"/>
            <w:vAlign w:val="center"/>
          </w:tcPr>
          <w:p w14:paraId="213E5558" w14:textId="77777777" w:rsidR="00F37626" w:rsidRDefault="005742F1">
            <w:r>
              <w:lastRenderedPageBreak/>
              <w:t>T13</w:t>
            </w:r>
          </w:p>
        </w:tc>
        <w:tc>
          <w:tcPr>
            <w:tcW w:w="1777" w:type="dxa"/>
            <w:vAlign w:val="center"/>
          </w:tcPr>
          <w:p w14:paraId="6F5CD9A6" w14:textId="77777777" w:rsidR="00F37626" w:rsidRDefault="005742F1">
            <w:r>
              <w:t>Start_mode</w:t>
            </w:r>
          </w:p>
        </w:tc>
        <w:tc>
          <w:tcPr>
            <w:tcW w:w="1964" w:type="dxa"/>
            <w:vAlign w:val="center"/>
          </w:tcPr>
          <w:p w14:paraId="5816967C" w14:textId="77777777" w:rsidR="00F37626" w:rsidRDefault="005742F1">
            <w:r>
              <w:t>ICE_mode</w:t>
            </w:r>
          </w:p>
        </w:tc>
        <w:tc>
          <w:tcPr>
            <w:tcW w:w="4677" w:type="dxa"/>
            <w:vAlign w:val="center"/>
          </w:tcPr>
          <w:p w14:paraId="75980383" w14:textId="77777777" w:rsidR="00F37626" w:rsidRPr="00943A7E" w:rsidRDefault="005742F1">
            <w:pPr>
              <w:rPr>
                <w:lang w:val="en-US"/>
              </w:rPr>
            </w:pPr>
            <w:r>
              <w:rPr>
                <w:lang w:val="en-US"/>
              </w:rPr>
              <w:t>wEng &gt; ENG_ON &amp;&amp; (SOC &lt; SOC_MID || (speed &lt;= SPEED_EV_MAX &amp;&amp; P_dem &lt; PDEM_HYB_MID))</w:t>
            </w:r>
          </w:p>
        </w:tc>
      </w:tr>
      <w:tr w:rsidR="00F37626" w14:paraId="408B490F" w14:textId="77777777">
        <w:trPr>
          <w:jc w:val="center"/>
        </w:trPr>
        <w:tc>
          <w:tcPr>
            <w:tcW w:w="935" w:type="dxa"/>
            <w:vAlign w:val="center"/>
          </w:tcPr>
          <w:p w14:paraId="176F0D16" w14:textId="77777777" w:rsidR="00F37626" w:rsidRDefault="005742F1">
            <w:r>
              <w:t>T14</w:t>
            </w:r>
          </w:p>
        </w:tc>
        <w:tc>
          <w:tcPr>
            <w:tcW w:w="1777" w:type="dxa"/>
            <w:vAlign w:val="center"/>
          </w:tcPr>
          <w:p w14:paraId="1A55D146" w14:textId="77777777" w:rsidR="00F37626" w:rsidRDefault="005742F1">
            <w:r>
              <w:t>ICE_mode</w:t>
            </w:r>
          </w:p>
        </w:tc>
        <w:tc>
          <w:tcPr>
            <w:tcW w:w="1964" w:type="dxa"/>
            <w:vAlign w:val="center"/>
          </w:tcPr>
          <w:p w14:paraId="694A1A75" w14:textId="77777777" w:rsidR="00F37626" w:rsidRDefault="005742F1">
            <w:r>
              <w:t>Start_mode</w:t>
            </w:r>
          </w:p>
        </w:tc>
        <w:tc>
          <w:tcPr>
            <w:tcW w:w="4677" w:type="dxa"/>
            <w:vAlign w:val="center"/>
          </w:tcPr>
          <w:p w14:paraId="5AE5E4E7" w14:textId="77777777" w:rsidR="00F37626" w:rsidRDefault="005742F1">
            <w:r>
              <w:t>wEng &lt;= ENG_OFF</w:t>
            </w:r>
          </w:p>
        </w:tc>
      </w:tr>
      <w:tr w:rsidR="00F37626" w:rsidRPr="00CA10AD" w14:paraId="7B6E270C" w14:textId="77777777">
        <w:trPr>
          <w:jc w:val="center"/>
        </w:trPr>
        <w:tc>
          <w:tcPr>
            <w:tcW w:w="935" w:type="dxa"/>
            <w:vAlign w:val="center"/>
          </w:tcPr>
          <w:p w14:paraId="3A7EA7CE" w14:textId="77777777" w:rsidR="00F37626" w:rsidRDefault="005742F1">
            <w:r>
              <w:t>T15</w:t>
            </w:r>
          </w:p>
        </w:tc>
        <w:tc>
          <w:tcPr>
            <w:tcW w:w="1777" w:type="dxa"/>
            <w:vAlign w:val="center"/>
          </w:tcPr>
          <w:p w14:paraId="27F85E22" w14:textId="77777777" w:rsidR="00F37626" w:rsidRDefault="005742F1">
            <w:r>
              <w:t>ICE_mode</w:t>
            </w:r>
          </w:p>
        </w:tc>
        <w:tc>
          <w:tcPr>
            <w:tcW w:w="1964" w:type="dxa"/>
            <w:vAlign w:val="center"/>
          </w:tcPr>
          <w:p w14:paraId="7E3FFF16" w14:textId="77777777" w:rsidR="00F37626" w:rsidRDefault="005742F1">
            <w:r>
              <w:t>Hybrid_mode</w:t>
            </w:r>
          </w:p>
        </w:tc>
        <w:tc>
          <w:tcPr>
            <w:tcW w:w="4677" w:type="dxa"/>
            <w:vAlign w:val="center"/>
          </w:tcPr>
          <w:p w14:paraId="7829ECCB" w14:textId="77777777" w:rsidR="00F37626" w:rsidRPr="00943A7E" w:rsidRDefault="005742F1">
            <w:pPr>
              <w:rPr>
                <w:lang w:val="en-US"/>
              </w:rPr>
            </w:pPr>
            <w:r>
              <w:rPr>
                <w:lang w:val="en-US"/>
              </w:rPr>
              <w:t>P_dem &gt;= PDEM_HYB_MID &amp;&amp; SOC &gt;= SOC_MID</w:t>
            </w:r>
          </w:p>
        </w:tc>
      </w:tr>
      <w:tr w:rsidR="00F37626" w14:paraId="06FF2969" w14:textId="77777777">
        <w:trPr>
          <w:jc w:val="center"/>
        </w:trPr>
        <w:tc>
          <w:tcPr>
            <w:tcW w:w="935" w:type="dxa"/>
            <w:vAlign w:val="center"/>
          </w:tcPr>
          <w:p w14:paraId="4BDCE893" w14:textId="77777777" w:rsidR="00F37626" w:rsidRDefault="005742F1">
            <w:r>
              <w:t>T16</w:t>
            </w:r>
          </w:p>
        </w:tc>
        <w:tc>
          <w:tcPr>
            <w:tcW w:w="1777" w:type="dxa"/>
            <w:vAlign w:val="center"/>
          </w:tcPr>
          <w:p w14:paraId="74D33AEC" w14:textId="77777777" w:rsidR="00F37626" w:rsidRDefault="005742F1">
            <w:r>
              <w:t>Hybrid_mode</w:t>
            </w:r>
          </w:p>
        </w:tc>
        <w:tc>
          <w:tcPr>
            <w:tcW w:w="1964" w:type="dxa"/>
            <w:vAlign w:val="center"/>
          </w:tcPr>
          <w:p w14:paraId="668862AC" w14:textId="77777777" w:rsidR="00F37626" w:rsidRDefault="005742F1">
            <w:r>
              <w:t>Start_mode</w:t>
            </w:r>
          </w:p>
        </w:tc>
        <w:tc>
          <w:tcPr>
            <w:tcW w:w="4677" w:type="dxa"/>
            <w:vAlign w:val="center"/>
          </w:tcPr>
          <w:p w14:paraId="193E52E7" w14:textId="77777777" w:rsidR="00F37626" w:rsidRDefault="005742F1">
            <w:r>
              <w:t>wEng &lt;= ENG_OFF</w:t>
            </w:r>
          </w:p>
        </w:tc>
      </w:tr>
      <w:tr w:rsidR="00F37626" w:rsidRPr="00CA10AD" w14:paraId="55FF5D29" w14:textId="77777777">
        <w:trPr>
          <w:jc w:val="center"/>
        </w:trPr>
        <w:tc>
          <w:tcPr>
            <w:tcW w:w="935" w:type="dxa"/>
            <w:vAlign w:val="center"/>
          </w:tcPr>
          <w:p w14:paraId="05E44B2F" w14:textId="77777777" w:rsidR="00F37626" w:rsidRDefault="005742F1">
            <w:r>
              <w:t>T17</w:t>
            </w:r>
          </w:p>
        </w:tc>
        <w:tc>
          <w:tcPr>
            <w:tcW w:w="1777" w:type="dxa"/>
            <w:vAlign w:val="center"/>
          </w:tcPr>
          <w:p w14:paraId="2224F9BB" w14:textId="77777777" w:rsidR="00F37626" w:rsidRDefault="005742F1">
            <w:r>
              <w:t>Hybrid_mode</w:t>
            </w:r>
          </w:p>
        </w:tc>
        <w:tc>
          <w:tcPr>
            <w:tcW w:w="1964" w:type="dxa"/>
            <w:vAlign w:val="center"/>
          </w:tcPr>
          <w:p w14:paraId="7F8D427D" w14:textId="77777777" w:rsidR="00F37626" w:rsidRDefault="005742F1">
            <w:r>
              <w:t>ICE_mode</w:t>
            </w:r>
          </w:p>
        </w:tc>
        <w:tc>
          <w:tcPr>
            <w:tcW w:w="4677" w:type="dxa"/>
            <w:vAlign w:val="center"/>
          </w:tcPr>
          <w:p w14:paraId="693CA128" w14:textId="77777777" w:rsidR="00F37626" w:rsidRPr="00943A7E" w:rsidRDefault="005742F1">
            <w:pPr>
              <w:rPr>
                <w:lang w:val="en-US"/>
              </w:rPr>
            </w:pPr>
            <w:r>
              <w:rPr>
                <w:lang w:val="en-US"/>
              </w:rPr>
              <w:t>P_dem &lt;= PDEM_HYB_LOW || SOC &lt; SOC_LOW</w:t>
            </w:r>
          </w:p>
        </w:tc>
      </w:tr>
    </w:tbl>
    <w:p w14:paraId="40A5E1BC" w14:textId="77777777" w:rsidR="00A63CE6" w:rsidRPr="00943A7E" w:rsidRDefault="00A86C2F">
      <w:pPr>
        <w:pStyle w:val="Ttulo1"/>
        <w:spacing w:before="360" w:after="240"/>
        <w:rPr>
          <w:lang w:val="en-US"/>
        </w:rPr>
      </w:pPr>
      <w:bookmarkStart w:id="17" w:name="_Toc228736376"/>
      <w:r>
        <w:rPr>
          <w:b/>
          <w:sz w:val="24"/>
          <w:lang w:val="en-US"/>
        </w:rPr>
        <w:t>4. FUNCTIONAL REQUIREMENTS</w:t>
      </w:r>
      <w:bookmarkEnd w:id="17"/>
    </w:p>
    <w:p w14:paraId="36D1BC18" w14:textId="77777777" w:rsidR="00A63CE6" w:rsidRPr="00943A7E" w:rsidRDefault="00A86C2F" w:rsidP="00635620">
      <w:pPr>
        <w:ind w:firstLine="720"/>
        <w:jc w:val="both"/>
        <w:rPr>
          <w:lang w:val="en-US"/>
        </w:rPr>
      </w:pPr>
      <w:r>
        <w:rPr>
          <w:lang w:val="en-US"/>
        </w:rPr>
        <w:t>This section defines the functional requirement baseline for the VMU power-split mode logic. The system requirements preserve the supervisory intent at vehicle-function level, the high-level software requirements organize the software behavior by state family, and the low-level software requirements capture each executable transition individually.</w:t>
      </w:r>
    </w:p>
    <w:p w14:paraId="2729B38C" w14:textId="77777777" w:rsidR="00A63CE6" w:rsidRPr="00943A7E" w:rsidRDefault="00A86C2F">
      <w:pPr>
        <w:pStyle w:val="Ttulo2"/>
        <w:spacing w:before="120" w:after="60"/>
        <w:rPr>
          <w:lang w:val="en-US"/>
        </w:rPr>
      </w:pPr>
      <w:bookmarkStart w:id="18" w:name="_Toc228736377"/>
      <w:r>
        <w:rPr>
          <w:b/>
          <w:sz w:val="24"/>
          <w:lang w:val="en-US"/>
        </w:rPr>
        <w:t>4.1 High-level system functional requirements</w:t>
      </w:r>
      <w:bookmarkEnd w:id="18"/>
    </w:p>
    <w:p w14:paraId="05D9B8A3" w14:textId="77777777" w:rsidR="00A63CE6" w:rsidRPr="00943A7E" w:rsidRDefault="00A86C2F">
      <w:pPr>
        <w:pStyle w:val="Ttulo3"/>
        <w:spacing w:before="120" w:after="60"/>
        <w:rPr>
          <w:lang w:val="en-US"/>
        </w:rPr>
      </w:pPr>
      <w:bookmarkStart w:id="19" w:name="_Toc228736378"/>
      <w:r w:rsidRPr="00CA10AD">
        <w:rPr>
          <w:b/>
          <w:sz w:val="22"/>
          <w:lang w:val="en-US"/>
        </w:rPr>
        <w:t>4.1.1 [SysHLR01] Power-Split Supervisory Mode Selection</w:t>
      </w:r>
      <w:bookmarkEnd w:id="19"/>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11B7D82" w14:textId="77777777">
        <w:trPr>
          <w:jc w:val="center"/>
        </w:trPr>
        <w:tc>
          <w:tcPr>
            <w:tcW w:w="2806" w:type="dxa"/>
            <w:shd w:val="clear" w:color="auto" w:fill="D9D9D9"/>
            <w:vAlign w:val="center"/>
          </w:tcPr>
          <w:p w14:paraId="1818BF34" w14:textId="77777777" w:rsidR="00A63CE6" w:rsidRDefault="00A86C2F">
            <w:r>
              <w:rPr>
                <w:b/>
              </w:rPr>
              <w:t>Requirement statement (shall)</w:t>
            </w:r>
          </w:p>
        </w:tc>
        <w:tc>
          <w:tcPr>
            <w:tcW w:w="6548" w:type="dxa"/>
            <w:vAlign w:val="center"/>
          </w:tcPr>
          <w:p w14:paraId="086BF826" w14:textId="77777777" w:rsidR="00E54895" w:rsidRPr="00943A7E" w:rsidRDefault="00E00A4E">
            <w:pPr>
              <w:rPr>
                <w:lang w:val="en-US"/>
              </w:rPr>
            </w:pPr>
            <w:r>
              <w:rPr>
                <w:lang w:val="en-US"/>
              </w:rPr>
              <w:t>The VMU shall select exactly one operating mode from {standstill mode, EV mode, regenerative-braking mode, Start mode, ICE mode, and Hybrid mode} at each mode-logic execution cycle by evaluating vehicle speed [km/h], requested power [kW], battery state of charge [-], and engine speed [rpm].</w:t>
            </w:r>
          </w:p>
        </w:tc>
      </w:tr>
      <w:tr w:rsidR="00A63CE6" w:rsidRPr="00CA10AD" w14:paraId="71D3DE9D" w14:textId="77777777">
        <w:trPr>
          <w:jc w:val="center"/>
        </w:trPr>
        <w:tc>
          <w:tcPr>
            <w:tcW w:w="2806" w:type="dxa"/>
            <w:shd w:val="clear" w:color="auto" w:fill="D9D9D9"/>
            <w:vAlign w:val="center"/>
          </w:tcPr>
          <w:p w14:paraId="06AAA472" w14:textId="77777777" w:rsidR="00A63CE6" w:rsidRDefault="00A86C2F">
            <w:r>
              <w:rPr>
                <w:b/>
              </w:rPr>
              <w:t>Conditions / Applicability</w:t>
            </w:r>
          </w:p>
        </w:tc>
        <w:tc>
          <w:tcPr>
            <w:tcW w:w="6548" w:type="dxa"/>
            <w:vAlign w:val="center"/>
          </w:tcPr>
          <w:p w14:paraId="5B735013" w14:textId="77777777" w:rsidR="00A63CE6" w:rsidRPr="00943A7E" w:rsidRDefault="00A86C2F">
            <w:pPr>
              <w:rPr>
                <w:lang w:val="en-US"/>
              </w:rPr>
            </w:pPr>
            <w:r>
              <w:rPr>
                <w:lang w:val="en-US"/>
              </w:rPr>
              <w:t>Active whenever Control/Mode Logic is executed in nominal mode-management operation.</w:t>
            </w:r>
          </w:p>
        </w:tc>
      </w:tr>
      <w:tr w:rsidR="00A63CE6" w14:paraId="34F8C47C" w14:textId="77777777">
        <w:trPr>
          <w:jc w:val="center"/>
        </w:trPr>
        <w:tc>
          <w:tcPr>
            <w:tcW w:w="2806" w:type="dxa"/>
            <w:shd w:val="clear" w:color="auto" w:fill="D9D9D9"/>
            <w:vAlign w:val="center"/>
          </w:tcPr>
          <w:p w14:paraId="68101495" w14:textId="77777777" w:rsidR="00A63CE6" w:rsidRDefault="00A86C2F">
            <w:r>
              <w:rPr>
                <w:b/>
              </w:rPr>
              <w:t>Stakeholder Priority</w:t>
            </w:r>
          </w:p>
        </w:tc>
        <w:tc>
          <w:tcPr>
            <w:tcW w:w="6548" w:type="dxa"/>
            <w:vAlign w:val="center"/>
          </w:tcPr>
          <w:p w14:paraId="4BF29988" w14:textId="77777777" w:rsidR="00A63CE6" w:rsidRDefault="00A86C2F">
            <w:r>
              <w:t>High</w:t>
            </w:r>
          </w:p>
        </w:tc>
      </w:tr>
      <w:tr w:rsidR="00A63CE6" w:rsidRPr="00CA10AD" w14:paraId="53DA54FF" w14:textId="77777777">
        <w:trPr>
          <w:jc w:val="center"/>
        </w:trPr>
        <w:tc>
          <w:tcPr>
            <w:tcW w:w="2806" w:type="dxa"/>
            <w:shd w:val="clear" w:color="auto" w:fill="D9D9D9"/>
            <w:vAlign w:val="center"/>
          </w:tcPr>
          <w:p w14:paraId="469686DD" w14:textId="77777777" w:rsidR="00A63CE6" w:rsidRDefault="00A86C2F">
            <w:r>
              <w:rPr>
                <w:b/>
              </w:rPr>
              <w:t>Rationale</w:t>
            </w:r>
          </w:p>
        </w:tc>
        <w:tc>
          <w:tcPr>
            <w:tcW w:w="6548" w:type="dxa"/>
            <w:vAlign w:val="center"/>
          </w:tcPr>
          <w:p w14:paraId="17C0A082" w14:textId="77777777" w:rsidR="00A63CE6" w:rsidRPr="00943A7E" w:rsidRDefault="00A86C2F">
            <w:pPr>
              <w:rPr>
                <w:lang w:val="en-US"/>
              </w:rPr>
            </w:pPr>
            <w:r>
              <w:rPr>
                <w:lang w:val="en-US"/>
              </w:rPr>
              <w:t>Establishes the single-state supervisory decision expected by the model and the software.</w:t>
            </w:r>
          </w:p>
        </w:tc>
      </w:tr>
      <w:tr w:rsidR="00A63CE6" w:rsidRPr="00CA10AD" w14:paraId="6A53B639" w14:textId="77777777">
        <w:trPr>
          <w:jc w:val="center"/>
        </w:trPr>
        <w:tc>
          <w:tcPr>
            <w:tcW w:w="2806" w:type="dxa"/>
            <w:shd w:val="clear" w:color="auto" w:fill="D9D9D9"/>
            <w:vAlign w:val="center"/>
          </w:tcPr>
          <w:p w14:paraId="79FB9632" w14:textId="77777777" w:rsidR="00A63CE6" w:rsidRDefault="00A86C2F">
            <w:r>
              <w:rPr>
                <w:b/>
              </w:rPr>
              <w:t>Related UC(s)</w:t>
            </w:r>
          </w:p>
        </w:tc>
        <w:tc>
          <w:tcPr>
            <w:tcW w:w="6548" w:type="dxa"/>
            <w:vAlign w:val="center"/>
          </w:tcPr>
          <w:p w14:paraId="43BDFB05" w14:textId="77777777" w:rsidR="00F33021" w:rsidRPr="00F97D36" w:rsidRDefault="00410481">
            <w:pPr>
              <w:rPr>
                <w:lang w:val="en-US"/>
              </w:rPr>
            </w:pPr>
            <w:r>
              <w:rPr>
                <w:lang w:val="en-US"/>
              </w:rPr>
              <w:t>UC1, UC2, UC3, UC4, UC5, UC6</w:t>
            </w:r>
          </w:p>
        </w:tc>
      </w:tr>
    </w:tbl>
    <w:p w14:paraId="28828685" w14:textId="77777777" w:rsidR="00A63CE6" w:rsidRDefault="00A86C2F">
      <w:pPr>
        <w:pStyle w:val="Ttulo3"/>
        <w:spacing w:before="120" w:after="60"/>
      </w:pPr>
      <w:bookmarkStart w:id="20" w:name="_Toc228736379"/>
      <w:r>
        <w:rPr>
          <w:b/>
          <w:sz w:val="22"/>
        </w:rPr>
        <w:t>4.1.2 [SysHLR02] Deterministic Powertrain Enable Coordination</w:t>
      </w:r>
      <w:bookmarkEnd w:id="20"/>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A645A99" w14:textId="77777777">
        <w:trPr>
          <w:jc w:val="center"/>
        </w:trPr>
        <w:tc>
          <w:tcPr>
            <w:tcW w:w="2806" w:type="dxa"/>
            <w:shd w:val="clear" w:color="auto" w:fill="D9D9D9"/>
            <w:vAlign w:val="center"/>
          </w:tcPr>
          <w:p w14:paraId="6EE7C314" w14:textId="77777777" w:rsidR="00A63CE6" w:rsidRDefault="00A86C2F">
            <w:r>
              <w:rPr>
                <w:b/>
              </w:rPr>
              <w:t>Requirement statement (shall)</w:t>
            </w:r>
          </w:p>
        </w:tc>
        <w:tc>
          <w:tcPr>
            <w:tcW w:w="6548" w:type="dxa"/>
            <w:vAlign w:val="center"/>
          </w:tcPr>
          <w:p w14:paraId="4C33CDA0" w14:textId="77777777" w:rsidR="00E54895" w:rsidRPr="00943A7E" w:rsidRDefault="00E00A4E">
            <w:pPr>
              <w:rPr>
                <w:lang w:val="en-US"/>
              </w:rPr>
            </w:pPr>
            <w:r>
              <w:rPr>
                <w:lang w:val="en-US"/>
              </w:rPr>
              <w:t>For each selected operating mode, the VMU shall command deterministic motor, generator, and engine enable requests according to the mode-dependent pattern defined by the model: standstill {0,0,0}, EV {1,0,0}, regenerative braking {1,0,0}, Start {1,1,0}, ICE {0,1,1}, and Hybrid {1,1,1}.</w:t>
            </w:r>
          </w:p>
        </w:tc>
      </w:tr>
      <w:tr w:rsidR="00A63CE6" w:rsidRPr="00CA10AD" w14:paraId="7219B966" w14:textId="77777777">
        <w:trPr>
          <w:jc w:val="center"/>
        </w:trPr>
        <w:tc>
          <w:tcPr>
            <w:tcW w:w="2806" w:type="dxa"/>
            <w:shd w:val="clear" w:color="auto" w:fill="D9D9D9"/>
            <w:vAlign w:val="center"/>
          </w:tcPr>
          <w:p w14:paraId="76F499DD" w14:textId="77777777" w:rsidR="00A63CE6" w:rsidRDefault="00A86C2F">
            <w:r>
              <w:rPr>
                <w:b/>
              </w:rPr>
              <w:t>Conditions / Applicability</w:t>
            </w:r>
          </w:p>
        </w:tc>
        <w:tc>
          <w:tcPr>
            <w:tcW w:w="6548" w:type="dxa"/>
            <w:vAlign w:val="center"/>
          </w:tcPr>
          <w:p w14:paraId="20BF9DE9" w14:textId="77777777" w:rsidR="00A63CE6" w:rsidRPr="00943A7E" w:rsidRDefault="00A86C2F">
            <w:pPr>
              <w:rPr>
                <w:lang w:val="en-US"/>
              </w:rPr>
            </w:pPr>
            <w:r>
              <w:rPr>
                <w:lang w:val="en-US"/>
              </w:rPr>
              <w:t>Applies in each healthy mode-logic cycle after the next mode has been resolved.</w:t>
            </w:r>
          </w:p>
        </w:tc>
      </w:tr>
      <w:tr w:rsidR="00A63CE6" w14:paraId="728CE86B" w14:textId="77777777">
        <w:trPr>
          <w:jc w:val="center"/>
        </w:trPr>
        <w:tc>
          <w:tcPr>
            <w:tcW w:w="2806" w:type="dxa"/>
            <w:shd w:val="clear" w:color="auto" w:fill="D9D9D9"/>
            <w:vAlign w:val="center"/>
          </w:tcPr>
          <w:p w14:paraId="5FEA8260" w14:textId="77777777" w:rsidR="00A63CE6" w:rsidRDefault="00A86C2F">
            <w:r>
              <w:rPr>
                <w:b/>
              </w:rPr>
              <w:t>Stakeholder Priority</w:t>
            </w:r>
          </w:p>
        </w:tc>
        <w:tc>
          <w:tcPr>
            <w:tcW w:w="6548" w:type="dxa"/>
            <w:vAlign w:val="center"/>
          </w:tcPr>
          <w:p w14:paraId="429894AF" w14:textId="77777777" w:rsidR="00A63CE6" w:rsidRDefault="00A86C2F">
            <w:r>
              <w:t>High</w:t>
            </w:r>
          </w:p>
        </w:tc>
      </w:tr>
      <w:tr w:rsidR="00A63CE6" w:rsidRPr="00CA10AD" w14:paraId="0C443E93" w14:textId="77777777">
        <w:trPr>
          <w:jc w:val="center"/>
        </w:trPr>
        <w:tc>
          <w:tcPr>
            <w:tcW w:w="2806" w:type="dxa"/>
            <w:shd w:val="clear" w:color="auto" w:fill="D9D9D9"/>
            <w:vAlign w:val="center"/>
          </w:tcPr>
          <w:p w14:paraId="22BD51D3" w14:textId="77777777" w:rsidR="00A63CE6" w:rsidRDefault="00A86C2F">
            <w:r>
              <w:rPr>
                <w:b/>
              </w:rPr>
              <w:t>Rationale</w:t>
            </w:r>
          </w:p>
        </w:tc>
        <w:tc>
          <w:tcPr>
            <w:tcW w:w="6548" w:type="dxa"/>
            <w:vAlign w:val="center"/>
          </w:tcPr>
          <w:p w14:paraId="53F8D65B" w14:textId="77777777" w:rsidR="00A63CE6" w:rsidRPr="00943A7E" w:rsidRDefault="00A86C2F">
            <w:pPr>
              <w:rPr>
                <w:lang w:val="en-US"/>
              </w:rPr>
            </w:pPr>
            <w:r>
              <w:rPr>
                <w:lang w:val="en-US"/>
              </w:rPr>
              <w:t>Ensures supervisory mode selection and plant-facing enable outputs remain consistent.</w:t>
            </w:r>
          </w:p>
        </w:tc>
      </w:tr>
      <w:tr w:rsidR="00A63CE6" w:rsidRPr="00CA10AD" w14:paraId="56B36C07" w14:textId="77777777">
        <w:trPr>
          <w:jc w:val="center"/>
        </w:trPr>
        <w:tc>
          <w:tcPr>
            <w:tcW w:w="2806" w:type="dxa"/>
            <w:shd w:val="clear" w:color="auto" w:fill="D9D9D9"/>
            <w:vAlign w:val="center"/>
          </w:tcPr>
          <w:p w14:paraId="312134E4" w14:textId="77777777" w:rsidR="00A63CE6" w:rsidRDefault="00A86C2F">
            <w:r>
              <w:rPr>
                <w:b/>
              </w:rPr>
              <w:t>Related UC(s)</w:t>
            </w:r>
          </w:p>
        </w:tc>
        <w:tc>
          <w:tcPr>
            <w:tcW w:w="6548" w:type="dxa"/>
            <w:vAlign w:val="center"/>
          </w:tcPr>
          <w:p w14:paraId="61F6DE1A" w14:textId="77777777" w:rsidR="00F33021" w:rsidRPr="00F97D36" w:rsidRDefault="00410481">
            <w:pPr>
              <w:rPr>
                <w:lang w:val="en-US"/>
              </w:rPr>
            </w:pPr>
            <w:r>
              <w:rPr>
                <w:lang w:val="en-US"/>
              </w:rPr>
              <w:t>UC1, UC2, UC3, UC4, UC5, UC6</w:t>
            </w:r>
          </w:p>
        </w:tc>
      </w:tr>
    </w:tbl>
    <w:p w14:paraId="3C44278D" w14:textId="77777777" w:rsidR="00A63CE6" w:rsidRPr="00943A7E" w:rsidRDefault="00A86C2F">
      <w:pPr>
        <w:pStyle w:val="Ttulo3"/>
        <w:spacing w:before="120" w:after="60"/>
        <w:rPr>
          <w:lang w:val="en-US"/>
        </w:rPr>
      </w:pPr>
      <w:bookmarkStart w:id="21" w:name="_Toc228736380"/>
      <w:r w:rsidRPr="00CA10AD">
        <w:rPr>
          <w:b/>
          <w:sz w:val="22"/>
          <w:lang w:val="en-US"/>
        </w:rPr>
        <w:lastRenderedPageBreak/>
        <w:t>4.1.3 [SysHLR03] Calibratable and Hysteretic Transition Strategy</w:t>
      </w:r>
      <w:bookmarkEnd w:id="21"/>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5DBCA46" w14:textId="77777777">
        <w:trPr>
          <w:jc w:val="center"/>
        </w:trPr>
        <w:tc>
          <w:tcPr>
            <w:tcW w:w="2806" w:type="dxa"/>
            <w:shd w:val="clear" w:color="auto" w:fill="D9D9D9"/>
            <w:vAlign w:val="center"/>
          </w:tcPr>
          <w:p w14:paraId="10B61582" w14:textId="77777777" w:rsidR="00A63CE6" w:rsidRDefault="00A86C2F">
            <w:r>
              <w:rPr>
                <w:b/>
              </w:rPr>
              <w:t>Requirement statement (shall)</w:t>
            </w:r>
          </w:p>
        </w:tc>
        <w:tc>
          <w:tcPr>
            <w:tcW w:w="6548" w:type="dxa"/>
            <w:vAlign w:val="center"/>
          </w:tcPr>
          <w:p w14:paraId="3463DB2B" w14:textId="77777777" w:rsidR="00E54895" w:rsidRPr="00943A7E" w:rsidRDefault="00E00A4E">
            <w:pPr>
              <w:rPr>
                <w:lang w:val="en-US"/>
              </w:rPr>
            </w:pPr>
            <w:r>
              <w:rPr>
                <w:lang w:val="en-US"/>
              </w:rPr>
              <w:t>The VMU shall evaluate mode transitions using the named calibrations ENG_ON, ENG_OFF, SPEED_STOP, SPEED_REGEN, SPEED_EV_MAX, PDEM_REGEN, PDEM_STOP_LOW, PDEM_STOP_HIGH, PDEM_HYB_IN, PDEM_HYB_OUT, PDEM_HYB_MID, PDEM_HYB_LOW, SOC_EV_IN, SOC_EV_OUT, SOC_MID, and SOC_LOW while preserving the modeled hysteresis on battery state of charge and engine speed thresholds.</w:t>
            </w:r>
          </w:p>
        </w:tc>
      </w:tr>
      <w:tr w:rsidR="00A63CE6" w:rsidRPr="00CA10AD" w14:paraId="3508C3DA" w14:textId="77777777">
        <w:trPr>
          <w:jc w:val="center"/>
        </w:trPr>
        <w:tc>
          <w:tcPr>
            <w:tcW w:w="2806" w:type="dxa"/>
            <w:shd w:val="clear" w:color="auto" w:fill="D9D9D9"/>
            <w:vAlign w:val="center"/>
          </w:tcPr>
          <w:p w14:paraId="0BEBCE7A" w14:textId="77777777" w:rsidR="00A63CE6" w:rsidRDefault="00A86C2F">
            <w:r>
              <w:rPr>
                <w:b/>
              </w:rPr>
              <w:t>Conditions / Applicability</w:t>
            </w:r>
          </w:p>
        </w:tc>
        <w:tc>
          <w:tcPr>
            <w:tcW w:w="6548" w:type="dxa"/>
            <w:vAlign w:val="center"/>
          </w:tcPr>
          <w:p w14:paraId="705CD949" w14:textId="77777777" w:rsidR="00A63CE6" w:rsidRPr="00943A7E" w:rsidRDefault="00A86C2F">
            <w:pPr>
              <w:rPr>
                <w:lang w:val="en-US"/>
              </w:rPr>
            </w:pPr>
            <w:r>
              <w:rPr>
                <w:lang w:val="en-US"/>
              </w:rPr>
              <w:t>Applies to every transition decision in the mode logic.</w:t>
            </w:r>
          </w:p>
        </w:tc>
      </w:tr>
      <w:tr w:rsidR="00A63CE6" w14:paraId="67659EEC" w14:textId="77777777">
        <w:trPr>
          <w:jc w:val="center"/>
        </w:trPr>
        <w:tc>
          <w:tcPr>
            <w:tcW w:w="2806" w:type="dxa"/>
            <w:shd w:val="clear" w:color="auto" w:fill="D9D9D9"/>
            <w:vAlign w:val="center"/>
          </w:tcPr>
          <w:p w14:paraId="2C4E3F43" w14:textId="77777777" w:rsidR="00A63CE6" w:rsidRDefault="00A86C2F">
            <w:r>
              <w:rPr>
                <w:b/>
              </w:rPr>
              <w:t>Stakeholder Priority</w:t>
            </w:r>
          </w:p>
        </w:tc>
        <w:tc>
          <w:tcPr>
            <w:tcW w:w="6548" w:type="dxa"/>
            <w:vAlign w:val="center"/>
          </w:tcPr>
          <w:p w14:paraId="50DDC89A" w14:textId="77777777" w:rsidR="00A63CE6" w:rsidRDefault="00A86C2F">
            <w:r>
              <w:t>High</w:t>
            </w:r>
          </w:p>
        </w:tc>
      </w:tr>
      <w:tr w:rsidR="00A63CE6" w:rsidRPr="00CA10AD" w14:paraId="2B376944" w14:textId="77777777">
        <w:trPr>
          <w:jc w:val="center"/>
        </w:trPr>
        <w:tc>
          <w:tcPr>
            <w:tcW w:w="2806" w:type="dxa"/>
            <w:shd w:val="clear" w:color="auto" w:fill="D9D9D9"/>
            <w:vAlign w:val="center"/>
          </w:tcPr>
          <w:p w14:paraId="408EC1EA" w14:textId="77777777" w:rsidR="00A63CE6" w:rsidRDefault="00A86C2F">
            <w:r>
              <w:rPr>
                <w:b/>
              </w:rPr>
              <w:t>Rationale</w:t>
            </w:r>
          </w:p>
        </w:tc>
        <w:tc>
          <w:tcPr>
            <w:tcW w:w="6548" w:type="dxa"/>
            <w:vAlign w:val="center"/>
          </w:tcPr>
          <w:p w14:paraId="3FB2035A" w14:textId="77777777" w:rsidR="00A63CE6" w:rsidRPr="00943A7E" w:rsidRDefault="00A86C2F">
            <w:pPr>
              <w:rPr>
                <w:lang w:val="en-US"/>
              </w:rPr>
            </w:pPr>
            <w:r>
              <w:rPr>
                <w:lang w:val="en-US"/>
              </w:rPr>
              <w:t>Keeps the requirement baseline aligned with the calibrated model and preserves the intended hysteresis behavior.</w:t>
            </w:r>
          </w:p>
        </w:tc>
      </w:tr>
      <w:tr w:rsidR="00A63CE6" w:rsidRPr="00CA10AD" w14:paraId="73C28BB7" w14:textId="77777777">
        <w:trPr>
          <w:jc w:val="center"/>
        </w:trPr>
        <w:tc>
          <w:tcPr>
            <w:tcW w:w="2806" w:type="dxa"/>
            <w:shd w:val="clear" w:color="auto" w:fill="D9D9D9"/>
            <w:vAlign w:val="center"/>
          </w:tcPr>
          <w:p w14:paraId="07CE19D1" w14:textId="77777777" w:rsidR="00A63CE6" w:rsidRDefault="00A86C2F">
            <w:r>
              <w:rPr>
                <w:b/>
              </w:rPr>
              <w:t>Related UC(s)</w:t>
            </w:r>
          </w:p>
        </w:tc>
        <w:tc>
          <w:tcPr>
            <w:tcW w:w="6548" w:type="dxa"/>
            <w:vAlign w:val="center"/>
          </w:tcPr>
          <w:p w14:paraId="08C11EAD" w14:textId="77777777" w:rsidR="00F33021" w:rsidRPr="00F97D36" w:rsidRDefault="00410481">
            <w:pPr>
              <w:rPr>
                <w:lang w:val="en-US"/>
              </w:rPr>
            </w:pPr>
            <w:r>
              <w:rPr>
                <w:lang w:val="en-US"/>
              </w:rPr>
              <w:t>UC1, UC2, UC3, UC4, UC5, UC6</w:t>
            </w:r>
          </w:p>
        </w:tc>
      </w:tr>
    </w:tbl>
    <w:p w14:paraId="0976E684" w14:textId="77777777" w:rsidR="00A63CE6" w:rsidRPr="00943A7E" w:rsidRDefault="00A86C2F">
      <w:pPr>
        <w:pStyle w:val="Ttulo2"/>
        <w:spacing w:before="120" w:after="60"/>
        <w:rPr>
          <w:lang w:val="en-US"/>
        </w:rPr>
      </w:pPr>
      <w:bookmarkStart w:id="22" w:name="_Toc228736381"/>
      <w:r>
        <w:rPr>
          <w:b/>
          <w:sz w:val="24"/>
          <w:lang w:val="en-US"/>
        </w:rPr>
        <w:t>4.2 High-level software functional requirements</w:t>
      </w:r>
      <w:bookmarkEnd w:id="22"/>
    </w:p>
    <w:p w14:paraId="31761352" w14:textId="77777777" w:rsidR="00A63CE6" w:rsidRPr="00943A7E" w:rsidRDefault="00A86C2F" w:rsidP="00635620">
      <w:pPr>
        <w:ind w:firstLine="720"/>
        <w:jc w:val="both"/>
        <w:rPr>
          <w:lang w:val="en-US"/>
        </w:rPr>
      </w:pPr>
      <w:r>
        <w:rPr>
          <w:lang w:val="en-US"/>
        </w:rPr>
        <w:t>The high-level software requirements below organize the software representation by initialization, output mapping, state-family decision logic, and software-defined behaviors that remain outside the modeled transition set. In this section, the software modes correspond to standstill, EV, regenerative braking, start, ICE, and hybrid behavior represented by the model. These requirements act as parents for the transition-level low-level software requirements defined in Section 4.3.</w:t>
      </w:r>
    </w:p>
    <w:p w14:paraId="19D00190" w14:textId="77777777" w:rsidR="00A63CE6" w:rsidRDefault="00A86C2F">
      <w:pPr>
        <w:pStyle w:val="Ttulo3"/>
        <w:spacing w:before="120" w:after="60"/>
      </w:pPr>
      <w:bookmarkStart w:id="23" w:name="_Toc228736382"/>
      <w:r>
        <w:rPr>
          <w:b/>
          <w:sz w:val="22"/>
        </w:rPr>
        <w:t>4.2.1 [SwHLR01] Initialization Behavior</w:t>
      </w:r>
      <w:bookmarkEnd w:id="2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6CDC6860" w14:textId="77777777">
        <w:trPr>
          <w:jc w:val="center"/>
        </w:trPr>
        <w:tc>
          <w:tcPr>
            <w:tcW w:w="2806" w:type="dxa"/>
            <w:shd w:val="clear" w:color="auto" w:fill="D9D9D9"/>
            <w:vAlign w:val="center"/>
          </w:tcPr>
          <w:p w14:paraId="1F2C5036" w14:textId="77777777" w:rsidR="00A63CE6" w:rsidRDefault="00A86C2F">
            <w:r>
              <w:rPr>
                <w:b/>
              </w:rPr>
              <w:t>Requirement statement (shall)</w:t>
            </w:r>
          </w:p>
        </w:tc>
        <w:tc>
          <w:tcPr>
            <w:tcW w:w="6548" w:type="dxa"/>
            <w:vAlign w:val="center"/>
          </w:tcPr>
          <w:p w14:paraId="020DF77F" w14:textId="77777777" w:rsidR="00E54895" w:rsidRPr="00943A7E" w:rsidRDefault="00E00A4E">
            <w:pPr>
              <w:rPr>
                <w:lang w:val="en-US"/>
              </w:rPr>
            </w:pPr>
            <w:r>
              <w:rPr>
                <w:lang w:val="en-US"/>
              </w:rPr>
              <w:t>The software shall initialize the active software mode to the standstill mode before the first normal mode-evaluation cycle.</w:t>
            </w:r>
          </w:p>
        </w:tc>
      </w:tr>
      <w:tr w:rsidR="00A63CE6" w:rsidRPr="00CA10AD" w14:paraId="635F064F" w14:textId="77777777">
        <w:trPr>
          <w:jc w:val="center"/>
        </w:trPr>
        <w:tc>
          <w:tcPr>
            <w:tcW w:w="2806" w:type="dxa"/>
            <w:shd w:val="clear" w:color="auto" w:fill="D9D9D9"/>
            <w:vAlign w:val="center"/>
          </w:tcPr>
          <w:p w14:paraId="5E9D0F48" w14:textId="77777777" w:rsidR="00A63CE6" w:rsidRDefault="00A86C2F">
            <w:r>
              <w:rPr>
                <w:b/>
              </w:rPr>
              <w:t>Conditions / Applicability</w:t>
            </w:r>
          </w:p>
        </w:tc>
        <w:tc>
          <w:tcPr>
            <w:tcW w:w="6548" w:type="dxa"/>
            <w:vAlign w:val="center"/>
          </w:tcPr>
          <w:p w14:paraId="4A6016FF" w14:textId="77777777" w:rsidR="00E54895" w:rsidRPr="00943A7E" w:rsidRDefault="00E00A4E">
            <w:pPr>
              <w:rPr>
                <w:lang w:val="en-US"/>
              </w:rPr>
            </w:pPr>
            <w:r>
              <w:rPr>
                <w:lang w:val="en-US"/>
              </w:rPr>
              <w:t>Applies during software initialization and before the first periodic mode-evaluation cycle.</w:t>
            </w:r>
          </w:p>
        </w:tc>
      </w:tr>
      <w:tr w:rsidR="00A63CE6" w14:paraId="4967ADE2" w14:textId="77777777">
        <w:trPr>
          <w:jc w:val="center"/>
        </w:trPr>
        <w:tc>
          <w:tcPr>
            <w:tcW w:w="2806" w:type="dxa"/>
            <w:shd w:val="clear" w:color="auto" w:fill="D9D9D9"/>
            <w:vAlign w:val="center"/>
          </w:tcPr>
          <w:p w14:paraId="4F81DE17" w14:textId="77777777" w:rsidR="00A63CE6" w:rsidRDefault="00A86C2F">
            <w:r>
              <w:rPr>
                <w:b/>
              </w:rPr>
              <w:t>Derived from</w:t>
            </w:r>
          </w:p>
        </w:tc>
        <w:tc>
          <w:tcPr>
            <w:tcW w:w="6548" w:type="dxa"/>
            <w:vAlign w:val="center"/>
          </w:tcPr>
          <w:p w14:paraId="4431E695" w14:textId="77777777" w:rsidR="00A63CE6" w:rsidRDefault="00A86C2F">
            <w:r>
              <w:t>SysHLR01</w:t>
            </w:r>
          </w:p>
        </w:tc>
      </w:tr>
      <w:tr w:rsidR="00A63CE6" w14:paraId="716AC152" w14:textId="77777777">
        <w:trPr>
          <w:jc w:val="center"/>
        </w:trPr>
        <w:tc>
          <w:tcPr>
            <w:tcW w:w="2806" w:type="dxa"/>
            <w:shd w:val="clear" w:color="auto" w:fill="D9D9D9"/>
            <w:vAlign w:val="center"/>
          </w:tcPr>
          <w:p w14:paraId="29868315" w14:textId="77777777" w:rsidR="00A63CE6" w:rsidRDefault="00A86C2F">
            <w:r>
              <w:rPr>
                <w:b/>
              </w:rPr>
              <w:t>Stakeholder Priority</w:t>
            </w:r>
          </w:p>
        </w:tc>
        <w:tc>
          <w:tcPr>
            <w:tcW w:w="6548" w:type="dxa"/>
            <w:vAlign w:val="center"/>
          </w:tcPr>
          <w:p w14:paraId="285F7726" w14:textId="77777777" w:rsidR="00A63CE6" w:rsidRDefault="00A86C2F">
            <w:r>
              <w:t>High</w:t>
            </w:r>
          </w:p>
        </w:tc>
      </w:tr>
      <w:tr w:rsidR="00A63CE6" w:rsidRPr="00CA10AD" w14:paraId="044BA64D" w14:textId="77777777">
        <w:trPr>
          <w:jc w:val="center"/>
        </w:trPr>
        <w:tc>
          <w:tcPr>
            <w:tcW w:w="2806" w:type="dxa"/>
            <w:shd w:val="clear" w:color="auto" w:fill="D9D9D9"/>
            <w:vAlign w:val="center"/>
          </w:tcPr>
          <w:p w14:paraId="278762CC" w14:textId="77777777" w:rsidR="00A63CE6" w:rsidRDefault="00A86C2F">
            <w:r>
              <w:rPr>
                <w:b/>
              </w:rPr>
              <w:t>Rationale</w:t>
            </w:r>
          </w:p>
        </w:tc>
        <w:tc>
          <w:tcPr>
            <w:tcW w:w="6548" w:type="dxa"/>
            <w:vAlign w:val="center"/>
          </w:tcPr>
          <w:p w14:paraId="0FE5F744" w14:textId="77777777" w:rsidR="00E54895" w:rsidRPr="00943A7E" w:rsidRDefault="00E00A4E">
            <w:pPr>
              <w:rPr>
                <w:lang w:val="en-US"/>
              </w:rPr>
            </w:pPr>
            <w:r>
              <w:rPr>
                <w:lang w:val="en-US"/>
              </w:rPr>
              <w:t>Creates a deterministic starting point for the software representation of the state machine.</w:t>
            </w:r>
          </w:p>
        </w:tc>
      </w:tr>
      <w:tr w:rsidR="00A63CE6" w14:paraId="143F0AC4" w14:textId="77777777">
        <w:trPr>
          <w:jc w:val="center"/>
        </w:trPr>
        <w:tc>
          <w:tcPr>
            <w:tcW w:w="2806" w:type="dxa"/>
            <w:shd w:val="clear" w:color="auto" w:fill="D9D9D9"/>
            <w:vAlign w:val="center"/>
          </w:tcPr>
          <w:p w14:paraId="65378D18" w14:textId="77777777" w:rsidR="00A63CE6" w:rsidRDefault="00A86C2F">
            <w:r>
              <w:rPr>
                <w:b/>
              </w:rPr>
              <w:t>Related UC(s)</w:t>
            </w:r>
          </w:p>
        </w:tc>
        <w:tc>
          <w:tcPr>
            <w:tcW w:w="6548" w:type="dxa"/>
            <w:vAlign w:val="center"/>
          </w:tcPr>
          <w:p w14:paraId="1F2CC99B" w14:textId="77777777" w:rsidR="00F33021" w:rsidRDefault="00410481">
            <w:r>
              <w:t>UC1, UC6</w:t>
            </w:r>
          </w:p>
        </w:tc>
      </w:tr>
    </w:tbl>
    <w:p w14:paraId="518CB14E" w14:textId="77777777" w:rsidR="00A63CE6" w:rsidRPr="00943A7E" w:rsidRDefault="00A86C2F">
      <w:pPr>
        <w:pStyle w:val="Ttulo3"/>
        <w:spacing w:before="120" w:after="60"/>
        <w:rPr>
          <w:lang w:val="en-US"/>
        </w:rPr>
      </w:pPr>
      <w:bookmarkStart w:id="24" w:name="_Toc228736383"/>
      <w:r w:rsidRPr="00CA10AD">
        <w:rPr>
          <w:b/>
          <w:sz w:val="22"/>
          <w:lang w:val="en-US"/>
        </w:rPr>
        <w:t>4.2.2 [SwHLR02] Deterministic Output Mapping by Active Mode</w:t>
      </w:r>
      <w:bookmarkEnd w:id="2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3993F4C" w14:textId="77777777">
        <w:trPr>
          <w:jc w:val="center"/>
        </w:trPr>
        <w:tc>
          <w:tcPr>
            <w:tcW w:w="2806" w:type="dxa"/>
            <w:shd w:val="clear" w:color="auto" w:fill="D9D9D9"/>
            <w:vAlign w:val="center"/>
          </w:tcPr>
          <w:p w14:paraId="5A1499DF" w14:textId="77777777" w:rsidR="00A63CE6" w:rsidRDefault="00A86C2F">
            <w:r>
              <w:rPr>
                <w:b/>
              </w:rPr>
              <w:t>Requirement statement (shall)</w:t>
            </w:r>
          </w:p>
        </w:tc>
        <w:tc>
          <w:tcPr>
            <w:tcW w:w="6548" w:type="dxa"/>
            <w:vAlign w:val="center"/>
          </w:tcPr>
          <w:p w14:paraId="635FF725" w14:textId="77777777" w:rsidR="00E54895" w:rsidRPr="00943A7E" w:rsidRDefault="00E00A4E">
            <w:pPr>
              <w:rPr>
                <w:lang w:val="en-US"/>
              </w:rPr>
            </w:pPr>
            <w:r>
              <w:rPr>
                <w:lang w:val="en-US"/>
              </w:rPr>
              <w:t>The software shall command the enable outputs associated with the resolved active software mode according to the mode-to-output mapping of the source model.</w:t>
            </w:r>
          </w:p>
        </w:tc>
      </w:tr>
      <w:tr w:rsidR="00A63CE6" w:rsidRPr="00CA10AD" w14:paraId="0A24D0F5" w14:textId="77777777">
        <w:trPr>
          <w:jc w:val="center"/>
        </w:trPr>
        <w:tc>
          <w:tcPr>
            <w:tcW w:w="2806" w:type="dxa"/>
            <w:shd w:val="clear" w:color="auto" w:fill="D9D9D9"/>
            <w:vAlign w:val="center"/>
          </w:tcPr>
          <w:p w14:paraId="591E4649" w14:textId="77777777" w:rsidR="00A63CE6" w:rsidRDefault="00A86C2F">
            <w:r>
              <w:rPr>
                <w:b/>
              </w:rPr>
              <w:t>Conditions / Applicability</w:t>
            </w:r>
          </w:p>
        </w:tc>
        <w:tc>
          <w:tcPr>
            <w:tcW w:w="6548" w:type="dxa"/>
            <w:vAlign w:val="center"/>
          </w:tcPr>
          <w:p w14:paraId="797B4C23" w14:textId="77777777" w:rsidR="00E54895" w:rsidRPr="00943A7E" w:rsidRDefault="00E00A4E">
            <w:pPr>
              <w:rPr>
                <w:lang w:val="en-US"/>
              </w:rPr>
            </w:pPr>
            <w:r>
              <w:rPr>
                <w:lang w:val="en-US"/>
              </w:rPr>
              <w:t>Applies after each mode-resolution decision.</w:t>
            </w:r>
          </w:p>
        </w:tc>
      </w:tr>
      <w:tr w:rsidR="00A63CE6" w14:paraId="6D854300" w14:textId="77777777">
        <w:trPr>
          <w:jc w:val="center"/>
        </w:trPr>
        <w:tc>
          <w:tcPr>
            <w:tcW w:w="2806" w:type="dxa"/>
            <w:shd w:val="clear" w:color="auto" w:fill="D9D9D9"/>
            <w:vAlign w:val="center"/>
          </w:tcPr>
          <w:p w14:paraId="4170EC65" w14:textId="77777777" w:rsidR="00A63CE6" w:rsidRDefault="00A86C2F">
            <w:r>
              <w:rPr>
                <w:b/>
              </w:rPr>
              <w:t>Derived from</w:t>
            </w:r>
          </w:p>
        </w:tc>
        <w:tc>
          <w:tcPr>
            <w:tcW w:w="6548" w:type="dxa"/>
            <w:vAlign w:val="center"/>
          </w:tcPr>
          <w:p w14:paraId="2429AAAC" w14:textId="77777777" w:rsidR="00A63CE6" w:rsidRDefault="00A86C2F">
            <w:r>
              <w:t>SysHLR02</w:t>
            </w:r>
          </w:p>
        </w:tc>
      </w:tr>
      <w:tr w:rsidR="00A63CE6" w14:paraId="3A670A77" w14:textId="77777777">
        <w:trPr>
          <w:jc w:val="center"/>
        </w:trPr>
        <w:tc>
          <w:tcPr>
            <w:tcW w:w="2806" w:type="dxa"/>
            <w:shd w:val="clear" w:color="auto" w:fill="D9D9D9"/>
            <w:vAlign w:val="center"/>
          </w:tcPr>
          <w:p w14:paraId="2C6851E2" w14:textId="77777777" w:rsidR="00A63CE6" w:rsidRDefault="00A86C2F">
            <w:r>
              <w:rPr>
                <w:b/>
              </w:rPr>
              <w:t>Stakeholder Priority</w:t>
            </w:r>
          </w:p>
        </w:tc>
        <w:tc>
          <w:tcPr>
            <w:tcW w:w="6548" w:type="dxa"/>
            <w:vAlign w:val="center"/>
          </w:tcPr>
          <w:p w14:paraId="391A20BF" w14:textId="77777777" w:rsidR="00A63CE6" w:rsidRDefault="00A86C2F">
            <w:r>
              <w:t>High</w:t>
            </w:r>
          </w:p>
        </w:tc>
      </w:tr>
      <w:tr w:rsidR="00A63CE6" w:rsidRPr="00CA10AD" w14:paraId="7EFA51C9" w14:textId="77777777">
        <w:trPr>
          <w:jc w:val="center"/>
        </w:trPr>
        <w:tc>
          <w:tcPr>
            <w:tcW w:w="2806" w:type="dxa"/>
            <w:shd w:val="clear" w:color="auto" w:fill="D9D9D9"/>
            <w:vAlign w:val="center"/>
          </w:tcPr>
          <w:p w14:paraId="1E095139" w14:textId="77777777" w:rsidR="00A63CE6" w:rsidRDefault="00A86C2F">
            <w:r>
              <w:rPr>
                <w:b/>
              </w:rPr>
              <w:t>Rationale</w:t>
            </w:r>
          </w:p>
        </w:tc>
        <w:tc>
          <w:tcPr>
            <w:tcW w:w="6548" w:type="dxa"/>
            <w:vAlign w:val="center"/>
          </w:tcPr>
          <w:p w14:paraId="667DB0F3" w14:textId="77777777" w:rsidR="00A63CE6" w:rsidRPr="00943A7E" w:rsidRDefault="00A86C2F">
            <w:pPr>
              <w:rPr>
                <w:lang w:val="en-US"/>
              </w:rPr>
            </w:pPr>
            <w:r>
              <w:rPr>
                <w:lang w:val="en-US"/>
              </w:rPr>
              <w:t>Separates output assignment from transition selection and avoids duplicating output obligations in every low-level transition requirement.</w:t>
            </w:r>
          </w:p>
        </w:tc>
      </w:tr>
      <w:tr w:rsidR="00A63CE6" w:rsidRPr="00CA10AD" w14:paraId="40938039" w14:textId="77777777">
        <w:trPr>
          <w:jc w:val="center"/>
        </w:trPr>
        <w:tc>
          <w:tcPr>
            <w:tcW w:w="2806" w:type="dxa"/>
            <w:shd w:val="clear" w:color="auto" w:fill="D9D9D9"/>
            <w:vAlign w:val="center"/>
          </w:tcPr>
          <w:p w14:paraId="6420815B" w14:textId="77777777" w:rsidR="00A63CE6" w:rsidRDefault="00A86C2F">
            <w:r>
              <w:rPr>
                <w:b/>
              </w:rPr>
              <w:t>Related UC(s)</w:t>
            </w:r>
          </w:p>
        </w:tc>
        <w:tc>
          <w:tcPr>
            <w:tcW w:w="6548" w:type="dxa"/>
            <w:vAlign w:val="center"/>
          </w:tcPr>
          <w:p w14:paraId="4E0F6B48" w14:textId="77777777" w:rsidR="00F33021" w:rsidRPr="00F97D36" w:rsidRDefault="00410481">
            <w:pPr>
              <w:rPr>
                <w:lang w:val="en-US"/>
              </w:rPr>
            </w:pPr>
            <w:r>
              <w:rPr>
                <w:lang w:val="en-US"/>
              </w:rPr>
              <w:t>UC1, UC2, UC3, UC4, UC5, UC6</w:t>
            </w:r>
          </w:p>
        </w:tc>
      </w:tr>
    </w:tbl>
    <w:p w14:paraId="75AAE717" w14:textId="77777777" w:rsidR="00A63CE6" w:rsidRDefault="00A86C2F">
      <w:pPr>
        <w:pStyle w:val="Ttulo3"/>
        <w:spacing w:before="120" w:after="60"/>
      </w:pPr>
      <w:bookmarkStart w:id="25" w:name="_Toc228736384"/>
      <w:r>
        <w:rPr>
          <w:b/>
          <w:sz w:val="22"/>
        </w:rPr>
        <w:lastRenderedPageBreak/>
        <w:t>4.2.3 [SwHLR03] Standstill Mode Transition Family</w:t>
      </w:r>
      <w:bookmarkEnd w:id="2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4D253D6F" w14:textId="77777777">
        <w:trPr>
          <w:jc w:val="center"/>
        </w:trPr>
        <w:tc>
          <w:tcPr>
            <w:tcW w:w="2806" w:type="dxa"/>
            <w:shd w:val="clear" w:color="auto" w:fill="D9D9D9"/>
            <w:vAlign w:val="center"/>
          </w:tcPr>
          <w:p w14:paraId="0497B93C" w14:textId="77777777" w:rsidR="00A63CE6" w:rsidRDefault="00A86C2F">
            <w:r>
              <w:rPr>
                <w:b/>
              </w:rPr>
              <w:t>Requirement statement (shall)</w:t>
            </w:r>
          </w:p>
        </w:tc>
        <w:tc>
          <w:tcPr>
            <w:tcW w:w="6548" w:type="dxa"/>
            <w:vAlign w:val="center"/>
          </w:tcPr>
          <w:p w14:paraId="4BA9D38A" w14:textId="77777777" w:rsidR="00E54895" w:rsidRPr="00943A7E" w:rsidRDefault="00E00A4E">
            <w:pPr>
              <w:rPr>
                <w:lang w:val="en-US"/>
              </w:rPr>
            </w:pPr>
            <w:r>
              <w:rPr>
                <w:lang w:val="en-US"/>
              </w:rPr>
              <w:t>While the active software mode is the standstill mode, the software shall evaluate exits to EV mode and Start mode in the priority order defined by the model.</w:t>
            </w:r>
          </w:p>
        </w:tc>
      </w:tr>
      <w:tr w:rsidR="00A63CE6" w:rsidRPr="00CA10AD" w14:paraId="445D2599" w14:textId="77777777">
        <w:trPr>
          <w:jc w:val="center"/>
        </w:trPr>
        <w:tc>
          <w:tcPr>
            <w:tcW w:w="2806" w:type="dxa"/>
            <w:shd w:val="clear" w:color="auto" w:fill="D9D9D9"/>
            <w:vAlign w:val="center"/>
          </w:tcPr>
          <w:p w14:paraId="28B29F2C" w14:textId="77777777" w:rsidR="00A63CE6" w:rsidRDefault="00A86C2F">
            <w:r>
              <w:rPr>
                <w:b/>
              </w:rPr>
              <w:t>Conditions / Applicability</w:t>
            </w:r>
          </w:p>
        </w:tc>
        <w:tc>
          <w:tcPr>
            <w:tcW w:w="6548" w:type="dxa"/>
            <w:vAlign w:val="center"/>
          </w:tcPr>
          <w:p w14:paraId="67911846" w14:textId="77777777" w:rsidR="00E54895" w:rsidRPr="00943A7E" w:rsidRDefault="00E00A4E">
            <w:pPr>
              <w:rPr>
                <w:lang w:val="en-US"/>
              </w:rPr>
            </w:pPr>
            <w:r>
              <w:rPr>
                <w:lang w:val="en-US"/>
              </w:rPr>
              <w:t>Applies while the active software mode represents standstill behavior.</w:t>
            </w:r>
          </w:p>
        </w:tc>
      </w:tr>
      <w:tr w:rsidR="00A63CE6" w14:paraId="08A0CC60" w14:textId="77777777">
        <w:trPr>
          <w:jc w:val="center"/>
        </w:trPr>
        <w:tc>
          <w:tcPr>
            <w:tcW w:w="2806" w:type="dxa"/>
            <w:shd w:val="clear" w:color="auto" w:fill="D9D9D9"/>
            <w:vAlign w:val="center"/>
          </w:tcPr>
          <w:p w14:paraId="44783533" w14:textId="77777777" w:rsidR="00A63CE6" w:rsidRDefault="00A86C2F">
            <w:r>
              <w:rPr>
                <w:b/>
              </w:rPr>
              <w:t>Derived from</w:t>
            </w:r>
          </w:p>
        </w:tc>
        <w:tc>
          <w:tcPr>
            <w:tcW w:w="6548" w:type="dxa"/>
            <w:vAlign w:val="center"/>
          </w:tcPr>
          <w:p w14:paraId="529DBE77" w14:textId="77777777" w:rsidR="00A63CE6" w:rsidRDefault="00A86C2F">
            <w:r>
              <w:t>SysHLR01, SysHLR03</w:t>
            </w:r>
          </w:p>
        </w:tc>
      </w:tr>
      <w:tr w:rsidR="00A63CE6" w14:paraId="26524404" w14:textId="77777777">
        <w:trPr>
          <w:jc w:val="center"/>
        </w:trPr>
        <w:tc>
          <w:tcPr>
            <w:tcW w:w="2806" w:type="dxa"/>
            <w:shd w:val="clear" w:color="auto" w:fill="D9D9D9"/>
            <w:vAlign w:val="center"/>
          </w:tcPr>
          <w:p w14:paraId="1BCD3CFE" w14:textId="77777777" w:rsidR="00A63CE6" w:rsidRDefault="00A86C2F">
            <w:r>
              <w:rPr>
                <w:b/>
              </w:rPr>
              <w:t>Stakeholder Priority</w:t>
            </w:r>
          </w:p>
        </w:tc>
        <w:tc>
          <w:tcPr>
            <w:tcW w:w="6548" w:type="dxa"/>
            <w:vAlign w:val="center"/>
          </w:tcPr>
          <w:p w14:paraId="2BA9A601" w14:textId="77777777" w:rsidR="00A63CE6" w:rsidRDefault="00A86C2F">
            <w:r>
              <w:t>High</w:t>
            </w:r>
          </w:p>
        </w:tc>
      </w:tr>
      <w:tr w:rsidR="00A63CE6" w:rsidRPr="00CA10AD" w14:paraId="0732C70B" w14:textId="77777777">
        <w:trPr>
          <w:jc w:val="center"/>
        </w:trPr>
        <w:tc>
          <w:tcPr>
            <w:tcW w:w="2806" w:type="dxa"/>
            <w:shd w:val="clear" w:color="auto" w:fill="D9D9D9"/>
            <w:vAlign w:val="center"/>
          </w:tcPr>
          <w:p w14:paraId="3D080427" w14:textId="77777777" w:rsidR="00A63CE6" w:rsidRDefault="00A86C2F">
            <w:r>
              <w:rPr>
                <w:b/>
              </w:rPr>
              <w:t>Rationale</w:t>
            </w:r>
          </w:p>
        </w:tc>
        <w:tc>
          <w:tcPr>
            <w:tcW w:w="6548" w:type="dxa"/>
            <w:vAlign w:val="center"/>
          </w:tcPr>
          <w:p w14:paraId="77941692" w14:textId="77777777" w:rsidR="00A63CE6" w:rsidRPr="00943A7E" w:rsidRDefault="00A86C2F">
            <w:pPr>
              <w:rPr>
                <w:lang w:val="en-US"/>
              </w:rPr>
            </w:pPr>
            <w:r>
              <w:rPr>
                <w:lang w:val="en-US"/>
              </w:rPr>
              <w:t>Captures the standstill decision family once and allocates the detailed guards to derived low-level requirements.</w:t>
            </w:r>
          </w:p>
        </w:tc>
      </w:tr>
      <w:tr w:rsidR="00A63CE6" w14:paraId="7764D651" w14:textId="77777777">
        <w:trPr>
          <w:jc w:val="center"/>
        </w:trPr>
        <w:tc>
          <w:tcPr>
            <w:tcW w:w="2806" w:type="dxa"/>
            <w:shd w:val="clear" w:color="auto" w:fill="D9D9D9"/>
            <w:vAlign w:val="center"/>
          </w:tcPr>
          <w:p w14:paraId="420AA8F8" w14:textId="77777777" w:rsidR="00A63CE6" w:rsidRDefault="00A86C2F">
            <w:r>
              <w:rPr>
                <w:b/>
              </w:rPr>
              <w:t>Related UC(s)</w:t>
            </w:r>
          </w:p>
        </w:tc>
        <w:tc>
          <w:tcPr>
            <w:tcW w:w="6548" w:type="dxa"/>
            <w:vAlign w:val="center"/>
          </w:tcPr>
          <w:p w14:paraId="2E00FFDF" w14:textId="77777777" w:rsidR="00F33021" w:rsidRDefault="00410481">
            <w:r>
              <w:t>UC1</w:t>
            </w:r>
          </w:p>
        </w:tc>
      </w:tr>
    </w:tbl>
    <w:p w14:paraId="727EC620" w14:textId="77777777" w:rsidR="00A63CE6" w:rsidRDefault="00A86C2F">
      <w:pPr>
        <w:pStyle w:val="Ttulo3"/>
        <w:spacing w:before="120" w:after="60"/>
      </w:pPr>
      <w:bookmarkStart w:id="26" w:name="_Toc228736385"/>
      <w:r>
        <w:rPr>
          <w:b/>
          <w:sz w:val="22"/>
        </w:rPr>
        <w:t>4.2.4 [SwHLR04] EV Mode Transition Family</w:t>
      </w:r>
      <w:bookmarkEnd w:id="2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FA578AA" w14:textId="77777777">
        <w:trPr>
          <w:jc w:val="center"/>
        </w:trPr>
        <w:tc>
          <w:tcPr>
            <w:tcW w:w="2806" w:type="dxa"/>
            <w:shd w:val="clear" w:color="auto" w:fill="D9D9D9"/>
            <w:vAlign w:val="center"/>
          </w:tcPr>
          <w:p w14:paraId="7C3C5132" w14:textId="77777777" w:rsidR="00A63CE6" w:rsidRDefault="00A86C2F">
            <w:r>
              <w:rPr>
                <w:b/>
              </w:rPr>
              <w:t>Requirement statement (shall)</w:t>
            </w:r>
          </w:p>
        </w:tc>
        <w:tc>
          <w:tcPr>
            <w:tcW w:w="6548" w:type="dxa"/>
            <w:vAlign w:val="center"/>
          </w:tcPr>
          <w:p w14:paraId="3103F39C" w14:textId="77777777" w:rsidR="00E54895" w:rsidRPr="00943A7E" w:rsidRDefault="00E00A4E">
            <w:pPr>
              <w:rPr>
                <w:lang w:val="en-US"/>
              </w:rPr>
            </w:pPr>
            <w:r>
              <w:rPr>
                <w:lang w:val="en-US"/>
              </w:rPr>
              <w:t>While the active software mode is EV mode, the software shall evaluate exits to regenerative-braking mode, Start mode, and standstill mode in the priority order defined by the model.</w:t>
            </w:r>
          </w:p>
        </w:tc>
      </w:tr>
      <w:tr w:rsidR="00A63CE6" w:rsidRPr="00CA10AD" w14:paraId="7F63233B" w14:textId="77777777">
        <w:trPr>
          <w:jc w:val="center"/>
        </w:trPr>
        <w:tc>
          <w:tcPr>
            <w:tcW w:w="2806" w:type="dxa"/>
            <w:shd w:val="clear" w:color="auto" w:fill="D9D9D9"/>
            <w:vAlign w:val="center"/>
          </w:tcPr>
          <w:p w14:paraId="0A131F87" w14:textId="77777777" w:rsidR="00A63CE6" w:rsidRDefault="00A86C2F">
            <w:r>
              <w:rPr>
                <w:b/>
              </w:rPr>
              <w:t>Conditions / Applicability</w:t>
            </w:r>
          </w:p>
        </w:tc>
        <w:tc>
          <w:tcPr>
            <w:tcW w:w="6548" w:type="dxa"/>
            <w:vAlign w:val="center"/>
          </w:tcPr>
          <w:p w14:paraId="1AAD24A2" w14:textId="77777777" w:rsidR="00E54895" w:rsidRPr="00943A7E" w:rsidRDefault="00E00A4E">
            <w:pPr>
              <w:rPr>
                <w:lang w:val="en-US"/>
              </w:rPr>
            </w:pPr>
            <w:r>
              <w:rPr>
                <w:lang w:val="en-US"/>
              </w:rPr>
              <w:t>Applies while the active software mode represents EV behavior.</w:t>
            </w:r>
          </w:p>
        </w:tc>
      </w:tr>
      <w:tr w:rsidR="00A63CE6" w14:paraId="0DB86BB0" w14:textId="77777777">
        <w:trPr>
          <w:jc w:val="center"/>
        </w:trPr>
        <w:tc>
          <w:tcPr>
            <w:tcW w:w="2806" w:type="dxa"/>
            <w:shd w:val="clear" w:color="auto" w:fill="D9D9D9"/>
            <w:vAlign w:val="center"/>
          </w:tcPr>
          <w:p w14:paraId="194B7A1C" w14:textId="77777777" w:rsidR="00A63CE6" w:rsidRDefault="00A86C2F">
            <w:r>
              <w:rPr>
                <w:b/>
              </w:rPr>
              <w:t>Derived from</w:t>
            </w:r>
          </w:p>
        </w:tc>
        <w:tc>
          <w:tcPr>
            <w:tcW w:w="6548" w:type="dxa"/>
            <w:vAlign w:val="center"/>
          </w:tcPr>
          <w:p w14:paraId="7F983865" w14:textId="77777777" w:rsidR="00A63CE6" w:rsidRDefault="00A86C2F">
            <w:r>
              <w:t>SysHLR01, SysHLR03</w:t>
            </w:r>
          </w:p>
        </w:tc>
      </w:tr>
      <w:tr w:rsidR="00A63CE6" w14:paraId="2405F110" w14:textId="77777777">
        <w:trPr>
          <w:jc w:val="center"/>
        </w:trPr>
        <w:tc>
          <w:tcPr>
            <w:tcW w:w="2806" w:type="dxa"/>
            <w:shd w:val="clear" w:color="auto" w:fill="D9D9D9"/>
            <w:vAlign w:val="center"/>
          </w:tcPr>
          <w:p w14:paraId="7707EF1D" w14:textId="77777777" w:rsidR="00A63CE6" w:rsidRDefault="00A86C2F">
            <w:r>
              <w:rPr>
                <w:b/>
              </w:rPr>
              <w:t>Stakeholder Priority</w:t>
            </w:r>
          </w:p>
        </w:tc>
        <w:tc>
          <w:tcPr>
            <w:tcW w:w="6548" w:type="dxa"/>
            <w:vAlign w:val="center"/>
          </w:tcPr>
          <w:p w14:paraId="066D23E0" w14:textId="77777777" w:rsidR="00A63CE6" w:rsidRDefault="00A86C2F">
            <w:r>
              <w:t>High</w:t>
            </w:r>
          </w:p>
        </w:tc>
      </w:tr>
      <w:tr w:rsidR="00A63CE6" w:rsidRPr="00CA10AD" w14:paraId="28CE59A9" w14:textId="77777777">
        <w:trPr>
          <w:jc w:val="center"/>
        </w:trPr>
        <w:tc>
          <w:tcPr>
            <w:tcW w:w="2806" w:type="dxa"/>
            <w:shd w:val="clear" w:color="auto" w:fill="D9D9D9"/>
            <w:vAlign w:val="center"/>
          </w:tcPr>
          <w:p w14:paraId="12FDBE7E" w14:textId="77777777" w:rsidR="00A63CE6" w:rsidRDefault="00A86C2F">
            <w:r>
              <w:rPr>
                <w:b/>
              </w:rPr>
              <w:t>Rationale</w:t>
            </w:r>
          </w:p>
        </w:tc>
        <w:tc>
          <w:tcPr>
            <w:tcW w:w="6548" w:type="dxa"/>
            <w:vAlign w:val="center"/>
          </w:tcPr>
          <w:p w14:paraId="2B81ACC9" w14:textId="77777777" w:rsidR="00A63CE6" w:rsidRPr="00943A7E" w:rsidRDefault="00A86C2F">
            <w:pPr>
              <w:rPr>
                <w:lang w:val="en-US"/>
              </w:rPr>
            </w:pPr>
            <w:r>
              <w:rPr>
                <w:lang w:val="en-US"/>
              </w:rPr>
              <w:t>Captures the EV decision family once and allocates the detailed guards to derived low-level requirements.</w:t>
            </w:r>
          </w:p>
        </w:tc>
      </w:tr>
      <w:tr w:rsidR="00A63CE6" w14:paraId="619FAA4B" w14:textId="77777777">
        <w:trPr>
          <w:jc w:val="center"/>
        </w:trPr>
        <w:tc>
          <w:tcPr>
            <w:tcW w:w="2806" w:type="dxa"/>
            <w:shd w:val="clear" w:color="auto" w:fill="D9D9D9"/>
            <w:vAlign w:val="center"/>
          </w:tcPr>
          <w:p w14:paraId="0F527C8B" w14:textId="77777777" w:rsidR="00A63CE6" w:rsidRDefault="00A86C2F">
            <w:r>
              <w:rPr>
                <w:b/>
              </w:rPr>
              <w:t>Related UC(s)</w:t>
            </w:r>
          </w:p>
        </w:tc>
        <w:tc>
          <w:tcPr>
            <w:tcW w:w="6548" w:type="dxa"/>
            <w:vAlign w:val="center"/>
          </w:tcPr>
          <w:p w14:paraId="6A80934C" w14:textId="77777777" w:rsidR="00F33021" w:rsidRDefault="00410481">
            <w:r>
              <w:t>UC2, UC3, UC4, UC6</w:t>
            </w:r>
          </w:p>
        </w:tc>
      </w:tr>
    </w:tbl>
    <w:p w14:paraId="4554D75D" w14:textId="77777777" w:rsidR="00A63CE6" w:rsidRDefault="00A86C2F">
      <w:pPr>
        <w:pStyle w:val="Ttulo3"/>
        <w:spacing w:before="120" w:after="60"/>
      </w:pPr>
      <w:bookmarkStart w:id="27" w:name="_Toc228736386"/>
      <w:r>
        <w:rPr>
          <w:b/>
          <w:sz w:val="22"/>
        </w:rPr>
        <w:t>4.2.5 [SwHLR05] Regenerative-Braking Transition Family</w:t>
      </w:r>
      <w:bookmarkEnd w:id="27"/>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E191385" w14:textId="77777777">
        <w:trPr>
          <w:jc w:val="center"/>
        </w:trPr>
        <w:tc>
          <w:tcPr>
            <w:tcW w:w="2806" w:type="dxa"/>
            <w:shd w:val="clear" w:color="auto" w:fill="D9D9D9"/>
            <w:vAlign w:val="center"/>
          </w:tcPr>
          <w:p w14:paraId="23B5745E" w14:textId="77777777" w:rsidR="00A63CE6" w:rsidRDefault="00A86C2F">
            <w:r>
              <w:rPr>
                <w:b/>
              </w:rPr>
              <w:t>Requirement statement (shall)</w:t>
            </w:r>
          </w:p>
        </w:tc>
        <w:tc>
          <w:tcPr>
            <w:tcW w:w="6548" w:type="dxa"/>
            <w:vAlign w:val="center"/>
          </w:tcPr>
          <w:p w14:paraId="033E0A2D" w14:textId="77777777" w:rsidR="00E54895" w:rsidRPr="00943A7E" w:rsidRDefault="00E00A4E">
            <w:pPr>
              <w:rPr>
                <w:lang w:val="en-US"/>
              </w:rPr>
            </w:pPr>
            <w:r>
              <w:rPr>
                <w:lang w:val="en-US"/>
              </w:rPr>
              <w:t>While the active software mode is the regenerative-braking mode, the software shall evaluate exits to Start mode, standstill mode, and EV mode in the priority order defined by the model.</w:t>
            </w:r>
          </w:p>
        </w:tc>
      </w:tr>
      <w:tr w:rsidR="00A63CE6" w:rsidRPr="00CA10AD" w14:paraId="15548E15" w14:textId="77777777">
        <w:trPr>
          <w:jc w:val="center"/>
        </w:trPr>
        <w:tc>
          <w:tcPr>
            <w:tcW w:w="2806" w:type="dxa"/>
            <w:shd w:val="clear" w:color="auto" w:fill="D9D9D9"/>
            <w:vAlign w:val="center"/>
          </w:tcPr>
          <w:p w14:paraId="230ED7D9" w14:textId="77777777" w:rsidR="00A63CE6" w:rsidRDefault="00A86C2F">
            <w:r>
              <w:rPr>
                <w:b/>
              </w:rPr>
              <w:t>Conditions / Applicability</w:t>
            </w:r>
          </w:p>
        </w:tc>
        <w:tc>
          <w:tcPr>
            <w:tcW w:w="6548" w:type="dxa"/>
            <w:vAlign w:val="center"/>
          </w:tcPr>
          <w:p w14:paraId="0B7B5410" w14:textId="77777777" w:rsidR="00E54895" w:rsidRPr="00943A7E" w:rsidRDefault="00E00A4E">
            <w:pPr>
              <w:rPr>
                <w:lang w:val="en-US"/>
              </w:rPr>
            </w:pPr>
            <w:r>
              <w:rPr>
                <w:lang w:val="en-US"/>
              </w:rPr>
              <w:t>Applies while the active software mode represents regenerative-braking behavior.</w:t>
            </w:r>
          </w:p>
        </w:tc>
      </w:tr>
      <w:tr w:rsidR="00A63CE6" w14:paraId="5A3084E2" w14:textId="77777777">
        <w:trPr>
          <w:jc w:val="center"/>
        </w:trPr>
        <w:tc>
          <w:tcPr>
            <w:tcW w:w="2806" w:type="dxa"/>
            <w:shd w:val="clear" w:color="auto" w:fill="D9D9D9"/>
            <w:vAlign w:val="center"/>
          </w:tcPr>
          <w:p w14:paraId="67DB6BCE" w14:textId="77777777" w:rsidR="00A63CE6" w:rsidRDefault="00A86C2F">
            <w:r>
              <w:rPr>
                <w:b/>
              </w:rPr>
              <w:t>Derived from</w:t>
            </w:r>
          </w:p>
        </w:tc>
        <w:tc>
          <w:tcPr>
            <w:tcW w:w="6548" w:type="dxa"/>
            <w:vAlign w:val="center"/>
          </w:tcPr>
          <w:p w14:paraId="67C3B62B" w14:textId="77777777" w:rsidR="00A63CE6" w:rsidRDefault="00A86C2F">
            <w:r>
              <w:t>SysHLR01, SysHLR03</w:t>
            </w:r>
          </w:p>
        </w:tc>
      </w:tr>
      <w:tr w:rsidR="00A63CE6" w14:paraId="16E0251F" w14:textId="77777777">
        <w:trPr>
          <w:jc w:val="center"/>
        </w:trPr>
        <w:tc>
          <w:tcPr>
            <w:tcW w:w="2806" w:type="dxa"/>
            <w:shd w:val="clear" w:color="auto" w:fill="D9D9D9"/>
            <w:vAlign w:val="center"/>
          </w:tcPr>
          <w:p w14:paraId="1266B635" w14:textId="77777777" w:rsidR="00A63CE6" w:rsidRDefault="00A86C2F">
            <w:r>
              <w:rPr>
                <w:b/>
              </w:rPr>
              <w:t>Stakeholder Priority</w:t>
            </w:r>
          </w:p>
        </w:tc>
        <w:tc>
          <w:tcPr>
            <w:tcW w:w="6548" w:type="dxa"/>
            <w:vAlign w:val="center"/>
          </w:tcPr>
          <w:p w14:paraId="0968DC82" w14:textId="77777777" w:rsidR="00A63CE6" w:rsidRDefault="00A86C2F">
            <w:r>
              <w:t>High</w:t>
            </w:r>
          </w:p>
        </w:tc>
      </w:tr>
      <w:tr w:rsidR="00A63CE6" w:rsidRPr="00CA10AD" w14:paraId="1A35ED4E" w14:textId="77777777">
        <w:trPr>
          <w:jc w:val="center"/>
        </w:trPr>
        <w:tc>
          <w:tcPr>
            <w:tcW w:w="2806" w:type="dxa"/>
            <w:shd w:val="clear" w:color="auto" w:fill="D9D9D9"/>
            <w:vAlign w:val="center"/>
          </w:tcPr>
          <w:p w14:paraId="2FFCCB16" w14:textId="77777777" w:rsidR="00A63CE6" w:rsidRDefault="00A86C2F">
            <w:r>
              <w:rPr>
                <w:b/>
              </w:rPr>
              <w:t>Rationale</w:t>
            </w:r>
          </w:p>
        </w:tc>
        <w:tc>
          <w:tcPr>
            <w:tcW w:w="6548" w:type="dxa"/>
            <w:vAlign w:val="center"/>
          </w:tcPr>
          <w:p w14:paraId="1007E702" w14:textId="77777777" w:rsidR="00E54895" w:rsidRPr="00943A7E" w:rsidRDefault="00E00A4E">
            <w:pPr>
              <w:rPr>
                <w:lang w:val="en-US"/>
              </w:rPr>
            </w:pPr>
            <w:r>
              <w:rPr>
                <w:lang w:val="en-US"/>
              </w:rPr>
              <w:t>Captures the regenerative-braking decision family once and allocates the detailed guards to derived low-level requirements.</w:t>
            </w:r>
          </w:p>
        </w:tc>
      </w:tr>
      <w:tr w:rsidR="00A63CE6" w14:paraId="2130394C" w14:textId="77777777">
        <w:trPr>
          <w:jc w:val="center"/>
        </w:trPr>
        <w:tc>
          <w:tcPr>
            <w:tcW w:w="2806" w:type="dxa"/>
            <w:shd w:val="clear" w:color="auto" w:fill="D9D9D9"/>
            <w:vAlign w:val="center"/>
          </w:tcPr>
          <w:p w14:paraId="21DD77F2" w14:textId="77777777" w:rsidR="00A63CE6" w:rsidRDefault="00A86C2F">
            <w:r>
              <w:rPr>
                <w:b/>
              </w:rPr>
              <w:t>Related UC(s)</w:t>
            </w:r>
          </w:p>
        </w:tc>
        <w:tc>
          <w:tcPr>
            <w:tcW w:w="6548" w:type="dxa"/>
            <w:vAlign w:val="center"/>
          </w:tcPr>
          <w:p w14:paraId="484F31A4" w14:textId="77777777" w:rsidR="00F33021" w:rsidRDefault="00410481">
            <w:r>
              <w:t>UC2, UC3, UC4, UC6</w:t>
            </w:r>
          </w:p>
        </w:tc>
      </w:tr>
    </w:tbl>
    <w:p w14:paraId="5212CE7B" w14:textId="77777777" w:rsidR="00A63CE6" w:rsidRPr="00943A7E" w:rsidRDefault="00A86C2F">
      <w:pPr>
        <w:pStyle w:val="Ttulo3"/>
        <w:spacing w:before="120" w:after="60"/>
        <w:rPr>
          <w:lang w:val="en-US"/>
        </w:rPr>
      </w:pPr>
      <w:bookmarkStart w:id="28" w:name="_Toc228736387"/>
      <w:r w:rsidRPr="00CA10AD">
        <w:rPr>
          <w:b/>
          <w:sz w:val="22"/>
          <w:lang w:val="en-US"/>
        </w:rPr>
        <w:t>4.2.6 [SwHLR06] Engine-Supported External Exit Family</w:t>
      </w:r>
      <w:bookmarkEnd w:id="28"/>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005F6A62" w14:textId="77777777">
        <w:trPr>
          <w:jc w:val="center"/>
        </w:trPr>
        <w:tc>
          <w:tcPr>
            <w:tcW w:w="2806" w:type="dxa"/>
            <w:shd w:val="clear" w:color="auto" w:fill="D9D9D9"/>
            <w:vAlign w:val="center"/>
          </w:tcPr>
          <w:p w14:paraId="47A86E85" w14:textId="77777777" w:rsidR="00A63CE6" w:rsidRDefault="00A86C2F">
            <w:r>
              <w:rPr>
                <w:b/>
              </w:rPr>
              <w:t>Requirement statement (shall)</w:t>
            </w:r>
          </w:p>
        </w:tc>
        <w:tc>
          <w:tcPr>
            <w:tcW w:w="6548" w:type="dxa"/>
            <w:vAlign w:val="center"/>
          </w:tcPr>
          <w:p w14:paraId="23A4B278" w14:textId="77777777" w:rsidR="00E54895" w:rsidRPr="00943A7E" w:rsidRDefault="00E00A4E">
            <w:pPr>
              <w:rPr>
                <w:lang w:val="en-US"/>
              </w:rPr>
            </w:pPr>
            <w:r>
              <w:rPr>
                <w:lang w:val="en-US"/>
              </w:rPr>
              <w:t>While the active software mode is Start, ICE, or Hybrid, the software shall evaluate exits to regenerative-braking mode, EV mode, and standstill mode before any internal transition within the engine-supported mode representation.</w:t>
            </w:r>
          </w:p>
        </w:tc>
      </w:tr>
      <w:tr w:rsidR="00A63CE6" w:rsidRPr="00CA10AD" w14:paraId="1152762E" w14:textId="77777777">
        <w:trPr>
          <w:jc w:val="center"/>
        </w:trPr>
        <w:tc>
          <w:tcPr>
            <w:tcW w:w="2806" w:type="dxa"/>
            <w:shd w:val="clear" w:color="auto" w:fill="D9D9D9"/>
            <w:vAlign w:val="center"/>
          </w:tcPr>
          <w:p w14:paraId="6780DB56" w14:textId="77777777" w:rsidR="00A63CE6" w:rsidRDefault="00A86C2F">
            <w:r>
              <w:rPr>
                <w:b/>
              </w:rPr>
              <w:t>Conditions / Applicability</w:t>
            </w:r>
          </w:p>
        </w:tc>
        <w:tc>
          <w:tcPr>
            <w:tcW w:w="6548" w:type="dxa"/>
            <w:vAlign w:val="center"/>
          </w:tcPr>
          <w:p w14:paraId="556B52C0" w14:textId="77777777" w:rsidR="00E54895" w:rsidRPr="00943A7E" w:rsidRDefault="00E00A4E">
            <w:pPr>
              <w:rPr>
                <w:lang w:val="en-US"/>
              </w:rPr>
            </w:pPr>
            <w:r>
              <w:rPr>
                <w:lang w:val="en-US"/>
              </w:rPr>
              <w:t>Applies while the active software mode represents Start, ICE, or Hybrid behavior.</w:t>
            </w:r>
          </w:p>
        </w:tc>
      </w:tr>
      <w:tr w:rsidR="00A63CE6" w14:paraId="54D0E59D" w14:textId="77777777">
        <w:trPr>
          <w:jc w:val="center"/>
        </w:trPr>
        <w:tc>
          <w:tcPr>
            <w:tcW w:w="2806" w:type="dxa"/>
            <w:shd w:val="clear" w:color="auto" w:fill="D9D9D9"/>
            <w:vAlign w:val="center"/>
          </w:tcPr>
          <w:p w14:paraId="238C81CD" w14:textId="77777777" w:rsidR="00A63CE6" w:rsidRDefault="00A86C2F">
            <w:r>
              <w:rPr>
                <w:b/>
              </w:rPr>
              <w:t>Derived from</w:t>
            </w:r>
          </w:p>
        </w:tc>
        <w:tc>
          <w:tcPr>
            <w:tcW w:w="6548" w:type="dxa"/>
            <w:vAlign w:val="center"/>
          </w:tcPr>
          <w:p w14:paraId="605C6D10" w14:textId="77777777" w:rsidR="00A63CE6" w:rsidRDefault="00A86C2F">
            <w:r>
              <w:t>SysHLR01, SysHLR03</w:t>
            </w:r>
          </w:p>
        </w:tc>
      </w:tr>
      <w:tr w:rsidR="00A63CE6" w14:paraId="47BB2217" w14:textId="77777777">
        <w:trPr>
          <w:jc w:val="center"/>
        </w:trPr>
        <w:tc>
          <w:tcPr>
            <w:tcW w:w="2806" w:type="dxa"/>
            <w:shd w:val="clear" w:color="auto" w:fill="D9D9D9"/>
            <w:vAlign w:val="center"/>
          </w:tcPr>
          <w:p w14:paraId="6D0599F7" w14:textId="77777777" w:rsidR="00A63CE6" w:rsidRDefault="00A86C2F">
            <w:r>
              <w:rPr>
                <w:b/>
              </w:rPr>
              <w:t>Stakeholder Priority</w:t>
            </w:r>
          </w:p>
        </w:tc>
        <w:tc>
          <w:tcPr>
            <w:tcW w:w="6548" w:type="dxa"/>
            <w:vAlign w:val="center"/>
          </w:tcPr>
          <w:p w14:paraId="0AF08215" w14:textId="77777777" w:rsidR="00A63CE6" w:rsidRDefault="00A86C2F">
            <w:r>
              <w:t>High</w:t>
            </w:r>
          </w:p>
        </w:tc>
      </w:tr>
      <w:tr w:rsidR="00A63CE6" w:rsidRPr="00CA10AD" w14:paraId="7AA15BC1" w14:textId="77777777">
        <w:trPr>
          <w:jc w:val="center"/>
        </w:trPr>
        <w:tc>
          <w:tcPr>
            <w:tcW w:w="2806" w:type="dxa"/>
            <w:shd w:val="clear" w:color="auto" w:fill="D9D9D9"/>
            <w:vAlign w:val="center"/>
          </w:tcPr>
          <w:p w14:paraId="7117AA9D" w14:textId="77777777" w:rsidR="00A63CE6" w:rsidRDefault="00A86C2F">
            <w:r>
              <w:rPr>
                <w:b/>
              </w:rPr>
              <w:lastRenderedPageBreak/>
              <w:t>Rationale</w:t>
            </w:r>
          </w:p>
        </w:tc>
        <w:tc>
          <w:tcPr>
            <w:tcW w:w="6548" w:type="dxa"/>
            <w:vAlign w:val="center"/>
          </w:tcPr>
          <w:p w14:paraId="33F93635" w14:textId="77777777" w:rsidR="00A63CE6" w:rsidRPr="00943A7E" w:rsidRDefault="00A86C2F">
            <w:pPr>
              <w:rPr>
                <w:lang w:val="en-US"/>
              </w:rPr>
            </w:pPr>
            <w:r>
              <w:rPr>
                <w:lang w:val="en-US"/>
              </w:rPr>
              <w:t>Captures the common external-exit policy of Motion_mode_ICE and provides the parent requirement for the nine derived low-level exits.</w:t>
            </w:r>
          </w:p>
        </w:tc>
      </w:tr>
      <w:tr w:rsidR="00A63CE6" w14:paraId="492744FA" w14:textId="77777777">
        <w:trPr>
          <w:jc w:val="center"/>
        </w:trPr>
        <w:tc>
          <w:tcPr>
            <w:tcW w:w="2806" w:type="dxa"/>
            <w:shd w:val="clear" w:color="auto" w:fill="D9D9D9"/>
            <w:vAlign w:val="center"/>
          </w:tcPr>
          <w:p w14:paraId="1B49E66A" w14:textId="77777777" w:rsidR="00A63CE6" w:rsidRDefault="00A86C2F">
            <w:r>
              <w:rPr>
                <w:b/>
              </w:rPr>
              <w:t>Related UC(s)</w:t>
            </w:r>
          </w:p>
        </w:tc>
        <w:tc>
          <w:tcPr>
            <w:tcW w:w="6548" w:type="dxa"/>
            <w:vAlign w:val="center"/>
          </w:tcPr>
          <w:p w14:paraId="7D19282D" w14:textId="77777777" w:rsidR="00F33021" w:rsidRDefault="00410481">
            <w:r>
              <w:t>UC2, UC4, UC6</w:t>
            </w:r>
          </w:p>
        </w:tc>
      </w:tr>
    </w:tbl>
    <w:p w14:paraId="028E03C4" w14:textId="77777777" w:rsidR="00A63CE6" w:rsidRPr="00943A7E" w:rsidRDefault="00A86C2F">
      <w:pPr>
        <w:pStyle w:val="Ttulo3"/>
        <w:spacing w:before="120" w:after="60"/>
        <w:rPr>
          <w:lang w:val="en-US"/>
        </w:rPr>
      </w:pPr>
      <w:bookmarkStart w:id="29" w:name="_Toc228736388"/>
      <w:r w:rsidRPr="00CA10AD">
        <w:rPr>
          <w:b/>
          <w:sz w:val="22"/>
          <w:lang w:val="en-US"/>
        </w:rPr>
        <w:t>4.2.7 [SwHLR07] Start Mode Internal Transition Family</w:t>
      </w:r>
      <w:bookmarkEnd w:id="29"/>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3C63B2A" w14:textId="77777777">
        <w:trPr>
          <w:jc w:val="center"/>
        </w:trPr>
        <w:tc>
          <w:tcPr>
            <w:tcW w:w="2806" w:type="dxa"/>
            <w:shd w:val="clear" w:color="auto" w:fill="D9D9D9"/>
            <w:vAlign w:val="center"/>
          </w:tcPr>
          <w:p w14:paraId="724EAF78" w14:textId="77777777" w:rsidR="00A63CE6" w:rsidRDefault="00A86C2F">
            <w:r>
              <w:rPr>
                <w:b/>
              </w:rPr>
              <w:t>Requirement statement (shall)</w:t>
            </w:r>
          </w:p>
        </w:tc>
        <w:tc>
          <w:tcPr>
            <w:tcW w:w="6548" w:type="dxa"/>
            <w:vAlign w:val="center"/>
          </w:tcPr>
          <w:p w14:paraId="4FAE7B8A" w14:textId="77777777" w:rsidR="00E54895" w:rsidRPr="00943A7E" w:rsidRDefault="00E00A4E">
            <w:pPr>
              <w:rPr>
                <w:lang w:val="en-US"/>
              </w:rPr>
            </w:pPr>
            <w:r>
              <w:rPr>
                <w:lang w:val="en-US"/>
              </w:rPr>
              <w:t>While the active software mode is Start and no higher-priority engine-supported external exit is active, the software shall evaluate internal transitions to Hybrid mode and ICE mode in the priority order defined by the model.</w:t>
            </w:r>
          </w:p>
        </w:tc>
      </w:tr>
      <w:tr w:rsidR="00A63CE6" w:rsidRPr="00CA10AD" w14:paraId="27F12190" w14:textId="77777777">
        <w:trPr>
          <w:jc w:val="center"/>
        </w:trPr>
        <w:tc>
          <w:tcPr>
            <w:tcW w:w="2806" w:type="dxa"/>
            <w:shd w:val="clear" w:color="auto" w:fill="D9D9D9"/>
            <w:vAlign w:val="center"/>
          </w:tcPr>
          <w:p w14:paraId="16D8B8E4" w14:textId="77777777" w:rsidR="00A63CE6" w:rsidRDefault="00A86C2F">
            <w:r>
              <w:rPr>
                <w:b/>
              </w:rPr>
              <w:t>Conditions / Applicability</w:t>
            </w:r>
          </w:p>
        </w:tc>
        <w:tc>
          <w:tcPr>
            <w:tcW w:w="6548" w:type="dxa"/>
            <w:vAlign w:val="center"/>
          </w:tcPr>
          <w:p w14:paraId="1339B568" w14:textId="77777777" w:rsidR="00E54895" w:rsidRPr="00943A7E" w:rsidRDefault="00E00A4E">
            <w:pPr>
              <w:rPr>
                <w:lang w:val="en-US"/>
              </w:rPr>
            </w:pPr>
            <w:r>
              <w:rPr>
                <w:lang w:val="en-US"/>
              </w:rPr>
              <w:t>Applies while the active software mode is Start and the external-exit family does not trigger.</w:t>
            </w:r>
          </w:p>
        </w:tc>
      </w:tr>
      <w:tr w:rsidR="00A63CE6" w14:paraId="7C016DF2" w14:textId="77777777">
        <w:trPr>
          <w:jc w:val="center"/>
        </w:trPr>
        <w:tc>
          <w:tcPr>
            <w:tcW w:w="2806" w:type="dxa"/>
            <w:shd w:val="clear" w:color="auto" w:fill="D9D9D9"/>
            <w:vAlign w:val="center"/>
          </w:tcPr>
          <w:p w14:paraId="68A14F6D" w14:textId="77777777" w:rsidR="00A63CE6" w:rsidRDefault="00A86C2F">
            <w:r>
              <w:rPr>
                <w:b/>
              </w:rPr>
              <w:t>Derived from</w:t>
            </w:r>
          </w:p>
        </w:tc>
        <w:tc>
          <w:tcPr>
            <w:tcW w:w="6548" w:type="dxa"/>
            <w:vAlign w:val="center"/>
          </w:tcPr>
          <w:p w14:paraId="0F70F8B2" w14:textId="77777777" w:rsidR="00A63CE6" w:rsidRDefault="00A86C2F">
            <w:r>
              <w:t>SysHLR01, SysHLR03</w:t>
            </w:r>
          </w:p>
        </w:tc>
      </w:tr>
      <w:tr w:rsidR="00A63CE6" w14:paraId="5D37D878" w14:textId="77777777">
        <w:trPr>
          <w:jc w:val="center"/>
        </w:trPr>
        <w:tc>
          <w:tcPr>
            <w:tcW w:w="2806" w:type="dxa"/>
            <w:shd w:val="clear" w:color="auto" w:fill="D9D9D9"/>
            <w:vAlign w:val="center"/>
          </w:tcPr>
          <w:p w14:paraId="5DE3E056" w14:textId="77777777" w:rsidR="00A63CE6" w:rsidRDefault="00A86C2F">
            <w:r>
              <w:rPr>
                <w:b/>
              </w:rPr>
              <w:t>Stakeholder Priority</w:t>
            </w:r>
          </w:p>
        </w:tc>
        <w:tc>
          <w:tcPr>
            <w:tcW w:w="6548" w:type="dxa"/>
            <w:vAlign w:val="center"/>
          </w:tcPr>
          <w:p w14:paraId="0A22342A" w14:textId="77777777" w:rsidR="00A63CE6" w:rsidRDefault="00A86C2F">
            <w:r>
              <w:t>High</w:t>
            </w:r>
          </w:p>
        </w:tc>
      </w:tr>
      <w:tr w:rsidR="00A63CE6" w:rsidRPr="00CA10AD" w14:paraId="3E849D7E" w14:textId="77777777">
        <w:trPr>
          <w:jc w:val="center"/>
        </w:trPr>
        <w:tc>
          <w:tcPr>
            <w:tcW w:w="2806" w:type="dxa"/>
            <w:shd w:val="clear" w:color="auto" w:fill="D9D9D9"/>
            <w:vAlign w:val="center"/>
          </w:tcPr>
          <w:p w14:paraId="427849B0" w14:textId="77777777" w:rsidR="00A63CE6" w:rsidRDefault="00A86C2F">
            <w:r>
              <w:rPr>
                <w:b/>
              </w:rPr>
              <w:t>Rationale</w:t>
            </w:r>
          </w:p>
        </w:tc>
        <w:tc>
          <w:tcPr>
            <w:tcW w:w="6548" w:type="dxa"/>
            <w:vAlign w:val="center"/>
          </w:tcPr>
          <w:p w14:paraId="1BAFB377" w14:textId="77777777" w:rsidR="00E54895" w:rsidRPr="00943A7E" w:rsidRDefault="00E00A4E">
            <w:pPr>
              <w:rPr>
                <w:lang w:val="en-US"/>
              </w:rPr>
            </w:pPr>
            <w:r>
              <w:rPr>
                <w:lang w:val="en-US"/>
              </w:rPr>
              <w:t>Captures the internal Start_mode decision family and provides the parent requirement for the derived low-level transitions.</w:t>
            </w:r>
          </w:p>
        </w:tc>
      </w:tr>
      <w:tr w:rsidR="00A63CE6" w14:paraId="6C121771" w14:textId="77777777">
        <w:trPr>
          <w:jc w:val="center"/>
        </w:trPr>
        <w:tc>
          <w:tcPr>
            <w:tcW w:w="2806" w:type="dxa"/>
            <w:shd w:val="clear" w:color="auto" w:fill="D9D9D9"/>
            <w:vAlign w:val="center"/>
          </w:tcPr>
          <w:p w14:paraId="009ACCA2" w14:textId="77777777" w:rsidR="00A63CE6" w:rsidRDefault="00A86C2F">
            <w:r>
              <w:rPr>
                <w:b/>
              </w:rPr>
              <w:t>Related UC(s)</w:t>
            </w:r>
          </w:p>
        </w:tc>
        <w:tc>
          <w:tcPr>
            <w:tcW w:w="6548" w:type="dxa"/>
            <w:vAlign w:val="center"/>
          </w:tcPr>
          <w:p w14:paraId="4DA91EDE" w14:textId="77777777" w:rsidR="00F33021" w:rsidRDefault="00410481">
            <w:r>
              <w:t>UC3, UC5</w:t>
            </w:r>
          </w:p>
        </w:tc>
      </w:tr>
    </w:tbl>
    <w:p w14:paraId="0D1A4BD4" w14:textId="77777777" w:rsidR="00A63CE6" w:rsidRPr="00943A7E" w:rsidRDefault="00A86C2F">
      <w:pPr>
        <w:pStyle w:val="Ttulo3"/>
        <w:spacing w:before="120" w:after="60"/>
        <w:rPr>
          <w:lang w:val="en-US"/>
        </w:rPr>
      </w:pPr>
      <w:bookmarkStart w:id="30" w:name="_Toc228736389"/>
      <w:r w:rsidRPr="00CA10AD">
        <w:rPr>
          <w:b/>
          <w:sz w:val="22"/>
          <w:lang w:val="en-US"/>
        </w:rPr>
        <w:t>4.2.8 [SwHLR08] ICE Mode Internal Transition Family</w:t>
      </w:r>
      <w:bookmarkEnd w:id="30"/>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6CBEC37" w14:textId="77777777">
        <w:trPr>
          <w:jc w:val="center"/>
        </w:trPr>
        <w:tc>
          <w:tcPr>
            <w:tcW w:w="2806" w:type="dxa"/>
            <w:shd w:val="clear" w:color="auto" w:fill="D9D9D9"/>
            <w:vAlign w:val="center"/>
          </w:tcPr>
          <w:p w14:paraId="26890B21" w14:textId="77777777" w:rsidR="00A63CE6" w:rsidRDefault="00A86C2F">
            <w:r>
              <w:rPr>
                <w:b/>
              </w:rPr>
              <w:t>Requirement statement (shall)</w:t>
            </w:r>
          </w:p>
        </w:tc>
        <w:tc>
          <w:tcPr>
            <w:tcW w:w="6548" w:type="dxa"/>
            <w:vAlign w:val="center"/>
          </w:tcPr>
          <w:p w14:paraId="727CBF83" w14:textId="77777777" w:rsidR="00E54895" w:rsidRPr="00943A7E" w:rsidRDefault="00E00A4E">
            <w:pPr>
              <w:rPr>
                <w:lang w:val="en-US"/>
              </w:rPr>
            </w:pPr>
            <w:r>
              <w:rPr>
                <w:lang w:val="en-US"/>
              </w:rPr>
              <w:t>While the active software mode is ICE and no higher-priority engine-supported external exit is active, the software shall evaluate internal transitions to Start mode and Hybrid mode in the priority order defined by the model.</w:t>
            </w:r>
          </w:p>
        </w:tc>
      </w:tr>
      <w:tr w:rsidR="00A63CE6" w:rsidRPr="00CA10AD" w14:paraId="77B892F2" w14:textId="77777777">
        <w:trPr>
          <w:jc w:val="center"/>
        </w:trPr>
        <w:tc>
          <w:tcPr>
            <w:tcW w:w="2806" w:type="dxa"/>
            <w:shd w:val="clear" w:color="auto" w:fill="D9D9D9"/>
            <w:vAlign w:val="center"/>
          </w:tcPr>
          <w:p w14:paraId="4831DBE9" w14:textId="77777777" w:rsidR="00A63CE6" w:rsidRDefault="00A86C2F">
            <w:r>
              <w:rPr>
                <w:b/>
              </w:rPr>
              <w:t>Conditions / Applicability</w:t>
            </w:r>
          </w:p>
        </w:tc>
        <w:tc>
          <w:tcPr>
            <w:tcW w:w="6548" w:type="dxa"/>
            <w:vAlign w:val="center"/>
          </w:tcPr>
          <w:p w14:paraId="3BCE62FF" w14:textId="77777777" w:rsidR="00E54895" w:rsidRPr="00943A7E" w:rsidRDefault="00E00A4E">
            <w:pPr>
              <w:rPr>
                <w:lang w:val="en-US"/>
              </w:rPr>
            </w:pPr>
            <w:r>
              <w:rPr>
                <w:lang w:val="en-US"/>
              </w:rPr>
              <w:t>Applies while the active software mode is ICE and the external-exit family does not trigger.</w:t>
            </w:r>
          </w:p>
        </w:tc>
      </w:tr>
      <w:tr w:rsidR="00A63CE6" w14:paraId="20EB8064" w14:textId="77777777">
        <w:trPr>
          <w:jc w:val="center"/>
        </w:trPr>
        <w:tc>
          <w:tcPr>
            <w:tcW w:w="2806" w:type="dxa"/>
            <w:shd w:val="clear" w:color="auto" w:fill="D9D9D9"/>
            <w:vAlign w:val="center"/>
          </w:tcPr>
          <w:p w14:paraId="7EEA4499" w14:textId="77777777" w:rsidR="00A63CE6" w:rsidRDefault="00A86C2F">
            <w:r>
              <w:rPr>
                <w:b/>
              </w:rPr>
              <w:t>Derived from</w:t>
            </w:r>
          </w:p>
        </w:tc>
        <w:tc>
          <w:tcPr>
            <w:tcW w:w="6548" w:type="dxa"/>
            <w:vAlign w:val="center"/>
          </w:tcPr>
          <w:p w14:paraId="7C5696FE" w14:textId="77777777" w:rsidR="00A63CE6" w:rsidRDefault="00A86C2F">
            <w:r>
              <w:t>SysHLR01, SysHLR03</w:t>
            </w:r>
          </w:p>
        </w:tc>
      </w:tr>
      <w:tr w:rsidR="00A63CE6" w14:paraId="2ADFD7C1" w14:textId="77777777">
        <w:trPr>
          <w:jc w:val="center"/>
        </w:trPr>
        <w:tc>
          <w:tcPr>
            <w:tcW w:w="2806" w:type="dxa"/>
            <w:shd w:val="clear" w:color="auto" w:fill="D9D9D9"/>
            <w:vAlign w:val="center"/>
          </w:tcPr>
          <w:p w14:paraId="05A94862" w14:textId="77777777" w:rsidR="00A63CE6" w:rsidRDefault="00A86C2F">
            <w:r>
              <w:rPr>
                <w:b/>
              </w:rPr>
              <w:t>Stakeholder Priority</w:t>
            </w:r>
          </w:p>
        </w:tc>
        <w:tc>
          <w:tcPr>
            <w:tcW w:w="6548" w:type="dxa"/>
            <w:vAlign w:val="center"/>
          </w:tcPr>
          <w:p w14:paraId="4A4A9917" w14:textId="77777777" w:rsidR="00A63CE6" w:rsidRDefault="00A86C2F">
            <w:r>
              <w:t>High</w:t>
            </w:r>
          </w:p>
        </w:tc>
      </w:tr>
      <w:tr w:rsidR="00A63CE6" w:rsidRPr="00CA10AD" w14:paraId="69223807" w14:textId="77777777">
        <w:trPr>
          <w:jc w:val="center"/>
        </w:trPr>
        <w:tc>
          <w:tcPr>
            <w:tcW w:w="2806" w:type="dxa"/>
            <w:shd w:val="clear" w:color="auto" w:fill="D9D9D9"/>
            <w:vAlign w:val="center"/>
          </w:tcPr>
          <w:p w14:paraId="6864DD21" w14:textId="77777777" w:rsidR="00A63CE6" w:rsidRDefault="00A86C2F">
            <w:r>
              <w:rPr>
                <w:b/>
              </w:rPr>
              <w:t>Rationale</w:t>
            </w:r>
          </w:p>
        </w:tc>
        <w:tc>
          <w:tcPr>
            <w:tcW w:w="6548" w:type="dxa"/>
            <w:vAlign w:val="center"/>
          </w:tcPr>
          <w:p w14:paraId="008428EA" w14:textId="77777777" w:rsidR="00E54895" w:rsidRPr="00943A7E" w:rsidRDefault="00E00A4E">
            <w:pPr>
              <w:rPr>
                <w:lang w:val="en-US"/>
              </w:rPr>
            </w:pPr>
            <w:r>
              <w:rPr>
                <w:lang w:val="en-US"/>
              </w:rPr>
              <w:t>Captures the internal ICE_mode decision family and provides the parent requirement for the derived low-level transitions.</w:t>
            </w:r>
          </w:p>
        </w:tc>
      </w:tr>
      <w:tr w:rsidR="00A63CE6" w14:paraId="0723DEE2" w14:textId="77777777">
        <w:trPr>
          <w:jc w:val="center"/>
        </w:trPr>
        <w:tc>
          <w:tcPr>
            <w:tcW w:w="2806" w:type="dxa"/>
            <w:shd w:val="clear" w:color="auto" w:fill="D9D9D9"/>
            <w:vAlign w:val="center"/>
          </w:tcPr>
          <w:p w14:paraId="60CC4606" w14:textId="77777777" w:rsidR="00A63CE6" w:rsidRDefault="00A86C2F">
            <w:r>
              <w:rPr>
                <w:b/>
              </w:rPr>
              <w:t>Related UC(s)</w:t>
            </w:r>
          </w:p>
        </w:tc>
        <w:tc>
          <w:tcPr>
            <w:tcW w:w="6548" w:type="dxa"/>
            <w:vAlign w:val="center"/>
          </w:tcPr>
          <w:p w14:paraId="17A7458D" w14:textId="77777777" w:rsidR="00F33021" w:rsidRDefault="00410481">
            <w:r>
              <w:t>UC3, UC5</w:t>
            </w:r>
          </w:p>
        </w:tc>
      </w:tr>
    </w:tbl>
    <w:p w14:paraId="062A4179" w14:textId="77777777" w:rsidR="00A63CE6" w:rsidRPr="00943A7E" w:rsidRDefault="00A86C2F">
      <w:pPr>
        <w:pStyle w:val="Ttulo3"/>
        <w:spacing w:before="120" w:after="60"/>
        <w:rPr>
          <w:lang w:val="en-US"/>
        </w:rPr>
      </w:pPr>
      <w:bookmarkStart w:id="31" w:name="_Toc228736390"/>
      <w:r w:rsidRPr="00CA10AD">
        <w:rPr>
          <w:b/>
          <w:sz w:val="22"/>
          <w:lang w:val="en-US"/>
        </w:rPr>
        <w:t>4.2.9 [SwHLR09] Hybrid Mode Internal Transition Family</w:t>
      </w:r>
      <w:bookmarkEnd w:id="31"/>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429498AC" w14:textId="77777777">
        <w:trPr>
          <w:jc w:val="center"/>
        </w:trPr>
        <w:tc>
          <w:tcPr>
            <w:tcW w:w="2806" w:type="dxa"/>
            <w:shd w:val="clear" w:color="auto" w:fill="D9D9D9"/>
            <w:vAlign w:val="center"/>
          </w:tcPr>
          <w:p w14:paraId="62C14C41" w14:textId="77777777" w:rsidR="00A63CE6" w:rsidRDefault="00A86C2F">
            <w:r>
              <w:rPr>
                <w:b/>
              </w:rPr>
              <w:t>Requirement statement (shall)</w:t>
            </w:r>
          </w:p>
        </w:tc>
        <w:tc>
          <w:tcPr>
            <w:tcW w:w="6548" w:type="dxa"/>
            <w:vAlign w:val="center"/>
          </w:tcPr>
          <w:p w14:paraId="2C97473C" w14:textId="77777777" w:rsidR="00E54895" w:rsidRPr="00943A7E" w:rsidRDefault="00E00A4E">
            <w:pPr>
              <w:rPr>
                <w:lang w:val="en-US"/>
              </w:rPr>
            </w:pPr>
            <w:r>
              <w:rPr>
                <w:lang w:val="en-US"/>
              </w:rPr>
              <w:t>While the active software mode is Hybrid and no higher-priority engine-supported external exit is active, the software shall evaluate internal transitions to Start mode and ICE mode in the priority order defined by the model.</w:t>
            </w:r>
          </w:p>
        </w:tc>
      </w:tr>
      <w:tr w:rsidR="00A63CE6" w:rsidRPr="00CA10AD" w14:paraId="3BD715D1" w14:textId="77777777">
        <w:trPr>
          <w:jc w:val="center"/>
        </w:trPr>
        <w:tc>
          <w:tcPr>
            <w:tcW w:w="2806" w:type="dxa"/>
            <w:shd w:val="clear" w:color="auto" w:fill="D9D9D9"/>
            <w:vAlign w:val="center"/>
          </w:tcPr>
          <w:p w14:paraId="59B1CA16" w14:textId="77777777" w:rsidR="00A63CE6" w:rsidRDefault="00A86C2F">
            <w:r>
              <w:rPr>
                <w:b/>
              </w:rPr>
              <w:t>Conditions / Applicability</w:t>
            </w:r>
          </w:p>
        </w:tc>
        <w:tc>
          <w:tcPr>
            <w:tcW w:w="6548" w:type="dxa"/>
            <w:vAlign w:val="center"/>
          </w:tcPr>
          <w:p w14:paraId="14A29266" w14:textId="77777777" w:rsidR="00E54895" w:rsidRPr="00943A7E" w:rsidRDefault="00E00A4E">
            <w:pPr>
              <w:rPr>
                <w:lang w:val="en-US"/>
              </w:rPr>
            </w:pPr>
            <w:r>
              <w:rPr>
                <w:lang w:val="en-US"/>
              </w:rPr>
              <w:t>Applies while the active software mode is Hybrid and the external-exit family does not trigger.</w:t>
            </w:r>
          </w:p>
        </w:tc>
      </w:tr>
      <w:tr w:rsidR="00A63CE6" w14:paraId="6162859E" w14:textId="77777777">
        <w:trPr>
          <w:jc w:val="center"/>
        </w:trPr>
        <w:tc>
          <w:tcPr>
            <w:tcW w:w="2806" w:type="dxa"/>
            <w:shd w:val="clear" w:color="auto" w:fill="D9D9D9"/>
            <w:vAlign w:val="center"/>
          </w:tcPr>
          <w:p w14:paraId="456CC6B2" w14:textId="77777777" w:rsidR="00A63CE6" w:rsidRDefault="00A86C2F">
            <w:r>
              <w:rPr>
                <w:b/>
              </w:rPr>
              <w:t>Derived from</w:t>
            </w:r>
          </w:p>
        </w:tc>
        <w:tc>
          <w:tcPr>
            <w:tcW w:w="6548" w:type="dxa"/>
            <w:vAlign w:val="center"/>
          </w:tcPr>
          <w:p w14:paraId="790F7759" w14:textId="77777777" w:rsidR="00A63CE6" w:rsidRDefault="00A86C2F">
            <w:r>
              <w:t>SysHLR01, SysHLR03</w:t>
            </w:r>
          </w:p>
        </w:tc>
      </w:tr>
      <w:tr w:rsidR="00A63CE6" w14:paraId="12524B0A" w14:textId="77777777">
        <w:trPr>
          <w:jc w:val="center"/>
        </w:trPr>
        <w:tc>
          <w:tcPr>
            <w:tcW w:w="2806" w:type="dxa"/>
            <w:shd w:val="clear" w:color="auto" w:fill="D9D9D9"/>
            <w:vAlign w:val="center"/>
          </w:tcPr>
          <w:p w14:paraId="1BACFB02" w14:textId="77777777" w:rsidR="00A63CE6" w:rsidRDefault="00A86C2F">
            <w:r>
              <w:rPr>
                <w:b/>
              </w:rPr>
              <w:t>Stakeholder Priority</w:t>
            </w:r>
          </w:p>
        </w:tc>
        <w:tc>
          <w:tcPr>
            <w:tcW w:w="6548" w:type="dxa"/>
            <w:vAlign w:val="center"/>
          </w:tcPr>
          <w:p w14:paraId="562631D3" w14:textId="77777777" w:rsidR="00A63CE6" w:rsidRDefault="00A86C2F">
            <w:r>
              <w:t>High</w:t>
            </w:r>
          </w:p>
        </w:tc>
      </w:tr>
      <w:tr w:rsidR="00A63CE6" w:rsidRPr="00CA10AD" w14:paraId="1AFC3625" w14:textId="77777777">
        <w:trPr>
          <w:jc w:val="center"/>
        </w:trPr>
        <w:tc>
          <w:tcPr>
            <w:tcW w:w="2806" w:type="dxa"/>
            <w:shd w:val="clear" w:color="auto" w:fill="D9D9D9"/>
            <w:vAlign w:val="center"/>
          </w:tcPr>
          <w:p w14:paraId="7A157ADF" w14:textId="77777777" w:rsidR="00A63CE6" w:rsidRDefault="00A86C2F">
            <w:r>
              <w:rPr>
                <w:b/>
              </w:rPr>
              <w:t>Rationale</w:t>
            </w:r>
          </w:p>
        </w:tc>
        <w:tc>
          <w:tcPr>
            <w:tcW w:w="6548" w:type="dxa"/>
            <w:vAlign w:val="center"/>
          </w:tcPr>
          <w:p w14:paraId="2517BEB7" w14:textId="77777777" w:rsidR="00E54895" w:rsidRPr="00943A7E" w:rsidRDefault="00E00A4E">
            <w:pPr>
              <w:rPr>
                <w:lang w:val="en-US"/>
              </w:rPr>
            </w:pPr>
            <w:r>
              <w:rPr>
                <w:lang w:val="en-US"/>
              </w:rPr>
              <w:t>Captures the internal Hybrid_mode decision family and provides the parent requirement for the derived low-level transitions.</w:t>
            </w:r>
          </w:p>
        </w:tc>
      </w:tr>
      <w:tr w:rsidR="00A63CE6" w14:paraId="68140D2E" w14:textId="77777777">
        <w:trPr>
          <w:jc w:val="center"/>
        </w:trPr>
        <w:tc>
          <w:tcPr>
            <w:tcW w:w="2806" w:type="dxa"/>
            <w:shd w:val="clear" w:color="auto" w:fill="D9D9D9"/>
            <w:vAlign w:val="center"/>
          </w:tcPr>
          <w:p w14:paraId="58B5DDBD" w14:textId="77777777" w:rsidR="00A63CE6" w:rsidRDefault="00A86C2F">
            <w:r>
              <w:rPr>
                <w:b/>
              </w:rPr>
              <w:t>Related UC(s)</w:t>
            </w:r>
          </w:p>
        </w:tc>
        <w:tc>
          <w:tcPr>
            <w:tcW w:w="6548" w:type="dxa"/>
            <w:vAlign w:val="center"/>
          </w:tcPr>
          <w:p w14:paraId="5408939F" w14:textId="77777777" w:rsidR="00F33021" w:rsidRDefault="00410481">
            <w:r>
              <w:t>UC3, UC5</w:t>
            </w:r>
          </w:p>
        </w:tc>
      </w:tr>
    </w:tbl>
    <w:p w14:paraId="644A966B" w14:textId="77777777" w:rsidR="002D038E" w:rsidRPr="00943A7E" w:rsidRDefault="00DE6D87">
      <w:pPr>
        <w:pStyle w:val="Ttulo3"/>
        <w:spacing w:before="120" w:after="60"/>
        <w:rPr>
          <w:lang w:val="en-US"/>
        </w:rPr>
      </w:pPr>
      <w:bookmarkStart w:id="32" w:name="_Toc228736391"/>
      <w:r w:rsidRPr="00CA10AD">
        <w:rPr>
          <w:b/>
          <w:sz w:val="22"/>
          <w:lang w:val="en-US"/>
        </w:rPr>
        <w:lastRenderedPageBreak/>
        <w:t>4.2.10 [SwHLR10] Initialization and Invalid-Mode Recovery Outside the Modeled Transition Set</w:t>
      </w:r>
      <w:bookmarkEnd w:id="32"/>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2D038E" w:rsidRPr="00CA10AD" w14:paraId="7981DC11" w14:textId="77777777">
        <w:trPr>
          <w:jc w:val="center"/>
        </w:trPr>
        <w:tc>
          <w:tcPr>
            <w:tcW w:w="2806" w:type="dxa"/>
            <w:shd w:val="clear" w:color="auto" w:fill="D9D9D9"/>
            <w:vAlign w:val="center"/>
          </w:tcPr>
          <w:p w14:paraId="6D0FCCE4" w14:textId="77777777" w:rsidR="002D038E" w:rsidRDefault="00DE6D87">
            <w:r>
              <w:rPr>
                <w:b/>
              </w:rPr>
              <w:t>Requirement statement (shall)</w:t>
            </w:r>
          </w:p>
        </w:tc>
        <w:tc>
          <w:tcPr>
            <w:tcW w:w="6548" w:type="dxa"/>
            <w:vAlign w:val="center"/>
          </w:tcPr>
          <w:p w14:paraId="12343FD7" w14:textId="77777777" w:rsidR="00E54895" w:rsidRPr="00943A7E" w:rsidRDefault="00E00A4E">
            <w:pPr>
              <w:rPr>
                <w:lang w:val="en-US"/>
              </w:rPr>
            </w:pPr>
            <w:r>
              <w:rPr>
                <w:lang w:val="en-US"/>
              </w:rPr>
              <w:t>The software shall treat initialization to the standstill mode and recovery from an invalid active-mode value as software-defined behaviors outside the 23 modeled transitions.</w:t>
            </w:r>
          </w:p>
        </w:tc>
      </w:tr>
      <w:tr w:rsidR="002D038E" w:rsidRPr="00CA10AD" w14:paraId="3197D0C0" w14:textId="77777777">
        <w:trPr>
          <w:jc w:val="center"/>
        </w:trPr>
        <w:tc>
          <w:tcPr>
            <w:tcW w:w="2806" w:type="dxa"/>
            <w:shd w:val="clear" w:color="auto" w:fill="D9D9D9"/>
            <w:vAlign w:val="center"/>
          </w:tcPr>
          <w:p w14:paraId="05E46487" w14:textId="77777777" w:rsidR="002D038E" w:rsidRDefault="00DE6D87">
            <w:r>
              <w:rPr>
                <w:b/>
              </w:rPr>
              <w:t>Conditions / Applicability</w:t>
            </w:r>
          </w:p>
        </w:tc>
        <w:tc>
          <w:tcPr>
            <w:tcW w:w="6548" w:type="dxa"/>
            <w:vAlign w:val="center"/>
          </w:tcPr>
          <w:p w14:paraId="25F13555" w14:textId="77777777" w:rsidR="00E54895" w:rsidRPr="00943A7E" w:rsidRDefault="00E00A4E">
            <w:pPr>
              <w:rPr>
                <w:lang w:val="en-US"/>
              </w:rPr>
            </w:pPr>
            <w:r>
              <w:rPr>
                <w:lang w:val="en-US"/>
              </w:rPr>
              <w:t>Applies during initialization and whenever the stored active mode does not match a valid software mode.</w:t>
            </w:r>
          </w:p>
        </w:tc>
      </w:tr>
      <w:tr w:rsidR="002D038E" w14:paraId="289B0F57" w14:textId="77777777">
        <w:trPr>
          <w:jc w:val="center"/>
        </w:trPr>
        <w:tc>
          <w:tcPr>
            <w:tcW w:w="2806" w:type="dxa"/>
            <w:shd w:val="clear" w:color="auto" w:fill="D9D9D9"/>
            <w:vAlign w:val="center"/>
          </w:tcPr>
          <w:p w14:paraId="28302B8B" w14:textId="77777777" w:rsidR="002D038E" w:rsidRDefault="00DE6D87">
            <w:r>
              <w:rPr>
                <w:b/>
              </w:rPr>
              <w:t>Derived from</w:t>
            </w:r>
          </w:p>
        </w:tc>
        <w:tc>
          <w:tcPr>
            <w:tcW w:w="6548" w:type="dxa"/>
            <w:vAlign w:val="center"/>
          </w:tcPr>
          <w:p w14:paraId="5B034C82" w14:textId="77777777" w:rsidR="002D038E" w:rsidRDefault="00DE6D87">
            <w:r>
              <w:t>SysHLR01</w:t>
            </w:r>
          </w:p>
        </w:tc>
      </w:tr>
      <w:tr w:rsidR="002D038E" w14:paraId="5EFACAD9" w14:textId="77777777">
        <w:trPr>
          <w:jc w:val="center"/>
        </w:trPr>
        <w:tc>
          <w:tcPr>
            <w:tcW w:w="2806" w:type="dxa"/>
            <w:shd w:val="clear" w:color="auto" w:fill="D9D9D9"/>
            <w:vAlign w:val="center"/>
          </w:tcPr>
          <w:p w14:paraId="5FA83699" w14:textId="77777777" w:rsidR="002D038E" w:rsidRDefault="00DE6D87">
            <w:r>
              <w:rPr>
                <w:b/>
              </w:rPr>
              <w:t>Stakeholder Priority</w:t>
            </w:r>
          </w:p>
        </w:tc>
        <w:tc>
          <w:tcPr>
            <w:tcW w:w="6548" w:type="dxa"/>
            <w:vAlign w:val="center"/>
          </w:tcPr>
          <w:p w14:paraId="53437C0C" w14:textId="77777777" w:rsidR="002D038E" w:rsidRDefault="00DE6D87">
            <w:r>
              <w:t>High</w:t>
            </w:r>
          </w:p>
        </w:tc>
      </w:tr>
      <w:tr w:rsidR="002D038E" w:rsidRPr="00CA10AD" w14:paraId="0D66A14F" w14:textId="77777777">
        <w:trPr>
          <w:jc w:val="center"/>
        </w:trPr>
        <w:tc>
          <w:tcPr>
            <w:tcW w:w="2806" w:type="dxa"/>
            <w:shd w:val="clear" w:color="auto" w:fill="D9D9D9"/>
            <w:vAlign w:val="center"/>
          </w:tcPr>
          <w:p w14:paraId="5644D5A6" w14:textId="77777777" w:rsidR="002D038E" w:rsidRDefault="00DE6D87">
            <w:r>
              <w:rPr>
                <w:b/>
              </w:rPr>
              <w:t>Rationale</w:t>
            </w:r>
          </w:p>
        </w:tc>
        <w:tc>
          <w:tcPr>
            <w:tcW w:w="6548" w:type="dxa"/>
            <w:vAlign w:val="center"/>
          </w:tcPr>
          <w:p w14:paraId="29C533F2" w14:textId="77777777" w:rsidR="00E54895" w:rsidRPr="00943A7E" w:rsidRDefault="00E00A4E">
            <w:pPr>
              <w:rPr>
                <w:lang w:val="en-US"/>
              </w:rPr>
            </w:pPr>
            <w:r>
              <w:rPr>
                <w:lang w:val="en-US"/>
              </w:rPr>
              <w:t>Separates startup and defensive recovery behavior from the modeled transition set while keeping the implementation behavior explicit in the requirement baseline.</w:t>
            </w:r>
          </w:p>
        </w:tc>
      </w:tr>
      <w:tr w:rsidR="002D038E" w14:paraId="0941D20C" w14:textId="77777777">
        <w:trPr>
          <w:jc w:val="center"/>
        </w:trPr>
        <w:tc>
          <w:tcPr>
            <w:tcW w:w="2806" w:type="dxa"/>
            <w:shd w:val="clear" w:color="auto" w:fill="D9D9D9"/>
            <w:vAlign w:val="center"/>
          </w:tcPr>
          <w:p w14:paraId="354717BC" w14:textId="77777777" w:rsidR="002D038E" w:rsidRDefault="00DE6D87">
            <w:r>
              <w:rPr>
                <w:b/>
              </w:rPr>
              <w:t>Related UC(s)</w:t>
            </w:r>
          </w:p>
        </w:tc>
        <w:tc>
          <w:tcPr>
            <w:tcW w:w="6548" w:type="dxa"/>
            <w:vAlign w:val="center"/>
          </w:tcPr>
          <w:p w14:paraId="03665E71" w14:textId="77777777" w:rsidR="00F33021" w:rsidRDefault="00410481">
            <w:r>
              <w:t>UC1, UC6</w:t>
            </w:r>
          </w:p>
        </w:tc>
      </w:tr>
    </w:tbl>
    <w:p w14:paraId="3D23C44A" w14:textId="77777777" w:rsidR="00A63CE6" w:rsidRDefault="00A86C2F">
      <w:pPr>
        <w:pStyle w:val="Ttulo2"/>
        <w:spacing w:before="120" w:after="60"/>
      </w:pPr>
      <w:bookmarkStart w:id="33" w:name="_Toc228736392"/>
      <w:r>
        <w:rPr>
          <w:b/>
          <w:sz w:val="24"/>
        </w:rPr>
        <w:t>4.3 Low-level software functional requirements</w:t>
      </w:r>
      <w:bookmarkEnd w:id="33"/>
    </w:p>
    <w:p w14:paraId="202E31FD" w14:textId="77777777" w:rsidR="00A63CE6" w:rsidRPr="00943A7E" w:rsidRDefault="00A86C2F" w:rsidP="00635620">
      <w:pPr>
        <w:ind w:firstLine="720"/>
        <w:jc w:val="both"/>
        <w:rPr>
          <w:lang w:val="en-US"/>
        </w:rPr>
      </w:pPr>
      <w:r>
        <w:rPr>
          <w:lang w:val="en-US"/>
        </w:rPr>
        <w:t>The low-level software requirements below provide one requirement per executable transition. The three chart-level exits from Motion_mode_ICE are allocated in software as one requirement per active software mode in the start, ICE, and hybrid branches, so the low-level section contains 23 transition requirements. This count excludes initialization to the standstill mode and recovery from an invalid active-mode value, because those behaviors are software-defined and are not modeled transitions.</w:t>
      </w:r>
    </w:p>
    <w:p w14:paraId="274067FD" w14:textId="77777777" w:rsidR="00A63CE6" w:rsidRPr="00943A7E" w:rsidRDefault="00A86C2F">
      <w:pPr>
        <w:pStyle w:val="Ttulo3"/>
        <w:spacing w:before="120" w:after="60"/>
        <w:rPr>
          <w:lang w:val="en-US"/>
        </w:rPr>
      </w:pPr>
      <w:bookmarkStart w:id="34" w:name="_Toc228736393"/>
      <w:r w:rsidRPr="00CA10AD">
        <w:rPr>
          <w:b/>
          <w:sz w:val="22"/>
          <w:lang w:val="en-US"/>
        </w:rPr>
        <w:t>4.3.1 [SwLLR01] Standstill Mode to EV Mode</w:t>
      </w:r>
      <w:bookmarkEnd w:id="3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55E7338A" w14:textId="77777777">
        <w:trPr>
          <w:jc w:val="center"/>
        </w:trPr>
        <w:tc>
          <w:tcPr>
            <w:tcW w:w="2806" w:type="dxa"/>
            <w:shd w:val="clear" w:color="auto" w:fill="D9D9D9"/>
            <w:vAlign w:val="center"/>
          </w:tcPr>
          <w:p w14:paraId="579BA11E" w14:textId="77777777" w:rsidR="00A63CE6" w:rsidRDefault="00A86C2F">
            <w:r>
              <w:rPr>
                <w:b/>
              </w:rPr>
              <w:t>Requirement statement (shall)</w:t>
            </w:r>
          </w:p>
        </w:tc>
        <w:tc>
          <w:tcPr>
            <w:tcW w:w="6548" w:type="dxa"/>
            <w:vAlign w:val="center"/>
          </w:tcPr>
          <w:p w14:paraId="0880F297" w14:textId="77777777" w:rsidR="00E54895" w:rsidRPr="00943A7E" w:rsidRDefault="00E00A4E">
            <w:pPr>
              <w:rPr>
                <w:lang w:val="en-US"/>
              </w:rPr>
            </w:pPr>
            <w:r>
              <w:rPr>
                <w:lang w:val="en-US"/>
              </w:rPr>
              <w:t>When the active software mode is the standstill mode and speed &gt; SPEED_STOP &amp;&amp; speed &lt;= SPEED_EV_MAX &amp;&amp; SOC &gt;= SOC_EV_IN, the software shall transition to EV mode.</w:t>
            </w:r>
          </w:p>
        </w:tc>
      </w:tr>
      <w:tr w:rsidR="00A63CE6" w:rsidRPr="00CA10AD" w14:paraId="2D85BE10" w14:textId="77777777">
        <w:trPr>
          <w:jc w:val="center"/>
        </w:trPr>
        <w:tc>
          <w:tcPr>
            <w:tcW w:w="2806" w:type="dxa"/>
            <w:shd w:val="clear" w:color="auto" w:fill="D9D9D9"/>
            <w:vAlign w:val="center"/>
          </w:tcPr>
          <w:p w14:paraId="21B1272D" w14:textId="77777777" w:rsidR="00A63CE6" w:rsidRDefault="00A86C2F">
            <w:r>
              <w:rPr>
                <w:b/>
              </w:rPr>
              <w:t>Conditions / Applicability</w:t>
            </w:r>
          </w:p>
        </w:tc>
        <w:tc>
          <w:tcPr>
            <w:tcW w:w="6548" w:type="dxa"/>
            <w:vAlign w:val="center"/>
          </w:tcPr>
          <w:p w14:paraId="2438AE5C" w14:textId="77777777" w:rsidR="00E54895" w:rsidRPr="00943A7E" w:rsidRDefault="00E00A4E">
            <w:pPr>
              <w:rPr>
                <w:lang w:val="en-US"/>
              </w:rPr>
            </w:pPr>
            <w:r>
              <w:rPr>
                <w:lang w:val="en-US"/>
              </w:rPr>
              <w:t>Applies while the active software mode is the standstill mode. This is the highest-priority matching exit.</w:t>
            </w:r>
          </w:p>
        </w:tc>
      </w:tr>
      <w:tr w:rsidR="00A63CE6" w14:paraId="548A1874" w14:textId="77777777">
        <w:trPr>
          <w:jc w:val="center"/>
        </w:trPr>
        <w:tc>
          <w:tcPr>
            <w:tcW w:w="2806" w:type="dxa"/>
            <w:shd w:val="clear" w:color="auto" w:fill="D9D9D9"/>
            <w:vAlign w:val="center"/>
          </w:tcPr>
          <w:p w14:paraId="7ED93FF4" w14:textId="77777777" w:rsidR="00A63CE6" w:rsidRDefault="00A86C2F">
            <w:r>
              <w:rPr>
                <w:b/>
              </w:rPr>
              <w:t>Derived from</w:t>
            </w:r>
          </w:p>
        </w:tc>
        <w:tc>
          <w:tcPr>
            <w:tcW w:w="6548" w:type="dxa"/>
            <w:vAlign w:val="center"/>
          </w:tcPr>
          <w:p w14:paraId="6F77732B" w14:textId="77777777" w:rsidR="00A63CE6" w:rsidRDefault="00A86C2F">
            <w:r>
              <w:t>SwHLR02, SwHLR03</w:t>
            </w:r>
          </w:p>
        </w:tc>
      </w:tr>
      <w:tr w:rsidR="00A63CE6" w14:paraId="10AD4205" w14:textId="77777777">
        <w:trPr>
          <w:jc w:val="center"/>
        </w:trPr>
        <w:tc>
          <w:tcPr>
            <w:tcW w:w="2806" w:type="dxa"/>
            <w:shd w:val="clear" w:color="auto" w:fill="D9D9D9"/>
            <w:vAlign w:val="center"/>
          </w:tcPr>
          <w:p w14:paraId="50D90044" w14:textId="77777777" w:rsidR="00A63CE6" w:rsidRDefault="00A86C2F">
            <w:r>
              <w:rPr>
                <w:b/>
              </w:rPr>
              <w:t>Stakeholder Priority</w:t>
            </w:r>
          </w:p>
        </w:tc>
        <w:tc>
          <w:tcPr>
            <w:tcW w:w="6548" w:type="dxa"/>
            <w:vAlign w:val="center"/>
          </w:tcPr>
          <w:p w14:paraId="2FEC20A6" w14:textId="77777777" w:rsidR="00A63CE6" w:rsidRDefault="00A86C2F">
            <w:r>
              <w:t>High</w:t>
            </w:r>
          </w:p>
        </w:tc>
      </w:tr>
      <w:tr w:rsidR="00A63CE6" w:rsidRPr="00CA10AD" w14:paraId="7A7F0507" w14:textId="77777777">
        <w:trPr>
          <w:jc w:val="center"/>
        </w:trPr>
        <w:tc>
          <w:tcPr>
            <w:tcW w:w="2806" w:type="dxa"/>
            <w:shd w:val="clear" w:color="auto" w:fill="D9D9D9"/>
            <w:vAlign w:val="center"/>
          </w:tcPr>
          <w:p w14:paraId="61CA78C1" w14:textId="77777777" w:rsidR="00A63CE6" w:rsidRDefault="00A86C2F">
            <w:r>
              <w:rPr>
                <w:b/>
              </w:rPr>
              <w:t>Rationale</w:t>
            </w:r>
          </w:p>
        </w:tc>
        <w:tc>
          <w:tcPr>
            <w:tcW w:w="6548" w:type="dxa"/>
            <w:vAlign w:val="center"/>
          </w:tcPr>
          <w:p w14:paraId="2F877422" w14:textId="77777777" w:rsidR="00A63CE6" w:rsidRPr="00943A7E" w:rsidRDefault="00A86C2F">
            <w:pPr>
              <w:rPr>
                <w:lang w:val="en-US"/>
              </w:rPr>
            </w:pPr>
            <w:r>
              <w:rPr>
                <w:lang w:val="en-US"/>
              </w:rPr>
              <w:t>Implements the admissible EV launch path from standstill.</w:t>
            </w:r>
          </w:p>
        </w:tc>
      </w:tr>
      <w:tr w:rsidR="00A63CE6" w14:paraId="27211412" w14:textId="77777777">
        <w:trPr>
          <w:jc w:val="center"/>
        </w:trPr>
        <w:tc>
          <w:tcPr>
            <w:tcW w:w="2806" w:type="dxa"/>
            <w:shd w:val="clear" w:color="auto" w:fill="D9D9D9"/>
            <w:vAlign w:val="center"/>
          </w:tcPr>
          <w:p w14:paraId="75F0E516" w14:textId="77777777" w:rsidR="00A63CE6" w:rsidRDefault="00A86C2F">
            <w:r>
              <w:rPr>
                <w:b/>
              </w:rPr>
              <w:t>Related UC(s)</w:t>
            </w:r>
          </w:p>
        </w:tc>
        <w:tc>
          <w:tcPr>
            <w:tcW w:w="6548" w:type="dxa"/>
            <w:vAlign w:val="center"/>
          </w:tcPr>
          <w:p w14:paraId="35916D76" w14:textId="77777777" w:rsidR="00F33021" w:rsidRDefault="00410481">
            <w:r>
              <w:t>UC1, UC2</w:t>
            </w:r>
          </w:p>
        </w:tc>
      </w:tr>
    </w:tbl>
    <w:p w14:paraId="3B0BC5F7" w14:textId="77777777" w:rsidR="00A63CE6" w:rsidRPr="00943A7E" w:rsidRDefault="00A86C2F">
      <w:pPr>
        <w:pStyle w:val="Ttulo3"/>
        <w:spacing w:before="120" w:after="60"/>
        <w:rPr>
          <w:lang w:val="en-US"/>
        </w:rPr>
      </w:pPr>
      <w:bookmarkStart w:id="35" w:name="_Toc228736394"/>
      <w:r w:rsidRPr="00CA10AD">
        <w:rPr>
          <w:b/>
          <w:sz w:val="22"/>
          <w:lang w:val="en-US"/>
        </w:rPr>
        <w:t>4.3.2 [SwLLR02] Standstill Mode to Start Mode</w:t>
      </w:r>
      <w:bookmarkEnd w:id="3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27BAC6D0" w14:textId="77777777">
        <w:trPr>
          <w:jc w:val="center"/>
        </w:trPr>
        <w:tc>
          <w:tcPr>
            <w:tcW w:w="2806" w:type="dxa"/>
            <w:shd w:val="clear" w:color="auto" w:fill="D9D9D9"/>
            <w:vAlign w:val="center"/>
          </w:tcPr>
          <w:p w14:paraId="39B78950" w14:textId="77777777" w:rsidR="00A63CE6" w:rsidRDefault="00A86C2F">
            <w:r>
              <w:rPr>
                <w:b/>
              </w:rPr>
              <w:t>Requirement statement (shall)</w:t>
            </w:r>
          </w:p>
        </w:tc>
        <w:tc>
          <w:tcPr>
            <w:tcW w:w="6548" w:type="dxa"/>
            <w:vAlign w:val="center"/>
          </w:tcPr>
          <w:p w14:paraId="511B8499" w14:textId="77777777" w:rsidR="00E54895" w:rsidRPr="00943A7E" w:rsidRDefault="00E00A4E">
            <w:pPr>
              <w:rPr>
                <w:lang w:val="en-US"/>
              </w:rPr>
            </w:pPr>
            <w:r>
              <w:rPr>
                <w:lang w:val="en-US"/>
              </w:rPr>
              <w:t>When the active software mode is the standstill mode and speed &gt; SPEED_STOP &amp;&amp; (speed &gt; SPEED_EV_MAX || SOC &lt; SOC_EV_IN), the software shall transition to Start mode.</w:t>
            </w:r>
          </w:p>
        </w:tc>
      </w:tr>
      <w:tr w:rsidR="00A63CE6" w:rsidRPr="00CA10AD" w14:paraId="7E92E387" w14:textId="77777777">
        <w:trPr>
          <w:jc w:val="center"/>
        </w:trPr>
        <w:tc>
          <w:tcPr>
            <w:tcW w:w="2806" w:type="dxa"/>
            <w:shd w:val="clear" w:color="auto" w:fill="D9D9D9"/>
            <w:vAlign w:val="center"/>
          </w:tcPr>
          <w:p w14:paraId="4369DC40" w14:textId="77777777" w:rsidR="00A63CE6" w:rsidRDefault="00A86C2F">
            <w:r>
              <w:rPr>
                <w:b/>
              </w:rPr>
              <w:t>Conditions / Applicability</w:t>
            </w:r>
          </w:p>
        </w:tc>
        <w:tc>
          <w:tcPr>
            <w:tcW w:w="6548" w:type="dxa"/>
            <w:vAlign w:val="center"/>
          </w:tcPr>
          <w:p w14:paraId="4F33500D" w14:textId="77777777" w:rsidR="00E54895" w:rsidRPr="00943A7E" w:rsidRDefault="00E00A4E">
            <w:pPr>
              <w:rPr>
                <w:lang w:val="en-US"/>
              </w:rPr>
            </w:pPr>
            <w:r>
              <w:rPr>
                <w:lang w:val="en-US"/>
              </w:rPr>
              <w:t>Applies while the active software mode is the standstill mode, after the higher-priority EV exit has been excluded. Entry into Motion_mode_ICE is represented in software by Start mode.</w:t>
            </w:r>
          </w:p>
        </w:tc>
      </w:tr>
      <w:tr w:rsidR="00A63CE6" w14:paraId="48C80D24" w14:textId="77777777">
        <w:trPr>
          <w:jc w:val="center"/>
        </w:trPr>
        <w:tc>
          <w:tcPr>
            <w:tcW w:w="2806" w:type="dxa"/>
            <w:shd w:val="clear" w:color="auto" w:fill="D9D9D9"/>
            <w:vAlign w:val="center"/>
          </w:tcPr>
          <w:p w14:paraId="642FA5F5" w14:textId="77777777" w:rsidR="00A63CE6" w:rsidRDefault="00A86C2F">
            <w:r>
              <w:rPr>
                <w:b/>
              </w:rPr>
              <w:t>Derived from</w:t>
            </w:r>
          </w:p>
        </w:tc>
        <w:tc>
          <w:tcPr>
            <w:tcW w:w="6548" w:type="dxa"/>
            <w:vAlign w:val="center"/>
          </w:tcPr>
          <w:p w14:paraId="12FE81D9" w14:textId="77777777" w:rsidR="00A63CE6" w:rsidRDefault="00A86C2F">
            <w:r>
              <w:t>SwHLR02, SwHLR03</w:t>
            </w:r>
          </w:p>
        </w:tc>
      </w:tr>
      <w:tr w:rsidR="00A63CE6" w14:paraId="6F5A380A" w14:textId="77777777">
        <w:trPr>
          <w:jc w:val="center"/>
        </w:trPr>
        <w:tc>
          <w:tcPr>
            <w:tcW w:w="2806" w:type="dxa"/>
            <w:shd w:val="clear" w:color="auto" w:fill="D9D9D9"/>
            <w:vAlign w:val="center"/>
          </w:tcPr>
          <w:p w14:paraId="3DACF778" w14:textId="77777777" w:rsidR="00A63CE6" w:rsidRDefault="00A86C2F">
            <w:r>
              <w:rPr>
                <w:b/>
              </w:rPr>
              <w:t>Stakeholder Priority</w:t>
            </w:r>
          </w:p>
        </w:tc>
        <w:tc>
          <w:tcPr>
            <w:tcW w:w="6548" w:type="dxa"/>
            <w:vAlign w:val="center"/>
          </w:tcPr>
          <w:p w14:paraId="2F9E84D2" w14:textId="77777777" w:rsidR="00A63CE6" w:rsidRDefault="00A86C2F">
            <w:r>
              <w:t>High</w:t>
            </w:r>
          </w:p>
        </w:tc>
      </w:tr>
      <w:tr w:rsidR="00A63CE6" w:rsidRPr="00CA10AD" w14:paraId="76E83BF0" w14:textId="77777777">
        <w:trPr>
          <w:jc w:val="center"/>
        </w:trPr>
        <w:tc>
          <w:tcPr>
            <w:tcW w:w="2806" w:type="dxa"/>
            <w:shd w:val="clear" w:color="auto" w:fill="D9D9D9"/>
            <w:vAlign w:val="center"/>
          </w:tcPr>
          <w:p w14:paraId="7324C9F8" w14:textId="77777777" w:rsidR="00A63CE6" w:rsidRDefault="00A86C2F">
            <w:r>
              <w:rPr>
                <w:b/>
              </w:rPr>
              <w:t>Rationale</w:t>
            </w:r>
          </w:p>
        </w:tc>
        <w:tc>
          <w:tcPr>
            <w:tcW w:w="6548" w:type="dxa"/>
            <w:vAlign w:val="center"/>
          </w:tcPr>
          <w:p w14:paraId="6565367D" w14:textId="77777777" w:rsidR="00A63CE6" w:rsidRPr="00943A7E" w:rsidRDefault="00A86C2F">
            <w:pPr>
              <w:rPr>
                <w:lang w:val="en-US"/>
              </w:rPr>
            </w:pPr>
            <w:r>
              <w:rPr>
                <w:lang w:val="en-US"/>
              </w:rPr>
              <w:t>Implements the direct launch path into engine-supported propulsion when the EV window is not valid.</w:t>
            </w:r>
          </w:p>
        </w:tc>
      </w:tr>
      <w:tr w:rsidR="00A63CE6" w14:paraId="4D1A531D" w14:textId="77777777">
        <w:trPr>
          <w:jc w:val="center"/>
        </w:trPr>
        <w:tc>
          <w:tcPr>
            <w:tcW w:w="2806" w:type="dxa"/>
            <w:shd w:val="clear" w:color="auto" w:fill="D9D9D9"/>
            <w:vAlign w:val="center"/>
          </w:tcPr>
          <w:p w14:paraId="465060EC" w14:textId="77777777" w:rsidR="00A63CE6" w:rsidRDefault="00A86C2F">
            <w:r>
              <w:rPr>
                <w:b/>
              </w:rPr>
              <w:t>Related UC(s)</w:t>
            </w:r>
          </w:p>
        </w:tc>
        <w:tc>
          <w:tcPr>
            <w:tcW w:w="6548" w:type="dxa"/>
            <w:vAlign w:val="center"/>
          </w:tcPr>
          <w:p w14:paraId="14A30598" w14:textId="77777777" w:rsidR="00F33021" w:rsidRDefault="00410481">
            <w:r>
              <w:t>UC1, UC3</w:t>
            </w:r>
          </w:p>
        </w:tc>
      </w:tr>
    </w:tbl>
    <w:p w14:paraId="05F35089" w14:textId="77777777" w:rsidR="00A63CE6" w:rsidRPr="00943A7E" w:rsidRDefault="00A86C2F">
      <w:pPr>
        <w:pStyle w:val="Ttulo3"/>
        <w:spacing w:before="120" w:after="60"/>
        <w:rPr>
          <w:lang w:val="en-US"/>
        </w:rPr>
      </w:pPr>
      <w:bookmarkStart w:id="36" w:name="_Toc228736395"/>
      <w:r w:rsidRPr="00CA10AD">
        <w:rPr>
          <w:b/>
          <w:sz w:val="22"/>
          <w:lang w:val="en-US"/>
        </w:rPr>
        <w:lastRenderedPageBreak/>
        <w:t>4.3.3 [SwLLR03] EV Mode to Regenerative-Braking Mode</w:t>
      </w:r>
      <w:bookmarkEnd w:id="3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55655BEB" w14:textId="77777777">
        <w:trPr>
          <w:jc w:val="center"/>
        </w:trPr>
        <w:tc>
          <w:tcPr>
            <w:tcW w:w="2806" w:type="dxa"/>
            <w:shd w:val="clear" w:color="auto" w:fill="D9D9D9"/>
            <w:vAlign w:val="center"/>
          </w:tcPr>
          <w:p w14:paraId="36B4028D" w14:textId="77777777" w:rsidR="00A63CE6" w:rsidRDefault="00A86C2F">
            <w:r>
              <w:rPr>
                <w:b/>
              </w:rPr>
              <w:t>Requirement statement (shall)</w:t>
            </w:r>
          </w:p>
        </w:tc>
        <w:tc>
          <w:tcPr>
            <w:tcW w:w="6548" w:type="dxa"/>
            <w:vAlign w:val="center"/>
          </w:tcPr>
          <w:p w14:paraId="32D2A088" w14:textId="77777777" w:rsidR="00E54895" w:rsidRPr="00943A7E" w:rsidRDefault="00E00A4E">
            <w:pPr>
              <w:rPr>
                <w:lang w:val="en-US"/>
              </w:rPr>
            </w:pPr>
            <w:r>
              <w:rPr>
                <w:lang w:val="en-US"/>
              </w:rPr>
              <w:t>When the active software mode is EV mode and speed &gt; SPEED_REGEN &amp;&amp; P_dem &lt;= PDEM_REGEN, the software shall transition to the regenerative-braking mode.</w:t>
            </w:r>
          </w:p>
        </w:tc>
      </w:tr>
      <w:tr w:rsidR="00A63CE6" w:rsidRPr="00CA10AD" w14:paraId="770D0DA7" w14:textId="77777777">
        <w:trPr>
          <w:jc w:val="center"/>
        </w:trPr>
        <w:tc>
          <w:tcPr>
            <w:tcW w:w="2806" w:type="dxa"/>
            <w:shd w:val="clear" w:color="auto" w:fill="D9D9D9"/>
            <w:vAlign w:val="center"/>
          </w:tcPr>
          <w:p w14:paraId="2C843065" w14:textId="77777777" w:rsidR="00A63CE6" w:rsidRDefault="00A86C2F">
            <w:r>
              <w:rPr>
                <w:b/>
              </w:rPr>
              <w:t>Conditions / Applicability</w:t>
            </w:r>
          </w:p>
        </w:tc>
        <w:tc>
          <w:tcPr>
            <w:tcW w:w="6548" w:type="dxa"/>
            <w:vAlign w:val="center"/>
          </w:tcPr>
          <w:p w14:paraId="66416D5A" w14:textId="77777777" w:rsidR="00E54895" w:rsidRPr="00943A7E" w:rsidRDefault="00E00A4E">
            <w:pPr>
              <w:rPr>
                <w:lang w:val="en-US"/>
              </w:rPr>
            </w:pPr>
            <w:r>
              <w:rPr>
                <w:lang w:val="en-US"/>
              </w:rPr>
              <w:t>Applies while the active software mode is EV mode. This is the highest-priority EV exit.</w:t>
            </w:r>
          </w:p>
        </w:tc>
      </w:tr>
      <w:tr w:rsidR="00A63CE6" w14:paraId="4C51E2CA" w14:textId="77777777">
        <w:trPr>
          <w:jc w:val="center"/>
        </w:trPr>
        <w:tc>
          <w:tcPr>
            <w:tcW w:w="2806" w:type="dxa"/>
            <w:shd w:val="clear" w:color="auto" w:fill="D9D9D9"/>
            <w:vAlign w:val="center"/>
          </w:tcPr>
          <w:p w14:paraId="4AD1B874" w14:textId="77777777" w:rsidR="00A63CE6" w:rsidRDefault="00A86C2F">
            <w:r>
              <w:rPr>
                <w:b/>
              </w:rPr>
              <w:t>Derived from</w:t>
            </w:r>
          </w:p>
        </w:tc>
        <w:tc>
          <w:tcPr>
            <w:tcW w:w="6548" w:type="dxa"/>
            <w:vAlign w:val="center"/>
          </w:tcPr>
          <w:p w14:paraId="6A9E0C7C" w14:textId="77777777" w:rsidR="00A63CE6" w:rsidRDefault="00A86C2F">
            <w:r>
              <w:t>SwHLR02, SwHLR04</w:t>
            </w:r>
          </w:p>
        </w:tc>
      </w:tr>
      <w:tr w:rsidR="00A63CE6" w14:paraId="33787AB8" w14:textId="77777777">
        <w:trPr>
          <w:jc w:val="center"/>
        </w:trPr>
        <w:tc>
          <w:tcPr>
            <w:tcW w:w="2806" w:type="dxa"/>
            <w:shd w:val="clear" w:color="auto" w:fill="D9D9D9"/>
            <w:vAlign w:val="center"/>
          </w:tcPr>
          <w:p w14:paraId="7C762EE1" w14:textId="77777777" w:rsidR="00A63CE6" w:rsidRDefault="00A86C2F">
            <w:r>
              <w:rPr>
                <w:b/>
              </w:rPr>
              <w:t>Stakeholder Priority</w:t>
            </w:r>
          </w:p>
        </w:tc>
        <w:tc>
          <w:tcPr>
            <w:tcW w:w="6548" w:type="dxa"/>
            <w:vAlign w:val="center"/>
          </w:tcPr>
          <w:p w14:paraId="5CF16339" w14:textId="77777777" w:rsidR="00A63CE6" w:rsidRDefault="00A86C2F">
            <w:r>
              <w:t>High</w:t>
            </w:r>
          </w:p>
        </w:tc>
      </w:tr>
      <w:tr w:rsidR="00A63CE6" w:rsidRPr="00CA10AD" w14:paraId="3F72B9B0" w14:textId="77777777">
        <w:trPr>
          <w:jc w:val="center"/>
        </w:trPr>
        <w:tc>
          <w:tcPr>
            <w:tcW w:w="2806" w:type="dxa"/>
            <w:shd w:val="clear" w:color="auto" w:fill="D9D9D9"/>
            <w:vAlign w:val="center"/>
          </w:tcPr>
          <w:p w14:paraId="3008A5BC" w14:textId="77777777" w:rsidR="00A63CE6" w:rsidRDefault="00A86C2F">
            <w:r>
              <w:rPr>
                <w:b/>
              </w:rPr>
              <w:t>Rationale</w:t>
            </w:r>
          </w:p>
        </w:tc>
        <w:tc>
          <w:tcPr>
            <w:tcW w:w="6548" w:type="dxa"/>
            <w:vAlign w:val="center"/>
          </w:tcPr>
          <w:p w14:paraId="56CADC4F" w14:textId="77777777" w:rsidR="00A63CE6" w:rsidRPr="00943A7E" w:rsidRDefault="00A86C2F">
            <w:pPr>
              <w:rPr>
                <w:lang w:val="en-US"/>
              </w:rPr>
            </w:pPr>
            <w:r>
              <w:rPr>
                <w:lang w:val="en-US"/>
              </w:rPr>
              <w:t>Implements entry into regenerative braking from EV operation.</w:t>
            </w:r>
          </w:p>
        </w:tc>
      </w:tr>
      <w:tr w:rsidR="00A63CE6" w14:paraId="1E69F92D" w14:textId="77777777">
        <w:trPr>
          <w:jc w:val="center"/>
        </w:trPr>
        <w:tc>
          <w:tcPr>
            <w:tcW w:w="2806" w:type="dxa"/>
            <w:shd w:val="clear" w:color="auto" w:fill="D9D9D9"/>
            <w:vAlign w:val="center"/>
          </w:tcPr>
          <w:p w14:paraId="2F4A5980" w14:textId="77777777" w:rsidR="00A63CE6" w:rsidRDefault="00A86C2F">
            <w:r>
              <w:rPr>
                <w:b/>
              </w:rPr>
              <w:t>Related UC(s)</w:t>
            </w:r>
          </w:p>
        </w:tc>
        <w:tc>
          <w:tcPr>
            <w:tcW w:w="6548" w:type="dxa"/>
            <w:vAlign w:val="center"/>
          </w:tcPr>
          <w:p w14:paraId="52583EB1" w14:textId="77777777" w:rsidR="00F33021" w:rsidRDefault="00410481">
            <w:r>
              <w:t>UC4</w:t>
            </w:r>
          </w:p>
        </w:tc>
      </w:tr>
    </w:tbl>
    <w:p w14:paraId="6288E3E6" w14:textId="77777777" w:rsidR="00A63CE6" w:rsidRPr="00943A7E" w:rsidRDefault="00A86C2F">
      <w:pPr>
        <w:pStyle w:val="Ttulo3"/>
        <w:spacing w:before="120" w:after="60"/>
        <w:rPr>
          <w:lang w:val="en-US"/>
        </w:rPr>
      </w:pPr>
      <w:bookmarkStart w:id="37" w:name="_Toc228736396"/>
      <w:r w:rsidRPr="00CA10AD">
        <w:rPr>
          <w:b/>
          <w:sz w:val="22"/>
          <w:lang w:val="en-US"/>
        </w:rPr>
        <w:t>4.3.4 [SwLLR04] EV Mode to Start Mode</w:t>
      </w:r>
      <w:bookmarkEnd w:id="37"/>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0E7268FF" w14:textId="77777777">
        <w:trPr>
          <w:jc w:val="center"/>
        </w:trPr>
        <w:tc>
          <w:tcPr>
            <w:tcW w:w="2806" w:type="dxa"/>
            <w:shd w:val="clear" w:color="auto" w:fill="D9D9D9"/>
            <w:vAlign w:val="center"/>
          </w:tcPr>
          <w:p w14:paraId="5A775DD0" w14:textId="77777777" w:rsidR="00A63CE6" w:rsidRDefault="00A86C2F">
            <w:r>
              <w:rPr>
                <w:b/>
              </w:rPr>
              <w:t>Requirement statement (shall)</w:t>
            </w:r>
          </w:p>
        </w:tc>
        <w:tc>
          <w:tcPr>
            <w:tcW w:w="6548" w:type="dxa"/>
            <w:vAlign w:val="center"/>
          </w:tcPr>
          <w:p w14:paraId="3056D692" w14:textId="77777777" w:rsidR="00E54895" w:rsidRPr="00943A7E" w:rsidRDefault="00E00A4E">
            <w:pPr>
              <w:rPr>
                <w:lang w:val="en-US"/>
              </w:rPr>
            </w:pPr>
            <w:r>
              <w:rPr>
                <w:lang w:val="en-US"/>
              </w:rPr>
              <w:t>When the active software mode is EV mode and (speed &gt; SPEED_EV_MAX || P_dem &gt;= PDEM_HYB_IN || SOC &lt; SOC_EV_OUT), the software shall transition to Start mode.</w:t>
            </w:r>
          </w:p>
        </w:tc>
      </w:tr>
      <w:tr w:rsidR="00A63CE6" w:rsidRPr="00CA10AD" w14:paraId="7F19F501" w14:textId="77777777">
        <w:trPr>
          <w:jc w:val="center"/>
        </w:trPr>
        <w:tc>
          <w:tcPr>
            <w:tcW w:w="2806" w:type="dxa"/>
            <w:shd w:val="clear" w:color="auto" w:fill="D9D9D9"/>
            <w:vAlign w:val="center"/>
          </w:tcPr>
          <w:p w14:paraId="5632BCD4" w14:textId="77777777" w:rsidR="00A63CE6" w:rsidRDefault="00A86C2F">
            <w:r>
              <w:rPr>
                <w:b/>
              </w:rPr>
              <w:t>Conditions / Applicability</w:t>
            </w:r>
          </w:p>
        </w:tc>
        <w:tc>
          <w:tcPr>
            <w:tcW w:w="6548" w:type="dxa"/>
            <w:vAlign w:val="center"/>
          </w:tcPr>
          <w:p w14:paraId="7382E1B6" w14:textId="77777777" w:rsidR="00E54895" w:rsidRPr="00943A7E" w:rsidRDefault="00E00A4E">
            <w:pPr>
              <w:rPr>
                <w:lang w:val="en-US"/>
              </w:rPr>
            </w:pPr>
            <w:r>
              <w:rPr>
                <w:lang w:val="en-US"/>
              </w:rPr>
              <w:t>Applies while the active software mode is EV mode, after the higher-priority regenerative-braking exit has been excluded. Entry into Motion_mode_ICE is represented in software by Start mode.</w:t>
            </w:r>
          </w:p>
        </w:tc>
      </w:tr>
      <w:tr w:rsidR="00A63CE6" w14:paraId="42F06558" w14:textId="77777777">
        <w:trPr>
          <w:jc w:val="center"/>
        </w:trPr>
        <w:tc>
          <w:tcPr>
            <w:tcW w:w="2806" w:type="dxa"/>
            <w:shd w:val="clear" w:color="auto" w:fill="D9D9D9"/>
            <w:vAlign w:val="center"/>
          </w:tcPr>
          <w:p w14:paraId="21D92B2A" w14:textId="77777777" w:rsidR="00A63CE6" w:rsidRDefault="00A86C2F">
            <w:r>
              <w:rPr>
                <w:b/>
              </w:rPr>
              <w:t>Derived from</w:t>
            </w:r>
          </w:p>
        </w:tc>
        <w:tc>
          <w:tcPr>
            <w:tcW w:w="6548" w:type="dxa"/>
            <w:vAlign w:val="center"/>
          </w:tcPr>
          <w:p w14:paraId="2359B138" w14:textId="77777777" w:rsidR="00A63CE6" w:rsidRDefault="00A86C2F">
            <w:r>
              <w:t>SwHLR02, SwHLR04</w:t>
            </w:r>
          </w:p>
        </w:tc>
      </w:tr>
      <w:tr w:rsidR="00A63CE6" w14:paraId="7BCF751E" w14:textId="77777777">
        <w:trPr>
          <w:jc w:val="center"/>
        </w:trPr>
        <w:tc>
          <w:tcPr>
            <w:tcW w:w="2806" w:type="dxa"/>
            <w:shd w:val="clear" w:color="auto" w:fill="D9D9D9"/>
            <w:vAlign w:val="center"/>
          </w:tcPr>
          <w:p w14:paraId="1B6CBD0F" w14:textId="77777777" w:rsidR="00A63CE6" w:rsidRDefault="00A86C2F">
            <w:r>
              <w:rPr>
                <w:b/>
              </w:rPr>
              <w:t>Stakeholder Priority</w:t>
            </w:r>
          </w:p>
        </w:tc>
        <w:tc>
          <w:tcPr>
            <w:tcW w:w="6548" w:type="dxa"/>
            <w:vAlign w:val="center"/>
          </w:tcPr>
          <w:p w14:paraId="359DA4FE" w14:textId="77777777" w:rsidR="00A63CE6" w:rsidRDefault="00A86C2F">
            <w:r>
              <w:t>High</w:t>
            </w:r>
          </w:p>
        </w:tc>
      </w:tr>
      <w:tr w:rsidR="00A63CE6" w:rsidRPr="00CA10AD" w14:paraId="1DE88194" w14:textId="77777777">
        <w:trPr>
          <w:jc w:val="center"/>
        </w:trPr>
        <w:tc>
          <w:tcPr>
            <w:tcW w:w="2806" w:type="dxa"/>
            <w:shd w:val="clear" w:color="auto" w:fill="D9D9D9"/>
            <w:vAlign w:val="center"/>
          </w:tcPr>
          <w:p w14:paraId="60CCFFB9" w14:textId="77777777" w:rsidR="00A63CE6" w:rsidRDefault="00A86C2F">
            <w:r>
              <w:rPr>
                <w:b/>
              </w:rPr>
              <w:t>Rationale</w:t>
            </w:r>
          </w:p>
        </w:tc>
        <w:tc>
          <w:tcPr>
            <w:tcW w:w="6548" w:type="dxa"/>
            <w:vAlign w:val="center"/>
          </w:tcPr>
          <w:p w14:paraId="337B57EA" w14:textId="77777777" w:rsidR="00A63CE6" w:rsidRPr="00943A7E" w:rsidRDefault="00A86C2F">
            <w:pPr>
              <w:rPr>
                <w:lang w:val="en-US"/>
              </w:rPr>
            </w:pPr>
            <w:r>
              <w:rPr>
                <w:lang w:val="en-US"/>
              </w:rPr>
              <w:t>Implements the EV exit to engine-supported propulsion when the EV window closes or demand increases.</w:t>
            </w:r>
          </w:p>
        </w:tc>
      </w:tr>
      <w:tr w:rsidR="00A63CE6" w14:paraId="56268548" w14:textId="77777777">
        <w:trPr>
          <w:jc w:val="center"/>
        </w:trPr>
        <w:tc>
          <w:tcPr>
            <w:tcW w:w="2806" w:type="dxa"/>
            <w:shd w:val="clear" w:color="auto" w:fill="D9D9D9"/>
            <w:vAlign w:val="center"/>
          </w:tcPr>
          <w:p w14:paraId="7BBFCEDF" w14:textId="77777777" w:rsidR="00A63CE6" w:rsidRDefault="00A86C2F">
            <w:r>
              <w:rPr>
                <w:b/>
              </w:rPr>
              <w:t>Related UC(s)</w:t>
            </w:r>
          </w:p>
        </w:tc>
        <w:tc>
          <w:tcPr>
            <w:tcW w:w="6548" w:type="dxa"/>
            <w:vAlign w:val="center"/>
          </w:tcPr>
          <w:p w14:paraId="0870457D" w14:textId="77777777" w:rsidR="00F33021" w:rsidRDefault="00410481">
            <w:r>
              <w:t>UC3</w:t>
            </w:r>
          </w:p>
        </w:tc>
      </w:tr>
    </w:tbl>
    <w:p w14:paraId="1ED3EFD4" w14:textId="77777777" w:rsidR="00A63CE6" w:rsidRPr="00943A7E" w:rsidRDefault="00A86C2F">
      <w:pPr>
        <w:pStyle w:val="Ttulo3"/>
        <w:spacing w:before="120" w:after="60"/>
        <w:rPr>
          <w:lang w:val="en-US"/>
        </w:rPr>
      </w:pPr>
      <w:bookmarkStart w:id="38" w:name="_Toc228736397"/>
      <w:r w:rsidRPr="00CA10AD">
        <w:rPr>
          <w:b/>
          <w:sz w:val="22"/>
          <w:lang w:val="en-US"/>
        </w:rPr>
        <w:t>4.3.5 [SwLLR05] EV Mode to Standstill Mode</w:t>
      </w:r>
      <w:bookmarkEnd w:id="38"/>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50430089" w14:textId="77777777">
        <w:trPr>
          <w:jc w:val="center"/>
        </w:trPr>
        <w:tc>
          <w:tcPr>
            <w:tcW w:w="2806" w:type="dxa"/>
            <w:shd w:val="clear" w:color="auto" w:fill="D9D9D9"/>
            <w:vAlign w:val="center"/>
          </w:tcPr>
          <w:p w14:paraId="06539E98" w14:textId="77777777" w:rsidR="00A63CE6" w:rsidRDefault="00A86C2F">
            <w:r>
              <w:rPr>
                <w:b/>
              </w:rPr>
              <w:t>Requirement statement (shall)</w:t>
            </w:r>
          </w:p>
        </w:tc>
        <w:tc>
          <w:tcPr>
            <w:tcW w:w="6548" w:type="dxa"/>
            <w:vAlign w:val="center"/>
          </w:tcPr>
          <w:p w14:paraId="50F7DF6C" w14:textId="77777777" w:rsidR="00E54895" w:rsidRPr="00943A7E" w:rsidRDefault="00E00A4E">
            <w:pPr>
              <w:rPr>
                <w:lang w:val="en-US"/>
              </w:rPr>
            </w:pPr>
            <w:r>
              <w:rPr>
                <w:lang w:val="en-US"/>
              </w:rPr>
              <w:t>When the active software mode is EV mode and speed &lt;= SPEED_STOP &amp;&amp; P_dem &lt;= PDEM_STOP_HIGH &amp;&amp; P_dem &gt;= PDEM_STOP_LOW, the software shall transition to the standstill mode.</w:t>
            </w:r>
          </w:p>
        </w:tc>
      </w:tr>
      <w:tr w:rsidR="00A63CE6" w:rsidRPr="00CA10AD" w14:paraId="24AC10BF" w14:textId="77777777">
        <w:trPr>
          <w:jc w:val="center"/>
        </w:trPr>
        <w:tc>
          <w:tcPr>
            <w:tcW w:w="2806" w:type="dxa"/>
            <w:shd w:val="clear" w:color="auto" w:fill="D9D9D9"/>
            <w:vAlign w:val="center"/>
          </w:tcPr>
          <w:p w14:paraId="35785A7E" w14:textId="77777777" w:rsidR="00A63CE6" w:rsidRDefault="00A86C2F">
            <w:r>
              <w:rPr>
                <w:b/>
              </w:rPr>
              <w:t>Conditions / Applicability</w:t>
            </w:r>
          </w:p>
        </w:tc>
        <w:tc>
          <w:tcPr>
            <w:tcW w:w="6548" w:type="dxa"/>
            <w:vAlign w:val="center"/>
          </w:tcPr>
          <w:p w14:paraId="65345BA1" w14:textId="77777777" w:rsidR="00E54895" w:rsidRPr="00943A7E" w:rsidRDefault="00E00A4E">
            <w:pPr>
              <w:rPr>
                <w:lang w:val="en-US"/>
              </w:rPr>
            </w:pPr>
            <w:r>
              <w:rPr>
                <w:lang w:val="en-US"/>
              </w:rPr>
              <w:t>Applies while the active software mode is EV mode, after the higher-priority regenerative-braking and engine-supported exits have been excluded.</w:t>
            </w:r>
          </w:p>
        </w:tc>
      </w:tr>
      <w:tr w:rsidR="00A63CE6" w14:paraId="5B920E50" w14:textId="77777777">
        <w:trPr>
          <w:jc w:val="center"/>
        </w:trPr>
        <w:tc>
          <w:tcPr>
            <w:tcW w:w="2806" w:type="dxa"/>
            <w:shd w:val="clear" w:color="auto" w:fill="D9D9D9"/>
            <w:vAlign w:val="center"/>
          </w:tcPr>
          <w:p w14:paraId="780B4062" w14:textId="77777777" w:rsidR="00A63CE6" w:rsidRDefault="00A86C2F">
            <w:r>
              <w:rPr>
                <w:b/>
              </w:rPr>
              <w:t>Derived from</w:t>
            </w:r>
          </w:p>
        </w:tc>
        <w:tc>
          <w:tcPr>
            <w:tcW w:w="6548" w:type="dxa"/>
            <w:vAlign w:val="center"/>
          </w:tcPr>
          <w:p w14:paraId="62B1D700" w14:textId="77777777" w:rsidR="00A63CE6" w:rsidRDefault="00A86C2F">
            <w:r>
              <w:t>SwHLR02, SwHLR04</w:t>
            </w:r>
          </w:p>
        </w:tc>
      </w:tr>
      <w:tr w:rsidR="00A63CE6" w14:paraId="69DE80BD" w14:textId="77777777">
        <w:trPr>
          <w:jc w:val="center"/>
        </w:trPr>
        <w:tc>
          <w:tcPr>
            <w:tcW w:w="2806" w:type="dxa"/>
            <w:shd w:val="clear" w:color="auto" w:fill="D9D9D9"/>
            <w:vAlign w:val="center"/>
          </w:tcPr>
          <w:p w14:paraId="0D3C01CF" w14:textId="77777777" w:rsidR="00A63CE6" w:rsidRDefault="00A86C2F">
            <w:r>
              <w:rPr>
                <w:b/>
              </w:rPr>
              <w:t>Stakeholder Priority</w:t>
            </w:r>
          </w:p>
        </w:tc>
        <w:tc>
          <w:tcPr>
            <w:tcW w:w="6548" w:type="dxa"/>
            <w:vAlign w:val="center"/>
          </w:tcPr>
          <w:p w14:paraId="521E2782" w14:textId="77777777" w:rsidR="00A63CE6" w:rsidRDefault="00A86C2F">
            <w:r>
              <w:t>High</w:t>
            </w:r>
          </w:p>
        </w:tc>
      </w:tr>
      <w:tr w:rsidR="00A63CE6" w:rsidRPr="00CA10AD" w14:paraId="3344D5C2" w14:textId="77777777">
        <w:trPr>
          <w:jc w:val="center"/>
        </w:trPr>
        <w:tc>
          <w:tcPr>
            <w:tcW w:w="2806" w:type="dxa"/>
            <w:shd w:val="clear" w:color="auto" w:fill="D9D9D9"/>
            <w:vAlign w:val="center"/>
          </w:tcPr>
          <w:p w14:paraId="17FDBCB0" w14:textId="77777777" w:rsidR="00A63CE6" w:rsidRDefault="00A86C2F">
            <w:r>
              <w:rPr>
                <w:b/>
              </w:rPr>
              <w:t>Rationale</w:t>
            </w:r>
          </w:p>
        </w:tc>
        <w:tc>
          <w:tcPr>
            <w:tcW w:w="6548" w:type="dxa"/>
            <w:vAlign w:val="center"/>
          </w:tcPr>
          <w:p w14:paraId="7C3C603C" w14:textId="77777777" w:rsidR="00A63CE6" w:rsidRPr="00943A7E" w:rsidRDefault="00A86C2F">
            <w:pPr>
              <w:rPr>
                <w:lang w:val="en-US"/>
              </w:rPr>
            </w:pPr>
            <w:r>
              <w:rPr>
                <w:lang w:val="en-US"/>
              </w:rPr>
              <w:t>Implements the EV return to standstill in the neutral stop-demand window.</w:t>
            </w:r>
          </w:p>
        </w:tc>
      </w:tr>
      <w:tr w:rsidR="00A63CE6" w14:paraId="21718530" w14:textId="77777777">
        <w:trPr>
          <w:jc w:val="center"/>
        </w:trPr>
        <w:tc>
          <w:tcPr>
            <w:tcW w:w="2806" w:type="dxa"/>
            <w:shd w:val="clear" w:color="auto" w:fill="D9D9D9"/>
            <w:vAlign w:val="center"/>
          </w:tcPr>
          <w:p w14:paraId="72C945F8" w14:textId="77777777" w:rsidR="00A63CE6" w:rsidRDefault="00A86C2F">
            <w:r>
              <w:rPr>
                <w:b/>
              </w:rPr>
              <w:t>Related UC(s)</w:t>
            </w:r>
          </w:p>
        </w:tc>
        <w:tc>
          <w:tcPr>
            <w:tcW w:w="6548" w:type="dxa"/>
            <w:vAlign w:val="center"/>
          </w:tcPr>
          <w:p w14:paraId="2E8E3AC6" w14:textId="77777777" w:rsidR="00F33021" w:rsidRDefault="00410481">
            <w:r>
              <w:t>UC6</w:t>
            </w:r>
          </w:p>
        </w:tc>
      </w:tr>
    </w:tbl>
    <w:p w14:paraId="1B0F5250" w14:textId="77777777" w:rsidR="00A63CE6" w:rsidRPr="00943A7E" w:rsidRDefault="00A86C2F">
      <w:pPr>
        <w:pStyle w:val="Ttulo3"/>
        <w:spacing w:before="120" w:after="60"/>
        <w:rPr>
          <w:lang w:val="en-US"/>
        </w:rPr>
      </w:pPr>
      <w:bookmarkStart w:id="39" w:name="_Toc228736398"/>
      <w:r w:rsidRPr="00CA10AD">
        <w:rPr>
          <w:b/>
          <w:sz w:val="22"/>
          <w:lang w:val="en-US"/>
        </w:rPr>
        <w:t>4.3.6 [SwLLR06] Regenerative-Braking Mode to Start Mode</w:t>
      </w:r>
      <w:bookmarkEnd w:id="39"/>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5479C42D" w14:textId="77777777">
        <w:trPr>
          <w:jc w:val="center"/>
        </w:trPr>
        <w:tc>
          <w:tcPr>
            <w:tcW w:w="2806" w:type="dxa"/>
            <w:shd w:val="clear" w:color="auto" w:fill="D9D9D9"/>
            <w:vAlign w:val="center"/>
          </w:tcPr>
          <w:p w14:paraId="0970D606" w14:textId="77777777" w:rsidR="00A63CE6" w:rsidRDefault="00A86C2F">
            <w:r>
              <w:rPr>
                <w:b/>
              </w:rPr>
              <w:t>Requirement statement (shall)</w:t>
            </w:r>
          </w:p>
        </w:tc>
        <w:tc>
          <w:tcPr>
            <w:tcW w:w="6548" w:type="dxa"/>
            <w:vAlign w:val="center"/>
          </w:tcPr>
          <w:p w14:paraId="48CF5196" w14:textId="77777777" w:rsidR="00E54895" w:rsidRPr="00943A7E" w:rsidRDefault="00E00A4E">
            <w:pPr>
              <w:rPr>
                <w:lang w:val="en-US"/>
              </w:rPr>
            </w:pPr>
            <w:r>
              <w:rPr>
                <w:lang w:val="en-US"/>
              </w:rPr>
              <w:t>When the active software mode is the regenerative-braking mode and (((speed &gt; SPEED_EV_MAX) &amp;&amp; (P_dem &gt;= PDEM_STOP_LOW)) || SOC &lt; SOC_EV_OUT), the software shall transition to Start mode.</w:t>
            </w:r>
          </w:p>
        </w:tc>
      </w:tr>
      <w:tr w:rsidR="00A63CE6" w:rsidRPr="00CA10AD" w14:paraId="6DFB51F7" w14:textId="77777777">
        <w:trPr>
          <w:jc w:val="center"/>
        </w:trPr>
        <w:tc>
          <w:tcPr>
            <w:tcW w:w="2806" w:type="dxa"/>
            <w:shd w:val="clear" w:color="auto" w:fill="D9D9D9"/>
            <w:vAlign w:val="center"/>
          </w:tcPr>
          <w:p w14:paraId="5E67E6A3" w14:textId="77777777" w:rsidR="00A63CE6" w:rsidRDefault="00A86C2F">
            <w:r>
              <w:rPr>
                <w:b/>
              </w:rPr>
              <w:t>Conditions / Applicability</w:t>
            </w:r>
          </w:p>
        </w:tc>
        <w:tc>
          <w:tcPr>
            <w:tcW w:w="6548" w:type="dxa"/>
            <w:vAlign w:val="center"/>
          </w:tcPr>
          <w:p w14:paraId="5307D175" w14:textId="77777777" w:rsidR="00E54895" w:rsidRPr="00943A7E" w:rsidRDefault="00E00A4E">
            <w:pPr>
              <w:rPr>
                <w:lang w:val="en-US"/>
              </w:rPr>
            </w:pPr>
            <w:r>
              <w:rPr>
                <w:lang w:val="en-US"/>
              </w:rPr>
              <w:t xml:space="preserve">Applies while the active software mode is the regenerative-braking mode. This is the highest-priority regenerative-braking </w:t>
            </w:r>
            <w:r>
              <w:rPr>
                <w:lang w:val="en-US"/>
              </w:rPr>
              <w:lastRenderedPageBreak/>
              <w:t>exit. Entry into Motion_mode_ICE is represented in software by Start mode.</w:t>
            </w:r>
          </w:p>
        </w:tc>
      </w:tr>
      <w:tr w:rsidR="00A63CE6" w14:paraId="4B0C5F49" w14:textId="77777777">
        <w:trPr>
          <w:jc w:val="center"/>
        </w:trPr>
        <w:tc>
          <w:tcPr>
            <w:tcW w:w="2806" w:type="dxa"/>
            <w:shd w:val="clear" w:color="auto" w:fill="D9D9D9"/>
            <w:vAlign w:val="center"/>
          </w:tcPr>
          <w:p w14:paraId="5D84501D" w14:textId="77777777" w:rsidR="00A63CE6" w:rsidRDefault="00A86C2F">
            <w:r>
              <w:rPr>
                <w:b/>
              </w:rPr>
              <w:lastRenderedPageBreak/>
              <w:t>Derived from</w:t>
            </w:r>
          </w:p>
        </w:tc>
        <w:tc>
          <w:tcPr>
            <w:tcW w:w="6548" w:type="dxa"/>
            <w:vAlign w:val="center"/>
          </w:tcPr>
          <w:p w14:paraId="38024B37" w14:textId="77777777" w:rsidR="00A63CE6" w:rsidRDefault="00A86C2F">
            <w:r>
              <w:t>SwHLR02, SwHLR05</w:t>
            </w:r>
          </w:p>
        </w:tc>
      </w:tr>
      <w:tr w:rsidR="00A63CE6" w14:paraId="4D04649D" w14:textId="77777777">
        <w:trPr>
          <w:jc w:val="center"/>
        </w:trPr>
        <w:tc>
          <w:tcPr>
            <w:tcW w:w="2806" w:type="dxa"/>
            <w:shd w:val="clear" w:color="auto" w:fill="D9D9D9"/>
            <w:vAlign w:val="center"/>
          </w:tcPr>
          <w:p w14:paraId="34B05959" w14:textId="77777777" w:rsidR="00A63CE6" w:rsidRDefault="00A86C2F">
            <w:r>
              <w:rPr>
                <w:b/>
              </w:rPr>
              <w:t>Stakeholder Priority</w:t>
            </w:r>
          </w:p>
        </w:tc>
        <w:tc>
          <w:tcPr>
            <w:tcW w:w="6548" w:type="dxa"/>
            <w:vAlign w:val="center"/>
          </w:tcPr>
          <w:p w14:paraId="6C607F66" w14:textId="77777777" w:rsidR="00A63CE6" w:rsidRDefault="00A86C2F">
            <w:r>
              <w:t>High</w:t>
            </w:r>
          </w:p>
        </w:tc>
      </w:tr>
      <w:tr w:rsidR="00A63CE6" w:rsidRPr="00CA10AD" w14:paraId="3C1B5E19" w14:textId="77777777">
        <w:trPr>
          <w:jc w:val="center"/>
        </w:trPr>
        <w:tc>
          <w:tcPr>
            <w:tcW w:w="2806" w:type="dxa"/>
            <w:shd w:val="clear" w:color="auto" w:fill="D9D9D9"/>
            <w:vAlign w:val="center"/>
          </w:tcPr>
          <w:p w14:paraId="3C94BEEA" w14:textId="77777777" w:rsidR="00A63CE6" w:rsidRDefault="00A86C2F">
            <w:r>
              <w:rPr>
                <w:b/>
              </w:rPr>
              <w:t>Rationale</w:t>
            </w:r>
          </w:p>
        </w:tc>
        <w:tc>
          <w:tcPr>
            <w:tcW w:w="6548" w:type="dxa"/>
            <w:vAlign w:val="center"/>
          </w:tcPr>
          <w:p w14:paraId="316CF5B8" w14:textId="77777777" w:rsidR="00E54895" w:rsidRPr="00943A7E" w:rsidRDefault="00E00A4E">
            <w:pPr>
              <w:rPr>
                <w:lang w:val="en-US"/>
              </w:rPr>
            </w:pPr>
            <w:r>
              <w:rPr>
                <w:lang w:val="en-US"/>
              </w:rPr>
              <w:t>Implements the return from regenerative braking to engine-supported propulsion when the EV window is no longer valid.</w:t>
            </w:r>
          </w:p>
        </w:tc>
      </w:tr>
      <w:tr w:rsidR="00A63CE6" w14:paraId="5DA2EDD8" w14:textId="77777777">
        <w:trPr>
          <w:jc w:val="center"/>
        </w:trPr>
        <w:tc>
          <w:tcPr>
            <w:tcW w:w="2806" w:type="dxa"/>
            <w:shd w:val="clear" w:color="auto" w:fill="D9D9D9"/>
            <w:vAlign w:val="center"/>
          </w:tcPr>
          <w:p w14:paraId="00F5BF26" w14:textId="77777777" w:rsidR="00A63CE6" w:rsidRDefault="00A86C2F">
            <w:r>
              <w:rPr>
                <w:b/>
              </w:rPr>
              <w:t>Related UC(s)</w:t>
            </w:r>
          </w:p>
        </w:tc>
        <w:tc>
          <w:tcPr>
            <w:tcW w:w="6548" w:type="dxa"/>
            <w:vAlign w:val="center"/>
          </w:tcPr>
          <w:p w14:paraId="6EB2D504" w14:textId="77777777" w:rsidR="00F33021" w:rsidRDefault="00410481">
            <w:r>
              <w:t>UC3, UC4</w:t>
            </w:r>
          </w:p>
        </w:tc>
      </w:tr>
    </w:tbl>
    <w:p w14:paraId="4E8B525B" w14:textId="77777777" w:rsidR="00A63CE6" w:rsidRPr="00943A7E" w:rsidRDefault="00A86C2F">
      <w:pPr>
        <w:pStyle w:val="Ttulo3"/>
        <w:spacing w:before="120" w:after="60"/>
        <w:rPr>
          <w:lang w:val="en-US"/>
        </w:rPr>
      </w:pPr>
      <w:bookmarkStart w:id="40" w:name="_Toc228736399"/>
      <w:r w:rsidRPr="00CA10AD">
        <w:rPr>
          <w:b/>
          <w:sz w:val="22"/>
          <w:lang w:val="en-US"/>
        </w:rPr>
        <w:t>4.3.7 [SwLLR07] Regenerative-Braking Mode to Standstill Mode</w:t>
      </w:r>
      <w:bookmarkEnd w:id="40"/>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2C55E7D5" w14:textId="77777777">
        <w:trPr>
          <w:jc w:val="center"/>
        </w:trPr>
        <w:tc>
          <w:tcPr>
            <w:tcW w:w="2806" w:type="dxa"/>
            <w:shd w:val="clear" w:color="auto" w:fill="D9D9D9"/>
            <w:vAlign w:val="center"/>
          </w:tcPr>
          <w:p w14:paraId="1CB4ECFC" w14:textId="77777777" w:rsidR="00A63CE6" w:rsidRDefault="00A86C2F">
            <w:r>
              <w:rPr>
                <w:b/>
              </w:rPr>
              <w:t>Requirement statement (shall)</w:t>
            </w:r>
          </w:p>
        </w:tc>
        <w:tc>
          <w:tcPr>
            <w:tcW w:w="6548" w:type="dxa"/>
            <w:vAlign w:val="center"/>
          </w:tcPr>
          <w:p w14:paraId="63F4405C" w14:textId="77777777" w:rsidR="00E54895" w:rsidRPr="00943A7E" w:rsidRDefault="00E00A4E">
            <w:pPr>
              <w:rPr>
                <w:lang w:val="en-US"/>
              </w:rPr>
            </w:pPr>
            <w:r>
              <w:rPr>
                <w:lang w:val="en-US"/>
              </w:rPr>
              <w:t>When the active software mode is the regenerative-braking mode and speed &lt;= SPEED_STOP &amp;&amp; P_dem &lt;= PDEM_STOP_HIGH &amp;&amp; P_dem &gt;= PDEM_STOP_LOW, the software shall transition to the standstill mode.</w:t>
            </w:r>
          </w:p>
        </w:tc>
      </w:tr>
      <w:tr w:rsidR="00A63CE6" w:rsidRPr="00CA10AD" w14:paraId="0ACF206E" w14:textId="77777777">
        <w:trPr>
          <w:jc w:val="center"/>
        </w:trPr>
        <w:tc>
          <w:tcPr>
            <w:tcW w:w="2806" w:type="dxa"/>
            <w:shd w:val="clear" w:color="auto" w:fill="D9D9D9"/>
            <w:vAlign w:val="center"/>
          </w:tcPr>
          <w:p w14:paraId="76ABAB1F" w14:textId="77777777" w:rsidR="00A63CE6" w:rsidRDefault="00A86C2F">
            <w:r>
              <w:rPr>
                <w:b/>
              </w:rPr>
              <w:t>Conditions / Applicability</w:t>
            </w:r>
          </w:p>
        </w:tc>
        <w:tc>
          <w:tcPr>
            <w:tcW w:w="6548" w:type="dxa"/>
            <w:vAlign w:val="center"/>
          </w:tcPr>
          <w:p w14:paraId="32D0AED0" w14:textId="77777777" w:rsidR="00E54895" w:rsidRPr="00943A7E" w:rsidRDefault="00E00A4E">
            <w:pPr>
              <w:rPr>
                <w:lang w:val="en-US"/>
              </w:rPr>
            </w:pPr>
            <w:r>
              <w:rPr>
                <w:lang w:val="en-US"/>
              </w:rPr>
              <w:t>Applies while the active software mode is the regenerative-braking mode, after the higher-priority engine-supported exit has been excluded.</w:t>
            </w:r>
          </w:p>
        </w:tc>
      </w:tr>
      <w:tr w:rsidR="00A63CE6" w14:paraId="1936139E" w14:textId="77777777">
        <w:trPr>
          <w:jc w:val="center"/>
        </w:trPr>
        <w:tc>
          <w:tcPr>
            <w:tcW w:w="2806" w:type="dxa"/>
            <w:shd w:val="clear" w:color="auto" w:fill="D9D9D9"/>
            <w:vAlign w:val="center"/>
          </w:tcPr>
          <w:p w14:paraId="471BDEA6" w14:textId="77777777" w:rsidR="00A63CE6" w:rsidRDefault="00A86C2F">
            <w:r>
              <w:rPr>
                <w:b/>
              </w:rPr>
              <w:t>Derived from</w:t>
            </w:r>
          </w:p>
        </w:tc>
        <w:tc>
          <w:tcPr>
            <w:tcW w:w="6548" w:type="dxa"/>
            <w:vAlign w:val="center"/>
          </w:tcPr>
          <w:p w14:paraId="1339531C" w14:textId="77777777" w:rsidR="00A63CE6" w:rsidRDefault="00A86C2F">
            <w:r>
              <w:t>SwHLR02, SwHLR05</w:t>
            </w:r>
          </w:p>
        </w:tc>
      </w:tr>
      <w:tr w:rsidR="00A63CE6" w14:paraId="75A84DB2" w14:textId="77777777">
        <w:trPr>
          <w:jc w:val="center"/>
        </w:trPr>
        <w:tc>
          <w:tcPr>
            <w:tcW w:w="2806" w:type="dxa"/>
            <w:shd w:val="clear" w:color="auto" w:fill="D9D9D9"/>
            <w:vAlign w:val="center"/>
          </w:tcPr>
          <w:p w14:paraId="4A9B61F3" w14:textId="77777777" w:rsidR="00A63CE6" w:rsidRDefault="00A86C2F">
            <w:r>
              <w:rPr>
                <w:b/>
              </w:rPr>
              <w:t>Stakeholder Priority</w:t>
            </w:r>
          </w:p>
        </w:tc>
        <w:tc>
          <w:tcPr>
            <w:tcW w:w="6548" w:type="dxa"/>
            <w:vAlign w:val="center"/>
          </w:tcPr>
          <w:p w14:paraId="4609810B" w14:textId="77777777" w:rsidR="00A63CE6" w:rsidRDefault="00A86C2F">
            <w:r>
              <w:t>High</w:t>
            </w:r>
          </w:p>
        </w:tc>
      </w:tr>
      <w:tr w:rsidR="00A63CE6" w:rsidRPr="00CA10AD" w14:paraId="1D28F2D3" w14:textId="77777777">
        <w:trPr>
          <w:jc w:val="center"/>
        </w:trPr>
        <w:tc>
          <w:tcPr>
            <w:tcW w:w="2806" w:type="dxa"/>
            <w:shd w:val="clear" w:color="auto" w:fill="D9D9D9"/>
            <w:vAlign w:val="center"/>
          </w:tcPr>
          <w:p w14:paraId="54B9A989" w14:textId="77777777" w:rsidR="00A63CE6" w:rsidRDefault="00A86C2F">
            <w:r>
              <w:rPr>
                <w:b/>
              </w:rPr>
              <w:t>Rationale</w:t>
            </w:r>
          </w:p>
        </w:tc>
        <w:tc>
          <w:tcPr>
            <w:tcW w:w="6548" w:type="dxa"/>
            <w:vAlign w:val="center"/>
          </w:tcPr>
          <w:p w14:paraId="71A9E0FB" w14:textId="77777777" w:rsidR="00E54895" w:rsidRPr="00943A7E" w:rsidRDefault="00E00A4E">
            <w:pPr>
              <w:rPr>
                <w:lang w:val="en-US"/>
              </w:rPr>
            </w:pPr>
            <w:r>
              <w:rPr>
                <w:lang w:val="en-US"/>
              </w:rPr>
              <w:t>Implements braking completion into standstill from the regenerative-braking mode.</w:t>
            </w:r>
          </w:p>
        </w:tc>
      </w:tr>
      <w:tr w:rsidR="00A63CE6" w14:paraId="760D2DB9" w14:textId="77777777">
        <w:trPr>
          <w:jc w:val="center"/>
        </w:trPr>
        <w:tc>
          <w:tcPr>
            <w:tcW w:w="2806" w:type="dxa"/>
            <w:shd w:val="clear" w:color="auto" w:fill="D9D9D9"/>
            <w:vAlign w:val="center"/>
          </w:tcPr>
          <w:p w14:paraId="46F84305" w14:textId="77777777" w:rsidR="00A63CE6" w:rsidRDefault="00A86C2F">
            <w:r>
              <w:rPr>
                <w:b/>
              </w:rPr>
              <w:t>Related UC(s)</w:t>
            </w:r>
          </w:p>
        </w:tc>
        <w:tc>
          <w:tcPr>
            <w:tcW w:w="6548" w:type="dxa"/>
            <w:vAlign w:val="center"/>
          </w:tcPr>
          <w:p w14:paraId="3D3003C3" w14:textId="77777777" w:rsidR="00F33021" w:rsidRDefault="00410481">
            <w:r>
              <w:t>UC6</w:t>
            </w:r>
          </w:p>
        </w:tc>
      </w:tr>
    </w:tbl>
    <w:p w14:paraId="72A002E5" w14:textId="77777777" w:rsidR="00A63CE6" w:rsidRPr="00943A7E" w:rsidRDefault="00A86C2F">
      <w:pPr>
        <w:pStyle w:val="Ttulo3"/>
        <w:spacing w:before="120" w:after="60"/>
        <w:rPr>
          <w:lang w:val="en-US"/>
        </w:rPr>
      </w:pPr>
      <w:bookmarkStart w:id="41" w:name="_Toc228736400"/>
      <w:r w:rsidRPr="00CA10AD">
        <w:rPr>
          <w:b/>
          <w:sz w:val="22"/>
          <w:lang w:val="en-US"/>
        </w:rPr>
        <w:t>4.3.8 [SwLLR08] Regenerative-Braking Mode to EV Mode</w:t>
      </w:r>
      <w:bookmarkEnd w:id="41"/>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1C52BCAD" w14:textId="77777777">
        <w:trPr>
          <w:jc w:val="center"/>
        </w:trPr>
        <w:tc>
          <w:tcPr>
            <w:tcW w:w="2806" w:type="dxa"/>
            <w:shd w:val="clear" w:color="auto" w:fill="D9D9D9"/>
            <w:vAlign w:val="center"/>
          </w:tcPr>
          <w:p w14:paraId="0F88A5A1" w14:textId="77777777" w:rsidR="00A63CE6" w:rsidRDefault="00A86C2F">
            <w:r>
              <w:rPr>
                <w:b/>
              </w:rPr>
              <w:t>Requirement statement (shall)</w:t>
            </w:r>
          </w:p>
        </w:tc>
        <w:tc>
          <w:tcPr>
            <w:tcW w:w="6548" w:type="dxa"/>
            <w:vAlign w:val="center"/>
          </w:tcPr>
          <w:p w14:paraId="0846B9CE" w14:textId="77777777" w:rsidR="00E54895" w:rsidRPr="00943A7E" w:rsidRDefault="00E00A4E">
            <w:pPr>
              <w:rPr>
                <w:lang w:val="en-US"/>
              </w:rPr>
            </w:pPr>
            <w:r>
              <w:rPr>
                <w:lang w:val="en-US"/>
              </w:rPr>
              <w:t>When the active software mode is the regenerative-braking mode and P_dem &gt;= PDEM_STOP_LOW &amp;&amp; speed &gt; SPEED_STOP &amp;&amp; speed &lt;= SPEED_EV_MAX &amp;&amp; SOC &gt;= SOC_EV_OUT, the software shall transition to EV mode.</w:t>
            </w:r>
          </w:p>
        </w:tc>
      </w:tr>
      <w:tr w:rsidR="00A63CE6" w:rsidRPr="00CA10AD" w14:paraId="421D235F" w14:textId="77777777">
        <w:trPr>
          <w:jc w:val="center"/>
        </w:trPr>
        <w:tc>
          <w:tcPr>
            <w:tcW w:w="2806" w:type="dxa"/>
            <w:shd w:val="clear" w:color="auto" w:fill="D9D9D9"/>
            <w:vAlign w:val="center"/>
          </w:tcPr>
          <w:p w14:paraId="2D1CEC1A" w14:textId="77777777" w:rsidR="00A63CE6" w:rsidRDefault="00A86C2F">
            <w:r>
              <w:rPr>
                <w:b/>
              </w:rPr>
              <w:t>Conditions / Applicability</w:t>
            </w:r>
          </w:p>
        </w:tc>
        <w:tc>
          <w:tcPr>
            <w:tcW w:w="6548" w:type="dxa"/>
            <w:vAlign w:val="center"/>
          </w:tcPr>
          <w:p w14:paraId="499A5E36" w14:textId="77777777" w:rsidR="00E54895" w:rsidRPr="00943A7E" w:rsidRDefault="00E00A4E">
            <w:pPr>
              <w:rPr>
                <w:lang w:val="en-US"/>
              </w:rPr>
            </w:pPr>
            <w:r>
              <w:rPr>
                <w:lang w:val="en-US"/>
              </w:rPr>
              <w:t>Applies while the active software mode is the regenerative-braking mode, after the higher-priority engine-supported and standstill exits have been excluded.</w:t>
            </w:r>
          </w:p>
        </w:tc>
      </w:tr>
      <w:tr w:rsidR="00A63CE6" w14:paraId="38E6E920" w14:textId="77777777">
        <w:trPr>
          <w:jc w:val="center"/>
        </w:trPr>
        <w:tc>
          <w:tcPr>
            <w:tcW w:w="2806" w:type="dxa"/>
            <w:shd w:val="clear" w:color="auto" w:fill="D9D9D9"/>
            <w:vAlign w:val="center"/>
          </w:tcPr>
          <w:p w14:paraId="72E2C09C" w14:textId="77777777" w:rsidR="00A63CE6" w:rsidRDefault="00A86C2F">
            <w:r>
              <w:rPr>
                <w:b/>
              </w:rPr>
              <w:t>Derived from</w:t>
            </w:r>
          </w:p>
        </w:tc>
        <w:tc>
          <w:tcPr>
            <w:tcW w:w="6548" w:type="dxa"/>
            <w:vAlign w:val="center"/>
          </w:tcPr>
          <w:p w14:paraId="00041D5B" w14:textId="77777777" w:rsidR="00A63CE6" w:rsidRDefault="00A86C2F">
            <w:r>
              <w:t>SwHLR02, SwHLR05</w:t>
            </w:r>
          </w:p>
        </w:tc>
      </w:tr>
      <w:tr w:rsidR="00A63CE6" w14:paraId="2379834F" w14:textId="77777777">
        <w:trPr>
          <w:jc w:val="center"/>
        </w:trPr>
        <w:tc>
          <w:tcPr>
            <w:tcW w:w="2806" w:type="dxa"/>
            <w:shd w:val="clear" w:color="auto" w:fill="D9D9D9"/>
            <w:vAlign w:val="center"/>
          </w:tcPr>
          <w:p w14:paraId="0D8A4BE4" w14:textId="77777777" w:rsidR="00A63CE6" w:rsidRDefault="00A86C2F">
            <w:r>
              <w:rPr>
                <w:b/>
              </w:rPr>
              <w:t>Stakeholder Priority</w:t>
            </w:r>
          </w:p>
        </w:tc>
        <w:tc>
          <w:tcPr>
            <w:tcW w:w="6548" w:type="dxa"/>
            <w:vAlign w:val="center"/>
          </w:tcPr>
          <w:p w14:paraId="0D8E344F" w14:textId="77777777" w:rsidR="00A63CE6" w:rsidRDefault="00A86C2F">
            <w:r>
              <w:t>High</w:t>
            </w:r>
          </w:p>
        </w:tc>
      </w:tr>
      <w:tr w:rsidR="00A63CE6" w:rsidRPr="00CA10AD" w14:paraId="72C6E3A8" w14:textId="77777777">
        <w:trPr>
          <w:jc w:val="center"/>
        </w:trPr>
        <w:tc>
          <w:tcPr>
            <w:tcW w:w="2806" w:type="dxa"/>
            <w:shd w:val="clear" w:color="auto" w:fill="D9D9D9"/>
            <w:vAlign w:val="center"/>
          </w:tcPr>
          <w:p w14:paraId="07AF218E" w14:textId="77777777" w:rsidR="00A63CE6" w:rsidRDefault="00A86C2F">
            <w:r>
              <w:rPr>
                <w:b/>
              </w:rPr>
              <w:t>Rationale</w:t>
            </w:r>
          </w:p>
        </w:tc>
        <w:tc>
          <w:tcPr>
            <w:tcW w:w="6548" w:type="dxa"/>
            <w:vAlign w:val="center"/>
          </w:tcPr>
          <w:p w14:paraId="64A6EC5F" w14:textId="77777777" w:rsidR="00E54895" w:rsidRPr="00943A7E" w:rsidRDefault="00E00A4E">
            <w:pPr>
              <w:rPr>
                <w:lang w:val="en-US"/>
              </w:rPr>
            </w:pPr>
            <w:r>
              <w:rPr>
                <w:lang w:val="en-US"/>
              </w:rPr>
              <w:t>Implements the return from regenerative braking to EV propulsion.</w:t>
            </w:r>
          </w:p>
        </w:tc>
      </w:tr>
      <w:tr w:rsidR="00A63CE6" w14:paraId="7A72E610" w14:textId="77777777">
        <w:trPr>
          <w:jc w:val="center"/>
        </w:trPr>
        <w:tc>
          <w:tcPr>
            <w:tcW w:w="2806" w:type="dxa"/>
            <w:shd w:val="clear" w:color="auto" w:fill="D9D9D9"/>
            <w:vAlign w:val="center"/>
          </w:tcPr>
          <w:p w14:paraId="53189A7E" w14:textId="77777777" w:rsidR="00A63CE6" w:rsidRDefault="00A86C2F">
            <w:r>
              <w:rPr>
                <w:b/>
              </w:rPr>
              <w:t>Related UC(s)</w:t>
            </w:r>
          </w:p>
        </w:tc>
        <w:tc>
          <w:tcPr>
            <w:tcW w:w="6548" w:type="dxa"/>
            <w:vAlign w:val="center"/>
          </w:tcPr>
          <w:p w14:paraId="71EBB45A" w14:textId="77777777" w:rsidR="00F33021" w:rsidRDefault="00410481">
            <w:r>
              <w:t>UC2, UC4</w:t>
            </w:r>
          </w:p>
        </w:tc>
      </w:tr>
    </w:tbl>
    <w:p w14:paraId="24F1004E" w14:textId="77777777" w:rsidR="00A63CE6" w:rsidRPr="00943A7E" w:rsidRDefault="00A86C2F">
      <w:pPr>
        <w:pStyle w:val="Ttulo3"/>
        <w:spacing w:before="120" w:after="60"/>
        <w:rPr>
          <w:lang w:val="en-US"/>
        </w:rPr>
      </w:pPr>
      <w:bookmarkStart w:id="42" w:name="_Toc228736401"/>
      <w:r w:rsidRPr="00CA10AD">
        <w:rPr>
          <w:b/>
          <w:sz w:val="22"/>
          <w:lang w:val="en-US"/>
        </w:rPr>
        <w:t>4.3.9 [SwLLR09] Start Mode to Regenerative-Braking Mode</w:t>
      </w:r>
      <w:bookmarkEnd w:id="42"/>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4A7C97BC" w14:textId="77777777">
        <w:trPr>
          <w:jc w:val="center"/>
        </w:trPr>
        <w:tc>
          <w:tcPr>
            <w:tcW w:w="2806" w:type="dxa"/>
            <w:shd w:val="clear" w:color="auto" w:fill="D9D9D9"/>
            <w:vAlign w:val="center"/>
          </w:tcPr>
          <w:p w14:paraId="27FAEAD3" w14:textId="77777777" w:rsidR="00A63CE6" w:rsidRDefault="00A86C2F">
            <w:r>
              <w:rPr>
                <w:b/>
              </w:rPr>
              <w:t>Requirement statement (shall)</w:t>
            </w:r>
          </w:p>
        </w:tc>
        <w:tc>
          <w:tcPr>
            <w:tcW w:w="6548" w:type="dxa"/>
            <w:vAlign w:val="center"/>
          </w:tcPr>
          <w:p w14:paraId="600F6AAF" w14:textId="77777777" w:rsidR="00E54895" w:rsidRPr="00943A7E" w:rsidRDefault="00E00A4E">
            <w:pPr>
              <w:rPr>
                <w:lang w:val="en-US"/>
              </w:rPr>
            </w:pPr>
            <w:r>
              <w:rPr>
                <w:lang w:val="en-US"/>
              </w:rPr>
              <w:t>When the active software mode is Start mode and wEng &gt; ENG_ON &amp;&amp; speed &gt; SPEED_REGEN &amp;&amp; P_dem &lt;= PDEM_REGEN, the software shall transition to the regenerative-braking mode.</w:t>
            </w:r>
          </w:p>
        </w:tc>
      </w:tr>
      <w:tr w:rsidR="00A63CE6" w:rsidRPr="00CA10AD" w14:paraId="23F2ACF5" w14:textId="77777777">
        <w:trPr>
          <w:jc w:val="center"/>
        </w:trPr>
        <w:tc>
          <w:tcPr>
            <w:tcW w:w="2806" w:type="dxa"/>
            <w:shd w:val="clear" w:color="auto" w:fill="D9D9D9"/>
            <w:vAlign w:val="center"/>
          </w:tcPr>
          <w:p w14:paraId="28D5F12C" w14:textId="77777777" w:rsidR="00A63CE6" w:rsidRDefault="00A86C2F">
            <w:r>
              <w:rPr>
                <w:b/>
              </w:rPr>
              <w:t>Conditions / Applicability</w:t>
            </w:r>
          </w:p>
        </w:tc>
        <w:tc>
          <w:tcPr>
            <w:tcW w:w="6548" w:type="dxa"/>
            <w:vAlign w:val="center"/>
          </w:tcPr>
          <w:p w14:paraId="3291F1B6" w14:textId="77777777" w:rsidR="00E54895" w:rsidRPr="00943A7E" w:rsidRDefault="00E00A4E">
            <w:pPr>
              <w:rPr>
                <w:lang w:val="en-US"/>
              </w:rPr>
            </w:pPr>
            <w:r>
              <w:rPr>
                <w:lang w:val="en-US"/>
              </w:rPr>
              <w:t>Applies while the active software mode is Start mode. This is the highest-priority external exit from the engine-supported mode representation.</w:t>
            </w:r>
          </w:p>
        </w:tc>
      </w:tr>
      <w:tr w:rsidR="00A63CE6" w14:paraId="2AF90463" w14:textId="77777777">
        <w:trPr>
          <w:jc w:val="center"/>
        </w:trPr>
        <w:tc>
          <w:tcPr>
            <w:tcW w:w="2806" w:type="dxa"/>
            <w:shd w:val="clear" w:color="auto" w:fill="D9D9D9"/>
            <w:vAlign w:val="center"/>
          </w:tcPr>
          <w:p w14:paraId="2FE204AD" w14:textId="77777777" w:rsidR="00A63CE6" w:rsidRDefault="00A86C2F">
            <w:r>
              <w:rPr>
                <w:b/>
              </w:rPr>
              <w:t>Derived from</w:t>
            </w:r>
          </w:p>
        </w:tc>
        <w:tc>
          <w:tcPr>
            <w:tcW w:w="6548" w:type="dxa"/>
            <w:vAlign w:val="center"/>
          </w:tcPr>
          <w:p w14:paraId="0CDA3A3E" w14:textId="77777777" w:rsidR="00A63CE6" w:rsidRDefault="00A86C2F">
            <w:r>
              <w:t>SwHLR02, SwHLR06</w:t>
            </w:r>
          </w:p>
        </w:tc>
      </w:tr>
      <w:tr w:rsidR="00A63CE6" w14:paraId="7255FC2B" w14:textId="77777777">
        <w:trPr>
          <w:jc w:val="center"/>
        </w:trPr>
        <w:tc>
          <w:tcPr>
            <w:tcW w:w="2806" w:type="dxa"/>
            <w:shd w:val="clear" w:color="auto" w:fill="D9D9D9"/>
            <w:vAlign w:val="center"/>
          </w:tcPr>
          <w:p w14:paraId="2E2A15B8" w14:textId="77777777" w:rsidR="00A63CE6" w:rsidRDefault="00A86C2F">
            <w:r>
              <w:rPr>
                <w:b/>
              </w:rPr>
              <w:t>Stakeholder Priority</w:t>
            </w:r>
          </w:p>
        </w:tc>
        <w:tc>
          <w:tcPr>
            <w:tcW w:w="6548" w:type="dxa"/>
            <w:vAlign w:val="center"/>
          </w:tcPr>
          <w:p w14:paraId="1F8FFFD3" w14:textId="77777777" w:rsidR="00A63CE6" w:rsidRDefault="00A86C2F">
            <w:r>
              <w:t>High</w:t>
            </w:r>
          </w:p>
        </w:tc>
      </w:tr>
      <w:tr w:rsidR="00A63CE6" w:rsidRPr="00CA10AD" w14:paraId="0595404F" w14:textId="77777777">
        <w:trPr>
          <w:jc w:val="center"/>
        </w:trPr>
        <w:tc>
          <w:tcPr>
            <w:tcW w:w="2806" w:type="dxa"/>
            <w:shd w:val="clear" w:color="auto" w:fill="D9D9D9"/>
            <w:vAlign w:val="center"/>
          </w:tcPr>
          <w:p w14:paraId="67B7F880" w14:textId="77777777" w:rsidR="00A63CE6" w:rsidRDefault="00A86C2F">
            <w:r>
              <w:rPr>
                <w:b/>
              </w:rPr>
              <w:lastRenderedPageBreak/>
              <w:t>Rationale</w:t>
            </w:r>
          </w:p>
        </w:tc>
        <w:tc>
          <w:tcPr>
            <w:tcW w:w="6548" w:type="dxa"/>
            <w:vAlign w:val="center"/>
          </w:tcPr>
          <w:p w14:paraId="17C54282" w14:textId="77777777" w:rsidR="00E54895" w:rsidRPr="00943A7E" w:rsidRDefault="00E00A4E">
            <w:pPr>
              <w:rPr>
                <w:lang w:val="en-US"/>
              </w:rPr>
            </w:pPr>
            <w:r>
              <w:rPr>
                <w:lang w:val="en-US"/>
              </w:rPr>
              <w:t>Allocates the chart-level Motion_mode_ICE to RegenB exit to the Start-mode software branch.</w:t>
            </w:r>
          </w:p>
        </w:tc>
      </w:tr>
      <w:tr w:rsidR="00A63CE6" w14:paraId="052656FE" w14:textId="77777777">
        <w:trPr>
          <w:jc w:val="center"/>
        </w:trPr>
        <w:tc>
          <w:tcPr>
            <w:tcW w:w="2806" w:type="dxa"/>
            <w:shd w:val="clear" w:color="auto" w:fill="D9D9D9"/>
            <w:vAlign w:val="center"/>
          </w:tcPr>
          <w:p w14:paraId="49D0CA53" w14:textId="77777777" w:rsidR="00A63CE6" w:rsidRDefault="00A86C2F">
            <w:r>
              <w:rPr>
                <w:b/>
              </w:rPr>
              <w:t>Related UC(s)</w:t>
            </w:r>
          </w:p>
        </w:tc>
        <w:tc>
          <w:tcPr>
            <w:tcW w:w="6548" w:type="dxa"/>
            <w:vAlign w:val="center"/>
          </w:tcPr>
          <w:p w14:paraId="69EEB1C2" w14:textId="77777777" w:rsidR="00F33021" w:rsidRDefault="00410481">
            <w:r>
              <w:t>UC4, UC5</w:t>
            </w:r>
          </w:p>
        </w:tc>
      </w:tr>
    </w:tbl>
    <w:p w14:paraId="2AE3F6E3" w14:textId="77777777" w:rsidR="00A63CE6" w:rsidRPr="00943A7E" w:rsidRDefault="00A86C2F">
      <w:pPr>
        <w:pStyle w:val="Ttulo3"/>
        <w:spacing w:before="120" w:after="60"/>
        <w:rPr>
          <w:lang w:val="en-US"/>
        </w:rPr>
      </w:pPr>
      <w:bookmarkStart w:id="43" w:name="_Toc228736402"/>
      <w:r w:rsidRPr="00CA10AD">
        <w:rPr>
          <w:b/>
          <w:sz w:val="22"/>
          <w:lang w:val="en-US"/>
        </w:rPr>
        <w:t>4.3.10 [SwLLR10] ICE Mode to Regenerative-Braking Mode</w:t>
      </w:r>
      <w:bookmarkEnd w:id="4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2518E30" w14:textId="77777777">
        <w:trPr>
          <w:jc w:val="center"/>
        </w:trPr>
        <w:tc>
          <w:tcPr>
            <w:tcW w:w="2806" w:type="dxa"/>
            <w:shd w:val="clear" w:color="auto" w:fill="D9D9D9"/>
            <w:vAlign w:val="center"/>
          </w:tcPr>
          <w:p w14:paraId="6105D6F3" w14:textId="77777777" w:rsidR="00A63CE6" w:rsidRDefault="00A86C2F">
            <w:r>
              <w:rPr>
                <w:b/>
              </w:rPr>
              <w:t>Requirement statement (shall)</w:t>
            </w:r>
          </w:p>
        </w:tc>
        <w:tc>
          <w:tcPr>
            <w:tcW w:w="6548" w:type="dxa"/>
            <w:vAlign w:val="center"/>
          </w:tcPr>
          <w:p w14:paraId="38140005" w14:textId="77777777" w:rsidR="00E54895" w:rsidRPr="00943A7E" w:rsidRDefault="00E00A4E">
            <w:pPr>
              <w:rPr>
                <w:lang w:val="en-US"/>
              </w:rPr>
            </w:pPr>
            <w:r>
              <w:rPr>
                <w:lang w:val="en-US"/>
              </w:rPr>
              <w:t>When the active software mode is ICE mode and wEng &gt; ENG_ON &amp;&amp; speed &gt; SPEED_REGEN &amp;&amp; P_dem &lt;= PDEM_REGEN, the software shall transition to the regenerative-braking mode.</w:t>
            </w:r>
          </w:p>
        </w:tc>
      </w:tr>
      <w:tr w:rsidR="00A63CE6" w:rsidRPr="00CA10AD" w14:paraId="5EAF6CBA" w14:textId="77777777">
        <w:trPr>
          <w:jc w:val="center"/>
        </w:trPr>
        <w:tc>
          <w:tcPr>
            <w:tcW w:w="2806" w:type="dxa"/>
            <w:shd w:val="clear" w:color="auto" w:fill="D9D9D9"/>
            <w:vAlign w:val="center"/>
          </w:tcPr>
          <w:p w14:paraId="3DC8C77E" w14:textId="77777777" w:rsidR="00A63CE6" w:rsidRDefault="00A86C2F">
            <w:r>
              <w:rPr>
                <w:b/>
              </w:rPr>
              <w:t>Conditions / Applicability</w:t>
            </w:r>
          </w:p>
        </w:tc>
        <w:tc>
          <w:tcPr>
            <w:tcW w:w="6548" w:type="dxa"/>
            <w:vAlign w:val="center"/>
          </w:tcPr>
          <w:p w14:paraId="5A99F095" w14:textId="77777777" w:rsidR="00E54895" w:rsidRPr="00943A7E" w:rsidRDefault="00E00A4E">
            <w:pPr>
              <w:rPr>
                <w:lang w:val="en-US"/>
              </w:rPr>
            </w:pPr>
            <w:r>
              <w:rPr>
                <w:lang w:val="en-US"/>
              </w:rPr>
              <w:t>Applies while the active software mode is ICE mode. This is the highest-priority external exit from ICE mode.</w:t>
            </w:r>
          </w:p>
        </w:tc>
      </w:tr>
      <w:tr w:rsidR="00A63CE6" w14:paraId="4E258963" w14:textId="77777777">
        <w:trPr>
          <w:jc w:val="center"/>
        </w:trPr>
        <w:tc>
          <w:tcPr>
            <w:tcW w:w="2806" w:type="dxa"/>
            <w:shd w:val="clear" w:color="auto" w:fill="D9D9D9"/>
            <w:vAlign w:val="center"/>
          </w:tcPr>
          <w:p w14:paraId="0AEB0B4B" w14:textId="77777777" w:rsidR="00A63CE6" w:rsidRDefault="00A86C2F">
            <w:r>
              <w:rPr>
                <w:b/>
              </w:rPr>
              <w:t>Derived from</w:t>
            </w:r>
          </w:p>
        </w:tc>
        <w:tc>
          <w:tcPr>
            <w:tcW w:w="6548" w:type="dxa"/>
            <w:vAlign w:val="center"/>
          </w:tcPr>
          <w:p w14:paraId="761CE90D" w14:textId="77777777" w:rsidR="00A63CE6" w:rsidRDefault="00A86C2F">
            <w:r>
              <w:t>SwHLR02, SwHLR06</w:t>
            </w:r>
          </w:p>
        </w:tc>
      </w:tr>
      <w:tr w:rsidR="00A63CE6" w14:paraId="7E62FDC8" w14:textId="77777777">
        <w:trPr>
          <w:jc w:val="center"/>
        </w:trPr>
        <w:tc>
          <w:tcPr>
            <w:tcW w:w="2806" w:type="dxa"/>
            <w:shd w:val="clear" w:color="auto" w:fill="D9D9D9"/>
            <w:vAlign w:val="center"/>
          </w:tcPr>
          <w:p w14:paraId="111489F0" w14:textId="77777777" w:rsidR="00A63CE6" w:rsidRDefault="00A86C2F">
            <w:r>
              <w:rPr>
                <w:b/>
              </w:rPr>
              <w:t>Stakeholder Priority</w:t>
            </w:r>
          </w:p>
        </w:tc>
        <w:tc>
          <w:tcPr>
            <w:tcW w:w="6548" w:type="dxa"/>
            <w:vAlign w:val="center"/>
          </w:tcPr>
          <w:p w14:paraId="5BFC7009" w14:textId="77777777" w:rsidR="00A63CE6" w:rsidRDefault="00A86C2F">
            <w:r>
              <w:t>High</w:t>
            </w:r>
          </w:p>
        </w:tc>
      </w:tr>
      <w:tr w:rsidR="00A63CE6" w:rsidRPr="00CA10AD" w14:paraId="25C2D313" w14:textId="77777777">
        <w:trPr>
          <w:jc w:val="center"/>
        </w:trPr>
        <w:tc>
          <w:tcPr>
            <w:tcW w:w="2806" w:type="dxa"/>
            <w:shd w:val="clear" w:color="auto" w:fill="D9D9D9"/>
            <w:vAlign w:val="center"/>
          </w:tcPr>
          <w:p w14:paraId="36AECCCE" w14:textId="77777777" w:rsidR="00A63CE6" w:rsidRDefault="00A86C2F">
            <w:r>
              <w:rPr>
                <w:b/>
              </w:rPr>
              <w:t>Rationale</w:t>
            </w:r>
          </w:p>
        </w:tc>
        <w:tc>
          <w:tcPr>
            <w:tcW w:w="6548" w:type="dxa"/>
            <w:vAlign w:val="center"/>
          </w:tcPr>
          <w:p w14:paraId="6AF3CB15" w14:textId="77777777" w:rsidR="00E54895" w:rsidRPr="00943A7E" w:rsidRDefault="00E00A4E">
            <w:pPr>
              <w:rPr>
                <w:lang w:val="en-US"/>
              </w:rPr>
            </w:pPr>
            <w:r>
              <w:rPr>
                <w:lang w:val="en-US"/>
              </w:rPr>
              <w:t>Allocates the chart-level Motion_mode_ICE to RegenB exit to the ICE-mode software branch.</w:t>
            </w:r>
          </w:p>
        </w:tc>
      </w:tr>
      <w:tr w:rsidR="00A63CE6" w14:paraId="3C37AF7D" w14:textId="77777777">
        <w:trPr>
          <w:jc w:val="center"/>
        </w:trPr>
        <w:tc>
          <w:tcPr>
            <w:tcW w:w="2806" w:type="dxa"/>
            <w:shd w:val="clear" w:color="auto" w:fill="D9D9D9"/>
            <w:vAlign w:val="center"/>
          </w:tcPr>
          <w:p w14:paraId="3E284FDA" w14:textId="77777777" w:rsidR="00A63CE6" w:rsidRDefault="00A86C2F">
            <w:r>
              <w:rPr>
                <w:b/>
              </w:rPr>
              <w:t>Related UC(s)</w:t>
            </w:r>
          </w:p>
        </w:tc>
        <w:tc>
          <w:tcPr>
            <w:tcW w:w="6548" w:type="dxa"/>
            <w:vAlign w:val="center"/>
          </w:tcPr>
          <w:p w14:paraId="2B8C30C5" w14:textId="77777777" w:rsidR="00F33021" w:rsidRDefault="00410481">
            <w:r>
              <w:t>UC4, UC5</w:t>
            </w:r>
          </w:p>
        </w:tc>
      </w:tr>
    </w:tbl>
    <w:p w14:paraId="3F54118C" w14:textId="77777777" w:rsidR="00A63CE6" w:rsidRPr="00943A7E" w:rsidRDefault="00A86C2F">
      <w:pPr>
        <w:pStyle w:val="Ttulo3"/>
        <w:spacing w:before="120" w:after="60"/>
        <w:rPr>
          <w:lang w:val="en-US"/>
        </w:rPr>
      </w:pPr>
      <w:bookmarkStart w:id="44" w:name="_Toc228736403"/>
      <w:r w:rsidRPr="00CA10AD">
        <w:rPr>
          <w:b/>
          <w:sz w:val="22"/>
          <w:lang w:val="en-US"/>
        </w:rPr>
        <w:t>4.3.11 [SwLLR11] Hybrid Mode to Regenerative-Braking Mode</w:t>
      </w:r>
      <w:bookmarkEnd w:id="4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64DE77A" w14:textId="77777777">
        <w:trPr>
          <w:jc w:val="center"/>
        </w:trPr>
        <w:tc>
          <w:tcPr>
            <w:tcW w:w="2806" w:type="dxa"/>
            <w:shd w:val="clear" w:color="auto" w:fill="D9D9D9"/>
            <w:vAlign w:val="center"/>
          </w:tcPr>
          <w:p w14:paraId="17B1176A" w14:textId="77777777" w:rsidR="00A63CE6" w:rsidRDefault="00A86C2F">
            <w:r>
              <w:rPr>
                <w:b/>
              </w:rPr>
              <w:t>Requirement statement (shall)</w:t>
            </w:r>
          </w:p>
        </w:tc>
        <w:tc>
          <w:tcPr>
            <w:tcW w:w="6548" w:type="dxa"/>
            <w:vAlign w:val="center"/>
          </w:tcPr>
          <w:p w14:paraId="7FDC0237" w14:textId="77777777" w:rsidR="00E54895" w:rsidRPr="00943A7E" w:rsidRDefault="00E00A4E">
            <w:pPr>
              <w:rPr>
                <w:lang w:val="en-US"/>
              </w:rPr>
            </w:pPr>
            <w:r>
              <w:rPr>
                <w:lang w:val="en-US"/>
              </w:rPr>
              <w:t>When the active software mode is Hybrid mode and wEng &gt; ENG_ON &amp;&amp; speed &gt; SPEED_REGEN &amp;&amp; P_dem &lt;= PDEM_REGEN, the software shall transition to the regenerative-braking mode.</w:t>
            </w:r>
          </w:p>
        </w:tc>
      </w:tr>
      <w:tr w:rsidR="00A63CE6" w:rsidRPr="00CA10AD" w14:paraId="32DAEF4D" w14:textId="77777777">
        <w:trPr>
          <w:jc w:val="center"/>
        </w:trPr>
        <w:tc>
          <w:tcPr>
            <w:tcW w:w="2806" w:type="dxa"/>
            <w:shd w:val="clear" w:color="auto" w:fill="D9D9D9"/>
            <w:vAlign w:val="center"/>
          </w:tcPr>
          <w:p w14:paraId="65B5F195" w14:textId="77777777" w:rsidR="00A63CE6" w:rsidRDefault="00A86C2F">
            <w:r>
              <w:rPr>
                <w:b/>
              </w:rPr>
              <w:t>Conditions / Applicability</w:t>
            </w:r>
          </w:p>
        </w:tc>
        <w:tc>
          <w:tcPr>
            <w:tcW w:w="6548" w:type="dxa"/>
            <w:vAlign w:val="center"/>
          </w:tcPr>
          <w:p w14:paraId="1001DF29" w14:textId="77777777" w:rsidR="00E54895" w:rsidRPr="00943A7E" w:rsidRDefault="00E00A4E">
            <w:pPr>
              <w:rPr>
                <w:lang w:val="en-US"/>
              </w:rPr>
            </w:pPr>
            <w:r>
              <w:rPr>
                <w:lang w:val="en-US"/>
              </w:rPr>
              <w:t>Applies while the active software mode is Hybrid mode. This is the highest-priority external exit from Hybrid mode.</w:t>
            </w:r>
          </w:p>
        </w:tc>
      </w:tr>
      <w:tr w:rsidR="00A63CE6" w14:paraId="006E1265" w14:textId="77777777">
        <w:trPr>
          <w:jc w:val="center"/>
        </w:trPr>
        <w:tc>
          <w:tcPr>
            <w:tcW w:w="2806" w:type="dxa"/>
            <w:shd w:val="clear" w:color="auto" w:fill="D9D9D9"/>
            <w:vAlign w:val="center"/>
          </w:tcPr>
          <w:p w14:paraId="141B3AC9" w14:textId="77777777" w:rsidR="00A63CE6" w:rsidRDefault="00A86C2F">
            <w:r>
              <w:rPr>
                <w:b/>
              </w:rPr>
              <w:t>Derived from</w:t>
            </w:r>
          </w:p>
        </w:tc>
        <w:tc>
          <w:tcPr>
            <w:tcW w:w="6548" w:type="dxa"/>
            <w:vAlign w:val="center"/>
          </w:tcPr>
          <w:p w14:paraId="73AAF461" w14:textId="77777777" w:rsidR="00A63CE6" w:rsidRDefault="00A86C2F">
            <w:r>
              <w:t>SwHLR02, SwHLR06</w:t>
            </w:r>
          </w:p>
        </w:tc>
      </w:tr>
      <w:tr w:rsidR="00A63CE6" w14:paraId="61E72CE4" w14:textId="77777777">
        <w:trPr>
          <w:jc w:val="center"/>
        </w:trPr>
        <w:tc>
          <w:tcPr>
            <w:tcW w:w="2806" w:type="dxa"/>
            <w:shd w:val="clear" w:color="auto" w:fill="D9D9D9"/>
            <w:vAlign w:val="center"/>
          </w:tcPr>
          <w:p w14:paraId="19C46890" w14:textId="77777777" w:rsidR="00A63CE6" w:rsidRDefault="00A86C2F">
            <w:r>
              <w:rPr>
                <w:b/>
              </w:rPr>
              <w:t>Stakeholder Priority</w:t>
            </w:r>
          </w:p>
        </w:tc>
        <w:tc>
          <w:tcPr>
            <w:tcW w:w="6548" w:type="dxa"/>
            <w:vAlign w:val="center"/>
          </w:tcPr>
          <w:p w14:paraId="1EEC14D0" w14:textId="77777777" w:rsidR="00A63CE6" w:rsidRDefault="00A86C2F">
            <w:r>
              <w:t>High</w:t>
            </w:r>
          </w:p>
        </w:tc>
      </w:tr>
      <w:tr w:rsidR="00A63CE6" w:rsidRPr="00CA10AD" w14:paraId="1E007D87" w14:textId="77777777">
        <w:trPr>
          <w:jc w:val="center"/>
        </w:trPr>
        <w:tc>
          <w:tcPr>
            <w:tcW w:w="2806" w:type="dxa"/>
            <w:shd w:val="clear" w:color="auto" w:fill="D9D9D9"/>
            <w:vAlign w:val="center"/>
          </w:tcPr>
          <w:p w14:paraId="7CB2074B" w14:textId="77777777" w:rsidR="00A63CE6" w:rsidRDefault="00A86C2F">
            <w:r>
              <w:rPr>
                <w:b/>
              </w:rPr>
              <w:t>Rationale</w:t>
            </w:r>
          </w:p>
        </w:tc>
        <w:tc>
          <w:tcPr>
            <w:tcW w:w="6548" w:type="dxa"/>
            <w:vAlign w:val="center"/>
          </w:tcPr>
          <w:p w14:paraId="54CED64F" w14:textId="77777777" w:rsidR="00E54895" w:rsidRPr="00943A7E" w:rsidRDefault="00E00A4E">
            <w:pPr>
              <w:rPr>
                <w:lang w:val="en-US"/>
              </w:rPr>
            </w:pPr>
            <w:r>
              <w:rPr>
                <w:lang w:val="en-US"/>
              </w:rPr>
              <w:t>Allocates the chart-level Motion_mode_ICE to RegenB exit to the Hybrid-mode software branch.</w:t>
            </w:r>
          </w:p>
        </w:tc>
      </w:tr>
      <w:tr w:rsidR="00A63CE6" w14:paraId="69E7DCD9" w14:textId="77777777">
        <w:trPr>
          <w:jc w:val="center"/>
        </w:trPr>
        <w:tc>
          <w:tcPr>
            <w:tcW w:w="2806" w:type="dxa"/>
            <w:shd w:val="clear" w:color="auto" w:fill="D9D9D9"/>
            <w:vAlign w:val="center"/>
          </w:tcPr>
          <w:p w14:paraId="13DC5BF1" w14:textId="77777777" w:rsidR="00A63CE6" w:rsidRDefault="00A86C2F">
            <w:r>
              <w:rPr>
                <w:b/>
              </w:rPr>
              <w:t>Related UC(s)</w:t>
            </w:r>
          </w:p>
        </w:tc>
        <w:tc>
          <w:tcPr>
            <w:tcW w:w="6548" w:type="dxa"/>
            <w:vAlign w:val="center"/>
          </w:tcPr>
          <w:p w14:paraId="07BFF35D" w14:textId="77777777" w:rsidR="00F33021" w:rsidRDefault="00410481">
            <w:r>
              <w:t>UC4, UC5</w:t>
            </w:r>
          </w:p>
        </w:tc>
      </w:tr>
    </w:tbl>
    <w:p w14:paraId="7F105528" w14:textId="77777777" w:rsidR="00A63CE6" w:rsidRPr="00943A7E" w:rsidRDefault="00A86C2F">
      <w:pPr>
        <w:pStyle w:val="Ttulo3"/>
        <w:spacing w:before="120" w:after="60"/>
        <w:rPr>
          <w:lang w:val="en-US"/>
        </w:rPr>
      </w:pPr>
      <w:bookmarkStart w:id="45" w:name="_Toc228736404"/>
      <w:r w:rsidRPr="00CA10AD">
        <w:rPr>
          <w:b/>
          <w:sz w:val="22"/>
          <w:lang w:val="en-US"/>
        </w:rPr>
        <w:t>4.3.12 [SwLLR12] Start Mode to EV Mode</w:t>
      </w:r>
      <w:bookmarkEnd w:id="4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01B4A92A" w14:textId="77777777">
        <w:trPr>
          <w:jc w:val="center"/>
        </w:trPr>
        <w:tc>
          <w:tcPr>
            <w:tcW w:w="2806" w:type="dxa"/>
            <w:shd w:val="clear" w:color="auto" w:fill="D9D9D9"/>
            <w:vAlign w:val="center"/>
          </w:tcPr>
          <w:p w14:paraId="755AAD16" w14:textId="77777777" w:rsidR="00A63CE6" w:rsidRDefault="00A86C2F">
            <w:r>
              <w:rPr>
                <w:b/>
              </w:rPr>
              <w:t>Requirement statement (shall)</w:t>
            </w:r>
          </w:p>
        </w:tc>
        <w:tc>
          <w:tcPr>
            <w:tcW w:w="6548" w:type="dxa"/>
            <w:vAlign w:val="center"/>
          </w:tcPr>
          <w:p w14:paraId="32AF1490" w14:textId="77777777" w:rsidR="00E54895" w:rsidRPr="00943A7E" w:rsidRDefault="00E00A4E">
            <w:pPr>
              <w:rPr>
                <w:lang w:val="en-US"/>
              </w:rPr>
            </w:pPr>
            <w:r>
              <w:rPr>
                <w:lang w:val="en-US"/>
              </w:rPr>
              <w:t>When the active software mode is Start mode and wEng &gt; ENG_ON &amp;&amp; P_dem &lt;= PDEM_HYB_OUT &amp;&amp; P_dem &gt;= PDEM_STOP_LOW &amp;&amp; speed &gt; SPEED_STOP &amp;&amp; speed &lt;= SPEED_EV_MAX &amp;&amp; SOC &gt;= SOC_EV_IN, the software shall transition to EV mode.</w:t>
            </w:r>
          </w:p>
        </w:tc>
      </w:tr>
      <w:tr w:rsidR="00A63CE6" w14:paraId="2842AD06" w14:textId="77777777">
        <w:trPr>
          <w:jc w:val="center"/>
        </w:trPr>
        <w:tc>
          <w:tcPr>
            <w:tcW w:w="2806" w:type="dxa"/>
            <w:shd w:val="clear" w:color="auto" w:fill="D9D9D9"/>
            <w:vAlign w:val="center"/>
          </w:tcPr>
          <w:p w14:paraId="0ACA635D" w14:textId="77777777" w:rsidR="00A63CE6" w:rsidRDefault="00A86C2F">
            <w:r>
              <w:rPr>
                <w:b/>
              </w:rPr>
              <w:t>Conditions / Applicability</w:t>
            </w:r>
          </w:p>
        </w:tc>
        <w:tc>
          <w:tcPr>
            <w:tcW w:w="6548" w:type="dxa"/>
            <w:vAlign w:val="center"/>
          </w:tcPr>
          <w:p w14:paraId="1152959F" w14:textId="77777777" w:rsidR="00E54895" w:rsidRDefault="00E00A4E">
            <w:r>
              <w:rPr>
                <w:lang w:val="en-US"/>
              </w:rPr>
              <w:t xml:space="preserve">Applies while the active software mode is Start mode, after the higher-priority regenerative-braking exit has been excluded. </w:t>
            </w:r>
            <w:r>
              <w:t>External exits are evaluated before internal Start-mode transitions.</w:t>
            </w:r>
          </w:p>
        </w:tc>
      </w:tr>
      <w:tr w:rsidR="00A63CE6" w14:paraId="49A47CFB" w14:textId="77777777">
        <w:trPr>
          <w:jc w:val="center"/>
        </w:trPr>
        <w:tc>
          <w:tcPr>
            <w:tcW w:w="2806" w:type="dxa"/>
            <w:shd w:val="clear" w:color="auto" w:fill="D9D9D9"/>
            <w:vAlign w:val="center"/>
          </w:tcPr>
          <w:p w14:paraId="20F49995" w14:textId="77777777" w:rsidR="00A63CE6" w:rsidRDefault="00A86C2F">
            <w:r>
              <w:rPr>
                <w:b/>
              </w:rPr>
              <w:t>Derived from</w:t>
            </w:r>
          </w:p>
        </w:tc>
        <w:tc>
          <w:tcPr>
            <w:tcW w:w="6548" w:type="dxa"/>
            <w:vAlign w:val="center"/>
          </w:tcPr>
          <w:p w14:paraId="62B4B584" w14:textId="77777777" w:rsidR="00A63CE6" w:rsidRDefault="00A86C2F">
            <w:r>
              <w:t>SwHLR02, SwHLR06</w:t>
            </w:r>
          </w:p>
        </w:tc>
      </w:tr>
      <w:tr w:rsidR="00A63CE6" w14:paraId="1CB57561" w14:textId="77777777">
        <w:trPr>
          <w:jc w:val="center"/>
        </w:trPr>
        <w:tc>
          <w:tcPr>
            <w:tcW w:w="2806" w:type="dxa"/>
            <w:shd w:val="clear" w:color="auto" w:fill="D9D9D9"/>
            <w:vAlign w:val="center"/>
          </w:tcPr>
          <w:p w14:paraId="465B7A42" w14:textId="77777777" w:rsidR="00A63CE6" w:rsidRDefault="00A86C2F">
            <w:r>
              <w:rPr>
                <w:b/>
              </w:rPr>
              <w:t>Stakeholder Priority</w:t>
            </w:r>
          </w:p>
        </w:tc>
        <w:tc>
          <w:tcPr>
            <w:tcW w:w="6548" w:type="dxa"/>
            <w:vAlign w:val="center"/>
          </w:tcPr>
          <w:p w14:paraId="3E6DFDFC" w14:textId="77777777" w:rsidR="00A63CE6" w:rsidRDefault="00A86C2F">
            <w:r>
              <w:t>High</w:t>
            </w:r>
          </w:p>
        </w:tc>
      </w:tr>
      <w:tr w:rsidR="00A63CE6" w:rsidRPr="00CA10AD" w14:paraId="31A415A8" w14:textId="77777777">
        <w:trPr>
          <w:jc w:val="center"/>
        </w:trPr>
        <w:tc>
          <w:tcPr>
            <w:tcW w:w="2806" w:type="dxa"/>
            <w:shd w:val="clear" w:color="auto" w:fill="D9D9D9"/>
            <w:vAlign w:val="center"/>
          </w:tcPr>
          <w:p w14:paraId="7864D2FE" w14:textId="77777777" w:rsidR="00A63CE6" w:rsidRDefault="00A86C2F">
            <w:r>
              <w:rPr>
                <w:b/>
              </w:rPr>
              <w:t>Rationale</w:t>
            </w:r>
          </w:p>
        </w:tc>
        <w:tc>
          <w:tcPr>
            <w:tcW w:w="6548" w:type="dxa"/>
            <w:vAlign w:val="center"/>
          </w:tcPr>
          <w:p w14:paraId="4EFF426C" w14:textId="77777777" w:rsidR="00E54895" w:rsidRPr="00943A7E" w:rsidRDefault="00E00A4E">
            <w:pPr>
              <w:rPr>
                <w:lang w:val="en-US"/>
              </w:rPr>
            </w:pPr>
            <w:r>
              <w:rPr>
                <w:lang w:val="en-US"/>
              </w:rPr>
              <w:t>Allocates the chart-level Motion_mode_ICE to EV exit to the Start-mode software branch.</w:t>
            </w:r>
          </w:p>
        </w:tc>
      </w:tr>
      <w:tr w:rsidR="00A63CE6" w14:paraId="0F5ED556" w14:textId="77777777">
        <w:trPr>
          <w:jc w:val="center"/>
        </w:trPr>
        <w:tc>
          <w:tcPr>
            <w:tcW w:w="2806" w:type="dxa"/>
            <w:shd w:val="clear" w:color="auto" w:fill="D9D9D9"/>
            <w:vAlign w:val="center"/>
          </w:tcPr>
          <w:p w14:paraId="7EDFA17F" w14:textId="77777777" w:rsidR="00A63CE6" w:rsidRDefault="00A86C2F">
            <w:r>
              <w:rPr>
                <w:b/>
              </w:rPr>
              <w:t>Related UC(s)</w:t>
            </w:r>
          </w:p>
        </w:tc>
        <w:tc>
          <w:tcPr>
            <w:tcW w:w="6548" w:type="dxa"/>
            <w:vAlign w:val="center"/>
          </w:tcPr>
          <w:p w14:paraId="644392AD" w14:textId="77777777" w:rsidR="00F33021" w:rsidRDefault="00410481">
            <w:r>
              <w:t>UC2, UC5</w:t>
            </w:r>
          </w:p>
        </w:tc>
      </w:tr>
    </w:tbl>
    <w:p w14:paraId="442AF997" w14:textId="77777777" w:rsidR="00A63CE6" w:rsidRPr="00943A7E" w:rsidRDefault="00A86C2F">
      <w:pPr>
        <w:pStyle w:val="Ttulo3"/>
        <w:spacing w:before="120" w:after="60"/>
        <w:rPr>
          <w:lang w:val="en-US"/>
        </w:rPr>
      </w:pPr>
      <w:bookmarkStart w:id="46" w:name="_Toc228736405"/>
      <w:r w:rsidRPr="00CA10AD">
        <w:rPr>
          <w:b/>
          <w:sz w:val="22"/>
          <w:lang w:val="en-US"/>
        </w:rPr>
        <w:lastRenderedPageBreak/>
        <w:t>4.3.13 [SwLLR13] ICE Mode to EV Mode</w:t>
      </w:r>
      <w:bookmarkEnd w:id="4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01AF303" w14:textId="77777777">
        <w:trPr>
          <w:jc w:val="center"/>
        </w:trPr>
        <w:tc>
          <w:tcPr>
            <w:tcW w:w="2806" w:type="dxa"/>
            <w:shd w:val="clear" w:color="auto" w:fill="D9D9D9"/>
            <w:vAlign w:val="center"/>
          </w:tcPr>
          <w:p w14:paraId="5BA7A743" w14:textId="77777777" w:rsidR="00A63CE6" w:rsidRDefault="00A86C2F">
            <w:r>
              <w:rPr>
                <w:b/>
              </w:rPr>
              <w:t>Requirement statement (shall)</w:t>
            </w:r>
          </w:p>
        </w:tc>
        <w:tc>
          <w:tcPr>
            <w:tcW w:w="6548" w:type="dxa"/>
            <w:vAlign w:val="center"/>
          </w:tcPr>
          <w:p w14:paraId="49C89C24" w14:textId="77777777" w:rsidR="00E54895" w:rsidRPr="00943A7E" w:rsidRDefault="00E00A4E">
            <w:pPr>
              <w:rPr>
                <w:lang w:val="en-US"/>
              </w:rPr>
            </w:pPr>
            <w:r>
              <w:rPr>
                <w:lang w:val="en-US"/>
              </w:rPr>
              <w:t>When the active software mode is ICE mode and wEng &gt; ENG_ON &amp;&amp; P_dem &lt;= PDEM_HYB_OUT &amp;&amp; P_dem &gt;= PDEM_STOP_LOW &amp;&amp; speed &gt; SPEED_STOP &amp;&amp; speed &lt;= SPEED_EV_MAX &amp;&amp; SOC &gt;= SOC_EV_IN, the software shall transition to EV mode.</w:t>
            </w:r>
          </w:p>
        </w:tc>
      </w:tr>
      <w:tr w:rsidR="00A63CE6" w14:paraId="561E4016" w14:textId="77777777">
        <w:trPr>
          <w:jc w:val="center"/>
        </w:trPr>
        <w:tc>
          <w:tcPr>
            <w:tcW w:w="2806" w:type="dxa"/>
            <w:shd w:val="clear" w:color="auto" w:fill="D9D9D9"/>
            <w:vAlign w:val="center"/>
          </w:tcPr>
          <w:p w14:paraId="14E97D14" w14:textId="77777777" w:rsidR="00A63CE6" w:rsidRDefault="00A86C2F">
            <w:r>
              <w:rPr>
                <w:b/>
              </w:rPr>
              <w:t>Conditions / Applicability</w:t>
            </w:r>
          </w:p>
        </w:tc>
        <w:tc>
          <w:tcPr>
            <w:tcW w:w="6548" w:type="dxa"/>
            <w:vAlign w:val="center"/>
          </w:tcPr>
          <w:p w14:paraId="5C702A93" w14:textId="77777777" w:rsidR="00E54895" w:rsidRDefault="00E00A4E">
            <w:r>
              <w:rPr>
                <w:lang w:val="en-US"/>
              </w:rPr>
              <w:t xml:space="preserve">Applies while the active software mode is ICE mode, after the higher-priority regenerative-braking exit has been excluded. </w:t>
            </w:r>
            <w:r>
              <w:t>External exits are evaluated before internal ICE-mode transitions.</w:t>
            </w:r>
          </w:p>
        </w:tc>
      </w:tr>
      <w:tr w:rsidR="00A63CE6" w14:paraId="7A2AF9DF" w14:textId="77777777">
        <w:trPr>
          <w:jc w:val="center"/>
        </w:trPr>
        <w:tc>
          <w:tcPr>
            <w:tcW w:w="2806" w:type="dxa"/>
            <w:shd w:val="clear" w:color="auto" w:fill="D9D9D9"/>
            <w:vAlign w:val="center"/>
          </w:tcPr>
          <w:p w14:paraId="618D8167" w14:textId="77777777" w:rsidR="00A63CE6" w:rsidRDefault="00A86C2F">
            <w:r>
              <w:rPr>
                <w:b/>
              </w:rPr>
              <w:t>Derived from</w:t>
            </w:r>
          </w:p>
        </w:tc>
        <w:tc>
          <w:tcPr>
            <w:tcW w:w="6548" w:type="dxa"/>
            <w:vAlign w:val="center"/>
          </w:tcPr>
          <w:p w14:paraId="0CAA3E76" w14:textId="77777777" w:rsidR="00A63CE6" w:rsidRDefault="00A86C2F">
            <w:r>
              <w:t>SwHLR02, SwHLR06</w:t>
            </w:r>
          </w:p>
        </w:tc>
      </w:tr>
      <w:tr w:rsidR="00A63CE6" w14:paraId="62D1D4C4" w14:textId="77777777">
        <w:trPr>
          <w:jc w:val="center"/>
        </w:trPr>
        <w:tc>
          <w:tcPr>
            <w:tcW w:w="2806" w:type="dxa"/>
            <w:shd w:val="clear" w:color="auto" w:fill="D9D9D9"/>
            <w:vAlign w:val="center"/>
          </w:tcPr>
          <w:p w14:paraId="5DC0EB60" w14:textId="77777777" w:rsidR="00A63CE6" w:rsidRDefault="00A86C2F">
            <w:r>
              <w:rPr>
                <w:b/>
              </w:rPr>
              <w:t>Stakeholder Priority</w:t>
            </w:r>
          </w:p>
        </w:tc>
        <w:tc>
          <w:tcPr>
            <w:tcW w:w="6548" w:type="dxa"/>
            <w:vAlign w:val="center"/>
          </w:tcPr>
          <w:p w14:paraId="4D12BC62" w14:textId="77777777" w:rsidR="00A63CE6" w:rsidRDefault="00A86C2F">
            <w:r>
              <w:t>High</w:t>
            </w:r>
          </w:p>
        </w:tc>
      </w:tr>
      <w:tr w:rsidR="00A63CE6" w:rsidRPr="00CA10AD" w14:paraId="4D7ADCFB" w14:textId="77777777">
        <w:trPr>
          <w:jc w:val="center"/>
        </w:trPr>
        <w:tc>
          <w:tcPr>
            <w:tcW w:w="2806" w:type="dxa"/>
            <w:shd w:val="clear" w:color="auto" w:fill="D9D9D9"/>
            <w:vAlign w:val="center"/>
          </w:tcPr>
          <w:p w14:paraId="26DC42E3" w14:textId="77777777" w:rsidR="00A63CE6" w:rsidRDefault="00A86C2F">
            <w:r>
              <w:rPr>
                <w:b/>
              </w:rPr>
              <w:t>Rationale</w:t>
            </w:r>
          </w:p>
        </w:tc>
        <w:tc>
          <w:tcPr>
            <w:tcW w:w="6548" w:type="dxa"/>
            <w:vAlign w:val="center"/>
          </w:tcPr>
          <w:p w14:paraId="6AFED694" w14:textId="77777777" w:rsidR="00E54895" w:rsidRPr="00943A7E" w:rsidRDefault="00E00A4E">
            <w:pPr>
              <w:rPr>
                <w:lang w:val="en-US"/>
              </w:rPr>
            </w:pPr>
            <w:r>
              <w:rPr>
                <w:lang w:val="en-US"/>
              </w:rPr>
              <w:t>Allocates the chart-level Motion_mode_ICE to EV exit to the ICE-mode software branch.</w:t>
            </w:r>
          </w:p>
        </w:tc>
      </w:tr>
      <w:tr w:rsidR="00A63CE6" w14:paraId="59FD58EE" w14:textId="77777777">
        <w:trPr>
          <w:jc w:val="center"/>
        </w:trPr>
        <w:tc>
          <w:tcPr>
            <w:tcW w:w="2806" w:type="dxa"/>
            <w:shd w:val="clear" w:color="auto" w:fill="D9D9D9"/>
            <w:vAlign w:val="center"/>
          </w:tcPr>
          <w:p w14:paraId="7D7C74B4" w14:textId="77777777" w:rsidR="00A63CE6" w:rsidRDefault="00A86C2F">
            <w:r>
              <w:rPr>
                <w:b/>
              </w:rPr>
              <w:t>Related UC(s)</w:t>
            </w:r>
          </w:p>
        </w:tc>
        <w:tc>
          <w:tcPr>
            <w:tcW w:w="6548" w:type="dxa"/>
            <w:vAlign w:val="center"/>
          </w:tcPr>
          <w:p w14:paraId="2A961055" w14:textId="77777777" w:rsidR="00F33021" w:rsidRDefault="00410481">
            <w:r>
              <w:t>UC2, UC5</w:t>
            </w:r>
          </w:p>
        </w:tc>
      </w:tr>
    </w:tbl>
    <w:p w14:paraId="67498A4F" w14:textId="77777777" w:rsidR="00A63CE6" w:rsidRPr="00943A7E" w:rsidRDefault="00A86C2F">
      <w:pPr>
        <w:pStyle w:val="Ttulo3"/>
        <w:spacing w:before="120" w:after="60"/>
        <w:rPr>
          <w:lang w:val="en-US"/>
        </w:rPr>
      </w:pPr>
      <w:bookmarkStart w:id="47" w:name="_Toc228736406"/>
      <w:r w:rsidRPr="00CA10AD">
        <w:rPr>
          <w:b/>
          <w:sz w:val="22"/>
          <w:lang w:val="en-US"/>
        </w:rPr>
        <w:t>4.3.14 [SwLLR14] Hybrid Mode to EV Mode</w:t>
      </w:r>
      <w:bookmarkEnd w:id="47"/>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5FB853AA" w14:textId="77777777">
        <w:trPr>
          <w:jc w:val="center"/>
        </w:trPr>
        <w:tc>
          <w:tcPr>
            <w:tcW w:w="2806" w:type="dxa"/>
            <w:shd w:val="clear" w:color="auto" w:fill="D9D9D9"/>
            <w:vAlign w:val="center"/>
          </w:tcPr>
          <w:p w14:paraId="3BEE6706" w14:textId="77777777" w:rsidR="00A63CE6" w:rsidRDefault="00A86C2F">
            <w:r>
              <w:rPr>
                <w:b/>
              </w:rPr>
              <w:t>Requirement statement (shall)</w:t>
            </w:r>
          </w:p>
        </w:tc>
        <w:tc>
          <w:tcPr>
            <w:tcW w:w="6548" w:type="dxa"/>
            <w:vAlign w:val="center"/>
          </w:tcPr>
          <w:p w14:paraId="43F316A3" w14:textId="77777777" w:rsidR="00E54895" w:rsidRPr="00943A7E" w:rsidRDefault="00E00A4E">
            <w:pPr>
              <w:rPr>
                <w:lang w:val="en-US"/>
              </w:rPr>
            </w:pPr>
            <w:r>
              <w:rPr>
                <w:lang w:val="en-US"/>
              </w:rPr>
              <w:t>When the active software mode is Hybrid mode and wEng &gt; ENG_ON &amp;&amp; P_dem &lt;= PDEM_HYB_OUT &amp;&amp; P_dem &gt;= PDEM_STOP_LOW &amp;&amp; speed &gt; SPEED_STOP &amp;&amp; speed &lt;= SPEED_EV_MAX &amp;&amp; SOC &gt;= SOC_EV_IN, the software shall transition to EV mode.</w:t>
            </w:r>
          </w:p>
        </w:tc>
      </w:tr>
      <w:tr w:rsidR="00A63CE6" w14:paraId="40649C6A" w14:textId="77777777">
        <w:trPr>
          <w:jc w:val="center"/>
        </w:trPr>
        <w:tc>
          <w:tcPr>
            <w:tcW w:w="2806" w:type="dxa"/>
            <w:shd w:val="clear" w:color="auto" w:fill="D9D9D9"/>
            <w:vAlign w:val="center"/>
          </w:tcPr>
          <w:p w14:paraId="3D6E828A" w14:textId="77777777" w:rsidR="00A63CE6" w:rsidRDefault="00A86C2F">
            <w:r>
              <w:rPr>
                <w:b/>
              </w:rPr>
              <w:t>Conditions / Applicability</w:t>
            </w:r>
          </w:p>
        </w:tc>
        <w:tc>
          <w:tcPr>
            <w:tcW w:w="6548" w:type="dxa"/>
            <w:vAlign w:val="center"/>
          </w:tcPr>
          <w:p w14:paraId="5392C38B" w14:textId="77777777" w:rsidR="00E54895" w:rsidRDefault="00E00A4E">
            <w:r>
              <w:rPr>
                <w:lang w:val="en-US"/>
              </w:rPr>
              <w:t xml:space="preserve">Applies while the active software mode is Hybrid mode, after the higher-priority regenerative-braking exit has been excluded. </w:t>
            </w:r>
            <w:r>
              <w:t>External exits are evaluated before internal Hybrid-mode transitions.</w:t>
            </w:r>
          </w:p>
        </w:tc>
      </w:tr>
      <w:tr w:rsidR="00A63CE6" w14:paraId="060184D0" w14:textId="77777777">
        <w:trPr>
          <w:jc w:val="center"/>
        </w:trPr>
        <w:tc>
          <w:tcPr>
            <w:tcW w:w="2806" w:type="dxa"/>
            <w:shd w:val="clear" w:color="auto" w:fill="D9D9D9"/>
            <w:vAlign w:val="center"/>
          </w:tcPr>
          <w:p w14:paraId="6ED15E14" w14:textId="77777777" w:rsidR="00A63CE6" w:rsidRDefault="00A86C2F">
            <w:r>
              <w:rPr>
                <w:b/>
              </w:rPr>
              <w:t>Derived from</w:t>
            </w:r>
          </w:p>
        </w:tc>
        <w:tc>
          <w:tcPr>
            <w:tcW w:w="6548" w:type="dxa"/>
            <w:vAlign w:val="center"/>
          </w:tcPr>
          <w:p w14:paraId="711321B8" w14:textId="77777777" w:rsidR="00A63CE6" w:rsidRDefault="00A86C2F">
            <w:r>
              <w:t>SwHLR02, SwHLR06</w:t>
            </w:r>
          </w:p>
        </w:tc>
      </w:tr>
      <w:tr w:rsidR="00A63CE6" w14:paraId="7631D74F" w14:textId="77777777">
        <w:trPr>
          <w:jc w:val="center"/>
        </w:trPr>
        <w:tc>
          <w:tcPr>
            <w:tcW w:w="2806" w:type="dxa"/>
            <w:shd w:val="clear" w:color="auto" w:fill="D9D9D9"/>
            <w:vAlign w:val="center"/>
          </w:tcPr>
          <w:p w14:paraId="0350C182" w14:textId="77777777" w:rsidR="00A63CE6" w:rsidRDefault="00A86C2F">
            <w:r>
              <w:rPr>
                <w:b/>
              </w:rPr>
              <w:t>Stakeholder Priority</w:t>
            </w:r>
          </w:p>
        </w:tc>
        <w:tc>
          <w:tcPr>
            <w:tcW w:w="6548" w:type="dxa"/>
            <w:vAlign w:val="center"/>
          </w:tcPr>
          <w:p w14:paraId="4C1C5691" w14:textId="77777777" w:rsidR="00A63CE6" w:rsidRDefault="00A86C2F">
            <w:r>
              <w:t>High</w:t>
            </w:r>
          </w:p>
        </w:tc>
      </w:tr>
      <w:tr w:rsidR="00A63CE6" w:rsidRPr="00CA10AD" w14:paraId="55F16189" w14:textId="77777777">
        <w:trPr>
          <w:jc w:val="center"/>
        </w:trPr>
        <w:tc>
          <w:tcPr>
            <w:tcW w:w="2806" w:type="dxa"/>
            <w:shd w:val="clear" w:color="auto" w:fill="D9D9D9"/>
            <w:vAlign w:val="center"/>
          </w:tcPr>
          <w:p w14:paraId="711DF259" w14:textId="77777777" w:rsidR="00A63CE6" w:rsidRDefault="00A86C2F">
            <w:r>
              <w:rPr>
                <w:b/>
              </w:rPr>
              <w:t>Rationale</w:t>
            </w:r>
          </w:p>
        </w:tc>
        <w:tc>
          <w:tcPr>
            <w:tcW w:w="6548" w:type="dxa"/>
            <w:vAlign w:val="center"/>
          </w:tcPr>
          <w:p w14:paraId="24E73BE4" w14:textId="77777777" w:rsidR="00E54895" w:rsidRPr="00943A7E" w:rsidRDefault="00E00A4E">
            <w:pPr>
              <w:rPr>
                <w:lang w:val="en-US"/>
              </w:rPr>
            </w:pPr>
            <w:r>
              <w:rPr>
                <w:lang w:val="en-US"/>
              </w:rPr>
              <w:t>Allocates the chart-level Motion_mode_ICE to EV exit to the Hybrid-mode software branch.</w:t>
            </w:r>
          </w:p>
        </w:tc>
      </w:tr>
      <w:tr w:rsidR="00A63CE6" w14:paraId="620F44DE" w14:textId="77777777">
        <w:trPr>
          <w:jc w:val="center"/>
        </w:trPr>
        <w:tc>
          <w:tcPr>
            <w:tcW w:w="2806" w:type="dxa"/>
            <w:shd w:val="clear" w:color="auto" w:fill="D9D9D9"/>
            <w:vAlign w:val="center"/>
          </w:tcPr>
          <w:p w14:paraId="28379817" w14:textId="77777777" w:rsidR="00A63CE6" w:rsidRDefault="00A86C2F">
            <w:r>
              <w:rPr>
                <w:b/>
              </w:rPr>
              <w:t>Related UC(s)</w:t>
            </w:r>
          </w:p>
        </w:tc>
        <w:tc>
          <w:tcPr>
            <w:tcW w:w="6548" w:type="dxa"/>
            <w:vAlign w:val="center"/>
          </w:tcPr>
          <w:p w14:paraId="77D28398" w14:textId="77777777" w:rsidR="00F33021" w:rsidRDefault="00410481">
            <w:r>
              <w:t>UC2, UC5</w:t>
            </w:r>
          </w:p>
        </w:tc>
      </w:tr>
    </w:tbl>
    <w:p w14:paraId="7ED1F327" w14:textId="77777777" w:rsidR="00A63CE6" w:rsidRPr="00943A7E" w:rsidRDefault="00A86C2F">
      <w:pPr>
        <w:pStyle w:val="Ttulo3"/>
        <w:spacing w:before="120" w:after="60"/>
        <w:rPr>
          <w:lang w:val="en-US"/>
        </w:rPr>
      </w:pPr>
      <w:bookmarkStart w:id="48" w:name="_Toc228736407"/>
      <w:r w:rsidRPr="00CA10AD">
        <w:rPr>
          <w:b/>
          <w:sz w:val="22"/>
          <w:lang w:val="en-US"/>
        </w:rPr>
        <w:t>4.3.15 [SwLLR15] Start Mode to Standstill Mode</w:t>
      </w:r>
      <w:bookmarkEnd w:id="48"/>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EE83256" w14:textId="77777777">
        <w:trPr>
          <w:jc w:val="center"/>
        </w:trPr>
        <w:tc>
          <w:tcPr>
            <w:tcW w:w="2806" w:type="dxa"/>
            <w:shd w:val="clear" w:color="auto" w:fill="D9D9D9"/>
            <w:vAlign w:val="center"/>
          </w:tcPr>
          <w:p w14:paraId="33BD5831" w14:textId="77777777" w:rsidR="00A63CE6" w:rsidRDefault="00A86C2F">
            <w:r>
              <w:rPr>
                <w:b/>
              </w:rPr>
              <w:t>Requirement statement (shall)</w:t>
            </w:r>
          </w:p>
        </w:tc>
        <w:tc>
          <w:tcPr>
            <w:tcW w:w="6548" w:type="dxa"/>
            <w:vAlign w:val="center"/>
          </w:tcPr>
          <w:p w14:paraId="01ED126B" w14:textId="77777777" w:rsidR="00E54895" w:rsidRPr="00943A7E" w:rsidRDefault="00E00A4E">
            <w:pPr>
              <w:rPr>
                <w:lang w:val="en-US"/>
              </w:rPr>
            </w:pPr>
            <w:r>
              <w:rPr>
                <w:lang w:val="en-US"/>
              </w:rPr>
              <w:t>When the active software mode is Start mode and speed &lt;= SPEED_STOP &amp;&amp; P_dem &lt;= PDEM_STOP_HIGH &amp;&amp; P_dem &gt;= PDEM_STOP_LOW, the software shall transition to the standstill mode.</w:t>
            </w:r>
          </w:p>
        </w:tc>
      </w:tr>
      <w:tr w:rsidR="00A63CE6" w:rsidRPr="00CA10AD" w14:paraId="01E1F580" w14:textId="77777777">
        <w:trPr>
          <w:jc w:val="center"/>
        </w:trPr>
        <w:tc>
          <w:tcPr>
            <w:tcW w:w="2806" w:type="dxa"/>
            <w:shd w:val="clear" w:color="auto" w:fill="D9D9D9"/>
            <w:vAlign w:val="center"/>
          </w:tcPr>
          <w:p w14:paraId="2CE0188A" w14:textId="77777777" w:rsidR="00A63CE6" w:rsidRDefault="00A86C2F">
            <w:r>
              <w:rPr>
                <w:b/>
              </w:rPr>
              <w:t>Conditions / Applicability</w:t>
            </w:r>
          </w:p>
        </w:tc>
        <w:tc>
          <w:tcPr>
            <w:tcW w:w="6548" w:type="dxa"/>
            <w:vAlign w:val="center"/>
          </w:tcPr>
          <w:p w14:paraId="2C1A23F3" w14:textId="77777777" w:rsidR="00E54895" w:rsidRPr="00943A7E" w:rsidRDefault="00E00A4E">
            <w:pPr>
              <w:rPr>
                <w:lang w:val="en-US"/>
              </w:rPr>
            </w:pPr>
            <w:r>
              <w:rPr>
                <w:lang w:val="en-US"/>
              </w:rPr>
              <w:t>Applies while the active software mode is Start mode, after the higher-priority regenerative-braking and EV exits have been excluded. This is the third external exit checked before internal Start-mode transitions.</w:t>
            </w:r>
          </w:p>
        </w:tc>
      </w:tr>
      <w:tr w:rsidR="00A63CE6" w14:paraId="56252AFB" w14:textId="77777777">
        <w:trPr>
          <w:jc w:val="center"/>
        </w:trPr>
        <w:tc>
          <w:tcPr>
            <w:tcW w:w="2806" w:type="dxa"/>
            <w:shd w:val="clear" w:color="auto" w:fill="D9D9D9"/>
            <w:vAlign w:val="center"/>
          </w:tcPr>
          <w:p w14:paraId="5493E945" w14:textId="77777777" w:rsidR="00A63CE6" w:rsidRDefault="00A86C2F">
            <w:r>
              <w:rPr>
                <w:b/>
              </w:rPr>
              <w:t>Derived from</w:t>
            </w:r>
          </w:p>
        </w:tc>
        <w:tc>
          <w:tcPr>
            <w:tcW w:w="6548" w:type="dxa"/>
            <w:vAlign w:val="center"/>
          </w:tcPr>
          <w:p w14:paraId="4968D7A2" w14:textId="77777777" w:rsidR="00A63CE6" w:rsidRDefault="00A86C2F">
            <w:r>
              <w:t>SwHLR02, SwHLR06</w:t>
            </w:r>
          </w:p>
        </w:tc>
      </w:tr>
      <w:tr w:rsidR="00A63CE6" w14:paraId="3AF2D0FE" w14:textId="77777777">
        <w:trPr>
          <w:jc w:val="center"/>
        </w:trPr>
        <w:tc>
          <w:tcPr>
            <w:tcW w:w="2806" w:type="dxa"/>
            <w:shd w:val="clear" w:color="auto" w:fill="D9D9D9"/>
            <w:vAlign w:val="center"/>
          </w:tcPr>
          <w:p w14:paraId="6AEEC3CF" w14:textId="77777777" w:rsidR="00A63CE6" w:rsidRDefault="00A86C2F">
            <w:r>
              <w:rPr>
                <w:b/>
              </w:rPr>
              <w:t>Stakeholder Priority</w:t>
            </w:r>
          </w:p>
        </w:tc>
        <w:tc>
          <w:tcPr>
            <w:tcW w:w="6548" w:type="dxa"/>
            <w:vAlign w:val="center"/>
          </w:tcPr>
          <w:p w14:paraId="64DADA3A" w14:textId="77777777" w:rsidR="00A63CE6" w:rsidRDefault="00A86C2F">
            <w:r>
              <w:t>High</w:t>
            </w:r>
          </w:p>
        </w:tc>
      </w:tr>
      <w:tr w:rsidR="00A63CE6" w:rsidRPr="00CA10AD" w14:paraId="346FEA7E" w14:textId="77777777">
        <w:trPr>
          <w:jc w:val="center"/>
        </w:trPr>
        <w:tc>
          <w:tcPr>
            <w:tcW w:w="2806" w:type="dxa"/>
            <w:shd w:val="clear" w:color="auto" w:fill="D9D9D9"/>
            <w:vAlign w:val="center"/>
          </w:tcPr>
          <w:p w14:paraId="104865A9" w14:textId="77777777" w:rsidR="00A63CE6" w:rsidRDefault="00A86C2F">
            <w:r>
              <w:rPr>
                <w:b/>
              </w:rPr>
              <w:t>Rationale</w:t>
            </w:r>
          </w:p>
        </w:tc>
        <w:tc>
          <w:tcPr>
            <w:tcW w:w="6548" w:type="dxa"/>
            <w:vAlign w:val="center"/>
          </w:tcPr>
          <w:p w14:paraId="4470BF83" w14:textId="77777777" w:rsidR="00E54895" w:rsidRPr="00943A7E" w:rsidRDefault="00E00A4E">
            <w:pPr>
              <w:rPr>
                <w:lang w:val="en-US"/>
              </w:rPr>
            </w:pPr>
            <w:r>
              <w:rPr>
                <w:lang w:val="en-US"/>
              </w:rPr>
              <w:t>Allocates the chart-level Motion_mode_ICE to StandStill exit to the Start-mode software branch.</w:t>
            </w:r>
          </w:p>
        </w:tc>
      </w:tr>
      <w:tr w:rsidR="00A63CE6" w14:paraId="51CAF465" w14:textId="77777777">
        <w:trPr>
          <w:jc w:val="center"/>
        </w:trPr>
        <w:tc>
          <w:tcPr>
            <w:tcW w:w="2806" w:type="dxa"/>
            <w:shd w:val="clear" w:color="auto" w:fill="D9D9D9"/>
            <w:vAlign w:val="center"/>
          </w:tcPr>
          <w:p w14:paraId="4483BED0" w14:textId="77777777" w:rsidR="00A63CE6" w:rsidRDefault="00A86C2F">
            <w:r>
              <w:rPr>
                <w:b/>
              </w:rPr>
              <w:t>Related UC(s)</w:t>
            </w:r>
          </w:p>
        </w:tc>
        <w:tc>
          <w:tcPr>
            <w:tcW w:w="6548" w:type="dxa"/>
            <w:vAlign w:val="center"/>
          </w:tcPr>
          <w:p w14:paraId="0D3BFFA4" w14:textId="77777777" w:rsidR="00F33021" w:rsidRDefault="00410481">
            <w:r>
              <w:t>UC5, UC6</w:t>
            </w:r>
          </w:p>
        </w:tc>
      </w:tr>
    </w:tbl>
    <w:p w14:paraId="720E9AE8" w14:textId="77777777" w:rsidR="00A63CE6" w:rsidRPr="00943A7E" w:rsidRDefault="00A86C2F">
      <w:pPr>
        <w:pStyle w:val="Ttulo3"/>
        <w:spacing w:before="120" w:after="60"/>
        <w:rPr>
          <w:lang w:val="en-US"/>
        </w:rPr>
      </w:pPr>
      <w:bookmarkStart w:id="49" w:name="_Toc228736408"/>
      <w:r w:rsidRPr="00CA10AD">
        <w:rPr>
          <w:b/>
          <w:sz w:val="22"/>
          <w:lang w:val="en-US"/>
        </w:rPr>
        <w:lastRenderedPageBreak/>
        <w:t>4.3.16 [SwLLR16] ICE Mode to Standstill Mode</w:t>
      </w:r>
      <w:bookmarkEnd w:id="49"/>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24912922" w14:textId="77777777">
        <w:trPr>
          <w:jc w:val="center"/>
        </w:trPr>
        <w:tc>
          <w:tcPr>
            <w:tcW w:w="2806" w:type="dxa"/>
            <w:shd w:val="clear" w:color="auto" w:fill="D9D9D9"/>
            <w:vAlign w:val="center"/>
          </w:tcPr>
          <w:p w14:paraId="369FFEEC" w14:textId="77777777" w:rsidR="00A63CE6" w:rsidRDefault="00A86C2F">
            <w:r>
              <w:rPr>
                <w:b/>
              </w:rPr>
              <w:t>Requirement statement (shall)</w:t>
            </w:r>
          </w:p>
        </w:tc>
        <w:tc>
          <w:tcPr>
            <w:tcW w:w="6548" w:type="dxa"/>
            <w:vAlign w:val="center"/>
          </w:tcPr>
          <w:p w14:paraId="330366F2" w14:textId="77777777" w:rsidR="00E54895" w:rsidRPr="00943A7E" w:rsidRDefault="00E00A4E">
            <w:pPr>
              <w:rPr>
                <w:lang w:val="en-US"/>
              </w:rPr>
            </w:pPr>
            <w:r>
              <w:rPr>
                <w:lang w:val="en-US"/>
              </w:rPr>
              <w:t>When the active software mode is ICE mode and speed &lt;= SPEED_STOP &amp;&amp; P_dem &lt;= PDEM_STOP_HIGH &amp;&amp; P_dem &gt;= PDEM_STOP_LOW, the software shall transition to the standstill mode.</w:t>
            </w:r>
          </w:p>
        </w:tc>
      </w:tr>
      <w:tr w:rsidR="00A63CE6" w:rsidRPr="00CA10AD" w14:paraId="1FD5E76D" w14:textId="77777777">
        <w:trPr>
          <w:jc w:val="center"/>
        </w:trPr>
        <w:tc>
          <w:tcPr>
            <w:tcW w:w="2806" w:type="dxa"/>
            <w:shd w:val="clear" w:color="auto" w:fill="D9D9D9"/>
            <w:vAlign w:val="center"/>
          </w:tcPr>
          <w:p w14:paraId="6FE3C14F" w14:textId="77777777" w:rsidR="00A63CE6" w:rsidRDefault="00A86C2F">
            <w:r>
              <w:rPr>
                <w:b/>
              </w:rPr>
              <w:t>Conditions / Applicability</w:t>
            </w:r>
          </w:p>
        </w:tc>
        <w:tc>
          <w:tcPr>
            <w:tcW w:w="6548" w:type="dxa"/>
            <w:vAlign w:val="center"/>
          </w:tcPr>
          <w:p w14:paraId="0F7BEA3D" w14:textId="77777777" w:rsidR="00E54895" w:rsidRPr="00943A7E" w:rsidRDefault="00E00A4E">
            <w:pPr>
              <w:rPr>
                <w:lang w:val="en-US"/>
              </w:rPr>
            </w:pPr>
            <w:r>
              <w:rPr>
                <w:lang w:val="en-US"/>
              </w:rPr>
              <w:t>Applies while the active software mode is ICE mode, after the higher-priority regenerative-braking and EV exits have been excluded. This is the third external exit checked before the remaining internal ICE-mode transitions.</w:t>
            </w:r>
          </w:p>
        </w:tc>
      </w:tr>
      <w:tr w:rsidR="00A63CE6" w14:paraId="6B94792A" w14:textId="77777777">
        <w:trPr>
          <w:jc w:val="center"/>
        </w:trPr>
        <w:tc>
          <w:tcPr>
            <w:tcW w:w="2806" w:type="dxa"/>
            <w:shd w:val="clear" w:color="auto" w:fill="D9D9D9"/>
            <w:vAlign w:val="center"/>
          </w:tcPr>
          <w:p w14:paraId="6C1BFC17" w14:textId="77777777" w:rsidR="00A63CE6" w:rsidRDefault="00A86C2F">
            <w:r>
              <w:rPr>
                <w:b/>
              </w:rPr>
              <w:t>Derived from</w:t>
            </w:r>
          </w:p>
        </w:tc>
        <w:tc>
          <w:tcPr>
            <w:tcW w:w="6548" w:type="dxa"/>
            <w:vAlign w:val="center"/>
          </w:tcPr>
          <w:p w14:paraId="08A2E0BD" w14:textId="77777777" w:rsidR="00A63CE6" w:rsidRDefault="00A86C2F">
            <w:r>
              <w:t>SwHLR02, SwHLR06</w:t>
            </w:r>
          </w:p>
        </w:tc>
      </w:tr>
      <w:tr w:rsidR="00A63CE6" w14:paraId="786F25C9" w14:textId="77777777">
        <w:trPr>
          <w:jc w:val="center"/>
        </w:trPr>
        <w:tc>
          <w:tcPr>
            <w:tcW w:w="2806" w:type="dxa"/>
            <w:shd w:val="clear" w:color="auto" w:fill="D9D9D9"/>
            <w:vAlign w:val="center"/>
          </w:tcPr>
          <w:p w14:paraId="39F93D8A" w14:textId="77777777" w:rsidR="00A63CE6" w:rsidRDefault="00A86C2F">
            <w:r>
              <w:rPr>
                <w:b/>
              </w:rPr>
              <w:t>Stakeholder Priority</w:t>
            </w:r>
          </w:p>
        </w:tc>
        <w:tc>
          <w:tcPr>
            <w:tcW w:w="6548" w:type="dxa"/>
            <w:vAlign w:val="center"/>
          </w:tcPr>
          <w:p w14:paraId="29BAA596" w14:textId="77777777" w:rsidR="00A63CE6" w:rsidRDefault="00A86C2F">
            <w:r>
              <w:t>High</w:t>
            </w:r>
          </w:p>
        </w:tc>
      </w:tr>
      <w:tr w:rsidR="00A63CE6" w:rsidRPr="00CA10AD" w14:paraId="5315F8C4" w14:textId="77777777">
        <w:trPr>
          <w:jc w:val="center"/>
        </w:trPr>
        <w:tc>
          <w:tcPr>
            <w:tcW w:w="2806" w:type="dxa"/>
            <w:shd w:val="clear" w:color="auto" w:fill="D9D9D9"/>
            <w:vAlign w:val="center"/>
          </w:tcPr>
          <w:p w14:paraId="5B0975FF" w14:textId="77777777" w:rsidR="00A63CE6" w:rsidRDefault="00A86C2F">
            <w:r>
              <w:rPr>
                <w:b/>
              </w:rPr>
              <w:t>Rationale</w:t>
            </w:r>
          </w:p>
        </w:tc>
        <w:tc>
          <w:tcPr>
            <w:tcW w:w="6548" w:type="dxa"/>
            <w:vAlign w:val="center"/>
          </w:tcPr>
          <w:p w14:paraId="150099B9" w14:textId="77777777" w:rsidR="00E54895" w:rsidRPr="00943A7E" w:rsidRDefault="00E00A4E">
            <w:pPr>
              <w:rPr>
                <w:lang w:val="en-US"/>
              </w:rPr>
            </w:pPr>
            <w:r>
              <w:rPr>
                <w:lang w:val="en-US"/>
              </w:rPr>
              <w:t>Allocates the chart-level Motion_mode_ICE to StandStill exit to the ICE-mode software branch.</w:t>
            </w:r>
          </w:p>
        </w:tc>
      </w:tr>
      <w:tr w:rsidR="00A63CE6" w14:paraId="35AFB3E4" w14:textId="77777777">
        <w:trPr>
          <w:jc w:val="center"/>
        </w:trPr>
        <w:tc>
          <w:tcPr>
            <w:tcW w:w="2806" w:type="dxa"/>
            <w:shd w:val="clear" w:color="auto" w:fill="D9D9D9"/>
            <w:vAlign w:val="center"/>
          </w:tcPr>
          <w:p w14:paraId="0CF557A4" w14:textId="77777777" w:rsidR="00A63CE6" w:rsidRDefault="00A86C2F">
            <w:r>
              <w:rPr>
                <w:b/>
              </w:rPr>
              <w:t>Related UC(s)</w:t>
            </w:r>
          </w:p>
        </w:tc>
        <w:tc>
          <w:tcPr>
            <w:tcW w:w="6548" w:type="dxa"/>
            <w:vAlign w:val="center"/>
          </w:tcPr>
          <w:p w14:paraId="3B2FD94A" w14:textId="77777777" w:rsidR="00F33021" w:rsidRDefault="00410481">
            <w:r>
              <w:t>UC5, UC6</w:t>
            </w:r>
          </w:p>
        </w:tc>
      </w:tr>
    </w:tbl>
    <w:p w14:paraId="3094FAA9" w14:textId="77777777" w:rsidR="00A63CE6" w:rsidRPr="00943A7E" w:rsidRDefault="00A86C2F">
      <w:pPr>
        <w:pStyle w:val="Ttulo3"/>
        <w:spacing w:before="120" w:after="60"/>
        <w:rPr>
          <w:lang w:val="en-US"/>
        </w:rPr>
      </w:pPr>
      <w:bookmarkStart w:id="50" w:name="_Toc228736409"/>
      <w:r w:rsidRPr="00CA10AD">
        <w:rPr>
          <w:b/>
          <w:sz w:val="22"/>
          <w:lang w:val="en-US"/>
        </w:rPr>
        <w:t>4.3.17 [SwLLR17] Hybrid Mode to Standstill Mode</w:t>
      </w:r>
      <w:bookmarkEnd w:id="50"/>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276028C" w14:textId="77777777">
        <w:trPr>
          <w:jc w:val="center"/>
        </w:trPr>
        <w:tc>
          <w:tcPr>
            <w:tcW w:w="2806" w:type="dxa"/>
            <w:shd w:val="clear" w:color="auto" w:fill="D9D9D9"/>
            <w:vAlign w:val="center"/>
          </w:tcPr>
          <w:p w14:paraId="6F79EFE9" w14:textId="77777777" w:rsidR="00A63CE6" w:rsidRDefault="00A86C2F">
            <w:r>
              <w:rPr>
                <w:b/>
              </w:rPr>
              <w:t>Requirement statement (shall)</w:t>
            </w:r>
          </w:p>
        </w:tc>
        <w:tc>
          <w:tcPr>
            <w:tcW w:w="6548" w:type="dxa"/>
            <w:vAlign w:val="center"/>
          </w:tcPr>
          <w:p w14:paraId="33F5A98B" w14:textId="77777777" w:rsidR="00E54895" w:rsidRPr="00943A7E" w:rsidRDefault="00E00A4E">
            <w:pPr>
              <w:rPr>
                <w:lang w:val="en-US"/>
              </w:rPr>
            </w:pPr>
            <w:r>
              <w:rPr>
                <w:lang w:val="en-US"/>
              </w:rPr>
              <w:t>When the active software mode is Hybrid mode and speed &lt;= SPEED_STOP &amp;&amp; P_dem &lt;= PDEM_STOP_HIGH &amp;&amp; P_dem &gt;= PDEM_STOP_LOW, the software shall transition to the standstill mode.</w:t>
            </w:r>
          </w:p>
        </w:tc>
      </w:tr>
      <w:tr w:rsidR="00A63CE6" w:rsidRPr="00CA10AD" w14:paraId="66B85E99" w14:textId="77777777">
        <w:trPr>
          <w:jc w:val="center"/>
        </w:trPr>
        <w:tc>
          <w:tcPr>
            <w:tcW w:w="2806" w:type="dxa"/>
            <w:shd w:val="clear" w:color="auto" w:fill="D9D9D9"/>
            <w:vAlign w:val="center"/>
          </w:tcPr>
          <w:p w14:paraId="344CB8E2" w14:textId="77777777" w:rsidR="00A63CE6" w:rsidRDefault="00A86C2F">
            <w:r>
              <w:rPr>
                <w:b/>
              </w:rPr>
              <w:t>Conditions / Applicability</w:t>
            </w:r>
          </w:p>
        </w:tc>
        <w:tc>
          <w:tcPr>
            <w:tcW w:w="6548" w:type="dxa"/>
            <w:vAlign w:val="center"/>
          </w:tcPr>
          <w:p w14:paraId="7E5D9209" w14:textId="77777777" w:rsidR="00E54895" w:rsidRPr="00943A7E" w:rsidRDefault="00E00A4E">
            <w:pPr>
              <w:rPr>
                <w:lang w:val="en-US"/>
              </w:rPr>
            </w:pPr>
            <w:r>
              <w:rPr>
                <w:lang w:val="en-US"/>
              </w:rPr>
              <w:t>Applies while the active software mode is Hybrid mode, after the higher-priority regenerative-braking and EV exits have been excluded. This is the third external exit checked before the remaining internal Hybrid-mode transitions.</w:t>
            </w:r>
          </w:p>
        </w:tc>
      </w:tr>
      <w:tr w:rsidR="00A63CE6" w14:paraId="14652B91" w14:textId="77777777">
        <w:trPr>
          <w:jc w:val="center"/>
        </w:trPr>
        <w:tc>
          <w:tcPr>
            <w:tcW w:w="2806" w:type="dxa"/>
            <w:shd w:val="clear" w:color="auto" w:fill="D9D9D9"/>
            <w:vAlign w:val="center"/>
          </w:tcPr>
          <w:p w14:paraId="4A12132F" w14:textId="77777777" w:rsidR="00A63CE6" w:rsidRDefault="00A86C2F">
            <w:r>
              <w:rPr>
                <w:b/>
              </w:rPr>
              <w:t>Derived from</w:t>
            </w:r>
          </w:p>
        </w:tc>
        <w:tc>
          <w:tcPr>
            <w:tcW w:w="6548" w:type="dxa"/>
            <w:vAlign w:val="center"/>
          </w:tcPr>
          <w:p w14:paraId="3276D8BA" w14:textId="77777777" w:rsidR="00A63CE6" w:rsidRDefault="00A86C2F">
            <w:r>
              <w:t>SwHLR02, SwHLR06</w:t>
            </w:r>
          </w:p>
        </w:tc>
      </w:tr>
      <w:tr w:rsidR="00A63CE6" w14:paraId="6F0BCAD5" w14:textId="77777777">
        <w:trPr>
          <w:jc w:val="center"/>
        </w:trPr>
        <w:tc>
          <w:tcPr>
            <w:tcW w:w="2806" w:type="dxa"/>
            <w:shd w:val="clear" w:color="auto" w:fill="D9D9D9"/>
            <w:vAlign w:val="center"/>
          </w:tcPr>
          <w:p w14:paraId="084524E8" w14:textId="77777777" w:rsidR="00A63CE6" w:rsidRDefault="00A86C2F">
            <w:r>
              <w:rPr>
                <w:b/>
              </w:rPr>
              <w:t>Stakeholder Priority</w:t>
            </w:r>
          </w:p>
        </w:tc>
        <w:tc>
          <w:tcPr>
            <w:tcW w:w="6548" w:type="dxa"/>
            <w:vAlign w:val="center"/>
          </w:tcPr>
          <w:p w14:paraId="5FA599D8" w14:textId="77777777" w:rsidR="00A63CE6" w:rsidRDefault="00A86C2F">
            <w:r>
              <w:t>High</w:t>
            </w:r>
          </w:p>
        </w:tc>
      </w:tr>
      <w:tr w:rsidR="00A63CE6" w:rsidRPr="00CA10AD" w14:paraId="39177F53" w14:textId="77777777">
        <w:trPr>
          <w:jc w:val="center"/>
        </w:trPr>
        <w:tc>
          <w:tcPr>
            <w:tcW w:w="2806" w:type="dxa"/>
            <w:shd w:val="clear" w:color="auto" w:fill="D9D9D9"/>
            <w:vAlign w:val="center"/>
          </w:tcPr>
          <w:p w14:paraId="327145A4" w14:textId="77777777" w:rsidR="00A63CE6" w:rsidRDefault="00A86C2F">
            <w:r>
              <w:rPr>
                <w:b/>
              </w:rPr>
              <w:t>Rationale</w:t>
            </w:r>
          </w:p>
        </w:tc>
        <w:tc>
          <w:tcPr>
            <w:tcW w:w="6548" w:type="dxa"/>
            <w:vAlign w:val="center"/>
          </w:tcPr>
          <w:p w14:paraId="3E896C96" w14:textId="77777777" w:rsidR="00E54895" w:rsidRPr="00943A7E" w:rsidRDefault="00E00A4E">
            <w:pPr>
              <w:rPr>
                <w:lang w:val="en-US"/>
              </w:rPr>
            </w:pPr>
            <w:r>
              <w:rPr>
                <w:lang w:val="en-US"/>
              </w:rPr>
              <w:t>Allocates the chart-level Motion_mode_ICE to StandStill exit to the Hybrid-mode software branch.</w:t>
            </w:r>
          </w:p>
        </w:tc>
      </w:tr>
      <w:tr w:rsidR="00A63CE6" w14:paraId="61C9573B" w14:textId="77777777">
        <w:trPr>
          <w:jc w:val="center"/>
        </w:trPr>
        <w:tc>
          <w:tcPr>
            <w:tcW w:w="2806" w:type="dxa"/>
            <w:shd w:val="clear" w:color="auto" w:fill="D9D9D9"/>
            <w:vAlign w:val="center"/>
          </w:tcPr>
          <w:p w14:paraId="557C5BE8" w14:textId="77777777" w:rsidR="00A63CE6" w:rsidRDefault="00A86C2F">
            <w:r>
              <w:rPr>
                <w:b/>
              </w:rPr>
              <w:t>Related UC(s)</w:t>
            </w:r>
          </w:p>
        </w:tc>
        <w:tc>
          <w:tcPr>
            <w:tcW w:w="6548" w:type="dxa"/>
            <w:vAlign w:val="center"/>
          </w:tcPr>
          <w:p w14:paraId="1EDEBB6F" w14:textId="77777777" w:rsidR="00F33021" w:rsidRDefault="00410481">
            <w:r>
              <w:t>UC5, UC6</w:t>
            </w:r>
          </w:p>
        </w:tc>
      </w:tr>
    </w:tbl>
    <w:p w14:paraId="04245E56" w14:textId="77777777" w:rsidR="00A63CE6" w:rsidRPr="00943A7E" w:rsidRDefault="00A86C2F">
      <w:pPr>
        <w:pStyle w:val="Ttulo3"/>
        <w:spacing w:before="120" w:after="60"/>
        <w:rPr>
          <w:lang w:val="en-US"/>
        </w:rPr>
      </w:pPr>
      <w:bookmarkStart w:id="51" w:name="_Toc228736410"/>
      <w:r w:rsidRPr="00CA10AD">
        <w:rPr>
          <w:b/>
          <w:sz w:val="22"/>
          <w:lang w:val="en-US"/>
        </w:rPr>
        <w:t>4.3.18 [SwLLR18] Start Mode to Hybrid Mode</w:t>
      </w:r>
      <w:bookmarkEnd w:id="51"/>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24456E8F" w14:textId="77777777">
        <w:trPr>
          <w:jc w:val="center"/>
        </w:trPr>
        <w:tc>
          <w:tcPr>
            <w:tcW w:w="2806" w:type="dxa"/>
            <w:shd w:val="clear" w:color="auto" w:fill="D9D9D9"/>
            <w:vAlign w:val="center"/>
          </w:tcPr>
          <w:p w14:paraId="0702E9D7" w14:textId="77777777" w:rsidR="00A63CE6" w:rsidRDefault="00A86C2F">
            <w:r>
              <w:rPr>
                <w:b/>
              </w:rPr>
              <w:t>Requirement statement (shall)</w:t>
            </w:r>
          </w:p>
        </w:tc>
        <w:tc>
          <w:tcPr>
            <w:tcW w:w="6548" w:type="dxa"/>
            <w:vAlign w:val="center"/>
          </w:tcPr>
          <w:p w14:paraId="15D194C8" w14:textId="77777777" w:rsidR="00E54895" w:rsidRPr="00943A7E" w:rsidRDefault="00E00A4E">
            <w:pPr>
              <w:rPr>
                <w:lang w:val="en-US"/>
              </w:rPr>
            </w:pPr>
            <w:r>
              <w:rPr>
                <w:lang w:val="en-US"/>
              </w:rPr>
              <w:t>When the active software mode is Start mode and wEng &gt; ENG_ON &amp;&amp; SOC &gt;= SOC_MID &amp;&amp; (speed &gt; SPEED_EV_MAX || P_dem &gt;= PDEM_HYB_MID), the software shall transition to Hybrid mode.</w:t>
            </w:r>
          </w:p>
        </w:tc>
      </w:tr>
      <w:tr w:rsidR="00A63CE6" w:rsidRPr="00CA10AD" w14:paraId="09E66802" w14:textId="77777777">
        <w:trPr>
          <w:jc w:val="center"/>
        </w:trPr>
        <w:tc>
          <w:tcPr>
            <w:tcW w:w="2806" w:type="dxa"/>
            <w:shd w:val="clear" w:color="auto" w:fill="D9D9D9"/>
            <w:vAlign w:val="center"/>
          </w:tcPr>
          <w:p w14:paraId="16AF3CBE" w14:textId="77777777" w:rsidR="00A63CE6" w:rsidRDefault="00A86C2F">
            <w:r>
              <w:rPr>
                <w:b/>
              </w:rPr>
              <w:t>Conditions / Applicability</w:t>
            </w:r>
          </w:p>
        </w:tc>
        <w:tc>
          <w:tcPr>
            <w:tcW w:w="6548" w:type="dxa"/>
            <w:vAlign w:val="center"/>
          </w:tcPr>
          <w:p w14:paraId="5BBA01DD" w14:textId="77777777" w:rsidR="00E54895" w:rsidRPr="00943A7E" w:rsidRDefault="00E00A4E">
            <w:pPr>
              <w:rPr>
                <w:lang w:val="en-US"/>
              </w:rPr>
            </w:pPr>
            <w:r>
              <w:rPr>
                <w:lang w:val="en-US"/>
              </w:rPr>
              <w:t>Applies while the active software mode is Start mode, after all higher-priority external exits have been excluded. This is the highest-priority remaining internal Start-mode transition.</w:t>
            </w:r>
          </w:p>
        </w:tc>
      </w:tr>
      <w:tr w:rsidR="00A63CE6" w14:paraId="62ACD852" w14:textId="77777777">
        <w:trPr>
          <w:jc w:val="center"/>
        </w:trPr>
        <w:tc>
          <w:tcPr>
            <w:tcW w:w="2806" w:type="dxa"/>
            <w:shd w:val="clear" w:color="auto" w:fill="D9D9D9"/>
            <w:vAlign w:val="center"/>
          </w:tcPr>
          <w:p w14:paraId="6730DDB4" w14:textId="77777777" w:rsidR="00A63CE6" w:rsidRDefault="00A86C2F">
            <w:r>
              <w:rPr>
                <w:b/>
              </w:rPr>
              <w:t>Derived from</w:t>
            </w:r>
          </w:p>
        </w:tc>
        <w:tc>
          <w:tcPr>
            <w:tcW w:w="6548" w:type="dxa"/>
            <w:vAlign w:val="center"/>
          </w:tcPr>
          <w:p w14:paraId="58B63F72" w14:textId="77777777" w:rsidR="00A63CE6" w:rsidRDefault="00A86C2F">
            <w:r>
              <w:t>SwHLR02, SwHLR07</w:t>
            </w:r>
          </w:p>
        </w:tc>
      </w:tr>
      <w:tr w:rsidR="00A63CE6" w14:paraId="2A887F4C" w14:textId="77777777">
        <w:trPr>
          <w:jc w:val="center"/>
        </w:trPr>
        <w:tc>
          <w:tcPr>
            <w:tcW w:w="2806" w:type="dxa"/>
            <w:shd w:val="clear" w:color="auto" w:fill="D9D9D9"/>
            <w:vAlign w:val="center"/>
          </w:tcPr>
          <w:p w14:paraId="1BF3AED0" w14:textId="77777777" w:rsidR="00A63CE6" w:rsidRDefault="00A86C2F">
            <w:r>
              <w:rPr>
                <w:b/>
              </w:rPr>
              <w:t>Stakeholder Priority</w:t>
            </w:r>
          </w:p>
        </w:tc>
        <w:tc>
          <w:tcPr>
            <w:tcW w:w="6548" w:type="dxa"/>
            <w:vAlign w:val="center"/>
          </w:tcPr>
          <w:p w14:paraId="6E86200D" w14:textId="77777777" w:rsidR="00A63CE6" w:rsidRDefault="00A86C2F">
            <w:r>
              <w:t>High</w:t>
            </w:r>
          </w:p>
        </w:tc>
      </w:tr>
      <w:tr w:rsidR="00A63CE6" w:rsidRPr="00CA10AD" w14:paraId="212496FF" w14:textId="77777777">
        <w:trPr>
          <w:jc w:val="center"/>
        </w:trPr>
        <w:tc>
          <w:tcPr>
            <w:tcW w:w="2806" w:type="dxa"/>
            <w:shd w:val="clear" w:color="auto" w:fill="D9D9D9"/>
            <w:vAlign w:val="center"/>
          </w:tcPr>
          <w:p w14:paraId="518841BA" w14:textId="77777777" w:rsidR="00A63CE6" w:rsidRDefault="00A86C2F">
            <w:r>
              <w:rPr>
                <w:b/>
              </w:rPr>
              <w:t>Rationale</w:t>
            </w:r>
          </w:p>
        </w:tc>
        <w:tc>
          <w:tcPr>
            <w:tcW w:w="6548" w:type="dxa"/>
            <w:vAlign w:val="center"/>
          </w:tcPr>
          <w:p w14:paraId="734E6278" w14:textId="77777777" w:rsidR="00E54895" w:rsidRPr="00943A7E" w:rsidRDefault="00E00A4E">
            <w:pPr>
              <w:rPr>
                <w:lang w:val="en-US"/>
              </w:rPr>
            </w:pPr>
            <w:r>
              <w:rPr>
                <w:lang w:val="en-US"/>
              </w:rPr>
              <w:t>Implements the internal Start_mode transition to Hybrid mode.</w:t>
            </w:r>
          </w:p>
        </w:tc>
      </w:tr>
      <w:tr w:rsidR="00A63CE6" w14:paraId="3B1AF5B8" w14:textId="77777777">
        <w:trPr>
          <w:jc w:val="center"/>
        </w:trPr>
        <w:tc>
          <w:tcPr>
            <w:tcW w:w="2806" w:type="dxa"/>
            <w:shd w:val="clear" w:color="auto" w:fill="D9D9D9"/>
            <w:vAlign w:val="center"/>
          </w:tcPr>
          <w:p w14:paraId="13C182CA" w14:textId="77777777" w:rsidR="00A63CE6" w:rsidRDefault="00A86C2F">
            <w:r>
              <w:rPr>
                <w:b/>
              </w:rPr>
              <w:t>Related UC(s)</w:t>
            </w:r>
          </w:p>
        </w:tc>
        <w:tc>
          <w:tcPr>
            <w:tcW w:w="6548" w:type="dxa"/>
            <w:vAlign w:val="center"/>
          </w:tcPr>
          <w:p w14:paraId="01C3442C" w14:textId="77777777" w:rsidR="00F33021" w:rsidRDefault="00410481">
            <w:r>
              <w:t>UC3, UC5</w:t>
            </w:r>
          </w:p>
        </w:tc>
      </w:tr>
    </w:tbl>
    <w:p w14:paraId="1451745B" w14:textId="77777777" w:rsidR="00A63CE6" w:rsidRPr="00943A7E" w:rsidRDefault="00A86C2F">
      <w:pPr>
        <w:pStyle w:val="Ttulo3"/>
        <w:spacing w:before="120" w:after="60"/>
        <w:rPr>
          <w:lang w:val="en-US"/>
        </w:rPr>
      </w:pPr>
      <w:bookmarkStart w:id="52" w:name="_Toc228736411"/>
      <w:r w:rsidRPr="00CA10AD">
        <w:rPr>
          <w:b/>
          <w:sz w:val="22"/>
          <w:lang w:val="en-US"/>
        </w:rPr>
        <w:t>4.3.19 [SwLLR19] Start Mode to ICE Mode</w:t>
      </w:r>
      <w:bookmarkEnd w:id="52"/>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13ACA3FA" w14:textId="77777777">
        <w:trPr>
          <w:jc w:val="center"/>
        </w:trPr>
        <w:tc>
          <w:tcPr>
            <w:tcW w:w="2806" w:type="dxa"/>
            <w:shd w:val="clear" w:color="auto" w:fill="D9D9D9"/>
            <w:vAlign w:val="center"/>
          </w:tcPr>
          <w:p w14:paraId="58AAF67F" w14:textId="77777777" w:rsidR="00A63CE6" w:rsidRDefault="00A86C2F">
            <w:r>
              <w:rPr>
                <w:b/>
              </w:rPr>
              <w:t>Requirement statement (shall)</w:t>
            </w:r>
          </w:p>
        </w:tc>
        <w:tc>
          <w:tcPr>
            <w:tcW w:w="6548" w:type="dxa"/>
            <w:vAlign w:val="center"/>
          </w:tcPr>
          <w:p w14:paraId="31BF51AA" w14:textId="77777777" w:rsidR="00E54895" w:rsidRPr="00943A7E" w:rsidRDefault="00E00A4E">
            <w:pPr>
              <w:rPr>
                <w:lang w:val="en-US"/>
              </w:rPr>
            </w:pPr>
            <w:r>
              <w:rPr>
                <w:lang w:val="en-US"/>
              </w:rPr>
              <w:t xml:space="preserve">When the active software mode is Start mode and wEng &gt; ENG_ON &amp;&amp; (SOC &lt; SOC_MID || (speed &lt;= SPEED_EV_MAX </w:t>
            </w:r>
            <w:r>
              <w:rPr>
                <w:lang w:val="en-US"/>
              </w:rPr>
              <w:lastRenderedPageBreak/>
              <w:t>&amp;&amp; P_dem &lt; PDEM_HYB_MID)), the software shall transition to ICE mode.</w:t>
            </w:r>
          </w:p>
        </w:tc>
      </w:tr>
      <w:tr w:rsidR="00A63CE6" w:rsidRPr="00CA10AD" w14:paraId="2D3FD922" w14:textId="77777777">
        <w:trPr>
          <w:jc w:val="center"/>
        </w:trPr>
        <w:tc>
          <w:tcPr>
            <w:tcW w:w="2806" w:type="dxa"/>
            <w:shd w:val="clear" w:color="auto" w:fill="D9D9D9"/>
            <w:vAlign w:val="center"/>
          </w:tcPr>
          <w:p w14:paraId="611B70A8" w14:textId="77777777" w:rsidR="00A63CE6" w:rsidRDefault="00A86C2F">
            <w:r>
              <w:rPr>
                <w:b/>
              </w:rPr>
              <w:lastRenderedPageBreak/>
              <w:t>Conditions / Applicability</w:t>
            </w:r>
          </w:p>
        </w:tc>
        <w:tc>
          <w:tcPr>
            <w:tcW w:w="6548" w:type="dxa"/>
            <w:vAlign w:val="center"/>
          </w:tcPr>
          <w:p w14:paraId="74BDB7C4" w14:textId="77777777" w:rsidR="00E54895" w:rsidRPr="00943A7E" w:rsidRDefault="00E00A4E">
            <w:pPr>
              <w:rPr>
                <w:lang w:val="en-US"/>
              </w:rPr>
            </w:pPr>
            <w:r>
              <w:rPr>
                <w:lang w:val="en-US"/>
              </w:rPr>
              <w:t>Applies while the active software mode is Start mode, after all higher-priority external exits and the higher-priority internal Hybrid-mode transition have been excluded.</w:t>
            </w:r>
          </w:p>
        </w:tc>
      </w:tr>
      <w:tr w:rsidR="00A63CE6" w14:paraId="23413FF8" w14:textId="77777777">
        <w:trPr>
          <w:jc w:val="center"/>
        </w:trPr>
        <w:tc>
          <w:tcPr>
            <w:tcW w:w="2806" w:type="dxa"/>
            <w:shd w:val="clear" w:color="auto" w:fill="D9D9D9"/>
            <w:vAlign w:val="center"/>
          </w:tcPr>
          <w:p w14:paraId="0579BBCE" w14:textId="77777777" w:rsidR="00A63CE6" w:rsidRDefault="00A86C2F">
            <w:r>
              <w:rPr>
                <w:b/>
              </w:rPr>
              <w:t>Derived from</w:t>
            </w:r>
          </w:p>
        </w:tc>
        <w:tc>
          <w:tcPr>
            <w:tcW w:w="6548" w:type="dxa"/>
            <w:vAlign w:val="center"/>
          </w:tcPr>
          <w:p w14:paraId="2A268822" w14:textId="77777777" w:rsidR="00A63CE6" w:rsidRDefault="00A86C2F">
            <w:r>
              <w:t>SwHLR02, SwHLR07</w:t>
            </w:r>
          </w:p>
        </w:tc>
      </w:tr>
      <w:tr w:rsidR="00A63CE6" w14:paraId="34F79F97" w14:textId="77777777">
        <w:trPr>
          <w:jc w:val="center"/>
        </w:trPr>
        <w:tc>
          <w:tcPr>
            <w:tcW w:w="2806" w:type="dxa"/>
            <w:shd w:val="clear" w:color="auto" w:fill="D9D9D9"/>
            <w:vAlign w:val="center"/>
          </w:tcPr>
          <w:p w14:paraId="193FC8BD" w14:textId="77777777" w:rsidR="00A63CE6" w:rsidRDefault="00A86C2F">
            <w:r>
              <w:rPr>
                <w:b/>
              </w:rPr>
              <w:t>Stakeholder Priority</w:t>
            </w:r>
          </w:p>
        </w:tc>
        <w:tc>
          <w:tcPr>
            <w:tcW w:w="6548" w:type="dxa"/>
            <w:vAlign w:val="center"/>
          </w:tcPr>
          <w:p w14:paraId="3F04C49D" w14:textId="77777777" w:rsidR="00A63CE6" w:rsidRDefault="00A86C2F">
            <w:r>
              <w:t>High</w:t>
            </w:r>
          </w:p>
        </w:tc>
      </w:tr>
      <w:tr w:rsidR="00A63CE6" w:rsidRPr="00CA10AD" w14:paraId="5792F0F8" w14:textId="77777777">
        <w:trPr>
          <w:jc w:val="center"/>
        </w:trPr>
        <w:tc>
          <w:tcPr>
            <w:tcW w:w="2806" w:type="dxa"/>
            <w:shd w:val="clear" w:color="auto" w:fill="D9D9D9"/>
            <w:vAlign w:val="center"/>
          </w:tcPr>
          <w:p w14:paraId="1AB2348E" w14:textId="77777777" w:rsidR="00A63CE6" w:rsidRDefault="00A86C2F">
            <w:r>
              <w:rPr>
                <w:b/>
              </w:rPr>
              <w:t>Rationale</w:t>
            </w:r>
          </w:p>
        </w:tc>
        <w:tc>
          <w:tcPr>
            <w:tcW w:w="6548" w:type="dxa"/>
            <w:vAlign w:val="center"/>
          </w:tcPr>
          <w:p w14:paraId="4196F71D" w14:textId="77777777" w:rsidR="00E54895" w:rsidRPr="00943A7E" w:rsidRDefault="00E00A4E">
            <w:pPr>
              <w:rPr>
                <w:lang w:val="en-US"/>
              </w:rPr>
            </w:pPr>
            <w:r>
              <w:rPr>
                <w:lang w:val="en-US"/>
              </w:rPr>
              <w:t>Implements the internal Start_mode transition to ICE mode.</w:t>
            </w:r>
          </w:p>
        </w:tc>
      </w:tr>
      <w:tr w:rsidR="00A63CE6" w14:paraId="19EDE836" w14:textId="77777777">
        <w:trPr>
          <w:jc w:val="center"/>
        </w:trPr>
        <w:tc>
          <w:tcPr>
            <w:tcW w:w="2806" w:type="dxa"/>
            <w:shd w:val="clear" w:color="auto" w:fill="D9D9D9"/>
            <w:vAlign w:val="center"/>
          </w:tcPr>
          <w:p w14:paraId="3B334757" w14:textId="77777777" w:rsidR="00A63CE6" w:rsidRDefault="00A86C2F">
            <w:r>
              <w:rPr>
                <w:b/>
              </w:rPr>
              <w:t>Related UC(s)</w:t>
            </w:r>
          </w:p>
        </w:tc>
        <w:tc>
          <w:tcPr>
            <w:tcW w:w="6548" w:type="dxa"/>
            <w:vAlign w:val="center"/>
          </w:tcPr>
          <w:p w14:paraId="3944A800" w14:textId="77777777" w:rsidR="00F33021" w:rsidRDefault="00410481">
            <w:r>
              <w:t>UC3, UC5</w:t>
            </w:r>
          </w:p>
        </w:tc>
      </w:tr>
    </w:tbl>
    <w:p w14:paraId="56F21BC9" w14:textId="77777777" w:rsidR="00A63CE6" w:rsidRPr="00943A7E" w:rsidRDefault="00A86C2F">
      <w:pPr>
        <w:pStyle w:val="Ttulo3"/>
        <w:spacing w:before="120" w:after="60"/>
        <w:rPr>
          <w:lang w:val="en-US"/>
        </w:rPr>
      </w:pPr>
      <w:bookmarkStart w:id="53" w:name="_Toc228736412"/>
      <w:r w:rsidRPr="00CA10AD">
        <w:rPr>
          <w:b/>
          <w:sz w:val="22"/>
          <w:lang w:val="en-US"/>
        </w:rPr>
        <w:t>4.3.20 [SwLLR20] ICE Mode to Start Mode</w:t>
      </w:r>
      <w:bookmarkEnd w:id="5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02239EE0" w14:textId="77777777">
        <w:trPr>
          <w:jc w:val="center"/>
        </w:trPr>
        <w:tc>
          <w:tcPr>
            <w:tcW w:w="2806" w:type="dxa"/>
            <w:shd w:val="clear" w:color="auto" w:fill="D9D9D9"/>
            <w:vAlign w:val="center"/>
          </w:tcPr>
          <w:p w14:paraId="032EB298" w14:textId="77777777" w:rsidR="00A63CE6" w:rsidRDefault="00A86C2F">
            <w:r>
              <w:rPr>
                <w:b/>
              </w:rPr>
              <w:t>Requirement statement (shall)</w:t>
            </w:r>
          </w:p>
        </w:tc>
        <w:tc>
          <w:tcPr>
            <w:tcW w:w="6548" w:type="dxa"/>
            <w:vAlign w:val="center"/>
          </w:tcPr>
          <w:p w14:paraId="31862419" w14:textId="77777777" w:rsidR="00E54895" w:rsidRPr="00943A7E" w:rsidRDefault="00E00A4E">
            <w:pPr>
              <w:rPr>
                <w:lang w:val="en-US"/>
              </w:rPr>
            </w:pPr>
            <w:r>
              <w:rPr>
                <w:lang w:val="en-US"/>
              </w:rPr>
              <w:t>When the active software mode is ICE mode and wEng &lt;= ENG_OFF, the software shall transition to Start mode.</w:t>
            </w:r>
          </w:p>
        </w:tc>
      </w:tr>
      <w:tr w:rsidR="00A63CE6" w:rsidRPr="00CA10AD" w14:paraId="6DA658C2" w14:textId="77777777">
        <w:trPr>
          <w:jc w:val="center"/>
        </w:trPr>
        <w:tc>
          <w:tcPr>
            <w:tcW w:w="2806" w:type="dxa"/>
            <w:shd w:val="clear" w:color="auto" w:fill="D9D9D9"/>
            <w:vAlign w:val="center"/>
          </w:tcPr>
          <w:p w14:paraId="2B929CA7" w14:textId="77777777" w:rsidR="00A63CE6" w:rsidRDefault="00A86C2F">
            <w:r>
              <w:rPr>
                <w:b/>
              </w:rPr>
              <w:t>Conditions / Applicability</w:t>
            </w:r>
          </w:p>
        </w:tc>
        <w:tc>
          <w:tcPr>
            <w:tcW w:w="6548" w:type="dxa"/>
            <w:vAlign w:val="center"/>
          </w:tcPr>
          <w:p w14:paraId="32908761" w14:textId="77777777" w:rsidR="00E54895" w:rsidRPr="00943A7E" w:rsidRDefault="00E00A4E">
            <w:pPr>
              <w:rPr>
                <w:lang w:val="en-US"/>
              </w:rPr>
            </w:pPr>
            <w:r>
              <w:rPr>
                <w:lang w:val="en-US"/>
              </w:rPr>
              <w:t>Applies while the active software mode is ICE mode, after all higher-priority external exits have been excluded. This is the highest-priority remaining internal ICE-mode transition.</w:t>
            </w:r>
          </w:p>
        </w:tc>
      </w:tr>
      <w:tr w:rsidR="00A63CE6" w14:paraId="409B503D" w14:textId="77777777">
        <w:trPr>
          <w:jc w:val="center"/>
        </w:trPr>
        <w:tc>
          <w:tcPr>
            <w:tcW w:w="2806" w:type="dxa"/>
            <w:shd w:val="clear" w:color="auto" w:fill="D9D9D9"/>
            <w:vAlign w:val="center"/>
          </w:tcPr>
          <w:p w14:paraId="21A7FBBC" w14:textId="77777777" w:rsidR="00A63CE6" w:rsidRDefault="00A86C2F">
            <w:r>
              <w:rPr>
                <w:b/>
              </w:rPr>
              <w:t>Derived from</w:t>
            </w:r>
          </w:p>
        </w:tc>
        <w:tc>
          <w:tcPr>
            <w:tcW w:w="6548" w:type="dxa"/>
            <w:vAlign w:val="center"/>
          </w:tcPr>
          <w:p w14:paraId="447110B9" w14:textId="77777777" w:rsidR="00A63CE6" w:rsidRDefault="00A86C2F">
            <w:r>
              <w:t>SwHLR02, SwHLR08</w:t>
            </w:r>
          </w:p>
        </w:tc>
      </w:tr>
      <w:tr w:rsidR="00A63CE6" w14:paraId="75A8E7F0" w14:textId="77777777">
        <w:trPr>
          <w:jc w:val="center"/>
        </w:trPr>
        <w:tc>
          <w:tcPr>
            <w:tcW w:w="2806" w:type="dxa"/>
            <w:shd w:val="clear" w:color="auto" w:fill="D9D9D9"/>
            <w:vAlign w:val="center"/>
          </w:tcPr>
          <w:p w14:paraId="2162157F" w14:textId="77777777" w:rsidR="00A63CE6" w:rsidRDefault="00A86C2F">
            <w:r>
              <w:rPr>
                <w:b/>
              </w:rPr>
              <w:t>Stakeholder Priority</w:t>
            </w:r>
          </w:p>
        </w:tc>
        <w:tc>
          <w:tcPr>
            <w:tcW w:w="6548" w:type="dxa"/>
            <w:vAlign w:val="center"/>
          </w:tcPr>
          <w:p w14:paraId="4ADF5ABD" w14:textId="77777777" w:rsidR="00A63CE6" w:rsidRDefault="00A86C2F">
            <w:r>
              <w:t>High</w:t>
            </w:r>
          </w:p>
        </w:tc>
      </w:tr>
      <w:tr w:rsidR="00A63CE6" w:rsidRPr="00CA10AD" w14:paraId="135D0DBA" w14:textId="77777777">
        <w:trPr>
          <w:jc w:val="center"/>
        </w:trPr>
        <w:tc>
          <w:tcPr>
            <w:tcW w:w="2806" w:type="dxa"/>
            <w:shd w:val="clear" w:color="auto" w:fill="D9D9D9"/>
            <w:vAlign w:val="center"/>
          </w:tcPr>
          <w:p w14:paraId="6BD6D5E0" w14:textId="77777777" w:rsidR="00A63CE6" w:rsidRDefault="00A86C2F">
            <w:r>
              <w:rPr>
                <w:b/>
              </w:rPr>
              <w:t>Rationale</w:t>
            </w:r>
          </w:p>
        </w:tc>
        <w:tc>
          <w:tcPr>
            <w:tcW w:w="6548" w:type="dxa"/>
            <w:vAlign w:val="center"/>
          </w:tcPr>
          <w:p w14:paraId="2BD7DD99" w14:textId="77777777" w:rsidR="00E54895" w:rsidRPr="00943A7E" w:rsidRDefault="00E00A4E">
            <w:pPr>
              <w:rPr>
                <w:lang w:val="en-US"/>
              </w:rPr>
            </w:pPr>
            <w:r>
              <w:rPr>
                <w:lang w:val="en-US"/>
              </w:rPr>
              <w:t>Implements the engine-off return from ICE mode to Start mode.</w:t>
            </w:r>
          </w:p>
        </w:tc>
      </w:tr>
      <w:tr w:rsidR="00A63CE6" w14:paraId="0E1BA67D" w14:textId="77777777">
        <w:trPr>
          <w:jc w:val="center"/>
        </w:trPr>
        <w:tc>
          <w:tcPr>
            <w:tcW w:w="2806" w:type="dxa"/>
            <w:shd w:val="clear" w:color="auto" w:fill="D9D9D9"/>
            <w:vAlign w:val="center"/>
          </w:tcPr>
          <w:p w14:paraId="73E4558F" w14:textId="77777777" w:rsidR="00A63CE6" w:rsidRDefault="00A86C2F">
            <w:r>
              <w:rPr>
                <w:b/>
              </w:rPr>
              <w:t>Related UC(s)</w:t>
            </w:r>
          </w:p>
        </w:tc>
        <w:tc>
          <w:tcPr>
            <w:tcW w:w="6548" w:type="dxa"/>
            <w:vAlign w:val="center"/>
          </w:tcPr>
          <w:p w14:paraId="19B3499C" w14:textId="77777777" w:rsidR="00F33021" w:rsidRDefault="00410481">
            <w:r>
              <w:t>UC3, UC5</w:t>
            </w:r>
          </w:p>
        </w:tc>
      </w:tr>
    </w:tbl>
    <w:p w14:paraId="55CEC175" w14:textId="77777777" w:rsidR="00A63CE6" w:rsidRPr="00943A7E" w:rsidRDefault="00A86C2F">
      <w:pPr>
        <w:pStyle w:val="Ttulo3"/>
        <w:spacing w:before="120" w:after="60"/>
        <w:rPr>
          <w:lang w:val="en-US"/>
        </w:rPr>
      </w:pPr>
      <w:bookmarkStart w:id="54" w:name="_Toc228736413"/>
      <w:r w:rsidRPr="00CA10AD">
        <w:rPr>
          <w:b/>
          <w:sz w:val="22"/>
          <w:lang w:val="en-US"/>
        </w:rPr>
        <w:t>4.3.21 [SwLLR21] ICE Mode to Hybrid Mode</w:t>
      </w:r>
      <w:bookmarkEnd w:id="5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42AF2C1A" w14:textId="77777777">
        <w:trPr>
          <w:jc w:val="center"/>
        </w:trPr>
        <w:tc>
          <w:tcPr>
            <w:tcW w:w="2806" w:type="dxa"/>
            <w:shd w:val="clear" w:color="auto" w:fill="D9D9D9"/>
            <w:vAlign w:val="center"/>
          </w:tcPr>
          <w:p w14:paraId="2310608E" w14:textId="77777777" w:rsidR="00A63CE6" w:rsidRDefault="00A86C2F">
            <w:r>
              <w:rPr>
                <w:b/>
              </w:rPr>
              <w:t>Requirement statement (shall)</w:t>
            </w:r>
          </w:p>
        </w:tc>
        <w:tc>
          <w:tcPr>
            <w:tcW w:w="6548" w:type="dxa"/>
            <w:vAlign w:val="center"/>
          </w:tcPr>
          <w:p w14:paraId="4654EA59" w14:textId="77777777" w:rsidR="00E54895" w:rsidRPr="00943A7E" w:rsidRDefault="00E00A4E">
            <w:pPr>
              <w:rPr>
                <w:lang w:val="en-US"/>
              </w:rPr>
            </w:pPr>
            <w:r>
              <w:rPr>
                <w:lang w:val="en-US"/>
              </w:rPr>
              <w:t>When the active software mode is ICE mode and P_dem &gt;= PDEM_HYB_MID &amp;&amp; SOC &gt;= SOC_MID, the software shall transition to Hybrid mode.</w:t>
            </w:r>
          </w:p>
        </w:tc>
      </w:tr>
      <w:tr w:rsidR="00A63CE6" w:rsidRPr="00CA10AD" w14:paraId="61EA3609" w14:textId="77777777">
        <w:trPr>
          <w:jc w:val="center"/>
        </w:trPr>
        <w:tc>
          <w:tcPr>
            <w:tcW w:w="2806" w:type="dxa"/>
            <w:shd w:val="clear" w:color="auto" w:fill="D9D9D9"/>
            <w:vAlign w:val="center"/>
          </w:tcPr>
          <w:p w14:paraId="553BBE21" w14:textId="77777777" w:rsidR="00A63CE6" w:rsidRDefault="00A86C2F">
            <w:r>
              <w:rPr>
                <w:b/>
              </w:rPr>
              <w:t>Conditions / Applicability</w:t>
            </w:r>
          </w:p>
        </w:tc>
        <w:tc>
          <w:tcPr>
            <w:tcW w:w="6548" w:type="dxa"/>
            <w:vAlign w:val="center"/>
          </w:tcPr>
          <w:p w14:paraId="6FF9EC46" w14:textId="77777777" w:rsidR="00E54895" w:rsidRPr="00943A7E" w:rsidRDefault="00E00A4E">
            <w:pPr>
              <w:rPr>
                <w:lang w:val="en-US"/>
              </w:rPr>
            </w:pPr>
            <w:r>
              <w:rPr>
                <w:lang w:val="en-US"/>
              </w:rPr>
              <w:t>Applies while the active software mode is ICE mode, after all higher-priority external exits and the higher-priority internal Start-mode return have been excluded.</w:t>
            </w:r>
          </w:p>
        </w:tc>
      </w:tr>
      <w:tr w:rsidR="00A63CE6" w14:paraId="25444C13" w14:textId="77777777">
        <w:trPr>
          <w:jc w:val="center"/>
        </w:trPr>
        <w:tc>
          <w:tcPr>
            <w:tcW w:w="2806" w:type="dxa"/>
            <w:shd w:val="clear" w:color="auto" w:fill="D9D9D9"/>
            <w:vAlign w:val="center"/>
          </w:tcPr>
          <w:p w14:paraId="7127D3CE" w14:textId="77777777" w:rsidR="00A63CE6" w:rsidRDefault="00A86C2F">
            <w:r>
              <w:rPr>
                <w:b/>
              </w:rPr>
              <w:t>Derived from</w:t>
            </w:r>
          </w:p>
        </w:tc>
        <w:tc>
          <w:tcPr>
            <w:tcW w:w="6548" w:type="dxa"/>
            <w:vAlign w:val="center"/>
          </w:tcPr>
          <w:p w14:paraId="1FF56C31" w14:textId="77777777" w:rsidR="00A63CE6" w:rsidRDefault="00A86C2F">
            <w:r>
              <w:t>SwHLR02, SwHLR08</w:t>
            </w:r>
          </w:p>
        </w:tc>
      </w:tr>
      <w:tr w:rsidR="00A63CE6" w14:paraId="4ECB24F7" w14:textId="77777777">
        <w:trPr>
          <w:jc w:val="center"/>
        </w:trPr>
        <w:tc>
          <w:tcPr>
            <w:tcW w:w="2806" w:type="dxa"/>
            <w:shd w:val="clear" w:color="auto" w:fill="D9D9D9"/>
            <w:vAlign w:val="center"/>
          </w:tcPr>
          <w:p w14:paraId="48273830" w14:textId="77777777" w:rsidR="00A63CE6" w:rsidRDefault="00A86C2F">
            <w:r>
              <w:rPr>
                <w:b/>
              </w:rPr>
              <w:t>Stakeholder Priority</w:t>
            </w:r>
          </w:p>
        </w:tc>
        <w:tc>
          <w:tcPr>
            <w:tcW w:w="6548" w:type="dxa"/>
            <w:vAlign w:val="center"/>
          </w:tcPr>
          <w:p w14:paraId="23A367A0" w14:textId="77777777" w:rsidR="00A63CE6" w:rsidRDefault="00A86C2F">
            <w:r>
              <w:t>High</w:t>
            </w:r>
          </w:p>
        </w:tc>
      </w:tr>
      <w:tr w:rsidR="00A63CE6" w:rsidRPr="00CA10AD" w14:paraId="2A7AB811" w14:textId="77777777">
        <w:trPr>
          <w:jc w:val="center"/>
        </w:trPr>
        <w:tc>
          <w:tcPr>
            <w:tcW w:w="2806" w:type="dxa"/>
            <w:shd w:val="clear" w:color="auto" w:fill="D9D9D9"/>
            <w:vAlign w:val="center"/>
          </w:tcPr>
          <w:p w14:paraId="6255E847" w14:textId="77777777" w:rsidR="00A63CE6" w:rsidRDefault="00A86C2F">
            <w:r>
              <w:rPr>
                <w:b/>
              </w:rPr>
              <w:t>Rationale</w:t>
            </w:r>
          </w:p>
        </w:tc>
        <w:tc>
          <w:tcPr>
            <w:tcW w:w="6548" w:type="dxa"/>
            <w:vAlign w:val="center"/>
          </w:tcPr>
          <w:p w14:paraId="14BCCFC0" w14:textId="77777777" w:rsidR="00E54895" w:rsidRPr="00943A7E" w:rsidRDefault="00E00A4E">
            <w:pPr>
              <w:rPr>
                <w:lang w:val="en-US"/>
              </w:rPr>
            </w:pPr>
            <w:r>
              <w:rPr>
                <w:lang w:val="en-US"/>
              </w:rPr>
              <w:t>Implements the internal ICE_mode transition to Hybrid mode.</w:t>
            </w:r>
          </w:p>
        </w:tc>
      </w:tr>
      <w:tr w:rsidR="00A63CE6" w14:paraId="360768C5" w14:textId="77777777">
        <w:trPr>
          <w:jc w:val="center"/>
        </w:trPr>
        <w:tc>
          <w:tcPr>
            <w:tcW w:w="2806" w:type="dxa"/>
            <w:shd w:val="clear" w:color="auto" w:fill="D9D9D9"/>
            <w:vAlign w:val="center"/>
          </w:tcPr>
          <w:p w14:paraId="40F42A4F" w14:textId="77777777" w:rsidR="00A63CE6" w:rsidRDefault="00A86C2F">
            <w:r>
              <w:rPr>
                <w:b/>
              </w:rPr>
              <w:t>Related UC(s)</w:t>
            </w:r>
          </w:p>
        </w:tc>
        <w:tc>
          <w:tcPr>
            <w:tcW w:w="6548" w:type="dxa"/>
            <w:vAlign w:val="center"/>
          </w:tcPr>
          <w:p w14:paraId="7207F323" w14:textId="77777777" w:rsidR="00F33021" w:rsidRDefault="00410481">
            <w:r>
              <w:t>UC3, UC5</w:t>
            </w:r>
          </w:p>
        </w:tc>
      </w:tr>
    </w:tbl>
    <w:p w14:paraId="554B2C80" w14:textId="77777777" w:rsidR="00A63CE6" w:rsidRPr="00943A7E" w:rsidRDefault="00A86C2F">
      <w:pPr>
        <w:pStyle w:val="Ttulo3"/>
        <w:spacing w:before="120" w:after="60"/>
        <w:rPr>
          <w:lang w:val="en-US"/>
        </w:rPr>
      </w:pPr>
      <w:bookmarkStart w:id="55" w:name="_Toc228736414"/>
      <w:r w:rsidRPr="00CA10AD">
        <w:rPr>
          <w:b/>
          <w:sz w:val="22"/>
          <w:lang w:val="en-US"/>
        </w:rPr>
        <w:t>4.3.22 [SwLLR22] Hybrid Mode to Start Mode</w:t>
      </w:r>
      <w:bookmarkEnd w:id="5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70B9ACED" w14:textId="77777777">
        <w:trPr>
          <w:jc w:val="center"/>
        </w:trPr>
        <w:tc>
          <w:tcPr>
            <w:tcW w:w="2806" w:type="dxa"/>
            <w:shd w:val="clear" w:color="auto" w:fill="D9D9D9"/>
            <w:vAlign w:val="center"/>
          </w:tcPr>
          <w:p w14:paraId="726B8E6B" w14:textId="77777777" w:rsidR="00FB1D9C" w:rsidRDefault="00DD39F5">
            <w:r>
              <w:rPr>
                <w:b/>
              </w:rPr>
              <w:t>Requirement statement (shall)</w:t>
            </w:r>
          </w:p>
        </w:tc>
        <w:tc>
          <w:tcPr>
            <w:tcW w:w="6548" w:type="dxa"/>
            <w:vAlign w:val="center"/>
          </w:tcPr>
          <w:p w14:paraId="234387B3" w14:textId="77777777" w:rsidR="00E54895" w:rsidRPr="00943A7E" w:rsidRDefault="00E00A4E">
            <w:pPr>
              <w:rPr>
                <w:lang w:val="en-US"/>
              </w:rPr>
            </w:pPr>
            <w:r>
              <w:rPr>
                <w:lang w:val="en-US"/>
              </w:rPr>
              <w:t>When the active software mode is Hybrid mode and wEng &lt;= ENG_OFF, the software shall transition to Start mode.</w:t>
            </w:r>
          </w:p>
        </w:tc>
      </w:tr>
      <w:tr w:rsidR="00A63CE6" w:rsidRPr="00CA10AD" w14:paraId="33E78555" w14:textId="77777777">
        <w:trPr>
          <w:jc w:val="center"/>
        </w:trPr>
        <w:tc>
          <w:tcPr>
            <w:tcW w:w="2806" w:type="dxa"/>
            <w:shd w:val="clear" w:color="auto" w:fill="D9D9D9"/>
            <w:vAlign w:val="center"/>
          </w:tcPr>
          <w:p w14:paraId="1E2BE434" w14:textId="77777777" w:rsidR="00FB1D9C" w:rsidRDefault="00DD39F5">
            <w:r>
              <w:rPr>
                <w:b/>
              </w:rPr>
              <w:t>Conditions / Applicability</w:t>
            </w:r>
          </w:p>
        </w:tc>
        <w:tc>
          <w:tcPr>
            <w:tcW w:w="6548" w:type="dxa"/>
            <w:vAlign w:val="center"/>
          </w:tcPr>
          <w:p w14:paraId="14DE6C25" w14:textId="77777777" w:rsidR="00E54895" w:rsidRPr="00943A7E" w:rsidRDefault="00E00A4E">
            <w:pPr>
              <w:rPr>
                <w:lang w:val="en-US"/>
              </w:rPr>
            </w:pPr>
            <w:r>
              <w:rPr>
                <w:lang w:val="en-US"/>
              </w:rPr>
              <w:t>Applies while the active software mode is Hybrid mode, after all higher-priority external exits have been excluded. This is the highest-priority internal transition from Hybrid mode.</w:t>
            </w:r>
          </w:p>
        </w:tc>
      </w:tr>
      <w:tr w:rsidR="00A63CE6" w14:paraId="4FDAC660" w14:textId="77777777">
        <w:trPr>
          <w:jc w:val="center"/>
        </w:trPr>
        <w:tc>
          <w:tcPr>
            <w:tcW w:w="2806" w:type="dxa"/>
            <w:shd w:val="clear" w:color="auto" w:fill="D9D9D9"/>
            <w:vAlign w:val="center"/>
          </w:tcPr>
          <w:p w14:paraId="53F2E911" w14:textId="77777777" w:rsidR="00FB1D9C" w:rsidRDefault="00DD39F5">
            <w:r>
              <w:rPr>
                <w:b/>
              </w:rPr>
              <w:t>Derived from</w:t>
            </w:r>
          </w:p>
        </w:tc>
        <w:tc>
          <w:tcPr>
            <w:tcW w:w="6548" w:type="dxa"/>
            <w:vAlign w:val="center"/>
          </w:tcPr>
          <w:p w14:paraId="28E40D31" w14:textId="77777777" w:rsidR="00FB1D9C" w:rsidRDefault="00DD39F5">
            <w:r>
              <w:t>SwHLR02, SwHLR09</w:t>
            </w:r>
          </w:p>
        </w:tc>
      </w:tr>
      <w:tr w:rsidR="00A63CE6" w14:paraId="45A84EAA" w14:textId="77777777">
        <w:trPr>
          <w:jc w:val="center"/>
        </w:trPr>
        <w:tc>
          <w:tcPr>
            <w:tcW w:w="2806" w:type="dxa"/>
            <w:shd w:val="clear" w:color="auto" w:fill="D9D9D9"/>
            <w:vAlign w:val="center"/>
          </w:tcPr>
          <w:p w14:paraId="16F925D9" w14:textId="77777777" w:rsidR="00FB1D9C" w:rsidRDefault="00DD39F5">
            <w:r>
              <w:rPr>
                <w:b/>
              </w:rPr>
              <w:t>Stakeholder Priority</w:t>
            </w:r>
          </w:p>
        </w:tc>
        <w:tc>
          <w:tcPr>
            <w:tcW w:w="6548" w:type="dxa"/>
            <w:vAlign w:val="center"/>
          </w:tcPr>
          <w:p w14:paraId="6F2DA88E" w14:textId="77777777" w:rsidR="00FB1D9C" w:rsidRDefault="00DD39F5">
            <w:r>
              <w:t>High</w:t>
            </w:r>
          </w:p>
        </w:tc>
      </w:tr>
      <w:tr w:rsidR="00A63CE6" w:rsidRPr="00CA10AD" w14:paraId="3AD1E781" w14:textId="77777777">
        <w:trPr>
          <w:jc w:val="center"/>
        </w:trPr>
        <w:tc>
          <w:tcPr>
            <w:tcW w:w="2806" w:type="dxa"/>
            <w:shd w:val="clear" w:color="auto" w:fill="D9D9D9"/>
            <w:vAlign w:val="center"/>
          </w:tcPr>
          <w:p w14:paraId="64DEABFE" w14:textId="77777777" w:rsidR="00FB1D9C" w:rsidRDefault="00DD39F5">
            <w:r>
              <w:rPr>
                <w:b/>
              </w:rPr>
              <w:t>Rationale</w:t>
            </w:r>
          </w:p>
        </w:tc>
        <w:tc>
          <w:tcPr>
            <w:tcW w:w="6548" w:type="dxa"/>
            <w:vAlign w:val="center"/>
          </w:tcPr>
          <w:p w14:paraId="4D79201D" w14:textId="77777777" w:rsidR="00E54895" w:rsidRPr="00943A7E" w:rsidRDefault="00E00A4E">
            <w:pPr>
              <w:rPr>
                <w:lang w:val="en-US"/>
              </w:rPr>
            </w:pPr>
            <w:r>
              <w:rPr>
                <w:lang w:val="en-US"/>
              </w:rPr>
              <w:t>Implements the internal Hybrid_mode return to Start mode when engine speed falls to the engine-off threshold.</w:t>
            </w:r>
          </w:p>
        </w:tc>
      </w:tr>
      <w:tr w:rsidR="00A63CE6" w14:paraId="6FD1B0A7" w14:textId="77777777">
        <w:trPr>
          <w:jc w:val="center"/>
        </w:trPr>
        <w:tc>
          <w:tcPr>
            <w:tcW w:w="2806" w:type="dxa"/>
            <w:shd w:val="clear" w:color="auto" w:fill="D9D9D9"/>
            <w:vAlign w:val="center"/>
          </w:tcPr>
          <w:p w14:paraId="21AB1A14" w14:textId="77777777" w:rsidR="00FB1D9C" w:rsidRDefault="00DD39F5">
            <w:r>
              <w:rPr>
                <w:b/>
              </w:rPr>
              <w:t>Related UC(s)</w:t>
            </w:r>
          </w:p>
        </w:tc>
        <w:tc>
          <w:tcPr>
            <w:tcW w:w="6548" w:type="dxa"/>
            <w:vAlign w:val="center"/>
          </w:tcPr>
          <w:p w14:paraId="3C143F6B" w14:textId="77777777" w:rsidR="00F33021" w:rsidRDefault="00410481">
            <w:r>
              <w:t>UC3, UC5</w:t>
            </w:r>
          </w:p>
        </w:tc>
      </w:tr>
    </w:tbl>
    <w:p w14:paraId="5A72ED21" w14:textId="77777777" w:rsidR="00A63CE6" w:rsidRPr="00943A7E" w:rsidRDefault="00A86C2F">
      <w:pPr>
        <w:pStyle w:val="Ttulo3"/>
        <w:spacing w:before="120" w:after="60"/>
        <w:rPr>
          <w:lang w:val="en-US"/>
        </w:rPr>
      </w:pPr>
      <w:bookmarkStart w:id="56" w:name="_Toc228736415"/>
      <w:r w:rsidRPr="00CA10AD">
        <w:rPr>
          <w:b/>
          <w:sz w:val="22"/>
          <w:lang w:val="en-US"/>
        </w:rPr>
        <w:lastRenderedPageBreak/>
        <w:t>4.3.23 [SwLLR23] Hybrid Mode to ICE Mode</w:t>
      </w:r>
      <w:bookmarkEnd w:id="5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45B22FD" w14:textId="77777777">
        <w:trPr>
          <w:jc w:val="center"/>
        </w:trPr>
        <w:tc>
          <w:tcPr>
            <w:tcW w:w="2806" w:type="dxa"/>
            <w:shd w:val="clear" w:color="auto" w:fill="D9D9D9"/>
            <w:vAlign w:val="center"/>
          </w:tcPr>
          <w:p w14:paraId="1A9CF57D" w14:textId="77777777" w:rsidR="00A63CE6" w:rsidRDefault="00A86C2F">
            <w:r>
              <w:rPr>
                <w:b/>
              </w:rPr>
              <w:t>Requirement statement (shall)</w:t>
            </w:r>
          </w:p>
        </w:tc>
        <w:tc>
          <w:tcPr>
            <w:tcW w:w="6548" w:type="dxa"/>
            <w:vAlign w:val="center"/>
          </w:tcPr>
          <w:p w14:paraId="128285FE" w14:textId="77777777" w:rsidR="00E54895" w:rsidRPr="00943A7E" w:rsidRDefault="00E00A4E">
            <w:pPr>
              <w:rPr>
                <w:lang w:val="en-US"/>
              </w:rPr>
            </w:pPr>
            <w:r>
              <w:rPr>
                <w:lang w:val="en-US"/>
              </w:rPr>
              <w:t>When the active software mode is Hybrid mode and (P_dem &lt;= PDEM_HYB_LOW || SOC &lt; SOC_LOW), the software shall transition to ICE mode.</w:t>
            </w:r>
          </w:p>
        </w:tc>
      </w:tr>
      <w:tr w:rsidR="00A63CE6" w:rsidRPr="00CA10AD" w14:paraId="110E29E1" w14:textId="77777777">
        <w:trPr>
          <w:jc w:val="center"/>
        </w:trPr>
        <w:tc>
          <w:tcPr>
            <w:tcW w:w="2806" w:type="dxa"/>
            <w:shd w:val="clear" w:color="auto" w:fill="D9D9D9"/>
            <w:vAlign w:val="center"/>
          </w:tcPr>
          <w:p w14:paraId="275A02DA" w14:textId="77777777" w:rsidR="00A63CE6" w:rsidRDefault="00A86C2F">
            <w:r>
              <w:rPr>
                <w:b/>
              </w:rPr>
              <w:t>Conditions / Applicability</w:t>
            </w:r>
          </w:p>
        </w:tc>
        <w:tc>
          <w:tcPr>
            <w:tcW w:w="6548" w:type="dxa"/>
            <w:vAlign w:val="center"/>
          </w:tcPr>
          <w:p w14:paraId="432C2EDA" w14:textId="77777777" w:rsidR="00E54895" w:rsidRPr="00943A7E" w:rsidRDefault="00E00A4E">
            <w:pPr>
              <w:rPr>
                <w:lang w:val="en-US"/>
              </w:rPr>
            </w:pPr>
            <w:r>
              <w:rPr>
                <w:lang w:val="en-US"/>
              </w:rPr>
              <w:t>Applies while the active software mode is Hybrid mode, after all higher-priority external exits and the higher-priority internal Start-mode return have been excluded.</w:t>
            </w:r>
          </w:p>
        </w:tc>
      </w:tr>
      <w:tr w:rsidR="00A63CE6" w14:paraId="6ABAAC57" w14:textId="77777777">
        <w:trPr>
          <w:jc w:val="center"/>
        </w:trPr>
        <w:tc>
          <w:tcPr>
            <w:tcW w:w="2806" w:type="dxa"/>
            <w:shd w:val="clear" w:color="auto" w:fill="D9D9D9"/>
            <w:vAlign w:val="center"/>
          </w:tcPr>
          <w:p w14:paraId="6769578E" w14:textId="77777777" w:rsidR="00A63CE6" w:rsidRDefault="00A86C2F">
            <w:r>
              <w:rPr>
                <w:b/>
              </w:rPr>
              <w:t>Derived from</w:t>
            </w:r>
          </w:p>
        </w:tc>
        <w:tc>
          <w:tcPr>
            <w:tcW w:w="6548" w:type="dxa"/>
            <w:vAlign w:val="center"/>
          </w:tcPr>
          <w:p w14:paraId="4F50D2FA" w14:textId="77777777" w:rsidR="00A63CE6" w:rsidRDefault="00A86C2F">
            <w:r>
              <w:t>SwHLR02, SwHLR09</w:t>
            </w:r>
          </w:p>
        </w:tc>
      </w:tr>
      <w:tr w:rsidR="00A63CE6" w14:paraId="244B38C1" w14:textId="77777777">
        <w:trPr>
          <w:jc w:val="center"/>
        </w:trPr>
        <w:tc>
          <w:tcPr>
            <w:tcW w:w="2806" w:type="dxa"/>
            <w:shd w:val="clear" w:color="auto" w:fill="D9D9D9"/>
            <w:vAlign w:val="center"/>
          </w:tcPr>
          <w:p w14:paraId="1672788C" w14:textId="77777777" w:rsidR="00A63CE6" w:rsidRDefault="00A86C2F">
            <w:r>
              <w:rPr>
                <w:b/>
              </w:rPr>
              <w:t>Stakeholder Priority</w:t>
            </w:r>
          </w:p>
        </w:tc>
        <w:tc>
          <w:tcPr>
            <w:tcW w:w="6548" w:type="dxa"/>
            <w:vAlign w:val="center"/>
          </w:tcPr>
          <w:p w14:paraId="40875EC3" w14:textId="77777777" w:rsidR="00A63CE6" w:rsidRDefault="00A86C2F">
            <w:r>
              <w:t>High</w:t>
            </w:r>
          </w:p>
        </w:tc>
      </w:tr>
      <w:tr w:rsidR="00A63CE6" w:rsidRPr="00CA10AD" w14:paraId="32A3975A" w14:textId="77777777">
        <w:trPr>
          <w:jc w:val="center"/>
        </w:trPr>
        <w:tc>
          <w:tcPr>
            <w:tcW w:w="2806" w:type="dxa"/>
            <w:shd w:val="clear" w:color="auto" w:fill="D9D9D9"/>
            <w:vAlign w:val="center"/>
          </w:tcPr>
          <w:p w14:paraId="74CD1CC0" w14:textId="77777777" w:rsidR="00A63CE6" w:rsidRDefault="00A86C2F">
            <w:r>
              <w:rPr>
                <w:b/>
              </w:rPr>
              <w:t>Rationale</w:t>
            </w:r>
          </w:p>
        </w:tc>
        <w:tc>
          <w:tcPr>
            <w:tcW w:w="6548" w:type="dxa"/>
            <w:vAlign w:val="center"/>
          </w:tcPr>
          <w:p w14:paraId="7BD4ED61" w14:textId="77777777" w:rsidR="00E54895" w:rsidRPr="00943A7E" w:rsidRDefault="00E00A4E">
            <w:pPr>
              <w:rPr>
                <w:lang w:val="en-US"/>
              </w:rPr>
            </w:pPr>
            <w:r>
              <w:rPr>
                <w:lang w:val="en-US"/>
              </w:rPr>
              <w:t>Implements the internal Hybrid_mode transition back to ICE mode.</w:t>
            </w:r>
          </w:p>
        </w:tc>
      </w:tr>
      <w:tr w:rsidR="00A63CE6" w14:paraId="5F92BBB0" w14:textId="77777777">
        <w:trPr>
          <w:jc w:val="center"/>
        </w:trPr>
        <w:tc>
          <w:tcPr>
            <w:tcW w:w="2806" w:type="dxa"/>
            <w:shd w:val="clear" w:color="auto" w:fill="D9D9D9"/>
            <w:vAlign w:val="center"/>
          </w:tcPr>
          <w:p w14:paraId="48F22DF0" w14:textId="77777777" w:rsidR="00A63CE6" w:rsidRDefault="00A86C2F">
            <w:r>
              <w:rPr>
                <w:b/>
              </w:rPr>
              <w:t>Related UC(s)</w:t>
            </w:r>
          </w:p>
        </w:tc>
        <w:tc>
          <w:tcPr>
            <w:tcW w:w="6548" w:type="dxa"/>
            <w:vAlign w:val="center"/>
          </w:tcPr>
          <w:p w14:paraId="0DD92CA7" w14:textId="77777777" w:rsidR="00F33021" w:rsidRDefault="00410481">
            <w:r>
              <w:t>UC3, UC5</w:t>
            </w:r>
          </w:p>
        </w:tc>
      </w:tr>
    </w:tbl>
    <w:p w14:paraId="1B37318C" w14:textId="77777777" w:rsidR="00A63CE6" w:rsidRDefault="00A86C2F">
      <w:pPr>
        <w:pStyle w:val="Ttulo1"/>
        <w:spacing w:before="360" w:after="240"/>
      </w:pPr>
      <w:bookmarkStart w:id="57" w:name="_Toc228736416"/>
      <w:r>
        <w:rPr>
          <w:b/>
          <w:sz w:val="24"/>
        </w:rPr>
        <w:t>5. NON-FUNCTIONAL REQUIREMENTS</w:t>
      </w:r>
      <w:bookmarkEnd w:id="57"/>
    </w:p>
    <w:p w14:paraId="2F747CD6" w14:textId="77777777" w:rsidR="00A63CE6" w:rsidRPr="00943A7E" w:rsidRDefault="00A86C2F" w:rsidP="00635620">
      <w:pPr>
        <w:ind w:firstLine="720"/>
        <w:jc w:val="both"/>
        <w:rPr>
          <w:lang w:val="en-US"/>
        </w:rPr>
      </w:pPr>
      <w:r>
        <w:rPr>
          <w:lang w:val="en-US"/>
        </w:rPr>
        <w:t>This section defines non-functional constraints that apply to the same mode-logic baseline. These requirements complement Section 4 by constraining timing, stability, resource usage, and deterministic behavior of the implementation.</w:t>
      </w:r>
    </w:p>
    <w:p w14:paraId="22E5E154" w14:textId="77777777" w:rsidR="00A63CE6" w:rsidRPr="00943A7E" w:rsidRDefault="00A86C2F">
      <w:pPr>
        <w:pStyle w:val="Ttulo2"/>
        <w:spacing w:before="120" w:after="60"/>
        <w:rPr>
          <w:lang w:val="en-US"/>
        </w:rPr>
      </w:pPr>
      <w:bookmarkStart w:id="58" w:name="_Toc228736417"/>
      <w:r w:rsidRPr="00CA10AD">
        <w:rPr>
          <w:b/>
          <w:sz w:val="24"/>
          <w:lang w:val="en-US"/>
        </w:rPr>
        <w:t>5.1 [NfHLR01] Periodic Execution and Sample Time</w:t>
      </w:r>
      <w:bookmarkEnd w:id="58"/>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2BB5F6BC" w14:textId="77777777">
        <w:trPr>
          <w:jc w:val="center"/>
        </w:trPr>
        <w:tc>
          <w:tcPr>
            <w:tcW w:w="2806" w:type="dxa"/>
            <w:shd w:val="clear" w:color="auto" w:fill="D9D9D9"/>
            <w:vAlign w:val="center"/>
          </w:tcPr>
          <w:p w14:paraId="665D6D49" w14:textId="77777777" w:rsidR="00A63CE6" w:rsidRDefault="00A86C2F">
            <w:r>
              <w:rPr>
                <w:b/>
              </w:rPr>
              <w:t>Requirement statement (shall)</w:t>
            </w:r>
          </w:p>
        </w:tc>
        <w:tc>
          <w:tcPr>
            <w:tcW w:w="6548" w:type="dxa"/>
            <w:vAlign w:val="center"/>
          </w:tcPr>
          <w:p w14:paraId="293685C1" w14:textId="77777777" w:rsidR="00E54895" w:rsidRPr="00943A7E" w:rsidRDefault="00E00A4E">
            <w:pPr>
              <w:rPr>
                <w:lang w:val="en-US"/>
              </w:rPr>
            </w:pPr>
            <w:r>
              <w:rPr>
                <w:lang w:val="en-US"/>
              </w:rPr>
              <w:t>The software shall execute at a fixed periodic rate of 0.1 s consistent with the mode-logic sample-time calibration and resolve the next mode within the same sample period.</w:t>
            </w:r>
          </w:p>
        </w:tc>
      </w:tr>
      <w:tr w:rsidR="00A63CE6" w:rsidRPr="00CA10AD" w14:paraId="43979740" w14:textId="77777777">
        <w:trPr>
          <w:jc w:val="center"/>
        </w:trPr>
        <w:tc>
          <w:tcPr>
            <w:tcW w:w="2806" w:type="dxa"/>
            <w:shd w:val="clear" w:color="auto" w:fill="D9D9D9"/>
            <w:vAlign w:val="center"/>
          </w:tcPr>
          <w:p w14:paraId="7EC757EB" w14:textId="77777777" w:rsidR="00A63CE6" w:rsidRDefault="00A86C2F">
            <w:r>
              <w:rPr>
                <w:b/>
              </w:rPr>
              <w:t>Conditions / Applicability</w:t>
            </w:r>
          </w:p>
        </w:tc>
        <w:tc>
          <w:tcPr>
            <w:tcW w:w="6548" w:type="dxa"/>
            <w:vAlign w:val="center"/>
          </w:tcPr>
          <w:p w14:paraId="4084D978" w14:textId="77777777" w:rsidR="00E54895" w:rsidRPr="00943A7E" w:rsidRDefault="00E00A4E">
            <w:pPr>
              <w:rPr>
                <w:lang w:val="en-US"/>
              </w:rPr>
            </w:pPr>
            <w:r>
              <w:rPr>
                <w:lang w:val="en-US"/>
              </w:rPr>
              <w:t>Applies to every periodic execution of the mode-logic software during nominal operation.</w:t>
            </w:r>
          </w:p>
        </w:tc>
      </w:tr>
      <w:tr w:rsidR="00A63CE6" w14:paraId="067713DD" w14:textId="77777777">
        <w:trPr>
          <w:jc w:val="center"/>
        </w:trPr>
        <w:tc>
          <w:tcPr>
            <w:tcW w:w="2806" w:type="dxa"/>
            <w:shd w:val="clear" w:color="auto" w:fill="D9D9D9"/>
            <w:vAlign w:val="center"/>
          </w:tcPr>
          <w:p w14:paraId="2992571B" w14:textId="77777777" w:rsidR="00A63CE6" w:rsidRDefault="00A86C2F">
            <w:r>
              <w:rPr>
                <w:b/>
              </w:rPr>
              <w:t>Stakeholder Priority</w:t>
            </w:r>
          </w:p>
        </w:tc>
        <w:tc>
          <w:tcPr>
            <w:tcW w:w="6548" w:type="dxa"/>
            <w:vAlign w:val="center"/>
          </w:tcPr>
          <w:p w14:paraId="6E246D04" w14:textId="77777777" w:rsidR="00A63CE6" w:rsidRDefault="00A86C2F">
            <w:r>
              <w:t>High</w:t>
            </w:r>
          </w:p>
        </w:tc>
      </w:tr>
      <w:tr w:rsidR="00A63CE6" w:rsidRPr="00CA10AD" w14:paraId="6B07B58B" w14:textId="77777777">
        <w:trPr>
          <w:jc w:val="center"/>
        </w:trPr>
        <w:tc>
          <w:tcPr>
            <w:tcW w:w="2806" w:type="dxa"/>
            <w:shd w:val="clear" w:color="auto" w:fill="D9D9D9"/>
            <w:vAlign w:val="center"/>
          </w:tcPr>
          <w:p w14:paraId="2141BDDC" w14:textId="77777777" w:rsidR="00A63CE6" w:rsidRDefault="00A86C2F">
            <w:r>
              <w:rPr>
                <w:b/>
              </w:rPr>
              <w:t>Rationale</w:t>
            </w:r>
          </w:p>
        </w:tc>
        <w:tc>
          <w:tcPr>
            <w:tcW w:w="6548" w:type="dxa"/>
            <w:vAlign w:val="center"/>
          </w:tcPr>
          <w:p w14:paraId="721D59B7" w14:textId="77777777" w:rsidR="00A63CE6" w:rsidRPr="00943A7E" w:rsidRDefault="00A86C2F">
            <w:pPr>
              <w:rPr>
                <w:lang w:val="en-US"/>
              </w:rPr>
            </w:pPr>
            <w:r>
              <w:rPr>
                <w:lang w:val="en-US"/>
              </w:rPr>
              <w:t>Preserves the timing semantics of the source model and prevents backlog between control cycles.</w:t>
            </w:r>
          </w:p>
        </w:tc>
      </w:tr>
      <w:tr w:rsidR="00A63CE6" w:rsidRPr="00CA10AD" w14:paraId="2BE044EF" w14:textId="77777777">
        <w:trPr>
          <w:jc w:val="center"/>
        </w:trPr>
        <w:tc>
          <w:tcPr>
            <w:tcW w:w="2806" w:type="dxa"/>
            <w:shd w:val="clear" w:color="auto" w:fill="D9D9D9"/>
            <w:vAlign w:val="center"/>
          </w:tcPr>
          <w:p w14:paraId="21CC7D46" w14:textId="77777777" w:rsidR="00A63CE6" w:rsidRDefault="00A86C2F">
            <w:r>
              <w:rPr>
                <w:b/>
              </w:rPr>
              <w:t>Related UC(s)</w:t>
            </w:r>
          </w:p>
        </w:tc>
        <w:tc>
          <w:tcPr>
            <w:tcW w:w="6548" w:type="dxa"/>
            <w:vAlign w:val="center"/>
          </w:tcPr>
          <w:p w14:paraId="3CEEAFEF" w14:textId="77777777" w:rsidR="00F33021" w:rsidRPr="00F97D36" w:rsidRDefault="00410481">
            <w:pPr>
              <w:rPr>
                <w:lang w:val="en-US"/>
              </w:rPr>
            </w:pPr>
            <w:r>
              <w:rPr>
                <w:lang w:val="en-US"/>
              </w:rPr>
              <w:t>UC1, UC2, UC3, UC4, UC5, UC6</w:t>
            </w:r>
          </w:p>
        </w:tc>
      </w:tr>
    </w:tbl>
    <w:p w14:paraId="55C147E2" w14:textId="77777777" w:rsidR="00A63CE6" w:rsidRPr="00943A7E" w:rsidRDefault="00A86C2F">
      <w:pPr>
        <w:pStyle w:val="Ttulo2"/>
        <w:spacing w:before="120" w:after="60"/>
        <w:rPr>
          <w:lang w:val="en-US"/>
        </w:rPr>
      </w:pPr>
      <w:bookmarkStart w:id="59" w:name="_Toc228736418"/>
      <w:r w:rsidRPr="00CA10AD">
        <w:rPr>
          <w:b/>
          <w:sz w:val="24"/>
          <w:lang w:val="en-US"/>
        </w:rPr>
        <w:t>5.2 [NfHLR02] Transition Stability and Hysteresis Preservation</w:t>
      </w:r>
      <w:bookmarkEnd w:id="59"/>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94B4697" w14:textId="77777777">
        <w:trPr>
          <w:jc w:val="center"/>
        </w:trPr>
        <w:tc>
          <w:tcPr>
            <w:tcW w:w="2806" w:type="dxa"/>
            <w:shd w:val="clear" w:color="auto" w:fill="D9D9D9"/>
            <w:vAlign w:val="center"/>
          </w:tcPr>
          <w:p w14:paraId="2867A75B" w14:textId="77777777" w:rsidR="00A63CE6" w:rsidRDefault="00A86C2F">
            <w:r>
              <w:rPr>
                <w:b/>
              </w:rPr>
              <w:t>Requirement statement (shall)</w:t>
            </w:r>
          </w:p>
        </w:tc>
        <w:tc>
          <w:tcPr>
            <w:tcW w:w="6548" w:type="dxa"/>
            <w:vAlign w:val="center"/>
          </w:tcPr>
          <w:p w14:paraId="2B8C1D42" w14:textId="77777777" w:rsidR="00E54895" w:rsidRPr="00943A7E" w:rsidRDefault="00E00A4E">
            <w:pPr>
              <w:rPr>
                <w:lang w:val="en-US"/>
              </w:rPr>
            </w:pPr>
            <w:r>
              <w:rPr>
                <w:lang w:val="en-US"/>
              </w:rPr>
              <w:t>The software shall preserve the modeled hysteresis at the battery-state-of-charge boundary (entry at SOC_EV_IN, exit at SOC_EV_OUT) and at the engine-speed boundary (engine on at ENG_ON, engine off at ENG_OFF) while evaluating source-state exits in deterministic priority order.</w:t>
            </w:r>
          </w:p>
        </w:tc>
      </w:tr>
      <w:tr w:rsidR="00A63CE6" w:rsidRPr="00CA10AD" w14:paraId="6456F512" w14:textId="77777777">
        <w:trPr>
          <w:jc w:val="center"/>
        </w:trPr>
        <w:tc>
          <w:tcPr>
            <w:tcW w:w="2806" w:type="dxa"/>
            <w:shd w:val="clear" w:color="auto" w:fill="D9D9D9"/>
            <w:vAlign w:val="center"/>
          </w:tcPr>
          <w:p w14:paraId="17DFF1FD" w14:textId="77777777" w:rsidR="00A63CE6" w:rsidRDefault="00A86C2F">
            <w:r>
              <w:rPr>
                <w:b/>
              </w:rPr>
              <w:t>Conditions / Applicability</w:t>
            </w:r>
          </w:p>
        </w:tc>
        <w:tc>
          <w:tcPr>
            <w:tcW w:w="6548" w:type="dxa"/>
            <w:vAlign w:val="center"/>
          </w:tcPr>
          <w:p w14:paraId="0553364E" w14:textId="77777777" w:rsidR="00A63CE6" w:rsidRPr="00943A7E" w:rsidRDefault="00A86C2F">
            <w:pPr>
              <w:rPr>
                <w:lang w:val="en-US"/>
              </w:rPr>
            </w:pPr>
            <w:r>
              <w:rPr>
                <w:lang w:val="en-US"/>
              </w:rPr>
              <w:t>Applies to all mode-transition evaluations, especially near calibrated boundaries.</w:t>
            </w:r>
          </w:p>
        </w:tc>
      </w:tr>
      <w:tr w:rsidR="00A63CE6" w14:paraId="530D8244" w14:textId="77777777">
        <w:trPr>
          <w:jc w:val="center"/>
        </w:trPr>
        <w:tc>
          <w:tcPr>
            <w:tcW w:w="2806" w:type="dxa"/>
            <w:shd w:val="clear" w:color="auto" w:fill="D9D9D9"/>
            <w:vAlign w:val="center"/>
          </w:tcPr>
          <w:p w14:paraId="7704B037" w14:textId="77777777" w:rsidR="00A63CE6" w:rsidRDefault="00A86C2F">
            <w:r>
              <w:rPr>
                <w:b/>
              </w:rPr>
              <w:t>Stakeholder Priority</w:t>
            </w:r>
          </w:p>
        </w:tc>
        <w:tc>
          <w:tcPr>
            <w:tcW w:w="6548" w:type="dxa"/>
            <w:vAlign w:val="center"/>
          </w:tcPr>
          <w:p w14:paraId="09E937C7" w14:textId="77777777" w:rsidR="00A63CE6" w:rsidRDefault="00A86C2F">
            <w:r>
              <w:t>High</w:t>
            </w:r>
          </w:p>
        </w:tc>
      </w:tr>
      <w:tr w:rsidR="00A63CE6" w:rsidRPr="00CA10AD" w14:paraId="225FEB81" w14:textId="77777777">
        <w:trPr>
          <w:jc w:val="center"/>
        </w:trPr>
        <w:tc>
          <w:tcPr>
            <w:tcW w:w="2806" w:type="dxa"/>
            <w:shd w:val="clear" w:color="auto" w:fill="D9D9D9"/>
            <w:vAlign w:val="center"/>
          </w:tcPr>
          <w:p w14:paraId="484B54A7" w14:textId="77777777" w:rsidR="00A63CE6" w:rsidRDefault="00A86C2F">
            <w:r>
              <w:rPr>
                <w:b/>
              </w:rPr>
              <w:t>Rationale</w:t>
            </w:r>
          </w:p>
        </w:tc>
        <w:tc>
          <w:tcPr>
            <w:tcW w:w="6548" w:type="dxa"/>
            <w:vAlign w:val="center"/>
          </w:tcPr>
          <w:p w14:paraId="0CFB5E5E" w14:textId="77777777" w:rsidR="00A63CE6" w:rsidRPr="00943A7E" w:rsidRDefault="00A86C2F">
            <w:pPr>
              <w:rPr>
                <w:lang w:val="en-US"/>
              </w:rPr>
            </w:pPr>
            <w:r>
              <w:rPr>
                <w:lang w:val="en-US"/>
              </w:rPr>
              <w:t>Prevents oscillation near thresholds and keeps the software behavior aligned with the Stateflow chart.</w:t>
            </w:r>
          </w:p>
        </w:tc>
      </w:tr>
      <w:tr w:rsidR="00A63CE6" w:rsidRPr="00CA10AD" w14:paraId="40BCAE93" w14:textId="77777777">
        <w:trPr>
          <w:jc w:val="center"/>
        </w:trPr>
        <w:tc>
          <w:tcPr>
            <w:tcW w:w="2806" w:type="dxa"/>
            <w:shd w:val="clear" w:color="auto" w:fill="D9D9D9"/>
            <w:vAlign w:val="center"/>
          </w:tcPr>
          <w:p w14:paraId="54DA85E9" w14:textId="77777777" w:rsidR="00A63CE6" w:rsidRDefault="00A86C2F">
            <w:r>
              <w:rPr>
                <w:b/>
              </w:rPr>
              <w:t>Related UC(s)</w:t>
            </w:r>
          </w:p>
        </w:tc>
        <w:tc>
          <w:tcPr>
            <w:tcW w:w="6548" w:type="dxa"/>
            <w:vAlign w:val="center"/>
          </w:tcPr>
          <w:p w14:paraId="5E501183" w14:textId="77777777" w:rsidR="00F33021" w:rsidRPr="00F97D36" w:rsidRDefault="00410481">
            <w:pPr>
              <w:rPr>
                <w:lang w:val="en-US"/>
              </w:rPr>
            </w:pPr>
            <w:r>
              <w:rPr>
                <w:lang w:val="en-US"/>
              </w:rPr>
              <w:t>UC1, UC2, UC3, UC4, UC5, UC6</w:t>
            </w:r>
          </w:p>
        </w:tc>
      </w:tr>
    </w:tbl>
    <w:p w14:paraId="21820B08" w14:textId="77777777" w:rsidR="00A63CE6" w:rsidRPr="00943A7E" w:rsidRDefault="00A86C2F">
      <w:pPr>
        <w:pStyle w:val="Ttulo2"/>
        <w:spacing w:before="120" w:after="60"/>
        <w:rPr>
          <w:lang w:val="en-US"/>
        </w:rPr>
      </w:pPr>
      <w:bookmarkStart w:id="60" w:name="_Toc228736419"/>
      <w:r w:rsidRPr="00CA10AD">
        <w:rPr>
          <w:b/>
          <w:sz w:val="24"/>
          <w:lang w:val="en-US"/>
        </w:rPr>
        <w:t>5.3 [NfHLR03] Static Allocation and Bounded State Storage</w:t>
      </w:r>
      <w:bookmarkEnd w:id="60"/>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5CE467A7" w14:textId="77777777">
        <w:trPr>
          <w:jc w:val="center"/>
        </w:trPr>
        <w:tc>
          <w:tcPr>
            <w:tcW w:w="2806" w:type="dxa"/>
            <w:shd w:val="clear" w:color="auto" w:fill="D9D9D9"/>
            <w:vAlign w:val="center"/>
          </w:tcPr>
          <w:p w14:paraId="16630EC3" w14:textId="77777777" w:rsidR="00A63CE6" w:rsidRDefault="00A86C2F">
            <w:r>
              <w:rPr>
                <w:b/>
              </w:rPr>
              <w:t>Requirement statement (shall)</w:t>
            </w:r>
          </w:p>
        </w:tc>
        <w:tc>
          <w:tcPr>
            <w:tcW w:w="6548" w:type="dxa"/>
            <w:vAlign w:val="center"/>
          </w:tcPr>
          <w:p w14:paraId="713A192B" w14:textId="77777777" w:rsidR="00E54895" w:rsidRPr="00943A7E" w:rsidRDefault="00E00A4E">
            <w:pPr>
              <w:rPr>
                <w:lang w:val="en-US"/>
              </w:rPr>
            </w:pPr>
            <w:r>
              <w:rPr>
                <w:lang w:val="en-US"/>
              </w:rPr>
              <w:t>The mode-logic implementation shall use only fixed-size pre-allocated storage, without dynamic memory allocation, recursion, or variable-length storage.</w:t>
            </w:r>
          </w:p>
        </w:tc>
      </w:tr>
      <w:tr w:rsidR="00A63CE6" w:rsidRPr="00CA10AD" w14:paraId="4625CB43" w14:textId="77777777">
        <w:trPr>
          <w:jc w:val="center"/>
        </w:trPr>
        <w:tc>
          <w:tcPr>
            <w:tcW w:w="2806" w:type="dxa"/>
            <w:shd w:val="clear" w:color="auto" w:fill="D9D9D9"/>
            <w:vAlign w:val="center"/>
          </w:tcPr>
          <w:p w14:paraId="41695433" w14:textId="77777777" w:rsidR="00A63CE6" w:rsidRDefault="00A86C2F">
            <w:r>
              <w:rPr>
                <w:b/>
              </w:rPr>
              <w:lastRenderedPageBreak/>
              <w:t>Conditions / Applicability</w:t>
            </w:r>
          </w:p>
        </w:tc>
        <w:tc>
          <w:tcPr>
            <w:tcW w:w="6548" w:type="dxa"/>
            <w:vAlign w:val="center"/>
          </w:tcPr>
          <w:p w14:paraId="00CFFCE7" w14:textId="77777777" w:rsidR="00E54895" w:rsidRPr="00943A7E" w:rsidRDefault="00E00A4E">
            <w:pPr>
              <w:rPr>
                <w:lang w:val="en-US"/>
              </w:rPr>
            </w:pPr>
            <w:r>
              <w:rPr>
                <w:lang w:val="en-US"/>
              </w:rPr>
              <w:t>Applies to the mode-logic software components and the associated runtime data structures.</w:t>
            </w:r>
          </w:p>
        </w:tc>
      </w:tr>
      <w:tr w:rsidR="00A63CE6" w14:paraId="63B471B7" w14:textId="77777777">
        <w:trPr>
          <w:jc w:val="center"/>
        </w:trPr>
        <w:tc>
          <w:tcPr>
            <w:tcW w:w="2806" w:type="dxa"/>
            <w:shd w:val="clear" w:color="auto" w:fill="D9D9D9"/>
            <w:vAlign w:val="center"/>
          </w:tcPr>
          <w:p w14:paraId="32F39CAA" w14:textId="77777777" w:rsidR="00A63CE6" w:rsidRDefault="00A86C2F">
            <w:r>
              <w:rPr>
                <w:b/>
              </w:rPr>
              <w:t>Stakeholder Priority</w:t>
            </w:r>
          </w:p>
        </w:tc>
        <w:tc>
          <w:tcPr>
            <w:tcW w:w="6548" w:type="dxa"/>
            <w:vAlign w:val="center"/>
          </w:tcPr>
          <w:p w14:paraId="46CDE419" w14:textId="77777777" w:rsidR="00A63CE6" w:rsidRDefault="00A86C2F">
            <w:r>
              <w:t>High</w:t>
            </w:r>
          </w:p>
        </w:tc>
      </w:tr>
      <w:tr w:rsidR="00A63CE6" w:rsidRPr="00CA10AD" w14:paraId="6763C92F" w14:textId="77777777">
        <w:trPr>
          <w:jc w:val="center"/>
        </w:trPr>
        <w:tc>
          <w:tcPr>
            <w:tcW w:w="2806" w:type="dxa"/>
            <w:shd w:val="clear" w:color="auto" w:fill="D9D9D9"/>
            <w:vAlign w:val="center"/>
          </w:tcPr>
          <w:p w14:paraId="1C7B6322" w14:textId="77777777" w:rsidR="00A63CE6" w:rsidRDefault="00A86C2F">
            <w:r>
              <w:rPr>
                <w:b/>
              </w:rPr>
              <w:t>Rationale</w:t>
            </w:r>
          </w:p>
        </w:tc>
        <w:tc>
          <w:tcPr>
            <w:tcW w:w="6548" w:type="dxa"/>
            <w:vAlign w:val="center"/>
          </w:tcPr>
          <w:p w14:paraId="4496C72C" w14:textId="77777777" w:rsidR="00A63CE6" w:rsidRPr="00943A7E" w:rsidRDefault="00A86C2F">
            <w:pPr>
              <w:rPr>
                <w:lang w:val="en-US"/>
              </w:rPr>
            </w:pPr>
            <w:r>
              <w:rPr>
                <w:lang w:val="en-US"/>
              </w:rPr>
              <w:t>Supports predictable resource usage and straightforward embedded deployment.</w:t>
            </w:r>
          </w:p>
        </w:tc>
      </w:tr>
      <w:tr w:rsidR="00A63CE6" w:rsidRPr="00CA10AD" w14:paraId="6CBD7553" w14:textId="77777777">
        <w:trPr>
          <w:jc w:val="center"/>
        </w:trPr>
        <w:tc>
          <w:tcPr>
            <w:tcW w:w="2806" w:type="dxa"/>
            <w:shd w:val="clear" w:color="auto" w:fill="D9D9D9"/>
            <w:vAlign w:val="center"/>
          </w:tcPr>
          <w:p w14:paraId="7A2A06FB" w14:textId="77777777" w:rsidR="00A63CE6" w:rsidRDefault="00A86C2F">
            <w:r>
              <w:rPr>
                <w:b/>
              </w:rPr>
              <w:t>Related UC(s)</w:t>
            </w:r>
          </w:p>
        </w:tc>
        <w:tc>
          <w:tcPr>
            <w:tcW w:w="6548" w:type="dxa"/>
            <w:vAlign w:val="center"/>
          </w:tcPr>
          <w:p w14:paraId="395AD581" w14:textId="77777777" w:rsidR="00F33021" w:rsidRPr="00F97D36" w:rsidRDefault="00410481">
            <w:pPr>
              <w:rPr>
                <w:lang w:val="en-US"/>
              </w:rPr>
            </w:pPr>
            <w:r>
              <w:rPr>
                <w:lang w:val="en-US"/>
              </w:rPr>
              <w:t>UC1, UC2, UC3, UC4, UC5, UC6</w:t>
            </w:r>
          </w:p>
        </w:tc>
      </w:tr>
    </w:tbl>
    <w:p w14:paraId="3B4AEB96" w14:textId="77777777" w:rsidR="00A63CE6" w:rsidRDefault="00A86C2F">
      <w:pPr>
        <w:pStyle w:val="Ttulo2"/>
        <w:spacing w:before="120" w:after="60"/>
      </w:pPr>
      <w:bookmarkStart w:id="61" w:name="_Toc228736420"/>
      <w:r>
        <w:rPr>
          <w:b/>
          <w:sz w:val="24"/>
        </w:rPr>
        <w:t>5.4 [NfHLR04] Deterministic Outputs and Reproducibility</w:t>
      </w:r>
      <w:bookmarkEnd w:id="61"/>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6"/>
        <w:gridCol w:w="6548"/>
      </w:tblGrid>
      <w:tr w:rsidR="00A63CE6" w:rsidRPr="00CA10AD" w14:paraId="3855C932" w14:textId="77777777">
        <w:trPr>
          <w:jc w:val="center"/>
        </w:trPr>
        <w:tc>
          <w:tcPr>
            <w:tcW w:w="2806" w:type="dxa"/>
            <w:shd w:val="clear" w:color="auto" w:fill="D9D9D9"/>
            <w:vAlign w:val="center"/>
          </w:tcPr>
          <w:p w14:paraId="1BCCBE8C" w14:textId="77777777" w:rsidR="00A63CE6" w:rsidRDefault="00A86C2F">
            <w:r>
              <w:rPr>
                <w:b/>
              </w:rPr>
              <w:t>Requirement statement (shall)</w:t>
            </w:r>
          </w:p>
        </w:tc>
        <w:tc>
          <w:tcPr>
            <w:tcW w:w="6548" w:type="dxa"/>
            <w:vAlign w:val="center"/>
          </w:tcPr>
          <w:p w14:paraId="18B6CFFD" w14:textId="77777777" w:rsidR="00A63CE6" w:rsidRPr="00943A7E" w:rsidRDefault="00A86C2F">
            <w:pPr>
              <w:rPr>
                <w:lang w:val="en-US"/>
              </w:rPr>
            </w:pPr>
            <w:r>
              <w:rPr>
                <w:lang w:val="en-US"/>
              </w:rPr>
              <w:t>Given the same initial mode and the same input sequence, the software shall produce the same sequence of operating modes and enable outputs across repeated executions of the same release baseline.</w:t>
            </w:r>
          </w:p>
        </w:tc>
      </w:tr>
      <w:tr w:rsidR="00A63CE6" w:rsidRPr="00CA10AD" w14:paraId="23A29212" w14:textId="77777777">
        <w:trPr>
          <w:jc w:val="center"/>
        </w:trPr>
        <w:tc>
          <w:tcPr>
            <w:tcW w:w="2806" w:type="dxa"/>
            <w:shd w:val="clear" w:color="auto" w:fill="D9D9D9"/>
            <w:vAlign w:val="center"/>
          </w:tcPr>
          <w:p w14:paraId="4E14440D" w14:textId="77777777" w:rsidR="00A63CE6" w:rsidRDefault="00A86C2F">
            <w:r>
              <w:rPr>
                <w:b/>
              </w:rPr>
              <w:t>Conditions / Applicability</w:t>
            </w:r>
          </w:p>
        </w:tc>
        <w:tc>
          <w:tcPr>
            <w:tcW w:w="6548" w:type="dxa"/>
            <w:vAlign w:val="center"/>
          </w:tcPr>
          <w:p w14:paraId="7A838C19" w14:textId="77777777" w:rsidR="00A63CE6" w:rsidRPr="00943A7E" w:rsidRDefault="00A86C2F">
            <w:pPr>
              <w:rPr>
                <w:lang w:val="en-US"/>
              </w:rPr>
            </w:pPr>
            <w:r>
              <w:rPr>
                <w:lang w:val="en-US"/>
              </w:rPr>
              <w:t>Applies to repeated runs of the same software baseline under the same nominal build configuration.</w:t>
            </w:r>
          </w:p>
        </w:tc>
      </w:tr>
      <w:tr w:rsidR="00A63CE6" w14:paraId="652BC315" w14:textId="77777777">
        <w:trPr>
          <w:jc w:val="center"/>
        </w:trPr>
        <w:tc>
          <w:tcPr>
            <w:tcW w:w="2806" w:type="dxa"/>
            <w:shd w:val="clear" w:color="auto" w:fill="D9D9D9"/>
            <w:vAlign w:val="center"/>
          </w:tcPr>
          <w:p w14:paraId="2ECA811A" w14:textId="77777777" w:rsidR="00A63CE6" w:rsidRDefault="00A86C2F">
            <w:r>
              <w:rPr>
                <w:b/>
              </w:rPr>
              <w:t>Stakeholder Priority</w:t>
            </w:r>
          </w:p>
        </w:tc>
        <w:tc>
          <w:tcPr>
            <w:tcW w:w="6548" w:type="dxa"/>
            <w:vAlign w:val="center"/>
          </w:tcPr>
          <w:p w14:paraId="29C77DA4" w14:textId="77777777" w:rsidR="00A63CE6" w:rsidRDefault="00A86C2F">
            <w:r>
              <w:t>High</w:t>
            </w:r>
          </w:p>
        </w:tc>
      </w:tr>
      <w:tr w:rsidR="00A63CE6" w:rsidRPr="00CA10AD" w14:paraId="7AD42F5F" w14:textId="77777777">
        <w:trPr>
          <w:jc w:val="center"/>
        </w:trPr>
        <w:tc>
          <w:tcPr>
            <w:tcW w:w="2806" w:type="dxa"/>
            <w:shd w:val="clear" w:color="auto" w:fill="D9D9D9"/>
            <w:vAlign w:val="center"/>
          </w:tcPr>
          <w:p w14:paraId="5AE7F9E8" w14:textId="77777777" w:rsidR="00A63CE6" w:rsidRDefault="00A86C2F">
            <w:r>
              <w:rPr>
                <w:b/>
              </w:rPr>
              <w:t>Rationale</w:t>
            </w:r>
          </w:p>
        </w:tc>
        <w:tc>
          <w:tcPr>
            <w:tcW w:w="6548" w:type="dxa"/>
            <w:vAlign w:val="center"/>
          </w:tcPr>
          <w:p w14:paraId="106B2E19" w14:textId="77777777" w:rsidR="00A63CE6" w:rsidRPr="00943A7E" w:rsidRDefault="00A86C2F">
            <w:pPr>
              <w:rPr>
                <w:lang w:val="en-US"/>
              </w:rPr>
            </w:pPr>
            <w:r>
              <w:rPr>
                <w:lang w:val="en-US"/>
              </w:rPr>
              <w:t>Supports repeatable analysis, debugging, and regression comparison.</w:t>
            </w:r>
          </w:p>
        </w:tc>
      </w:tr>
      <w:tr w:rsidR="00A63CE6" w:rsidRPr="00CA10AD" w14:paraId="4A0220B7" w14:textId="77777777">
        <w:trPr>
          <w:jc w:val="center"/>
        </w:trPr>
        <w:tc>
          <w:tcPr>
            <w:tcW w:w="2806" w:type="dxa"/>
            <w:shd w:val="clear" w:color="auto" w:fill="D9D9D9"/>
            <w:vAlign w:val="center"/>
          </w:tcPr>
          <w:p w14:paraId="392A5BDA" w14:textId="77777777" w:rsidR="00A63CE6" w:rsidRDefault="00A86C2F">
            <w:r>
              <w:rPr>
                <w:b/>
              </w:rPr>
              <w:t>Related UC(s)</w:t>
            </w:r>
          </w:p>
        </w:tc>
        <w:tc>
          <w:tcPr>
            <w:tcW w:w="6548" w:type="dxa"/>
            <w:vAlign w:val="center"/>
          </w:tcPr>
          <w:p w14:paraId="29129C47" w14:textId="77777777" w:rsidR="00F33021" w:rsidRPr="00F97D36" w:rsidRDefault="00410481">
            <w:pPr>
              <w:rPr>
                <w:lang w:val="en-US"/>
              </w:rPr>
            </w:pPr>
            <w:r>
              <w:rPr>
                <w:lang w:val="en-US"/>
              </w:rPr>
              <w:t>UC1, UC2, UC3, UC4, UC5, UC6</w:t>
            </w:r>
          </w:p>
        </w:tc>
      </w:tr>
    </w:tbl>
    <w:p w14:paraId="4EADECEA" w14:textId="77777777" w:rsidR="00A63CE6" w:rsidRPr="00F97D36" w:rsidRDefault="00A86C2F">
      <w:pPr>
        <w:pStyle w:val="Ttulo1"/>
        <w:spacing w:before="360" w:after="240"/>
        <w:rPr>
          <w:lang w:val="en-US"/>
        </w:rPr>
      </w:pPr>
      <w:bookmarkStart w:id="62" w:name="_Toc228736421"/>
      <w:r>
        <w:rPr>
          <w:b/>
          <w:sz w:val="24"/>
          <w:lang w:val="en-US"/>
        </w:rPr>
        <w:t>6. TRACEABILITY</w:t>
      </w:r>
      <w:bookmarkEnd w:id="62"/>
    </w:p>
    <w:p w14:paraId="01669E16" w14:textId="77777777" w:rsidR="00A63CE6" w:rsidRPr="00943A7E" w:rsidRDefault="00A86C2F" w:rsidP="00635620">
      <w:pPr>
        <w:ind w:firstLine="720"/>
        <w:jc w:val="both"/>
        <w:rPr>
          <w:lang w:val="en-US"/>
        </w:rPr>
      </w:pPr>
      <w:r>
        <w:rPr>
          <w:lang w:val="en-US"/>
        </w:rPr>
        <w:t>The traceability tables below connect the use cases, the system requirements, the software requirement hierarchy, and the Stateflow transition basis that supports the supervisory behavior. This keeps the document organized now while leaving space for a later coverage table that will link these requirements to the future software implementation.</w:t>
      </w:r>
    </w:p>
    <w:p w14:paraId="58CB53A2" w14:textId="77777777" w:rsidR="00A63CE6" w:rsidRPr="00943A7E" w:rsidRDefault="00A86C2F">
      <w:pPr>
        <w:pStyle w:val="Ttulo2"/>
        <w:spacing w:before="120" w:after="60"/>
        <w:rPr>
          <w:lang w:val="en-US"/>
        </w:rPr>
      </w:pPr>
      <w:bookmarkStart w:id="63" w:name="_Toc228736422"/>
      <w:r>
        <w:rPr>
          <w:b/>
          <w:sz w:val="24"/>
          <w:lang w:val="en-US"/>
        </w:rPr>
        <w:t>6.1 Traceability Between Stakeholder Use Cases and System Requirements</w:t>
      </w:r>
      <w:bookmarkEnd w:id="6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742"/>
        <w:gridCol w:w="2338"/>
        <w:gridCol w:w="2338"/>
        <w:gridCol w:w="2338"/>
      </w:tblGrid>
      <w:tr w:rsidR="00A63CE6" w14:paraId="0946C064" w14:textId="77777777">
        <w:trPr>
          <w:tblHeader/>
          <w:jc w:val="center"/>
        </w:trPr>
        <w:tc>
          <w:tcPr>
            <w:tcW w:w="3742" w:type="dxa"/>
            <w:shd w:val="clear" w:color="auto" w:fill="D9EAF7"/>
            <w:vAlign w:val="center"/>
          </w:tcPr>
          <w:p w14:paraId="0B545D0D" w14:textId="77777777" w:rsidR="00A63CE6" w:rsidRDefault="00A86C2F">
            <w:r>
              <w:rPr>
                <w:b/>
              </w:rPr>
              <w:t>Use Cases / System requirements</w:t>
            </w:r>
          </w:p>
        </w:tc>
        <w:tc>
          <w:tcPr>
            <w:tcW w:w="1871" w:type="dxa"/>
            <w:shd w:val="clear" w:color="auto" w:fill="D9EAF7"/>
            <w:vAlign w:val="center"/>
          </w:tcPr>
          <w:p w14:paraId="3E826994" w14:textId="77777777" w:rsidR="00A63CE6" w:rsidRDefault="00A86C2F">
            <w:r>
              <w:rPr>
                <w:b/>
              </w:rPr>
              <w:t>SysHLR01</w:t>
            </w:r>
          </w:p>
        </w:tc>
        <w:tc>
          <w:tcPr>
            <w:tcW w:w="1871" w:type="dxa"/>
            <w:shd w:val="clear" w:color="auto" w:fill="D9EAF7"/>
            <w:vAlign w:val="center"/>
          </w:tcPr>
          <w:p w14:paraId="2C1932E6" w14:textId="77777777" w:rsidR="00A63CE6" w:rsidRDefault="00A86C2F">
            <w:r>
              <w:rPr>
                <w:b/>
              </w:rPr>
              <w:t>SysHLR02</w:t>
            </w:r>
          </w:p>
        </w:tc>
        <w:tc>
          <w:tcPr>
            <w:tcW w:w="1871" w:type="dxa"/>
            <w:shd w:val="clear" w:color="auto" w:fill="D9EAF7"/>
            <w:vAlign w:val="center"/>
          </w:tcPr>
          <w:p w14:paraId="5DC27D1E" w14:textId="77777777" w:rsidR="00A63CE6" w:rsidRDefault="00A86C2F">
            <w:r>
              <w:rPr>
                <w:b/>
              </w:rPr>
              <w:t>SysHLR03</w:t>
            </w:r>
          </w:p>
        </w:tc>
      </w:tr>
      <w:tr w:rsidR="00A63CE6" w14:paraId="6CAFD28D" w14:textId="77777777">
        <w:trPr>
          <w:jc w:val="center"/>
        </w:trPr>
        <w:tc>
          <w:tcPr>
            <w:tcW w:w="2338" w:type="dxa"/>
          </w:tcPr>
          <w:p w14:paraId="7A4F83A8" w14:textId="77777777" w:rsidR="00F33021" w:rsidRDefault="00410481">
            <w:r>
              <w:t>UC1</w:t>
            </w:r>
          </w:p>
        </w:tc>
        <w:tc>
          <w:tcPr>
            <w:tcW w:w="2338" w:type="dxa"/>
          </w:tcPr>
          <w:p w14:paraId="577AC13C" w14:textId="77777777" w:rsidR="00F33021" w:rsidRDefault="00410481">
            <w:r>
              <w:t>x</w:t>
            </w:r>
          </w:p>
        </w:tc>
        <w:tc>
          <w:tcPr>
            <w:tcW w:w="2338" w:type="dxa"/>
          </w:tcPr>
          <w:p w14:paraId="1B5408B8" w14:textId="77777777" w:rsidR="00F33021" w:rsidRDefault="00410481">
            <w:r>
              <w:t>x</w:t>
            </w:r>
          </w:p>
        </w:tc>
        <w:tc>
          <w:tcPr>
            <w:tcW w:w="2338" w:type="dxa"/>
          </w:tcPr>
          <w:p w14:paraId="01DF403B" w14:textId="77777777" w:rsidR="00F33021" w:rsidRDefault="00410481">
            <w:r>
              <w:t>x</w:t>
            </w:r>
          </w:p>
        </w:tc>
      </w:tr>
      <w:tr w:rsidR="00A63CE6" w14:paraId="790B119E" w14:textId="77777777">
        <w:trPr>
          <w:jc w:val="center"/>
        </w:trPr>
        <w:tc>
          <w:tcPr>
            <w:tcW w:w="2338" w:type="dxa"/>
          </w:tcPr>
          <w:p w14:paraId="302D5121" w14:textId="77777777" w:rsidR="00F33021" w:rsidRDefault="00410481">
            <w:r>
              <w:t>UC2</w:t>
            </w:r>
          </w:p>
        </w:tc>
        <w:tc>
          <w:tcPr>
            <w:tcW w:w="2338" w:type="dxa"/>
          </w:tcPr>
          <w:p w14:paraId="558E2ABD" w14:textId="77777777" w:rsidR="00F33021" w:rsidRDefault="00410481">
            <w:r>
              <w:t>x</w:t>
            </w:r>
          </w:p>
        </w:tc>
        <w:tc>
          <w:tcPr>
            <w:tcW w:w="2338" w:type="dxa"/>
          </w:tcPr>
          <w:p w14:paraId="4A0A8700" w14:textId="77777777" w:rsidR="00F33021" w:rsidRDefault="00410481">
            <w:r>
              <w:t>x</w:t>
            </w:r>
          </w:p>
        </w:tc>
        <w:tc>
          <w:tcPr>
            <w:tcW w:w="2338" w:type="dxa"/>
          </w:tcPr>
          <w:p w14:paraId="10E9EBE3" w14:textId="77777777" w:rsidR="00F33021" w:rsidRDefault="00410481">
            <w:r>
              <w:t>x</w:t>
            </w:r>
          </w:p>
        </w:tc>
      </w:tr>
      <w:tr w:rsidR="00A63CE6" w14:paraId="4936EFF7" w14:textId="77777777">
        <w:trPr>
          <w:jc w:val="center"/>
        </w:trPr>
        <w:tc>
          <w:tcPr>
            <w:tcW w:w="2338" w:type="dxa"/>
          </w:tcPr>
          <w:p w14:paraId="38AFD668" w14:textId="77777777" w:rsidR="00F33021" w:rsidRDefault="00410481">
            <w:r>
              <w:t>UC3</w:t>
            </w:r>
          </w:p>
        </w:tc>
        <w:tc>
          <w:tcPr>
            <w:tcW w:w="2338" w:type="dxa"/>
          </w:tcPr>
          <w:p w14:paraId="4CC11EEF" w14:textId="77777777" w:rsidR="00F33021" w:rsidRDefault="00410481">
            <w:r>
              <w:t>x</w:t>
            </w:r>
          </w:p>
        </w:tc>
        <w:tc>
          <w:tcPr>
            <w:tcW w:w="2338" w:type="dxa"/>
          </w:tcPr>
          <w:p w14:paraId="27CC97C9" w14:textId="77777777" w:rsidR="00F33021" w:rsidRDefault="00410481">
            <w:r>
              <w:t>x</w:t>
            </w:r>
          </w:p>
        </w:tc>
        <w:tc>
          <w:tcPr>
            <w:tcW w:w="2338" w:type="dxa"/>
          </w:tcPr>
          <w:p w14:paraId="6EE7AF24" w14:textId="77777777" w:rsidR="00F33021" w:rsidRDefault="00410481">
            <w:r>
              <w:t>x</w:t>
            </w:r>
          </w:p>
        </w:tc>
      </w:tr>
      <w:tr w:rsidR="00A63CE6" w14:paraId="282DAD0C" w14:textId="77777777">
        <w:trPr>
          <w:jc w:val="center"/>
        </w:trPr>
        <w:tc>
          <w:tcPr>
            <w:tcW w:w="2338" w:type="dxa"/>
          </w:tcPr>
          <w:p w14:paraId="5BA0A22F" w14:textId="77777777" w:rsidR="00F33021" w:rsidRDefault="00410481">
            <w:r>
              <w:t>UC4</w:t>
            </w:r>
          </w:p>
        </w:tc>
        <w:tc>
          <w:tcPr>
            <w:tcW w:w="2338" w:type="dxa"/>
          </w:tcPr>
          <w:p w14:paraId="3C7ABB8B" w14:textId="77777777" w:rsidR="00F33021" w:rsidRDefault="00410481">
            <w:r>
              <w:t>x</w:t>
            </w:r>
          </w:p>
        </w:tc>
        <w:tc>
          <w:tcPr>
            <w:tcW w:w="2338" w:type="dxa"/>
          </w:tcPr>
          <w:p w14:paraId="4B798E80" w14:textId="77777777" w:rsidR="00F33021" w:rsidRDefault="00410481">
            <w:r>
              <w:t>x</w:t>
            </w:r>
          </w:p>
        </w:tc>
        <w:tc>
          <w:tcPr>
            <w:tcW w:w="2338" w:type="dxa"/>
          </w:tcPr>
          <w:p w14:paraId="115C9786" w14:textId="77777777" w:rsidR="00F33021" w:rsidRDefault="00410481">
            <w:r>
              <w:t>x</w:t>
            </w:r>
          </w:p>
        </w:tc>
      </w:tr>
      <w:tr w:rsidR="00A63CE6" w14:paraId="63A12A72" w14:textId="77777777">
        <w:trPr>
          <w:jc w:val="center"/>
        </w:trPr>
        <w:tc>
          <w:tcPr>
            <w:tcW w:w="2338" w:type="dxa"/>
          </w:tcPr>
          <w:p w14:paraId="7B547621" w14:textId="77777777" w:rsidR="00F33021" w:rsidRDefault="00410481">
            <w:r>
              <w:t>UC5</w:t>
            </w:r>
          </w:p>
        </w:tc>
        <w:tc>
          <w:tcPr>
            <w:tcW w:w="2338" w:type="dxa"/>
          </w:tcPr>
          <w:p w14:paraId="7244C8D8" w14:textId="77777777" w:rsidR="00F33021" w:rsidRDefault="00410481">
            <w:r>
              <w:t>x</w:t>
            </w:r>
          </w:p>
        </w:tc>
        <w:tc>
          <w:tcPr>
            <w:tcW w:w="2338" w:type="dxa"/>
          </w:tcPr>
          <w:p w14:paraId="53DA0638" w14:textId="77777777" w:rsidR="00F33021" w:rsidRDefault="00410481">
            <w:r>
              <w:t>x</w:t>
            </w:r>
          </w:p>
        </w:tc>
        <w:tc>
          <w:tcPr>
            <w:tcW w:w="2338" w:type="dxa"/>
          </w:tcPr>
          <w:p w14:paraId="6E2D8701" w14:textId="77777777" w:rsidR="00F33021" w:rsidRDefault="00410481">
            <w:r>
              <w:t>x</w:t>
            </w:r>
          </w:p>
        </w:tc>
      </w:tr>
      <w:tr w:rsidR="00F33021" w14:paraId="1D9B6001" w14:textId="77777777">
        <w:trPr>
          <w:jc w:val="center"/>
        </w:trPr>
        <w:tc>
          <w:tcPr>
            <w:tcW w:w="3742" w:type="dxa"/>
          </w:tcPr>
          <w:p w14:paraId="38E645A2" w14:textId="77777777" w:rsidR="00F33021" w:rsidRDefault="00410481">
            <w:r>
              <w:t>UC6</w:t>
            </w:r>
          </w:p>
        </w:tc>
        <w:tc>
          <w:tcPr>
            <w:tcW w:w="2338" w:type="dxa"/>
          </w:tcPr>
          <w:p w14:paraId="750A391B" w14:textId="77777777" w:rsidR="00F33021" w:rsidRDefault="00410481">
            <w:r>
              <w:t>x</w:t>
            </w:r>
          </w:p>
        </w:tc>
        <w:tc>
          <w:tcPr>
            <w:tcW w:w="2338" w:type="dxa"/>
          </w:tcPr>
          <w:p w14:paraId="243DB82C" w14:textId="77777777" w:rsidR="00F33021" w:rsidRDefault="00410481">
            <w:r>
              <w:t>x</w:t>
            </w:r>
          </w:p>
        </w:tc>
        <w:tc>
          <w:tcPr>
            <w:tcW w:w="2338" w:type="dxa"/>
          </w:tcPr>
          <w:p w14:paraId="6ECF3118" w14:textId="77777777" w:rsidR="00F33021" w:rsidRDefault="00410481">
            <w:r>
              <w:t>x</w:t>
            </w:r>
          </w:p>
        </w:tc>
      </w:tr>
    </w:tbl>
    <w:p w14:paraId="6CBECA9F" w14:textId="77777777" w:rsidR="00A63CE6" w:rsidRPr="00943A7E" w:rsidRDefault="00A86C2F">
      <w:pPr>
        <w:pStyle w:val="Ttulo2"/>
        <w:spacing w:before="120" w:after="60"/>
        <w:rPr>
          <w:lang w:val="en-US"/>
        </w:rPr>
      </w:pPr>
      <w:bookmarkStart w:id="64" w:name="_Toc228736423"/>
      <w:r>
        <w:rPr>
          <w:b/>
          <w:sz w:val="24"/>
          <w:lang w:val="en-US"/>
        </w:rPr>
        <w:t>6.2 Traceability Between System Requirements and High-Level Software Requirements</w:t>
      </w:r>
      <w:bookmarkEnd w:id="6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677"/>
        <w:gridCol w:w="6735"/>
      </w:tblGrid>
      <w:tr w:rsidR="00A63CE6" w:rsidRPr="00CA10AD" w14:paraId="1A17C20A" w14:textId="77777777">
        <w:trPr>
          <w:tblHeader/>
          <w:jc w:val="center"/>
        </w:trPr>
        <w:tc>
          <w:tcPr>
            <w:tcW w:w="2619" w:type="dxa"/>
            <w:shd w:val="clear" w:color="auto" w:fill="D9EAF7"/>
            <w:vAlign w:val="center"/>
          </w:tcPr>
          <w:p w14:paraId="6E7021CE" w14:textId="77777777" w:rsidR="00AE002B" w:rsidRDefault="00892AF2">
            <w:r>
              <w:t>System requirement</w:t>
            </w:r>
          </w:p>
        </w:tc>
        <w:tc>
          <w:tcPr>
            <w:tcW w:w="6735" w:type="dxa"/>
            <w:shd w:val="clear" w:color="auto" w:fill="D9EAF7"/>
            <w:vAlign w:val="center"/>
          </w:tcPr>
          <w:p w14:paraId="5ECDD957" w14:textId="77777777" w:rsidR="00AE002B" w:rsidRPr="00943A7E" w:rsidRDefault="00892AF2">
            <w:pPr>
              <w:rPr>
                <w:lang w:val="en-US"/>
              </w:rPr>
            </w:pPr>
            <w:r>
              <w:rPr>
                <w:lang w:val="en-US"/>
              </w:rPr>
              <w:t>Supporting high-level software requirement(s)</w:t>
            </w:r>
          </w:p>
        </w:tc>
      </w:tr>
      <w:tr w:rsidR="00A63CE6" w14:paraId="64DAFFC7" w14:textId="77777777">
        <w:trPr>
          <w:jc w:val="center"/>
        </w:trPr>
        <w:tc>
          <w:tcPr>
            <w:tcW w:w="4677" w:type="dxa"/>
          </w:tcPr>
          <w:p w14:paraId="1C7BAE89" w14:textId="77777777" w:rsidR="00AE002B" w:rsidRDefault="00892AF2">
            <w:r>
              <w:t>SysHLR01</w:t>
            </w:r>
          </w:p>
        </w:tc>
        <w:tc>
          <w:tcPr>
            <w:tcW w:w="4677" w:type="dxa"/>
          </w:tcPr>
          <w:p w14:paraId="4FE37A63" w14:textId="77777777" w:rsidR="00AE002B" w:rsidRDefault="00892AF2">
            <w:r>
              <w:t>SwHLR01, SwHLR03, SwHLR04, SwHLR05, SwHLR06, SwHLR07, SwHLR08, SwHLR09, SwHLR10</w:t>
            </w:r>
          </w:p>
        </w:tc>
      </w:tr>
      <w:tr w:rsidR="00A63CE6" w14:paraId="339ABF26" w14:textId="77777777">
        <w:trPr>
          <w:jc w:val="center"/>
        </w:trPr>
        <w:tc>
          <w:tcPr>
            <w:tcW w:w="4677" w:type="dxa"/>
          </w:tcPr>
          <w:p w14:paraId="40937100" w14:textId="77777777" w:rsidR="00AE002B" w:rsidRDefault="00892AF2">
            <w:r>
              <w:t>SysHLR02</w:t>
            </w:r>
          </w:p>
        </w:tc>
        <w:tc>
          <w:tcPr>
            <w:tcW w:w="4677" w:type="dxa"/>
          </w:tcPr>
          <w:p w14:paraId="7362E291" w14:textId="77777777" w:rsidR="00AE002B" w:rsidRDefault="00892AF2">
            <w:r>
              <w:t>SwHLR02</w:t>
            </w:r>
          </w:p>
        </w:tc>
      </w:tr>
      <w:tr w:rsidR="00A63CE6" w:rsidRPr="00CA10AD" w14:paraId="01C9BB16" w14:textId="77777777">
        <w:trPr>
          <w:jc w:val="center"/>
        </w:trPr>
        <w:tc>
          <w:tcPr>
            <w:tcW w:w="4677" w:type="dxa"/>
          </w:tcPr>
          <w:p w14:paraId="52A3F2FD" w14:textId="77777777" w:rsidR="00AE002B" w:rsidRDefault="00892AF2">
            <w:r>
              <w:t>SysHLR03</w:t>
            </w:r>
          </w:p>
        </w:tc>
        <w:tc>
          <w:tcPr>
            <w:tcW w:w="4677" w:type="dxa"/>
          </w:tcPr>
          <w:p w14:paraId="76ADBA1C" w14:textId="77777777" w:rsidR="00AE002B" w:rsidRPr="00943A7E" w:rsidRDefault="00892AF2">
            <w:pPr>
              <w:rPr>
                <w:lang w:val="en-US"/>
              </w:rPr>
            </w:pPr>
            <w:r>
              <w:rPr>
                <w:lang w:val="en-US"/>
              </w:rPr>
              <w:t>SwHLR03, SwHLR04, SwHLR05, SwHLR06, SwHLR07, SwHLR08, SwHLR09</w:t>
            </w:r>
          </w:p>
        </w:tc>
      </w:tr>
    </w:tbl>
    <w:p w14:paraId="331AF8A9" w14:textId="77777777" w:rsidR="00A63CE6" w:rsidRPr="00943A7E" w:rsidRDefault="00A86C2F">
      <w:pPr>
        <w:pStyle w:val="Ttulo2"/>
        <w:spacing w:before="120" w:after="60"/>
        <w:rPr>
          <w:lang w:val="en-US"/>
        </w:rPr>
      </w:pPr>
      <w:bookmarkStart w:id="65" w:name="_Toc228736424"/>
      <w:r>
        <w:rPr>
          <w:b/>
          <w:sz w:val="24"/>
          <w:lang w:val="en-US"/>
        </w:rPr>
        <w:lastRenderedPageBreak/>
        <w:t>6.3 Traceability Between High-Level and Low-Level Software Requirements</w:t>
      </w:r>
      <w:bookmarkEnd w:id="6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677"/>
        <w:gridCol w:w="6548"/>
      </w:tblGrid>
      <w:tr w:rsidR="00A63CE6" w:rsidRPr="00CA10AD" w14:paraId="50E6B7D1" w14:textId="77777777">
        <w:trPr>
          <w:tblHeader/>
          <w:jc w:val="center"/>
        </w:trPr>
        <w:tc>
          <w:tcPr>
            <w:tcW w:w="2806" w:type="dxa"/>
            <w:shd w:val="clear" w:color="auto" w:fill="D9EAF7"/>
            <w:vAlign w:val="center"/>
          </w:tcPr>
          <w:p w14:paraId="2CC231AE" w14:textId="77777777" w:rsidR="00A63CE6" w:rsidRDefault="00A86C2F">
            <w:r>
              <w:rPr>
                <w:b/>
              </w:rPr>
              <w:t>High-level software requirement</w:t>
            </w:r>
          </w:p>
        </w:tc>
        <w:tc>
          <w:tcPr>
            <w:tcW w:w="6548" w:type="dxa"/>
            <w:shd w:val="clear" w:color="auto" w:fill="D9EAF7"/>
            <w:vAlign w:val="center"/>
          </w:tcPr>
          <w:p w14:paraId="30F8B93A" w14:textId="77777777" w:rsidR="00A63CE6" w:rsidRPr="00943A7E" w:rsidRDefault="00A86C2F">
            <w:pPr>
              <w:rPr>
                <w:lang w:val="en-US"/>
              </w:rPr>
            </w:pPr>
            <w:r>
              <w:rPr>
                <w:b/>
                <w:lang w:val="en-US"/>
              </w:rPr>
              <w:t>Derived low-level software requirement(s)</w:t>
            </w:r>
          </w:p>
        </w:tc>
      </w:tr>
      <w:tr w:rsidR="00A63CE6" w:rsidRPr="00CA10AD" w14:paraId="65762D40" w14:textId="77777777">
        <w:trPr>
          <w:jc w:val="center"/>
        </w:trPr>
        <w:tc>
          <w:tcPr>
            <w:tcW w:w="4677" w:type="dxa"/>
          </w:tcPr>
          <w:p w14:paraId="3E26AD49" w14:textId="77777777" w:rsidR="00A63CE6" w:rsidRDefault="00A86C2F">
            <w:r>
              <w:t>SwHLR01</w:t>
            </w:r>
          </w:p>
        </w:tc>
        <w:tc>
          <w:tcPr>
            <w:tcW w:w="4677" w:type="dxa"/>
          </w:tcPr>
          <w:p w14:paraId="6CD2939F" w14:textId="77777777" w:rsidR="00E54895" w:rsidRPr="00943A7E" w:rsidRDefault="00E00A4E">
            <w:pPr>
              <w:rPr>
                <w:lang w:val="en-US"/>
              </w:rPr>
            </w:pPr>
            <w:r>
              <w:rPr>
                <w:lang w:val="en-US"/>
              </w:rPr>
              <w:t>No derived transition requirement; covered directly by the initialization behavior.</w:t>
            </w:r>
          </w:p>
        </w:tc>
      </w:tr>
      <w:tr w:rsidR="00A63CE6" w:rsidRPr="00CA10AD" w14:paraId="01950553" w14:textId="77777777">
        <w:trPr>
          <w:jc w:val="center"/>
        </w:trPr>
        <w:tc>
          <w:tcPr>
            <w:tcW w:w="4677" w:type="dxa"/>
          </w:tcPr>
          <w:p w14:paraId="01B2DF13" w14:textId="77777777" w:rsidR="00A63CE6" w:rsidRDefault="00A86C2F">
            <w:r>
              <w:t>SwHLR02</w:t>
            </w:r>
          </w:p>
        </w:tc>
        <w:tc>
          <w:tcPr>
            <w:tcW w:w="4677" w:type="dxa"/>
          </w:tcPr>
          <w:p w14:paraId="462481D1" w14:textId="77777777" w:rsidR="00A63CE6" w:rsidRPr="00943A7E" w:rsidRDefault="00A86C2F">
            <w:pPr>
              <w:rPr>
                <w:lang w:val="en-US"/>
              </w:rPr>
            </w:pPr>
            <w:r>
              <w:rPr>
                <w:lang w:val="en-US"/>
              </w:rPr>
              <w:t>Supports SwLLR01 to SwLLR23 by defining the mode-to-output mapping used after each transition.</w:t>
            </w:r>
          </w:p>
        </w:tc>
      </w:tr>
      <w:tr w:rsidR="00A63CE6" w14:paraId="5D3625FF" w14:textId="77777777">
        <w:trPr>
          <w:jc w:val="center"/>
        </w:trPr>
        <w:tc>
          <w:tcPr>
            <w:tcW w:w="4677" w:type="dxa"/>
          </w:tcPr>
          <w:p w14:paraId="4CF9F5D4" w14:textId="77777777" w:rsidR="00A63CE6" w:rsidRDefault="00A86C2F">
            <w:r>
              <w:t>SwHLR03</w:t>
            </w:r>
          </w:p>
        </w:tc>
        <w:tc>
          <w:tcPr>
            <w:tcW w:w="4677" w:type="dxa"/>
          </w:tcPr>
          <w:p w14:paraId="2C589418" w14:textId="77777777" w:rsidR="00A63CE6" w:rsidRDefault="00A86C2F">
            <w:r>
              <w:t>SwLLR01 to SwLLR02</w:t>
            </w:r>
          </w:p>
        </w:tc>
      </w:tr>
      <w:tr w:rsidR="00A63CE6" w14:paraId="55D7C795" w14:textId="77777777">
        <w:trPr>
          <w:jc w:val="center"/>
        </w:trPr>
        <w:tc>
          <w:tcPr>
            <w:tcW w:w="4677" w:type="dxa"/>
          </w:tcPr>
          <w:p w14:paraId="015C9A35" w14:textId="77777777" w:rsidR="00A63CE6" w:rsidRDefault="00A86C2F">
            <w:r>
              <w:t>SwHLR04</w:t>
            </w:r>
          </w:p>
        </w:tc>
        <w:tc>
          <w:tcPr>
            <w:tcW w:w="4677" w:type="dxa"/>
          </w:tcPr>
          <w:p w14:paraId="58948C50" w14:textId="77777777" w:rsidR="00A63CE6" w:rsidRDefault="00A86C2F">
            <w:r>
              <w:t>SwLLR03 to SwLLR05</w:t>
            </w:r>
          </w:p>
        </w:tc>
      </w:tr>
      <w:tr w:rsidR="00A63CE6" w14:paraId="45E8F359" w14:textId="77777777">
        <w:trPr>
          <w:jc w:val="center"/>
        </w:trPr>
        <w:tc>
          <w:tcPr>
            <w:tcW w:w="4677" w:type="dxa"/>
          </w:tcPr>
          <w:p w14:paraId="5210815C" w14:textId="77777777" w:rsidR="00A63CE6" w:rsidRDefault="00A86C2F">
            <w:r>
              <w:t>SwHLR05</w:t>
            </w:r>
          </w:p>
        </w:tc>
        <w:tc>
          <w:tcPr>
            <w:tcW w:w="4677" w:type="dxa"/>
          </w:tcPr>
          <w:p w14:paraId="5E3F8548" w14:textId="77777777" w:rsidR="00A63CE6" w:rsidRDefault="00A86C2F">
            <w:r>
              <w:t>SwLLR06 to SwLLR08</w:t>
            </w:r>
          </w:p>
        </w:tc>
      </w:tr>
      <w:tr w:rsidR="00A63CE6" w14:paraId="4CBF581F" w14:textId="77777777">
        <w:trPr>
          <w:jc w:val="center"/>
        </w:trPr>
        <w:tc>
          <w:tcPr>
            <w:tcW w:w="4677" w:type="dxa"/>
          </w:tcPr>
          <w:p w14:paraId="14CC6F28" w14:textId="77777777" w:rsidR="00A63CE6" w:rsidRDefault="00A86C2F">
            <w:r>
              <w:t>SwHLR06</w:t>
            </w:r>
          </w:p>
        </w:tc>
        <w:tc>
          <w:tcPr>
            <w:tcW w:w="4677" w:type="dxa"/>
          </w:tcPr>
          <w:p w14:paraId="01D11280" w14:textId="77777777" w:rsidR="00A63CE6" w:rsidRDefault="00A86C2F">
            <w:r>
              <w:t>SwLLR09 to SwLLR17</w:t>
            </w:r>
          </w:p>
        </w:tc>
      </w:tr>
      <w:tr w:rsidR="00A63CE6" w14:paraId="32C71A0C" w14:textId="77777777">
        <w:trPr>
          <w:jc w:val="center"/>
        </w:trPr>
        <w:tc>
          <w:tcPr>
            <w:tcW w:w="4677" w:type="dxa"/>
          </w:tcPr>
          <w:p w14:paraId="63A469C4" w14:textId="77777777" w:rsidR="00A63CE6" w:rsidRDefault="00A86C2F">
            <w:r>
              <w:t>SwHLR07</w:t>
            </w:r>
          </w:p>
        </w:tc>
        <w:tc>
          <w:tcPr>
            <w:tcW w:w="4677" w:type="dxa"/>
          </w:tcPr>
          <w:p w14:paraId="357A6024" w14:textId="77777777" w:rsidR="00A63CE6" w:rsidRDefault="00A86C2F">
            <w:r>
              <w:t>SwLLR18 to SwLLR19</w:t>
            </w:r>
          </w:p>
        </w:tc>
      </w:tr>
      <w:tr w:rsidR="00A63CE6" w14:paraId="0D891103" w14:textId="77777777">
        <w:trPr>
          <w:jc w:val="center"/>
        </w:trPr>
        <w:tc>
          <w:tcPr>
            <w:tcW w:w="4677" w:type="dxa"/>
          </w:tcPr>
          <w:p w14:paraId="1B3F1774" w14:textId="77777777" w:rsidR="00A63CE6" w:rsidRDefault="00A86C2F">
            <w:r>
              <w:t>SwHLR08</w:t>
            </w:r>
          </w:p>
        </w:tc>
        <w:tc>
          <w:tcPr>
            <w:tcW w:w="4677" w:type="dxa"/>
          </w:tcPr>
          <w:p w14:paraId="5E736F7E" w14:textId="77777777" w:rsidR="00A63CE6" w:rsidRDefault="00A86C2F">
            <w:r>
              <w:t>SwLLR20 to SwLLR21</w:t>
            </w:r>
          </w:p>
        </w:tc>
      </w:tr>
      <w:tr w:rsidR="00A63CE6" w14:paraId="7E363327" w14:textId="77777777">
        <w:trPr>
          <w:jc w:val="center"/>
        </w:trPr>
        <w:tc>
          <w:tcPr>
            <w:tcW w:w="4677" w:type="dxa"/>
          </w:tcPr>
          <w:p w14:paraId="5E5E6A91" w14:textId="77777777" w:rsidR="00A63CE6" w:rsidRDefault="00A86C2F">
            <w:r>
              <w:t>SwHLR09</w:t>
            </w:r>
          </w:p>
        </w:tc>
        <w:tc>
          <w:tcPr>
            <w:tcW w:w="4677" w:type="dxa"/>
          </w:tcPr>
          <w:p w14:paraId="672B2BA4" w14:textId="77777777" w:rsidR="00A63CE6" w:rsidRDefault="00A86C2F">
            <w:r>
              <w:t>SwLLR22 to SwLLR23</w:t>
            </w:r>
          </w:p>
        </w:tc>
      </w:tr>
      <w:tr w:rsidR="002D038E" w:rsidRPr="00CA10AD" w14:paraId="7040EA64" w14:textId="77777777">
        <w:trPr>
          <w:jc w:val="center"/>
        </w:trPr>
        <w:tc>
          <w:tcPr>
            <w:tcW w:w="4677" w:type="dxa"/>
          </w:tcPr>
          <w:p w14:paraId="005553B0" w14:textId="77777777" w:rsidR="002D038E" w:rsidRDefault="00DE6D87">
            <w:r>
              <w:t>SwHLR10</w:t>
            </w:r>
          </w:p>
        </w:tc>
        <w:tc>
          <w:tcPr>
            <w:tcW w:w="6548" w:type="dxa"/>
          </w:tcPr>
          <w:p w14:paraId="6478256E" w14:textId="77777777" w:rsidR="00E54895" w:rsidRPr="00943A7E" w:rsidRDefault="00E00A4E">
            <w:pPr>
              <w:rPr>
                <w:lang w:val="en-US"/>
              </w:rPr>
            </w:pPr>
            <w:r>
              <w:rPr>
                <w:lang w:val="en-US"/>
              </w:rPr>
              <w:t>No derived low-level transition requirement; covers initialization to the standstill mode and invalid-mode recovery outside the 23 modeled transitions.</w:t>
            </w:r>
          </w:p>
        </w:tc>
      </w:tr>
    </w:tbl>
    <w:p w14:paraId="056CE91B" w14:textId="77777777" w:rsidR="00A63CE6" w:rsidRPr="00943A7E" w:rsidRDefault="00A86C2F">
      <w:pPr>
        <w:pStyle w:val="Ttulo2"/>
        <w:spacing w:before="120" w:after="60"/>
        <w:rPr>
          <w:lang w:val="en-US"/>
        </w:rPr>
      </w:pPr>
      <w:bookmarkStart w:id="66" w:name="_Toc228736425"/>
      <w:r>
        <w:rPr>
          <w:b/>
          <w:sz w:val="24"/>
          <w:lang w:val="en-US"/>
        </w:rPr>
        <w:t>6.4 Traceability Between Software Requirements and Stateflow Basis</w:t>
      </w:r>
      <w:bookmarkEnd w:id="6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18"/>
        <w:gridCol w:w="3929"/>
      </w:tblGrid>
      <w:tr w:rsidR="00A63CE6" w14:paraId="59548879" w14:textId="77777777">
        <w:trPr>
          <w:tblHeader/>
          <w:jc w:val="center"/>
        </w:trPr>
        <w:tc>
          <w:tcPr>
            <w:tcW w:w="1684" w:type="dxa"/>
            <w:shd w:val="clear" w:color="auto" w:fill="D9EAF7"/>
            <w:vAlign w:val="center"/>
          </w:tcPr>
          <w:p w14:paraId="3E375E24" w14:textId="77777777" w:rsidR="00A63CE6" w:rsidRDefault="00A86C2F">
            <w:r>
              <w:rPr>
                <w:b/>
              </w:rPr>
              <w:t>Software requirement</w:t>
            </w:r>
          </w:p>
        </w:tc>
        <w:tc>
          <w:tcPr>
            <w:tcW w:w="3929" w:type="dxa"/>
            <w:shd w:val="clear" w:color="auto" w:fill="D9EAF7"/>
            <w:vAlign w:val="center"/>
          </w:tcPr>
          <w:p w14:paraId="6D2360CB" w14:textId="77777777" w:rsidR="00A63CE6" w:rsidRDefault="00A86C2F">
            <w:r>
              <w:rPr>
                <w:b/>
              </w:rPr>
              <w:t>Stateflow basis</w:t>
            </w:r>
          </w:p>
        </w:tc>
      </w:tr>
      <w:tr w:rsidR="00A63CE6" w14:paraId="459EAB57" w14:textId="77777777">
        <w:trPr>
          <w:jc w:val="center"/>
        </w:trPr>
        <w:tc>
          <w:tcPr>
            <w:tcW w:w="3118" w:type="dxa"/>
          </w:tcPr>
          <w:p w14:paraId="1B0470EA" w14:textId="77777777" w:rsidR="00A63CE6" w:rsidRDefault="00A86C2F">
            <w:r>
              <w:t>SwHLR01</w:t>
            </w:r>
          </w:p>
        </w:tc>
        <w:tc>
          <w:tcPr>
            <w:tcW w:w="3118" w:type="dxa"/>
          </w:tcPr>
          <w:p w14:paraId="146C6F9E" w14:textId="77777777" w:rsidR="00A63CE6" w:rsidRDefault="00A86C2F">
            <w:r>
              <w:t>Chart entry to StandStill</w:t>
            </w:r>
          </w:p>
        </w:tc>
      </w:tr>
      <w:tr w:rsidR="00A63CE6" w14:paraId="5D3C1E0E" w14:textId="77777777">
        <w:trPr>
          <w:jc w:val="center"/>
        </w:trPr>
        <w:tc>
          <w:tcPr>
            <w:tcW w:w="3118" w:type="dxa"/>
          </w:tcPr>
          <w:p w14:paraId="732004D7" w14:textId="77777777" w:rsidR="00A63CE6" w:rsidRDefault="00A86C2F">
            <w:r>
              <w:t>SwHLR02</w:t>
            </w:r>
          </w:p>
        </w:tc>
        <w:tc>
          <w:tcPr>
            <w:tcW w:w="3118" w:type="dxa"/>
          </w:tcPr>
          <w:p w14:paraId="2E669CF3" w14:textId="77777777" w:rsidR="00A63CE6" w:rsidRDefault="00A86C2F">
            <w:r>
              <w:t>Mode-dependent output mapping</w:t>
            </w:r>
          </w:p>
        </w:tc>
      </w:tr>
      <w:tr w:rsidR="00A63CE6" w14:paraId="1A13B21D" w14:textId="77777777">
        <w:trPr>
          <w:jc w:val="center"/>
        </w:trPr>
        <w:tc>
          <w:tcPr>
            <w:tcW w:w="3118" w:type="dxa"/>
          </w:tcPr>
          <w:p w14:paraId="6659EB5B" w14:textId="77777777" w:rsidR="00A63CE6" w:rsidRDefault="00A86C2F">
            <w:r>
              <w:t>SwHLR03</w:t>
            </w:r>
          </w:p>
        </w:tc>
        <w:tc>
          <w:tcPr>
            <w:tcW w:w="3118" w:type="dxa"/>
          </w:tcPr>
          <w:p w14:paraId="22A6EDF5" w14:textId="77777777" w:rsidR="00A63CE6" w:rsidRDefault="00A86C2F">
            <w:r>
              <w:t>StandStill exit family</w:t>
            </w:r>
          </w:p>
        </w:tc>
      </w:tr>
      <w:tr w:rsidR="00A63CE6" w14:paraId="0C68F2CE" w14:textId="77777777">
        <w:trPr>
          <w:jc w:val="center"/>
        </w:trPr>
        <w:tc>
          <w:tcPr>
            <w:tcW w:w="3118" w:type="dxa"/>
          </w:tcPr>
          <w:p w14:paraId="00A4B81D" w14:textId="77777777" w:rsidR="00A63CE6" w:rsidRDefault="00A86C2F">
            <w:r>
              <w:t>SwHLR04</w:t>
            </w:r>
          </w:p>
        </w:tc>
        <w:tc>
          <w:tcPr>
            <w:tcW w:w="3118" w:type="dxa"/>
          </w:tcPr>
          <w:p w14:paraId="4A37DF24" w14:textId="77777777" w:rsidR="00A63CE6" w:rsidRDefault="00A86C2F">
            <w:r>
              <w:t>EV exit family</w:t>
            </w:r>
          </w:p>
        </w:tc>
      </w:tr>
      <w:tr w:rsidR="00A63CE6" w14:paraId="63F5A9F4" w14:textId="77777777">
        <w:trPr>
          <w:jc w:val="center"/>
        </w:trPr>
        <w:tc>
          <w:tcPr>
            <w:tcW w:w="3118" w:type="dxa"/>
          </w:tcPr>
          <w:p w14:paraId="313776B1" w14:textId="77777777" w:rsidR="00A63CE6" w:rsidRDefault="00A86C2F">
            <w:r>
              <w:t>SwHLR05</w:t>
            </w:r>
          </w:p>
        </w:tc>
        <w:tc>
          <w:tcPr>
            <w:tcW w:w="3118" w:type="dxa"/>
          </w:tcPr>
          <w:p w14:paraId="37D1446F" w14:textId="77777777" w:rsidR="00A63CE6" w:rsidRDefault="00A86C2F">
            <w:r>
              <w:t>RegenB exit family</w:t>
            </w:r>
          </w:p>
        </w:tc>
      </w:tr>
      <w:tr w:rsidR="00A63CE6" w:rsidRPr="00557D7D" w14:paraId="008EB6F1" w14:textId="77777777">
        <w:trPr>
          <w:jc w:val="center"/>
        </w:trPr>
        <w:tc>
          <w:tcPr>
            <w:tcW w:w="3118" w:type="dxa"/>
          </w:tcPr>
          <w:p w14:paraId="6285E369" w14:textId="77777777" w:rsidR="00A63CE6" w:rsidRDefault="00A86C2F">
            <w:r>
              <w:t>SwHLR06</w:t>
            </w:r>
          </w:p>
        </w:tc>
        <w:tc>
          <w:tcPr>
            <w:tcW w:w="3118" w:type="dxa"/>
          </w:tcPr>
          <w:p w14:paraId="457210F4" w14:textId="77777777" w:rsidR="00A63CE6" w:rsidRDefault="00A86C2F">
            <w:r>
              <w:t>Motion_mode_ICE external exits</w:t>
            </w:r>
          </w:p>
        </w:tc>
      </w:tr>
      <w:tr w:rsidR="00A63CE6" w14:paraId="2A758120" w14:textId="77777777">
        <w:trPr>
          <w:jc w:val="center"/>
        </w:trPr>
        <w:tc>
          <w:tcPr>
            <w:tcW w:w="3118" w:type="dxa"/>
          </w:tcPr>
          <w:p w14:paraId="7E0CF744" w14:textId="77777777" w:rsidR="00A63CE6" w:rsidRDefault="00A86C2F">
            <w:r>
              <w:t>SwHLR07</w:t>
            </w:r>
          </w:p>
        </w:tc>
        <w:tc>
          <w:tcPr>
            <w:tcW w:w="3118" w:type="dxa"/>
          </w:tcPr>
          <w:p w14:paraId="5276E2FD" w14:textId="77777777" w:rsidR="00A63CE6" w:rsidRDefault="00A86C2F">
            <w:r>
              <w:t>Start_mode internal exits</w:t>
            </w:r>
          </w:p>
        </w:tc>
      </w:tr>
      <w:tr w:rsidR="00A63CE6" w14:paraId="1F893EDB" w14:textId="77777777">
        <w:trPr>
          <w:jc w:val="center"/>
        </w:trPr>
        <w:tc>
          <w:tcPr>
            <w:tcW w:w="3118" w:type="dxa"/>
          </w:tcPr>
          <w:p w14:paraId="78E78229" w14:textId="77777777" w:rsidR="00A63CE6" w:rsidRDefault="00A86C2F">
            <w:r>
              <w:t>SwHLR08</w:t>
            </w:r>
          </w:p>
        </w:tc>
        <w:tc>
          <w:tcPr>
            <w:tcW w:w="3118" w:type="dxa"/>
          </w:tcPr>
          <w:p w14:paraId="6479616B" w14:textId="77777777" w:rsidR="00A63CE6" w:rsidRDefault="00A86C2F">
            <w:r>
              <w:t>ICE_mode internal exits</w:t>
            </w:r>
          </w:p>
        </w:tc>
      </w:tr>
      <w:tr w:rsidR="00A63CE6" w14:paraId="653E6C49" w14:textId="77777777">
        <w:trPr>
          <w:jc w:val="center"/>
        </w:trPr>
        <w:tc>
          <w:tcPr>
            <w:tcW w:w="3118" w:type="dxa"/>
          </w:tcPr>
          <w:p w14:paraId="6F3D2927" w14:textId="77777777" w:rsidR="00A63CE6" w:rsidRDefault="00A86C2F">
            <w:r>
              <w:t>SwHLR09</w:t>
            </w:r>
          </w:p>
        </w:tc>
        <w:tc>
          <w:tcPr>
            <w:tcW w:w="3118" w:type="dxa"/>
          </w:tcPr>
          <w:p w14:paraId="1860B5F5" w14:textId="77777777" w:rsidR="00A63CE6" w:rsidRDefault="00A86C2F">
            <w:r>
              <w:t>Hybrid_mode internal exits</w:t>
            </w:r>
          </w:p>
        </w:tc>
      </w:tr>
      <w:tr w:rsidR="002D038E" w:rsidRPr="00CA10AD" w14:paraId="2477673C" w14:textId="77777777">
        <w:trPr>
          <w:jc w:val="center"/>
        </w:trPr>
        <w:tc>
          <w:tcPr>
            <w:tcW w:w="3118" w:type="dxa"/>
          </w:tcPr>
          <w:p w14:paraId="26CD2262" w14:textId="77777777" w:rsidR="002D038E" w:rsidRDefault="00DE6D87">
            <w:r>
              <w:t>SwHLR10</w:t>
            </w:r>
          </w:p>
        </w:tc>
        <w:tc>
          <w:tcPr>
            <w:tcW w:w="3929" w:type="dxa"/>
          </w:tcPr>
          <w:p w14:paraId="26ACD8BA" w14:textId="77777777" w:rsidR="002D038E" w:rsidRPr="00943A7E" w:rsidRDefault="00DE6D87">
            <w:pPr>
              <w:rPr>
                <w:lang w:val="en-US"/>
              </w:rPr>
            </w:pPr>
            <w:r>
              <w:rPr>
                <w:lang w:val="en-US"/>
              </w:rPr>
              <w:t>Software-defined behavior outside the modeled transition set</w:t>
            </w:r>
          </w:p>
        </w:tc>
      </w:tr>
      <w:tr w:rsidR="00A63CE6" w14:paraId="609EB831" w14:textId="77777777">
        <w:trPr>
          <w:jc w:val="center"/>
        </w:trPr>
        <w:tc>
          <w:tcPr>
            <w:tcW w:w="3118" w:type="dxa"/>
          </w:tcPr>
          <w:p w14:paraId="13C027D1" w14:textId="77777777" w:rsidR="00A63CE6" w:rsidRDefault="00A86C2F">
            <w:r>
              <w:t>SwLLR01</w:t>
            </w:r>
          </w:p>
        </w:tc>
        <w:tc>
          <w:tcPr>
            <w:tcW w:w="3118" w:type="dxa"/>
          </w:tcPr>
          <w:p w14:paraId="4DC4272F" w14:textId="77777777" w:rsidR="00A63CE6" w:rsidRDefault="00A86C2F">
            <w:r>
              <w:t>T1: StandStill -&gt; EV_mode</w:t>
            </w:r>
          </w:p>
        </w:tc>
      </w:tr>
      <w:tr w:rsidR="00A63CE6" w:rsidRPr="00CA10AD" w14:paraId="4872BFB6" w14:textId="77777777">
        <w:trPr>
          <w:jc w:val="center"/>
        </w:trPr>
        <w:tc>
          <w:tcPr>
            <w:tcW w:w="3118" w:type="dxa"/>
          </w:tcPr>
          <w:p w14:paraId="440D1CD2" w14:textId="77777777" w:rsidR="00A63CE6" w:rsidRDefault="00A86C2F">
            <w:r>
              <w:t>SwLLR02</w:t>
            </w:r>
          </w:p>
        </w:tc>
        <w:tc>
          <w:tcPr>
            <w:tcW w:w="3118" w:type="dxa"/>
          </w:tcPr>
          <w:p w14:paraId="46178924" w14:textId="77777777" w:rsidR="00A63CE6" w:rsidRPr="00943A7E" w:rsidRDefault="00A86C2F">
            <w:pPr>
              <w:rPr>
                <w:lang w:val="en-US"/>
              </w:rPr>
            </w:pPr>
            <w:r>
              <w:rPr>
                <w:lang w:val="en-US"/>
              </w:rPr>
              <w:t>T2: StandStill -&gt; Motion_mode_ICE/Start_mode</w:t>
            </w:r>
          </w:p>
        </w:tc>
      </w:tr>
      <w:tr w:rsidR="00A63CE6" w14:paraId="1AAE3FEB" w14:textId="77777777">
        <w:trPr>
          <w:jc w:val="center"/>
        </w:trPr>
        <w:tc>
          <w:tcPr>
            <w:tcW w:w="3118" w:type="dxa"/>
          </w:tcPr>
          <w:p w14:paraId="7531880C" w14:textId="77777777" w:rsidR="00A63CE6" w:rsidRDefault="00A86C2F">
            <w:r>
              <w:t>SwLLR03</w:t>
            </w:r>
          </w:p>
        </w:tc>
        <w:tc>
          <w:tcPr>
            <w:tcW w:w="3118" w:type="dxa"/>
          </w:tcPr>
          <w:p w14:paraId="083D39E3" w14:textId="77777777" w:rsidR="00A63CE6" w:rsidRDefault="00A86C2F">
            <w:r>
              <w:t>T3: EV_mode -&gt; RegenB_mode</w:t>
            </w:r>
          </w:p>
        </w:tc>
      </w:tr>
      <w:tr w:rsidR="00A63CE6" w:rsidRPr="00CA10AD" w14:paraId="76DFFB16" w14:textId="77777777">
        <w:trPr>
          <w:jc w:val="center"/>
        </w:trPr>
        <w:tc>
          <w:tcPr>
            <w:tcW w:w="3118" w:type="dxa"/>
          </w:tcPr>
          <w:p w14:paraId="29D6D498" w14:textId="77777777" w:rsidR="00A63CE6" w:rsidRDefault="00A86C2F">
            <w:r>
              <w:t>SwLLR04</w:t>
            </w:r>
          </w:p>
        </w:tc>
        <w:tc>
          <w:tcPr>
            <w:tcW w:w="3118" w:type="dxa"/>
          </w:tcPr>
          <w:p w14:paraId="31A683DE" w14:textId="77777777" w:rsidR="00A63CE6" w:rsidRPr="00943A7E" w:rsidRDefault="00A86C2F">
            <w:pPr>
              <w:rPr>
                <w:lang w:val="en-US"/>
              </w:rPr>
            </w:pPr>
            <w:r>
              <w:rPr>
                <w:lang w:val="en-US"/>
              </w:rPr>
              <w:t>T4: EV_mode -&gt; Motion_mode_ICE/Start_mode</w:t>
            </w:r>
          </w:p>
        </w:tc>
      </w:tr>
      <w:tr w:rsidR="00A63CE6" w14:paraId="115E3C2E" w14:textId="77777777">
        <w:trPr>
          <w:jc w:val="center"/>
        </w:trPr>
        <w:tc>
          <w:tcPr>
            <w:tcW w:w="3118" w:type="dxa"/>
          </w:tcPr>
          <w:p w14:paraId="09B06312" w14:textId="77777777" w:rsidR="00A63CE6" w:rsidRDefault="00A86C2F">
            <w:r>
              <w:t>SwLLR05</w:t>
            </w:r>
          </w:p>
        </w:tc>
        <w:tc>
          <w:tcPr>
            <w:tcW w:w="3118" w:type="dxa"/>
          </w:tcPr>
          <w:p w14:paraId="4ED5688E" w14:textId="77777777" w:rsidR="00A63CE6" w:rsidRDefault="00A86C2F">
            <w:r>
              <w:t>T5: EV_mode -&gt; StandStill</w:t>
            </w:r>
          </w:p>
        </w:tc>
      </w:tr>
      <w:tr w:rsidR="00A63CE6" w:rsidRPr="00CA10AD" w14:paraId="4B1845A0" w14:textId="77777777">
        <w:trPr>
          <w:jc w:val="center"/>
        </w:trPr>
        <w:tc>
          <w:tcPr>
            <w:tcW w:w="3118" w:type="dxa"/>
          </w:tcPr>
          <w:p w14:paraId="67376BFA" w14:textId="77777777" w:rsidR="00A63CE6" w:rsidRDefault="00A86C2F">
            <w:r>
              <w:t>SwLLR06</w:t>
            </w:r>
          </w:p>
        </w:tc>
        <w:tc>
          <w:tcPr>
            <w:tcW w:w="3118" w:type="dxa"/>
          </w:tcPr>
          <w:p w14:paraId="543649A9" w14:textId="77777777" w:rsidR="00A63CE6" w:rsidRPr="00943A7E" w:rsidRDefault="00A86C2F">
            <w:pPr>
              <w:rPr>
                <w:lang w:val="en-US"/>
              </w:rPr>
            </w:pPr>
            <w:r>
              <w:rPr>
                <w:lang w:val="en-US"/>
              </w:rPr>
              <w:t>T6: RegenB_mode -&gt; Motion_mode_ICE/Start_mode</w:t>
            </w:r>
          </w:p>
        </w:tc>
      </w:tr>
      <w:tr w:rsidR="00A63CE6" w14:paraId="2FCA3517" w14:textId="77777777">
        <w:trPr>
          <w:jc w:val="center"/>
        </w:trPr>
        <w:tc>
          <w:tcPr>
            <w:tcW w:w="3118" w:type="dxa"/>
          </w:tcPr>
          <w:p w14:paraId="7D33E842" w14:textId="77777777" w:rsidR="00A63CE6" w:rsidRDefault="00A86C2F">
            <w:r>
              <w:t>SwLLR07</w:t>
            </w:r>
          </w:p>
        </w:tc>
        <w:tc>
          <w:tcPr>
            <w:tcW w:w="3118" w:type="dxa"/>
          </w:tcPr>
          <w:p w14:paraId="4B6223B6" w14:textId="77777777" w:rsidR="00A63CE6" w:rsidRDefault="00A86C2F">
            <w:r>
              <w:t>T7: RegenB_mode -&gt; StandStill</w:t>
            </w:r>
          </w:p>
        </w:tc>
      </w:tr>
      <w:tr w:rsidR="00A63CE6" w14:paraId="24D86D19" w14:textId="77777777">
        <w:trPr>
          <w:jc w:val="center"/>
        </w:trPr>
        <w:tc>
          <w:tcPr>
            <w:tcW w:w="3118" w:type="dxa"/>
          </w:tcPr>
          <w:p w14:paraId="7B63755D" w14:textId="77777777" w:rsidR="00A63CE6" w:rsidRDefault="00A86C2F">
            <w:r>
              <w:t>SwLLR08</w:t>
            </w:r>
          </w:p>
        </w:tc>
        <w:tc>
          <w:tcPr>
            <w:tcW w:w="3118" w:type="dxa"/>
          </w:tcPr>
          <w:p w14:paraId="319A71F6" w14:textId="77777777" w:rsidR="00A63CE6" w:rsidRDefault="00A86C2F">
            <w:r>
              <w:t>T8: RegenB_mode -&gt; EV_mode</w:t>
            </w:r>
          </w:p>
        </w:tc>
      </w:tr>
      <w:tr w:rsidR="00A63CE6" w:rsidRPr="00CA10AD" w14:paraId="0F34630A" w14:textId="77777777">
        <w:trPr>
          <w:jc w:val="center"/>
        </w:trPr>
        <w:tc>
          <w:tcPr>
            <w:tcW w:w="3118" w:type="dxa"/>
          </w:tcPr>
          <w:p w14:paraId="1DDE2B2E" w14:textId="77777777" w:rsidR="00A63CE6" w:rsidRDefault="00A86C2F">
            <w:r>
              <w:t>SwLLR09</w:t>
            </w:r>
          </w:p>
        </w:tc>
        <w:tc>
          <w:tcPr>
            <w:tcW w:w="3118" w:type="dxa"/>
          </w:tcPr>
          <w:p w14:paraId="6F2B480B" w14:textId="77777777" w:rsidR="00A63CE6" w:rsidRPr="00943A7E" w:rsidRDefault="00A86C2F">
            <w:pPr>
              <w:rPr>
                <w:lang w:val="en-US"/>
              </w:rPr>
            </w:pPr>
            <w:r>
              <w:rPr>
                <w:lang w:val="en-US"/>
              </w:rPr>
              <w:t>Derived from T9: Motion_mode_ICE/Start_mode -&gt; RegenB_mode</w:t>
            </w:r>
          </w:p>
        </w:tc>
      </w:tr>
      <w:tr w:rsidR="00A63CE6" w:rsidRPr="00CA10AD" w14:paraId="43B0260E" w14:textId="77777777">
        <w:trPr>
          <w:jc w:val="center"/>
        </w:trPr>
        <w:tc>
          <w:tcPr>
            <w:tcW w:w="3118" w:type="dxa"/>
          </w:tcPr>
          <w:p w14:paraId="67C82D07" w14:textId="77777777" w:rsidR="00A63CE6" w:rsidRDefault="00A86C2F">
            <w:r>
              <w:lastRenderedPageBreak/>
              <w:t>SwLLR10</w:t>
            </w:r>
          </w:p>
        </w:tc>
        <w:tc>
          <w:tcPr>
            <w:tcW w:w="3118" w:type="dxa"/>
          </w:tcPr>
          <w:p w14:paraId="057460CE" w14:textId="77777777" w:rsidR="00A63CE6" w:rsidRPr="00943A7E" w:rsidRDefault="00A86C2F">
            <w:pPr>
              <w:rPr>
                <w:lang w:val="en-US"/>
              </w:rPr>
            </w:pPr>
            <w:r>
              <w:rPr>
                <w:lang w:val="en-US"/>
              </w:rPr>
              <w:t>Derived from T9: Motion_mode_ICE/ICE_mode -&gt; RegenB_mode</w:t>
            </w:r>
          </w:p>
        </w:tc>
      </w:tr>
      <w:tr w:rsidR="00A63CE6" w:rsidRPr="00CA10AD" w14:paraId="1BBD9DB5" w14:textId="77777777">
        <w:trPr>
          <w:jc w:val="center"/>
        </w:trPr>
        <w:tc>
          <w:tcPr>
            <w:tcW w:w="3118" w:type="dxa"/>
          </w:tcPr>
          <w:p w14:paraId="57B0C2F2" w14:textId="77777777" w:rsidR="00A63CE6" w:rsidRDefault="00A86C2F">
            <w:r>
              <w:t>SwLLR11</w:t>
            </w:r>
          </w:p>
        </w:tc>
        <w:tc>
          <w:tcPr>
            <w:tcW w:w="3118" w:type="dxa"/>
          </w:tcPr>
          <w:p w14:paraId="3333B247" w14:textId="77777777" w:rsidR="00A63CE6" w:rsidRPr="00943A7E" w:rsidRDefault="00A86C2F">
            <w:pPr>
              <w:rPr>
                <w:lang w:val="en-US"/>
              </w:rPr>
            </w:pPr>
            <w:r>
              <w:rPr>
                <w:lang w:val="en-US"/>
              </w:rPr>
              <w:t>Derived from T9: Motion_mode_ICE/Hybrid_mode -&gt; RegenB_mode</w:t>
            </w:r>
          </w:p>
        </w:tc>
      </w:tr>
      <w:tr w:rsidR="00A63CE6" w:rsidRPr="00CA10AD" w14:paraId="6D2060C5" w14:textId="77777777">
        <w:trPr>
          <w:jc w:val="center"/>
        </w:trPr>
        <w:tc>
          <w:tcPr>
            <w:tcW w:w="3118" w:type="dxa"/>
          </w:tcPr>
          <w:p w14:paraId="5457E226" w14:textId="77777777" w:rsidR="00A63CE6" w:rsidRDefault="00A86C2F">
            <w:r>
              <w:t>SwLLR12</w:t>
            </w:r>
          </w:p>
        </w:tc>
        <w:tc>
          <w:tcPr>
            <w:tcW w:w="3118" w:type="dxa"/>
          </w:tcPr>
          <w:p w14:paraId="4A8BAAE3" w14:textId="77777777" w:rsidR="00A63CE6" w:rsidRPr="00943A7E" w:rsidRDefault="00A86C2F">
            <w:pPr>
              <w:rPr>
                <w:lang w:val="en-US"/>
              </w:rPr>
            </w:pPr>
            <w:r>
              <w:rPr>
                <w:lang w:val="en-US"/>
              </w:rPr>
              <w:t>Derived from T10: Motion_mode_ICE/Start_mode -&gt; EV_mode</w:t>
            </w:r>
          </w:p>
        </w:tc>
      </w:tr>
      <w:tr w:rsidR="00A63CE6" w:rsidRPr="00CA10AD" w14:paraId="0E048A6B" w14:textId="77777777">
        <w:trPr>
          <w:jc w:val="center"/>
        </w:trPr>
        <w:tc>
          <w:tcPr>
            <w:tcW w:w="3118" w:type="dxa"/>
          </w:tcPr>
          <w:p w14:paraId="0E2D4E18" w14:textId="77777777" w:rsidR="00A63CE6" w:rsidRDefault="00A86C2F">
            <w:r>
              <w:t>SwLLR13</w:t>
            </w:r>
          </w:p>
        </w:tc>
        <w:tc>
          <w:tcPr>
            <w:tcW w:w="3118" w:type="dxa"/>
          </w:tcPr>
          <w:p w14:paraId="7B19B12D" w14:textId="77777777" w:rsidR="00A63CE6" w:rsidRPr="00943A7E" w:rsidRDefault="00A86C2F">
            <w:pPr>
              <w:rPr>
                <w:lang w:val="en-US"/>
              </w:rPr>
            </w:pPr>
            <w:r>
              <w:rPr>
                <w:lang w:val="en-US"/>
              </w:rPr>
              <w:t>Derived from T10: Motion_mode_ICE/ICE_mode -&gt; EV_mode</w:t>
            </w:r>
          </w:p>
        </w:tc>
      </w:tr>
      <w:tr w:rsidR="00A63CE6" w:rsidRPr="00CA10AD" w14:paraId="568E4CC2" w14:textId="77777777">
        <w:trPr>
          <w:jc w:val="center"/>
        </w:trPr>
        <w:tc>
          <w:tcPr>
            <w:tcW w:w="3118" w:type="dxa"/>
          </w:tcPr>
          <w:p w14:paraId="5F3EDEDF" w14:textId="77777777" w:rsidR="00A63CE6" w:rsidRDefault="00A86C2F">
            <w:r>
              <w:t>SwLLR14</w:t>
            </w:r>
          </w:p>
        </w:tc>
        <w:tc>
          <w:tcPr>
            <w:tcW w:w="3118" w:type="dxa"/>
          </w:tcPr>
          <w:p w14:paraId="09F8ED1A" w14:textId="77777777" w:rsidR="00A63CE6" w:rsidRPr="00943A7E" w:rsidRDefault="00A86C2F">
            <w:pPr>
              <w:rPr>
                <w:lang w:val="en-US"/>
              </w:rPr>
            </w:pPr>
            <w:r>
              <w:rPr>
                <w:lang w:val="en-US"/>
              </w:rPr>
              <w:t>Derived from T10: Motion_mode_ICE/Hybrid_mode -&gt; EV_mode</w:t>
            </w:r>
          </w:p>
        </w:tc>
      </w:tr>
      <w:tr w:rsidR="00A63CE6" w:rsidRPr="00CA10AD" w14:paraId="0BA39C2C" w14:textId="77777777">
        <w:trPr>
          <w:jc w:val="center"/>
        </w:trPr>
        <w:tc>
          <w:tcPr>
            <w:tcW w:w="3118" w:type="dxa"/>
          </w:tcPr>
          <w:p w14:paraId="2C2387F1" w14:textId="77777777" w:rsidR="00A63CE6" w:rsidRDefault="00A86C2F">
            <w:r>
              <w:t>SwLLR15</w:t>
            </w:r>
          </w:p>
        </w:tc>
        <w:tc>
          <w:tcPr>
            <w:tcW w:w="3118" w:type="dxa"/>
          </w:tcPr>
          <w:p w14:paraId="6A22FDBE" w14:textId="77777777" w:rsidR="00A63CE6" w:rsidRPr="00943A7E" w:rsidRDefault="00A86C2F">
            <w:pPr>
              <w:rPr>
                <w:lang w:val="en-US"/>
              </w:rPr>
            </w:pPr>
            <w:r>
              <w:rPr>
                <w:lang w:val="en-US"/>
              </w:rPr>
              <w:t>Derived from T11: Motion_mode_ICE/Start_mode -&gt; StandStill</w:t>
            </w:r>
          </w:p>
        </w:tc>
      </w:tr>
      <w:tr w:rsidR="00A63CE6" w:rsidRPr="00CA10AD" w14:paraId="1A1CFA70" w14:textId="77777777">
        <w:trPr>
          <w:jc w:val="center"/>
        </w:trPr>
        <w:tc>
          <w:tcPr>
            <w:tcW w:w="3118" w:type="dxa"/>
          </w:tcPr>
          <w:p w14:paraId="1EAAFAFC" w14:textId="77777777" w:rsidR="00A63CE6" w:rsidRDefault="00A86C2F">
            <w:r>
              <w:t>SwLLR16</w:t>
            </w:r>
          </w:p>
        </w:tc>
        <w:tc>
          <w:tcPr>
            <w:tcW w:w="3118" w:type="dxa"/>
          </w:tcPr>
          <w:p w14:paraId="206B5577" w14:textId="77777777" w:rsidR="00A63CE6" w:rsidRPr="00943A7E" w:rsidRDefault="00A86C2F">
            <w:pPr>
              <w:rPr>
                <w:lang w:val="en-US"/>
              </w:rPr>
            </w:pPr>
            <w:r>
              <w:rPr>
                <w:lang w:val="en-US"/>
              </w:rPr>
              <w:t>Derived from T11: Motion_mode_ICE/ICE_mode -&gt; StandStill</w:t>
            </w:r>
          </w:p>
        </w:tc>
      </w:tr>
      <w:tr w:rsidR="00A63CE6" w:rsidRPr="00CA10AD" w14:paraId="0934A37A" w14:textId="77777777">
        <w:trPr>
          <w:jc w:val="center"/>
        </w:trPr>
        <w:tc>
          <w:tcPr>
            <w:tcW w:w="3118" w:type="dxa"/>
          </w:tcPr>
          <w:p w14:paraId="64C05A60" w14:textId="77777777" w:rsidR="00A63CE6" w:rsidRDefault="00A86C2F">
            <w:r>
              <w:t>SwLLR17</w:t>
            </w:r>
          </w:p>
        </w:tc>
        <w:tc>
          <w:tcPr>
            <w:tcW w:w="3118" w:type="dxa"/>
          </w:tcPr>
          <w:p w14:paraId="4257FDDA" w14:textId="77777777" w:rsidR="00A63CE6" w:rsidRPr="00943A7E" w:rsidRDefault="00A86C2F">
            <w:pPr>
              <w:rPr>
                <w:lang w:val="en-US"/>
              </w:rPr>
            </w:pPr>
            <w:r>
              <w:rPr>
                <w:lang w:val="en-US"/>
              </w:rPr>
              <w:t>Derived from T11: Motion_mode_ICE/Hybrid_mode -&gt; StandStill</w:t>
            </w:r>
          </w:p>
        </w:tc>
      </w:tr>
      <w:tr w:rsidR="00A63CE6" w:rsidRPr="00CA10AD" w14:paraId="0FD0A752" w14:textId="77777777">
        <w:trPr>
          <w:jc w:val="center"/>
        </w:trPr>
        <w:tc>
          <w:tcPr>
            <w:tcW w:w="3118" w:type="dxa"/>
          </w:tcPr>
          <w:p w14:paraId="43702622" w14:textId="77777777" w:rsidR="00A63CE6" w:rsidRDefault="00A86C2F">
            <w:r>
              <w:t>SwLLR18</w:t>
            </w:r>
          </w:p>
        </w:tc>
        <w:tc>
          <w:tcPr>
            <w:tcW w:w="3118" w:type="dxa"/>
          </w:tcPr>
          <w:p w14:paraId="4073C3A3" w14:textId="77777777" w:rsidR="00A63CE6" w:rsidRPr="00943A7E" w:rsidRDefault="00A86C2F">
            <w:pPr>
              <w:rPr>
                <w:lang w:val="en-US"/>
              </w:rPr>
            </w:pPr>
            <w:r>
              <w:rPr>
                <w:lang w:val="en-US"/>
              </w:rPr>
              <w:t>T12: Start_mode -&gt; Hybrid_mode</w:t>
            </w:r>
          </w:p>
        </w:tc>
      </w:tr>
      <w:tr w:rsidR="00A63CE6" w:rsidRPr="00CA10AD" w14:paraId="06782424" w14:textId="77777777">
        <w:trPr>
          <w:jc w:val="center"/>
        </w:trPr>
        <w:tc>
          <w:tcPr>
            <w:tcW w:w="3118" w:type="dxa"/>
          </w:tcPr>
          <w:p w14:paraId="52AFADE2" w14:textId="77777777" w:rsidR="00A63CE6" w:rsidRDefault="00A86C2F">
            <w:r>
              <w:t>SwLLR19</w:t>
            </w:r>
          </w:p>
        </w:tc>
        <w:tc>
          <w:tcPr>
            <w:tcW w:w="3118" w:type="dxa"/>
          </w:tcPr>
          <w:p w14:paraId="38AEA0AD" w14:textId="77777777" w:rsidR="00A63CE6" w:rsidRPr="00943A7E" w:rsidRDefault="00A86C2F">
            <w:pPr>
              <w:rPr>
                <w:lang w:val="en-US"/>
              </w:rPr>
            </w:pPr>
            <w:r>
              <w:rPr>
                <w:lang w:val="en-US"/>
              </w:rPr>
              <w:t>T13: Start_mode -&gt; ICE_mode</w:t>
            </w:r>
          </w:p>
        </w:tc>
      </w:tr>
      <w:tr w:rsidR="00A63CE6" w:rsidRPr="00CA10AD" w14:paraId="5ADDA037" w14:textId="77777777">
        <w:trPr>
          <w:jc w:val="center"/>
        </w:trPr>
        <w:tc>
          <w:tcPr>
            <w:tcW w:w="3118" w:type="dxa"/>
          </w:tcPr>
          <w:p w14:paraId="4A0F22E3" w14:textId="77777777" w:rsidR="00A63CE6" w:rsidRDefault="00A86C2F">
            <w:r>
              <w:t>SwLLR20</w:t>
            </w:r>
          </w:p>
        </w:tc>
        <w:tc>
          <w:tcPr>
            <w:tcW w:w="3118" w:type="dxa"/>
          </w:tcPr>
          <w:p w14:paraId="41BA45F1" w14:textId="77777777" w:rsidR="00A63CE6" w:rsidRPr="00943A7E" w:rsidRDefault="00A86C2F">
            <w:pPr>
              <w:rPr>
                <w:lang w:val="en-US"/>
              </w:rPr>
            </w:pPr>
            <w:r>
              <w:rPr>
                <w:lang w:val="en-US"/>
              </w:rPr>
              <w:t>T14: ICE_mode -&gt; Start_mode</w:t>
            </w:r>
          </w:p>
        </w:tc>
      </w:tr>
      <w:tr w:rsidR="00A63CE6" w14:paraId="4E0883F9" w14:textId="77777777">
        <w:trPr>
          <w:jc w:val="center"/>
        </w:trPr>
        <w:tc>
          <w:tcPr>
            <w:tcW w:w="3118" w:type="dxa"/>
          </w:tcPr>
          <w:p w14:paraId="03584A08" w14:textId="77777777" w:rsidR="00A63CE6" w:rsidRDefault="00A86C2F">
            <w:r>
              <w:t>SwLLR21</w:t>
            </w:r>
          </w:p>
        </w:tc>
        <w:tc>
          <w:tcPr>
            <w:tcW w:w="3118" w:type="dxa"/>
          </w:tcPr>
          <w:p w14:paraId="6D1CC588" w14:textId="77777777" w:rsidR="00A63CE6" w:rsidRDefault="00A86C2F">
            <w:r>
              <w:t>T15: ICE_mode -&gt; Hybrid_mode</w:t>
            </w:r>
          </w:p>
        </w:tc>
      </w:tr>
      <w:tr w:rsidR="00A63CE6" w:rsidRPr="00CA10AD" w14:paraId="2447B3F3" w14:textId="77777777">
        <w:trPr>
          <w:jc w:val="center"/>
        </w:trPr>
        <w:tc>
          <w:tcPr>
            <w:tcW w:w="3118" w:type="dxa"/>
          </w:tcPr>
          <w:p w14:paraId="37BBCDCF" w14:textId="77777777" w:rsidR="00A63CE6" w:rsidRDefault="00A86C2F">
            <w:r>
              <w:t>SwLLR22</w:t>
            </w:r>
          </w:p>
        </w:tc>
        <w:tc>
          <w:tcPr>
            <w:tcW w:w="3118" w:type="dxa"/>
          </w:tcPr>
          <w:p w14:paraId="3AD35CAF" w14:textId="77777777" w:rsidR="00A63CE6" w:rsidRPr="00943A7E" w:rsidRDefault="00A86C2F">
            <w:pPr>
              <w:rPr>
                <w:lang w:val="en-US"/>
              </w:rPr>
            </w:pPr>
            <w:r>
              <w:rPr>
                <w:lang w:val="en-US"/>
              </w:rPr>
              <w:t>T16: Hybrid_mode -&gt; Start_mode</w:t>
            </w:r>
          </w:p>
        </w:tc>
      </w:tr>
      <w:tr w:rsidR="00A63CE6" w14:paraId="263A2AAC" w14:textId="77777777">
        <w:trPr>
          <w:jc w:val="center"/>
        </w:trPr>
        <w:tc>
          <w:tcPr>
            <w:tcW w:w="3118" w:type="dxa"/>
          </w:tcPr>
          <w:p w14:paraId="6DCF305D" w14:textId="77777777" w:rsidR="00A63CE6" w:rsidRDefault="00A86C2F">
            <w:r>
              <w:t>SwLLR23</w:t>
            </w:r>
          </w:p>
        </w:tc>
        <w:tc>
          <w:tcPr>
            <w:tcW w:w="3118" w:type="dxa"/>
          </w:tcPr>
          <w:p w14:paraId="407F5DBD" w14:textId="77777777" w:rsidR="00A63CE6" w:rsidRDefault="00A86C2F">
            <w:r>
              <w:t>T17: Hybrid_mode -&gt; ICE_mode</w:t>
            </w:r>
          </w:p>
        </w:tc>
      </w:tr>
    </w:tbl>
    <w:p w14:paraId="2083C75A" w14:textId="77777777" w:rsidR="00A63CE6" w:rsidRDefault="00A86C2F">
      <w:pPr>
        <w:pStyle w:val="Ttulo1"/>
        <w:spacing w:before="360" w:after="240"/>
      </w:pPr>
      <w:bookmarkStart w:id="67" w:name="_Toc228736426"/>
      <w:r>
        <w:rPr>
          <w:b/>
          <w:sz w:val="24"/>
        </w:rPr>
        <w:t>7. CONCLUSION</w:t>
      </w:r>
      <w:bookmarkEnd w:id="67"/>
    </w:p>
    <w:p w14:paraId="7A838A61" w14:textId="77777777" w:rsidR="00A63CE6" w:rsidRPr="00943A7E" w:rsidRDefault="00A86C2F" w:rsidP="00635620">
      <w:pPr>
        <w:ind w:firstLine="720"/>
        <w:jc w:val="both"/>
        <w:rPr>
          <w:lang w:val="en-US"/>
        </w:rPr>
      </w:pPr>
      <w:r>
        <w:t>This document establishes the requirements baseline for the VMU power-split mode logic used in the HEV_powersplit_adapted model. It defines the expected supervisory behavior for mode selection, transition evaluation, and mode-dependent enable outputs, while keeping the specification aligned with the reference Stateflow chart.</w:t>
      </w:r>
    </w:p>
    <w:p w14:paraId="6B22BDC9" w14:textId="77777777" w:rsidR="00635620" w:rsidRDefault="00635620" w:rsidP="00635620">
      <w:pPr>
        <w:jc w:val="both"/>
        <w:rPr>
          <w:lang w:val="en-US"/>
        </w:rPr>
      </w:pPr>
    </w:p>
    <w:p w14:paraId="23609E68" w14:textId="5AF459B8" w:rsidR="00A63CE6" w:rsidRPr="00943A7E" w:rsidRDefault="00A86C2F" w:rsidP="00635620">
      <w:pPr>
        <w:ind w:firstLine="720"/>
        <w:jc w:val="both"/>
        <w:rPr>
          <w:lang w:val="en-US"/>
        </w:rPr>
      </w:pPr>
      <w:r>
        <w:t>The resulting requirement set provides a traceable basis for the next development activities, including software implementation, model-to-code alignment, unit testing, and functional verification. By linking use cases, system requirements, software requirements, and Stateflow transition behavior, the document supports consistent development within the defined project scope.</w:t>
      </w:r>
    </w:p>
    <w:p w14:paraId="4CA9B64D" w14:textId="77777777" w:rsidR="009A7376" w:rsidRPr="00735EED" w:rsidRDefault="005742F1">
      <w:pPr>
        <w:pStyle w:val="Ttulo1"/>
        <w:spacing w:before="360" w:after="240" w:line="240" w:lineRule="auto"/>
        <w:rPr>
          <w:b/>
          <w:bCs/>
          <w:sz w:val="24"/>
          <w:szCs w:val="24"/>
          <w:lang w:val="en-US"/>
        </w:rPr>
      </w:pPr>
      <w:bookmarkStart w:id="68" w:name="_Toc228736427"/>
      <w:r>
        <w:rPr>
          <w:b/>
          <w:sz w:val="24"/>
          <w:lang w:val="en-US"/>
        </w:rPr>
        <w:lastRenderedPageBreak/>
        <w:t>8. REFERENCES</w:t>
      </w:r>
      <w:bookmarkEnd w:id="68"/>
    </w:p>
    <w:p w14:paraId="25C37C7E" w14:textId="77777777" w:rsidR="009A7376" w:rsidRPr="00735EED" w:rsidRDefault="005742F1">
      <w:pPr>
        <w:tabs>
          <w:tab w:val="left" w:pos="709"/>
        </w:tabs>
        <w:spacing w:before="200" w:after="240" w:line="240" w:lineRule="auto"/>
        <w:ind w:left="720" w:hanging="360"/>
        <w:rPr>
          <w:sz w:val="24"/>
          <w:szCs w:val="24"/>
          <w:lang w:val="en-US"/>
        </w:rPr>
      </w:pPr>
      <w:r>
        <w:rPr>
          <w:sz w:val="24"/>
          <w:szCs w:val="24"/>
          <w:lang w:val="en-US"/>
        </w:rPr>
        <w:t xml:space="preserve">[1] U.S. DEPARTMENT OF ENERGY; U.S. ENVIRONMENTAL PROTECTION AGENCY. </w:t>
      </w:r>
      <w:r>
        <w:rPr>
          <w:b/>
          <w:sz w:val="24"/>
          <w:szCs w:val="24"/>
          <w:lang w:val="en-US"/>
        </w:rPr>
        <w:t>Hybrid technology</w:t>
      </w:r>
      <w:r>
        <w:rPr>
          <w:sz w:val="24"/>
          <w:szCs w:val="24"/>
          <w:lang w:val="en-US"/>
        </w:rPr>
        <w:t>. fueleconomy.gov, [n.d.]. Available at: https://www.fueleconomy.gov/feg/hybridtech.shtml. Accessed on: 3 May 2026.</w:t>
      </w:r>
    </w:p>
    <w:p w14:paraId="43B26A97" w14:textId="77777777" w:rsidR="009A7376" w:rsidRPr="00735EED" w:rsidRDefault="009A7376">
      <w:pPr>
        <w:tabs>
          <w:tab w:val="left" w:pos="709"/>
        </w:tabs>
        <w:spacing w:before="200" w:after="240" w:line="240" w:lineRule="auto"/>
        <w:ind w:left="720" w:hanging="360"/>
        <w:rPr>
          <w:sz w:val="24"/>
          <w:szCs w:val="24"/>
          <w:lang w:val="en-US"/>
        </w:rPr>
      </w:pPr>
    </w:p>
    <w:p w14:paraId="01A2817D" w14:textId="48FA9C0A" w:rsidR="009A7376" w:rsidRPr="00015F73" w:rsidRDefault="005742F1" w:rsidP="00015F73">
      <w:pPr>
        <w:tabs>
          <w:tab w:val="left" w:pos="709"/>
        </w:tabs>
        <w:spacing w:before="200" w:after="240" w:line="240" w:lineRule="auto"/>
        <w:rPr>
          <w:b/>
          <w:bCs/>
          <w:lang w:val="en-US"/>
        </w:rPr>
      </w:pPr>
      <w:r w:rsidRPr="00CA10AD">
        <w:rPr>
          <w:lang w:val="en-US"/>
        </w:rPr>
        <w:br/>
        <w:t xml:space="preserve"> </w:t>
      </w:r>
    </w:p>
    <w:p w14:paraId="524E49B6" w14:textId="77777777" w:rsidR="009A7376" w:rsidRPr="00CA10AD" w:rsidRDefault="005742F1">
      <w:pPr>
        <w:spacing w:before="200"/>
        <w:rPr>
          <w:lang w:val="en-US"/>
        </w:rPr>
      </w:pPr>
      <w:r w:rsidRPr="00CA10AD">
        <w:rPr>
          <w:lang w:val="en-US"/>
        </w:rPr>
        <w:br w:type="page"/>
      </w:r>
    </w:p>
    <w:p w14:paraId="206EB8E4" w14:textId="77777777" w:rsidR="009A7376" w:rsidRDefault="005742F1">
      <w:pPr>
        <w:pStyle w:val="Ttulo1"/>
        <w:spacing w:before="360" w:after="240"/>
      </w:pPr>
      <w:bookmarkStart w:id="69" w:name="_Toc228736428"/>
      <w:r>
        <w:rPr>
          <w:b/>
          <w:sz w:val="24"/>
        </w:rPr>
        <w:lastRenderedPageBreak/>
        <w:t>Appendix A - Glossary</w:t>
      </w:r>
      <w:bookmarkEnd w:id="69"/>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9"/>
        <w:gridCol w:w="6216"/>
      </w:tblGrid>
      <w:tr w:rsidR="009A7376" w14:paraId="30857B98" w14:textId="77777777">
        <w:trPr>
          <w:trHeight w:val="500"/>
        </w:trPr>
        <w:tc>
          <w:tcPr>
            <w:tcW w:w="2809" w:type="dxa"/>
            <w:tcBorders>
              <w:top w:val="nil"/>
              <w:left w:val="nil"/>
              <w:bottom w:val="nil"/>
              <w:right w:val="nil"/>
            </w:tcBorders>
            <w:tcMar>
              <w:top w:w="100" w:type="dxa"/>
              <w:left w:w="100" w:type="dxa"/>
              <w:bottom w:w="100" w:type="dxa"/>
              <w:right w:w="100" w:type="dxa"/>
            </w:tcMar>
          </w:tcPr>
          <w:p w14:paraId="52B7C5BD" w14:textId="77777777" w:rsidR="009A7376" w:rsidRDefault="005742F1">
            <w:pPr>
              <w:jc w:val="both"/>
            </w:pPr>
            <w:r>
              <w:t>Term</w:t>
            </w:r>
          </w:p>
        </w:tc>
        <w:tc>
          <w:tcPr>
            <w:tcW w:w="6216" w:type="dxa"/>
            <w:tcBorders>
              <w:top w:val="nil"/>
              <w:left w:val="nil"/>
              <w:bottom w:val="nil"/>
              <w:right w:val="nil"/>
            </w:tcBorders>
            <w:tcMar>
              <w:top w:w="100" w:type="dxa"/>
              <w:left w:w="100" w:type="dxa"/>
              <w:bottom w:w="100" w:type="dxa"/>
              <w:right w:w="100" w:type="dxa"/>
            </w:tcMar>
          </w:tcPr>
          <w:p w14:paraId="6F29C55D" w14:textId="77777777" w:rsidR="009A7376" w:rsidRDefault="005742F1">
            <w:pPr>
              <w:jc w:val="both"/>
            </w:pPr>
            <w:r>
              <w:t>Definition</w:t>
            </w:r>
          </w:p>
        </w:tc>
      </w:tr>
      <w:tr w:rsidR="009A7376" w:rsidRPr="00CA10AD" w14:paraId="42E543D5" w14:textId="77777777">
        <w:trPr>
          <w:trHeight w:val="770"/>
        </w:trPr>
        <w:tc>
          <w:tcPr>
            <w:tcW w:w="2809" w:type="dxa"/>
            <w:tcBorders>
              <w:top w:val="nil"/>
              <w:left w:val="nil"/>
              <w:bottom w:val="nil"/>
              <w:right w:val="nil"/>
            </w:tcBorders>
            <w:tcMar>
              <w:top w:w="100" w:type="dxa"/>
              <w:left w:w="100" w:type="dxa"/>
              <w:bottom w:w="100" w:type="dxa"/>
              <w:right w:w="100" w:type="dxa"/>
            </w:tcMar>
          </w:tcPr>
          <w:p w14:paraId="0BE344F9" w14:textId="77777777" w:rsidR="00E54895" w:rsidRDefault="00E00A4E">
            <w:r>
              <w:t>Vehicle speed (speed)</w:t>
            </w:r>
          </w:p>
        </w:tc>
        <w:tc>
          <w:tcPr>
            <w:tcW w:w="6216" w:type="dxa"/>
            <w:tcBorders>
              <w:top w:val="nil"/>
              <w:left w:val="nil"/>
              <w:bottom w:val="nil"/>
              <w:right w:val="nil"/>
            </w:tcBorders>
            <w:tcMar>
              <w:top w:w="100" w:type="dxa"/>
              <w:left w:w="100" w:type="dxa"/>
              <w:bottom w:w="100" w:type="dxa"/>
              <w:right w:w="100" w:type="dxa"/>
            </w:tcMar>
          </w:tcPr>
          <w:p w14:paraId="28D9B443" w14:textId="77777777" w:rsidR="00E54895" w:rsidRPr="00943A7E" w:rsidRDefault="00E00A4E">
            <w:pPr>
              <w:rPr>
                <w:lang w:val="en-US"/>
              </w:rPr>
            </w:pPr>
            <w:r>
              <w:rPr>
                <w:lang w:val="en-US"/>
              </w:rPr>
              <w:t>Vehicle-speed input used by Control/Mode Logic to detect standstill, EV eligibility, regenerative entry, and exits from engine-supported operation.</w:t>
            </w:r>
          </w:p>
        </w:tc>
      </w:tr>
      <w:tr w:rsidR="009A7376" w:rsidRPr="00CA10AD" w14:paraId="2BAB68D1" w14:textId="77777777">
        <w:trPr>
          <w:trHeight w:val="1040"/>
        </w:trPr>
        <w:tc>
          <w:tcPr>
            <w:tcW w:w="2809" w:type="dxa"/>
            <w:tcBorders>
              <w:top w:val="nil"/>
              <w:left w:val="nil"/>
              <w:bottom w:val="nil"/>
              <w:right w:val="nil"/>
            </w:tcBorders>
            <w:tcMar>
              <w:top w:w="100" w:type="dxa"/>
              <w:left w:w="100" w:type="dxa"/>
              <w:bottom w:w="100" w:type="dxa"/>
              <w:right w:w="100" w:type="dxa"/>
            </w:tcMar>
          </w:tcPr>
          <w:p w14:paraId="706825E2" w14:textId="77777777" w:rsidR="00E54895" w:rsidRDefault="00E00A4E">
            <w:r>
              <w:t>Requested power (P_dem)</w:t>
            </w:r>
          </w:p>
        </w:tc>
        <w:tc>
          <w:tcPr>
            <w:tcW w:w="6216" w:type="dxa"/>
            <w:tcBorders>
              <w:top w:val="nil"/>
              <w:left w:val="nil"/>
              <w:bottom w:val="nil"/>
              <w:right w:val="nil"/>
            </w:tcBorders>
            <w:tcMar>
              <w:top w:w="100" w:type="dxa"/>
              <w:left w:w="100" w:type="dxa"/>
              <w:bottom w:w="100" w:type="dxa"/>
              <w:right w:w="100" w:type="dxa"/>
            </w:tcMar>
          </w:tcPr>
          <w:p w14:paraId="66823155" w14:textId="77777777" w:rsidR="00E54895" w:rsidRPr="00943A7E" w:rsidRDefault="00E00A4E">
            <w:pPr>
              <w:rPr>
                <w:lang w:val="en-US"/>
              </w:rPr>
            </w:pPr>
            <w:r>
              <w:rPr>
                <w:lang w:val="en-US"/>
              </w:rPr>
              <w:t>Requested-power input used to distinguish propulsion demand, regenerative demand, neutral stop demand, and hybrid-entry thresholds.</w:t>
            </w:r>
          </w:p>
        </w:tc>
      </w:tr>
      <w:tr w:rsidR="009A7376" w:rsidRPr="00CA10AD" w14:paraId="475B3BFB" w14:textId="77777777">
        <w:trPr>
          <w:trHeight w:val="1040"/>
        </w:trPr>
        <w:tc>
          <w:tcPr>
            <w:tcW w:w="2809" w:type="dxa"/>
            <w:tcBorders>
              <w:top w:val="nil"/>
              <w:left w:val="nil"/>
              <w:bottom w:val="nil"/>
              <w:right w:val="nil"/>
            </w:tcBorders>
            <w:tcMar>
              <w:top w:w="100" w:type="dxa"/>
              <w:left w:w="100" w:type="dxa"/>
              <w:bottom w:w="100" w:type="dxa"/>
              <w:right w:w="100" w:type="dxa"/>
            </w:tcMar>
          </w:tcPr>
          <w:p w14:paraId="69E0D2B8" w14:textId="77777777" w:rsidR="00E54895" w:rsidRPr="00943A7E" w:rsidRDefault="00E00A4E">
            <w:pPr>
              <w:rPr>
                <w:lang w:val="en-US"/>
              </w:rPr>
            </w:pPr>
            <w:r>
              <w:rPr>
                <w:lang w:val="en-US"/>
              </w:rPr>
              <w:t>Battery state of charge (SOC / charge)</w:t>
            </w:r>
          </w:p>
        </w:tc>
        <w:tc>
          <w:tcPr>
            <w:tcW w:w="6216" w:type="dxa"/>
            <w:tcBorders>
              <w:top w:val="nil"/>
              <w:left w:val="nil"/>
              <w:bottom w:val="nil"/>
              <w:right w:val="nil"/>
            </w:tcBorders>
            <w:tcMar>
              <w:top w:w="100" w:type="dxa"/>
              <w:left w:w="100" w:type="dxa"/>
              <w:bottom w:w="100" w:type="dxa"/>
              <w:right w:w="100" w:type="dxa"/>
            </w:tcMar>
          </w:tcPr>
          <w:p w14:paraId="7100D0E8" w14:textId="77777777" w:rsidR="00E54895" w:rsidRPr="00943A7E" w:rsidRDefault="00E00A4E">
            <w:pPr>
              <w:rPr>
                <w:lang w:val="en-US"/>
              </w:rPr>
            </w:pPr>
            <w:r>
              <w:rPr>
                <w:lang w:val="en-US"/>
              </w:rPr>
              <w:t>Battery state-of-charge input used to admit or reject EV operation and to select ICE or Hybrid behavior inside Motion_mode_ICE.</w:t>
            </w:r>
          </w:p>
        </w:tc>
      </w:tr>
      <w:tr w:rsidR="009A7376" w:rsidRPr="00CA10AD" w14:paraId="50B04FB7" w14:textId="77777777">
        <w:trPr>
          <w:trHeight w:val="1040"/>
        </w:trPr>
        <w:tc>
          <w:tcPr>
            <w:tcW w:w="2809" w:type="dxa"/>
            <w:tcBorders>
              <w:top w:val="nil"/>
              <w:left w:val="nil"/>
              <w:bottom w:val="nil"/>
              <w:right w:val="nil"/>
            </w:tcBorders>
            <w:tcMar>
              <w:top w:w="100" w:type="dxa"/>
              <w:left w:w="100" w:type="dxa"/>
              <w:bottom w:w="100" w:type="dxa"/>
              <w:right w:w="100" w:type="dxa"/>
            </w:tcMar>
          </w:tcPr>
          <w:p w14:paraId="1218F503" w14:textId="77777777" w:rsidR="00E54895" w:rsidRPr="00943A7E" w:rsidRDefault="00E00A4E">
            <w:pPr>
              <w:rPr>
                <w:lang w:val="en-US"/>
              </w:rPr>
            </w:pPr>
            <w:r>
              <w:rPr>
                <w:lang w:val="en-US"/>
              </w:rPr>
              <w:t>Engine speed (wEng / engine_speed)</w:t>
            </w:r>
          </w:p>
        </w:tc>
        <w:tc>
          <w:tcPr>
            <w:tcW w:w="6216" w:type="dxa"/>
            <w:tcBorders>
              <w:top w:val="nil"/>
              <w:left w:val="nil"/>
              <w:bottom w:val="nil"/>
              <w:right w:val="nil"/>
            </w:tcBorders>
            <w:tcMar>
              <w:top w:w="100" w:type="dxa"/>
              <w:left w:w="100" w:type="dxa"/>
              <w:bottom w:w="100" w:type="dxa"/>
              <w:right w:w="100" w:type="dxa"/>
            </w:tcMar>
          </w:tcPr>
          <w:p w14:paraId="627C2BFC" w14:textId="77777777" w:rsidR="00E54895" w:rsidRPr="00943A7E" w:rsidRDefault="00E00A4E">
            <w:pPr>
              <w:rPr>
                <w:lang w:val="en-US"/>
              </w:rPr>
            </w:pPr>
            <w:r>
              <w:rPr>
                <w:lang w:val="en-US"/>
              </w:rPr>
              <w:t>Engine-speed input used for engine-on and engine-off hysteresis in Motion_mode_ICE.</w:t>
            </w:r>
          </w:p>
        </w:tc>
      </w:tr>
      <w:tr w:rsidR="009A7376" w:rsidRPr="00CA10AD" w14:paraId="554D95D9" w14:textId="77777777">
        <w:trPr>
          <w:trHeight w:val="1310"/>
        </w:trPr>
        <w:tc>
          <w:tcPr>
            <w:tcW w:w="2809" w:type="dxa"/>
            <w:tcBorders>
              <w:top w:val="nil"/>
              <w:left w:val="nil"/>
              <w:bottom w:val="nil"/>
              <w:right w:val="nil"/>
            </w:tcBorders>
            <w:tcMar>
              <w:top w:w="100" w:type="dxa"/>
              <w:left w:w="100" w:type="dxa"/>
              <w:bottom w:w="100" w:type="dxa"/>
              <w:right w:w="100" w:type="dxa"/>
            </w:tcMar>
          </w:tcPr>
          <w:p w14:paraId="16EF1246" w14:textId="77777777" w:rsidR="009A7376" w:rsidRDefault="005742F1">
            <w:pPr>
              <w:jc w:val="both"/>
            </w:pPr>
            <w:r>
              <w:t>StandStill</w:t>
            </w:r>
          </w:p>
        </w:tc>
        <w:tc>
          <w:tcPr>
            <w:tcW w:w="6216" w:type="dxa"/>
            <w:tcBorders>
              <w:top w:val="nil"/>
              <w:left w:val="nil"/>
              <w:bottom w:val="nil"/>
              <w:right w:val="nil"/>
            </w:tcBorders>
            <w:tcMar>
              <w:top w:w="100" w:type="dxa"/>
              <w:left w:w="100" w:type="dxa"/>
              <w:bottom w:w="100" w:type="dxa"/>
              <w:right w:w="100" w:type="dxa"/>
            </w:tcMar>
          </w:tcPr>
          <w:p w14:paraId="6C9CC565" w14:textId="77777777" w:rsidR="009A7376" w:rsidRPr="00735EED" w:rsidRDefault="005742F1">
            <w:pPr>
              <w:jc w:val="both"/>
              <w:rPr>
                <w:lang w:val="en-US"/>
              </w:rPr>
            </w:pPr>
            <w:r>
              <w:rPr>
                <w:lang w:val="en-US"/>
              </w:rPr>
              <w:t>Top-level Stateflow state representing the stationary mode with Mot_Enable = 0, Gen_Enable = 0, and ICE_Enable = 0.</w:t>
            </w:r>
          </w:p>
        </w:tc>
      </w:tr>
      <w:tr w:rsidR="009A7376" w:rsidRPr="00CA10AD" w14:paraId="68FED98B" w14:textId="77777777">
        <w:trPr>
          <w:trHeight w:val="770"/>
        </w:trPr>
        <w:tc>
          <w:tcPr>
            <w:tcW w:w="2809" w:type="dxa"/>
            <w:tcBorders>
              <w:top w:val="nil"/>
              <w:left w:val="nil"/>
              <w:bottom w:val="nil"/>
              <w:right w:val="nil"/>
            </w:tcBorders>
            <w:tcMar>
              <w:top w:w="100" w:type="dxa"/>
              <w:left w:w="100" w:type="dxa"/>
              <w:bottom w:w="100" w:type="dxa"/>
              <w:right w:w="100" w:type="dxa"/>
            </w:tcMar>
          </w:tcPr>
          <w:p w14:paraId="1C7A7DE0" w14:textId="77777777" w:rsidR="009A7376" w:rsidRDefault="005742F1">
            <w:pPr>
              <w:jc w:val="both"/>
            </w:pPr>
            <w:r>
              <w:t>EV_mode</w:t>
            </w:r>
          </w:p>
        </w:tc>
        <w:tc>
          <w:tcPr>
            <w:tcW w:w="6216" w:type="dxa"/>
            <w:tcBorders>
              <w:top w:val="nil"/>
              <w:left w:val="nil"/>
              <w:bottom w:val="nil"/>
              <w:right w:val="nil"/>
            </w:tcBorders>
            <w:tcMar>
              <w:top w:w="100" w:type="dxa"/>
              <w:left w:w="100" w:type="dxa"/>
              <w:bottom w:w="100" w:type="dxa"/>
              <w:right w:w="100" w:type="dxa"/>
            </w:tcMar>
          </w:tcPr>
          <w:p w14:paraId="223BBE43" w14:textId="77777777" w:rsidR="009A7376" w:rsidRPr="00735EED" w:rsidRDefault="005742F1">
            <w:pPr>
              <w:jc w:val="both"/>
              <w:rPr>
                <w:lang w:val="en-US"/>
              </w:rPr>
            </w:pPr>
            <w:r>
              <w:rPr>
                <w:lang w:val="en-US"/>
              </w:rPr>
              <w:t>Top-level Stateflow state representing electric propulsion availability with Mot_Enable = 1, Gen_Enable = 0, and ICE_Enable = 0.</w:t>
            </w:r>
          </w:p>
        </w:tc>
      </w:tr>
      <w:tr w:rsidR="009A7376" w:rsidRPr="00CA10AD" w14:paraId="59D8317C" w14:textId="77777777">
        <w:trPr>
          <w:trHeight w:val="1310"/>
        </w:trPr>
        <w:tc>
          <w:tcPr>
            <w:tcW w:w="2809" w:type="dxa"/>
            <w:tcBorders>
              <w:top w:val="nil"/>
              <w:left w:val="nil"/>
              <w:bottom w:val="nil"/>
              <w:right w:val="nil"/>
            </w:tcBorders>
            <w:tcMar>
              <w:top w:w="100" w:type="dxa"/>
              <w:left w:w="100" w:type="dxa"/>
              <w:bottom w:w="100" w:type="dxa"/>
              <w:right w:w="100" w:type="dxa"/>
            </w:tcMar>
          </w:tcPr>
          <w:p w14:paraId="13EC9519" w14:textId="77777777" w:rsidR="009A7376" w:rsidRDefault="005742F1">
            <w:pPr>
              <w:jc w:val="both"/>
            </w:pPr>
            <w:r>
              <w:t>RegenB_mode</w:t>
            </w:r>
          </w:p>
        </w:tc>
        <w:tc>
          <w:tcPr>
            <w:tcW w:w="6216" w:type="dxa"/>
            <w:tcBorders>
              <w:top w:val="nil"/>
              <w:left w:val="nil"/>
              <w:bottom w:val="nil"/>
              <w:right w:val="nil"/>
            </w:tcBorders>
            <w:tcMar>
              <w:top w:w="100" w:type="dxa"/>
              <w:left w:w="100" w:type="dxa"/>
              <w:bottom w:w="100" w:type="dxa"/>
              <w:right w:w="100" w:type="dxa"/>
            </w:tcMar>
          </w:tcPr>
          <w:p w14:paraId="76208D43" w14:textId="77777777" w:rsidR="009A7376" w:rsidRPr="00735EED" w:rsidRDefault="005742F1">
            <w:pPr>
              <w:jc w:val="both"/>
              <w:rPr>
                <w:lang w:val="en-US"/>
              </w:rPr>
            </w:pPr>
            <w:r>
              <w:rPr>
                <w:lang w:val="en-US"/>
              </w:rPr>
              <w:t>Top-level Stateflow state representing regenerative braking behavior with Mot_Enable = 1, Gen_Enable = 0, and ICE_Enable = 0.</w:t>
            </w:r>
          </w:p>
        </w:tc>
      </w:tr>
      <w:tr w:rsidR="009A7376" w:rsidRPr="00CA10AD" w14:paraId="7D71783A" w14:textId="77777777">
        <w:trPr>
          <w:trHeight w:val="1040"/>
        </w:trPr>
        <w:tc>
          <w:tcPr>
            <w:tcW w:w="2809" w:type="dxa"/>
            <w:tcBorders>
              <w:top w:val="nil"/>
              <w:left w:val="nil"/>
              <w:bottom w:val="nil"/>
              <w:right w:val="nil"/>
            </w:tcBorders>
            <w:tcMar>
              <w:top w:w="100" w:type="dxa"/>
              <w:left w:w="100" w:type="dxa"/>
              <w:bottom w:w="100" w:type="dxa"/>
              <w:right w:w="100" w:type="dxa"/>
            </w:tcMar>
          </w:tcPr>
          <w:p w14:paraId="55EF3C7C" w14:textId="77777777" w:rsidR="009A7376" w:rsidRDefault="005742F1">
            <w:pPr>
              <w:jc w:val="both"/>
            </w:pPr>
            <w:r>
              <w:t>Motion_mode_ICE</w:t>
            </w:r>
          </w:p>
        </w:tc>
        <w:tc>
          <w:tcPr>
            <w:tcW w:w="6216" w:type="dxa"/>
            <w:tcBorders>
              <w:top w:val="nil"/>
              <w:left w:val="nil"/>
              <w:bottom w:val="nil"/>
              <w:right w:val="nil"/>
            </w:tcBorders>
            <w:tcMar>
              <w:top w:w="100" w:type="dxa"/>
              <w:left w:w="100" w:type="dxa"/>
              <w:bottom w:w="100" w:type="dxa"/>
              <w:right w:w="100" w:type="dxa"/>
            </w:tcMar>
          </w:tcPr>
          <w:p w14:paraId="55F0441A" w14:textId="77777777" w:rsidR="009A7376" w:rsidRPr="00735EED" w:rsidRDefault="005742F1">
            <w:pPr>
              <w:jc w:val="both"/>
              <w:rPr>
                <w:lang w:val="en-US"/>
              </w:rPr>
            </w:pPr>
            <w:r>
              <w:rPr>
                <w:lang w:val="en-US"/>
              </w:rPr>
              <w:t>Top-level grouped Stateflow state for engine-supported operation containing Start_mode, ICE_mode, and Hybrid_mode.</w:t>
            </w:r>
          </w:p>
        </w:tc>
      </w:tr>
      <w:tr w:rsidR="009A7376" w:rsidRPr="00CA10AD" w14:paraId="364D3169" w14:textId="77777777">
        <w:trPr>
          <w:trHeight w:val="1310"/>
        </w:trPr>
        <w:tc>
          <w:tcPr>
            <w:tcW w:w="2809" w:type="dxa"/>
            <w:tcBorders>
              <w:top w:val="nil"/>
              <w:left w:val="nil"/>
              <w:bottom w:val="nil"/>
              <w:right w:val="nil"/>
            </w:tcBorders>
            <w:tcMar>
              <w:top w:w="100" w:type="dxa"/>
              <w:left w:w="100" w:type="dxa"/>
              <w:bottom w:w="100" w:type="dxa"/>
              <w:right w:w="100" w:type="dxa"/>
            </w:tcMar>
          </w:tcPr>
          <w:p w14:paraId="051E40A9" w14:textId="77777777" w:rsidR="009A7376" w:rsidRDefault="005742F1">
            <w:pPr>
              <w:jc w:val="both"/>
            </w:pPr>
            <w:r>
              <w:t>Start_mode</w:t>
            </w:r>
          </w:p>
        </w:tc>
        <w:tc>
          <w:tcPr>
            <w:tcW w:w="6216" w:type="dxa"/>
            <w:tcBorders>
              <w:top w:val="nil"/>
              <w:left w:val="nil"/>
              <w:bottom w:val="nil"/>
              <w:right w:val="nil"/>
            </w:tcBorders>
            <w:tcMar>
              <w:top w:w="100" w:type="dxa"/>
              <w:left w:w="100" w:type="dxa"/>
              <w:bottom w:w="100" w:type="dxa"/>
              <w:right w:w="100" w:type="dxa"/>
            </w:tcMar>
          </w:tcPr>
          <w:p w14:paraId="74A342F9" w14:textId="77777777" w:rsidR="009A7376" w:rsidRPr="00735EED" w:rsidRDefault="005742F1">
            <w:pPr>
              <w:jc w:val="both"/>
              <w:rPr>
                <w:lang w:val="en-US"/>
              </w:rPr>
            </w:pPr>
            <w:r>
              <w:rPr>
                <w:lang w:val="en-US"/>
              </w:rPr>
              <w:t>Internal Motion_mode_ICE state entered before ICE_mode or Hybrid_mode, with Mot_Enable = 1, Gen_Enable = 1, and ICE_Enable = 0.</w:t>
            </w:r>
          </w:p>
        </w:tc>
      </w:tr>
      <w:tr w:rsidR="009A7376" w:rsidRPr="00CA10AD" w14:paraId="4265F85A" w14:textId="77777777">
        <w:trPr>
          <w:trHeight w:val="1040"/>
        </w:trPr>
        <w:tc>
          <w:tcPr>
            <w:tcW w:w="2809" w:type="dxa"/>
            <w:tcBorders>
              <w:top w:val="nil"/>
              <w:left w:val="nil"/>
              <w:bottom w:val="nil"/>
              <w:right w:val="nil"/>
            </w:tcBorders>
            <w:tcMar>
              <w:top w:w="100" w:type="dxa"/>
              <w:left w:w="100" w:type="dxa"/>
              <w:bottom w:w="100" w:type="dxa"/>
              <w:right w:w="100" w:type="dxa"/>
            </w:tcMar>
          </w:tcPr>
          <w:p w14:paraId="4A6D52CC" w14:textId="77777777" w:rsidR="009A7376" w:rsidRDefault="005742F1">
            <w:pPr>
              <w:jc w:val="both"/>
            </w:pPr>
            <w:r>
              <w:lastRenderedPageBreak/>
              <w:t>ICE_mode</w:t>
            </w:r>
          </w:p>
        </w:tc>
        <w:tc>
          <w:tcPr>
            <w:tcW w:w="6216" w:type="dxa"/>
            <w:tcBorders>
              <w:top w:val="nil"/>
              <w:left w:val="nil"/>
              <w:bottom w:val="nil"/>
              <w:right w:val="nil"/>
            </w:tcBorders>
            <w:tcMar>
              <w:top w:w="100" w:type="dxa"/>
              <w:left w:w="100" w:type="dxa"/>
              <w:bottom w:w="100" w:type="dxa"/>
              <w:right w:w="100" w:type="dxa"/>
            </w:tcMar>
          </w:tcPr>
          <w:p w14:paraId="5F0E4B27" w14:textId="77777777" w:rsidR="009A7376" w:rsidRPr="00735EED" w:rsidRDefault="005742F1">
            <w:pPr>
              <w:jc w:val="both"/>
              <w:rPr>
                <w:lang w:val="en-US"/>
              </w:rPr>
            </w:pPr>
            <w:r>
              <w:rPr>
                <w:lang w:val="en-US"/>
              </w:rPr>
              <w:t>Internal Motion_mode_ICE state for engine-supported operation with Mot_Enable = 0, Gen_Enable = 1, and ICE_Enable = 1.</w:t>
            </w:r>
          </w:p>
        </w:tc>
      </w:tr>
      <w:tr w:rsidR="009A7376" w:rsidRPr="00CA10AD" w14:paraId="46513483" w14:textId="77777777">
        <w:trPr>
          <w:trHeight w:val="1040"/>
        </w:trPr>
        <w:tc>
          <w:tcPr>
            <w:tcW w:w="2809" w:type="dxa"/>
            <w:tcBorders>
              <w:top w:val="nil"/>
              <w:left w:val="nil"/>
              <w:bottom w:val="nil"/>
              <w:right w:val="nil"/>
            </w:tcBorders>
            <w:tcMar>
              <w:top w:w="100" w:type="dxa"/>
              <w:left w:w="100" w:type="dxa"/>
              <w:bottom w:w="100" w:type="dxa"/>
              <w:right w:w="100" w:type="dxa"/>
            </w:tcMar>
          </w:tcPr>
          <w:p w14:paraId="5CF55EB9" w14:textId="77777777" w:rsidR="009A7376" w:rsidRDefault="005742F1">
            <w:pPr>
              <w:jc w:val="both"/>
            </w:pPr>
            <w:r>
              <w:t>Hybrid_mode</w:t>
            </w:r>
          </w:p>
        </w:tc>
        <w:tc>
          <w:tcPr>
            <w:tcW w:w="6216" w:type="dxa"/>
            <w:tcBorders>
              <w:top w:val="nil"/>
              <w:left w:val="nil"/>
              <w:bottom w:val="nil"/>
              <w:right w:val="nil"/>
            </w:tcBorders>
            <w:tcMar>
              <w:top w:w="100" w:type="dxa"/>
              <w:left w:w="100" w:type="dxa"/>
              <w:bottom w:w="100" w:type="dxa"/>
              <w:right w:w="100" w:type="dxa"/>
            </w:tcMar>
          </w:tcPr>
          <w:p w14:paraId="4C3FCABB" w14:textId="77777777" w:rsidR="009A7376" w:rsidRPr="00735EED" w:rsidRDefault="005742F1">
            <w:pPr>
              <w:jc w:val="both"/>
              <w:rPr>
                <w:lang w:val="en-US"/>
              </w:rPr>
            </w:pPr>
            <w:r>
              <w:rPr>
                <w:lang w:val="en-US"/>
              </w:rPr>
              <w:t>Internal Motion_mode_ICE state for hybrid operation with Mot_Enable = 1, Gen_Enable = 1, and ICE_Enable = 1.</w:t>
            </w:r>
          </w:p>
        </w:tc>
      </w:tr>
      <w:tr w:rsidR="009A7376" w:rsidRPr="00CA10AD" w14:paraId="6794C093" w14:textId="77777777">
        <w:trPr>
          <w:trHeight w:val="1040"/>
        </w:trPr>
        <w:tc>
          <w:tcPr>
            <w:tcW w:w="2809" w:type="dxa"/>
            <w:tcBorders>
              <w:top w:val="nil"/>
              <w:left w:val="nil"/>
              <w:bottom w:val="nil"/>
              <w:right w:val="nil"/>
            </w:tcBorders>
            <w:tcMar>
              <w:top w:w="100" w:type="dxa"/>
              <w:left w:w="100" w:type="dxa"/>
              <w:bottom w:w="100" w:type="dxa"/>
              <w:right w:w="100" w:type="dxa"/>
            </w:tcMar>
          </w:tcPr>
          <w:p w14:paraId="3458517E" w14:textId="77777777" w:rsidR="00E54895" w:rsidRPr="00943A7E" w:rsidRDefault="00E00A4E">
            <w:pPr>
              <w:rPr>
                <w:lang w:val="en-US"/>
              </w:rPr>
            </w:pPr>
            <w:r>
              <w:rPr>
                <w:lang w:val="en-US"/>
              </w:rPr>
              <w:t>Standstill software mode</w:t>
            </w:r>
          </w:p>
        </w:tc>
        <w:tc>
          <w:tcPr>
            <w:tcW w:w="6216" w:type="dxa"/>
            <w:tcBorders>
              <w:top w:val="nil"/>
              <w:left w:val="nil"/>
              <w:bottom w:val="nil"/>
              <w:right w:val="nil"/>
            </w:tcBorders>
            <w:tcMar>
              <w:top w:w="100" w:type="dxa"/>
              <w:left w:w="100" w:type="dxa"/>
              <w:bottom w:w="100" w:type="dxa"/>
              <w:right w:w="100" w:type="dxa"/>
            </w:tcMar>
          </w:tcPr>
          <w:p w14:paraId="3B3B28B0" w14:textId="77777777" w:rsidR="00E54895" w:rsidRPr="00943A7E" w:rsidRDefault="00E00A4E">
            <w:pPr>
              <w:rPr>
                <w:lang w:val="en-US"/>
              </w:rPr>
            </w:pPr>
            <w:r>
              <w:rPr>
                <w:lang w:val="en-US"/>
              </w:rPr>
              <w:t>Software-mode representation corresponding to StandStill in the model.</w:t>
            </w:r>
          </w:p>
        </w:tc>
      </w:tr>
      <w:tr w:rsidR="009A7376" w:rsidRPr="00CA10AD" w14:paraId="69B8793E" w14:textId="77777777">
        <w:trPr>
          <w:trHeight w:val="1040"/>
        </w:trPr>
        <w:tc>
          <w:tcPr>
            <w:tcW w:w="2809" w:type="dxa"/>
            <w:tcBorders>
              <w:top w:val="nil"/>
              <w:left w:val="nil"/>
              <w:bottom w:val="nil"/>
              <w:right w:val="nil"/>
            </w:tcBorders>
            <w:tcMar>
              <w:top w:w="100" w:type="dxa"/>
              <w:left w:w="100" w:type="dxa"/>
              <w:bottom w:w="100" w:type="dxa"/>
              <w:right w:w="100" w:type="dxa"/>
            </w:tcMar>
          </w:tcPr>
          <w:p w14:paraId="50ACC309" w14:textId="77777777" w:rsidR="00E54895" w:rsidRPr="00943A7E" w:rsidRDefault="00E00A4E">
            <w:pPr>
              <w:rPr>
                <w:lang w:val="en-US"/>
              </w:rPr>
            </w:pPr>
            <w:r>
              <w:rPr>
                <w:lang w:val="en-US"/>
              </w:rPr>
              <w:t>EV software mode</w:t>
            </w:r>
          </w:p>
        </w:tc>
        <w:tc>
          <w:tcPr>
            <w:tcW w:w="6216" w:type="dxa"/>
            <w:tcBorders>
              <w:top w:val="nil"/>
              <w:left w:val="nil"/>
              <w:bottom w:val="nil"/>
              <w:right w:val="nil"/>
            </w:tcBorders>
            <w:tcMar>
              <w:top w:w="100" w:type="dxa"/>
              <w:left w:w="100" w:type="dxa"/>
              <w:bottom w:w="100" w:type="dxa"/>
              <w:right w:w="100" w:type="dxa"/>
            </w:tcMar>
          </w:tcPr>
          <w:p w14:paraId="0EC2FEDF" w14:textId="77777777" w:rsidR="00E54895" w:rsidRPr="00943A7E" w:rsidRDefault="00E00A4E">
            <w:pPr>
              <w:rPr>
                <w:lang w:val="en-US"/>
              </w:rPr>
            </w:pPr>
            <w:r>
              <w:rPr>
                <w:lang w:val="en-US"/>
              </w:rPr>
              <w:t>Software-mode representation corresponding to EV_mode in the model.</w:t>
            </w:r>
          </w:p>
        </w:tc>
      </w:tr>
      <w:tr w:rsidR="009A7376" w:rsidRPr="00CA10AD" w14:paraId="35E2A235" w14:textId="77777777">
        <w:trPr>
          <w:trHeight w:val="1040"/>
        </w:trPr>
        <w:tc>
          <w:tcPr>
            <w:tcW w:w="2809" w:type="dxa"/>
            <w:tcBorders>
              <w:top w:val="nil"/>
              <w:left w:val="nil"/>
              <w:bottom w:val="nil"/>
              <w:right w:val="nil"/>
            </w:tcBorders>
            <w:tcMar>
              <w:top w:w="100" w:type="dxa"/>
              <w:left w:w="100" w:type="dxa"/>
              <w:bottom w:w="100" w:type="dxa"/>
              <w:right w:w="100" w:type="dxa"/>
            </w:tcMar>
          </w:tcPr>
          <w:p w14:paraId="65101D42" w14:textId="77777777" w:rsidR="00E54895" w:rsidRPr="00943A7E" w:rsidRDefault="00E00A4E">
            <w:pPr>
              <w:rPr>
                <w:lang w:val="en-US"/>
              </w:rPr>
            </w:pPr>
            <w:r>
              <w:rPr>
                <w:lang w:val="en-US"/>
              </w:rPr>
              <w:t>Regenerative-braking software mode</w:t>
            </w:r>
          </w:p>
        </w:tc>
        <w:tc>
          <w:tcPr>
            <w:tcW w:w="6216" w:type="dxa"/>
            <w:tcBorders>
              <w:top w:val="nil"/>
              <w:left w:val="nil"/>
              <w:bottom w:val="nil"/>
              <w:right w:val="nil"/>
            </w:tcBorders>
            <w:tcMar>
              <w:top w:w="100" w:type="dxa"/>
              <w:left w:w="100" w:type="dxa"/>
              <w:bottom w:w="100" w:type="dxa"/>
              <w:right w:w="100" w:type="dxa"/>
            </w:tcMar>
          </w:tcPr>
          <w:p w14:paraId="363F4FBC" w14:textId="77777777" w:rsidR="00E54895" w:rsidRPr="00943A7E" w:rsidRDefault="00E00A4E">
            <w:pPr>
              <w:rPr>
                <w:lang w:val="en-US"/>
              </w:rPr>
            </w:pPr>
            <w:r>
              <w:rPr>
                <w:lang w:val="en-US"/>
              </w:rPr>
              <w:t>Software-mode representation corresponding to RegenB_mode in the model.</w:t>
            </w:r>
          </w:p>
        </w:tc>
      </w:tr>
      <w:tr w:rsidR="009A7376" w:rsidRPr="00CA10AD" w14:paraId="4EDF533D" w14:textId="77777777">
        <w:trPr>
          <w:trHeight w:val="1040"/>
        </w:trPr>
        <w:tc>
          <w:tcPr>
            <w:tcW w:w="2809" w:type="dxa"/>
            <w:tcBorders>
              <w:top w:val="nil"/>
              <w:left w:val="nil"/>
              <w:bottom w:val="nil"/>
              <w:right w:val="nil"/>
            </w:tcBorders>
            <w:tcMar>
              <w:top w:w="100" w:type="dxa"/>
              <w:left w:w="100" w:type="dxa"/>
              <w:bottom w:w="100" w:type="dxa"/>
              <w:right w:w="100" w:type="dxa"/>
            </w:tcMar>
          </w:tcPr>
          <w:p w14:paraId="5275ACF6" w14:textId="77777777" w:rsidR="00E54895" w:rsidRPr="00943A7E" w:rsidRDefault="00E00A4E">
            <w:pPr>
              <w:rPr>
                <w:lang w:val="en-US"/>
              </w:rPr>
            </w:pPr>
            <w:r>
              <w:rPr>
                <w:lang w:val="en-US"/>
              </w:rPr>
              <w:t>Start software mode</w:t>
            </w:r>
          </w:p>
        </w:tc>
        <w:tc>
          <w:tcPr>
            <w:tcW w:w="6216" w:type="dxa"/>
            <w:tcBorders>
              <w:top w:val="nil"/>
              <w:left w:val="nil"/>
              <w:bottom w:val="nil"/>
              <w:right w:val="nil"/>
            </w:tcBorders>
            <w:tcMar>
              <w:top w:w="100" w:type="dxa"/>
              <w:left w:w="100" w:type="dxa"/>
              <w:bottom w:w="100" w:type="dxa"/>
              <w:right w:w="100" w:type="dxa"/>
            </w:tcMar>
          </w:tcPr>
          <w:p w14:paraId="07792DD1" w14:textId="77777777" w:rsidR="00E54895" w:rsidRPr="00943A7E" w:rsidRDefault="00E00A4E">
            <w:pPr>
              <w:rPr>
                <w:lang w:val="en-US"/>
              </w:rPr>
            </w:pPr>
            <w:r>
              <w:rPr>
                <w:lang w:val="en-US"/>
              </w:rPr>
              <w:t>Software-mode representation corresponding to Motion_mode_ICE/Start_mode in the model.</w:t>
            </w:r>
          </w:p>
        </w:tc>
      </w:tr>
      <w:tr w:rsidR="009A7376" w:rsidRPr="00CA10AD" w14:paraId="19C4DD67" w14:textId="77777777">
        <w:trPr>
          <w:trHeight w:val="1040"/>
        </w:trPr>
        <w:tc>
          <w:tcPr>
            <w:tcW w:w="2809" w:type="dxa"/>
            <w:tcBorders>
              <w:top w:val="nil"/>
              <w:left w:val="nil"/>
              <w:bottom w:val="nil"/>
              <w:right w:val="nil"/>
            </w:tcBorders>
            <w:tcMar>
              <w:top w:w="100" w:type="dxa"/>
              <w:left w:w="100" w:type="dxa"/>
              <w:bottom w:w="100" w:type="dxa"/>
              <w:right w:w="100" w:type="dxa"/>
            </w:tcMar>
          </w:tcPr>
          <w:p w14:paraId="68891A5B" w14:textId="77777777" w:rsidR="00E54895" w:rsidRDefault="00E00A4E">
            <w:r>
              <w:t>ICE software mode</w:t>
            </w:r>
          </w:p>
        </w:tc>
        <w:tc>
          <w:tcPr>
            <w:tcW w:w="6216" w:type="dxa"/>
            <w:tcBorders>
              <w:top w:val="nil"/>
              <w:left w:val="nil"/>
              <w:bottom w:val="nil"/>
              <w:right w:val="nil"/>
            </w:tcBorders>
            <w:tcMar>
              <w:top w:w="100" w:type="dxa"/>
              <w:left w:w="100" w:type="dxa"/>
              <w:bottom w:w="100" w:type="dxa"/>
              <w:right w:w="100" w:type="dxa"/>
            </w:tcMar>
          </w:tcPr>
          <w:p w14:paraId="6EC51509" w14:textId="77777777" w:rsidR="00E54895" w:rsidRPr="00943A7E" w:rsidRDefault="00E00A4E">
            <w:pPr>
              <w:rPr>
                <w:lang w:val="en-US"/>
              </w:rPr>
            </w:pPr>
            <w:r>
              <w:rPr>
                <w:lang w:val="en-US"/>
              </w:rPr>
              <w:t>Software-mode representation corresponding to Motion_mode_ICE/ICE_mode in the model.</w:t>
            </w:r>
          </w:p>
        </w:tc>
      </w:tr>
      <w:tr w:rsidR="009A7376" w:rsidRPr="00CA10AD" w14:paraId="470C832E" w14:textId="77777777">
        <w:trPr>
          <w:trHeight w:val="1040"/>
        </w:trPr>
        <w:tc>
          <w:tcPr>
            <w:tcW w:w="2809" w:type="dxa"/>
            <w:tcBorders>
              <w:top w:val="nil"/>
              <w:left w:val="nil"/>
              <w:bottom w:val="nil"/>
              <w:right w:val="nil"/>
            </w:tcBorders>
            <w:tcMar>
              <w:top w:w="100" w:type="dxa"/>
              <w:left w:w="100" w:type="dxa"/>
              <w:bottom w:w="100" w:type="dxa"/>
              <w:right w:w="100" w:type="dxa"/>
            </w:tcMar>
          </w:tcPr>
          <w:p w14:paraId="306E77E2" w14:textId="77777777" w:rsidR="00E54895" w:rsidRPr="00943A7E" w:rsidRDefault="00E00A4E">
            <w:pPr>
              <w:rPr>
                <w:lang w:val="en-US"/>
              </w:rPr>
            </w:pPr>
            <w:r>
              <w:rPr>
                <w:lang w:val="en-US"/>
              </w:rPr>
              <w:t>Hybrid software mode</w:t>
            </w:r>
          </w:p>
        </w:tc>
        <w:tc>
          <w:tcPr>
            <w:tcW w:w="6216" w:type="dxa"/>
            <w:tcBorders>
              <w:top w:val="nil"/>
              <w:left w:val="nil"/>
              <w:bottom w:val="nil"/>
              <w:right w:val="nil"/>
            </w:tcBorders>
            <w:tcMar>
              <w:top w:w="100" w:type="dxa"/>
              <w:left w:w="100" w:type="dxa"/>
              <w:bottom w:w="100" w:type="dxa"/>
              <w:right w:w="100" w:type="dxa"/>
            </w:tcMar>
          </w:tcPr>
          <w:p w14:paraId="18F9ED2C" w14:textId="77777777" w:rsidR="00E54895" w:rsidRPr="00943A7E" w:rsidRDefault="00E00A4E">
            <w:pPr>
              <w:rPr>
                <w:lang w:val="en-US"/>
              </w:rPr>
            </w:pPr>
            <w:r>
              <w:rPr>
                <w:lang w:val="en-US"/>
              </w:rPr>
              <w:t>Software-mode representation corresponding to Motion_mode_ICE/Hybrid_mode in the model.</w:t>
            </w:r>
          </w:p>
        </w:tc>
      </w:tr>
      <w:tr w:rsidR="009A7376" w:rsidRPr="00CA10AD" w14:paraId="0561D50B" w14:textId="77777777">
        <w:trPr>
          <w:trHeight w:val="1310"/>
        </w:trPr>
        <w:tc>
          <w:tcPr>
            <w:tcW w:w="2809" w:type="dxa"/>
            <w:tcBorders>
              <w:top w:val="nil"/>
              <w:left w:val="nil"/>
              <w:bottom w:val="nil"/>
              <w:right w:val="nil"/>
            </w:tcBorders>
            <w:tcMar>
              <w:top w:w="100" w:type="dxa"/>
              <w:left w:w="100" w:type="dxa"/>
              <w:bottom w:w="100" w:type="dxa"/>
              <w:right w:w="100" w:type="dxa"/>
            </w:tcMar>
          </w:tcPr>
          <w:p w14:paraId="46115F84" w14:textId="77777777" w:rsidR="009A7376" w:rsidRDefault="005742F1">
            <w:pPr>
              <w:jc w:val="both"/>
            </w:pPr>
            <w:r>
              <w:t>Mot_Enable</w:t>
            </w:r>
          </w:p>
        </w:tc>
        <w:tc>
          <w:tcPr>
            <w:tcW w:w="6216" w:type="dxa"/>
            <w:tcBorders>
              <w:top w:val="nil"/>
              <w:left w:val="nil"/>
              <w:bottom w:val="nil"/>
              <w:right w:val="nil"/>
            </w:tcBorders>
            <w:tcMar>
              <w:top w:w="100" w:type="dxa"/>
              <w:left w:w="100" w:type="dxa"/>
              <w:bottom w:w="100" w:type="dxa"/>
              <w:right w:w="100" w:type="dxa"/>
            </w:tcMar>
          </w:tcPr>
          <w:p w14:paraId="238A22B2" w14:textId="77777777" w:rsidR="009A7376" w:rsidRPr="00735EED" w:rsidRDefault="005742F1">
            <w:pPr>
              <w:jc w:val="both"/>
              <w:rPr>
                <w:lang w:val="en-US"/>
              </w:rPr>
            </w:pPr>
            <w:r>
              <w:rPr>
                <w:lang w:val="en-US"/>
              </w:rPr>
              <w:t>Binary supervisory output that enables the motor path according to the selected mode.</w:t>
            </w:r>
          </w:p>
        </w:tc>
      </w:tr>
      <w:tr w:rsidR="009A7376" w:rsidRPr="00CA10AD" w14:paraId="0632771A" w14:textId="77777777">
        <w:trPr>
          <w:trHeight w:val="1040"/>
        </w:trPr>
        <w:tc>
          <w:tcPr>
            <w:tcW w:w="2809" w:type="dxa"/>
            <w:tcBorders>
              <w:top w:val="nil"/>
              <w:left w:val="nil"/>
              <w:bottom w:val="nil"/>
              <w:right w:val="nil"/>
            </w:tcBorders>
            <w:tcMar>
              <w:top w:w="100" w:type="dxa"/>
              <w:left w:w="100" w:type="dxa"/>
              <w:bottom w:w="100" w:type="dxa"/>
              <w:right w:w="100" w:type="dxa"/>
            </w:tcMar>
          </w:tcPr>
          <w:p w14:paraId="1536BA53" w14:textId="77777777" w:rsidR="009A7376" w:rsidRDefault="005742F1">
            <w:pPr>
              <w:jc w:val="both"/>
            </w:pPr>
            <w:r>
              <w:t>Gen_Enable</w:t>
            </w:r>
          </w:p>
        </w:tc>
        <w:tc>
          <w:tcPr>
            <w:tcW w:w="6216" w:type="dxa"/>
            <w:tcBorders>
              <w:top w:val="nil"/>
              <w:left w:val="nil"/>
              <w:bottom w:val="nil"/>
              <w:right w:val="nil"/>
            </w:tcBorders>
            <w:tcMar>
              <w:top w:w="100" w:type="dxa"/>
              <w:left w:w="100" w:type="dxa"/>
              <w:bottom w:w="100" w:type="dxa"/>
              <w:right w:w="100" w:type="dxa"/>
            </w:tcMar>
          </w:tcPr>
          <w:p w14:paraId="6F96C5E3" w14:textId="77777777" w:rsidR="009A7376" w:rsidRPr="00735EED" w:rsidRDefault="005742F1">
            <w:pPr>
              <w:jc w:val="both"/>
              <w:rPr>
                <w:lang w:val="en-US"/>
              </w:rPr>
            </w:pPr>
            <w:r>
              <w:rPr>
                <w:lang w:val="en-US"/>
              </w:rPr>
              <w:t>Binary supervisory output that enables the generator path according to the selected mode.</w:t>
            </w:r>
          </w:p>
        </w:tc>
      </w:tr>
      <w:tr w:rsidR="009A7376" w:rsidRPr="00CA10AD" w14:paraId="06AF571B" w14:textId="77777777">
        <w:trPr>
          <w:trHeight w:val="1310"/>
        </w:trPr>
        <w:tc>
          <w:tcPr>
            <w:tcW w:w="2809" w:type="dxa"/>
            <w:tcBorders>
              <w:top w:val="nil"/>
              <w:left w:val="nil"/>
              <w:bottom w:val="nil"/>
              <w:right w:val="nil"/>
            </w:tcBorders>
            <w:tcMar>
              <w:top w:w="100" w:type="dxa"/>
              <w:left w:w="100" w:type="dxa"/>
              <w:bottom w:w="100" w:type="dxa"/>
              <w:right w:w="100" w:type="dxa"/>
            </w:tcMar>
          </w:tcPr>
          <w:p w14:paraId="590FC7A2" w14:textId="77777777" w:rsidR="009A7376" w:rsidRDefault="005742F1">
            <w:pPr>
              <w:jc w:val="both"/>
            </w:pPr>
            <w:r>
              <w:lastRenderedPageBreak/>
              <w:t>ICE_Enable</w:t>
            </w:r>
          </w:p>
        </w:tc>
        <w:tc>
          <w:tcPr>
            <w:tcW w:w="6216" w:type="dxa"/>
            <w:tcBorders>
              <w:top w:val="nil"/>
              <w:left w:val="nil"/>
              <w:bottom w:val="nil"/>
              <w:right w:val="nil"/>
            </w:tcBorders>
            <w:tcMar>
              <w:top w:w="100" w:type="dxa"/>
              <w:left w:w="100" w:type="dxa"/>
              <w:bottom w:w="100" w:type="dxa"/>
              <w:right w:w="100" w:type="dxa"/>
            </w:tcMar>
          </w:tcPr>
          <w:p w14:paraId="4D6A6B9D" w14:textId="77777777" w:rsidR="009A7376" w:rsidRPr="00735EED" w:rsidRDefault="005742F1">
            <w:pPr>
              <w:jc w:val="both"/>
              <w:rPr>
                <w:lang w:val="en-US"/>
              </w:rPr>
            </w:pPr>
            <w:r>
              <w:rPr>
                <w:lang w:val="en-US"/>
              </w:rPr>
              <w:t>Binary supervisory output that enables the engine path according to the selected mode.</w:t>
            </w:r>
          </w:p>
        </w:tc>
      </w:tr>
      <w:tr w:rsidR="009A7376" w:rsidRPr="00CA10AD" w14:paraId="058999D6" w14:textId="77777777">
        <w:trPr>
          <w:trHeight w:val="1310"/>
        </w:trPr>
        <w:tc>
          <w:tcPr>
            <w:tcW w:w="2809" w:type="dxa"/>
            <w:tcBorders>
              <w:top w:val="nil"/>
              <w:left w:val="nil"/>
              <w:bottom w:val="nil"/>
              <w:right w:val="nil"/>
            </w:tcBorders>
            <w:tcMar>
              <w:top w:w="100" w:type="dxa"/>
              <w:left w:w="100" w:type="dxa"/>
              <w:bottom w:w="100" w:type="dxa"/>
              <w:right w:w="100" w:type="dxa"/>
            </w:tcMar>
          </w:tcPr>
          <w:p w14:paraId="0FAD5DF6" w14:textId="77777777" w:rsidR="009A7376" w:rsidRDefault="005742F1">
            <w:pPr>
              <w:jc w:val="both"/>
            </w:pPr>
            <w:r>
              <w:t>ENG_ON</w:t>
            </w:r>
          </w:p>
        </w:tc>
        <w:tc>
          <w:tcPr>
            <w:tcW w:w="6216" w:type="dxa"/>
            <w:tcBorders>
              <w:top w:val="nil"/>
              <w:left w:val="nil"/>
              <w:bottom w:val="nil"/>
              <w:right w:val="nil"/>
            </w:tcBorders>
            <w:tcMar>
              <w:top w:w="100" w:type="dxa"/>
              <w:left w:w="100" w:type="dxa"/>
              <w:bottom w:w="100" w:type="dxa"/>
              <w:right w:w="100" w:type="dxa"/>
            </w:tcMar>
          </w:tcPr>
          <w:p w14:paraId="08FA4DDC" w14:textId="77777777" w:rsidR="009A7376" w:rsidRPr="00735EED" w:rsidRDefault="005742F1">
            <w:pPr>
              <w:jc w:val="both"/>
              <w:rPr>
                <w:lang w:val="en-US"/>
              </w:rPr>
            </w:pPr>
            <w:r>
              <w:rPr>
                <w:lang w:val="en-US"/>
              </w:rPr>
              <w:t>Engine-speed threshold of 800 rpm used to allow transitions out of Start_mode and common Motion_mode_ICE exits.</w:t>
            </w:r>
          </w:p>
        </w:tc>
      </w:tr>
      <w:tr w:rsidR="009A7376" w:rsidRPr="00CA10AD" w14:paraId="7156F500" w14:textId="77777777">
        <w:trPr>
          <w:trHeight w:val="1040"/>
        </w:trPr>
        <w:tc>
          <w:tcPr>
            <w:tcW w:w="2809" w:type="dxa"/>
            <w:tcBorders>
              <w:top w:val="nil"/>
              <w:left w:val="nil"/>
              <w:bottom w:val="nil"/>
              <w:right w:val="nil"/>
            </w:tcBorders>
            <w:tcMar>
              <w:top w:w="100" w:type="dxa"/>
              <w:left w:w="100" w:type="dxa"/>
              <w:bottom w:w="100" w:type="dxa"/>
              <w:right w:w="100" w:type="dxa"/>
            </w:tcMar>
          </w:tcPr>
          <w:p w14:paraId="0ADF60F7" w14:textId="77777777" w:rsidR="009A7376" w:rsidRDefault="005742F1">
            <w:pPr>
              <w:jc w:val="both"/>
            </w:pPr>
            <w:r>
              <w:t>ENG_OFF</w:t>
            </w:r>
          </w:p>
        </w:tc>
        <w:tc>
          <w:tcPr>
            <w:tcW w:w="6216" w:type="dxa"/>
            <w:tcBorders>
              <w:top w:val="nil"/>
              <w:left w:val="nil"/>
              <w:bottom w:val="nil"/>
              <w:right w:val="nil"/>
            </w:tcBorders>
            <w:tcMar>
              <w:top w:w="100" w:type="dxa"/>
              <w:left w:w="100" w:type="dxa"/>
              <w:bottom w:w="100" w:type="dxa"/>
              <w:right w:w="100" w:type="dxa"/>
            </w:tcMar>
          </w:tcPr>
          <w:p w14:paraId="36979C61" w14:textId="77777777" w:rsidR="009A7376" w:rsidRPr="00735EED" w:rsidRDefault="005742F1">
            <w:pPr>
              <w:jc w:val="both"/>
              <w:rPr>
                <w:lang w:val="en-US"/>
              </w:rPr>
            </w:pPr>
            <w:r>
              <w:rPr>
                <w:lang w:val="en-US"/>
              </w:rPr>
              <w:t>Engine-speed threshold of 790 rpm used to reset ICE_mode or Hybrid_mode back to Start_mode.</w:t>
            </w:r>
          </w:p>
        </w:tc>
      </w:tr>
      <w:tr w:rsidR="009A7376" w:rsidRPr="00CA10AD" w14:paraId="726CE02B" w14:textId="77777777">
        <w:trPr>
          <w:trHeight w:val="1040"/>
        </w:trPr>
        <w:tc>
          <w:tcPr>
            <w:tcW w:w="2809" w:type="dxa"/>
            <w:tcBorders>
              <w:top w:val="nil"/>
              <w:left w:val="nil"/>
              <w:bottom w:val="nil"/>
              <w:right w:val="nil"/>
            </w:tcBorders>
            <w:tcMar>
              <w:top w:w="100" w:type="dxa"/>
              <w:left w:w="100" w:type="dxa"/>
              <w:bottom w:w="100" w:type="dxa"/>
              <w:right w:w="100" w:type="dxa"/>
            </w:tcMar>
          </w:tcPr>
          <w:p w14:paraId="3001F0F2" w14:textId="77777777" w:rsidR="009A7376" w:rsidRDefault="005742F1">
            <w:pPr>
              <w:jc w:val="both"/>
            </w:pPr>
            <w:r>
              <w:t>SPEED_STOP</w:t>
            </w:r>
          </w:p>
        </w:tc>
        <w:tc>
          <w:tcPr>
            <w:tcW w:w="6216" w:type="dxa"/>
            <w:tcBorders>
              <w:top w:val="nil"/>
              <w:left w:val="nil"/>
              <w:bottom w:val="nil"/>
              <w:right w:val="nil"/>
            </w:tcBorders>
            <w:tcMar>
              <w:top w:w="100" w:type="dxa"/>
              <w:left w:w="100" w:type="dxa"/>
              <w:bottom w:w="100" w:type="dxa"/>
              <w:right w:w="100" w:type="dxa"/>
            </w:tcMar>
          </w:tcPr>
          <w:p w14:paraId="558535C6" w14:textId="77777777" w:rsidR="009A7376" w:rsidRPr="00735EED" w:rsidRDefault="005742F1">
            <w:pPr>
              <w:jc w:val="both"/>
              <w:rPr>
                <w:lang w:val="en-US"/>
              </w:rPr>
            </w:pPr>
            <w:r>
              <w:rPr>
                <w:lang w:val="en-US"/>
              </w:rPr>
              <w:t>Vehicle-speed threshold of 0.5 used for standstill detection.</w:t>
            </w:r>
          </w:p>
        </w:tc>
      </w:tr>
      <w:tr w:rsidR="009A7376" w:rsidRPr="00CA10AD" w14:paraId="7C071A0E" w14:textId="77777777">
        <w:trPr>
          <w:trHeight w:val="1040"/>
        </w:trPr>
        <w:tc>
          <w:tcPr>
            <w:tcW w:w="2809" w:type="dxa"/>
            <w:tcBorders>
              <w:top w:val="nil"/>
              <w:left w:val="nil"/>
              <w:bottom w:val="nil"/>
              <w:right w:val="nil"/>
            </w:tcBorders>
            <w:tcMar>
              <w:top w:w="100" w:type="dxa"/>
              <w:left w:w="100" w:type="dxa"/>
              <w:bottom w:w="100" w:type="dxa"/>
              <w:right w:w="100" w:type="dxa"/>
            </w:tcMar>
          </w:tcPr>
          <w:p w14:paraId="55E0B965" w14:textId="77777777" w:rsidR="009A7376" w:rsidRDefault="005742F1">
            <w:pPr>
              <w:jc w:val="both"/>
            </w:pPr>
            <w:r>
              <w:t>SPEED_REGEN</w:t>
            </w:r>
          </w:p>
        </w:tc>
        <w:tc>
          <w:tcPr>
            <w:tcW w:w="6216" w:type="dxa"/>
            <w:tcBorders>
              <w:top w:val="nil"/>
              <w:left w:val="nil"/>
              <w:bottom w:val="nil"/>
              <w:right w:val="nil"/>
            </w:tcBorders>
            <w:tcMar>
              <w:top w:w="100" w:type="dxa"/>
              <w:left w:w="100" w:type="dxa"/>
              <w:bottom w:w="100" w:type="dxa"/>
              <w:right w:w="100" w:type="dxa"/>
            </w:tcMar>
          </w:tcPr>
          <w:p w14:paraId="29354790" w14:textId="77777777" w:rsidR="009A7376" w:rsidRPr="00735EED" w:rsidRDefault="005742F1">
            <w:pPr>
              <w:jc w:val="both"/>
              <w:rPr>
                <w:lang w:val="en-US"/>
              </w:rPr>
            </w:pPr>
            <w:r>
              <w:rPr>
                <w:lang w:val="en-US"/>
              </w:rPr>
              <w:t>Vehicle-speed threshold of 5.0 used for regenerative entry conditions.</w:t>
            </w:r>
          </w:p>
        </w:tc>
      </w:tr>
      <w:tr w:rsidR="009A7376" w:rsidRPr="00CA10AD" w14:paraId="7D69AD15" w14:textId="77777777">
        <w:trPr>
          <w:trHeight w:val="1040"/>
        </w:trPr>
        <w:tc>
          <w:tcPr>
            <w:tcW w:w="2809" w:type="dxa"/>
            <w:tcBorders>
              <w:top w:val="nil"/>
              <w:left w:val="nil"/>
              <w:bottom w:val="nil"/>
              <w:right w:val="nil"/>
            </w:tcBorders>
            <w:tcMar>
              <w:top w:w="100" w:type="dxa"/>
              <w:left w:w="100" w:type="dxa"/>
              <w:bottom w:w="100" w:type="dxa"/>
              <w:right w:w="100" w:type="dxa"/>
            </w:tcMar>
          </w:tcPr>
          <w:p w14:paraId="377F7483" w14:textId="77777777" w:rsidR="009A7376" w:rsidRDefault="005742F1">
            <w:pPr>
              <w:jc w:val="both"/>
            </w:pPr>
            <w:r>
              <w:t>SPEED_EV_MAX</w:t>
            </w:r>
          </w:p>
        </w:tc>
        <w:tc>
          <w:tcPr>
            <w:tcW w:w="6216" w:type="dxa"/>
            <w:tcBorders>
              <w:top w:val="nil"/>
              <w:left w:val="nil"/>
              <w:bottom w:val="nil"/>
              <w:right w:val="nil"/>
            </w:tcBorders>
            <w:tcMar>
              <w:top w:w="100" w:type="dxa"/>
              <w:left w:w="100" w:type="dxa"/>
              <w:bottom w:w="100" w:type="dxa"/>
              <w:right w:w="100" w:type="dxa"/>
            </w:tcMar>
          </w:tcPr>
          <w:p w14:paraId="2FA58EF2" w14:textId="77777777" w:rsidR="009A7376" w:rsidRPr="00735EED" w:rsidRDefault="005742F1">
            <w:pPr>
              <w:jc w:val="both"/>
              <w:rPr>
                <w:lang w:val="en-US"/>
              </w:rPr>
            </w:pPr>
            <w:r>
              <w:rPr>
                <w:lang w:val="en-US"/>
              </w:rPr>
              <w:t>Vehicle-speed threshold of 35.0 used for EV eligibility and engine-supported-operation entry.</w:t>
            </w:r>
          </w:p>
        </w:tc>
      </w:tr>
      <w:tr w:rsidR="009A7376" w:rsidRPr="00CA10AD" w14:paraId="6C3A8431" w14:textId="77777777">
        <w:trPr>
          <w:trHeight w:val="1040"/>
        </w:trPr>
        <w:tc>
          <w:tcPr>
            <w:tcW w:w="2809" w:type="dxa"/>
            <w:tcBorders>
              <w:top w:val="nil"/>
              <w:left w:val="nil"/>
              <w:bottom w:val="nil"/>
              <w:right w:val="nil"/>
            </w:tcBorders>
            <w:tcMar>
              <w:top w:w="100" w:type="dxa"/>
              <w:left w:w="100" w:type="dxa"/>
              <w:bottom w:w="100" w:type="dxa"/>
              <w:right w:w="100" w:type="dxa"/>
            </w:tcMar>
          </w:tcPr>
          <w:p w14:paraId="5A21F04B" w14:textId="77777777" w:rsidR="009A7376" w:rsidRDefault="005742F1">
            <w:pPr>
              <w:jc w:val="both"/>
            </w:pPr>
            <w:r>
              <w:t>PDEM_REGEN</w:t>
            </w:r>
          </w:p>
        </w:tc>
        <w:tc>
          <w:tcPr>
            <w:tcW w:w="6216" w:type="dxa"/>
            <w:tcBorders>
              <w:top w:val="nil"/>
              <w:left w:val="nil"/>
              <w:bottom w:val="nil"/>
              <w:right w:val="nil"/>
            </w:tcBorders>
            <w:tcMar>
              <w:top w:w="100" w:type="dxa"/>
              <w:left w:w="100" w:type="dxa"/>
              <w:bottom w:w="100" w:type="dxa"/>
              <w:right w:w="100" w:type="dxa"/>
            </w:tcMar>
          </w:tcPr>
          <w:p w14:paraId="630C5C37" w14:textId="77777777" w:rsidR="009A7376" w:rsidRPr="00735EED" w:rsidRDefault="005742F1">
            <w:pPr>
              <w:jc w:val="both"/>
              <w:rPr>
                <w:lang w:val="en-US"/>
              </w:rPr>
            </w:pPr>
            <w:r>
              <w:rPr>
                <w:lang w:val="en-US"/>
              </w:rPr>
              <w:t>Requested-power threshold of -5.0 used to enter regenerative operation.</w:t>
            </w:r>
          </w:p>
        </w:tc>
      </w:tr>
      <w:tr w:rsidR="009A7376" w:rsidRPr="00CA10AD" w14:paraId="38E44F96" w14:textId="77777777">
        <w:trPr>
          <w:trHeight w:val="1310"/>
        </w:trPr>
        <w:tc>
          <w:tcPr>
            <w:tcW w:w="2809" w:type="dxa"/>
            <w:tcBorders>
              <w:top w:val="nil"/>
              <w:left w:val="nil"/>
              <w:bottom w:val="nil"/>
              <w:right w:val="nil"/>
            </w:tcBorders>
            <w:tcMar>
              <w:top w:w="100" w:type="dxa"/>
              <w:left w:w="100" w:type="dxa"/>
              <w:bottom w:w="100" w:type="dxa"/>
              <w:right w:w="100" w:type="dxa"/>
            </w:tcMar>
          </w:tcPr>
          <w:p w14:paraId="1BEE4051" w14:textId="77777777" w:rsidR="009A7376" w:rsidRDefault="005742F1">
            <w:pPr>
              <w:jc w:val="both"/>
            </w:pPr>
            <w:r>
              <w:t>PDEM_HYB_IN</w:t>
            </w:r>
          </w:p>
        </w:tc>
        <w:tc>
          <w:tcPr>
            <w:tcW w:w="6216" w:type="dxa"/>
            <w:tcBorders>
              <w:top w:val="nil"/>
              <w:left w:val="nil"/>
              <w:bottom w:val="nil"/>
              <w:right w:val="nil"/>
            </w:tcBorders>
            <w:tcMar>
              <w:top w:w="100" w:type="dxa"/>
              <w:left w:w="100" w:type="dxa"/>
              <w:bottom w:w="100" w:type="dxa"/>
              <w:right w:w="100" w:type="dxa"/>
            </w:tcMar>
          </w:tcPr>
          <w:p w14:paraId="1E26284A" w14:textId="77777777" w:rsidR="009A7376" w:rsidRPr="00735EED" w:rsidRDefault="005742F1">
            <w:pPr>
              <w:jc w:val="both"/>
              <w:rPr>
                <w:lang w:val="en-US"/>
              </w:rPr>
            </w:pPr>
            <w:r>
              <w:rPr>
                <w:lang w:val="en-US"/>
              </w:rPr>
              <w:t>Requested-power threshold of 50.0 used to leave EV_mode or RegenB_mode for engine-supported operation.</w:t>
            </w:r>
          </w:p>
        </w:tc>
      </w:tr>
      <w:tr w:rsidR="009A7376" w:rsidRPr="00CA10AD" w14:paraId="0AC71FE6" w14:textId="77777777">
        <w:trPr>
          <w:trHeight w:val="770"/>
        </w:trPr>
        <w:tc>
          <w:tcPr>
            <w:tcW w:w="2809" w:type="dxa"/>
            <w:tcBorders>
              <w:top w:val="nil"/>
              <w:left w:val="nil"/>
              <w:bottom w:val="nil"/>
              <w:right w:val="nil"/>
            </w:tcBorders>
            <w:tcMar>
              <w:top w:w="100" w:type="dxa"/>
              <w:left w:w="100" w:type="dxa"/>
              <w:bottom w:w="100" w:type="dxa"/>
              <w:right w:w="100" w:type="dxa"/>
            </w:tcMar>
          </w:tcPr>
          <w:p w14:paraId="29CE09E1" w14:textId="77777777" w:rsidR="009A7376" w:rsidRDefault="005742F1">
            <w:pPr>
              <w:jc w:val="both"/>
            </w:pPr>
            <w:r>
              <w:t>PDEM_HYB_OUT</w:t>
            </w:r>
          </w:p>
        </w:tc>
        <w:tc>
          <w:tcPr>
            <w:tcW w:w="6216" w:type="dxa"/>
            <w:tcBorders>
              <w:top w:val="nil"/>
              <w:left w:val="nil"/>
              <w:bottom w:val="nil"/>
              <w:right w:val="nil"/>
            </w:tcBorders>
            <w:tcMar>
              <w:top w:w="100" w:type="dxa"/>
              <w:left w:w="100" w:type="dxa"/>
              <w:bottom w:w="100" w:type="dxa"/>
              <w:right w:w="100" w:type="dxa"/>
            </w:tcMar>
          </w:tcPr>
          <w:p w14:paraId="605DD527" w14:textId="77777777" w:rsidR="009A7376" w:rsidRPr="00735EED" w:rsidRDefault="005742F1">
            <w:pPr>
              <w:jc w:val="both"/>
              <w:rPr>
                <w:lang w:val="en-US"/>
              </w:rPr>
            </w:pPr>
            <w:r>
              <w:rPr>
                <w:lang w:val="en-US"/>
              </w:rPr>
              <w:t>Requested-power threshold of 40.0 used to allow return from Motion_mode_ICE to EV_mode.</w:t>
            </w:r>
          </w:p>
        </w:tc>
      </w:tr>
      <w:tr w:rsidR="009A7376" w:rsidRPr="00CA10AD" w14:paraId="0CD60D85" w14:textId="77777777">
        <w:trPr>
          <w:trHeight w:val="1040"/>
        </w:trPr>
        <w:tc>
          <w:tcPr>
            <w:tcW w:w="2809" w:type="dxa"/>
            <w:tcBorders>
              <w:top w:val="nil"/>
              <w:left w:val="nil"/>
              <w:bottom w:val="nil"/>
              <w:right w:val="nil"/>
            </w:tcBorders>
            <w:tcMar>
              <w:top w:w="100" w:type="dxa"/>
              <w:left w:w="100" w:type="dxa"/>
              <w:bottom w:w="100" w:type="dxa"/>
              <w:right w:w="100" w:type="dxa"/>
            </w:tcMar>
          </w:tcPr>
          <w:p w14:paraId="141F6F28" w14:textId="77777777" w:rsidR="009A7376" w:rsidRDefault="005742F1">
            <w:pPr>
              <w:jc w:val="both"/>
            </w:pPr>
            <w:r>
              <w:t>PDEM_HYB_MID</w:t>
            </w:r>
          </w:p>
        </w:tc>
        <w:tc>
          <w:tcPr>
            <w:tcW w:w="6216" w:type="dxa"/>
            <w:tcBorders>
              <w:top w:val="nil"/>
              <w:left w:val="nil"/>
              <w:bottom w:val="nil"/>
              <w:right w:val="nil"/>
            </w:tcBorders>
            <w:tcMar>
              <w:top w:w="100" w:type="dxa"/>
              <w:left w:w="100" w:type="dxa"/>
              <w:bottom w:w="100" w:type="dxa"/>
              <w:right w:w="100" w:type="dxa"/>
            </w:tcMar>
          </w:tcPr>
          <w:p w14:paraId="14F818A4" w14:textId="77777777" w:rsidR="009A7376" w:rsidRPr="00735EED" w:rsidRDefault="005742F1">
            <w:pPr>
              <w:jc w:val="both"/>
              <w:rPr>
                <w:lang w:val="en-US"/>
              </w:rPr>
            </w:pPr>
            <w:r>
              <w:rPr>
                <w:lang w:val="en-US"/>
              </w:rPr>
              <w:t>Requested-power threshold of 15.0 used in Start_mode and ICE_mode transition decisions.</w:t>
            </w:r>
          </w:p>
        </w:tc>
      </w:tr>
      <w:tr w:rsidR="009A7376" w:rsidRPr="00CA10AD" w14:paraId="22B09E02" w14:textId="77777777">
        <w:trPr>
          <w:trHeight w:val="1040"/>
        </w:trPr>
        <w:tc>
          <w:tcPr>
            <w:tcW w:w="2809" w:type="dxa"/>
            <w:tcBorders>
              <w:top w:val="nil"/>
              <w:left w:val="nil"/>
              <w:bottom w:val="nil"/>
              <w:right w:val="nil"/>
            </w:tcBorders>
            <w:tcMar>
              <w:top w:w="100" w:type="dxa"/>
              <w:left w:w="100" w:type="dxa"/>
              <w:bottom w:w="100" w:type="dxa"/>
              <w:right w:w="100" w:type="dxa"/>
            </w:tcMar>
          </w:tcPr>
          <w:p w14:paraId="0AD154CD" w14:textId="77777777" w:rsidR="009A7376" w:rsidRDefault="005742F1">
            <w:pPr>
              <w:jc w:val="both"/>
            </w:pPr>
            <w:r>
              <w:lastRenderedPageBreak/>
              <w:t>PDEM_HYB_LOW</w:t>
            </w:r>
          </w:p>
        </w:tc>
        <w:tc>
          <w:tcPr>
            <w:tcW w:w="6216" w:type="dxa"/>
            <w:tcBorders>
              <w:top w:val="nil"/>
              <w:left w:val="nil"/>
              <w:bottom w:val="nil"/>
              <w:right w:val="nil"/>
            </w:tcBorders>
            <w:tcMar>
              <w:top w:w="100" w:type="dxa"/>
              <w:left w:w="100" w:type="dxa"/>
              <w:bottom w:w="100" w:type="dxa"/>
              <w:right w:w="100" w:type="dxa"/>
            </w:tcMar>
          </w:tcPr>
          <w:p w14:paraId="1BAEF9C4" w14:textId="77777777" w:rsidR="009A7376" w:rsidRPr="00735EED" w:rsidRDefault="005742F1">
            <w:pPr>
              <w:jc w:val="both"/>
              <w:rPr>
                <w:lang w:val="en-US"/>
              </w:rPr>
            </w:pPr>
            <w:r>
              <w:rPr>
                <w:lang w:val="en-US"/>
              </w:rPr>
              <w:t>Requested-power threshold of 10.0 used to return from Hybrid_mode to ICE_mode.</w:t>
            </w:r>
          </w:p>
        </w:tc>
      </w:tr>
      <w:tr w:rsidR="009A7376" w:rsidRPr="00CA10AD" w14:paraId="40DF2E80" w14:textId="77777777">
        <w:trPr>
          <w:trHeight w:val="1040"/>
        </w:trPr>
        <w:tc>
          <w:tcPr>
            <w:tcW w:w="2809" w:type="dxa"/>
            <w:tcBorders>
              <w:top w:val="nil"/>
              <w:left w:val="nil"/>
              <w:bottom w:val="nil"/>
              <w:right w:val="nil"/>
            </w:tcBorders>
            <w:tcMar>
              <w:top w:w="100" w:type="dxa"/>
              <w:left w:w="100" w:type="dxa"/>
              <w:bottom w:w="100" w:type="dxa"/>
              <w:right w:w="100" w:type="dxa"/>
            </w:tcMar>
          </w:tcPr>
          <w:p w14:paraId="6CAA8957" w14:textId="77777777" w:rsidR="009A7376" w:rsidRDefault="005742F1">
            <w:pPr>
              <w:jc w:val="both"/>
            </w:pPr>
            <w:r>
              <w:t>SOC_EV_IN</w:t>
            </w:r>
          </w:p>
        </w:tc>
        <w:tc>
          <w:tcPr>
            <w:tcW w:w="6216" w:type="dxa"/>
            <w:tcBorders>
              <w:top w:val="nil"/>
              <w:left w:val="nil"/>
              <w:bottom w:val="nil"/>
              <w:right w:val="nil"/>
            </w:tcBorders>
            <w:tcMar>
              <w:top w:w="100" w:type="dxa"/>
              <w:left w:w="100" w:type="dxa"/>
              <w:bottom w:w="100" w:type="dxa"/>
              <w:right w:w="100" w:type="dxa"/>
            </w:tcMar>
          </w:tcPr>
          <w:p w14:paraId="6563CDE8" w14:textId="77777777" w:rsidR="009A7376" w:rsidRPr="00735EED" w:rsidRDefault="005742F1">
            <w:pPr>
              <w:jc w:val="both"/>
              <w:rPr>
                <w:lang w:val="en-US"/>
              </w:rPr>
            </w:pPr>
            <w:r>
              <w:rPr>
                <w:lang w:val="en-US"/>
              </w:rPr>
              <w:t>SOC threshold of 0.37 used to enter or return to EV_mode.</w:t>
            </w:r>
          </w:p>
        </w:tc>
      </w:tr>
      <w:tr w:rsidR="009A7376" w:rsidRPr="00CA10AD" w14:paraId="6C27A677" w14:textId="77777777">
        <w:trPr>
          <w:trHeight w:val="1040"/>
        </w:trPr>
        <w:tc>
          <w:tcPr>
            <w:tcW w:w="2809" w:type="dxa"/>
            <w:tcBorders>
              <w:top w:val="nil"/>
              <w:left w:val="nil"/>
              <w:bottom w:val="nil"/>
              <w:right w:val="nil"/>
            </w:tcBorders>
            <w:tcMar>
              <w:top w:w="100" w:type="dxa"/>
              <w:left w:w="100" w:type="dxa"/>
              <w:bottom w:w="100" w:type="dxa"/>
              <w:right w:w="100" w:type="dxa"/>
            </w:tcMar>
          </w:tcPr>
          <w:p w14:paraId="4D07A995" w14:textId="77777777" w:rsidR="009A7376" w:rsidRDefault="005742F1">
            <w:pPr>
              <w:jc w:val="both"/>
            </w:pPr>
            <w:r>
              <w:t>SOC_EV_OUT</w:t>
            </w:r>
          </w:p>
        </w:tc>
        <w:tc>
          <w:tcPr>
            <w:tcW w:w="6216" w:type="dxa"/>
            <w:tcBorders>
              <w:top w:val="nil"/>
              <w:left w:val="nil"/>
              <w:bottom w:val="nil"/>
              <w:right w:val="nil"/>
            </w:tcBorders>
            <w:tcMar>
              <w:top w:w="100" w:type="dxa"/>
              <w:left w:w="100" w:type="dxa"/>
              <w:bottom w:w="100" w:type="dxa"/>
              <w:right w:w="100" w:type="dxa"/>
            </w:tcMar>
          </w:tcPr>
          <w:p w14:paraId="3A01A51A" w14:textId="77777777" w:rsidR="009A7376" w:rsidRPr="00735EED" w:rsidRDefault="005742F1">
            <w:pPr>
              <w:jc w:val="both"/>
              <w:rPr>
                <w:lang w:val="en-US"/>
              </w:rPr>
            </w:pPr>
            <w:r>
              <w:rPr>
                <w:lang w:val="en-US"/>
              </w:rPr>
              <w:t>SOC threshold of 0.35 used to leave EV_mode or RegenB_mode for engine-supported operation.</w:t>
            </w:r>
          </w:p>
        </w:tc>
      </w:tr>
      <w:tr w:rsidR="009A7376" w:rsidRPr="00CA10AD" w14:paraId="7CCD8A55" w14:textId="77777777">
        <w:trPr>
          <w:trHeight w:val="770"/>
        </w:trPr>
        <w:tc>
          <w:tcPr>
            <w:tcW w:w="2809" w:type="dxa"/>
            <w:tcBorders>
              <w:top w:val="nil"/>
              <w:left w:val="nil"/>
              <w:bottom w:val="nil"/>
              <w:right w:val="nil"/>
            </w:tcBorders>
            <w:tcMar>
              <w:top w:w="100" w:type="dxa"/>
              <w:left w:w="100" w:type="dxa"/>
              <w:bottom w:w="100" w:type="dxa"/>
              <w:right w:w="100" w:type="dxa"/>
            </w:tcMar>
          </w:tcPr>
          <w:p w14:paraId="482A2322" w14:textId="77777777" w:rsidR="009A7376" w:rsidRDefault="005742F1">
            <w:pPr>
              <w:jc w:val="both"/>
            </w:pPr>
            <w:r>
              <w:t>SOC_MID</w:t>
            </w:r>
          </w:p>
        </w:tc>
        <w:tc>
          <w:tcPr>
            <w:tcW w:w="6216" w:type="dxa"/>
            <w:tcBorders>
              <w:top w:val="nil"/>
              <w:left w:val="nil"/>
              <w:bottom w:val="nil"/>
              <w:right w:val="nil"/>
            </w:tcBorders>
            <w:tcMar>
              <w:top w:w="100" w:type="dxa"/>
              <w:left w:w="100" w:type="dxa"/>
              <w:bottom w:w="100" w:type="dxa"/>
              <w:right w:w="100" w:type="dxa"/>
            </w:tcMar>
          </w:tcPr>
          <w:p w14:paraId="1392AB97" w14:textId="77777777" w:rsidR="009A7376" w:rsidRPr="00735EED" w:rsidRDefault="005742F1">
            <w:pPr>
              <w:jc w:val="both"/>
              <w:rPr>
                <w:lang w:val="en-US"/>
              </w:rPr>
            </w:pPr>
            <w:r>
              <w:rPr>
                <w:lang w:val="en-US"/>
              </w:rPr>
              <w:t>SOC threshold of 0.30 used to select Hybrid_mode instead of ICE_mode.</w:t>
            </w:r>
          </w:p>
        </w:tc>
      </w:tr>
      <w:tr w:rsidR="009A7376" w:rsidRPr="00CA10AD" w14:paraId="47E0F274" w14:textId="77777777">
        <w:trPr>
          <w:trHeight w:val="1040"/>
        </w:trPr>
        <w:tc>
          <w:tcPr>
            <w:tcW w:w="2809" w:type="dxa"/>
            <w:tcBorders>
              <w:top w:val="nil"/>
              <w:left w:val="nil"/>
              <w:bottom w:val="nil"/>
              <w:right w:val="nil"/>
            </w:tcBorders>
            <w:tcMar>
              <w:top w:w="100" w:type="dxa"/>
              <w:left w:w="100" w:type="dxa"/>
              <w:bottom w:w="100" w:type="dxa"/>
              <w:right w:w="100" w:type="dxa"/>
            </w:tcMar>
          </w:tcPr>
          <w:p w14:paraId="7440CDD8" w14:textId="77777777" w:rsidR="009A7376" w:rsidRDefault="005742F1">
            <w:pPr>
              <w:jc w:val="both"/>
            </w:pPr>
            <w:r>
              <w:t>SOC_LOW</w:t>
            </w:r>
          </w:p>
        </w:tc>
        <w:tc>
          <w:tcPr>
            <w:tcW w:w="6216" w:type="dxa"/>
            <w:tcBorders>
              <w:top w:val="nil"/>
              <w:left w:val="nil"/>
              <w:bottom w:val="nil"/>
              <w:right w:val="nil"/>
            </w:tcBorders>
            <w:tcMar>
              <w:top w:w="100" w:type="dxa"/>
              <w:left w:w="100" w:type="dxa"/>
              <w:bottom w:w="100" w:type="dxa"/>
              <w:right w:w="100" w:type="dxa"/>
            </w:tcMar>
          </w:tcPr>
          <w:p w14:paraId="7525D81E" w14:textId="77777777" w:rsidR="009A7376" w:rsidRPr="00735EED" w:rsidRDefault="005742F1">
            <w:pPr>
              <w:jc w:val="both"/>
              <w:rPr>
                <w:lang w:val="en-US"/>
              </w:rPr>
            </w:pPr>
            <w:r>
              <w:rPr>
                <w:lang w:val="en-US"/>
              </w:rPr>
              <w:t>SOC threshold of 0.25 used to leave Hybrid_mode for ICE_mode.</w:t>
            </w:r>
          </w:p>
        </w:tc>
      </w:tr>
      <w:tr w:rsidR="009A7376" w:rsidRPr="00CA10AD" w14:paraId="02D75C6E" w14:textId="77777777">
        <w:trPr>
          <w:trHeight w:val="1040"/>
        </w:trPr>
        <w:tc>
          <w:tcPr>
            <w:tcW w:w="2809" w:type="dxa"/>
            <w:tcBorders>
              <w:top w:val="nil"/>
              <w:left w:val="nil"/>
              <w:bottom w:val="nil"/>
              <w:right w:val="nil"/>
            </w:tcBorders>
            <w:tcMar>
              <w:top w:w="100" w:type="dxa"/>
              <w:left w:w="100" w:type="dxa"/>
              <w:bottom w:w="100" w:type="dxa"/>
              <w:right w:w="100" w:type="dxa"/>
            </w:tcMar>
          </w:tcPr>
          <w:p w14:paraId="1BC23A36" w14:textId="77777777" w:rsidR="009A7376" w:rsidRDefault="005742F1">
            <w:pPr>
              <w:jc w:val="both"/>
            </w:pPr>
            <w:r>
              <w:t>SysHLR</w:t>
            </w:r>
          </w:p>
        </w:tc>
        <w:tc>
          <w:tcPr>
            <w:tcW w:w="6216" w:type="dxa"/>
            <w:tcBorders>
              <w:top w:val="nil"/>
              <w:left w:val="nil"/>
              <w:bottom w:val="nil"/>
              <w:right w:val="nil"/>
            </w:tcBorders>
            <w:tcMar>
              <w:top w:w="100" w:type="dxa"/>
              <w:left w:w="100" w:type="dxa"/>
              <w:bottom w:w="100" w:type="dxa"/>
              <w:right w:w="100" w:type="dxa"/>
            </w:tcMar>
          </w:tcPr>
          <w:p w14:paraId="053FFCF1" w14:textId="77777777" w:rsidR="009A7376" w:rsidRPr="00735EED" w:rsidRDefault="005742F1">
            <w:pPr>
              <w:jc w:val="both"/>
              <w:rPr>
                <w:lang w:val="en-US"/>
              </w:rPr>
            </w:pPr>
            <w:r>
              <w:rPr>
                <w:lang w:val="en-US"/>
              </w:rPr>
              <w:t>High-level system requirement category used for externally visible system behavior.</w:t>
            </w:r>
          </w:p>
        </w:tc>
      </w:tr>
      <w:tr w:rsidR="009A7376" w:rsidRPr="00CA10AD" w14:paraId="0B721A1F" w14:textId="77777777">
        <w:trPr>
          <w:trHeight w:val="1310"/>
        </w:trPr>
        <w:tc>
          <w:tcPr>
            <w:tcW w:w="2809" w:type="dxa"/>
            <w:tcBorders>
              <w:top w:val="nil"/>
              <w:left w:val="nil"/>
              <w:bottom w:val="nil"/>
              <w:right w:val="nil"/>
            </w:tcBorders>
            <w:tcMar>
              <w:top w:w="100" w:type="dxa"/>
              <w:left w:w="100" w:type="dxa"/>
              <w:bottom w:w="100" w:type="dxa"/>
              <w:right w:w="100" w:type="dxa"/>
            </w:tcMar>
          </w:tcPr>
          <w:p w14:paraId="1B01A841" w14:textId="77777777" w:rsidR="009A7376" w:rsidRDefault="005742F1">
            <w:pPr>
              <w:jc w:val="both"/>
            </w:pPr>
            <w:r>
              <w:t>SwHLR</w:t>
            </w:r>
          </w:p>
        </w:tc>
        <w:tc>
          <w:tcPr>
            <w:tcW w:w="6216" w:type="dxa"/>
            <w:tcBorders>
              <w:top w:val="nil"/>
              <w:left w:val="nil"/>
              <w:bottom w:val="nil"/>
              <w:right w:val="nil"/>
            </w:tcBorders>
            <w:tcMar>
              <w:top w:w="100" w:type="dxa"/>
              <w:left w:w="100" w:type="dxa"/>
              <w:bottom w:w="100" w:type="dxa"/>
              <w:right w:w="100" w:type="dxa"/>
            </w:tcMar>
          </w:tcPr>
          <w:p w14:paraId="29A07340" w14:textId="77777777" w:rsidR="009A7376" w:rsidRPr="00735EED" w:rsidRDefault="005742F1">
            <w:pPr>
              <w:jc w:val="both"/>
              <w:rPr>
                <w:lang w:val="en-US"/>
              </w:rPr>
            </w:pPr>
            <w:r>
              <w:rPr>
                <w:lang w:val="en-US"/>
              </w:rPr>
              <w:t>High-level software requirement category used for mode-logic implementation behavior.</w:t>
            </w:r>
          </w:p>
        </w:tc>
      </w:tr>
      <w:tr w:rsidR="009A7376" w:rsidRPr="00CA10AD" w14:paraId="72F1FAF1" w14:textId="77777777">
        <w:trPr>
          <w:trHeight w:val="770"/>
        </w:trPr>
        <w:tc>
          <w:tcPr>
            <w:tcW w:w="2809" w:type="dxa"/>
            <w:tcBorders>
              <w:top w:val="nil"/>
              <w:left w:val="nil"/>
              <w:bottom w:val="nil"/>
              <w:right w:val="nil"/>
            </w:tcBorders>
            <w:tcMar>
              <w:top w:w="100" w:type="dxa"/>
              <w:left w:w="100" w:type="dxa"/>
              <w:bottom w:w="100" w:type="dxa"/>
              <w:right w:w="100" w:type="dxa"/>
            </w:tcMar>
          </w:tcPr>
          <w:p w14:paraId="3360CFC2" w14:textId="77777777" w:rsidR="009A7376" w:rsidRDefault="005742F1">
            <w:pPr>
              <w:jc w:val="both"/>
            </w:pPr>
            <w:r>
              <w:t>NfHLR</w:t>
            </w:r>
          </w:p>
        </w:tc>
        <w:tc>
          <w:tcPr>
            <w:tcW w:w="6216" w:type="dxa"/>
            <w:tcBorders>
              <w:top w:val="nil"/>
              <w:left w:val="nil"/>
              <w:bottom w:val="nil"/>
              <w:right w:val="nil"/>
            </w:tcBorders>
            <w:tcMar>
              <w:top w:w="100" w:type="dxa"/>
              <w:left w:w="100" w:type="dxa"/>
              <w:bottom w:w="100" w:type="dxa"/>
              <w:right w:w="100" w:type="dxa"/>
            </w:tcMar>
          </w:tcPr>
          <w:p w14:paraId="240F1DAB" w14:textId="77777777" w:rsidR="009A7376" w:rsidRPr="00735EED" w:rsidRDefault="005742F1">
            <w:pPr>
              <w:jc w:val="both"/>
              <w:rPr>
                <w:lang w:val="en-US"/>
              </w:rPr>
            </w:pPr>
            <w:r>
              <w:rPr>
                <w:lang w:val="en-US"/>
              </w:rPr>
              <w:t>Non-functional requirement category covering timing, resource, stability, and determinism constraints of the software.</w:t>
            </w:r>
          </w:p>
        </w:tc>
      </w:tr>
      <w:tr w:rsidR="009A7376" w:rsidRPr="00CA10AD" w14:paraId="3F16D494" w14:textId="77777777">
        <w:trPr>
          <w:trHeight w:val="1310"/>
        </w:trPr>
        <w:tc>
          <w:tcPr>
            <w:tcW w:w="2809" w:type="dxa"/>
            <w:tcBorders>
              <w:top w:val="nil"/>
              <w:left w:val="nil"/>
              <w:bottom w:val="nil"/>
              <w:right w:val="nil"/>
            </w:tcBorders>
            <w:tcMar>
              <w:top w:w="100" w:type="dxa"/>
              <w:left w:w="100" w:type="dxa"/>
              <w:bottom w:w="100" w:type="dxa"/>
              <w:right w:w="100" w:type="dxa"/>
            </w:tcMar>
          </w:tcPr>
          <w:p w14:paraId="4834D6E0" w14:textId="77777777" w:rsidR="009A7376" w:rsidRDefault="005742F1">
            <w:pPr>
              <w:jc w:val="both"/>
            </w:pPr>
            <w:r>
              <w:t>VMU</w:t>
            </w:r>
          </w:p>
        </w:tc>
        <w:tc>
          <w:tcPr>
            <w:tcW w:w="6216" w:type="dxa"/>
            <w:tcBorders>
              <w:top w:val="nil"/>
              <w:left w:val="nil"/>
              <w:bottom w:val="nil"/>
              <w:right w:val="nil"/>
            </w:tcBorders>
            <w:tcMar>
              <w:top w:w="100" w:type="dxa"/>
              <w:left w:w="100" w:type="dxa"/>
              <w:bottom w:w="100" w:type="dxa"/>
              <w:right w:w="100" w:type="dxa"/>
            </w:tcMar>
          </w:tcPr>
          <w:p w14:paraId="2E243BCC" w14:textId="77777777" w:rsidR="009A7376" w:rsidRPr="00735EED" w:rsidRDefault="005742F1">
            <w:pPr>
              <w:jc w:val="both"/>
              <w:rPr>
                <w:lang w:val="en-US"/>
              </w:rPr>
            </w:pPr>
            <w:r>
              <w:rPr>
                <w:lang w:val="en-US"/>
              </w:rPr>
              <w:t>Vehicle Management Unit role represented in this project by the power-split supervisory mode logic and the future software implementation derived from it.</w:t>
            </w:r>
          </w:p>
        </w:tc>
      </w:tr>
    </w:tbl>
    <w:p w14:paraId="69E618F1" w14:textId="77777777" w:rsidR="009A7376" w:rsidRPr="00735EED" w:rsidRDefault="009A7376">
      <w:pPr>
        <w:spacing w:before="360" w:after="240"/>
        <w:jc w:val="both"/>
        <w:rPr>
          <w:b/>
          <w:bCs/>
          <w:sz w:val="28"/>
          <w:szCs w:val="28"/>
          <w:lang w:val="en-US"/>
        </w:rPr>
      </w:pPr>
      <w:bookmarkStart w:id="70" w:name="_fl5ljqeny1hg" w:colFirst="0" w:colLast="0"/>
      <w:bookmarkEnd w:id="70"/>
    </w:p>
    <w:p w14:paraId="3B57B3F6" w14:textId="77777777" w:rsidR="009A7376" w:rsidRPr="00735EED" w:rsidRDefault="009A7376">
      <w:pPr>
        <w:spacing w:before="240" w:after="240"/>
        <w:jc w:val="both"/>
        <w:rPr>
          <w:lang w:val="en-US"/>
        </w:rPr>
      </w:pPr>
    </w:p>
    <w:sectPr w:rsidR="009A7376" w:rsidRPr="00735EED">
      <w:headerReference w:type="even" r:id="rId13"/>
      <w:headerReference w:type="default" r:id="rId14"/>
      <w:footerReference w:type="even" r:id="rId15"/>
      <w:footerReference w:type="default" r:id="rId16"/>
      <w:headerReference w:type="first" r:id="rId17"/>
      <w:footerReference w:type="first" r:id="rId18"/>
      <w:pgSz w:w="11909" w:h="16834"/>
      <w:pgMar w:top="1440" w:right="1115"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A01F1" w14:textId="77777777" w:rsidR="00E53307" w:rsidRDefault="00E53307">
      <w:pPr>
        <w:spacing w:line="240" w:lineRule="auto"/>
      </w:pPr>
      <w:r>
        <w:separator/>
      </w:r>
    </w:p>
  </w:endnote>
  <w:endnote w:type="continuationSeparator" w:id="0">
    <w:p w14:paraId="1DC32CC2" w14:textId="77777777" w:rsidR="00E53307" w:rsidRDefault="00E533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E41F758-3C19-4341-8D26-C43B7AD30BA3}"/>
  </w:font>
  <w:font w:name="Trebuchet MS">
    <w:panose1 w:val="020B0603020202020204"/>
    <w:charset w:val="00"/>
    <w:family w:val="swiss"/>
    <w:pitch w:val="variable"/>
    <w:sig w:usb0="00000687" w:usb1="00000000" w:usb2="00000000" w:usb3="00000000" w:csb0="0000009F" w:csb1="00000000"/>
    <w:embedBold r:id="rId2" w:fontKey="{D7C435EC-1041-437B-A958-B3F129A6394D}"/>
  </w:font>
  <w:font w:name="Calibri">
    <w:panose1 w:val="020F0502020204030204"/>
    <w:charset w:val="00"/>
    <w:family w:val="swiss"/>
    <w:pitch w:val="variable"/>
    <w:sig w:usb0="E4002EFF" w:usb1="C200247B" w:usb2="00000009" w:usb3="00000000" w:csb0="000001FF" w:csb1="00000000"/>
    <w:embedRegular r:id="rId3" w:fontKey="{502FAFD2-1147-4812-B5F0-383EAB1ADB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44ED" w14:textId="77777777" w:rsidR="001661B0" w:rsidRDefault="001661B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3398" w14:textId="77777777" w:rsidR="009A7376" w:rsidRDefault="005742F1">
    <w:pPr>
      <w:jc w:val="right"/>
    </w:pPr>
    <w:r>
      <w:fldChar w:fldCharType="begin"/>
    </w:r>
    <w:r>
      <w:instrText>PAGE</w:instrText>
    </w:r>
    <w:r>
      <w:fldChar w:fldCharType="separate"/>
    </w:r>
    <w:r w:rsidR="00735EE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635D0" w14:textId="77777777" w:rsidR="009A7376" w:rsidRDefault="009A73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EFE9" w14:textId="77777777" w:rsidR="00E53307" w:rsidRDefault="00E53307">
      <w:pPr>
        <w:spacing w:line="240" w:lineRule="auto"/>
      </w:pPr>
      <w:r>
        <w:separator/>
      </w:r>
    </w:p>
  </w:footnote>
  <w:footnote w:type="continuationSeparator" w:id="0">
    <w:p w14:paraId="2C8FCCA4" w14:textId="77777777" w:rsidR="00E53307" w:rsidRDefault="00E533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90E0F" w14:textId="77777777" w:rsidR="001661B0" w:rsidRDefault="001661B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4865C" w14:textId="77777777" w:rsidR="001661B0" w:rsidRDefault="001661B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16BE" w14:textId="77777777" w:rsidR="009A7376" w:rsidRDefault="009A73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6D9"/>
    <w:multiLevelType w:val="multilevel"/>
    <w:tmpl w:val="82EC3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E91CA6"/>
    <w:multiLevelType w:val="multilevel"/>
    <w:tmpl w:val="864CAEA6"/>
    <w:lvl w:ilvl="0">
      <w:start w:val="1"/>
      <w:numFmt w:val="bullet"/>
      <w:lvlText w:val="●"/>
      <w:lvlJc w:val="left"/>
      <w:pPr>
        <w:ind w:left="1077" w:hanging="360"/>
      </w:pPr>
      <w:rPr>
        <w:u w:val="none"/>
      </w:rPr>
    </w:lvl>
    <w:lvl w:ilvl="1">
      <w:start w:val="1"/>
      <w:numFmt w:val="bullet"/>
      <w:lvlText w:val="o"/>
      <w:lvlJc w:val="left"/>
      <w:pPr>
        <w:ind w:left="1797" w:hanging="360"/>
      </w:pPr>
      <w:rPr>
        <w:u w:val="none"/>
      </w:rPr>
    </w:lvl>
    <w:lvl w:ilvl="2">
      <w:start w:val="1"/>
      <w:numFmt w:val="bullet"/>
      <w:lvlText w:val="▪"/>
      <w:lvlJc w:val="left"/>
      <w:pPr>
        <w:ind w:left="2517" w:hanging="360"/>
      </w:pPr>
      <w:rPr>
        <w:u w:val="none"/>
      </w:rPr>
    </w:lvl>
    <w:lvl w:ilvl="3">
      <w:start w:val="1"/>
      <w:numFmt w:val="bullet"/>
      <w:lvlText w:val="●"/>
      <w:lvlJc w:val="left"/>
      <w:pPr>
        <w:ind w:left="3237" w:hanging="360"/>
      </w:pPr>
      <w:rPr>
        <w:u w:val="none"/>
      </w:rPr>
    </w:lvl>
    <w:lvl w:ilvl="4">
      <w:start w:val="1"/>
      <w:numFmt w:val="bullet"/>
      <w:lvlText w:val="o"/>
      <w:lvlJc w:val="left"/>
      <w:pPr>
        <w:ind w:left="3957" w:hanging="360"/>
      </w:pPr>
      <w:rPr>
        <w:u w:val="none"/>
      </w:rPr>
    </w:lvl>
    <w:lvl w:ilvl="5">
      <w:start w:val="1"/>
      <w:numFmt w:val="bullet"/>
      <w:lvlText w:val="▪"/>
      <w:lvlJc w:val="left"/>
      <w:pPr>
        <w:ind w:left="4677" w:hanging="360"/>
      </w:pPr>
      <w:rPr>
        <w:u w:val="none"/>
      </w:rPr>
    </w:lvl>
    <w:lvl w:ilvl="6">
      <w:start w:val="1"/>
      <w:numFmt w:val="bullet"/>
      <w:lvlText w:val="●"/>
      <w:lvlJc w:val="left"/>
      <w:pPr>
        <w:ind w:left="5397" w:hanging="360"/>
      </w:pPr>
      <w:rPr>
        <w:u w:val="none"/>
      </w:rPr>
    </w:lvl>
    <w:lvl w:ilvl="7">
      <w:start w:val="1"/>
      <w:numFmt w:val="bullet"/>
      <w:lvlText w:val="o"/>
      <w:lvlJc w:val="left"/>
      <w:pPr>
        <w:ind w:left="6117" w:hanging="360"/>
      </w:pPr>
      <w:rPr>
        <w:u w:val="none"/>
      </w:rPr>
    </w:lvl>
    <w:lvl w:ilvl="8">
      <w:start w:val="1"/>
      <w:numFmt w:val="bullet"/>
      <w:lvlText w:val="▪"/>
      <w:lvlJc w:val="left"/>
      <w:pPr>
        <w:ind w:left="6837" w:hanging="360"/>
      </w:pPr>
      <w:rPr>
        <w:u w:val="none"/>
      </w:rPr>
    </w:lvl>
  </w:abstractNum>
  <w:abstractNum w:abstractNumId="2" w15:restartNumberingAfterBreak="0">
    <w:nsid w:val="349C146B"/>
    <w:multiLevelType w:val="multilevel"/>
    <w:tmpl w:val="0EAC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323914"/>
    <w:multiLevelType w:val="multilevel"/>
    <w:tmpl w:val="11CAF562"/>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13"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4" w15:restartNumberingAfterBreak="0">
    <w:nsid w:val="44B05546"/>
    <w:multiLevelType w:val="multilevel"/>
    <w:tmpl w:val="33F6CDE6"/>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16cid:durableId="1841193838">
    <w:abstractNumId w:val="3"/>
  </w:num>
  <w:num w:numId="2" w16cid:durableId="1108155612">
    <w:abstractNumId w:val="1"/>
  </w:num>
  <w:num w:numId="3" w16cid:durableId="1417703557">
    <w:abstractNumId w:val="4"/>
  </w:num>
  <w:num w:numId="4" w16cid:durableId="955646379">
    <w:abstractNumId w:val="2"/>
  </w:num>
  <w:num w:numId="5" w16cid:durableId="1896503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376"/>
    <w:rsid w:val="00015F73"/>
    <w:rsid w:val="00025714"/>
    <w:rsid w:val="000410A7"/>
    <w:rsid w:val="000A44A1"/>
    <w:rsid w:val="000A551A"/>
    <w:rsid w:val="000C0A63"/>
    <w:rsid w:val="001329E8"/>
    <w:rsid w:val="001661B0"/>
    <w:rsid w:val="001B008A"/>
    <w:rsid w:val="001C117A"/>
    <w:rsid w:val="00223CF9"/>
    <w:rsid w:val="002C5C13"/>
    <w:rsid w:val="002D038E"/>
    <w:rsid w:val="002F1739"/>
    <w:rsid w:val="00313689"/>
    <w:rsid w:val="00326951"/>
    <w:rsid w:val="00351895"/>
    <w:rsid w:val="00355C21"/>
    <w:rsid w:val="00390B64"/>
    <w:rsid w:val="004101FB"/>
    <w:rsid w:val="00410481"/>
    <w:rsid w:val="00454D00"/>
    <w:rsid w:val="00460103"/>
    <w:rsid w:val="00470A2B"/>
    <w:rsid w:val="004B70EE"/>
    <w:rsid w:val="004D2B76"/>
    <w:rsid w:val="004E57C8"/>
    <w:rsid w:val="004E5C96"/>
    <w:rsid w:val="004E5F9C"/>
    <w:rsid w:val="00557D7D"/>
    <w:rsid w:val="005742F1"/>
    <w:rsid w:val="00576518"/>
    <w:rsid w:val="00576D51"/>
    <w:rsid w:val="00586A01"/>
    <w:rsid w:val="005A5F37"/>
    <w:rsid w:val="005D2C6D"/>
    <w:rsid w:val="005F0D9D"/>
    <w:rsid w:val="00614269"/>
    <w:rsid w:val="006330BE"/>
    <w:rsid w:val="00635620"/>
    <w:rsid w:val="00636F13"/>
    <w:rsid w:val="006A6044"/>
    <w:rsid w:val="006E4D66"/>
    <w:rsid w:val="0072248B"/>
    <w:rsid w:val="00723628"/>
    <w:rsid w:val="00731A0E"/>
    <w:rsid w:val="00734695"/>
    <w:rsid w:val="00735EED"/>
    <w:rsid w:val="00787577"/>
    <w:rsid w:val="00793C96"/>
    <w:rsid w:val="007D4287"/>
    <w:rsid w:val="007D55E6"/>
    <w:rsid w:val="007E53F4"/>
    <w:rsid w:val="007F5DD3"/>
    <w:rsid w:val="00807823"/>
    <w:rsid w:val="0086234C"/>
    <w:rsid w:val="00870300"/>
    <w:rsid w:val="008812B3"/>
    <w:rsid w:val="00892AF2"/>
    <w:rsid w:val="0089428A"/>
    <w:rsid w:val="008C15E3"/>
    <w:rsid w:val="008C78B5"/>
    <w:rsid w:val="008E1BB8"/>
    <w:rsid w:val="009148F2"/>
    <w:rsid w:val="00927B7E"/>
    <w:rsid w:val="00943A7E"/>
    <w:rsid w:val="00972EA2"/>
    <w:rsid w:val="009748E7"/>
    <w:rsid w:val="00990A11"/>
    <w:rsid w:val="009A7376"/>
    <w:rsid w:val="009C0C45"/>
    <w:rsid w:val="00A0321C"/>
    <w:rsid w:val="00A1719F"/>
    <w:rsid w:val="00A21C76"/>
    <w:rsid w:val="00A27BFB"/>
    <w:rsid w:val="00A43061"/>
    <w:rsid w:val="00A433EA"/>
    <w:rsid w:val="00A63CE6"/>
    <w:rsid w:val="00A86C2F"/>
    <w:rsid w:val="00A949D3"/>
    <w:rsid w:val="00AA645A"/>
    <w:rsid w:val="00AD5545"/>
    <w:rsid w:val="00AE002B"/>
    <w:rsid w:val="00AE7056"/>
    <w:rsid w:val="00B60657"/>
    <w:rsid w:val="00B7126A"/>
    <w:rsid w:val="00B91256"/>
    <w:rsid w:val="00BB3003"/>
    <w:rsid w:val="00C20917"/>
    <w:rsid w:val="00C41743"/>
    <w:rsid w:val="00C57596"/>
    <w:rsid w:val="00C80E2B"/>
    <w:rsid w:val="00C9200F"/>
    <w:rsid w:val="00CA10AD"/>
    <w:rsid w:val="00CC1358"/>
    <w:rsid w:val="00CF4FDB"/>
    <w:rsid w:val="00D12F8E"/>
    <w:rsid w:val="00D34BA0"/>
    <w:rsid w:val="00D40D3C"/>
    <w:rsid w:val="00D52895"/>
    <w:rsid w:val="00D87F0D"/>
    <w:rsid w:val="00D978ED"/>
    <w:rsid w:val="00DA67BD"/>
    <w:rsid w:val="00DC58F7"/>
    <w:rsid w:val="00DD39F5"/>
    <w:rsid w:val="00DD4327"/>
    <w:rsid w:val="00DE6D87"/>
    <w:rsid w:val="00DF470F"/>
    <w:rsid w:val="00E00A4E"/>
    <w:rsid w:val="00E054A9"/>
    <w:rsid w:val="00E37F35"/>
    <w:rsid w:val="00E53307"/>
    <w:rsid w:val="00E54895"/>
    <w:rsid w:val="00EC6FA2"/>
    <w:rsid w:val="00F33021"/>
    <w:rsid w:val="00F36BD1"/>
    <w:rsid w:val="00F37626"/>
    <w:rsid w:val="00F749B7"/>
    <w:rsid w:val="00F97D36"/>
    <w:rsid w:val="00FB1374"/>
    <w:rsid w:val="00FB1D9C"/>
    <w:rsid w:val="00FE77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E6394"/>
  <w15:docId w15:val="{A4991CAE-9E5B-4344-ADAB-3FDF9E26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color w:val="000000"/>
      <w:sz w:val="40"/>
      <w:szCs w:val="40"/>
    </w:rPr>
  </w:style>
  <w:style w:type="paragraph" w:styleId="Ttulo2">
    <w:name w:val="heading 2"/>
    <w:basedOn w:val="Normal"/>
    <w:next w:val="Normal"/>
    <w:uiPriority w:val="9"/>
    <w:unhideWhenUsed/>
    <w:qFormat/>
    <w:pPr>
      <w:keepNext/>
      <w:keepLines/>
      <w:spacing w:before="360" w:after="120"/>
      <w:outlineLvl w:val="1"/>
    </w:pPr>
    <w:rPr>
      <w:color w:val="000000"/>
      <w:sz w:val="32"/>
      <w:szCs w:val="32"/>
    </w:rPr>
  </w:style>
  <w:style w:type="paragraph" w:styleId="Ttulo3">
    <w:name w:val="heading 3"/>
    <w:basedOn w:val="Normal"/>
    <w:next w:val="Normal"/>
    <w:uiPriority w:val="9"/>
    <w:unhideWhenUsed/>
    <w:qFormat/>
    <w:pPr>
      <w:keepNext/>
      <w:keepLines/>
      <w:spacing w:before="320" w:after="80"/>
      <w:outlineLvl w:val="2"/>
    </w:pPr>
    <w:rPr>
      <w:color w:val="000000"/>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000000"/>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000000"/>
    </w:rPr>
  </w:style>
  <w:style w:type="paragraph" w:styleId="Ttulo6">
    <w:name w:val="heading 6"/>
    <w:basedOn w:val="Normal"/>
    <w:next w:val="Normal"/>
    <w:uiPriority w:val="9"/>
    <w:semiHidden/>
    <w:unhideWhenUsed/>
    <w:qFormat/>
    <w:pPr>
      <w:keepNext/>
      <w:keepLines/>
      <w:spacing w:before="240" w:after="80"/>
      <w:outlineLvl w:val="5"/>
    </w:pPr>
    <w:rPr>
      <w:i/>
      <w:iCs/>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paragraph" w:styleId="Sumrio1">
    <w:name w:val="toc 1"/>
    <w:basedOn w:val="Normal"/>
    <w:next w:val="Normal"/>
    <w:autoRedefine/>
    <w:uiPriority w:val="39"/>
    <w:unhideWhenUsed/>
    <w:rsid w:val="00E054A9"/>
    <w:pPr>
      <w:spacing w:after="100"/>
    </w:pPr>
    <w:rPr>
      <w:color w:val="000000"/>
    </w:rPr>
  </w:style>
  <w:style w:type="paragraph" w:styleId="Sumrio2">
    <w:name w:val="toc 2"/>
    <w:basedOn w:val="Normal"/>
    <w:next w:val="Normal"/>
    <w:autoRedefine/>
    <w:uiPriority w:val="39"/>
    <w:unhideWhenUsed/>
    <w:rsid w:val="00E054A9"/>
    <w:pPr>
      <w:spacing w:after="100"/>
      <w:ind w:left="220"/>
    </w:pPr>
    <w:rPr>
      <w:color w:val="000000"/>
    </w:rPr>
  </w:style>
  <w:style w:type="paragraph" w:styleId="Sumrio3">
    <w:name w:val="toc 3"/>
    <w:basedOn w:val="Normal"/>
    <w:next w:val="Normal"/>
    <w:autoRedefine/>
    <w:uiPriority w:val="39"/>
    <w:unhideWhenUsed/>
    <w:rsid w:val="00E054A9"/>
    <w:pPr>
      <w:spacing w:after="100"/>
      <w:ind w:left="440"/>
    </w:pPr>
    <w:rPr>
      <w:color w:val="000000"/>
    </w:rPr>
  </w:style>
  <w:style w:type="character" w:styleId="Hyperlink">
    <w:name w:val="Hyperlink"/>
    <w:basedOn w:val="Fontepargpadro"/>
    <w:uiPriority w:val="99"/>
    <w:unhideWhenUsed/>
    <w:rsid w:val="00E054A9"/>
    <w:rPr>
      <w:color w:val="0000FF" w:themeColor="hyperlink"/>
      <w:u w:val="single"/>
    </w:rPr>
  </w:style>
  <w:style w:type="paragraph" w:styleId="Cabealho">
    <w:name w:val="header"/>
    <w:basedOn w:val="Normal"/>
    <w:link w:val="CabealhoChar"/>
    <w:uiPriority w:val="99"/>
    <w:unhideWhenUsed/>
    <w:rsid w:val="001661B0"/>
    <w:pPr>
      <w:tabs>
        <w:tab w:val="center" w:pos="4252"/>
        <w:tab w:val="right" w:pos="8504"/>
      </w:tabs>
      <w:spacing w:line="240" w:lineRule="auto"/>
    </w:pPr>
  </w:style>
  <w:style w:type="character" w:customStyle="1" w:styleId="CabealhoChar">
    <w:name w:val="Cabeçalho Char"/>
    <w:basedOn w:val="Fontepargpadro"/>
    <w:link w:val="Cabealho"/>
    <w:uiPriority w:val="99"/>
    <w:rsid w:val="001661B0"/>
  </w:style>
  <w:style w:type="paragraph" w:styleId="Rodap">
    <w:name w:val="footer"/>
    <w:basedOn w:val="Normal"/>
    <w:link w:val="RodapChar"/>
    <w:uiPriority w:val="99"/>
    <w:unhideWhenUsed/>
    <w:rsid w:val="001661B0"/>
    <w:pPr>
      <w:tabs>
        <w:tab w:val="center" w:pos="4252"/>
        <w:tab w:val="right" w:pos="8504"/>
      </w:tabs>
      <w:spacing w:line="240" w:lineRule="auto"/>
    </w:pPr>
  </w:style>
  <w:style w:type="character" w:customStyle="1" w:styleId="RodapChar">
    <w:name w:val="Rodapé Char"/>
    <w:basedOn w:val="Fontepargpadro"/>
    <w:link w:val="Rodap"/>
    <w:uiPriority w:val="99"/>
    <w:rsid w:val="00166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486</TotalTime>
  <Pages>31</Pages>
  <Words>9551</Words>
  <Characters>51580</Characters>
  <Application>Microsoft Office Word</Application>
  <DocSecurity>0</DocSecurity>
  <Lines>429</Lines>
  <Paragraphs>122</Paragraphs>
  <ScaleCrop>false</ScaleCrop>
  <Company/>
  <LinksUpToDate>false</LinksUpToDate>
  <CharactersWithSpaces>61009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igor</cp:lastModifiedBy>
  <cp:revision>36</cp:revision>
  <dcterms:created xsi:type="dcterms:W3CDTF">2026-04-20T18:52:00Z</dcterms:created>
  <dcterms:modified xsi:type="dcterms:W3CDTF">2026-05-04T00:32:00Z</dcterms:modified>
</cp:coreProperties>
</file>