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58CC" w14:textId="3E45BADE" w:rsidR="00DB53F4" w:rsidRDefault="00DB53F4">
      <w:r>
        <w:rPr>
          <w:noProof/>
        </w:rPr>
        <w:drawing>
          <wp:inline distT="0" distB="0" distL="0" distR="0" wp14:anchorId="141E9AE9" wp14:editId="51D51BB8">
            <wp:extent cx="5731510" cy="3472180"/>
            <wp:effectExtent l="0" t="0" r="0" b="0"/>
            <wp:docPr id="1021834170" name="Picture 1" descr="A picture containing text, graphic design, design, illu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34170" name="Picture 1" descr="A picture containing text, graphic design, design, illustr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F4"/>
    <w:rsid w:val="00D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FB720F"/>
  <w15:chartTrackingRefBased/>
  <w15:docId w15:val="{034EA323-9069-3842-BA75-BF471D52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Bakardzhiev,Ivaylo I.Z.</dc:creator>
  <cp:keywords/>
  <dc:description/>
  <cp:lastModifiedBy>Bakardzhiev,Ivaylo I.Z.</cp:lastModifiedBy>
  <cp:revision>1</cp:revision>
  <dcterms:created xsi:type="dcterms:W3CDTF">2023-06-07T20:41:00Z</dcterms:created>
  <dcterms:modified xsi:type="dcterms:W3CDTF">2023-06-07T20:42:00Z</dcterms:modified>
</cp:coreProperties>
</file>