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5610275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BB5E67" w:rsidRDefault="00BB5E67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B5E67" w:rsidRDefault="00BB5E67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[Дата]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B5E67" w:rsidRDefault="00BB5E67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E67" w:rsidRDefault="00BB5E67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№6</w:t>
                                    </w:r>
                                  </w:sdtContent>
                                </w:sdt>
                              </w:p>
                              <w:p w:rsidR="00BB5E67" w:rsidRDefault="00BB5E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Разработка модели предметной области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:rsidR="00BB5E67" w:rsidRDefault="00BB5E67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№6</w:t>
                              </w:r>
                            </w:sdtContent>
                          </w:sdt>
                        </w:p>
                        <w:p w:rsidR="00BB5E67" w:rsidRDefault="00BB5E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Разработка модели предметной области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3267" w:rsidRDefault="00833267"/>
        <w:p w:rsidR="00BB5E67" w:rsidRDefault="00BB5E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2998381</wp:posOffset>
                    </wp:positionH>
                    <wp:positionV relativeFrom="page">
                      <wp:posOffset>8038214</wp:posOffset>
                    </wp:positionV>
                    <wp:extent cx="4380585" cy="2268323"/>
                    <wp:effectExtent l="0" t="0" r="127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80585" cy="2268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E67" w:rsidRDefault="00BB5E67" w:rsidP="00BB5E67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Подготовил студент группы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IA230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3:</w:t>
                                    </w:r>
                                  </w:sdtContent>
                                </w:sdt>
                              </w:p>
                              <w:p w:rsidR="00BB5E67" w:rsidRPr="00BB5E67" w:rsidRDefault="00BB5E67" w:rsidP="00BB5E67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 w:rsidRPr="00BB5E6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br/>
                                  <w:t>Проверил преподаватель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br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A</w:t>
                                </w:r>
                                <w:r w:rsidRPr="00BB5E6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Gladei</w:t>
                                </w:r>
                                <w:proofErr w:type="spellEnd"/>
                              </w:p>
                              <w:p w:rsidR="00BB5E67" w:rsidRDefault="00BB5E67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B5E67" w:rsidRDefault="00BB5E67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B5E67" w:rsidRDefault="00BB5E67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B5E67" w:rsidRDefault="00BB5E67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B5E67" w:rsidRPr="00BB5E67" w:rsidRDefault="00BB5E67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B5E67" w:rsidRPr="00BB5E67" w:rsidRDefault="00BB5E67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pproiec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tarea sistemelor informatice, usm,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32" o:spid="_x0000_s1056" type="#_x0000_t202" style="position:absolute;margin-left:236.1pt;margin-top:632.95pt;width:344.95pt;height:178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" filled="f" stroked="f" strokeweight=".5pt">
                    <v:textbox inset="0,0,0,0">
                      <w:txbxContent>
                        <w:p w:rsidR="00BB5E67" w:rsidRDefault="00BB5E67" w:rsidP="00BB5E67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Подготовил студент группы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US"/>
                                </w:rPr>
                                <w:t>IA230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3:</w:t>
                              </w:r>
                            </w:sdtContent>
                          </w:sdt>
                        </w:p>
                        <w:p w:rsidR="00BB5E67" w:rsidRPr="00BB5E67" w:rsidRDefault="00BB5E67" w:rsidP="00BB5E67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 w:rsidRPr="00BB5E6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br/>
                            <w:t>Проверил преподаватель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:</w:t>
                          </w:r>
                          <w:proofErr w:type="gram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br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A</w:t>
                          </w:r>
                          <w:r w:rsidRPr="00BB5E6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Gladei</w:t>
                          </w:r>
                          <w:proofErr w:type="spellEnd"/>
                        </w:p>
                        <w:p w:rsidR="00BB5E67" w:rsidRDefault="00BB5E67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B5E67" w:rsidRDefault="00BB5E67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B5E67" w:rsidRDefault="00BB5E67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B5E67" w:rsidRDefault="00BB5E67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B5E67" w:rsidRPr="00BB5E67" w:rsidRDefault="00BB5E67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B5E67" w:rsidRPr="00BB5E67" w:rsidRDefault="00BB5E67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pproiec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tarea sistemelor informatice, usm, 2025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8854615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642B80" w:rsidRDefault="00642B80">
          <w:pPr>
            <w:pStyle w:val="a6"/>
          </w:pPr>
          <w:r>
            <w:t>Оглавление</w:t>
          </w:r>
        </w:p>
        <w:p w:rsidR="000A3BD4" w:rsidRDefault="00642B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60390" w:history="1">
            <w:r w:rsidR="000A3BD4" w:rsidRPr="002748E9">
              <w:rPr>
                <w:rStyle w:val="a7"/>
                <w:b/>
                <w:noProof/>
              </w:rPr>
              <w:t>1. Выделение понятий поля и определение концептуальных классов.</w:t>
            </w:r>
            <w:r w:rsidR="000A3BD4">
              <w:rPr>
                <w:noProof/>
                <w:webHidden/>
              </w:rPr>
              <w:tab/>
            </w:r>
            <w:r w:rsidR="000A3BD4">
              <w:rPr>
                <w:noProof/>
                <w:webHidden/>
              </w:rPr>
              <w:fldChar w:fldCharType="begin"/>
            </w:r>
            <w:r w:rsidR="000A3BD4">
              <w:rPr>
                <w:noProof/>
                <w:webHidden/>
              </w:rPr>
              <w:instrText xml:space="preserve"> PAGEREF _Toc194460390 \h </w:instrText>
            </w:r>
            <w:r w:rsidR="000A3BD4">
              <w:rPr>
                <w:noProof/>
                <w:webHidden/>
              </w:rPr>
            </w:r>
            <w:r w:rsidR="000A3BD4">
              <w:rPr>
                <w:noProof/>
                <w:webHidden/>
              </w:rPr>
              <w:fldChar w:fldCharType="separate"/>
            </w:r>
            <w:r w:rsidR="000A3BD4">
              <w:rPr>
                <w:noProof/>
                <w:webHidden/>
              </w:rPr>
              <w:t>2</w:t>
            </w:r>
            <w:r w:rsidR="000A3BD4">
              <w:rPr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1" w:history="1">
            <w:r w:rsidRPr="000A3BD4">
              <w:rPr>
                <w:rStyle w:val="a7"/>
                <w:i/>
                <w:noProof/>
              </w:rPr>
              <w:t>Клиенты и контракты: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_Toc194460391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2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2" w:history="1">
            <w:r w:rsidRPr="000A3BD4">
              <w:rPr>
                <w:rStyle w:val="a7"/>
                <w:i/>
                <w:noProof/>
              </w:rPr>
              <w:t>Финансовые аспекты: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_Toc194460392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2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3" w:history="1">
            <w:r w:rsidRPr="000A3BD4">
              <w:rPr>
                <w:rStyle w:val="a7"/>
                <w:i/>
                <w:noProof/>
              </w:rPr>
              <w:t>Операционные процессы: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_Toc194460393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2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4" w:history="1">
            <w:r w:rsidRPr="000A3BD4">
              <w:rPr>
                <w:rStyle w:val="a7"/>
                <w:i/>
                <w:noProof/>
              </w:rPr>
              <w:t>Дополнительные классы: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_Toc194460394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2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Default="000A3B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60395" w:history="1">
            <w:r w:rsidRPr="002748E9">
              <w:rPr>
                <w:rStyle w:val="a7"/>
                <w:noProof/>
              </w:rPr>
              <w:t xml:space="preserve">2. </w:t>
            </w:r>
            <w:r w:rsidRPr="002748E9">
              <w:rPr>
                <w:rStyle w:val="a7"/>
                <w:b/>
                <w:noProof/>
              </w:rPr>
              <w:t>Выявление ассоциативных отношений между концептуальными классами.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6" w:history="1">
            <w:r w:rsidRPr="000A3BD4">
              <w:rPr>
                <w:rStyle w:val="a7"/>
                <w:bCs/>
                <w:i/>
                <w:noProof/>
              </w:rPr>
              <w:t>Клиент (Client) ←→ Заявка (Application)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_Toc194460396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3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7" w:history="1">
            <w:r w:rsidRPr="000A3BD4">
              <w:rPr>
                <w:rStyle w:val="a7"/>
                <w:bCs/>
                <w:i/>
                <w:noProof/>
              </w:rPr>
              <w:t>Заявка (Application) ←→ Андеррайтер (Underwriter)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_Toc194460397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3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8" w:history="1">
            <w:r w:rsidRPr="000A3BD4">
              <w:rPr>
                <w:rStyle w:val="a7"/>
                <w:bCs/>
                <w:i/>
                <w:noProof/>
              </w:rPr>
              <w:t>Заявка (Application) ←→ Полис (InsurancePolicy)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_Toc194460398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3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399" w:history="1">
            <w:r w:rsidRPr="000A3BD4">
              <w:rPr>
                <w:rStyle w:val="a7"/>
                <w:bCs/>
                <w:i/>
                <w:noProof/>
              </w:rPr>
              <w:t>Полис</w:t>
            </w:r>
            <w:r w:rsidRPr="000A3BD4">
              <w:rPr>
                <w:rStyle w:val="a7"/>
                <w:bCs/>
                <w:i/>
                <w:noProof/>
                <w:lang w:val="en-US"/>
              </w:rPr>
              <w:t xml:space="preserve"> (InsurancePolicy) ←→ </w:t>
            </w:r>
            <w:r w:rsidRPr="000A3BD4">
              <w:rPr>
                <w:rStyle w:val="a7"/>
                <w:bCs/>
                <w:i/>
                <w:noProof/>
              </w:rPr>
              <w:t>Клиент</w:t>
            </w:r>
            <w:r w:rsidRPr="000A3BD4">
              <w:rPr>
                <w:rStyle w:val="a7"/>
                <w:bCs/>
                <w:i/>
                <w:noProof/>
                <w:lang w:val="en-US"/>
              </w:rPr>
              <w:t xml:space="preserve"> (Client)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_Toc194460399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3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0" w:history="1">
            <w:r w:rsidRPr="000A3BD4">
              <w:rPr>
                <w:rStyle w:val="a7"/>
                <w:bCs/>
                <w:i/>
                <w:noProof/>
              </w:rPr>
              <w:t>Полис</w:t>
            </w:r>
            <w:r w:rsidRPr="000A3BD4">
              <w:rPr>
                <w:rStyle w:val="a7"/>
                <w:bCs/>
                <w:i/>
                <w:noProof/>
                <w:lang w:val="en-US"/>
              </w:rPr>
              <w:t xml:space="preserve"> (InsurancePolicy) ←→ </w:t>
            </w:r>
            <w:r w:rsidRPr="000A3BD4">
              <w:rPr>
                <w:rStyle w:val="a7"/>
                <w:bCs/>
                <w:i/>
                <w:noProof/>
              </w:rPr>
              <w:t>Страховой</w:t>
            </w:r>
            <w:r w:rsidRPr="000A3BD4">
              <w:rPr>
                <w:rStyle w:val="a7"/>
                <w:bCs/>
                <w:i/>
                <w:noProof/>
                <w:lang w:val="en-US"/>
              </w:rPr>
              <w:t xml:space="preserve"> </w:t>
            </w:r>
            <w:r w:rsidRPr="000A3BD4">
              <w:rPr>
                <w:rStyle w:val="a7"/>
                <w:bCs/>
                <w:i/>
                <w:noProof/>
              </w:rPr>
              <w:t>случай</w:t>
            </w:r>
            <w:r w:rsidRPr="000A3BD4">
              <w:rPr>
                <w:rStyle w:val="a7"/>
                <w:bCs/>
                <w:i/>
                <w:noProof/>
                <w:lang w:val="en-US"/>
              </w:rPr>
              <w:t xml:space="preserve"> (InsuranceClaim)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_Toc194460400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3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1" w:history="1">
            <w:r w:rsidRPr="000A3BD4">
              <w:rPr>
                <w:rStyle w:val="a7"/>
                <w:bCs/>
                <w:i/>
                <w:noProof/>
              </w:rPr>
              <w:t>Страховой</w:t>
            </w:r>
            <w:r w:rsidRPr="000A3BD4">
              <w:rPr>
                <w:rStyle w:val="a7"/>
                <w:bCs/>
                <w:i/>
                <w:noProof/>
                <w:lang w:val="en-US"/>
              </w:rPr>
              <w:t xml:space="preserve"> </w:t>
            </w:r>
            <w:r w:rsidRPr="000A3BD4">
              <w:rPr>
                <w:rStyle w:val="a7"/>
                <w:bCs/>
                <w:i/>
                <w:noProof/>
              </w:rPr>
              <w:t>случай</w:t>
            </w:r>
            <w:r w:rsidRPr="000A3BD4">
              <w:rPr>
                <w:rStyle w:val="a7"/>
                <w:bCs/>
                <w:i/>
                <w:noProof/>
                <w:lang w:val="en-US"/>
              </w:rPr>
              <w:t xml:space="preserve"> (InsuranceClaim) ←→ </w:t>
            </w:r>
            <w:r w:rsidRPr="000A3BD4">
              <w:rPr>
                <w:rStyle w:val="a7"/>
                <w:bCs/>
                <w:i/>
                <w:noProof/>
              </w:rPr>
              <w:t>Выплата</w:t>
            </w:r>
            <w:r w:rsidRPr="000A3BD4">
              <w:rPr>
                <w:rStyle w:val="a7"/>
                <w:bCs/>
                <w:i/>
                <w:noProof/>
                <w:lang w:val="en-US"/>
              </w:rPr>
              <w:t xml:space="preserve"> (Payout)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_Toc194460401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3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2" w:history="1">
            <w:r w:rsidRPr="000A3BD4">
              <w:rPr>
                <w:rStyle w:val="a7"/>
                <w:bCs/>
                <w:i/>
                <w:noProof/>
              </w:rPr>
              <w:t>Платеж (Payment) ←→ Полис (InsurancePolicy)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_Toc194460402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3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3" w:history="1">
            <w:r w:rsidRPr="000A3BD4">
              <w:rPr>
                <w:rStyle w:val="a7"/>
                <w:bCs/>
                <w:i/>
                <w:noProof/>
              </w:rPr>
              <w:t>Менеджер (Manager) ←→ Клиент (Client)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_Toc194460403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3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4" w:history="1">
            <w:r w:rsidRPr="000A3BD4">
              <w:rPr>
                <w:rStyle w:val="a7"/>
                <w:bCs/>
                <w:i/>
                <w:noProof/>
              </w:rPr>
              <w:t>Бухгалтерия (Accounting) ←→ Платежи (Payment) и Выплаты (Payout)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_Toc194460404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3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Default="000A3B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60405" w:history="1">
            <w:r w:rsidRPr="002748E9">
              <w:rPr>
                <w:rStyle w:val="a7"/>
                <w:b/>
                <w:noProof/>
              </w:rPr>
              <w:t>3. Выделение атрибутов концептуальных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6" w:history="1">
            <w:r w:rsidRPr="000A3BD4">
              <w:rPr>
                <w:rStyle w:val="a7"/>
                <w:bCs/>
                <w:i/>
                <w:noProof/>
              </w:rPr>
              <w:t>1. Клиент (Client)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_Toc194460406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4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7" w:history="1">
            <w:r w:rsidRPr="000A3BD4">
              <w:rPr>
                <w:rStyle w:val="a7"/>
                <w:bCs/>
                <w:i/>
                <w:noProof/>
              </w:rPr>
              <w:t>2. Заявка (Application)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_Toc194460407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4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8" w:history="1">
            <w:r w:rsidRPr="000A3BD4">
              <w:rPr>
                <w:rStyle w:val="a7"/>
                <w:bCs/>
                <w:i/>
                <w:noProof/>
              </w:rPr>
              <w:t>3. Андеррайтер (Underwriter)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_Toc194460408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4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09" w:history="1">
            <w:r w:rsidRPr="000A3BD4">
              <w:rPr>
                <w:rStyle w:val="a7"/>
                <w:bCs/>
                <w:i/>
                <w:noProof/>
              </w:rPr>
              <w:t>4. Полис (InsurancePolicy)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_Toc194460409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4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10" w:history="1">
            <w:r w:rsidRPr="000A3BD4">
              <w:rPr>
                <w:rStyle w:val="a7"/>
                <w:bCs/>
                <w:i/>
                <w:noProof/>
              </w:rPr>
              <w:t>5. Страховой случай (InsuranceClaim)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_Toc194460410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4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11" w:history="1">
            <w:r w:rsidRPr="000A3BD4">
              <w:rPr>
                <w:rStyle w:val="a7"/>
                <w:bCs/>
                <w:i/>
                <w:noProof/>
              </w:rPr>
              <w:t>6. Выплата (Payout)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_Toc194460411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4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12" w:history="1">
            <w:r w:rsidRPr="000A3BD4">
              <w:rPr>
                <w:rStyle w:val="a7"/>
                <w:bCs/>
                <w:i/>
                <w:noProof/>
              </w:rPr>
              <w:t>7. Платеж (Payment)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_Toc194460412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5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13" w:history="1">
            <w:r w:rsidRPr="000A3BD4">
              <w:rPr>
                <w:rStyle w:val="a7"/>
                <w:bCs/>
                <w:i/>
                <w:noProof/>
              </w:rPr>
              <w:t>8. Менеджер (Manager)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_Toc194460413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5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Pr="000A3BD4" w:rsidRDefault="000A3BD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</w:rPr>
          </w:pPr>
          <w:hyperlink w:anchor="_Toc194460414" w:history="1">
            <w:r w:rsidRPr="000A3BD4">
              <w:rPr>
                <w:rStyle w:val="a7"/>
                <w:bCs/>
                <w:i/>
                <w:noProof/>
              </w:rPr>
              <w:t>9. Бухгалтерия (Accounting)</w:t>
            </w:r>
            <w:r w:rsidRPr="000A3BD4">
              <w:rPr>
                <w:i/>
                <w:noProof/>
                <w:webHidden/>
              </w:rPr>
              <w:tab/>
            </w:r>
            <w:r w:rsidRPr="000A3BD4">
              <w:rPr>
                <w:i/>
                <w:noProof/>
                <w:webHidden/>
              </w:rPr>
              <w:fldChar w:fldCharType="begin"/>
            </w:r>
            <w:r w:rsidRPr="000A3BD4">
              <w:rPr>
                <w:i/>
                <w:noProof/>
                <w:webHidden/>
              </w:rPr>
              <w:instrText xml:space="preserve"> PAGEREF _Toc194460414 \h </w:instrText>
            </w:r>
            <w:r w:rsidRPr="000A3BD4">
              <w:rPr>
                <w:i/>
                <w:noProof/>
                <w:webHidden/>
              </w:rPr>
            </w:r>
            <w:r w:rsidRPr="000A3BD4">
              <w:rPr>
                <w:i/>
                <w:noProof/>
                <w:webHidden/>
              </w:rPr>
              <w:fldChar w:fldCharType="separate"/>
            </w:r>
            <w:r w:rsidRPr="000A3BD4">
              <w:rPr>
                <w:i/>
                <w:noProof/>
                <w:webHidden/>
              </w:rPr>
              <w:t>5</w:t>
            </w:r>
            <w:r w:rsidRPr="000A3BD4">
              <w:rPr>
                <w:i/>
                <w:noProof/>
                <w:webHidden/>
              </w:rPr>
              <w:fldChar w:fldCharType="end"/>
            </w:r>
          </w:hyperlink>
        </w:p>
        <w:p w:rsidR="000A3BD4" w:rsidRDefault="000A3B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60415" w:history="1">
            <w:r w:rsidRPr="002748E9">
              <w:rPr>
                <w:rStyle w:val="a7"/>
                <w:b/>
                <w:noProof/>
              </w:rPr>
              <w:t>4. Построение модели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_Toc194460415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BD4" w:rsidRDefault="000A3B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60416" w:history="1">
            <w:r w:rsidRPr="002748E9">
              <w:rPr>
                <w:rStyle w:val="a7"/>
                <w:b/>
                <w:noProof/>
                <w:lang w:val="en-US"/>
              </w:rPr>
              <w:t xml:space="preserve">5. </w:t>
            </w:r>
            <w:r w:rsidRPr="002748E9">
              <w:rPr>
                <w:rStyle w:val="a7"/>
                <w:b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_Toc194460416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B80" w:rsidRDefault="00642B80">
          <w:r>
            <w:rPr>
              <w:b/>
              <w:bCs/>
            </w:rPr>
            <w:fldChar w:fldCharType="end"/>
          </w:r>
        </w:p>
      </w:sdtContent>
    </w:sdt>
    <w:p w:rsidR="00642B80" w:rsidRDefault="00642B80">
      <w:pPr>
        <w:rPr>
          <w:b/>
          <w:sz w:val="32"/>
        </w:rPr>
      </w:pPr>
    </w:p>
    <w:p w:rsidR="00642B80" w:rsidRDefault="00642B80">
      <w:pPr>
        <w:rPr>
          <w:b/>
          <w:sz w:val="32"/>
        </w:rPr>
      </w:pPr>
      <w:r>
        <w:rPr>
          <w:b/>
          <w:sz w:val="32"/>
        </w:rPr>
        <w:br w:type="page"/>
      </w:r>
    </w:p>
    <w:p w:rsidR="00833267" w:rsidRDefault="00833267">
      <w:pPr>
        <w:rPr>
          <w:b/>
        </w:rPr>
      </w:pPr>
      <w:r w:rsidRPr="00833267">
        <w:rPr>
          <w:b/>
          <w:sz w:val="32"/>
        </w:rPr>
        <w:lastRenderedPageBreak/>
        <w:t>Условие работы</w:t>
      </w:r>
      <w:r w:rsidRPr="00833267">
        <w:rPr>
          <w:b/>
        </w:rPr>
        <w:t xml:space="preserve"> </w:t>
      </w:r>
    </w:p>
    <w:p w:rsidR="00833267" w:rsidRPr="00833267" w:rsidRDefault="00833267">
      <w:pPr>
        <w:rPr>
          <w:b/>
        </w:rPr>
      </w:pPr>
    </w:p>
    <w:p w:rsidR="00833267" w:rsidRDefault="00833267">
      <w:r w:rsidRPr="00833267">
        <w:rPr>
          <w:b/>
          <w:sz w:val="28"/>
        </w:rPr>
        <w:t xml:space="preserve">Тема работы: </w:t>
      </w:r>
      <w:r w:rsidRPr="00833267">
        <w:t xml:space="preserve">Разработка модели предметной области и выделение концептуальных </w:t>
      </w:r>
    </w:p>
    <w:p w:rsidR="00833267" w:rsidRDefault="00833267">
      <w:r>
        <w:t>к</w:t>
      </w:r>
      <w:r w:rsidRPr="00833267">
        <w:t>лассов</w:t>
      </w:r>
    </w:p>
    <w:p w:rsidR="00833267" w:rsidRDefault="00833267"/>
    <w:p w:rsidR="00833267" w:rsidRPr="00D65B33" w:rsidRDefault="00833267">
      <w:pPr>
        <w:rPr>
          <w:b/>
          <w:sz w:val="28"/>
        </w:rPr>
      </w:pPr>
      <w:r w:rsidRPr="00D65B33">
        <w:rPr>
          <w:b/>
          <w:sz w:val="28"/>
        </w:rPr>
        <w:t>Требования:</w:t>
      </w:r>
    </w:p>
    <w:p w:rsidR="00833267" w:rsidRPr="00D65B33" w:rsidRDefault="00833267" w:rsidP="00833267">
      <w:pPr>
        <w:shd w:val="clear" w:color="auto" w:fill="FFFFFF"/>
        <w:rPr>
          <w:color w:val="1A1A1A"/>
          <w:szCs w:val="23"/>
        </w:rPr>
      </w:pPr>
      <w:r w:rsidRPr="00D65B33">
        <w:rPr>
          <w:color w:val="1A1A1A"/>
          <w:szCs w:val="23"/>
        </w:rPr>
        <w:t>1</w:t>
      </w:r>
      <w:r w:rsidR="00D65B33">
        <w:rPr>
          <w:color w:val="1A1A1A"/>
          <w:szCs w:val="23"/>
        </w:rPr>
        <w:t>.</w:t>
      </w:r>
      <w:r w:rsidRPr="00D65B33">
        <w:rPr>
          <w:color w:val="1A1A1A"/>
          <w:szCs w:val="23"/>
        </w:rPr>
        <w:t xml:space="preserve"> Выделение понятий поля и определение концептуальных классов.</w:t>
      </w:r>
    </w:p>
    <w:p w:rsidR="00833267" w:rsidRPr="00D65B33" w:rsidRDefault="00833267" w:rsidP="00833267">
      <w:pPr>
        <w:shd w:val="clear" w:color="auto" w:fill="FFFFFF"/>
        <w:rPr>
          <w:color w:val="1A1A1A"/>
          <w:szCs w:val="23"/>
        </w:rPr>
      </w:pPr>
      <w:r w:rsidRPr="00D65B33">
        <w:rPr>
          <w:color w:val="1A1A1A"/>
          <w:szCs w:val="23"/>
        </w:rPr>
        <w:t>2</w:t>
      </w:r>
      <w:r w:rsidR="00D65B33">
        <w:rPr>
          <w:color w:val="1A1A1A"/>
          <w:szCs w:val="23"/>
        </w:rPr>
        <w:t>.</w:t>
      </w:r>
      <w:r w:rsidRPr="00D65B33">
        <w:rPr>
          <w:color w:val="1A1A1A"/>
          <w:szCs w:val="23"/>
        </w:rPr>
        <w:t xml:space="preserve"> Выявление ассоциативных отношений между концептуальными классами.</w:t>
      </w:r>
    </w:p>
    <w:p w:rsidR="00833267" w:rsidRPr="00D65B33" w:rsidRDefault="00833267" w:rsidP="00833267">
      <w:pPr>
        <w:shd w:val="clear" w:color="auto" w:fill="FFFFFF"/>
        <w:rPr>
          <w:color w:val="1A1A1A"/>
          <w:szCs w:val="23"/>
        </w:rPr>
      </w:pPr>
      <w:r w:rsidRPr="00D65B33">
        <w:rPr>
          <w:color w:val="1A1A1A"/>
          <w:szCs w:val="23"/>
        </w:rPr>
        <w:t>3</w:t>
      </w:r>
      <w:r w:rsidR="00D65B33">
        <w:rPr>
          <w:color w:val="1A1A1A"/>
          <w:szCs w:val="23"/>
        </w:rPr>
        <w:t>.</w:t>
      </w:r>
      <w:r w:rsidRPr="00D65B33">
        <w:rPr>
          <w:color w:val="1A1A1A"/>
          <w:szCs w:val="23"/>
        </w:rPr>
        <w:t xml:space="preserve"> Выделение атрибутов концептуальных классов.</w:t>
      </w:r>
    </w:p>
    <w:p w:rsidR="00833267" w:rsidRPr="00D65B33" w:rsidRDefault="00833267" w:rsidP="00833267">
      <w:pPr>
        <w:shd w:val="clear" w:color="auto" w:fill="FFFFFF"/>
        <w:rPr>
          <w:color w:val="1A1A1A"/>
          <w:szCs w:val="23"/>
        </w:rPr>
      </w:pPr>
      <w:r w:rsidRPr="00D65B33">
        <w:rPr>
          <w:color w:val="1A1A1A"/>
          <w:szCs w:val="23"/>
        </w:rPr>
        <w:t>4</w:t>
      </w:r>
      <w:r w:rsidR="00D65B33">
        <w:rPr>
          <w:color w:val="1A1A1A"/>
          <w:szCs w:val="23"/>
        </w:rPr>
        <w:t>.</w:t>
      </w:r>
      <w:r w:rsidRPr="00D65B33">
        <w:rPr>
          <w:color w:val="1A1A1A"/>
          <w:szCs w:val="23"/>
        </w:rPr>
        <w:t xml:space="preserve"> Построение модели предметной области.</w:t>
      </w:r>
    </w:p>
    <w:p w:rsidR="00833267" w:rsidRPr="00833267" w:rsidRDefault="00833267">
      <w:pPr>
        <w:rPr>
          <w:sz w:val="28"/>
        </w:rPr>
      </w:pPr>
    </w:p>
    <w:p w:rsidR="00833267" w:rsidRPr="00DD1C04" w:rsidRDefault="00833267" w:rsidP="00DD1C04">
      <w:pPr>
        <w:pStyle w:val="1"/>
        <w:rPr>
          <w:b/>
        </w:rPr>
      </w:pPr>
    </w:p>
    <w:p w:rsidR="00DD1C04" w:rsidRDefault="00DD1C04" w:rsidP="00DD1C04">
      <w:pPr>
        <w:pStyle w:val="1"/>
        <w:rPr>
          <w:b/>
        </w:rPr>
      </w:pPr>
      <w:bookmarkStart w:id="0" w:name="_Toc194460390"/>
      <w:r w:rsidRPr="00DD1C04">
        <w:rPr>
          <w:b/>
        </w:rPr>
        <w:t>1. Выделение понятий поля и определение концептуальных классов.</w:t>
      </w:r>
      <w:bookmarkEnd w:id="0"/>
    </w:p>
    <w:p w:rsidR="00D03DA3" w:rsidRPr="00642B80" w:rsidRDefault="00D03DA3" w:rsidP="00D03DA3">
      <w:pPr>
        <w:pStyle w:val="3"/>
        <w:rPr>
          <w:rFonts w:ascii="Times New Roman" w:eastAsia="Times New Roman" w:hAnsi="Times New Roman" w:cs="Times New Roman"/>
          <w:i/>
          <w:color w:val="5B9BD5" w:themeColor="accent1"/>
          <w:sz w:val="32"/>
        </w:rPr>
      </w:pPr>
    </w:p>
    <w:p w:rsidR="00D03DA3" w:rsidRDefault="00D03DA3" w:rsidP="00642B80">
      <w:pPr>
        <w:rPr>
          <w:i/>
          <w:color w:val="5B9BD5" w:themeColor="accent1"/>
          <w:sz w:val="32"/>
        </w:rPr>
      </w:pPr>
      <w:r w:rsidRPr="00642B80">
        <w:rPr>
          <w:i/>
          <w:color w:val="5B9BD5" w:themeColor="accent1"/>
          <w:sz w:val="32"/>
        </w:rPr>
        <w:t>Основные</w:t>
      </w:r>
      <w:r w:rsidRPr="00642B80">
        <w:rPr>
          <w:i/>
          <w:color w:val="5B9BD5" w:themeColor="accent1"/>
          <w:sz w:val="32"/>
        </w:rPr>
        <w:t xml:space="preserve"> концепты (сущности) в страховании:</w:t>
      </w:r>
    </w:p>
    <w:p w:rsidR="00642B80" w:rsidRPr="00642B80" w:rsidRDefault="00642B80" w:rsidP="00642B80">
      <w:pPr>
        <w:rPr>
          <w:i/>
          <w:color w:val="5B9BD5" w:themeColor="accent1"/>
          <w:sz w:val="32"/>
          <w:szCs w:val="27"/>
        </w:rPr>
      </w:pPr>
    </w:p>
    <w:p w:rsidR="00D03DA3" w:rsidRDefault="00D03DA3" w:rsidP="00642B80">
      <w:pPr>
        <w:pStyle w:val="3"/>
      </w:pPr>
      <w:bookmarkStart w:id="1" w:name="_Toc194460391"/>
      <w:r>
        <w:rPr>
          <w:rStyle w:val="a5"/>
          <w:b w:val="0"/>
          <w:bCs w:val="0"/>
        </w:rPr>
        <w:t>Клиенты и контракты:</w:t>
      </w:r>
      <w:bookmarkEnd w:id="1"/>
    </w:p>
    <w:p w:rsidR="00D03DA3" w:rsidRDefault="00D03DA3" w:rsidP="00D03DA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Клиент (</w:t>
      </w:r>
      <w:proofErr w:type="spellStart"/>
      <w:r>
        <w:rPr>
          <w:rStyle w:val="a5"/>
          <w:rFonts w:eastAsiaTheme="majorEastAsia"/>
        </w:rPr>
        <w:t>Client</w:t>
      </w:r>
      <w:proofErr w:type="spellEnd"/>
      <w:r>
        <w:rPr>
          <w:rStyle w:val="a5"/>
          <w:rFonts w:eastAsiaTheme="majorEastAsia"/>
        </w:rPr>
        <w:t>)</w:t>
      </w:r>
      <w:r>
        <w:t xml:space="preserve"> – физическое или юридическое лицо, оформляющее страховой полис.</w:t>
      </w:r>
    </w:p>
    <w:p w:rsidR="00D03DA3" w:rsidRDefault="00D03DA3" w:rsidP="00D03DA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Полис (</w:t>
      </w:r>
      <w:proofErr w:type="spellStart"/>
      <w:r>
        <w:rPr>
          <w:rStyle w:val="a5"/>
          <w:rFonts w:eastAsiaTheme="majorEastAsia"/>
        </w:rPr>
        <w:t>InsurancePolicy</w:t>
      </w:r>
      <w:proofErr w:type="spellEnd"/>
      <w:r>
        <w:rPr>
          <w:rStyle w:val="a5"/>
          <w:rFonts w:eastAsiaTheme="majorEastAsia"/>
        </w:rPr>
        <w:t>)</w:t>
      </w:r>
      <w:r>
        <w:t xml:space="preserve"> – страховой контракт между клиентом и компанией.</w:t>
      </w:r>
    </w:p>
    <w:p w:rsidR="00D03DA3" w:rsidRDefault="00D03DA3" w:rsidP="00D03DA3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Страховой случай (</w:t>
      </w:r>
      <w:proofErr w:type="spellStart"/>
      <w:r>
        <w:rPr>
          <w:rStyle w:val="a5"/>
          <w:rFonts w:eastAsiaTheme="majorEastAsia"/>
        </w:rPr>
        <w:t>InsuranceClaim</w:t>
      </w:r>
      <w:proofErr w:type="spellEnd"/>
      <w:r>
        <w:rPr>
          <w:rStyle w:val="a5"/>
          <w:rFonts w:eastAsiaTheme="majorEastAsia"/>
        </w:rPr>
        <w:t>)</w:t>
      </w:r>
      <w:r>
        <w:t xml:space="preserve"> – событие, по которому клиент требует выплаты.</w:t>
      </w:r>
    </w:p>
    <w:p w:rsidR="00D03DA3" w:rsidRDefault="00D03DA3" w:rsidP="00642B80">
      <w:pPr>
        <w:pStyle w:val="3"/>
      </w:pPr>
      <w:bookmarkStart w:id="2" w:name="_Toc194460392"/>
      <w:r>
        <w:rPr>
          <w:rStyle w:val="a5"/>
          <w:b w:val="0"/>
          <w:bCs w:val="0"/>
        </w:rPr>
        <w:t>Финансовые аспекты:</w:t>
      </w:r>
      <w:bookmarkEnd w:id="2"/>
    </w:p>
    <w:p w:rsidR="00D03DA3" w:rsidRDefault="00D03DA3" w:rsidP="00D03DA3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Платеж (</w:t>
      </w:r>
      <w:proofErr w:type="spellStart"/>
      <w:r>
        <w:rPr>
          <w:rStyle w:val="a5"/>
          <w:rFonts w:eastAsiaTheme="majorEastAsia"/>
        </w:rPr>
        <w:t>Payment</w:t>
      </w:r>
      <w:proofErr w:type="spellEnd"/>
      <w:r>
        <w:rPr>
          <w:rStyle w:val="a5"/>
          <w:rFonts w:eastAsiaTheme="majorEastAsia"/>
        </w:rPr>
        <w:t>)</w:t>
      </w:r>
      <w:r>
        <w:t xml:space="preserve"> – оплата страхового взноса.</w:t>
      </w:r>
    </w:p>
    <w:p w:rsidR="00D03DA3" w:rsidRDefault="00D03DA3" w:rsidP="00D03DA3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Выплата (</w:t>
      </w:r>
      <w:proofErr w:type="spellStart"/>
      <w:r>
        <w:rPr>
          <w:rStyle w:val="a5"/>
          <w:rFonts w:eastAsiaTheme="majorEastAsia"/>
        </w:rPr>
        <w:t>Payout</w:t>
      </w:r>
      <w:proofErr w:type="spellEnd"/>
      <w:r>
        <w:rPr>
          <w:rStyle w:val="a5"/>
          <w:rFonts w:eastAsiaTheme="majorEastAsia"/>
        </w:rPr>
        <w:t>)</w:t>
      </w:r>
      <w:r>
        <w:t xml:space="preserve"> – сумма, которую компания перечисляет клиенту при страховом случае.</w:t>
      </w:r>
    </w:p>
    <w:p w:rsidR="00D03DA3" w:rsidRDefault="00D03DA3" w:rsidP="00642B80">
      <w:pPr>
        <w:pStyle w:val="3"/>
      </w:pPr>
      <w:bookmarkStart w:id="3" w:name="_Toc194460393"/>
      <w:r>
        <w:rPr>
          <w:rStyle w:val="a5"/>
          <w:b w:val="0"/>
          <w:bCs w:val="0"/>
        </w:rPr>
        <w:t>Операционные процессы:</w:t>
      </w:r>
      <w:bookmarkEnd w:id="3"/>
    </w:p>
    <w:p w:rsidR="00D03DA3" w:rsidRDefault="00D03DA3" w:rsidP="00D03DA3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Заявка (</w:t>
      </w:r>
      <w:proofErr w:type="spellStart"/>
      <w:r>
        <w:rPr>
          <w:rStyle w:val="a5"/>
          <w:rFonts w:eastAsiaTheme="majorEastAsia"/>
        </w:rPr>
        <w:t>Application</w:t>
      </w:r>
      <w:proofErr w:type="spellEnd"/>
      <w:r>
        <w:rPr>
          <w:rStyle w:val="a5"/>
          <w:rFonts w:eastAsiaTheme="majorEastAsia"/>
        </w:rPr>
        <w:t>)</w:t>
      </w:r>
      <w:r>
        <w:t xml:space="preserve"> – первоначальная заявка на страхование.</w:t>
      </w:r>
    </w:p>
    <w:p w:rsidR="00D03DA3" w:rsidRDefault="00D03DA3" w:rsidP="00D03DA3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Андеррайтер (</w:t>
      </w:r>
      <w:proofErr w:type="spellStart"/>
      <w:r>
        <w:rPr>
          <w:rStyle w:val="a5"/>
          <w:rFonts w:eastAsiaTheme="majorEastAsia"/>
        </w:rPr>
        <w:t>Underwriter</w:t>
      </w:r>
      <w:proofErr w:type="spellEnd"/>
      <w:r>
        <w:rPr>
          <w:rStyle w:val="a5"/>
          <w:rFonts w:eastAsiaTheme="majorEastAsia"/>
        </w:rPr>
        <w:t>)</w:t>
      </w:r>
      <w:r>
        <w:t xml:space="preserve"> – оценивает риски перед оформлением полиса.</w:t>
      </w:r>
    </w:p>
    <w:p w:rsidR="00D03DA3" w:rsidRDefault="00D03DA3" w:rsidP="00D03DA3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Менеджер (</w:t>
      </w:r>
      <w:proofErr w:type="spellStart"/>
      <w:r>
        <w:rPr>
          <w:rStyle w:val="a5"/>
          <w:rFonts w:eastAsiaTheme="majorEastAsia"/>
        </w:rPr>
        <w:t>Manager</w:t>
      </w:r>
      <w:proofErr w:type="spellEnd"/>
      <w:r>
        <w:rPr>
          <w:rStyle w:val="a5"/>
          <w:rFonts w:eastAsiaTheme="majorEastAsia"/>
        </w:rPr>
        <w:t>)</w:t>
      </w:r>
      <w:r>
        <w:t xml:space="preserve"> – обрабатывает заявки и взаимодействует с клиентами.</w:t>
      </w:r>
    </w:p>
    <w:p w:rsidR="00D03DA3" w:rsidRDefault="00D03DA3" w:rsidP="00D03DA3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Бухгалтерия (</w:t>
      </w:r>
      <w:proofErr w:type="spellStart"/>
      <w:r>
        <w:rPr>
          <w:rStyle w:val="a5"/>
          <w:rFonts w:eastAsiaTheme="majorEastAsia"/>
        </w:rPr>
        <w:t>Accounting</w:t>
      </w:r>
      <w:proofErr w:type="spellEnd"/>
      <w:r>
        <w:rPr>
          <w:rStyle w:val="a5"/>
          <w:rFonts w:eastAsiaTheme="majorEastAsia"/>
        </w:rPr>
        <w:t>)</w:t>
      </w:r>
      <w:r>
        <w:t xml:space="preserve"> – ведет учет платежей и выплат.</w:t>
      </w:r>
    </w:p>
    <w:p w:rsidR="00D03DA3" w:rsidRPr="00642B80" w:rsidRDefault="00D03DA3" w:rsidP="00642B80">
      <w:pPr>
        <w:pStyle w:val="3"/>
      </w:pPr>
      <w:bookmarkStart w:id="4" w:name="_Toc194460394"/>
      <w:r w:rsidRPr="00642B80">
        <w:rPr>
          <w:rStyle w:val="a5"/>
          <w:b w:val="0"/>
          <w:bCs w:val="0"/>
        </w:rPr>
        <w:t>Дополнительные классы:</w:t>
      </w:r>
      <w:bookmarkEnd w:id="4"/>
    </w:p>
    <w:p w:rsidR="00D03DA3" w:rsidRDefault="00D03DA3" w:rsidP="00D03DA3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Страховой продукт (</w:t>
      </w:r>
      <w:proofErr w:type="spellStart"/>
      <w:r>
        <w:rPr>
          <w:rStyle w:val="a5"/>
          <w:rFonts w:eastAsiaTheme="majorEastAsia"/>
        </w:rPr>
        <w:t>InsuranceProduct</w:t>
      </w:r>
      <w:proofErr w:type="spellEnd"/>
      <w:r>
        <w:rPr>
          <w:rStyle w:val="a5"/>
          <w:rFonts w:eastAsiaTheme="majorEastAsia"/>
        </w:rPr>
        <w:t>)</w:t>
      </w:r>
      <w:r>
        <w:t xml:space="preserve"> – описание условий полиса.</w:t>
      </w:r>
    </w:p>
    <w:p w:rsidR="00D03DA3" w:rsidRDefault="00D03DA3" w:rsidP="00D03DA3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a5"/>
          <w:rFonts w:eastAsiaTheme="majorEastAsia"/>
        </w:rPr>
        <w:t>Договор (</w:t>
      </w:r>
      <w:proofErr w:type="spellStart"/>
      <w:r>
        <w:rPr>
          <w:rStyle w:val="a5"/>
          <w:rFonts w:eastAsiaTheme="majorEastAsia"/>
        </w:rPr>
        <w:t>Contract</w:t>
      </w:r>
      <w:proofErr w:type="spellEnd"/>
      <w:r>
        <w:rPr>
          <w:rStyle w:val="a5"/>
          <w:rFonts w:eastAsiaTheme="majorEastAsia"/>
        </w:rPr>
        <w:t>)</w:t>
      </w:r>
      <w:r>
        <w:t xml:space="preserve"> – юридический документ, подтверждающий полис.</w:t>
      </w:r>
    </w:p>
    <w:p w:rsidR="00DD1C04" w:rsidRPr="00D03DA3" w:rsidRDefault="00DD1C04" w:rsidP="00DD1C04"/>
    <w:p w:rsidR="00DD1C04" w:rsidRDefault="00DD1C04">
      <w:pPr>
        <w:rPr>
          <w:b/>
        </w:rPr>
      </w:pPr>
    </w:p>
    <w:p w:rsidR="00642B80" w:rsidRDefault="00642B80">
      <w:pPr>
        <w:rPr>
          <w:b/>
        </w:rPr>
      </w:pPr>
    </w:p>
    <w:p w:rsidR="00642B80" w:rsidRDefault="00642B80">
      <w:pPr>
        <w:rPr>
          <w:b/>
        </w:rPr>
      </w:pPr>
    </w:p>
    <w:p w:rsidR="00642B80" w:rsidRDefault="00642B80">
      <w:pPr>
        <w:rPr>
          <w:b/>
        </w:rPr>
      </w:pPr>
    </w:p>
    <w:p w:rsidR="00642B80" w:rsidRDefault="00642B80" w:rsidP="00642B80">
      <w:pPr>
        <w:pStyle w:val="1"/>
        <w:rPr>
          <w:b/>
        </w:rPr>
      </w:pPr>
      <w:bookmarkStart w:id="5" w:name="_Toc194460395"/>
      <w:r w:rsidRPr="00642B80">
        <w:rPr>
          <w:rStyle w:val="a5"/>
          <w:b w:val="0"/>
          <w:bCs w:val="0"/>
        </w:rPr>
        <w:lastRenderedPageBreak/>
        <w:t xml:space="preserve">2. </w:t>
      </w:r>
      <w:r w:rsidRPr="00642B80">
        <w:rPr>
          <w:b/>
        </w:rPr>
        <w:t>Выявление ассоциативных отношений между концептуальными классами.</w:t>
      </w:r>
      <w:bookmarkEnd w:id="5"/>
    </w:p>
    <w:p w:rsidR="00642B80" w:rsidRPr="00642B80" w:rsidRDefault="00642B80" w:rsidP="00642B80"/>
    <w:p w:rsidR="00642B80" w:rsidRPr="000A3BD4" w:rsidRDefault="00642B80" w:rsidP="00642B80">
      <w:pPr>
        <w:pStyle w:val="3"/>
        <w:rPr>
          <w:b/>
        </w:rPr>
      </w:pPr>
      <w:bookmarkStart w:id="6" w:name="_Toc194460396"/>
      <w:r w:rsidRPr="000A3BD4">
        <w:rPr>
          <w:rStyle w:val="a5"/>
          <w:b w:val="0"/>
        </w:rPr>
        <w:t>Клиент (</w:t>
      </w:r>
      <w:proofErr w:type="spellStart"/>
      <w:r w:rsidRPr="000A3BD4">
        <w:rPr>
          <w:rStyle w:val="a5"/>
          <w:b w:val="0"/>
        </w:rPr>
        <w:t>Client</w:t>
      </w:r>
      <w:proofErr w:type="spellEnd"/>
      <w:r w:rsidRPr="000A3BD4">
        <w:rPr>
          <w:rStyle w:val="a5"/>
          <w:b w:val="0"/>
        </w:rPr>
        <w:t>) ←→ Заявка (</w:t>
      </w:r>
      <w:proofErr w:type="spellStart"/>
      <w:r w:rsidRPr="000A3BD4">
        <w:rPr>
          <w:rStyle w:val="a5"/>
          <w:b w:val="0"/>
        </w:rPr>
        <w:t>Application</w:t>
      </w:r>
      <w:proofErr w:type="spellEnd"/>
      <w:r w:rsidRPr="000A3BD4">
        <w:rPr>
          <w:rStyle w:val="a5"/>
          <w:b w:val="0"/>
        </w:rPr>
        <w:t>)</w:t>
      </w:r>
      <w:bookmarkEnd w:id="6"/>
    </w:p>
    <w:p w:rsidR="00642B80" w:rsidRDefault="00642B80" w:rsidP="00642B80">
      <w:pPr>
        <w:pStyle w:val="a9"/>
        <w:numPr>
          <w:ilvl w:val="0"/>
          <w:numId w:val="6"/>
        </w:numPr>
        <w:spacing w:before="100" w:beforeAutospacing="1" w:after="100" w:afterAutospacing="1"/>
      </w:pPr>
      <w:r>
        <w:t xml:space="preserve">Один клиент может подать </w:t>
      </w:r>
      <w:r w:rsidRPr="00642B80">
        <w:rPr>
          <w:rStyle w:val="a5"/>
          <w:rFonts w:eastAsiaTheme="majorEastAsia"/>
        </w:rPr>
        <w:t>несколько заявок</w:t>
      </w:r>
      <w:r>
        <w:t>.</w:t>
      </w:r>
    </w:p>
    <w:p w:rsidR="00642B80" w:rsidRDefault="00642B80" w:rsidP="00642B80">
      <w:pPr>
        <w:pStyle w:val="a9"/>
        <w:numPr>
          <w:ilvl w:val="0"/>
          <w:numId w:val="6"/>
        </w:numPr>
        <w:spacing w:before="100" w:beforeAutospacing="1" w:after="100" w:afterAutospacing="1"/>
      </w:pPr>
      <w:r>
        <w:t xml:space="preserve">Одна заявка относится </w:t>
      </w:r>
      <w:r w:rsidRPr="00642B80">
        <w:rPr>
          <w:rStyle w:val="a5"/>
          <w:rFonts w:eastAsiaTheme="majorEastAsia"/>
        </w:rPr>
        <w:t>к одному клиенту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6"/>
        </w:numPr>
        <w:spacing w:before="100" w:beforeAutospacing="1" w:after="100" w:afterAutospacing="1"/>
      </w:pPr>
      <w:r w:rsidRPr="00642B80">
        <w:rPr>
          <w:rStyle w:val="a5"/>
          <w:rFonts w:eastAsiaTheme="majorEastAsia"/>
        </w:rPr>
        <w:t>Связь:</w:t>
      </w:r>
      <w:r w:rsidRPr="00642B80">
        <w:t xml:space="preserve"> </w:t>
      </w:r>
      <w:r w:rsidRPr="00642B80">
        <w:rPr>
          <w:rStyle w:val="a8"/>
          <w:rFonts w:eastAsiaTheme="majorEastAsia"/>
        </w:rPr>
        <w:t>1 ко многим</w:t>
      </w:r>
      <w:r w:rsidRPr="00642B80">
        <w:t xml:space="preserve"> (1 </w:t>
      </w:r>
      <w:r w:rsidRPr="00642B80">
        <w:rPr>
          <w:lang w:val="en-US"/>
        </w:rPr>
        <w:t>Client</w:t>
      </w:r>
      <w:r w:rsidRPr="00642B80">
        <w:t xml:space="preserve"> → * </w:t>
      </w:r>
      <w:r w:rsidRPr="00642B80">
        <w:rPr>
          <w:lang w:val="en-US"/>
        </w:rPr>
        <w:t>Application</w:t>
      </w:r>
      <w:r w:rsidRPr="00642B80">
        <w:t>).</w:t>
      </w:r>
    </w:p>
    <w:p w:rsidR="00642B80" w:rsidRPr="000A3BD4" w:rsidRDefault="00642B80" w:rsidP="00642B80">
      <w:pPr>
        <w:pStyle w:val="3"/>
        <w:rPr>
          <w:b/>
        </w:rPr>
      </w:pPr>
      <w:bookmarkStart w:id="7" w:name="_Toc194460397"/>
      <w:r w:rsidRPr="000A3BD4">
        <w:rPr>
          <w:rStyle w:val="a5"/>
          <w:b w:val="0"/>
        </w:rPr>
        <w:t>Заявка (</w:t>
      </w:r>
      <w:proofErr w:type="spellStart"/>
      <w:r w:rsidRPr="000A3BD4">
        <w:rPr>
          <w:rStyle w:val="a5"/>
          <w:b w:val="0"/>
        </w:rPr>
        <w:t>Application</w:t>
      </w:r>
      <w:proofErr w:type="spellEnd"/>
      <w:r w:rsidRPr="000A3BD4">
        <w:rPr>
          <w:rStyle w:val="a5"/>
          <w:b w:val="0"/>
        </w:rPr>
        <w:t>) ←→ Андеррайтер (</w:t>
      </w:r>
      <w:proofErr w:type="spellStart"/>
      <w:r w:rsidRPr="000A3BD4">
        <w:rPr>
          <w:rStyle w:val="a5"/>
          <w:b w:val="0"/>
        </w:rPr>
        <w:t>Underwriter</w:t>
      </w:r>
      <w:proofErr w:type="spellEnd"/>
      <w:r w:rsidRPr="000A3BD4">
        <w:rPr>
          <w:rStyle w:val="a5"/>
          <w:b w:val="0"/>
        </w:rPr>
        <w:t>)</w:t>
      </w:r>
      <w:bookmarkEnd w:id="7"/>
    </w:p>
    <w:p w:rsidR="00642B80" w:rsidRDefault="00642B80" w:rsidP="00642B80">
      <w:pPr>
        <w:pStyle w:val="a9"/>
        <w:numPr>
          <w:ilvl w:val="0"/>
          <w:numId w:val="8"/>
        </w:numPr>
        <w:spacing w:before="100" w:beforeAutospacing="1" w:after="100" w:afterAutospacing="1"/>
      </w:pPr>
      <w:r w:rsidRPr="00642B80">
        <w:rPr>
          <w:rStyle w:val="a5"/>
          <w:rFonts w:eastAsiaTheme="majorEastAsia"/>
        </w:rPr>
        <w:t>Андеррайтер проверяет</w:t>
      </w:r>
      <w:r>
        <w:t xml:space="preserve"> заявку и принимает решение.</w:t>
      </w:r>
    </w:p>
    <w:p w:rsidR="00642B80" w:rsidRDefault="00642B80" w:rsidP="00642B80">
      <w:pPr>
        <w:pStyle w:val="a9"/>
        <w:numPr>
          <w:ilvl w:val="0"/>
          <w:numId w:val="8"/>
        </w:numPr>
        <w:spacing w:before="100" w:beforeAutospacing="1" w:after="100" w:afterAutospacing="1"/>
      </w:pPr>
      <w:r w:rsidRPr="00642B80">
        <w:rPr>
          <w:rStyle w:val="a5"/>
          <w:rFonts w:eastAsiaTheme="majorEastAsia"/>
        </w:rPr>
        <w:t>Связь:</w:t>
      </w:r>
      <w:r>
        <w:t xml:space="preserve"> </w:t>
      </w:r>
      <w:r w:rsidRPr="00642B80">
        <w:rPr>
          <w:rStyle w:val="a8"/>
          <w:rFonts w:eastAsiaTheme="majorEastAsia"/>
        </w:rPr>
        <w:t>многие к одному</w:t>
      </w:r>
      <w:r>
        <w:t xml:space="preserve"> (несколько заявок → 1 </w:t>
      </w:r>
      <w:proofErr w:type="spellStart"/>
      <w:r>
        <w:t>Underwriter</w:t>
      </w:r>
      <w:proofErr w:type="spellEnd"/>
      <w:r>
        <w:t>).</w:t>
      </w:r>
    </w:p>
    <w:p w:rsidR="00642B80" w:rsidRPr="000A3BD4" w:rsidRDefault="00642B80" w:rsidP="00642B80">
      <w:pPr>
        <w:pStyle w:val="3"/>
        <w:rPr>
          <w:b/>
        </w:rPr>
      </w:pPr>
      <w:bookmarkStart w:id="8" w:name="_Toc194460398"/>
      <w:r w:rsidRPr="000A3BD4">
        <w:rPr>
          <w:rStyle w:val="a5"/>
          <w:b w:val="0"/>
        </w:rPr>
        <w:t>Заявка (</w:t>
      </w:r>
      <w:proofErr w:type="spellStart"/>
      <w:r w:rsidRPr="000A3BD4">
        <w:rPr>
          <w:rStyle w:val="a5"/>
          <w:b w:val="0"/>
        </w:rPr>
        <w:t>Application</w:t>
      </w:r>
      <w:proofErr w:type="spellEnd"/>
      <w:r w:rsidRPr="000A3BD4">
        <w:rPr>
          <w:rStyle w:val="a5"/>
          <w:b w:val="0"/>
        </w:rPr>
        <w:t>) ←→ Полис (</w:t>
      </w:r>
      <w:proofErr w:type="spellStart"/>
      <w:r w:rsidRPr="000A3BD4">
        <w:rPr>
          <w:rStyle w:val="a5"/>
          <w:b w:val="0"/>
        </w:rPr>
        <w:t>InsurancePolicy</w:t>
      </w:r>
      <w:proofErr w:type="spellEnd"/>
      <w:r w:rsidRPr="000A3BD4">
        <w:rPr>
          <w:rStyle w:val="a5"/>
          <w:b w:val="0"/>
        </w:rPr>
        <w:t>)</w:t>
      </w:r>
      <w:bookmarkEnd w:id="8"/>
    </w:p>
    <w:p w:rsidR="00642B80" w:rsidRDefault="00642B80" w:rsidP="00642B80">
      <w:pPr>
        <w:pStyle w:val="a9"/>
        <w:numPr>
          <w:ilvl w:val="0"/>
          <w:numId w:val="9"/>
        </w:numPr>
        <w:spacing w:before="100" w:beforeAutospacing="1" w:after="100" w:afterAutospacing="1"/>
      </w:pPr>
      <w:r>
        <w:t xml:space="preserve">Если заявка одобрена, на её основе </w:t>
      </w:r>
      <w:r w:rsidRPr="00642B80">
        <w:rPr>
          <w:rStyle w:val="a5"/>
          <w:rFonts w:eastAsiaTheme="majorEastAsia"/>
        </w:rPr>
        <w:t>формируется страховой полис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9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642B80">
        <w:rPr>
          <w:rStyle w:val="a5"/>
          <w:rFonts w:eastAsiaTheme="majorEastAsia"/>
          <w:lang w:val="en-US"/>
        </w:rPr>
        <w:t>:</w:t>
      </w:r>
      <w:r w:rsidRPr="00642B80">
        <w:rPr>
          <w:lang w:val="en-US"/>
        </w:rPr>
        <w:t xml:space="preserve"> </w:t>
      </w:r>
      <w:r w:rsidRPr="00642B80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</w:t>
      </w:r>
      <w:r w:rsidRPr="00642B80">
        <w:rPr>
          <w:rStyle w:val="a8"/>
          <w:rFonts w:eastAsiaTheme="majorEastAsia"/>
          <w:lang w:val="en-US"/>
        </w:rPr>
        <w:t xml:space="preserve"> 1</w:t>
      </w:r>
      <w:r w:rsidRPr="00642B80">
        <w:rPr>
          <w:lang w:val="en-US"/>
        </w:rPr>
        <w:t xml:space="preserve"> (1 Application → 1 </w:t>
      </w:r>
      <w:proofErr w:type="spellStart"/>
      <w:r w:rsidRPr="00642B80">
        <w:rPr>
          <w:lang w:val="en-US"/>
        </w:rPr>
        <w:t>InsurancePolicy</w:t>
      </w:r>
      <w:proofErr w:type="spellEnd"/>
      <w:r w:rsidRPr="00642B80">
        <w:rPr>
          <w:lang w:val="en-US"/>
        </w:rPr>
        <w:t>).</w:t>
      </w:r>
    </w:p>
    <w:p w:rsidR="00642B80" w:rsidRPr="000A3BD4" w:rsidRDefault="00642B80" w:rsidP="00642B80">
      <w:pPr>
        <w:pStyle w:val="3"/>
        <w:rPr>
          <w:b/>
          <w:lang w:val="en-US"/>
        </w:rPr>
      </w:pPr>
      <w:bookmarkStart w:id="9" w:name="_Toc194460399"/>
      <w:r w:rsidRPr="000A3BD4">
        <w:rPr>
          <w:rStyle w:val="a5"/>
          <w:b w:val="0"/>
        </w:rPr>
        <w:t>Полис</w:t>
      </w:r>
      <w:r w:rsidRPr="000A3BD4">
        <w:rPr>
          <w:rStyle w:val="a5"/>
          <w:b w:val="0"/>
          <w:lang w:val="en-US"/>
        </w:rPr>
        <w:t xml:space="preserve"> (</w:t>
      </w:r>
      <w:proofErr w:type="spellStart"/>
      <w:r w:rsidRPr="000A3BD4">
        <w:rPr>
          <w:rStyle w:val="a5"/>
          <w:b w:val="0"/>
          <w:lang w:val="en-US"/>
        </w:rPr>
        <w:t>InsurancePolicy</w:t>
      </w:r>
      <w:proofErr w:type="spellEnd"/>
      <w:r w:rsidRPr="000A3BD4">
        <w:rPr>
          <w:rStyle w:val="a5"/>
          <w:b w:val="0"/>
          <w:lang w:val="en-US"/>
        </w:rPr>
        <w:t xml:space="preserve">) ←→ </w:t>
      </w:r>
      <w:r w:rsidRPr="000A3BD4">
        <w:rPr>
          <w:rStyle w:val="a5"/>
          <w:b w:val="0"/>
        </w:rPr>
        <w:t>Клиент</w:t>
      </w:r>
      <w:r w:rsidRPr="000A3BD4">
        <w:rPr>
          <w:rStyle w:val="a5"/>
          <w:b w:val="0"/>
          <w:lang w:val="en-US"/>
        </w:rPr>
        <w:t xml:space="preserve"> (Client)</w:t>
      </w:r>
      <w:bookmarkEnd w:id="9"/>
    </w:p>
    <w:p w:rsidR="00642B80" w:rsidRDefault="00642B80" w:rsidP="00642B80">
      <w:pPr>
        <w:pStyle w:val="a9"/>
        <w:numPr>
          <w:ilvl w:val="0"/>
          <w:numId w:val="10"/>
        </w:numPr>
        <w:spacing w:before="100" w:beforeAutospacing="1" w:after="100" w:afterAutospacing="1"/>
      </w:pPr>
      <w:r>
        <w:t xml:space="preserve">Один клиент может иметь </w:t>
      </w:r>
      <w:r w:rsidRPr="00642B80">
        <w:rPr>
          <w:rStyle w:val="a5"/>
          <w:rFonts w:eastAsiaTheme="majorEastAsia"/>
        </w:rPr>
        <w:t>несколько полисов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10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642B80">
        <w:rPr>
          <w:rStyle w:val="a5"/>
          <w:rFonts w:eastAsiaTheme="majorEastAsia"/>
          <w:lang w:val="en-US"/>
        </w:rPr>
        <w:t>:</w:t>
      </w:r>
      <w:r w:rsidRPr="00642B80">
        <w:rPr>
          <w:lang w:val="en-US"/>
        </w:rPr>
        <w:t xml:space="preserve"> </w:t>
      </w:r>
      <w:r w:rsidRPr="00642B80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ко</w:t>
      </w:r>
      <w:r w:rsidRPr="00642B80">
        <w:rPr>
          <w:rStyle w:val="a8"/>
          <w:rFonts w:eastAsiaTheme="majorEastAsia"/>
          <w:lang w:val="en-US"/>
        </w:rPr>
        <w:t xml:space="preserve"> </w:t>
      </w:r>
      <w:r w:rsidRPr="00642B80">
        <w:rPr>
          <w:rStyle w:val="a8"/>
          <w:rFonts w:eastAsiaTheme="majorEastAsia"/>
        </w:rPr>
        <w:t>многим</w:t>
      </w:r>
      <w:r w:rsidRPr="00642B80">
        <w:rPr>
          <w:lang w:val="en-US"/>
        </w:rPr>
        <w:t xml:space="preserve"> (1 Client → * </w:t>
      </w:r>
      <w:proofErr w:type="spellStart"/>
      <w:r w:rsidRPr="00642B80">
        <w:rPr>
          <w:lang w:val="en-US"/>
        </w:rPr>
        <w:t>InsurancePolicy</w:t>
      </w:r>
      <w:proofErr w:type="spellEnd"/>
      <w:r w:rsidRPr="00642B80">
        <w:rPr>
          <w:lang w:val="en-US"/>
        </w:rPr>
        <w:t>).</w:t>
      </w:r>
    </w:p>
    <w:p w:rsidR="00642B80" w:rsidRPr="000A3BD4" w:rsidRDefault="00642B80" w:rsidP="00642B80">
      <w:pPr>
        <w:pStyle w:val="3"/>
        <w:rPr>
          <w:b/>
          <w:lang w:val="en-US"/>
        </w:rPr>
      </w:pPr>
      <w:bookmarkStart w:id="10" w:name="_Toc194460400"/>
      <w:r w:rsidRPr="000A3BD4">
        <w:rPr>
          <w:rStyle w:val="a5"/>
          <w:b w:val="0"/>
        </w:rPr>
        <w:t>Полис</w:t>
      </w:r>
      <w:r w:rsidRPr="000A3BD4">
        <w:rPr>
          <w:rStyle w:val="a5"/>
          <w:b w:val="0"/>
          <w:lang w:val="en-US"/>
        </w:rPr>
        <w:t xml:space="preserve"> (</w:t>
      </w:r>
      <w:proofErr w:type="spellStart"/>
      <w:r w:rsidRPr="000A3BD4">
        <w:rPr>
          <w:rStyle w:val="a5"/>
          <w:b w:val="0"/>
          <w:lang w:val="en-US"/>
        </w:rPr>
        <w:t>InsurancePolicy</w:t>
      </w:r>
      <w:proofErr w:type="spellEnd"/>
      <w:r w:rsidRPr="000A3BD4">
        <w:rPr>
          <w:rStyle w:val="a5"/>
          <w:b w:val="0"/>
          <w:lang w:val="en-US"/>
        </w:rPr>
        <w:t xml:space="preserve">) ←→ </w:t>
      </w:r>
      <w:r w:rsidRPr="000A3BD4">
        <w:rPr>
          <w:rStyle w:val="a5"/>
          <w:b w:val="0"/>
        </w:rPr>
        <w:t>Страховой</w:t>
      </w:r>
      <w:r w:rsidRPr="000A3BD4">
        <w:rPr>
          <w:rStyle w:val="a5"/>
          <w:b w:val="0"/>
          <w:lang w:val="en-US"/>
        </w:rPr>
        <w:t xml:space="preserve"> </w:t>
      </w:r>
      <w:r w:rsidRPr="000A3BD4">
        <w:rPr>
          <w:rStyle w:val="a5"/>
          <w:b w:val="0"/>
        </w:rPr>
        <w:t>случай</w:t>
      </w:r>
      <w:r w:rsidRPr="000A3BD4">
        <w:rPr>
          <w:rStyle w:val="a5"/>
          <w:b w:val="0"/>
          <w:lang w:val="en-US"/>
        </w:rPr>
        <w:t xml:space="preserve"> (</w:t>
      </w:r>
      <w:proofErr w:type="spellStart"/>
      <w:r w:rsidRPr="000A3BD4">
        <w:rPr>
          <w:rStyle w:val="a5"/>
          <w:b w:val="0"/>
          <w:lang w:val="en-US"/>
        </w:rPr>
        <w:t>InsuranceClaim</w:t>
      </w:r>
      <w:proofErr w:type="spellEnd"/>
      <w:r w:rsidRPr="000A3BD4">
        <w:rPr>
          <w:rStyle w:val="a5"/>
          <w:b w:val="0"/>
          <w:lang w:val="en-US"/>
        </w:rPr>
        <w:t>)</w:t>
      </w:r>
      <w:bookmarkEnd w:id="10"/>
    </w:p>
    <w:p w:rsidR="00642B80" w:rsidRDefault="00642B80" w:rsidP="00642B80">
      <w:pPr>
        <w:pStyle w:val="a9"/>
        <w:numPr>
          <w:ilvl w:val="0"/>
          <w:numId w:val="11"/>
        </w:numPr>
        <w:spacing w:before="100" w:beforeAutospacing="1" w:after="100" w:afterAutospacing="1"/>
      </w:pPr>
      <w:r>
        <w:t xml:space="preserve">Один полис может покрывать </w:t>
      </w:r>
      <w:r w:rsidRPr="00642B80">
        <w:rPr>
          <w:rStyle w:val="a5"/>
          <w:rFonts w:eastAsiaTheme="majorEastAsia"/>
        </w:rPr>
        <w:t>несколько страховых случаев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642B80">
        <w:rPr>
          <w:rStyle w:val="a5"/>
          <w:rFonts w:eastAsiaTheme="majorEastAsia"/>
          <w:lang w:val="en-US"/>
        </w:rPr>
        <w:t>:</w:t>
      </w:r>
      <w:r w:rsidRPr="00642B80">
        <w:rPr>
          <w:lang w:val="en-US"/>
        </w:rPr>
        <w:t xml:space="preserve"> </w:t>
      </w:r>
      <w:r w:rsidRPr="00642B80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ко</w:t>
      </w:r>
      <w:r w:rsidRPr="00642B80">
        <w:rPr>
          <w:rStyle w:val="a8"/>
          <w:rFonts w:eastAsiaTheme="majorEastAsia"/>
          <w:lang w:val="en-US"/>
        </w:rPr>
        <w:t xml:space="preserve"> </w:t>
      </w:r>
      <w:r w:rsidRPr="00642B80">
        <w:rPr>
          <w:rStyle w:val="a8"/>
          <w:rFonts w:eastAsiaTheme="majorEastAsia"/>
        </w:rPr>
        <w:t>многим</w:t>
      </w:r>
      <w:r w:rsidRPr="00642B80">
        <w:rPr>
          <w:lang w:val="en-US"/>
        </w:rPr>
        <w:t xml:space="preserve"> (1 </w:t>
      </w:r>
      <w:proofErr w:type="spellStart"/>
      <w:r w:rsidRPr="00642B80">
        <w:rPr>
          <w:lang w:val="en-US"/>
        </w:rPr>
        <w:t>InsurancePolicy</w:t>
      </w:r>
      <w:proofErr w:type="spellEnd"/>
      <w:r w:rsidRPr="00642B80">
        <w:rPr>
          <w:lang w:val="en-US"/>
        </w:rPr>
        <w:t xml:space="preserve"> → * </w:t>
      </w:r>
      <w:proofErr w:type="spellStart"/>
      <w:r w:rsidRPr="00642B80">
        <w:rPr>
          <w:lang w:val="en-US"/>
        </w:rPr>
        <w:t>InsuranceClaim</w:t>
      </w:r>
      <w:proofErr w:type="spellEnd"/>
      <w:r w:rsidRPr="00642B80">
        <w:rPr>
          <w:lang w:val="en-US"/>
        </w:rPr>
        <w:t>).</w:t>
      </w:r>
    </w:p>
    <w:p w:rsidR="00642B80" w:rsidRPr="000A3BD4" w:rsidRDefault="00642B80" w:rsidP="00642B80">
      <w:pPr>
        <w:pStyle w:val="3"/>
        <w:rPr>
          <w:b/>
          <w:lang w:val="en-US"/>
        </w:rPr>
      </w:pPr>
      <w:bookmarkStart w:id="11" w:name="_Toc194460401"/>
      <w:r w:rsidRPr="000A3BD4">
        <w:rPr>
          <w:rStyle w:val="a5"/>
          <w:b w:val="0"/>
        </w:rPr>
        <w:t>Страховой</w:t>
      </w:r>
      <w:r w:rsidRPr="000A3BD4">
        <w:rPr>
          <w:rStyle w:val="a5"/>
          <w:b w:val="0"/>
          <w:lang w:val="en-US"/>
        </w:rPr>
        <w:t xml:space="preserve"> </w:t>
      </w:r>
      <w:r w:rsidRPr="000A3BD4">
        <w:rPr>
          <w:rStyle w:val="a5"/>
          <w:b w:val="0"/>
        </w:rPr>
        <w:t>случай</w:t>
      </w:r>
      <w:r w:rsidRPr="000A3BD4">
        <w:rPr>
          <w:rStyle w:val="a5"/>
          <w:b w:val="0"/>
          <w:lang w:val="en-US"/>
        </w:rPr>
        <w:t xml:space="preserve"> (</w:t>
      </w:r>
      <w:proofErr w:type="spellStart"/>
      <w:r w:rsidRPr="000A3BD4">
        <w:rPr>
          <w:rStyle w:val="a5"/>
          <w:b w:val="0"/>
          <w:lang w:val="en-US"/>
        </w:rPr>
        <w:t>InsuranceClaim</w:t>
      </w:r>
      <w:proofErr w:type="spellEnd"/>
      <w:r w:rsidRPr="000A3BD4">
        <w:rPr>
          <w:rStyle w:val="a5"/>
          <w:b w:val="0"/>
          <w:lang w:val="en-US"/>
        </w:rPr>
        <w:t xml:space="preserve">) ←→ </w:t>
      </w:r>
      <w:r w:rsidRPr="000A3BD4">
        <w:rPr>
          <w:rStyle w:val="a5"/>
          <w:b w:val="0"/>
        </w:rPr>
        <w:t>Выплата</w:t>
      </w:r>
      <w:r w:rsidRPr="000A3BD4">
        <w:rPr>
          <w:rStyle w:val="a5"/>
          <w:b w:val="0"/>
          <w:lang w:val="en-US"/>
        </w:rPr>
        <w:t xml:space="preserve"> (Payout)</w:t>
      </w:r>
      <w:bookmarkEnd w:id="11"/>
    </w:p>
    <w:p w:rsidR="00642B80" w:rsidRDefault="00642B80" w:rsidP="00642B80">
      <w:pPr>
        <w:pStyle w:val="a9"/>
        <w:numPr>
          <w:ilvl w:val="0"/>
          <w:numId w:val="12"/>
        </w:numPr>
        <w:spacing w:before="100" w:beforeAutospacing="1" w:after="100" w:afterAutospacing="1"/>
      </w:pPr>
      <w:r>
        <w:t xml:space="preserve">По одному страховому случаю может быть </w:t>
      </w:r>
      <w:r w:rsidRPr="00642B80">
        <w:rPr>
          <w:rStyle w:val="a5"/>
          <w:rFonts w:eastAsiaTheme="majorEastAsia"/>
        </w:rPr>
        <w:t>несколько выплат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12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642B80">
        <w:rPr>
          <w:rStyle w:val="a5"/>
          <w:rFonts w:eastAsiaTheme="majorEastAsia"/>
          <w:lang w:val="en-US"/>
        </w:rPr>
        <w:t>:</w:t>
      </w:r>
      <w:r w:rsidRPr="00642B80">
        <w:rPr>
          <w:lang w:val="en-US"/>
        </w:rPr>
        <w:t xml:space="preserve"> </w:t>
      </w:r>
      <w:r w:rsidRPr="00642B80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ко</w:t>
      </w:r>
      <w:r w:rsidRPr="00642B80">
        <w:rPr>
          <w:rStyle w:val="a8"/>
          <w:rFonts w:eastAsiaTheme="majorEastAsia"/>
          <w:lang w:val="en-US"/>
        </w:rPr>
        <w:t xml:space="preserve"> </w:t>
      </w:r>
      <w:r w:rsidRPr="00642B80">
        <w:rPr>
          <w:rStyle w:val="a8"/>
          <w:rFonts w:eastAsiaTheme="majorEastAsia"/>
        </w:rPr>
        <w:t>многим</w:t>
      </w:r>
      <w:r w:rsidRPr="00642B80">
        <w:rPr>
          <w:lang w:val="en-US"/>
        </w:rPr>
        <w:t xml:space="preserve"> (1 </w:t>
      </w:r>
      <w:proofErr w:type="spellStart"/>
      <w:r w:rsidRPr="00642B80">
        <w:rPr>
          <w:lang w:val="en-US"/>
        </w:rPr>
        <w:t>InsuranceClaim</w:t>
      </w:r>
      <w:proofErr w:type="spellEnd"/>
      <w:r w:rsidRPr="00642B80">
        <w:rPr>
          <w:lang w:val="en-US"/>
        </w:rPr>
        <w:t xml:space="preserve"> → * Payout).</w:t>
      </w:r>
    </w:p>
    <w:p w:rsidR="00642B80" w:rsidRPr="000A3BD4" w:rsidRDefault="00642B80" w:rsidP="00642B80">
      <w:pPr>
        <w:pStyle w:val="3"/>
        <w:rPr>
          <w:b/>
        </w:rPr>
      </w:pPr>
      <w:bookmarkStart w:id="12" w:name="_Toc194460402"/>
      <w:r w:rsidRPr="000A3BD4">
        <w:rPr>
          <w:rStyle w:val="a5"/>
          <w:b w:val="0"/>
        </w:rPr>
        <w:t>Платеж (</w:t>
      </w:r>
      <w:proofErr w:type="spellStart"/>
      <w:r w:rsidRPr="000A3BD4">
        <w:rPr>
          <w:rStyle w:val="a5"/>
          <w:b w:val="0"/>
        </w:rPr>
        <w:t>Payment</w:t>
      </w:r>
      <w:proofErr w:type="spellEnd"/>
      <w:r w:rsidRPr="000A3BD4">
        <w:rPr>
          <w:rStyle w:val="a5"/>
          <w:b w:val="0"/>
        </w:rPr>
        <w:t>) ←→ Полис (</w:t>
      </w:r>
      <w:proofErr w:type="spellStart"/>
      <w:r w:rsidRPr="000A3BD4">
        <w:rPr>
          <w:rStyle w:val="a5"/>
          <w:b w:val="0"/>
        </w:rPr>
        <w:t>InsurancePolicy</w:t>
      </w:r>
      <w:proofErr w:type="spellEnd"/>
      <w:r w:rsidRPr="000A3BD4">
        <w:rPr>
          <w:rStyle w:val="a5"/>
          <w:b w:val="0"/>
        </w:rPr>
        <w:t>)</w:t>
      </w:r>
      <w:bookmarkEnd w:id="12"/>
    </w:p>
    <w:p w:rsidR="00642B80" w:rsidRDefault="00642B80" w:rsidP="00642B80">
      <w:pPr>
        <w:pStyle w:val="a9"/>
        <w:numPr>
          <w:ilvl w:val="0"/>
          <w:numId w:val="13"/>
        </w:numPr>
        <w:spacing w:before="100" w:beforeAutospacing="1" w:after="100" w:afterAutospacing="1"/>
      </w:pPr>
      <w:r>
        <w:t xml:space="preserve">Полис требует </w:t>
      </w:r>
      <w:r w:rsidRPr="00642B80">
        <w:rPr>
          <w:rStyle w:val="a5"/>
          <w:rFonts w:eastAsiaTheme="majorEastAsia"/>
        </w:rPr>
        <w:t>регулярных платежей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13"/>
        </w:numPr>
        <w:spacing w:before="100" w:beforeAutospacing="1" w:after="100" w:afterAutospacing="1"/>
        <w:rPr>
          <w:lang w:val="en-US"/>
        </w:rPr>
      </w:pPr>
      <w:r w:rsidRPr="00642B80">
        <w:rPr>
          <w:rStyle w:val="a5"/>
          <w:rFonts w:eastAsiaTheme="majorEastAsia"/>
        </w:rPr>
        <w:t>Связь</w:t>
      </w:r>
      <w:r w:rsidRPr="00642B80">
        <w:rPr>
          <w:rStyle w:val="a5"/>
          <w:rFonts w:eastAsiaTheme="majorEastAsia"/>
          <w:lang w:val="en-US"/>
        </w:rPr>
        <w:t>:</w:t>
      </w:r>
      <w:r w:rsidRPr="00642B80">
        <w:rPr>
          <w:lang w:val="en-US"/>
        </w:rPr>
        <w:t xml:space="preserve"> </w:t>
      </w:r>
      <w:r w:rsidRPr="00642B80">
        <w:rPr>
          <w:rStyle w:val="a8"/>
          <w:rFonts w:eastAsiaTheme="majorEastAsia"/>
          <w:lang w:val="en-US"/>
        </w:rPr>
        <w:t xml:space="preserve">1 </w:t>
      </w:r>
      <w:r w:rsidRPr="00642B80">
        <w:rPr>
          <w:rStyle w:val="a8"/>
          <w:rFonts w:eastAsiaTheme="majorEastAsia"/>
        </w:rPr>
        <w:t>ко</w:t>
      </w:r>
      <w:r w:rsidRPr="00642B80">
        <w:rPr>
          <w:rStyle w:val="a8"/>
          <w:rFonts w:eastAsiaTheme="majorEastAsia"/>
          <w:lang w:val="en-US"/>
        </w:rPr>
        <w:t xml:space="preserve"> </w:t>
      </w:r>
      <w:r w:rsidRPr="00642B80">
        <w:rPr>
          <w:rStyle w:val="a8"/>
          <w:rFonts w:eastAsiaTheme="majorEastAsia"/>
        </w:rPr>
        <w:t>многим</w:t>
      </w:r>
      <w:r w:rsidRPr="00642B80">
        <w:rPr>
          <w:lang w:val="en-US"/>
        </w:rPr>
        <w:t xml:space="preserve"> (1 </w:t>
      </w:r>
      <w:proofErr w:type="spellStart"/>
      <w:r w:rsidRPr="00642B80">
        <w:rPr>
          <w:lang w:val="en-US"/>
        </w:rPr>
        <w:t>InsurancePolicy</w:t>
      </w:r>
      <w:proofErr w:type="spellEnd"/>
      <w:r w:rsidRPr="00642B80">
        <w:rPr>
          <w:lang w:val="en-US"/>
        </w:rPr>
        <w:t xml:space="preserve"> → * Payment).</w:t>
      </w:r>
    </w:p>
    <w:p w:rsidR="00642B80" w:rsidRPr="000A3BD4" w:rsidRDefault="00642B80" w:rsidP="00642B80">
      <w:pPr>
        <w:pStyle w:val="3"/>
        <w:rPr>
          <w:b/>
        </w:rPr>
      </w:pPr>
      <w:bookmarkStart w:id="13" w:name="_Toc194460403"/>
      <w:r w:rsidRPr="000A3BD4">
        <w:rPr>
          <w:rStyle w:val="a5"/>
          <w:b w:val="0"/>
        </w:rPr>
        <w:t>Менеджер (</w:t>
      </w:r>
      <w:proofErr w:type="spellStart"/>
      <w:r w:rsidRPr="000A3BD4">
        <w:rPr>
          <w:rStyle w:val="a5"/>
          <w:b w:val="0"/>
        </w:rPr>
        <w:t>Manager</w:t>
      </w:r>
      <w:proofErr w:type="spellEnd"/>
      <w:r w:rsidRPr="000A3BD4">
        <w:rPr>
          <w:rStyle w:val="a5"/>
          <w:b w:val="0"/>
        </w:rPr>
        <w:t>) ←→ Клиент (</w:t>
      </w:r>
      <w:proofErr w:type="spellStart"/>
      <w:r w:rsidRPr="000A3BD4">
        <w:rPr>
          <w:rStyle w:val="a5"/>
          <w:b w:val="0"/>
        </w:rPr>
        <w:t>Client</w:t>
      </w:r>
      <w:proofErr w:type="spellEnd"/>
      <w:r w:rsidRPr="000A3BD4">
        <w:rPr>
          <w:rStyle w:val="a5"/>
          <w:b w:val="0"/>
        </w:rPr>
        <w:t>)</w:t>
      </w:r>
      <w:bookmarkEnd w:id="13"/>
    </w:p>
    <w:p w:rsidR="00642B80" w:rsidRDefault="00642B80" w:rsidP="00642B80">
      <w:pPr>
        <w:pStyle w:val="a9"/>
        <w:numPr>
          <w:ilvl w:val="0"/>
          <w:numId w:val="14"/>
        </w:numPr>
        <w:spacing w:before="100" w:beforeAutospacing="1" w:after="100" w:afterAutospacing="1"/>
      </w:pPr>
      <w:r>
        <w:t xml:space="preserve">Менеджер ведет </w:t>
      </w:r>
      <w:r w:rsidRPr="00642B80">
        <w:rPr>
          <w:rStyle w:val="a5"/>
          <w:rFonts w:eastAsiaTheme="majorEastAsia"/>
        </w:rPr>
        <w:t>несколько клиентов</w:t>
      </w:r>
      <w:r>
        <w:t>.</w:t>
      </w:r>
    </w:p>
    <w:p w:rsidR="00642B80" w:rsidRDefault="00642B80" w:rsidP="00642B80">
      <w:pPr>
        <w:pStyle w:val="a9"/>
        <w:numPr>
          <w:ilvl w:val="0"/>
          <w:numId w:val="14"/>
        </w:numPr>
        <w:spacing w:before="100" w:beforeAutospacing="1" w:after="100" w:afterAutospacing="1"/>
      </w:pPr>
      <w:r w:rsidRPr="00642B80">
        <w:rPr>
          <w:rStyle w:val="a5"/>
          <w:rFonts w:eastAsiaTheme="majorEastAsia"/>
        </w:rPr>
        <w:t>Связь:</w:t>
      </w:r>
      <w:r>
        <w:t xml:space="preserve"> </w:t>
      </w:r>
      <w:r w:rsidRPr="00642B80">
        <w:rPr>
          <w:rStyle w:val="a8"/>
          <w:rFonts w:eastAsiaTheme="majorEastAsia"/>
        </w:rPr>
        <w:t>многие к одному</w:t>
      </w:r>
      <w:r>
        <w:t xml:space="preserve"> (несколько клиентов → 1 менеджер).</w:t>
      </w:r>
    </w:p>
    <w:p w:rsidR="00642B80" w:rsidRPr="000A3BD4" w:rsidRDefault="00642B80" w:rsidP="00642B80">
      <w:pPr>
        <w:pStyle w:val="3"/>
        <w:rPr>
          <w:b/>
        </w:rPr>
      </w:pPr>
      <w:bookmarkStart w:id="14" w:name="_Toc194460404"/>
      <w:r w:rsidRPr="000A3BD4">
        <w:rPr>
          <w:rStyle w:val="a5"/>
          <w:b w:val="0"/>
        </w:rPr>
        <w:t>Бухгалтерия (</w:t>
      </w:r>
      <w:proofErr w:type="spellStart"/>
      <w:r w:rsidRPr="000A3BD4">
        <w:rPr>
          <w:rStyle w:val="a5"/>
          <w:b w:val="0"/>
        </w:rPr>
        <w:t>Accounting</w:t>
      </w:r>
      <w:proofErr w:type="spellEnd"/>
      <w:r w:rsidRPr="000A3BD4">
        <w:rPr>
          <w:rStyle w:val="a5"/>
          <w:b w:val="0"/>
        </w:rPr>
        <w:t>) ←→ Платежи (</w:t>
      </w:r>
      <w:proofErr w:type="spellStart"/>
      <w:r w:rsidRPr="000A3BD4">
        <w:rPr>
          <w:rStyle w:val="a5"/>
          <w:b w:val="0"/>
        </w:rPr>
        <w:t>Payment</w:t>
      </w:r>
      <w:proofErr w:type="spellEnd"/>
      <w:r w:rsidRPr="000A3BD4">
        <w:rPr>
          <w:rStyle w:val="a5"/>
          <w:b w:val="0"/>
        </w:rPr>
        <w:t>) и Выплаты (</w:t>
      </w:r>
      <w:proofErr w:type="spellStart"/>
      <w:r w:rsidRPr="000A3BD4">
        <w:rPr>
          <w:rStyle w:val="a5"/>
          <w:b w:val="0"/>
        </w:rPr>
        <w:t>Payout</w:t>
      </w:r>
      <w:proofErr w:type="spellEnd"/>
      <w:r w:rsidRPr="000A3BD4">
        <w:rPr>
          <w:rStyle w:val="a5"/>
          <w:b w:val="0"/>
        </w:rPr>
        <w:t>)</w:t>
      </w:r>
      <w:bookmarkEnd w:id="14"/>
    </w:p>
    <w:p w:rsidR="00642B80" w:rsidRDefault="00642B80" w:rsidP="00642B80">
      <w:pPr>
        <w:pStyle w:val="a9"/>
        <w:numPr>
          <w:ilvl w:val="0"/>
          <w:numId w:val="15"/>
        </w:numPr>
        <w:spacing w:before="100" w:beforeAutospacing="1" w:after="100" w:afterAutospacing="1"/>
      </w:pPr>
      <w:r>
        <w:t xml:space="preserve">Бухгалтерия обрабатывает </w:t>
      </w:r>
      <w:r w:rsidRPr="00642B80">
        <w:rPr>
          <w:rStyle w:val="a5"/>
          <w:rFonts w:eastAsiaTheme="majorEastAsia"/>
        </w:rPr>
        <w:t>финансовые операции</w:t>
      </w:r>
      <w:r>
        <w:t>.</w:t>
      </w:r>
    </w:p>
    <w:p w:rsidR="00642B80" w:rsidRPr="00642B80" w:rsidRDefault="00642B80" w:rsidP="00642B80">
      <w:pPr>
        <w:pStyle w:val="a9"/>
        <w:numPr>
          <w:ilvl w:val="0"/>
          <w:numId w:val="15"/>
        </w:numPr>
        <w:spacing w:before="100" w:beforeAutospacing="1" w:after="100" w:afterAutospacing="1"/>
      </w:pPr>
      <w:r w:rsidRPr="00642B80">
        <w:rPr>
          <w:rStyle w:val="a5"/>
          <w:rFonts w:eastAsiaTheme="majorEastAsia"/>
        </w:rPr>
        <w:t>Связь:</w:t>
      </w:r>
      <w:r w:rsidRPr="00642B80">
        <w:t xml:space="preserve"> </w:t>
      </w:r>
      <w:r w:rsidRPr="00642B80">
        <w:rPr>
          <w:rStyle w:val="a8"/>
          <w:rFonts w:eastAsiaTheme="majorEastAsia"/>
        </w:rPr>
        <w:t>1 ко многим</w:t>
      </w:r>
      <w:r w:rsidRPr="00642B80">
        <w:t xml:space="preserve"> (1 </w:t>
      </w:r>
      <w:r w:rsidRPr="00642B80">
        <w:rPr>
          <w:lang w:val="en-US"/>
        </w:rPr>
        <w:t>Accounting</w:t>
      </w:r>
      <w:r w:rsidRPr="00642B80">
        <w:t xml:space="preserve"> → * </w:t>
      </w:r>
      <w:r w:rsidRPr="00642B80">
        <w:rPr>
          <w:lang w:val="en-US"/>
        </w:rPr>
        <w:t>Payment</w:t>
      </w:r>
      <w:r w:rsidRPr="00642B80">
        <w:t xml:space="preserve">, * </w:t>
      </w:r>
      <w:r w:rsidRPr="00642B80">
        <w:rPr>
          <w:lang w:val="en-US"/>
        </w:rPr>
        <w:t>Payout</w:t>
      </w:r>
      <w:r w:rsidRPr="00642B80">
        <w:t>).</w:t>
      </w:r>
    </w:p>
    <w:p w:rsidR="00642B80" w:rsidRDefault="00642B80">
      <w:pPr>
        <w:rPr>
          <w:b/>
        </w:rPr>
      </w:pPr>
    </w:p>
    <w:p w:rsidR="00642B80" w:rsidRDefault="00642B80">
      <w:pPr>
        <w:rPr>
          <w:b/>
        </w:rPr>
      </w:pPr>
    </w:p>
    <w:p w:rsidR="00642B80" w:rsidRDefault="00642B80">
      <w:pPr>
        <w:rPr>
          <w:b/>
        </w:rPr>
      </w:pPr>
    </w:p>
    <w:p w:rsidR="00642B80" w:rsidRPr="00642B80" w:rsidRDefault="00642B80" w:rsidP="00642B80">
      <w:pPr>
        <w:pStyle w:val="1"/>
        <w:rPr>
          <w:b/>
        </w:rPr>
      </w:pPr>
      <w:bookmarkStart w:id="15" w:name="_Toc194460405"/>
      <w:r w:rsidRPr="00642B80">
        <w:rPr>
          <w:b/>
        </w:rPr>
        <w:t xml:space="preserve">3. </w:t>
      </w:r>
      <w:r w:rsidRPr="00642B80">
        <w:rPr>
          <w:b/>
        </w:rPr>
        <w:t>Выделение атрибутов концептуальных классов.</w:t>
      </w:r>
      <w:bookmarkEnd w:id="15"/>
    </w:p>
    <w:p w:rsidR="00642B80" w:rsidRDefault="00642B80" w:rsidP="00642B80">
      <w:pPr>
        <w:pStyle w:val="3"/>
        <w:rPr>
          <w:rStyle w:val="a5"/>
        </w:rPr>
      </w:pPr>
    </w:p>
    <w:p w:rsidR="00642B80" w:rsidRPr="000A3BD4" w:rsidRDefault="00642B80" w:rsidP="00642B80">
      <w:pPr>
        <w:pStyle w:val="3"/>
        <w:rPr>
          <w:b/>
        </w:rPr>
      </w:pPr>
      <w:bookmarkStart w:id="16" w:name="_Toc194460406"/>
      <w:r w:rsidRPr="000A3BD4">
        <w:rPr>
          <w:rStyle w:val="a5"/>
          <w:b w:val="0"/>
        </w:rPr>
        <w:t xml:space="preserve">1. </w:t>
      </w:r>
      <w:r w:rsidRPr="000A3BD4">
        <w:rPr>
          <w:rStyle w:val="a5"/>
          <w:b w:val="0"/>
        </w:rPr>
        <w:t>Клиент (</w:t>
      </w:r>
      <w:proofErr w:type="spellStart"/>
      <w:r w:rsidRPr="000A3BD4">
        <w:rPr>
          <w:rStyle w:val="a5"/>
          <w:b w:val="0"/>
        </w:rPr>
        <w:t>Client</w:t>
      </w:r>
      <w:proofErr w:type="spellEnd"/>
      <w:r w:rsidRPr="000A3BD4">
        <w:rPr>
          <w:rStyle w:val="a5"/>
          <w:b w:val="0"/>
        </w:rPr>
        <w:t>)</w:t>
      </w:r>
      <w:bookmarkEnd w:id="16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  <w:r>
        <w:t xml:space="preserve"> – уникальный идентификатор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ФИО</w:t>
      </w:r>
      <w:r>
        <w:t xml:space="preserve"> (</w:t>
      </w:r>
      <w:proofErr w:type="spellStart"/>
      <w:r>
        <w:t>fullName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рождения</w:t>
      </w:r>
      <w:r>
        <w:t xml:space="preserve"> (</w:t>
      </w:r>
      <w:proofErr w:type="spellStart"/>
      <w:r>
        <w:t>dateOfBirth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Паспортные данные</w:t>
      </w:r>
      <w:r>
        <w:t xml:space="preserve"> (</w:t>
      </w:r>
      <w:proofErr w:type="spellStart"/>
      <w:r>
        <w:t>passportData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Контактный номер</w:t>
      </w:r>
      <w:r>
        <w:t xml:space="preserve"> (</w:t>
      </w:r>
      <w:proofErr w:type="spellStart"/>
      <w:r>
        <w:t>phoneNumber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Email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Адрес</w:t>
      </w:r>
      <w:r>
        <w:t xml:space="preserve"> (</w:t>
      </w:r>
      <w:proofErr w:type="spellStart"/>
      <w:r>
        <w:t>address</w:t>
      </w:r>
      <w:proofErr w:type="spellEnd"/>
      <w:r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17" w:name="_Toc194460407"/>
      <w:r w:rsidRPr="000A3BD4">
        <w:rPr>
          <w:rStyle w:val="a5"/>
          <w:b w:val="0"/>
        </w:rPr>
        <w:t xml:space="preserve">2. </w:t>
      </w:r>
      <w:r w:rsidRPr="000A3BD4">
        <w:rPr>
          <w:rStyle w:val="a5"/>
          <w:b w:val="0"/>
        </w:rPr>
        <w:t>Заявка (</w:t>
      </w:r>
      <w:proofErr w:type="spellStart"/>
      <w:r w:rsidRPr="000A3BD4">
        <w:rPr>
          <w:rStyle w:val="a5"/>
          <w:b w:val="0"/>
        </w:rPr>
        <w:t>Application</w:t>
      </w:r>
      <w:proofErr w:type="spellEnd"/>
      <w:r w:rsidRPr="000A3BD4">
        <w:rPr>
          <w:rStyle w:val="a5"/>
          <w:b w:val="0"/>
        </w:rPr>
        <w:t>)</w:t>
      </w:r>
      <w:bookmarkEnd w:id="17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подачи</w:t>
      </w:r>
      <w:r>
        <w:t xml:space="preserve"> (</w:t>
      </w:r>
      <w:proofErr w:type="spellStart"/>
      <w:r>
        <w:t>submissionDate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Тип страхования</w:t>
      </w:r>
      <w:r>
        <w:t xml:space="preserve"> (</w:t>
      </w:r>
      <w:proofErr w:type="spellStart"/>
      <w:r>
        <w:t>insuranceType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Статус</w:t>
      </w:r>
      <w:r>
        <w:t xml:space="preserve"> (</w:t>
      </w:r>
      <w:proofErr w:type="spellStart"/>
      <w:r>
        <w:t>status</w:t>
      </w:r>
      <w:proofErr w:type="spellEnd"/>
      <w:r>
        <w:t>) – (на рассмотрении, одобрено, отклонено)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Связан с клиентом</w:t>
      </w:r>
      <w:r>
        <w:t xml:space="preserve"> (</w:t>
      </w:r>
      <w:proofErr w:type="spellStart"/>
      <w:r>
        <w:t>clientId</w:t>
      </w:r>
      <w:proofErr w:type="spellEnd"/>
      <w:r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18" w:name="_Toc194460408"/>
      <w:r w:rsidRPr="000A3BD4">
        <w:rPr>
          <w:rStyle w:val="a5"/>
          <w:b w:val="0"/>
        </w:rPr>
        <w:t xml:space="preserve">3. </w:t>
      </w:r>
      <w:r w:rsidRPr="000A3BD4">
        <w:rPr>
          <w:rStyle w:val="a5"/>
          <w:b w:val="0"/>
        </w:rPr>
        <w:t>Андеррайтер (</w:t>
      </w:r>
      <w:proofErr w:type="spellStart"/>
      <w:r w:rsidRPr="000A3BD4">
        <w:rPr>
          <w:rStyle w:val="a5"/>
          <w:b w:val="0"/>
        </w:rPr>
        <w:t>Underwriter</w:t>
      </w:r>
      <w:proofErr w:type="spellEnd"/>
      <w:r w:rsidRPr="000A3BD4">
        <w:rPr>
          <w:rStyle w:val="a5"/>
          <w:b w:val="0"/>
        </w:rPr>
        <w:t>)</w:t>
      </w:r>
      <w:bookmarkEnd w:id="18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ФИО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Специализация</w:t>
      </w:r>
      <w:r>
        <w:t xml:space="preserve"> (</w:t>
      </w:r>
      <w:proofErr w:type="spellStart"/>
      <w:r>
        <w:t>specialization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Стаж</w:t>
      </w:r>
      <w:r>
        <w:t xml:space="preserve"> (</w:t>
      </w:r>
      <w:proofErr w:type="spellStart"/>
      <w:r>
        <w:t>experience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Контактные данные</w:t>
      </w:r>
    </w:p>
    <w:p w:rsidR="00642B80" w:rsidRPr="000A3BD4" w:rsidRDefault="00642B80" w:rsidP="00642B80">
      <w:pPr>
        <w:pStyle w:val="3"/>
        <w:rPr>
          <w:b/>
        </w:rPr>
      </w:pPr>
      <w:bookmarkStart w:id="19" w:name="_Toc194460409"/>
      <w:r w:rsidRPr="000A3BD4">
        <w:rPr>
          <w:rStyle w:val="a5"/>
          <w:b w:val="0"/>
        </w:rPr>
        <w:t xml:space="preserve">4. </w:t>
      </w:r>
      <w:r w:rsidRPr="000A3BD4">
        <w:rPr>
          <w:rStyle w:val="a5"/>
          <w:b w:val="0"/>
        </w:rPr>
        <w:t>Полис (</w:t>
      </w:r>
      <w:proofErr w:type="spellStart"/>
      <w:r w:rsidRPr="000A3BD4">
        <w:rPr>
          <w:rStyle w:val="a5"/>
          <w:b w:val="0"/>
        </w:rPr>
        <w:t>InsurancePolicy</w:t>
      </w:r>
      <w:proofErr w:type="spellEnd"/>
      <w:r w:rsidRPr="000A3BD4">
        <w:rPr>
          <w:rStyle w:val="a5"/>
          <w:b w:val="0"/>
        </w:rPr>
        <w:t>)</w:t>
      </w:r>
      <w:bookmarkEnd w:id="19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Номер полиса</w:t>
      </w:r>
      <w:r>
        <w:t xml:space="preserve"> (</w:t>
      </w:r>
      <w:proofErr w:type="spellStart"/>
      <w:r>
        <w:t>policyNumber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начала</w:t>
      </w:r>
      <w:r>
        <w:t xml:space="preserve"> (</w:t>
      </w:r>
      <w:proofErr w:type="spellStart"/>
      <w:r>
        <w:t>startDate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окончания</w:t>
      </w:r>
      <w:r>
        <w:t xml:space="preserve"> (</w:t>
      </w:r>
      <w:proofErr w:type="spellStart"/>
      <w:r>
        <w:t>endDate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Стоимость</w:t>
      </w:r>
      <w:r>
        <w:t xml:space="preserve"> (</w:t>
      </w:r>
      <w:proofErr w:type="spellStart"/>
      <w:r>
        <w:t>price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Клиент (владелец)</w:t>
      </w:r>
      <w:r>
        <w:t xml:space="preserve"> (</w:t>
      </w:r>
      <w:proofErr w:type="spellStart"/>
      <w:r>
        <w:t>clientId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Андеррайтер, одобривший полис</w:t>
      </w:r>
      <w:r>
        <w:t xml:space="preserve"> (</w:t>
      </w:r>
      <w:proofErr w:type="spellStart"/>
      <w:r>
        <w:t>underwriterId</w:t>
      </w:r>
      <w:proofErr w:type="spellEnd"/>
      <w:r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20" w:name="_Toc194460410"/>
      <w:r w:rsidRPr="000A3BD4">
        <w:rPr>
          <w:rStyle w:val="a5"/>
          <w:b w:val="0"/>
        </w:rPr>
        <w:t xml:space="preserve">5. </w:t>
      </w:r>
      <w:r w:rsidRPr="000A3BD4">
        <w:rPr>
          <w:rStyle w:val="a5"/>
          <w:b w:val="0"/>
        </w:rPr>
        <w:t>Страховой случай (</w:t>
      </w:r>
      <w:proofErr w:type="spellStart"/>
      <w:r w:rsidRPr="000A3BD4">
        <w:rPr>
          <w:rStyle w:val="a5"/>
          <w:b w:val="0"/>
        </w:rPr>
        <w:t>InsuranceClaim</w:t>
      </w:r>
      <w:proofErr w:type="spellEnd"/>
      <w:r w:rsidRPr="000A3BD4">
        <w:rPr>
          <w:rStyle w:val="a5"/>
          <w:b w:val="0"/>
        </w:rPr>
        <w:t>)</w:t>
      </w:r>
      <w:bookmarkEnd w:id="20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происшествия</w:t>
      </w:r>
      <w:r>
        <w:t xml:space="preserve"> (</w:t>
      </w:r>
      <w:proofErr w:type="spellStart"/>
      <w:r>
        <w:t>incidentDate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Описание происшествия</w:t>
      </w:r>
      <w:r>
        <w:t xml:space="preserve"> (</w:t>
      </w:r>
      <w:proofErr w:type="spellStart"/>
      <w:r>
        <w:t>incidentDescription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Статус рассмотрения</w:t>
      </w:r>
      <w:r>
        <w:t xml:space="preserve"> (</w:t>
      </w:r>
      <w:proofErr w:type="spellStart"/>
      <w:r>
        <w:t>status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Связан с полисом</w:t>
      </w:r>
      <w:r>
        <w:t xml:space="preserve"> (</w:t>
      </w:r>
      <w:proofErr w:type="spellStart"/>
      <w:r>
        <w:t>policyId</w:t>
      </w:r>
      <w:proofErr w:type="spellEnd"/>
      <w:r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21" w:name="_Toc194460411"/>
      <w:r w:rsidRPr="000A3BD4">
        <w:rPr>
          <w:rStyle w:val="a5"/>
          <w:b w:val="0"/>
        </w:rPr>
        <w:t xml:space="preserve">6. </w:t>
      </w:r>
      <w:r w:rsidRPr="000A3BD4">
        <w:rPr>
          <w:rStyle w:val="a5"/>
          <w:b w:val="0"/>
        </w:rPr>
        <w:t>Выплата (</w:t>
      </w:r>
      <w:proofErr w:type="spellStart"/>
      <w:r w:rsidRPr="000A3BD4">
        <w:rPr>
          <w:rStyle w:val="a5"/>
          <w:b w:val="0"/>
        </w:rPr>
        <w:t>Payout</w:t>
      </w:r>
      <w:proofErr w:type="spellEnd"/>
      <w:r w:rsidRPr="000A3BD4">
        <w:rPr>
          <w:rStyle w:val="a5"/>
          <w:b w:val="0"/>
        </w:rPr>
        <w:t>)</w:t>
      </w:r>
      <w:bookmarkEnd w:id="21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Сумма</w:t>
      </w:r>
      <w:r>
        <w:t xml:space="preserve"> (</w:t>
      </w:r>
      <w:proofErr w:type="spellStart"/>
      <w:r>
        <w:t>amount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lastRenderedPageBreak/>
        <w:t>Дата выплаты</w:t>
      </w:r>
      <w:r>
        <w:t xml:space="preserve"> (</w:t>
      </w:r>
      <w:proofErr w:type="spellStart"/>
      <w:r>
        <w:t>payoutDate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Страховой случай</w:t>
      </w:r>
      <w:r>
        <w:t xml:space="preserve"> (</w:t>
      </w:r>
      <w:proofErr w:type="spellStart"/>
      <w:r>
        <w:t>claimId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Клиент-получатель</w:t>
      </w:r>
      <w:r>
        <w:t xml:space="preserve"> (</w:t>
      </w:r>
      <w:proofErr w:type="spellStart"/>
      <w:r>
        <w:t>clientId</w:t>
      </w:r>
      <w:proofErr w:type="spellEnd"/>
      <w:r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22" w:name="_Toc194460412"/>
      <w:r w:rsidRPr="000A3BD4">
        <w:rPr>
          <w:rStyle w:val="a5"/>
          <w:b w:val="0"/>
        </w:rPr>
        <w:t xml:space="preserve">7. </w:t>
      </w:r>
      <w:r w:rsidRPr="000A3BD4">
        <w:rPr>
          <w:rStyle w:val="a5"/>
          <w:b w:val="0"/>
        </w:rPr>
        <w:t>Платеж (</w:t>
      </w:r>
      <w:proofErr w:type="spellStart"/>
      <w:r w:rsidRPr="000A3BD4">
        <w:rPr>
          <w:rStyle w:val="a5"/>
          <w:b w:val="0"/>
        </w:rPr>
        <w:t>Payment</w:t>
      </w:r>
      <w:proofErr w:type="spellEnd"/>
      <w:r w:rsidRPr="000A3BD4">
        <w:rPr>
          <w:rStyle w:val="a5"/>
          <w:b w:val="0"/>
        </w:rPr>
        <w:t>)</w:t>
      </w:r>
      <w:bookmarkEnd w:id="22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Дата платежа</w:t>
      </w:r>
      <w:r>
        <w:t xml:space="preserve"> (</w:t>
      </w:r>
      <w:proofErr w:type="spellStart"/>
      <w:r>
        <w:t>paymentDate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Сумма</w:t>
      </w:r>
      <w:r>
        <w:t xml:space="preserve"> (</w:t>
      </w:r>
      <w:proofErr w:type="spellStart"/>
      <w:r>
        <w:t>amount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Статус</w:t>
      </w:r>
      <w:r>
        <w:t xml:space="preserve"> (</w:t>
      </w:r>
      <w:proofErr w:type="spellStart"/>
      <w:r>
        <w:t>status</w:t>
      </w:r>
      <w:proofErr w:type="spellEnd"/>
      <w:r>
        <w:t>)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Связан с полисом</w:t>
      </w:r>
      <w:r>
        <w:t xml:space="preserve"> (</w:t>
      </w:r>
      <w:proofErr w:type="spellStart"/>
      <w:r>
        <w:t>policyId</w:t>
      </w:r>
      <w:proofErr w:type="spellEnd"/>
      <w:r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23" w:name="_Toc194460413"/>
      <w:r w:rsidRPr="000A3BD4">
        <w:rPr>
          <w:rStyle w:val="a5"/>
          <w:b w:val="0"/>
        </w:rPr>
        <w:t xml:space="preserve">8. </w:t>
      </w:r>
      <w:r w:rsidRPr="000A3BD4">
        <w:rPr>
          <w:rStyle w:val="a5"/>
          <w:b w:val="0"/>
        </w:rPr>
        <w:t>Менеджер (</w:t>
      </w:r>
      <w:proofErr w:type="spellStart"/>
      <w:r w:rsidRPr="000A3BD4">
        <w:rPr>
          <w:rStyle w:val="a5"/>
          <w:b w:val="0"/>
        </w:rPr>
        <w:t>Manager</w:t>
      </w:r>
      <w:proofErr w:type="spellEnd"/>
      <w:r w:rsidRPr="000A3BD4">
        <w:rPr>
          <w:rStyle w:val="a5"/>
          <w:b w:val="0"/>
        </w:rPr>
        <w:t>)</w:t>
      </w:r>
      <w:bookmarkEnd w:id="23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ФИО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Контактные данные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Ответственные клиенты</w:t>
      </w:r>
      <w:r>
        <w:t xml:space="preserve"> (</w:t>
      </w:r>
      <w:proofErr w:type="spellStart"/>
      <w:r>
        <w:t>clientsManaged</w:t>
      </w:r>
      <w:proofErr w:type="spellEnd"/>
      <w:r>
        <w:t>)</w:t>
      </w:r>
    </w:p>
    <w:p w:rsidR="00642B80" w:rsidRPr="000A3BD4" w:rsidRDefault="00642B80" w:rsidP="00642B80">
      <w:pPr>
        <w:pStyle w:val="3"/>
        <w:rPr>
          <w:b/>
        </w:rPr>
      </w:pPr>
      <w:bookmarkStart w:id="24" w:name="_Toc194460414"/>
      <w:r w:rsidRPr="000A3BD4">
        <w:rPr>
          <w:rStyle w:val="a5"/>
          <w:b w:val="0"/>
        </w:rPr>
        <w:t xml:space="preserve">9. </w:t>
      </w:r>
      <w:r w:rsidRPr="000A3BD4">
        <w:rPr>
          <w:rStyle w:val="a5"/>
          <w:b w:val="0"/>
        </w:rPr>
        <w:t>Бухгалтерия (</w:t>
      </w:r>
      <w:proofErr w:type="spellStart"/>
      <w:r w:rsidRPr="000A3BD4">
        <w:rPr>
          <w:rStyle w:val="a5"/>
          <w:b w:val="0"/>
        </w:rPr>
        <w:t>Accounting</w:t>
      </w:r>
      <w:proofErr w:type="spellEnd"/>
      <w:r w:rsidRPr="000A3BD4">
        <w:rPr>
          <w:rStyle w:val="a5"/>
          <w:b w:val="0"/>
        </w:rPr>
        <w:t>)</w:t>
      </w:r>
      <w:bookmarkEnd w:id="24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HTML"/>
          <w:rFonts w:eastAsiaTheme="majorEastAsia"/>
        </w:rPr>
        <w:t>id</w:t>
      </w:r>
      <w:proofErr w:type="spellEnd"/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ФИО бухгалтера</w:t>
      </w:r>
    </w:p>
    <w:p w:rsidR="00642B80" w:rsidRDefault="00642B80" w:rsidP="00642B80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Обработанные платежи</w:t>
      </w:r>
      <w:r>
        <w:t xml:space="preserve"> (</w:t>
      </w:r>
      <w:proofErr w:type="spellStart"/>
      <w:r>
        <w:t>processedPayments</w:t>
      </w:r>
      <w:proofErr w:type="spellEnd"/>
      <w:r>
        <w:t>)</w:t>
      </w:r>
    </w:p>
    <w:p w:rsidR="007464D5" w:rsidRPr="007464D5" w:rsidRDefault="00642B80" w:rsidP="007464D5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HTML"/>
          <w:rFonts w:eastAsiaTheme="majorEastAsia"/>
        </w:rPr>
        <w:t>Обработанные выплаты</w:t>
      </w:r>
      <w:r>
        <w:t xml:space="preserve"> (</w:t>
      </w:r>
      <w:proofErr w:type="spellStart"/>
      <w:r>
        <w:t>processedPayouts</w:t>
      </w:r>
      <w:proofErr w:type="spellEnd"/>
      <w:r>
        <w:t>)</w:t>
      </w:r>
    </w:p>
    <w:p w:rsidR="007464D5" w:rsidRPr="007464D5" w:rsidRDefault="007464D5" w:rsidP="007464D5">
      <w:pPr>
        <w:pStyle w:val="1"/>
        <w:rPr>
          <w:b/>
        </w:rPr>
      </w:pPr>
      <w:bookmarkStart w:id="25" w:name="_Toc194460415"/>
      <w:r w:rsidRPr="007464D5">
        <w:rPr>
          <w:b/>
        </w:rPr>
        <w:t>4</w:t>
      </w:r>
      <w:r w:rsidRPr="007464D5">
        <w:rPr>
          <w:b/>
        </w:rPr>
        <w:t>. Построение модели предметной области.</w:t>
      </w:r>
      <w:bookmarkEnd w:id="25"/>
    </w:p>
    <w:p w:rsidR="007464D5" w:rsidRDefault="007464D5">
      <w:pPr>
        <w:rPr>
          <w:b/>
          <w:lang w:val="en-US"/>
        </w:rPr>
      </w:pPr>
    </w:p>
    <w:p w:rsidR="007464D5" w:rsidRDefault="007464D5">
      <w:pPr>
        <w:rPr>
          <w:b/>
          <w:lang w:val="en-US"/>
        </w:rPr>
      </w:pPr>
      <w:r w:rsidRPr="007464D5">
        <w:rPr>
          <w:b/>
          <w:lang w:val="en-US"/>
        </w:rPr>
        <w:drawing>
          <wp:inline distT="0" distB="0" distL="0" distR="0" wp14:anchorId="794F50F9" wp14:editId="47ABDBD7">
            <wp:extent cx="5940425" cy="27819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5" w:rsidRDefault="007464D5">
      <w:pPr>
        <w:rPr>
          <w:b/>
          <w:lang w:val="en-US"/>
        </w:rPr>
      </w:pPr>
    </w:p>
    <w:p w:rsidR="007464D5" w:rsidRDefault="007464D5">
      <w:pPr>
        <w:rPr>
          <w:b/>
          <w:lang w:val="en-US"/>
        </w:rPr>
      </w:pPr>
    </w:p>
    <w:p w:rsidR="007464D5" w:rsidRDefault="007464D5" w:rsidP="007464D5">
      <w:pPr>
        <w:pStyle w:val="1"/>
        <w:rPr>
          <w:b/>
        </w:rPr>
      </w:pPr>
      <w:bookmarkStart w:id="26" w:name="_Toc194460416"/>
      <w:r>
        <w:rPr>
          <w:b/>
          <w:lang w:val="en-US"/>
        </w:rPr>
        <w:t xml:space="preserve">5. </w:t>
      </w:r>
      <w:r>
        <w:rPr>
          <w:b/>
        </w:rPr>
        <w:t>Библиография</w:t>
      </w:r>
      <w:bookmarkEnd w:id="26"/>
    </w:p>
    <w:p w:rsidR="007464D5" w:rsidRDefault="007464D5" w:rsidP="007464D5">
      <w:hyperlink r:id="rId7" w:history="1">
        <w:r w:rsidRPr="00F80288">
          <w:rPr>
            <w:rStyle w:val="a7"/>
          </w:rPr>
          <w:t>https://system-inform.wixsite.com/project/domain-model</w:t>
        </w:r>
      </w:hyperlink>
    </w:p>
    <w:p w:rsidR="007464D5" w:rsidRDefault="007464D5" w:rsidP="007464D5">
      <w:hyperlink r:id="rId8" w:history="1">
        <w:r w:rsidRPr="00F80288">
          <w:rPr>
            <w:rStyle w:val="a7"/>
          </w:rPr>
          <w:t>https://moodle.usm.md/course/view.php?id=2094</w:t>
        </w:r>
      </w:hyperlink>
    </w:p>
    <w:p w:rsidR="007464D5" w:rsidRDefault="007464D5" w:rsidP="007464D5">
      <w:hyperlink r:id="rId9" w:history="1">
        <w:r w:rsidRPr="00F80288">
          <w:rPr>
            <w:rStyle w:val="a7"/>
          </w:rPr>
          <w:t>https://studfile.net/preview/11790727/page:6/</w:t>
        </w:r>
      </w:hyperlink>
    </w:p>
    <w:p w:rsidR="007464D5" w:rsidRPr="007464D5" w:rsidRDefault="007464D5">
      <w:pPr>
        <w:rPr>
          <w:b/>
        </w:rPr>
      </w:pPr>
      <w:bookmarkStart w:id="27" w:name="_GoBack"/>
      <w:bookmarkEnd w:id="27"/>
    </w:p>
    <w:sectPr w:rsidR="007464D5" w:rsidRPr="007464D5" w:rsidSect="00BB5E6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9EE"/>
    <w:multiLevelType w:val="multilevel"/>
    <w:tmpl w:val="A39C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E0102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7164D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B3416"/>
    <w:multiLevelType w:val="multilevel"/>
    <w:tmpl w:val="D3B6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B7331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61B08"/>
    <w:multiLevelType w:val="multilevel"/>
    <w:tmpl w:val="5E2C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313DE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1187E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E018A3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5062A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2F2C1C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44789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F2034D"/>
    <w:multiLevelType w:val="hybridMultilevel"/>
    <w:tmpl w:val="7E54E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760D"/>
    <w:multiLevelType w:val="multilevel"/>
    <w:tmpl w:val="541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7461F"/>
    <w:multiLevelType w:val="multilevel"/>
    <w:tmpl w:val="A8E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4455B"/>
    <w:multiLevelType w:val="multilevel"/>
    <w:tmpl w:val="A18A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4"/>
  </w:num>
  <w:num w:numId="5">
    <w:abstractNumId w:val="1"/>
  </w:num>
  <w:num w:numId="6">
    <w:abstractNumId w:val="12"/>
  </w:num>
  <w:num w:numId="7">
    <w:abstractNumId w:val="6"/>
  </w:num>
  <w:num w:numId="8">
    <w:abstractNumId w:val="11"/>
  </w:num>
  <w:num w:numId="9">
    <w:abstractNumId w:val="9"/>
  </w:num>
  <w:num w:numId="10">
    <w:abstractNumId w:val="8"/>
  </w:num>
  <w:num w:numId="11">
    <w:abstractNumId w:val="15"/>
  </w:num>
  <w:num w:numId="12">
    <w:abstractNumId w:val="10"/>
  </w:num>
  <w:num w:numId="13">
    <w:abstractNumId w:val="2"/>
  </w:num>
  <w:num w:numId="14">
    <w:abstractNumId w:val="7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CF"/>
    <w:rsid w:val="00004C2E"/>
    <w:rsid w:val="000A3BD4"/>
    <w:rsid w:val="00642B80"/>
    <w:rsid w:val="007464D5"/>
    <w:rsid w:val="00833267"/>
    <w:rsid w:val="00B318CA"/>
    <w:rsid w:val="00BB5E67"/>
    <w:rsid w:val="00D03DA3"/>
    <w:rsid w:val="00D65B33"/>
    <w:rsid w:val="00DD1C04"/>
    <w:rsid w:val="00F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3B5A05"/>
  <w15:chartTrackingRefBased/>
  <w15:docId w15:val="{CDAFEC07-2645-4414-A4C7-786CFCB0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B8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D1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03D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03D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B5E67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BB5E67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rsid w:val="00DD1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D03D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D03DA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a5">
    <w:name w:val="Strong"/>
    <w:basedOn w:val="a0"/>
    <w:uiPriority w:val="22"/>
    <w:qFormat/>
    <w:rsid w:val="00D03DA3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642B8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rsid w:val="00642B80"/>
    <w:pPr>
      <w:spacing w:after="100"/>
    </w:pPr>
  </w:style>
  <w:style w:type="paragraph" w:styleId="31">
    <w:name w:val="toc 3"/>
    <w:basedOn w:val="a"/>
    <w:next w:val="a"/>
    <w:autoRedefine/>
    <w:uiPriority w:val="39"/>
    <w:rsid w:val="00642B80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642B80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642B80"/>
    <w:rPr>
      <w:i/>
      <w:iCs/>
    </w:rPr>
  </w:style>
  <w:style w:type="paragraph" w:styleId="a9">
    <w:name w:val="List Paragraph"/>
    <w:basedOn w:val="a"/>
    <w:uiPriority w:val="34"/>
    <w:qFormat/>
    <w:rsid w:val="00642B80"/>
    <w:pPr>
      <w:ind w:left="720"/>
      <w:contextualSpacing/>
    </w:pPr>
  </w:style>
  <w:style w:type="character" w:styleId="HTML">
    <w:name w:val="HTML Code"/>
    <w:basedOn w:val="a0"/>
    <w:uiPriority w:val="99"/>
    <w:unhideWhenUsed/>
    <w:rsid w:val="00642B80"/>
    <w:rPr>
      <w:rFonts w:ascii="Courier New" w:eastAsia="Times New Roman" w:hAnsi="Courier New" w:cs="Courier New"/>
      <w:sz w:val="20"/>
      <w:szCs w:val="20"/>
    </w:rPr>
  </w:style>
  <w:style w:type="paragraph" w:styleId="aa">
    <w:name w:val="Title"/>
    <w:basedOn w:val="a"/>
    <w:next w:val="a"/>
    <w:link w:val="ab"/>
    <w:qFormat/>
    <w:rsid w:val="007464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74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sm.md/course/view.php?id=2094" TargetMode="External"/><Relationship Id="rId3" Type="http://schemas.openxmlformats.org/officeDocument/2006/relationships/styles" Target="styles.xml"/><Relationship Id="rId7" Type="http://schemas.openxmlformats.org/officeDocument/2006/relationships/hyperlink" Target="https://system-inform.wixsite.com/project/domain-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11790727/page: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82A18-78DD-4428-A951-FBD5BA99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pproiec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>Разработка модели предметной области</dc:subject>
  <dc:creator>Подготовил студент группы IA2303:</dc:creator>
  <cp:keywords/>
  <dc:description/>
  <cp:lastModifiedBy>Евгений</cp:lastModifiedBy>
  <cp:revision>10</cp:revision>
  <dcterms:created xsi:type="dcterms:W3CDTF">2025-04-01T18:50:00Z</dcterms:created>
  <dcterms:modified xsi:type="dcterms:W3CDTF">2025-04-02T01:26:00Z</dcterms:modified>
</cp:coreProperties>
</file>