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6057" w:rsidRDefault="000A6057" w:rsidP="000A6057">
      <w:pPr>
        <w:jc w:val="right"/>
        <w:rPr>
          <w:rFonts w:ascii="Calibri" w:eastAsia="Calibri" w:hAnsi="Calibri" w:cs="Calibri"/>
          <w:b/>
          <w:bCs/>
          <w:sz w:val="24"/>
          <w:szCs w:val="24"/>
        </w:rPr>
      </w:pPr>
      <w:r w:rsidRPr="723C80E7">
        <w:rPr>
          <w:rFonts w:ascii="Calibri" w:eastAsia="Calibri" w:hAnsi="Calibri" w:cs="Calibri"/>
          <w:b/>
          <w:bCs/>
          <w:sz w:val="24"/>
          <w:szCs w:val="24"/>
        </w:rPr>
        <w:t>Gutu Ivan</w:t>
      </w:r>
    </w:p>
    <w:p w:rsidR="000A6057" w:rsidRDefault="006653C0" w:rsidP="000A6057">
      <w:pPr>
        <w:jc w:val="right"/>
        <w:rPr>
          <w:rFonts w:ascii="Calibri" w:eastAsia="Calibri" w:hAnsi="Calibri" w:cs="Calibri"/>
          <w:b/>
          <w:bCs/>
          <w:sz w:val="24"/>
          <w:szCs w:val="24"/>
        </w:rPr>
      </w:pPr>
      <w:r w:rsidRPr="00F4730D">
        <w:rPr>
          <w:rFonts w:ascii="Calibri" w:eastAsia="Calibri" w:hAnsi="Calibri" w:cs="Calibri"/>
          <w:b/>
          <w:bCs/>
          <w:sz w:val="24"/>
          <w:szCs w:val="24"/>
        </w:rPr>
        <w:t>14</w:t>
      </w:r>
      <w:r w:rsidR="000A6057" w:rsidRPr="723C80E7">
        <w:rPr>
          <w:rFonts w:ascii="Calibri" w:eastAsia="Calibri" w:hAnsi="Calibri" w:cs="Calibri"/>
          <w:b/>
          <w:bCs/>
          <w:sz w:val="24"/>
          <w:szCs w:val="24"/>
        </w:rPr>
        <w:t>.0</w:t>
      </w:r>
      <w:r w:rsidRPr="00F4730D">
        <w:rPr>
          <w:rFonts w:ascii="Calibri" w:eastAsia="Calibri" w:hAnsi="Calibri" w:cs="Calibri"/>
          <w:b/>
          <w:bCs/>
          <w:sz w:val="24"/>
          <w:szCs w:val="24"/>
        </w:rPr>
        <w:t>9</w:t>
      </w:r>
      <w:r w:rsidR="000A6057" w:rsidRPr="723C80E7">
        <w:rPr>
          <w:rFonts w:ascii="Calibri" w:eastAsia="Calibri" w:hAnsi="Calibri" w:cs="Calibri"/>
          <w:b/>
          <w:bCs/>
          <w:sz w:val="24"/>
          <w:szCs w:val="24"/>
        </w:rPr>
        <w:t>.2020</w:t>
      </w:r>
    </w:p>
    <w:p w:rsidR="000A6057" w:rsidRPr="00F4730D" w:rsidRDefault="000A6057" w:rsidP="000A6057">
      <w:pPr>
        <w:jc w:val="center"/>
        <w:rPr>
          <w:rFonts w:ascii="Calibri" w:eastAsia="Calibri" w:hAnsi="Calibri" w:cs="Calibri"/>
          <w:sz w:val="36"/>
          <w:szCs w:val="36"/>
        </w:rPr>
      </w:pPr>
      <w:r w:rsidRPr="723C80E7">
        <w:rPr>
          <w:rFonts w:ascii="Calibri" w:eastAsia="Calibri" w:hAnsi="Calibri" w:cs="Calibri"/>
          <w:sz w:val="32"/>
          <w:szCs w:val="32"/>
        </w:rPr>
        <w:t xml:space="preserve">Laborator </w:t>
      </w:r>
      <w:r w:rsidR="0087361D" w:rsidRPr="00F4730D">
        <w:rPr>
          <w:rFonts w:ascii="Calibri" w:eastAsia="Calibri" w:hAnsi="Calibri" w:cs="Calibri"/>
          <w:sz w:val="32"/>
          <w:szCs w:val="32"/>
        </w:rPr>
        <w:t>1</w:t>
      </w:r>
    </w:p>
    <w:p w:rsidR="000A6057" w:rsidRPr="00F4730D" w:rsidRDefault="00F4730D" w:rsidP="00F4730D">
      <w:pPr>
        <w:rPr>
          <w:rFonts w:ascii="Calibri" w:eastAsia="Calibri" w:hAnsi="Calibri" w:cs="Calibri"/>
        </w:rPr>
      </w:pPr>
      <w:r w:rsidRPr="00F4730D">
        <w:rPr>
          <w:rFonts w:ascii="Calibri" w:eastAsia="Calibri" w:hAnsi="Calibri" w:cs="Calibri"/>
        </w:rPr>
        <w:t>1.</w:t>
      </w:r>
      <w:r>
        <w:rPr>
          <w:rFonts w:ascii="Calibri" w:eastAsia="Calibri" w:hAnsi="Calibri" w:cs="Calibri"/>
        </w:rPr>
        <w:t xml:space="preserve"> </w:t>
      </w:r>
      <w:r w:rsidR="000A6057" w:rsidRPr="00F4730D">
        <w:rPr>
          <w:rFonts w:ascii="Calibri" w:eastAsia="Calibri" w:hAnsi="Calibri" w:cs="Calibri"/>
        </w:rPr>
        <w:t>Запустить последнее редактируемое содержание;</w:t>
      </w:r>
    </w:p>
    <w:p w:rsidR="00F4730D" w:rsidRPr="00F4730D" w:rsidRDefault="00F4730D" w:rsidP="00F4730D">
      <w:pPr>
        <w:rPr>
          <w:lang w:val="en-US"/>
        </w:rPr>
      </w:pPr>
      <w:r>
        <w:tab/>
      </w:r>
      <w:r>
        <w:rPr>
          <w:lang w:val="en-US"/>
        </w:rPr>
        <w:t>Recent</w:t>
      </w:r>
      <w:bookmarkStart w:id="0" w:name="_GoBack"/>
      <w:bookmarkEnd w:id="0"/>
    </w:p>
    <w:p w:rsidR="000A6057" w:rsidRDefault="000A6057" w:rsidP="000A6057">
      <w:pPr>
        <w:rPr>
          <w:rFonts w:ascii="Calibri" w:eastAsia="Calibri" w:hAnsi="Calibri" w:cs="Calibri"/>
        </w:rPr>
      </w:pPr>
      <w:r w:rsidRPr="723C80E7">
        <w:rPr>
          <w:rFonts w:ascii="Calibri" w:eastAsia="Calibri" w:hAnsi="Calibri" w:cs="Calibri"/>
        </w:rPr>
        <w:t xml:space="preserve">2. Передать по Bluetooth файл на телефон; </w:t>
      </w:r>
    </w:p>
    <w:p w:rsidR="000A6057" w:rsidRDefault="0044677F" w:rsidP="000A6057">
      <w:pPr>
        <w:ind w:firstLine="708"/>
        <w:rPr>
          <w:rFonts w:ascii="Calibri" w:eastAsia="Calibri" w:hAnsi="Calibri" w:cs="Calibri"/>
        </w:rPr>
      </w:pPr>
      <w:r w:rsidRPr="723C80E7">
        <w:rPr>
          <w:rFonts w:ascii="Calibri" w:eastAsia="Calibri" w:hAnsi="Calibri" w:cs="Calibri"/>
        </w:rPr>
        <w:t>F</w:t>
      </w:r>
      <w:r w:rsidR="000A6057" w:rsidRPr="723C80E7">
        <w:rPr>
          <w:rFonts w:ascii="Calibri" w:eastAsia="Calibri" w:hAnsi="Calibri" w:cs="Calibri"/>
        </w:rPr>
        <w:t>squirt</w:t>
      </w:r>
    </w:p>
    <w:p w:rsidR="0044677F" w:rsidRDefault="0044677F" w:rsidP="000A6057">
      <w:pPr>
        <w:ind w:firstLine="708"/>
        <w:rPr>
          <w:rFonts w:ascii="Calibri" w:eastAsia="Calibri" w:hAnsi="Calibri" w:cs="Calibri"/>
        </w:rPr>
      </w:pPr>
      <w:r>
        <w:rPr>
          <w:noProof/>
          <w:lang w:eastAsia="ru-RU"/>
        </w:rPr>
        <w:drawing>
          <wp:inline distT="0" distB="0" distL="0" distR="0" wp14:anchorId="3BF3962F" wp14:editId="0AEC865C">
            <wp:extent cx="5731510" cy="322389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57" w:rsidRDefault="000A6057" w:rsidP="000A6057">
      <w:r w:rsidRPr="723C80E7">
        <w:rPr>
          <w:rFonts w:ascii="Calibri" w:eastAsia="Calibri" w:hAnsi="Calibri" w:cs="Calibri"/>
        </w:rPr>
        <w:t>3. Очистить диск С:\</w:t>
      </w:r>
    </w:p>
    <w:p w:rsidR="00FD435B" w:rsidRDefault="00FD435B" w:rsidP="000A6057">
      <w:pPr>
        <w:ind w:firstLine="708"/>
        <w:rPr>
          <w:rFonts w:ascii="Calibri" w:eastAsia="Calibri" w:hAnsi="Calibri" w:cs="Calibri"/>
        </w:rPr>
      </w:pPr>
      <w:r w:rsidRPr="723C80E7">
        <w:rPr>
          <w:rFonts w:ascii="Calibri" w:eastAsia="Calibri" w:hAnsi="Calibri" w:cs="Calibri"/>
        </w:rPr>
        <w:t>C</w:t>
      </w:r>
      <w:r w:rsidR="000A6057" w:rsidRPr="723C80E7">
        <w:rPr>
          <w:rFonts w:ascii="Calibri" w:eastAsia="Calibri" w:hAnsi="Calibri" w:cs="Calibri"/>
        </w:rPr>
        <w:t>leanmgr</w:t>
      </w:r>
    </w:p>
    <w:p w:rsidR="000A6057" w:rsidRDefault="00FD435B" w:rsidP="000A6057">
      <w:pPr>
        <w:ind w:firstLine="708"/>
        <w:rPr>
          <w:rFonts w:ascii="Calibri" w:eastAsia="Calibri" w:hAnsi="Calibri" w:cs="Calibri"/>
        </w:rPr>
      </w:pPr>
      <w:r>
        <w:rPr>
          <w:noProof/>
          <w:lang w:eastAsia="ru-RU"/>
        </w:rPr>
        <w:lastRenderedPageBreak/>
        <w:drawing>
          <wp:inline distT="0" distB="0" distL="0" distR="0" wp14:anchorId="0E3A23C4" wp14:editId="4910B529">
            <wp:extent cx="5731510" cy="322389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057" w:rsidRPr="723C80E7">
        <w:rPr>
          <w:rFonts w:ascii="Calibri" w:eastAsia="Calibri" w:hAnsi="Calibri" w:cs="Calibri"/>
        </w:rPr>
        <w:t xml:space="preserve"> </w:t>
      </w:r>
    </w:p>
    <w:p w:rsidR="000A6057" w:rsidRDefault="000A6057" w:rsidP="000A6057">
      <w:r w:rsidRPr="723C80E7">
        <w:rPr>
          <w:rFonts w:ascii="Calibri" w:eastAsia="Calibri" w:hAnsi="Calibri" w:cs="Calibri"/>
        </w:rPr>
        <w:t>4. Создать диск восстановления системы;</w:t>
      </w:r>
    </w:p>
    <w:p w:rsidR="000A6057" w:rsidRDefault="0002017F" w:rsidP="000A6057">
      <w:pPr>
        <w:ind w:firstLine="708"/>
        <w:rPr>
          <w:rFonts w:ascii="Calibri" w:eastAsia="Calibri" w:hAnsi="Calibri" w:cs="Calibri"/>
        </w:rPr>
      </w:pPr>
      <w:r w:rsidRPr="723C80E7">
        <w:rPr>
          <w:rFonts w:ascii="Calibri" w:eastAsia="Calibri" w:hAnsi="Calibri" w:cs="Calibri"/>
        </w:rPr>
        <w:t>S</w:t>
      </w:r>
      <w:r w:rsidR="000A6057" w:rsidRPr="723C80E7">
        <w:rPr>
          <w:rFonts w:ascii="Calibri" w:eastAsia="Calibri" w:hAnsi="Calibri" w:cs="Calibri"/>
        </w:rPr>
        <w:t>dclt</w:t>
      </w:r>
    </w:p>
    <w:p w:rsidR="0002017F" w:rsidRDefault="0002017F" w:rsidP="000A6057">
      <w:pPr>
        <w:ind w:firstLine="708"/>
        <w:rPr>
          <w:rFonts w:ascii="Calibri" w:eastAsia="Calibri" w:hAnsi="Calibri" w:cs="Calibri"/>
        </w:rPr>
      </w:pPr>
      <w:r>
        <w:rPr>
          <w:noProof/>
          <w:lang w:eastAsia="ru-RU"/>
        </w:rPr>
        <w:drawing>
          <wp:inline distT="0" distB="0" distL="0" distR="0" wp14:anchorId="31B1AF9B" wp14:editId="0854631B">
            <wp:extent cx="5731510" cy="322389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57" w:rsidRDefault="000A6057" w:rsidP="000A6057">
      <w:r w:rsidRPr="723C80E7">
        <w:rPr>
          <w:rFonts w:ascii="Calibri" w:eastAsia="Calibri" w:hAnsi="Calibri" w:cs="Calibri"/>
        </w:rPr>
        <w:t>5. Создания самораскрывающийся архив;</w:t>
      </w:r>
    </w:p>
    <w:p w:rsidR="000A6057" w:rsidRDefault="006A21BA" w:rsidP="000A6057">
      <w:pPr>
        <w:ind w:firstLine="708"/>
        <w:rPr>
          <w:rFonts w:ascii="Calibri" w:eastAsia="Calibri" w:hAnsi="Calibri" w:cs="Calibri"/>
        </w:rPr>
      </w:pPr>
      <w:r w:rsidRPr="723C80E7">
        <w:rPr>
          <w:rFonts w:ascii="Calibri" w:eastAsia="Calibri" w:hAnsi="Calibri" w:cs="Calibri"/>
        </w:rPr>
        <w:t>I</w:t>
      </w:r>
      <w:r w:rsidR="000A6057" w:rsidRPr="723C80E7">
        <w:rPr>
          <w:rFonts w:ascii="Calibri" w:eastAsia="Calibri" w:hAnsi="Calibri" w:cs="Calibri"/>
        </w:rPr>
        <w:t>express</w:t>
      </w:r>
    </w:p>
    <w:p w:rsidR="006A21BA" w:rsidRDefault="006A21BA" w:rsidP="000A6057">
      <w:pPr>
        <w:ind w:firstLine="708"/>
        <w:rPr>
          <w:rFonts w:ascii="Calibri" w:eastAsia="Calibri" w:hAnsi="Calibri" w:cs="Calibri"/>
        </w:rPr>
      </w:pPr>
      <w:r>
        <w:rPr>
          <w:noProof/>
          <w:lang w:eastAsia="ru-RU"/>
        </w:rPr>
        <w:lastRenderedPageBreak/>
        <w:drawing>
          <wp:inline distT="0" distB="0" distL="0" distR="0" wp14:anchorId="3C70311D" wp14:editId="4905C63F">
            <wp:extent cx="5731510" cy="322389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57" w:rsidRDefault="000A6057" w:rsidP="000A6057">
      <w:r w:rsidRPr="723C80E7">
        <w:rPr>
          <w:rFonts w:ascii="Calibri" w:eastAsia="Calibri" w:hAnsi="Calibri" w:cs="Calibri"/>
        </w:rPr>
        <w:t>6. Запустить режим презентации и активировать экранную лупу;</w:t>
      </w:r>
    </w:p>
    <w:p w:rsidR="000A6057" w:rsidRDefault="00A40EC9" w:rsidP="000A6057">
      <w:pPr>
        <w:ind w:firstLine="708"/>
        <w:rPr>
          <w:rFonts w:ascii="Segoe UI" w:eastAsia="Segoe UI" w:hAnsi="Segoe UI" w:cs="Segoe UI"/>
          <w:color w:val="000000" w:themeColor="text1"/>
          <w:lang w:val="en-US"/>
        </w:rPr>
      </w:pPr>
      <w:r>
        <w:rPr>
          <w:rFonts w:ascii="Segoe UI" w:eastAsia="Segoe UI" w:hAnsi="Segoe UI" w:cs="Segoe UI"/>
          <w:color w:val="000000" w:themeColor="text1"/>
          <w:lang w:val="en-US"/>
        </w:rPr>
        <w:t>presentationsettings.exe</w:t>
      </w:r>
    </w:p>
    <w:p w:rsidR="009211E5" w:rsidRPr="0058197B" w:rsidRDefault="009211E5" w:rsidP="000A6057">
      <w:pPr>
        <w:ind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002A67" wp14:editId="71B422B5">
            <wp:extent cx="5731510" cy="322389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57" w:rsidRDefault="000A6057" w:rsidP="000A6057">
      <w:r w:rsidRPr="723C80E7">
        <w:rPr>
          <w:rFonts w:ascii="Segoe UI" w:eastAsia="Segoe UI" w:hAnsi="Segoe UI" w:cs="Segoe UI"/>
        </w:rPr>
        <w:t>7. Подключится к удаленному рабочему столу;</w:t>
      </w:r>
    </w:p>
    <w:p w:rsidR="000A6057" w:rsidRDefault="00ED5A61" w:rsidP="000A6057">
      <w:pPr>
        <w:ind w:firstLine="708"/>
        <w:rPr>
          <w:rFonts w:ascii="Segoe UI" w:eastAsia="Segoe UI" w:hAnsi="Segoe UI" w:cs="Segoe UI"/>
        </w:rPr>
      </w:pPr>
      <w:r w:rsidRPr="723C80E7">
        <w:rPr>
          <w:rFonts w:ascii="Segoe UI" w:eastAsia="Segoe UI" w:hAnsi="Segoe UI" w:cs="Segoe UI"/>
        </w:rPr>
        <w:t>M</w:t>
      </w:r>
      <w:r w:rsidR="000A6057" w:rsidRPr="723C80E7">
        <w:rPr>
          <w:rFonts w:ascii="Segoe UI" w:eastAsia="Segoe UI" w:hAnsi="Segoe UI" w:cs="Segoe UI"/>
        </w:rPr>
        <w:t>stsc</w:t>
      </w:r>
    </w:p>
    <w:p w:rsidR="00ED5A61" w:rsidRPr="00ED5A61" w:rsidRDefault="00ED5A61" w:rsidP="000A6057">
      <w:pPr>
        <w:ind w:firstLine="708"/>
        <w:rPr>
          <w:rFonts w:ascii="Segoe UI" w:eastAsia="Segoe UI" w:hAnsi="Segoe UI" w:cs="Segoe UI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574604" wp14:editId="6E01C896">
            <wp:extent cx="5731510" cy="322389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57" w:rsidRPr="000A6057" w:rsidRDefault="000A6057" w:rsidP="00782362">
      <w:pPr>
        <w:rPr>
          <w:lang w:val="en-US"/>
        </w:rPr>
      </w:pPr>
      <w:r w:rsidRPr="723C80E7">
        <w:rPr>
          <w:rFonts w:ascii="Segoe UI" w:eastAsia="Segoe UI" w:hAnsi="Segoe UI" w:cs="Segoe UI"/>
        </w:rPr>
        <w:t>8. Удалить приложение из инспектора задач;</w:t>
      </w:r>
    </w:p>
    <w:p w:rsidR="000A6057" w:rsidRPr="000A6057" w:rsidRDefault="000A6057" w:rsidP="000A6057">
      <w:pPr>
        <w:ind w:firstLine="708"/>
        <w:rPr>
          <w:lang w:val="en-US"/>
        </w:rPr>
      </w:pPr>
      <w:r w:rsidRPr="000A6057">
        <w:rPr>
          <w:rFonts w:ascii="Segoe UI" w:eastAsia="Segoe UI" w:hAnsi="Segoe UI" w:cs="Segoe UI"/>
          <w:color w:val="222222"/>
          <w:lang w:val="en-US"/>
        </w:rPr>
        <w:t>Get-AppxPackage *</w:t>
      </w:r>
      <w:r w:rsidRPr="723C80E7">
        <w:rPr>
          <w:rFonts w:ascii="Segoe UI" w:eastAsia="Segoe UI" w:hAnsi="Segoe UI" w:cs="Segoe UI"/>
          <w:color w:val="222222"/>
        </w:rPr>
        <w:t>название</w:t>
      </w:r>
      <w:r w:rsidRPr="000A6057">
        <w:rPr>
          <w:rFonts w:ascii="Segoe UI" w:eastAsia="Segoe UI" w:hAnsi="Segoe UI" w:cs="Segoe UI"/>
          <w:color w:val="222222"/>
          <w:lang w:val="en-US"/>
        </w:rPr>
        <w:t xml:space="preserve"> </w:t>
      </w:r>
      <w:r w:rsidRPr="723C80E7">
        <w:rPr>
          <w:rFonts w:ascii="Segoe UI" w:eastAsia="Segoe UI" w:hAnsi="Segoe UI" w:cs="Segoe UI"/>
          <w:color w:val="222222"/>
        </w:rPr>
        <w:t>приложения</w:t>
      </w:r>
      <w:r w:rsidRPr="000A6057">
        <w:rPr>
          <w:rFonts w:ascii="Segoe UI" w:eastAsia="Segoe UI" w:hAnsi="Segoe UI" w:cs="Segoe UI"/>
          <w:color w:val="222222"/>
          <w:lang w:val="en-US"/>
        </w:rPr>
        <w:t>* | Remove-AppxPackage</w:t>
      </w:r>
    </w:p>
    <w:p w:rsidR="000A6057" w:rsidRDefault="000A6057" w:rsidP="000A6057">
      <w:r w:rsidRPr="723C80E7">
        <w:rPr>
          <w:rFonts w:ascii="Segoe UI" w:eastAsia="Segoe UI" w:hAnsi="Segoe UI" w:cs="Segoe UI"/>
        </w:rPr>
        <w:t>9. Запустить инструмент «Восстановление системы»</w:t>
      </w:r>
    </w:p>
    <w:p w:rsidR="000A6057" w:rsidRDefault="000A6057" w:rsidP="000A6057">
      <w:pPr>
        <w:ind w:firstLine="708"/>
        <w:rPr>
          <w:rFonts w:ascii="Segoe UI" w:eastAsia="Segoe UI" w:hAnsi="Segoe UI" w:cs="Segoe UI"/>
        </w:rPr>
      </w:pPr>
      <w:r w:rsidRPr="723C80E7">
        <w:rPr>
          <w:rFonts w:ascii="Segoe UI" w:eastAsia="Segoe UI" w:hAnsi="Segoe UI" w:cs="Segoe UI"/>
        </w:rPr>
        <w:t>rstrui</w:t>
      </w:r>
      <w:r w:rsidR="00C847FC" w:rsidRPr="00C847FC">
        <w:rPr>
          <w:noProof/>
          <w:lang w:eastAsia="ru-RU"/>
        </w:rPr>
        <w:t xml:space="preserve"> </w:t>
      </w:r>
      <w:r w:rsidR="00C847FC">
        <w:rPr>
          <w:noProof/>
          <w:lang w:eastAsia="ru-RU"/>
        </w:rPr>
        <w:drawing>
          <wp:inline distT="0" distB="0" distL="0" distR="0" wp14:anchorId="5569F332" wp14:editId="76314C09">
            <wp:extent cx="5731510" cy="322389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57" w:rsidRDefault="000A6057" w:rsidP="000A6057">
      <w:r w:rsidRPr="723C80E7">
        <w:rPr>
          <w:rFonts w:ascii="Segoe UI" w:eastAsia="Segoe UI" w:hAnsi="Segoe UI" w:cs="Segoe UI"/>
        </w:rPr>
        <w:t>10. Запустить службу заметок и добавит тест используя экранной клавиатуры;</w:t>
      </w:r>
    </w:p>
    <w:p w:rsidR="000A6057" w:rsidRDefault="000A6057" w:rsidP="000A6057">
      <w:pPr>
        <w:ind w:firstLine="708"/>
      </w:pPr>
      <w:r w:rsidRPr="723C80E7">
        <w:rPr>
          <w:rFonts w:ascii="Segoe UI" w:eastAsia="Segoe UI" w:hAnsi="Segoe UI" w:cs="Segoe UI"/>
        </w:rPr>
        <w:t>stikynot</w:t>
      </w:r>
    </w:p>
    <w:p w:rsidR="000A6057" w:rsidRDefault="000A6057" w:rsidP="00C847FC">
      <w:pPr>
        <w:tabs>
          <w:tab w:val="left" w:pos="2060"/>
        </w:tabs>
        <w:ind w:firstLine="708"/>
        <w:rPr>
          <w:rFonts w:ascii="Segoe UI" w:eastAsia="Segoe UI" w:hAnsi="Segoe UI" w:cs="Segoe UI"/>
        </w:rPr>
      </w:pPr>
      <w:r w:rsidRPr="723C80E7">
        <w:rPr>
          <w:rFonts w:ascii="Segoe UI" w:eastAsia="Segoe UI" w:hAnsi="Segoe UI" w:cs="Segoe UI"/>
        </w:rPr>
        <w:lastRenderedPageBreak/>
        <w:t>osk</w:t>
      </w:r>
      <w:r w:rsidR="00C847FC">
        <w:rPr>
          <w:rFonts w:ascii="Segoe UI" w:eastAsia="Segoe UI" w:hAnsi="Segoe UI" w:cs="Segoe UI"/>
        </w:rPr>
        <w:tab/>
      </w:r>
      <w:r w:rsidR="00C847FC">
        <w:rPr>
          <w:noProof/>
          <w:lang w:eastAsia="ru-RU"/>
        </w:rPr>
        <w:drawing>
          <wp:inline distT="0" distB="0" distL="0" distR="0" wp14:anchorId="1F253783" wp14:editId="116FA668">
            <wp:extent cx="5731510" cy="322389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FC" w:rsidRDefault="00C847FC" w:rsidP="000A6057">
      <w:pPr>
        <w:ind w:firstLine="708"/>
        <w:rPr>
          <w:rFonts w:ascii="Segoe UI" w:eastAsia="Segoe UI" w:hAnsi="Segoe UI" w:cs="Segoe UI"/>
        </w:rPr>
      </w:pPr>
    </w:p>
    <w:p w:rsidR="000A6057" w:rsidRDefault="000A6057" w:rsidP="000A6057">
      <w:r w:rsidRPr="723C80E7">
        <w:rPr>
          <w:rFonts w:ascii="Segoe UI" w:eastAsia="Segoe UI" w:hAnsi="Segoe UI" w:cs="Segoe UI"/>
        </w:rPr>
        <w:t>11. Убавить яркость, звук, и.т.п. в одном интерфейсе;</w:t>
      </w:r>
    </w:p>
    <w:p w:rsidR="000A6057" w:rsidRDefault="000A6057" w:rsidP="000A6057">
      <w:pPr>
        <w:ind w:firstLine="708"/>
        <w:rPr>
          <w:rFonts w:ascii="Segoe UI" w:eastAsia="Segoe UI" w:hAnsi="Segoe UI" w:cs="Segoe UI"/>
          <w:color w:val="3A3A3A"/>
        </w:rPr>
      </w:pPr>
      <w:r w:rsidRPr="723C80E7">
        <w:rPr>
          <w:rFonts w:ascii="Segoe UI" w:eastAsia="Segoe UI" w:hAnsi="Segoe UI" w:cs="Segoe UI"/>
          <w:color w:val="3A3A3A"/>
        </w:rPr>
        <w:t>powercfg.cpl</w:t>
      </w:r>
    </w:p>
    <w:p w:rsidR="004F1F36" w:rsidRDefault="004F1F36" w:rsidP="000A6057">
      <w:pPr>
        <w:ind w:firstLine="708"/>
        <w:rPr>
          <w:rFonts w:ascii="Segoe UI" w:eastAsia="Segoe UI" w:hAnsi="Segoe UI" w:cs="Segoe UI"/>
          <w:color w:val="3A3A3A"/>
        </w:rPr>
      </w:pPr>
      <w:r>
        <w:rPr>
          <w:noProof/>
          <w:lang w:eastAsia="ru-RU"/>
        </w:rPr>
        <w:drawing>
          <wp:inline distT="0" distB="0" distL="0" distR="0" wp14:anchorId="23D71929" wp14:editId="043C1831">
            <wp:extent cx="5731510" cy="322389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057" w:rsidRDefault="000A6057" w:rsidP="000A6057">
      <w:pPr>
        <w:rPr>
          <w:rFonts w:ascii="Segoe UI" w:eastAsia="Segoe UI" w:hAnsi="Segoe UI" w:cs="Segoe UI"/>
        </w:rPr>
      </w:pPr>
      <w:r w:rsidRPr="723C80E7">
        <w:rPr>
          <w:rFonts w:ascii="Segoe UI" w:eastAsia="Segoe UI" w:hAnsi="Segoe UI" w:cs="Segoe UI"/>
        </w:rPr>
        <w:t>12. Открытиь окна «Параметры быстродействия» ;</w:t>
      </w:r>
    </w:p>
    <w:p w:rsidR="000A6057" w:rsidRDefault="000A6057" w:rsidP="000A6057">
      <w:pPr>
        <w:ind w:firstLine="708"/>
      </w:pPr>
      <w:r w:rsidRPr="723C80E7">
        <w:rPr>
          <w:rFonts w:ascii="Segoe UI" w:eastAsia="Segoe UI" w:hAnsi="Segoe UI" w:cs="Segoe UI"/>
        </w:rPr>
        <w:t>systempropertiesperformance</w:t>
      </w:r>
    </w:p>
    <w:p w:rsidR="008A0A0A" w:rsidRDefault="00780621">
      <w:r>
        <w:rPr>
          <w:noProof/>
          <w:lang w:eastAsia="ru-RU"/>
        </w:rPr>
        <w:lastRenderedPageBreak/>
        <w:drawing>
          <wp:inline distT="0" distB="0" distL="0" distR="0" wp14:anchorId="203768C4" wp14:editId="44669F2D">
            <wp:extent cx="5731510" cy="322389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A0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2F075A"/>
    <w:multiLevelType w:val="hybridMultilevel"/>
    <w:tmpl w:val="8684E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B08"/>
    <w:rsid w:val="0002017F"/>
    <w:rsid w:val="0003505C"/>
    <w:rsid w:val="000A6057"/>
    <w:rsid w:val="0044677F"/>
    <w:rsid w:val="004F1F36"/>
    <w:rsid w:val="00567B08"/>
    <w:rsid w:val="006653C0"/>
    <w:rsid w:val="006A21BA"/>
    <w:rsid w:val="00780621"/>
    <w:rsid w:val="00782362"/>
    <w:rsid w:val="0087361D"/>
    <w:rsid w:val="008A0A0A"/>
    <w:rsid w:val="009211E5"/>
    <w:rsid w:val="00A40EC9"/>
    <w:rsid w:val="00C847FC"/>
    <w:rsid w:val="00D635AD"/>
    <w:rsid w:val="00ED5A61"/>
    <w:rsid w:val="00F4730D"/>
    <w:rsid w:val="00FD4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1DE89F-FECD-48D8-9BC4-D675E850C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60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73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120</Words>
  <Characters>690</Characters>
  <Application>Microsoft Office Word</Application>
  <DocSecurity>0</DocSecurity>
  <Lines>5</Lines>
  <Paragraphs>1</Paragraphs>
  <ScaleCrop>false</ScaleCrop>
  <Company>SPecialiST RePack</Company>
  <LinksUpToDate>false</LinksUpToDate>
  <CharactersWithSpaces>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gutsu.ivan@mail.ru</dc:creator>
  <cp:keywords/>
  <dc:description/>
  <cp:lastModifiedBy>gutsu.ivan@mail.ru</cp:lastModifiedBy>
  <cp:revision>22</cp:revision>
  <dcterms:created xsi:type="dcterms:W3CDTF">2020-09-14T06:21:00Z</dcterms:created>
  <dcterms:modified xsi:type="dcterms:W3CDTF">2020-09-14T06:30:00Z</dcterms:modified>
</cp:coreProperties>
</file>