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10410" w:type="dxa"/>
        <w:tblLayout w:type="fixed"/>
        <w:tblLook w:val="06A0" w:firstRow="1" w:lastRow="0" w:firstColumn="1" w:lastColumn="0" w:noHBand="1" w:noVBand="1"/>
      </w:tblPr>
      <w:tblGrid>
        <w:gridCol w:w="10410"/>
      </w:tblGrid>
      <w:tr w:rsidR="44F9FCEB" w:rsidTr="2A99CB70" w14:paraId="1D861453">
        <w:trPr>
          <w:trHeight w:val="300"/>
        </w:trPr>
        <w:tc>
          <w:tcPr>
            <w:tcW w:w="10410" w:type="dxa"/>
            <w:tcMar/>
            <w:vAlign w:val="top"/>
          </w:tcPr>
          <w:p w:rsidR="44F9FCEB" w:rsidP="44F9FCEB" w:rsidRDefault="44F9FCEB" w14:paraId="261EF1F2" w14:textId="5AF97C00">
            <w:pPr>
              <w:spacing w:before="0" w:beforeAutospacing="off" w:after="0" w:afterAutospacing="off"/>
            </w:pPr>
            <w:r w:rsidRPr="2A99CB70" w:rsidR="44D7048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Dado un nombre de cadena, por ejemplo "Bob", devuelve un saludo con el formato "¡Hola Bob!".</w:t>
            </w:r>
          </w:p>
          <w:p w:rsidR="44F9FCEB" w:rsidP="2A99CB70" w:rsidRDefault="44F9FCEB" w14:paraId="14DD3702" w14:textId="006056C0">
            <w:pPr>
              <w:pStyle w:val="Normal"/>
              <w:spacing w:before="0" w:beforeAutospacing="off" w:after="0" w:afterAutospacing="off"/>
              <w:rPr>
                <w:rFonts w:ascii="Verdana" w:hAnsi="Verdana" w:eastAsia="Verdana" w:cs="Verdana"/>
                <w:noProof w:val="0"/>
                <w:sz w:val="22"/>
                <w:szCs w:val="22"/>
                <w:lang w:val="es-ES"/>
              </w:rPr>
            </w:pPr>
            <w:r>
              <w:br/>
            </w:r>
            <w:r w:rsidRPr="2A99CB70" w:rsidR="44D7048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holaNombre("Bob") → "¡Hola Bob!"</w:t>
            </w:r>
            <w:r>
              <w:br/>
            </w:r>
            <w:r w:rsidRPr="2A99CB70" w:rsidR="44D7048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holaNombre("Alicia") → "¡Hola Alicia!"</w:t>
            </w:r>
            <w:r>
              <w:br/>
            </w:r>
            <w:r w:rsidRPr="2A99CB70" w:rsidR="44D7048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holaNombre("X") → "¡Hola X!"</w:t>
            </w:r>
          </w:p>
          <w:p w:rsidR="44F9FCEB" w:rsidP="2A99CB70" w:rsidRDefault="44F9FCEB" w14:paraId="5A46D2CF" w14:textId="77084961">
            <w:pPr>
              <w:pStyle w:val="Normal"/>
              <w:spacing w:before="0" w:beforeAutospacing="off" w:after="0" w:afterAutospacing="off"/>
            </w:pPr>
            <w:r w:rsidR="5C150C39">
              <w:drawing>
                <wp:inline wp14:editId="0F602D48" wp14:anchorId="41B0988E">
                  <wp:extent cx="6477014" cy="2463038"/>
                  <wp:effectExtent l="0" t="0" r="0" b="0"/>
                  <wp:docPr id="63767248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0dfbdf3a3524e1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40740" r="41458" b="19629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6477014" cy="2463038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4F9FCEB" w:rsidP="44F9FCEB" w:rsidRDefault="44F9FCEB" w14:paraId="59CAF545" w14:textId="7279132A">
            <w:pPr>
              <w:spacing w:before="0" w:beforeAutospacing="off" w:after="0" w:afterAutospacing="off"/>
            </w:pPr>
            <w:r w:rsidRPr="2A99CB70" w:rsidR="7CBDA55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La web está construida con cadenas HTML como "&lt;i&gt;Yay&lt;/i&gt;", que dibuja Yay en cursiva.</w:t>
            </w:r>
            <w:r w:rsidRPr="2A99CB70" w:rsidR="7CBDA55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2A99CB70" w:rsidR="7CBDA55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En este ejemplo, la etiqueta "i" forma &lt;i&gt; y &lt;/i&gt; que rodean la palabra "Yay".</w:t>
            </w:r>
            <w:r w:rsidRPr="2A99CB70" w:rsidR="7CBDA55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 </w:t>
            </w:r>
            <w:r w:rsidRPr="2A99CB70" w:rsidR="7CBDA55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Dadas las cadenas de etiquetas y palabras, cree la cadena HTML con etiquetas alrededor de la palabra, por ejemplo, "&lt;i&gt;Yay&lt;/i&gt;".</w:t>
            </w:r>
          </w:p>
          <w:p w:rsidR="44F9FCEB" w:rsidP="2A99CB70" w:rsidRDefault="44F9FCEB" w14:paraId="13AE0B31" w14:textId="4E81EEE0">
            <w:pPr>
              <w:pStyle w:val="Normal"/>
              <w:spacing w:before="0" w:beforeAutospacing="off" w:after="0" w:afterAutospacing="off"/>
              <w:rPr>
                <w:rFonts w:ascii="Verdana" w:hAnsi="Verdana" w:eastAsia="Verdana" w:cs="Verdana"/>
                <w:noProof w:val="0"/>
                <w:sz w:val="22"/>
                <w:szCs w:val="22"/>
                <w:lang w:val="es-ES"/>
              </w:rPr>
            </w:pPr>
            <w:r>
              <w:br/>
            </w:r>
            <w:r w:rsidRPr="2A99CB70" w:rsidR="7CBDA55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makeTags("i", "Yay") → "&lt;i&gt;Yay&lt;/i&gt;"</w:t>
            </w:r>
            <w:r>
              <w:br/>
            </w:r>
            <w:r w:rsidRPr="2A99CB70" w:rsidR="7CBDA55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makeTags("i", "Hola") → "&lt;i&gt;Hola&lt;/i&gt;"</w:t>
            </w:r>
            <w:r>
              <w:br/>
            </w:r>
            <w:r w:rsidRPr="2A99CB70" w:rsidR="7CBDA55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makeTags("cite", "Yay ") → "&lt;cite&gt;Sí&lt;/cite&gt;"</w:t>
            </w:r>
          </w:p>
        </w:tc>
      </w:tr>
    </w:tbl>
    <w:p xmlns:wp14="http://schemas.microsoft.com/office/word/2010/wordml" w:rsidP="44F9FCEB" wp14:paraId="5C1A07E2" wp14:textId="52FDBA71">
      <w:pPr>
        <w:pStyle w:val="Normal"/>
      </w:pPr>
      <w:r w:rsidR="4CB65BD3">
        <w:drawing>
          <wp:inline xmlns:wp14="http://schemas.microsoft.com/office/word/2010/wordprocessingDrawing" wp14:editId="7AF7C7F5" wp14:anchorId="7406F471">
            <wp:extent cx="6534180" cy="2609096"/>
            <wp:effectExtent l="0" t="0" r="0" b="0"/>
            <wp:docPr id="477985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916a7abc2a48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1851" r="41041" b="16296"/>
                    <a:stretch>
                      <a:fillRect/>
                    </a:stretch>
                  </pic:blipFill>
                  <pic:spPr>
                    <a:xfrm>
                      <a:off x="0" y="0"/>
                      <a:ext cx="6534180" cy="260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336503" w:rsidRDefault="5F336503" w14:paraId="507E99D4" w14:textId="707CC163">
      <w:r w:rsidRPr="2A99CB70" w:rsidR="5F33650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Dada una cadena de "salida" de longitud 4, como "&lt;&lt;&gt;&gt;", y una palabra, devuelve una nueva cadena donde la palabra está en el medio de la cadena de salida, por ejemplo, "&lt;&lt;palabra&gt;&gt;".</w:t>
      </w:r>
      <w:r w:rsidRPr="2A99CB70" w:rsidR="5F33650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A99CB70" w:rsidR="5F33650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Nota: use str.substring(i, j) para extraer la cadena que comienza en el índice i y llega hasta el índice j, pero sin incluirlo.</w:t>
      </w:r>
    </w:p>
    <w:p w:rsidR="5F336503" w:rsidP="2A99CB70" w:rsidRDefault="5F336503" w14:paraId="37CEAC11" w14:textId="1260E84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>
        <w:br/>
      </w:r>
      <w:r w:rsidRPr="2A99CB70" w:rsidR="5F33650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makeOutWord("&lt;&lt;&gt;&gt;", "</w:t>
      </w:r>
      <w:r w:rsidRPr="2A99CB70" w:rsidR="5F33650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Yay</w:t>
      </w:r>
      <w:r w:rsidRPr="2A99CB70" w:rsidR="5F33650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") → "&lt;&lt;</w:t>
      </w:r>
      <w:r w:rsidRPr="2A99CB70" w:rsidR="5F33650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Yay</w:t>
      </w:r>
      <w:r w:rsidRPr="2A99CB70" w:rsidR="5F33650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&gt;&gt;"</w:t>
      </w:r>
      <w:r>
        <w:br/>
      </w:r>
      <w:r w:rsidRPr="2A99CB70" w:rsidR="5F33650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makeOutWord("&lt;&lt;&gt;&gt;", "</w:t>
      </w:r>
      <w:r w:rsidRPr="2A99CB70" w:rsidR="5F33650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WooHoo</w:t>
      </w:r>
      <w:r w:rsidRPr="2A99CB70" w:rsidR="5F33650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") → "&lt;&lt;</w:t>
      </w:r>
      <w:r w:rsidRPr="2A99CB70" w:rsidR="5F33650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WooHoo</w:t>
      </w:r>
      <w:r w:rsidRPr="2A99CB70" w:rsidR="5F33650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&gt;&gt;"</w:t>
      </w:r>
      <w:r>
        <w:br/>
      </w:r>
      <w:r w:rsidRPr="2A99CB70" w:rsidR="5F33650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makeOutWord("[[]]</w:t>
      </w:r>
      <w:r w:rsidRPr="2A99CB70" w:rsidR="5F33650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 ,</w:t>
      </w:r>
      <w:r w:rsidRPr="2A99CB70" w:rsidR="5F33650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"palabra") → "[[palabra]]"</w:t>
      </w:r>
    </w:p>
    <w:p w:rsidR="43162236" w:rsidP="2A99CB70" w:rsidRDefault="43162236" w14:paraId="7A8A79DD" w14:textId="17BCB7E0">
      <w:pPr>
        <w:pStyle w:val="Normal"/>
      </w:pPr>
      <w:r w:rsidR="43162236">
        <w:drawing>
          <wp:inline wp14:editId="00E444BF" wp14:anchorId="1F51CC27">
            <wp:extent cx="6696106" cy="2622254"/>
            <wp:effectExtent l="0" t="0" r="0" b="0"/>
            <wp:docPr id="1707012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6f1c87cf5e43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1481" r="40416" b="17037"/>
                    <a:stretch>
                      <a:fillRect/>
                    </a:stretch>
                  </pic:blipFill>
                  <pic:spPr>
                    <a:xfrm>
                      <a:off x="0" y="0"/>
                      <a:ext cx="6696106" cy="26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0455"/>
      </w:tblGrid>
      <w:tr w:rsidR="2A99CB70" w:rsidTr="2A99CB70" w14:paraId="070FFD2B">
        <w:trPr>
          <w:trHeight w:val="300"/>
        </w:trPr>
        <w:tc>
          <w:tcPr>
            <w:tcW w:w="10455" w:type="dxa"/>
            <w:tcMar/>
            <w:vAlign w:val="top"/>
          </w:tcPr>
          <w:p w:rsidR="2A99CB70" w:rsidP="2A99CB70" w:rsidRDefault="2A99CB70" w14:paraId="3E27744C" w14:textId="3C6EC461">
            <w:pPr>
              <w:spacing w:before="0" w:beforeAutospacing="off" w:after="0" w:afterAutospacing="off"/>
            </w:pPr>
            <w:r w:rsidRPr="2A99CB70" w:rsidR="2A99CB7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Dada una cadena de longitud uniforme, devuelve la primera mitad.</w:t>
            </w:r>
            <w:r w:rsidRPr="2A99CB70" w:rsidR="2A99CB7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 xml:space="preserve"> </w:t>
            </w:r>
            <w:r w:rsidRPr="2A99CB70" w:rsidR="2A99CB7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Entonces la cadena "WooHoo" produce "Woo".</w:t>
            </w:r>
          </w:p>
          <w:p w:rsidR="2A99CB70" w:rsidP="2A99CB70" w:rsidRDefault="2A99CB70" w14:paraId="251A0AB8" w14:textId="6D8F0962">
            <w:pPr>
              <w:spacing w:before="0" w:beforeAutospacing="off" w:after="0" w:afterAutospacing="off"/>
            </w:pPr>
            <w:r>
              <w:br/>
            </w:r>
            <w:r w:rsidRPr="2A99CB70" w:rsidR="2A99CB7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primeraMitad("WooHoo") → "Woo"</w:t>
            </w:r>
            <w:r>
              <w:br/>
            </w:r>
            <w:r w:rsidRPr="2A99CB70" w:rsidR="2A99CB7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primeraMitad("Hola") → "Hola"</w:t>
            </w:r>
            <w:r>
              <w:br/>
            </w:r>
            <w:r w:rsidRPr="2A99CB70" w:rsidR="2A99CB7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</w:rPr>
              <w:t>primeraMitad("abcdef") → "abc"</w:t>
            </w:r>
          </w:p>
        </w:tc>
      </w:tr>
    </w:tbl>
    <w:p w:rsidR="07839801" w:rsidP="2A99CB70" w:rsidRDefault="07839801" w14:paraId="3C32AD8B" w14:textId="59CF287E">
      <w:pPr>
        <w:pStyle w:val="Normal"/>
      </w:pPr>
      <w:r w:rsidR="07839801">
        <w:drawing>
          <wp:inline wp14:editId="423C9E71" wp14:anchorId="305D0CE6">
            <wp:extent cx="6505590" cy="2702373"/>
            <wp:effectExtent l="0" t="0" r="0" b="0"/>
            <wp:docPr id="2003637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d1314ed4144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1851" r="45833" b="28148"/>
                    <a:stretch>
                      <a:fillRect/>
                    </a:stretch>
                  </pic:blipFill>
                  <pic:spPr>
                    <a:xfrm>
                      <a:off x="0" y="0"/>
                      <a:ext cx="6505590" cy="270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530B9" w:rsidRDefault="070530B9" w14:paraId="11FB19A1" w14:textId="7D697755"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Dadas 2 cadenas, devuelve su concatenación, excepto que omite el primer carácter de cada una.</w:t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Las cuerdas tendrán al menos una longitud de 1.</w:t>
      </w:r>
    </w:p>
    <w:p w:rsidR="070530B9" w:rsidP="2A99CB70" w:rsidRDefault="070530B9" w14:paraId="511954C0" w14:textId="5B72EC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>
        <w:br/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nonStart("Hola", "Allí") → "</w:t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ellohere</w:t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</w:t>
      </w:r>
      <w:r>
        <w:br/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nonStart("java", "código") → "</w:t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avaode</w:t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</w:t>
      </w:r>
      <w:r>
        <w:br/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nonStart("</w:t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shotl</w:t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", "java") → "</w:t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hotlava</w:t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</w:t>
      </w:r>
    </w:p>
    <w:p w:rsidR="070530B9" w:rsidP="2A99CB70" w:rsidRDefault="070530B9" w14:paraId="272DF8F7" w14:textId="05027D3F">
      <w:pPr>
        <w:pStyle w:val="Normal"/>
      </w:pPr>
      <w:r w:rsidR="070530B9">
        <w:drawing>
          <wp:inline wp14:editId="41D69B81" wp14:anchorId="691E202A">
            <wp:extent cx="6601721" cy="2724173"/>
            <wp:effectExtent l="0" t="0" r="0" b="0"/>
            <wp:docPr id="1111552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488294b2a747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40740" r="43958" b="18148"/>
                    <a:stretch>
                      <a:fillRect/>
                    </a:stretch>
                  </pic:blipFill>
                  <pic:spPr>
                    <a:xfrm>
                      <a:off x="0" y="0"/>
                      <a:ext cx="6601721" cy="272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0530B9" w:rsidRDefault="070530B9" w14:paraId="3ED37CE9" w14:textId="46DBA57E"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Dada una cadena, devuelve una longitud de cadena 1 desde el frente, a menos que</w:t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A99CB70" w:rsidR="070530B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front</w:t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sea falso, en cuyo caso devuelve una longitud de cadena 1 desde su parte posterior.</w:t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cadena no estará vacía.</w:t>
      </w:r>
    </w:p>
    <w:p w:rsidR="070530B9" w:rsidP="2A99CB70" w:rsidRDefault="070530B9" w14:paraId="0C1D08F9" w14:textId="56F22B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>
        <w:br/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theEnd("Hola", verdadero) → "H"</w:t>
      </w:r>
      <w:r>
        <w:br/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theEnd("Hola", falso) → "o"</w:t>
      </w:r>
      <w:r>
        <w:br/>
      </w:r>
      <w:r w:rsidRPr="2A99CB70" w:rsidR="070530B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theEnd("oh", verdadero) → "o"</w:t>
      </w:r>
    </w:p>
    <w:p w:rsidR="2A99CB70" w:rsidP="2A99CB70" w:rsidRDefault="2A99CB70" w14:paraId="678631C5" w14:textId="3556A645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A9161"/>
    <w:rsid w:val="006A7B83"/>
    <w:rsid w:val="03F13661"/>
    <w:rsid w:val="070530B9"/>
    <w:rsid w:val="07839801"/>
    <w:rsid w:val="09975494"/>
    <w:rsid w:val="1E275324"/>
    <w:rsid w:val="230E60C6"/>
    <w:rsid w:val="267C16BD"/>
    <w:rsid w:val="2A99CB70"/>
    <w:rsid w:val="3B6C4302"/>
    <w:rsid w:val="43162236"/>
    <w:rsid w:val="44D70488"/>
    <w:rsid w:val="44F9FCEB"/>
    <w:rsid w:val="4A7D6902"/>
    <w:rsid w:val="4CB65BD3"/>
    <w:rsid w:val="5B61CE8E"/>
    <w:rsid w:val="5C150C39"/>
    <w:rsid w:val="5F336503"/>
    <w:rsid w:val="69C1342D"/>
    <w:rsid w:val="69C1342D"/>
    <w:rsid w:val="6EFDB117"/>
    <w:rsid w:val="70998178"/>
    <w:rsid w:val="7338EDE2"/>
    <w:rsid w:val="759A9161"/>
    <w:rsid w:val="7CBDA55D"/>
    <w:rsid w:val="7D8FC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9161"/>
  <w15:chartTrackingRefBased/>
  <w15:docId w15:val="{E0FC5869-7FE2-4848-A13D-0A3519B795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30dfbdf3a3524e1f" /><Relationship Type="http://schemas.openxmlformats.org/officeDocument/2006/relationships/image" Target="/media/image3.png" Id="Re3916a7abc2a4883" /><Relationship Type="http://schemas.openxmlformats.org/officeDocument/2006/relationships/image" Target="/media/image4.png" Id="Rc06f1c87cf5e432b" /><Relationship Type="http://schemas.openxmlformats.org/officeDocument/2006/relationships/image" Target="/media/image5.png" Id="Rbd8d1314ed414488" /><Relationship Type="http://schemas.openxmlformats.org/officeDocument/2006/relationships/image" Target="/media/image6.png" Id="R29488294b2a747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2023-08-24T19:26:43.1584409Z</dcterms:created>
  <dcterms:modified xsi:type="dcterms:W3CDTF">2023-08-24T20:31:36.7349224Z</dcterms:modified>
  <dc:creator>Daniel Gutierrez</dc:creator>
  <lastModifiedBy>Daniel Gutierrez</lastModifiedBy>
</coreProperties>
</file>