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F27" w:rsidRDefault="00C060B2" w:rsidP="00C060B2">
      <w:pPr>
        <w:bidi/>
        <w:rPr>
          <w:rFonts w:hint="cs"/>
          <w:rtl/>
        </w:rPr>
      </w:pPr>
      <w:r>
        <w:rPr>
          <w:rFonts w:hint="cs"/>
          <w:rtl/>
        </w:rPr>
        <w:t xml:space="preserve">הקשר בין מערכת המודיעין לתקשורת הוא קשר </w:t>
      </w:r>
      <w:r w:rsidR="002E76AD">
        <w:rPr>
          <w:rFonts w:hint="cs"/>
          <w:rtl/>
        </w:rPr>
        <w:t xml:space="preserve">מורכב. במבט ראשון, נראה שהוא סותר לחלוטין את תכליתו של המודיעין, שהיא לספק מידע עדכני, מדויק ובחשאיות. אך מנגד, לציבור יש את הזכות לדעת. הקשר הסבוך שנוצר עקב הדואליות הזאת מתבטא בכמה דרכים  </w:t>
      </w:r>
      <w:bookmarkStart w:id="0" w:name="_GoBack"/>
      <w:bookmarkEnd w:id="0"/>
    </w:p>
    <w:sectPr w:rsidR="00B8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B2"/>
    <w:rsid w:val="00175C74"/>
    <w:rsid w:val="002E76AD"/>
    <w:rsid w:val="004D0F17"/>
    <w:rsid w:val="005E245A"/>
    <w:rsid w:val="00877088"/>
    <w:rsid w:val="00C060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7A81"/>
  <w15:chartTrackingRefBased/>
  <w15:docId w15:val="{C11E626D-848A-4309-84C9-903056FE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Words>
  <Characters>197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Rahamim</dc:creator>
  <cp:keywords/>
  <dc:description/>
  <cp:lastModifiedBy>Guy Rahamim</cp:lastModifiedBy>
  <cp:revision>1</cp:revision>
  <dcterms:created xsi:type="dcterms:W3CDTF">2020-08-13T09:56:00Z</dcterms:created>
  <dcterms:modified xsi:type="dcterms:W3CDTF">2020-08-13T10:35:00Z</dcterms:modified>
</cp:coreProperties>
</file>