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736" w:rsidRDefault="004D4736" w:rsidP="004D4736">
      <w:pPr>
        <w:ind w:left="2880" w:firstLine="720"/>
      </w:pPr>
    </w:p>
    <w:p w:rsidR="004D4736" w:rsidRDefault="004D4736" w:rsidP="004D4736">
      <w:pPr>
        <w:ind w:left="2880" w:firstLine="720"/>
      </w:pPr>
    </w:p>
    <w:p w:rsidR="004D4736" w:rsidRDefault="004D4736" w:rsidP="004D4736">
      <w:pPr>
        <w:ind w:left="2880" w:firstLine="720"/>
      </w:pPr>
    </w:p>
    <w:p w:rsidR="007A1917" w:rsidRDefault="004D4736" w:rsidP="004D4736">
      <w:pPr>
        <w:ind w:left="2880" w:firstLine="720"/>
      </w:pPr>
      <w:r>
        <w:rPr>
          <w:noProof/>
        </w:rPr>
        <w:drawing>
          <wp:inline distT="0" distB="0" distL="0" distR="0">
            <wp:extent cx="2876550" cy="742950"/>
            <wp:effectExtent l="19050" t="0" r="0" b="0"/>
            <wp:docPr id="1" name="Picture 1" descr="logoUS_TM_PayPal_cmykColor_JPG_102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S_TM_PayPal_cmykColor_JPG_102607"/>
                    <pic:cNvPicPr>
                      <a:picLocks noChangeAspect="1" noChangeArrowheads="1"/>
                    </pic:cNvPicPr>
                  </pic:nvPicPr>
                  <pic:blipFill>
                    <a:blip r:embed="rId5" cstate="print"/>
                    <a:srcRect/>
                    <a:stretch>
                      <a:fillRect/>
                    </a:stretch>
                  </pic:blipFill>
                  <pic:spPr bwMode="auto">
                    <a:xfrm>
                      <a:off x="0" y="0"/>
                      <a:ext cx="2876550" cy="742950"/>
                    </a:xfrm>
                    <a:prstGeom prst="rect">
                      <a:avLst/>
                    </a:prstGeom>
                    <a:noFill/>
                    <a:ln w="9525">
                      <a:noFill/>
                      <a:miter lim="800000"/>
                      <a:headEnd/>
                      <a:tailEnd/>
                    </a:ln>
                  </pic:spPr>
                </pic:pic>
              </a:graphicData>
            </a:graphic>
          </wp:inline>
        </w:drawing>
      </w:r>
    </w:p>
    <w:p w:rsidR="004D4736" w:rsidRDefault="004D4736" w:rsidP="004D4736">
      <w:pPr>
        <w:ind w:left="2880" w:firstLine="720"/>
      </w:pPr>
    </w:p>
    <w:p w:rsidR="004D4736" w:rsidRDefault="004D4736" w:rsidP="004D4736">
      <w:pPr>
        <w:ind w:left="2880" w:firstLine="720"/>
      </w:pPr>
    </w:p>
    <w:p w:rsidR="004D4736" w:rsidRDefault="004D4736" w:rsidP="004D4736">
      <w:pPr>
        <w:ind w:left="2880" w:firstLine="720"/>
      </w:pPr>
    </w:p>
    <w:p w:rsidR="004D4736" w:rsidRDefault="004D4736" w:rsidP="004D4736">
      <w:pPr>
        <w:ind w:left="2880" w:firstLine="720"/>
      </w:pPr>
    </w:p>
    <w:p w:rsidR="004D4736" w:rsidRDefault="004D4736" w:rsidP="004D4736">
      <w:pPr>
        <w:pStyle w:val="Title"/>
      </w:pPr>
    </w:p>
    <w:p w:rsidR="004D4736" w:rsidRDefault="004D4736" w:rsidP="004D4736">
      <w:pPr>
        <w:pStyle w:val="Title"/>
      </w:pPr>
    </w:p>
    <w:p w:rsidR="004D4736" w:rsidRDefault="004D4736" w:rsidP="004D4736">
      <w:pPr>
        <w:pStyle w:val="Title"/>
      </w:pPr>
    </w:p>
    <w:p w:rsidR="000B6257" w:rsidRDefault="000B6257" w:rsidP="004D4736">
      <w:pPr>
        <w:pStyle w:val="Title"/>
      </w:pPr>
    </w:p>
    <w:p w:rsidR="004D4736" w:rsidRPr="000B6257" w:rsidRDefault="000B6257" w:rsidP="000B6257">
      <w:pPr>
        <w:pStyle w:val="Title"/>
        <w:jc w:val="center"/>
        <w:rPr>
          <w:rFonts w:ascii="Verdana" w:hAnsi="Verdana" w:cs="Baskerville"/>
          <w:sz w:val="56"/>
          <w:szCs w:val="56"/>
        </w:rPr>
      </w:pPr>
      <w:r w:rsidRPr="000B6257">
        <w:rPr>
          <w:rFonts w:ascii="Verdana" w:hAnsi="Verdana" w:cs="Baskerville"/>
          <w:sz w:val="56"/>
          <w:szCs w:val="56"/>
        </w:rPr>
        <w:t xml:space="preserve">Mocksy server rule set for Adaptive Payments </w:t>
      </w:r>
    </w:p>
    <w:p w:rsidR="004D4736" w:rsidRDefault="004D4736" w:rsidP="004D4736">
      <w:pPr>
        <w:ind w:left="2880" w:firstLine="720"/>
      </w:pPr>
    </w:p>
    <w:p w:rsidR="004D4736" w:rsidRDefault="004D4736" w:rsidP="004D4736">
      <w:pPr>
        <w:ind w:left="2880" w:firstLine="720"/>
      </w:pPr>
    </w:p>
    <w:p w:rsidR="004D4736" w:rsidRDefault="004D4736" w:rsidP="004D4736">
      <w:pPr>
        <w:ind w:left="2880" w:firstLine="720"/>
      </w:pPr>
    </w:p>
    <w:p w:rsidR="004D4736" w:rsidRDefault="004D4736" w:rsidP="004D4736">
      <w:pPr>
        <w:ind w:left="2880" w:firstLine="720"/>
      </w:pPr>
    </w:p>
    <w:p w:rsidR="004D4736" w:rsidRDefault="004D4736" w:rsidP="004D4736">
      <w:pPr>
        <w:ind w:left="2880" w:firstLine="720"/>
      </w:pPr>
    </w:p>
    <w:p w:rsidR="004D4736" w:rsidRDefault="004D4736" w:rsidP="004D4736">
      <w:pPr>
        <w:ind w:left="2880" w:firstLine="720"/>
      </w:pPr>
    </w:p>
    <w:p w:rsidR="004D4736" w:rsidRDefault="004D4736" w:rsidP="004D4736">
      <w:pPr>
        <w:ind w:left="2880" w:firstLine="720"/>
      </w:pPr>
    </w:p>
    <w:p w:rsidR="004D4736" w:rsidRDefault="004D4736" w:rsidP="004D4736">
      <w:pPr>
        <w:ind w:left="2880" w:firstLine="720"/>
      </w:pPr>
    </w:p>
    <w:p w:rsidR="004D4736" w:rsidRDefault="004D4736" w:rsidP="004D4736">
      <w:pPr>
        <w:ind w:left="2880" w:firstLine="720"/>
      </w:pPr>
    </w:p>
    <w:p w:rsidR="004D4736" w:rsidRDefault="004D4736" w:rsidP="004D4736">
      <w:pPr>
        <w:ind w:left="2880" w:firstLine="720"/>
      </w:pPr>
    </w:p>
    <w:p w:rsidR="004D4736" w:rsidRDefault="004D4736" w:rsidP="004D4736">
      <w:pPr>
        <w:ind w:left="2880" w:firstLine="720"/>
      </w:pPr>
    </w:p>
    <w:p w:rsidR="004D4736" w:rsidRDefault="004D4736" w:rsidP="004D4736">
      <w:pPr>
        <w:ind w:left="2880" w:firstLine="720"/>
      </w:pPr>
    </w:p>
    <w:p w:rsidR="004D4736" w:rsidRDefault="004D4736" w:rsidP="004D4736">
      <w:pPr>
        <w:ind w:left="2880" w:firstLine="720"/>
      </w:pPr>
    </w:p>
    <w:p w:rsidR="004D4736" w:rsidRDefault="004D4736" w:rsidP="004D4736">
      <w:pPr>
        <w:ind w:left="2880" w:firstLine="720"/>
      </w:pPr>
    </w:p>
    <w:p w:rsidR="004D4736" w:rsidRDefault="004D4736" w:rsidP="004D4736">
      <w:pPr>
        <w:ind w:left="2880" w:firstLine="720"/>
      </w:pPr>
    </w:p>
    <w:p w:rsidR="004D4736" w:rsidRDefault="004D4736" w:rsidP="004D4736">
      <w:pPr>
        <w:ind w:left="2880" w:firstLine="720"/>
      </w:pPr>
    </w:p>
    <w:p w:rsidR="004D4736" w:rsidRDefault="004D4736" w:rsidP="004D4736">
      <w:pPr>
        <w:ind w:left="2880" w:firstLine="720"/>
      </w:pPr>
    </w:p>
    <w:p w:rsidR="00BC4A25" w:rsidRDefault="00BC4A25" w:rsidP="004D4736"/>
    <w:p w:rsidR="004D4736" w:rsidRPr="00B3769A" w:rsidRDefault="004D4736" w:rsidP="004D4736">
      <w:pPr>
        <w:rPr>
          <w:rFonts w:ascii="Verdana" w:hAnsi="Verdana"/>
          <w:b/>
          <w:bCs/>
          <w:sz w:val="32"/>
          <w:szCs w:val="32"/>
        </w:rPr>
      </w:pPr>
      <w:r w:rsidRPr="00B3769A">
        <w:rPr>
          <w:rFonts w:ascii="Verdana" w:hAnsi="Verdana"/>
          <w:b/>
          <w:bCs/>
          <w:sz w:val="32"/>
          <w:szCs w:val="32"/>
        </w:rPr>
        <w:t xml:space="preserve">Overview </w:t>
      </w:r>
    </w:p>
    <w:p w:rsidR="004D4736" w:rsidRPr="00B3769A" w:rsidRDefault="004D4736" w:rsidP="004D4736">
      <w:pPr>
        <w:pStyle w:val="NormalWeb"/>
        <w:rPr>
          <w:rFonts w:ascii="Verdana" w:hAnsi="Verdana"/>
          <w:sz w:val="24"/>
          <w:szCs w:val="24"/>
        </w:rPr>
      </w:pPr>
      <w:r w:rsidRPr="00B3769A">
        <w:rPr>
          <w:rFonts w:ascii="Verdana" w:hAnsi="Verdana"/>
          <w:sz w:val="24"/>
          <w:szCs w:val="24"/>
        </w:rPr>
        <w:t>The primary abstractions in Mocksy are a request and response. A request is received and it is mapped to a response that is returned back to the client. In this way, it acts exac</w:t>
      </w:r>
      <w:r w:rsidR="00BA188D">
        <w:rPr>
          <w:rFonts w:ascii="Verdana" w:hAnsi="Verdana"/>
          <w:sz w:val="24"/>
          <w:szCs w:val="24"/>
        </w:rPr>
        <w:t>tly like a normal service</w:t>
      </w:r>
      <w:r w:rsidRPr="00B3769A">
        <w:rPr>
          <w:rFonts w:ascii="Verdana" w:hAnsi="Verdana"/>
          <w:sz w:val="24"/>
          <w:szCs w:val="24"/>
        </w:rPr>
        <w:t xml:space="preserve"> except without all the business logic, data access, etc.</w:t>
      </w:r>
    </w:p>
    <w:p w:rsidR="00B3769A" w:rsidRDefault="004D4736" w:rsidP="004D4736">
      <w:pPr>
        <w:pStyle w:val="NormalWeb"/>
        <w:rPr>
          <w:rFonts w:ascii="Verdana" w:hAnsi="Verdana"/>
          <w:sz w:val="24"/>
          <w:szCs w:val="24"/>
        </w:rPr>
      </w:pPr>
      <w:r w:rsidRPr="00B3769A">
        <w:rPr>
          <w:rFonts w:ascii="Verdana" w:hAnsi="Verdana"/>
          <w:sz w:val="24"/>
          <w:szCs w:val="24"/>
        </w:rPr>
        <w:t>This mapping is accomplished with a set of rules, which can be grouped into rule</w:t>
      </w:r>
      <w:r w:rsidR="000B6257">
        <w:rPr>
          <w:rFonts w:ascii="Verdana" w:hAnsi="Verdana"/>
          <w:sz w:val="24"/>
          <w:szCs w:val="24"/>
        </w:rPr>
        <w:t xml:space="preserve"> </w:t>
      </w:r>
      <w:r w:rsidRPr="00B3769A">
        <w:rPr>
          <w:rFonts w:ascii="Verdana" w:hAnsi="Verdana"/>
          <w:sz w:val="24"/>
          <w:szCs w:val="24"/>
        </w:rPr>
        <w:t xml:space="preserve">sets. Only one rule is triggered for each request, and the corresponding response is returned to the client. The </w:t>
      </w:r>
      <w:r w:rsidR="00B3769A">
        <w:rPr>
          <w:rFonts w:ascii="Verdana" w:hAnsi="Verdana"/>
          <w:sz w:val="24"/>
          <w:szCs w:val="24"/>
        </w:rPr>
        <w:t xml:space="preserve">first </w:t>
      </w:r>
      <w:r w:rsidR="00B3769A" w:rsidRPr="00B3769A">
        <w:rPr>
          <w:rFonts w:ascii="Verdana" w:hAnsi="Verdana"/>
          <w:sz w:val="24"/>
          <w:szCs w:val="24"/>
        </w:rPr>
        <w:t xml:space="preserve">rule </w:t>
      </w:r>
      <w:r w:rsidR="00B3769A">
        <w:rPr>
          <w:rFonts w:ascii="Verdana" w:hAnsi="Verdana"/>
          <w:sz w:val="24"/>
          <w:szCs w:val="24"/>
        </w:rPr>
        <w:t>that matches the request with the matcher will be triggered.</w:t>
      </w:r>
    </w:p>
    <w:p w:rsidR="004D4736" w:rsidRPr="00B3769A" w:rsidRDefault="004D4736" w:rsidP="004D4736">
      <w:pPr>
        <w:pStyle w:val="NormalWeb"/>
        <w:rPr>
          <w:rFonts w:ascii="Verdana" w:hAnsi="Verdana"/>
          <w:sz w:val="24"/>
          <w:szCs w:val="24"/>
        </w:rPr>
      </w:pPr>
      <w:r w:rsidRPr="00B3769A">
        <w:rPr>
          <w:rFonts w:ascii="Verdana" w:hAnsi="Verdana"/>
          <w:sz w:val="24"/>
          <w:szCs w:val="24"/>
        </w:rPr>
        <w:t xml:space="preserve">A matcher could match a request either by the URI, query parameters, or with a match on the body, either with a regular expression or </w:t>
      </w:r>
      <w:proofErr w:type="spellStart"/>
      <w:r w:rsidRPr="00B3769A">
        <w:rPr>
          <w:rFonts w:ascii="Verdana" w:hAnsi="Verdana"/>
          <w:sz w:val="24"/>
          <w:szCs w:val="24"/>
        </w:rPr>
        <w:t>xpath</w:t>
      </w:r>
      <w:proofErr w:type="spellEnd"/>
      <w:r w:rsidRPr="00B3769A">
        <w:rPr>
          <w:rFonts w:ascii="Verdana" w:hAnsi="Verdana"/>
          <w:sz w:val="24"/>
          <w:szCs w:val="24"/>
        </w:rPr>
        <w:t>, if the data happens to be in XML.</w:t>
      </w:r>
    </w:p>
    <w:p w:rsidR="004D4736" w:rsidRPr="00B3769A" w:rsidRDefault="00B3769A" w:rsidP="004D4736">
      <w:pPr>
        <w:rPr>
          <w:rFonts w:ascii="Verdana" w:hAnsi="Verdana"/>
          <w:b/>
          <w:bCs/>
          <w:sz w:val="32"/>
          <w:szCs w:val="32"/>
        </w:rPr>
      </w:pPr>
      <w:r w:rsidRPr="00B3769A">
        <w:rPr>
          <w:rFonts w:ascii="Verdana" w:hAnsi="Verdana"/>
          <w:b/>
          <w:bCs/>
          <w:sz w:val="32"/>
          <w:szCs w:val="32"/>
        </w:rPr>
        <w:t>Installing the Sample rule set</w:t>
      </w:r>
    </w:p>
    <w:p w:rsidR="004D4736" w:rsidRPr="00B3769A" w:rsidRDefault="004D4736" w:rsidP="004D4736">
      <w:pPr>
        <w:rPr>
          <w:rFonts w:ascii="Verdana" w:hAnsi="Verdana"/>
        </w:rPr>
      </w:pPr>
    </w:p>
    <w:p w:rsidR="004D4736" w:rsidRPr="00B3769A" w:rsidRDefault="004D4736" w:rsidP="00B3769A">
      <w:pPr>
        <w:pStyle w:val="ListParagraph"/>
        <w:numPr>
          <w:ilvl w:val="0"/>
          <w:numId w:val="4"/>
        </w:numPr>
        <w:rPr>
          <w:rFonts w:ascii="Verdana" w:hAnsi="Verdana"/>
        </w:rPr>
      </w:pPr>
      <w:r w:rsidRPr="00B3769A">
        <w:rPr>
          <w:rFonts w:ascii="Verdana" w:hAnsi="Verdana"/>
        </w:rPr>
        <w:t>Simply unzip the Mocksy_AP_Rules.zip file somewhere on your local drive</w:t>
      </w:r>
    </w:p>
    <w:p w:rsidR="00E15312" w:rsidRPr="00B3769A" w:rsidRDefault="00E15312" w:rsidP="00B3769A">
      <w:pPr>
        <w:pStyle w:val="ListParagraph"/>
        <w:numPr>
          <w:ilvl w:val="0"/>
          <w:numId w:val="4"/>
        </w:numPr>
        <w:rPr>
          <w:rFonts w:ascii="Verdana" w:hAnsi="Verdana"/>
        </w:rPr>
      </w:pPr>
      <w:r w:rsidRPr="00B3769A">
        <w:rPr>
          <w:rFonts w:ascii="Verdana" w:hAnsi="Verdana"/>
        </w:rPr>
        <w:t xml:space="preserve">Start the </w:t>
      </w:r>
      <w:proofErr w:type="spellStart"/>
      <w:r w:rsidRPr="00B3769A">
        <w:rPr>
          <w:rFonts w:ascii="Verdana" w:hAnsi="Verdana"/>
        </w:rPr>
        <w:t>mocksy</w:t>
      </w:r>
      <w:proofErr w:type="spellEnd"/>
      <w:r w:rsidRPr="00B3769A">
        <w:rPr>
          <w:rFonts w:ascii="Verdana" w:hAnsi="Verdana"/>
        </w:rPr>
        <w:t xml:space="preserve"> server on default port</w:t>
      </w:r>
    </w:p>
    <w:p w:rsidR="00E15312" w:rsidRPr="00B3769A" w:rsidRDefault="00B3769A" w:rsidP="00B3769A">
      <w:pPr>
        <w:pStyle w:val="ListParagraph"/>
        <w:numPr>
          <w:ilvl w:val="1"/>
          <w:numId w:val="4"/>
        </w:numPr>
        <w:rPr>
          <w:rFonts w:ascii="Verdana" w:hAnsi="Verdana"/>
        </w:rPr>
      </w:pPr>
      <w:proofErr w:type="gramStart"/>
      <w:r w:rsidRPr="00B3769A">
        <w:rPr>
          <w:rFonts w:ascii="Verdana" w:hAnsi="Verdana"/>
        </w:rPr>
        <w:t>e</w:t>
      </w:r>
      <w:proofErr w:type="gramEnd"/>
      <w:r w:rsidR="00E15312" w:rsidRPr="00B3769A">
        <w:rPr>
          <w:rFonts w:ascii="Verdana" w:hAnsi="Verdana"/>
        </w:rPr>
        <w:t>.g. run 'java -jar mocksy-server-0.8-full.jar -r rules.xml'</w:t>
      </w:r>
    </w:p>
    <w:p w:rsidR="00E15312" w:rsidRPr="00B3769A" w:rsidRDefault="00E15312" w:rsidP="00B3769A">
      <w:pPr>
        <w:pStyle w:val="ListParagraph"/>
        <w:numPr>
          <w:ilvl w:val="0"/>
          <w:numId w:val="4"/>
        </w:numPr>
        <w:rPr>
          <w:rFonts w:ascii="Verdana" w:hAnsi="Verdana"/>
        </w:rPr>
      </w:pPr>
      <w:r w:rsidRPr="00B3769A">
        <w:rPr>
          <w:rFonts w:ascii="Verdana" w:hAnsi="Verdana"/>
        </w:rPr>
        <w:t xml:space="preserve">To start it on other port start it with –p option </w:t>
      </w:r>
    </w:p>
    <w:p w:rsidR="00E15312" w:rsidRPr="00B3769A" w:rsidRDefault="00E15312" w:rsidP="00B3769A">
      <w:pPr>
        <w:pStyle w:val="ListParagraph"/>
        <w:numPr>
          <w:ilvl w:val="1"/>
          <w:numId w:val="4"/>
        </w:numPr>
        <w:rPr>
          <w:rFonts w:ascii="Verdana" w:hAnsi="Verdana"/>
        </w:rPr>
      </w:pPr>
      <w:proofErr w:type="gramStart"/>
      <w:r w:rsidRPr="00B3769A">
        <w:rPr>
          <w:rFonts w:ascii="Verdana" w:hAnsi="Verdana"/>
        </w:rPr>
        <w:t>e</w:t>
      </w:r>
      <w:proofErr w:type="gramEnd"/>
      <w:r w:rsidRPr="00B3769A">
        <w:rPr>
          <w:rFonts w:ascii="Verdana" w:hAnsi="Verdana"/>
        </w:rPr>
        <w:t>.g. run 'java -jar mocksy-server-0.8-full.jar -r rules.xml -p 9080'</w:t>
      </w:r>
    </w:p>
    <w:p w:rsidR="004D4736" w:rsidRPr="00B3769A" w:rsidRDefault="004D4736" w:rsidP="004D4736">
      <w:pPr>
        <w:ind w:left="360"/>
        <w:rPr>
          <w:rFonts w:ascii="Verdana" w:hAnsi="Verdana"/>
        </w:rPr>
      </w:pPr>
      <w:r w:rsidRPr="00B3769A">
        <w:rPr>
          <w:rFonts w:ascii="Verdana" w:hAnsi="Verdana"/>
        </w:rPr>
        <w:t xml:space="preserve"> </w:t>
      </w:r>
    </w:p>
    <w:p w:rsidR="004D4736" w:rsidRPr="00B3769A" w:rsidRDefault="004D4736" w:rsidP="004D4736">
      <w:pPr>
        <w:rPr>
          <w:rFonts w:ascii="Verdana" w:hAnsi="Verdana"/>
          <w:b/>
          <w:bCs/>
          <w:sz w:val="32"/>
          <w:szCs w:val="32"/>
        </w:rPr>
      </w:pPr>
      <w:r w:rsidRPr="00B3769A">
        <w:rPr>
          <w:rFonts w:ascii="Verdana" w:hAnsi="Verdana"/>
          <w:b/>
          <w:bCs/>
          <w:sz w:val="32"/>
          <w:szCs w:val="32"/>
        </w:rPr>
        <w:t>Inst</w:t>
      </w:r>
      <w:r w:rsidR="00B3769A" w:rsidRPr="00B3769A">
        <w:rPr>
          <w:rFonts w:ascii="Verdana" w:hAnsi="Verdana"/>
          <w:b/>
          <w:bCs/>
          <w:sz w:val="32"/>
          <w:szCs w:val="32"/>
        </w:rPr>
        <w:t>alling a sample web application</w:t>
      </w:r>
    </w:p>
    <w:p w:rsidR="00E15312" w:rsidRPr="00B3769A" w:rsidRDefault="00E15312" w:rsidP="004D4736">
      <w:pPr>
        <w:rPr>
          <w:rFonts w:ascii="Verdana" w:hAnsi="Verdana"/>
        </w:rPr>
      </w:pPr>
    </w:p>
    <w:p w:rsidR="004D4736" w:rsidRPr="00B3769A" w:rsidRDefault="004D4736" w:rsidP="00B3769A">
      <w:pPr>
        <w:pStyle w:val="ListParagraph"/>
        <w:numPr>
          <w:ilvl w:val="0"/>
          <w:numId w:val="3"/>
        </w:numPr>
        <w:rPr>
          <w:rFonts w:ascii="Verdana" w:hAnsi="Verdana"/>
        </w:rPr>
      </w:pPr>
      <w:r w:rsidRPr="00B3769A">
        <w:rPr>
          <w:rFonts w:ascii="Verdana" w:hAnsi="Verdana"/>
        </w:rPr>
        <w:t>Download tomcat</w:t>
      </w:r>
    </w:p>
    <w:p w:rsidR="004D4736" w:rsidRPr="00B3769A" w:rsidRDefault="004D4736" w:rsidP="00B3769A">
      <w:pPr>
        <w:pStyle w:val="ListParagraph"/>
        <w:numPr>
          <w:ilvl w:val="0"/>
          <w:numId w:val="3"/>
        </w:numPr>
        <w:rPr>
          <w:rFonts w:ascii="Verdana" w:hAnsi="Verdana"/>
        </w:rPr>
      </w:pPr>
      <w:r w:rsidRPr="00B3769A">
        <w:rPr>
          <w:rFonts w:ascii="Verdana" w:hAnsi="Verdana"/>
        </w:rPr>
        <w:t>Unzip the MockSySample.zip in the webapps folder of the tomcat.</w:t>
      </w:r>
    </w:p>
    <w:p w:rsidR="00E15312" w:rsidRPr="00B3769A" w:rsidRDefault="00E15312" w:rsidP="00B3769A">
      <w:pPr>
        <w:pStyle w:val="ListParagraph"/>
        <w:numPr>
          <w:ilvl w:val="0"/>
          <w:numId w:val="3"/>
        </w:numPr>
        <w:rPr>
          <w:rFonts w:ascii="Verdana" w:hAnsi="Verdana"/>
        </w:rPr>
      </w:pPr>
      <w:r w:rsidRPr="00B3769A">
        <w:rPr>
          <w:rFonts w:ascii="Verdana" w:hAnsi="Verdana"/>
        </w:rPr>
        <w:t xml:space="preserve">Start tomcat </w:t>
      </w:r>
    </w:p>
    <w:p w:rsidR="00E15312" w:rsidRPr="00B3769A" w:rsidRDefault="00E15312" w:rsidP="00B3769A">
      <w:pPr>
        <w:pStyle w:val="ListParagraph"/>
        <w:numPr>
          <w:ilvl w:val="0"/>
          <w:numId w:val="3"/>
        </w:numPr>
        <w:rPr>
          <w:rFonts w:ascii="Verdana" w:hAnsi="Verdana"/>
        </w:rPr>
      </w:pPr>
      <w:proofErr w:type="spellStart"/>
      <w:r w:rsidRPr="00B3769A">
        <w:rPr>
          <w:rFonts w:ascii="Verdana" w:hAnsi="Verdana"/>
        </w:rPr>
        <w:t>Afetr</w:t>
      </w:r>
      <w:proofErr w:type="spellEnd"/>
      <w:r w:rsidRPr="00B3769A">
        <w:rPr>
          <w:rFonts w:ascii="Verdana" w:hAnsi="Verdana"/>
        </w:rPr>
        <w:t xml:space="preserve"> starting the tomcat launch your app at </w:t>
      </w:r>
      <w:hyperlink r:id="rId6" w:history="1">
        <w:r w:rsidRPr="00B3769A">
          <w:rPr>
            <w:rStyle w:val="Hyperlink"/>
            <w:rFonts w:ascii="Verdana" w:hAnsi="Verdana"/>
          </w:rPr>
          <w:t>http://localhost:9090/MocksySample/sm.jsp</w:t>
        </w:r>
      </w:hyperlink>
    </w:p>
    <w:p w:rsidR="00E15312" w:rsidRPr="00B3769A" w:rsidRDefault="00E15312" w:rsidP="00E15312">
      <w:pPr>
        <w:pStyle w:val="ListParagraph"/>
        <w:rPr>
          <w:rFonts w:ascii="Verdana" w:hAnsi="Verdana"/>
        </w:rPr>
      </w:pPr>
    </w:p>
    <w:p w:rsidR="00E15312" w:rsidRDefault="00E15312" w:rsidP="00E15312">
      <w:pPr>
        <w:pStyle w:val="ListParagraph"/>
        <w:rPr>
          <w:rFonts w:ascii="Verdana" w:hAnsi="Verdana"/>
        </w:rPr>
      </w:pPr>
      <w:r w:rsidRPr="00B3769A">
        <w:rPr>
          <w:rFonts w:ascii="Verdana" w:hAnsi="Verdana"/>
        </w:rPr>
        <w:t xml:space="preserve">The page should look something like this. Point the Mocksy </w:t>
      </w:r>
      <w:proofErr w:type="gramStart"/>
      <w:r w:rsidRPr="00B3769A">
        <w:rPr>
          <w:rFonts w:ascii="Verdana" w:hAnsi="Verdana"/>
        </w:rPr>
        <w:t>Url</w:t>
      </w:r>
      <w:proofErr w:type="gramEnd"/>
      <w:r w:rsidRPr="00B3769A">
        <w:rPr>
          <w:rFonts w:ascii="Verdana" w:hAnsi="Verdana"/>
        </w:rPr>
        <w:t xml:space="preserve"> to the server and port where you have started </w:t>
      </w:r>
      <w:proofErr w:type="spellStart"/>
      <w:r w:rsidRPr="00B3769A">
        <w:rPr>
          <w:rFonts w:ascii="Verdana" w:hAnsi="Verdana"/>
        </w:rPr>
        <w:t>Mocksy</w:t>
      </w:r>
      <w:proofErr w:type="spellEnd"/>
    </w:p>
    <w:p w:rsidR="000B6257" w:rsidRPr="00B3769A" w:rsidRDefault="000B6257" w:rsidP="00E15312">
      <w:pPr>
        <w:pStyle w:val="ListParagraph"/>
        <w:rPr>
          <w:rFonts w:ascii="Verdana" w:hAnsi="Verdana"/>
        </w:rPr>
      </w:pPr>
    </w:p>
    <w:p w:rsidR="00E15312" w:rsidRPr="00B3769A" w:rsidRDefault="00E15312" w:rsidP="00E15312">
      <w:pPr>
        <w:pStyle w:val="ListParagraph"/>
        <w:rPr>
          <w:rFonts w:ascii="Verdana" w:hAnsi="Verdana"/>
        </w:rPr>
      </w:pPr>
    </w:p>
    <w:p w:rsidR="00FC4D62" w:rsidRDefault="009C0891" w:rsidP="004D4736">
      <w:pPr>
        <w:rPr>
          <w:rFonts w:ascii="Verdana" w:hAnsi="Verdana"/>
        </w:rPr>
      </w:pPr>
      <w:r>
        <w:rPr>
          <w:rFonts w:ascii="Verdana" w:hAnsi="Verdana"/>
          <w:noProof/>
        </w:rPr>
        <w:t xml:space="preserve">           </w:t>
      </w:r>
      <w:r w:rsidR="00E15312" w:rsidRPr="00B3769A">
        <w:rPr>
          <w:rFonts w:ascii="Verdana" w:hAnsi="Verdana"/>
          <w:noProof/>
        </w:rPr>
        <w:drawing>
          <wp:inline distT="0" distB="0" distL="0" distR="0">
            <wp:extent cx="4114800" cy="2834067"/>
            <wp:effectExtent l="0" t="0" r="0" b="10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115351" cy="2834447"/>
                    </a:xfrm>
                    <a:prstGeom prst="rect">
                      <a:avLst/>
                    </a:prstGeom>
                    <a:noFill/>
                    <a:ln>
                      <a:noFill/>
                    </a:ln>
                  </pic:spPr>
                </pic:pic>
              </a:graphicData>
            </a:graphic>
          </wp:inline>
        </w:drawing>
      </w:r>
    </w:p>
    <w:p w:rsidR="009C0891" w:rsidRDefault="009C0891" w:rsidP="00FC4D62">
      <w:pPr>
        <w:rPr>
          <w:rFonts w:ascii="Verdana" w:hAnsi="Verdana"/>
          <w:b/>
          <w:bCs/>
          <w:sz w:val="32"/>
          <w:szCs w:val="32"/>
        </w:rPr>
      </w:pPr>
    </w:p>
    <w:p w:rsidR="007B3F33" w:rsidRDefault="007B3F33" w:rsidP="007B3F33">
      <w:pPr>
        <w:rPr>
          <w:rFonts w:ascii="Verdana" w:hAnsi="Verdana"/>
          <w:b/>
          <w:bCs/>
          <w:sz w:val="32"/>
          <w:szCs w:val="32"/>
        </w:rPr>
      </w:pPr>
      <w:r>
        <w:rPr>
          <w:rFonts w:ascii="Verdana" w:hAnsi="Verdana"/>
          <w:b/>
          <w:bCs/>
          <w:sz w:val="32"/>
          <w:szCs w:val="32"/>
        </w:rPr>
        <w:t>Defining the Adaptive Payment Rule Set</w:t>
      </w:r>
    </w:p>
    <w:p w:rsidR="0002000F" w:rsidRDefault="0002000F" w:rsidP="007B3F33">
      <w:pPr>
        <w:rPr>
          <w:rFonts w:ascii="Verdana" w:hAnsi="Verdana"/>
          <w:b/>
          <w:bCs/>
          <w:sz w:val="32"/>
          <w:szCs w:val="32"/>
        </w:rPr>
      </w:pPr>
    </w:p>
    <w:p w:rsidR="00E7376F" w:rsidRDefault="00956E78" w:rsidP="007B3F33">
      <w:pPr>
        <w:rPr>
          <w:rFonts w:ascii="Verdana" w:hAnsi="Verdana" w:cs="CourierNewPSMT"/>
          <w:szCs w:val="20"/>
        </w:rPr>
      </w:pPr>
      <w:r w:rsidRPr="00F12335">
        <w:rPr>
          <w:rFonts w:ascii="Verdana" w:hAnsi="Verdana"/>
          <w:bCs/>
          <w:szCs w:val="32"/>
        </w:rPr>
        <w:t xml:space="preserve">The </w:t>
      </w:r>
      <w:r w:rsidR="00E7376F">
        <w:rPr>
          <w:rFonts w:ascii="Verdana" w:hAnsi="Verdana"/>
          <w:bCs/>
          <w:szCs w:val="32"/>
        </w:rPr>
        <w:t>best way to start defining the M</w:t>
      </w:r>
      <w:r w:rsidRPr="00F12335">
        <w:rPr>
          <w:rFonts w:ascii="Verdana" w:hAnsi="Verdana"/>
          <w:bCs/>
          <w:szCs w:val="32"/>
        </w:rPr>
        <w:t xml:space="preserve">ocksy rule set for adpative payments is to </w:t>
      </w:r>
      <w:hyperlink r:id="rId8" w:history="1">
        <w:r w:rsidRPr="00F12335">
          <w:rPr>
            <w:rStyle w:val="Hyperlink"/>
            <w:rFonts w:ascii="Verdana" w:hAnsi="Verdana"/>
            <w:bCs/>
            <w:szCs w:val="32"/>
          </w:rPr>
          <w:t>download</w:t>
        </w:r>
      </w:hyperlink>
      <w:r w:rsidRPr="00F12335">
        <w:rPr>
          <w:rFonts w:ascii="Verdana" w:hAnsi="Verdana"/>
          <w:bCs/>
          <w:szCs w:val="32"/>
        </w:rPr>
        <w:t xml:space="preserve"> </w:t>
      </w:r>
      <w:r w:rsidR="0002000F" w:rsidRPr="00F12335">
        <w:rPr>
          <w:rFonts w:ascii="Verdana" w:hAnsi="Verdana"/>
          <w:bCs/>
          <w:szCs w:val="32"/>
        </w:rPr>
        <w:t>an API Guide and understand</w:t>
      </w:r>
      <w:r w:rsidRPr="00F12335">
        <w:rPr>
          <w:rFonts w:ascii="Verdana" w:hAnsi="Verdana"/>
          <w:bCs/>
          <w:szCs w:val="32"/>
        </w:rPr>
        <w:t xml:space="preserve"> each API and various errors it throws based on the request received. </w:t>
      </w:r>
      <w:r w:rsidR="0002000F" w:rsidRPr="00F12335">
        <w:rPr>
          <w:rFonts w:ascii="Verdana" w:hAnsi="Verdana"/>
          <w:bCs/>
          <w:szCs w:val="32"/>
        </w:rPr>
        <w:t xml:space="preserve">Before you start defining the rule set you may have to capture the response files generated based on different request parameters. You can start capturing this by writing a small test </w:t>
      </w:r>
      <w:r w:rsidR="003D47C2">
        <w:rPr>
          <w:rFonts w:ascii="Verdana" w:hAnsi="Verdana"/>
          <w:bCs/>
          <w:szCs w:val="32"/>
        </w:rPr>
        <w:t xml:space="preserve">curl </w:t>
      </w:r>
      <w:r w:rsidR="00F12335" w:rsidRPr="00F12335">
        <w:rPr>
          <w:rFonts w:ascii="Verdana" w:hAnsi="Verdana"/>
          <w:bCs/>
          <w:szCs w:val="32"/>
        </w:rPr>
        <w:t>program that</w:t>
      </w:r>
      <w:r w:rsidR="0002000F" w:rsidRPr="00F12335">
        <w:rPr>
          <w:rFonts w:ascii="Verdana" w:hAnsi="Verdana"/>
          <w:bCs/>
          <w:szCs w:val="32"/>
        </w:rPr>
        <w:t xml:space="preserve"> g</w:t>
      </w:r>
      <w:r w:rsidR="00F12335" w:rsidRPr="00F12335">
        <w:rPr>
          <w:rFonts w:ascii="Verdana" w:hAnsi="Verdana"/>
          <w:bCs/>
          <w:szCs w:val="32"/>
        </w:rPr>
        <w:t xml:space="preserve">enerates a NVP based request and calls the APIs pointing to sandbox endpoint </w:t>
      </w:r>
      <w:r w:rsidR="00F12335">
        <w:rPr>
          <w:rFonts w:ascii="Verdana" w:hAnsi="Verdana"/>
          <w:bCs/>
          <w:szCs w:val="32"/>
        </w:rPr>
        <w:t xml:space="preserve">at </w:t>
      </w:r>
      <w:hyperlink r:id="rId9" w:history="1">
        <w:r w:rsidR="003D47C2" w:rsidRPr="00E11415">
          <w:rPr>
            <w:rStyle w:val="Hyperlink"/>
            <w:rFonts w:ascii="Verdana" w:hAnsi="Verdana" w:cs="CourierNewPSMT"/>
            <w:szCs w:val="20"/>
          </w:rPr>
          <w:t>https://svcs.sandbox.paypal.com/AdaptivePayments/</w:t>
        </w:r>
      </w:hyperlink>
      <w:r w:rsidR="00E7376F">
        <w:rPr>
          <w:rFonts w:ascii="Verdana" w:hAnsi="Verdana" w:cs="CourierNewPSMT"/>
          <w:szCs w:val="20"/>
        </w:rPr>
        <w:t xml:space="preserve">. </w:t>
      </w:r>
      <w:r w:rsidR="003D47C2">
        <w:rPr>
          <w:rFonts w:ascii="Verdana" w:hAnsi="Verdana" w:cs="CourierNewPSMT"/>
          <w:szCs w:val="20"/>
        </w:rPr>
        <w:t xml:space="preserve">For complete rule set we need to </w:t>
      </w:r>
      <w:r w:rsidR="00E7376F">
        <w:rPr>
          <w:rFonts w:ascii="Verdana" w:hAnsi="Verdana" w:cs="CourierNewPSMT"/>
          <w:szCs w:val="20"/>
        </w:rPr>
        <w:t xml:space="preserve">capture all the API operations and its possible success and error scenarios. The goal after the development of this rule set is to have some one change the end point to their local Mocksy server and get the responses back like they will on the real sandbox. For complete list of API operations </w:t>
      </w:r>
      <w:r w:rsidR="006F6045">
        <w:rPr>
          <w:rFonts w:ascii="Verdana" w:hAnsi="Verdana" w:cs="CourierNewPSMT"/>
          <w:szCs w:val="20"/>
        </w:rPr>
        <w:t xml:space="preserve">and possible error conditions for all the APIs </w:t>
      </w:r>
      <w:r w:rsidR="00E7376F">
        <w:rPr>
          <w:rFonts w:ascii="Verdana" w:hAnsi="Verdana" w:cs="CourierNewPSMT"/>
          <w:szCs w:val="20"/>
        </w:rPr>
        <w:t>please follow the downloaded document.</w:t>
      </w:r>
    </w:p>
    <w:p w:rsidR="00E7376F" w:rsidRDefault="00E7376F" w:rsidP="007B3F33">
      <w:pPr>
        <w:rPr>
          <w:rFonts w:ascii="Verdana" w:hAnsi="Verdana" w:cs="CourierNewPSMT"/>
          <w:szCs w:val="20"/>
        </w:rPr>
      </w:pPr>
    </w:p>
    <w:p w:rsidR="00E45F0A" w:rsidRDefault="00E7376F" w:rsidP="007B3F33">
      <w:pPr>
        <w:rPr>
          <w:rFonts w:ascii="Verdana" w:hAnsi="Verdana" w:cs="CourierNewPSMT"/>
          <w:szCs w:val="20"/>
        </w:rPr>
      </w:pPr>
      <w:r>
        <w:rPr>
          <w:rFonts w:ascii="Verdana" w:hAnsi="Verdana" w:cs="CourierNewPSMT"/>
          <w:szCs w:val="20"/>
        </w:rPr>
        <w:t>The basic scenario below</w:t>
      </w:r>
      <w:r w:rsidR="00E45F0A">
        <w:rPr>
          <w:rFonts w:ascii="Verdana" w:hAnsi="Verdana" w:cs="CourierNewPSMT"/>
          <w:szCs w:val="20"/>
        </w:rPr>
        <w:t xml:space="preserve"> for “Pay” API</w:t>
      </w:r>
      <w:r>
        <w:rPr>
          <w:rFonts w:ascii="Verdana" w:hAnsi="Verdana" w:cs="CourierNewPSMT"/>
          <w:szCs w:val="20"/>
        </w:rPr>
        <w:t xml:space="preserve"> will show you how </w:t>
      </w:r>
      <w:r w:rsidR="00E45F0A">
        <w:rPr>
          <w:rFonts w:ascii="Verdana" w:hAnsi="Verdana" w:cs="CourierNewPSMT"/>
          <w:szCs w:val="20"/>
        </w:rPr>
        <w:t xml:space="preserve">to </w:t>
      </w:r>
      <w:r>
        <w:rPr>
          <w:rFonts w:ascii="Verdana" w:hAnsi="Verdana" w:cs="CourierNewPSMT"/>
          <w:szCs w:val="20"/>
        </w:rPr>
        <w:t xml:space="preserve">form the different requests and </w:t>
      </w:r>
      <w:r w:rsidR="00E45F0A">
        <w:rPr>
          <w:rFonts w:ascii="Verdana" w:hAnsi="Verdana" w:cs="CourierNewPSMT"/>
          <w:szCs w:val="20"/>
        </w:rPr>
        <w:t>capture the different responses.</w:t>
      </w:r>
      <w:r w:rsidR="00B1047F">
        <w:rPr>
          <w:rFonts w:ascii="Verdana" w:hAnsi="Verdana" w:cs="CourierNewPSMT"/>
          <w:szCs w:val="20"/>
        </w:rPr>
        <w:t xml:space="preserve"> You can follow the same steps for developing rule sets for other API operations.</w:t>
      </w:r>
    </w:p>
    <w:p w:rsidR="00E45F0A" w:rsidRDefault="00E45F0A" w:rsidP="007B3F33">
      <w:pPr>
        <w:rPr>
          <w:rFonts w:ascii="Verdana" w:hAnsi="Verdana" w:cs="CourierNewPSMT"/>
          <w:szCs w:val="20"/>
        </w:rPr>
      </w:pPr>
    </w:p>
    <w:p w:rsidR="00E45F0A" w:rsidRPr="00E45F0A" w:rsidRDefault="00E45F0A" w:rsidP="007B3F33">
      <w:pPr>
        <w:rPr>
          <w:rFonts w:ascii="Verdana" w:hAnsi="Verdana" w:cs="CourierNewPSMT"/>
          <w:b/>
          <w:sz w:val="28"/>
          <w:szCs w:val="20"/>
        </w:rPr>
      </w:pPr>
      <w:r w:rsidRPr="00E45F0A">
        <w:rPr>
          <w:rFonts w:ascii="Verdana" w:hAnsi="Verdana" w:cs="CourierNewPSMT"/>
          <w:b/>
          <w:sz w:val="28"/>
          <w:szCs w:val="20"/>
        </w:rPr>
        <w:t>Constructing a Pay Request</w:t>
      </w:r>
    </w:p>
    <w:p w:rsidR="00B1047F" w:rsidRDefault="00B1047F" w:rsidP="007B3F33">
      <w:pPr>
        <w:rPr>
          <w:rFonts w:ascii="Verdana" w:hAnsi="Verdana" w:cs="CourierNewPSMT"/>
          <w:szCs w:val="20"/>
        </w:rPr>
      </w:pPr>
    </w:p>
    <w:p w:rsidR="00B1047F" w:rsidRDefault="00B1047F" w:rsidP="00B1047F">
      <w:pPr>
        <w:widowControl w:val="0"/>
        <w:autoSpaceDE w:val="0"/>
        <w:autoSpaceDN w:val="0"/>
        <w:adjustRightInd w:val="0"/>
        <w:rPr>
          <w:rFonts w:ascii="Verdana" w:hAnsi="Verdana" w:cs="TimesNewRomanPSMT"/>
          <w:szCs w:val="22"/>
        </w:rPr>
      </w:pPr>
      <w:r w:rsidRPr="00B1047F">
        <w:rPr>
          <w:rFonts w:ascii="Verdana" w:hAnsi="Verdana" w:cs="TimesNewRomanPSMT"/>
          <w:szCs w:val="22"/>
        </w:rPr>
        <w:t>Each request message includes HTTP headers specifying authentication, the application ID, the device ID or IP address, and the payload format or protocol</w:t>
      </w:r>
      <w:r>
        <w:rPr>
          <w:rFonts w:ascii="Verdana" w:hAnsi="Verdana" w:cs="TimesNewRomanPSMT"/>
          <w:szCs w:val="22"/>
        </w:rPr>
        <w:t>. When server cannot validate these headers it will throw an error. The errors codes for headers are listed in the document and you have to construct a template error file and generate a response by passing in the different error ids and messages based on the request parameters received.</w:t>
      </w:r>
      <w:r w:rsidR="006F6045">
        <w:rPr>
          <w:rFonts w:ascii="Verdana" w:hAnsi="Verdana" w:cs="TimesNewRomanPSMT"/>
          <w:szCs w:val="22"/>
        </w:rPr>
        <w:t xml:space="preserve"> The request below shows a sample Pay request. You can play arou</w:t>
      </w:r>
      <w:r w:rsidR="00815B01">
        <w:rPr>
          <w:rFonts w:ascii="Verdana" w:hAnsi="Verdana" w:cs="TimesNewRomanPSMT"/>
          <w:szCs w:val="22"/>
        </w:rPr>
        <w:t xml:space="preserve">nd with the parameters e.g. </w:t>
      </w:r>
      <w:r w:rsidR="006F6045">
        <w:rPr>
          <w:rFonts w:ascii="Verdana" w:hAnsi="Verdana" w:cs="TimesNewRomanPSMT"/>
          <w:szCs w:val="22"/>
        </w:rPr>
        <w:t>acceptable value</w:t>
      </w:r>
      <w:r w:rsidR="00815B01">
        <w:rPr>
          <w:rFonts w:ascii="Verdana" w:hAnsi="Verdana" w:cs="TimesNewRomanPSMT"/>
          <w:szCs w:val="22"/>
        </w:rPr>
        <w:t>s</w:t>
      </w:r>
      <w:r w:rsidR="006F6045">
        <w:rPr>
          <w:rFonts w:ascii="Verdana" w:hAnsi="Verdana" w:cs="TimesNewRomanPSMT"/>
          <w:szCs w:val="22"/>
        </w:rPr>
        <w:t xml:space="preserve"> for </w:t>
      </w:r>
      <w:proofErr w:type="spellStart"/>
      <w:r w:rsidR="006F6045">
        <w:rPr>
          <w:rFonts w:ascii="Verdana" w:hAnsi="Verdana" w:cs="TimesNewRomanPSMT"/>
          <w:szCs w:val="22"/>
        </w:rPr>
        <w:t>actionType</w:t>
      </w:r>
      <w:proofErr w:type="spellEnd"/>
      <w:r w:rsidR="006F6045">
        <w:rPr>
          <w:rFonts w:ascii="Verdana" w:hAnsi="Verdana" w:cs="TimesNewRomanPSMT"/>
          <w:szCs w:val="22"/>
        </w:rPr>
        <w:t xml:space="preserve"> are “PAY”,”CREATE” and “PAY_PRIMARY”. You can change the actionType to an unacceptable</w:t>
      </w:r>
      <w:r w:rsidR="00815B01">
        <w:rPr>
          <w:rFonts w:ascii="Verdana" w:hAnsi="Verdana" w:cs="TimesNewRomanPSMT"/>
          <w:szCs w:val="22"/>
        </w:rPr>
        <w:t xml:space="preserve"> value to get the error response back.</w:t>
      </w:r>
    </w:p>
    <w:p w:rsidR="00B1047F" w:rsidRDefault="00B1047F" w:rsidP="00B1047F">
      <w:pPr>
        <w:widowControl w:val="0"/>
        <w:autoSpaceDE w:val="0"/>
        <w:autoSpaceDN w:val="0"/>
        <w:adjustRightInd w:val="0"/>
        <w:rPr>
          <w:rFonts w:ascii="Verdana" w:hAnsi="Verdana" w:cs="TimesNewRomanPSMT"/>
          <w:szCs w:val="22"/>
        </w:rPr>
      </w:pPr>
    </w:p>
    <w:p w:rsidR="00B1047F" w:rsidRDefault="00B1047F" w:rsidP="00B1047F">
      <w:pPr>
        <w:widowControl w:val="0"/>
        <w:autoSpaceDE w:val="0"/>
        <w:autoSpaceDN w:val="0"/>
        <w:adjustRightInd w:val="0"/>
        <w:rPr>
          <w:rFonts w:ascii="Verdana" w:hAnsi="Verdana" w:cs="TimesNewRomanPSMT"/>
          <w:szCs w:val="22"/>
        </w:rPr>
      </w:pPr>
    </w:p>
    <w:p w:rsidR="00B1047F" w:rsidRDefault="00B1047F" w:rsidP="00B1047F">
      <w:pPr>
        <w:widowControl w:val="0"/>
        <w:pBdr>
          <w:bottom w:val="single" w:sz="6" w:space="1" w:color="auto"/>
        </w:pBdr>
        <w:autoSpaceDE w:val="0"/>
        <w:autoSpaceDN w:val="0"/>
        <w:adjustRightInd w:val="0"/>
        <w:rPr>
          <w:rFonts w:ascii="CourierNewPSMT" w:hAnsi="CourierNewPSMT" w:cs="CourierNewPSMT"/>
          <w:sz w:val="20"/>
          <w:szCs w:val="20"/>
        </w:rPr>
      </w:pPr>
      <w:r>
        <w:rPr>
          <w:rFonts w:ascii="CourierNewPSMT" w:hAnsi="CourierNewPSMT" w:cs="CourierNewPSMT"/>
          <w:sz w:val="20"/>
          <w:szCs w:val="20"/>
        </w:rPr>
        <w:t>Example Pay Request</w:t>
      </w:r>
    </w:p>
    <w:p w:rsidR="00B1047F" w:rsidRDefault="00B1047F" w:rsidP="00B1047F">
      <w:pPr>
        <w:widowControl w:val="0"/>
        <w:autoSpaceDE w:val="0"/>
        <w:autoSpaceDN w:val="0"/>
        <w:adjustRightInd w:val="0"/>
        <w:rPr>
          <w:rFonts w:ascii="CourierNewPSMT" w:hAnsi="CourierNewPSMT" w:cs="CourierNewPSMT"/>
          <w:sz w:val="20"/>
          <w:szCs w:val="20"/>
        </w:rPr>
      </w:pPr>
    </w:p>
    <w:p w:rsidR="00B1047F" w:rsidRDefault="00B1047F" w:rsidP="00B1047F">
      <w:pPr>
        <w:widowControl w:val="0"/>
        <w:autoSpaceDE w:val="0"/>
        <w:autoSpaceDN w:val="0"/>
        <w:adjustRightInd w:val="0"/>
        <w:rPr>
          <w:rFonts w:ascii="CourierNewPSMT" w:hAnsi="CourierNewPSMT" w:cs="CourierNewPSMT"/>
          <w:sz w:val="20"/>
          <w:szCs w:val="20"/>
        </w:rPr>
      </w:pPr>
      <w:proofErr w:type="gramStart"/>
      <w:r>
        <w:rPr>
          <w:rFonts w:ascii="CourierNewPSMT" w:hAnsi="CourierNewPSMT" w:cs="CourierNewPSMT"/>
          <w:sz w:val="20"/>
          <w:szCs w:val="20"/>
        </w:rPr>
        <w:t>curl</w:t>
      </w:r>
      <w:proofErr w:type="gramEnd"/>
      <w:r>
        <w:rPr>
          <w:rFonts w:ascii="CourierNewPSMT" w:hAnsi="CourierNewPSMT" w:cs="CourierNewPSMT"/>
          <w:sz w:val="20"/>
          <w:szCs w:val="20"/>
        </w:rPr>
        <w:t xml:space="preserve"> -s --insecure</w:t>
      </w:r>
    </w:p>
    <w:p w:rsidR="00B1047F" w:rsidRDefault="00B1047F" w:rsidP="00B1047F">
      <w:pPr>
        <w:widowControl w:val="0"/>
        <w:autoSpaceDE w:val="0"/>
        <w:autoSpaceDN w:val="0"/>
        <w:adjustRightInd w:val="0"/>
        <w:rPr>
          <w:rFonts w:ascii="CourierNewPSMT" w:hAnsi="CourierNewPSMT" w:cs="CourierNewPSMT"/>
          <w:sz w:val="20"/>
          <w:szCs w:val="20"/>
        </w:rPr>
      </w:pPr>
      <w:r>
        <w:rPr>
          <w:rFonts w:ascii="CourierNewPSMT" w:hAnsi="CourierNewPSMT" w:cs="CourierNewPSMT"/>
          <w:sz w:val="20"/>
          <w:szCs w:val="20"/>
        </w:rPr>
        <w:t xml:space="preserve">-H "X-PAYPAL-SECURITY-USERID: </w:t>
      </w:r>
      <w:proofErr w:type="spellStart"/>
      <w:r>
        <w:rPr>
          <w:rFonts w:ascii="CourierNewPSMT" w:hAnsi="CourierNewPSMT" w:cs="CourierNewPSMT"/>
          <w:i/>
          <w:iCs/>
          <w:sz w:val="20"/>
          <w:szCs w:val="20"/>
        </w:rPr>
        <w:t>api_username</w:t>
      </w:r>
      <w:proofErr w:type="spellEnd"/>
      <w:r>
        <w:rPr>
          <w:rFonts w:ascii="CourierNewPSMT" w:hAnsi="CourierNewPSMT" w:cs="CourierNewPSMT"/>
          <w:sz w:val="20"/>
          <w:szCs w:val="20"/>
        </w:rPr>
        <w:t>"</w:t>
      </w:r>
    </w:p>
    <w:p w:rsidR="00B1047F" w:rsidRDefault="00B1047F" w:rsidP="00B1047F">
      <w:pPr>
        <w:widowControl w:val="0"/>
        <w:autoSpaceDE w:val="0"/>
        <w:autoSpaceDN w:val="0"/>
        <w:adjustRightInd w:val="0"/>
        <w:rPr>
          <w:rFonts w:ascii="CourierNewPSMT" w:hAnsi="CourierNewPSMT" w:cs="CourierNewPSMT"/>
          <w:sz w:val="20"/>
          <w:szCs w:val="20"/>
        </w:rPr>
      </w:pPr>
      <w:r>
        <w:rPr>
          <w:rFonts w:ascii="CourierNewPSMT" w:hAnsi="CourierNewPSMT" w:cs="CourierNewPSMT"/>
          <w:sz w:val="20"/>
          <w:szCs w:val="20"/>
        </w:rPr>
        <w:t xml:space="preserve">-H "X-PAYPAL-SECURITY-PASSWORD: </w:t>
      </w:r>
      <w:proofErr w:type="spellStart"/>
      <w:r>
        <w:rPr>
          <w:rFonts w:ascii="CourierNewPSMT" w:hAnsi="CourierNewPSMT" w:cs="CourierNewPSMT"/>
          <w:i/>
          <w:iCs/>
          <w:sz w:val="20"/>
          <w:szCs w:val="20"/>
        </w:rPr>
        <w:t>api_password</w:t>
      </w:r>
      <w:proofErr w:type="spellEnd"/>
      <w:r>
        <w:rPr>
          <w:rFonts w:ascii="CourierNewPSMT" w:hAnsi="CourierNewPSMT" w:cs="CourierNewPSMT"/>
          <w:sz w:val="20"/>
          <w:szCs w:val="20"/>
        </w:rPr>
        <w:t>"</w:t>
      </w:r>
    </w:p>
    <w:p w:rsidR="00B1047F" w:rsidRDefault="00B1047F" w:rsidP="00B1047F">
      <w:pPr>
        <w:widowControl w:val="0"/>
        <w:autoSpaceDE w:val="0"/>
        <w:autoSpaceDN w:val="0"/>
        <w:adjustRightInd w:val="0"/>
        <w:rPr>
          <w:rFonts w:ascii="CourierNewPSMT" w:hAnsi="CourierNewPSMT" w:cs="CourierNewPSMT"/>
          <w:sz w:val="20"/>
          <w:szCs w:val="20"/>
        </w:rPr>
      </w:pPr>
      <w:r>
        <w:rPr>
          <w:rFonts w:ascii="CourierNewPSMT" w:hAnsi="CourierNewPSMT" w:cs="CourierNewPSMT"/>
          <w:sz w:val="20"/>
          <w:szCs w:val="20"/>
        </w:rPr>
        <w:t xml:space="preserve">-H "X-PAYPAL-SECURITY-SIGNATURE: </w:t>
      </w:r>
      <w:proofErr w:type="spellStart"/>
      <w:r>
        <w:rPr>
          <w:rFonts w:ascii="CourierNewPSMT" w:hAnsi="CourierNewPSMT" w:cs="CourierNewPSMT"/>
          <w:i/>
          <w:iCs/>
          <w:sz w:val="20"/>
          <w:szCs w:val="20"/>
        </w:rPr>
        <w:t>api_signature</w:t>
      </w:r>
      <w:proofErr w:type="spellEnd"/>
      <w:r>
        <w:rPr>
          <w:rFonts w:ascii="CourierNewPSMT" w:hAnsi="CourierNewPSMT" w:cs="CourierNewPSMT"/>
          <w:sz w:val="20"/>
          <w:szCs w:val="20"/>
        </w:rPr>
        <w:t>"</w:t>
      </w:r>
    </w:p>
    <w:p w:rsidR="00B1047F" w:rsidRDefault="00B1047F" w:rsidP="00B1047F">
      <w:pPr>
        <w:widowControl w:val="0"/>
        <w:autoSpaceDE w:val="0"/>
        <w:autoSpaceDN w:val="0"/>
        <w:adjustRightInd w:val="0"/>
        <w:rPr>
          <w:rFonts w:ascii="CourierNewPSMT" w:hAnsi="CourierNewPSMT" w:cs="CourierNewPSMT"/>
          <w:sz w:val="20"/>
          <w:szCs w:val="20"/>
        </w:rPr>
      </w:pPr>
      <w:r>
        <w:rPr>
          <w:rFonts w:ascii="CourierNewPSMT" w:hAnsi="CourierNewPSMT" w:cs="CourierNewPSMT"/>
          <w:sz w:val="20"/>
          <w:szCs w:val="20"/>
        </w:rPr>
        <w:t>-H "X-PAYPAL-REQUEST-DATA-FORMAT: NV"</w:t>
      </w:r>
    </w:p>
    <w:p w:rsidR="00B1047F" w:rsidRDefault="00B1047F" w:rsidP="00B1047F">
      <w:pPr>
        <w:widowControl w:val="0"/>
        <w:autoSpaceDE w:val="0"/>
        <w:autoSpaceDN w:val="0"/>
        <w:adjustRightInd w:val="0"/>
        <w:rPr>
          <w:rFonts w:ascii="CourierNewPSMT" w:hAnsi="CourierNewPSMT" w:cs="CourierNewPSMT"/>
          <w:sz w:val="20"/>
          <w:szCs w:val="20"/>
        </w:rPr>
      </w:pPr>
      <w:r>
        <w:rPr>
          <w:rFonts w:ascii="CourierNewPSMT" w:hAnsi="CourierNewPSMT" w:cs="CourierNewPSMT"/>
          <w:sz w:val="20"/>
          <w:szCs w:val="20"/>
        </w:rPr>
        <w:t>-H "X-PAYPAL-RESPONSE-DATA-FORMAT: NV"</w:t>
      </w:r>
    </w:p>
    <w:p w:rsidR="00B1047F" w:rsidRDefault="00B1047F" w:rsidP="00B1047F">
      <w:pPr>
        <w:widowControl w:val="0"/>
        <w:autoSpaceDE w:val="0"/>
        <w:autoSpaceDN w:val="0"/>
        <w:adjustRightInd w:val="0"/>
        <w:rPr>
          <w:rFonts w:ascii="CourierNewPSMT" w:hAnsi="CourierNewPSMT" w:cs="CourierNewPSMT"/>
          <w:sz w:val="20"/>
          <w:szCs w:val="20"/>
        </w:rPr>
      </w:pPr>
      <w:r>
        <w:rPr>
          <w:rFonts w:ascii="CourierNewPSMT" w:hAnsi="CourierNewPSMT" w:cs="CourierNewPSMT"/>
          <w:sz w:val="20"/>
          <w:szCs w:val="20"/>
        </w:rPr>
        <w:t xml:space="preserve">-H "X-PAYPAL-APPLICATION-ID: </w:t>
      </w:r>
      <w:proofErr w:type="spellStart"/>
      <w:r>
        <w:rPr>
          <w:rFonts w:ascii="CourierNewPSMT" w:hAnsi="CourierNewPSMT" w:cs="CourierNewPSMT"/>
          <w:i/>
          <w:iCs/>
          <w:sz w:val="20"/>
          <w:szCs w:val="20"/>
        </w:rPr>
        <w:t>app_id</w:t>
      </w:r>
      <w:proofErr w:type="spellEnd"/>
      <w:r>
        <w:rPr>
          <w:rFonts w:ascii="CourierNewPSMT" w:hAnsi="CourierNewPSMT" w:cs="CourierNewPSMT"/>
          <w:sz w:val="20"/>
          <w:szCs w:val="20"/>
        </w:rPr>
        <w:t>"</w:t>
      </w:r>
    </w:p>
    <w:p w:rsidR="00B1047F" w:rsidRDefault="00B1047F" w:rsidP="00B1047F">
      <w:pPr>
        <w:widowControl w:val="0"/>
        <w:autoSpaceDE w:val="0"/>
        <w:autoSpaceDN w:val="0"/>
        <w:adjustRightInd w:val="0"/>
        <w:rPr>
          <w:rFonts w:ascii="CourierNewPSMT" w:hAnsi="CourierNewPSMT" w:cs="CourierNewPSMT"/>
          <w:sz w:val="20"/>
          <w:szCs w:val="20"/>
        </w:rPr>
      </w:pPr>
      <w:r>
        <w:rPr>
          <w:rFonts w:ascii="CourierNewPSMT" w:hAnsi="CourierNewPSMT" w:cs="CourierNewPSMT"/>
          <w:sz w:val="20"/>
          <w:szCs w:val="20"/>
        </w:rPr>
        <w:t>https://svcs.sandbox.paypal.com/AdaptivePayments/Pay -d</w:t>
      </w:r>
    </w:p>
    <w:p w:rsidR="00B1047F" w:rsidRDefault="00B1047F" w:rsidP="00B1047F">
      <w:pPr>
        <w:widowControl w:val="0"/>
        <w:autoSpaceDE w:val="0"/>
        <w:autoSpaceDN w:val="0"/>
        <w:adjustRightInd w:val="0"/>
        <w:rPr>
          <w:rFonts w:ascii="CourierNewPSMT" w:hAnsi="CourierNewPSMT" w:cs="CourierNewPSMT"/>
          <w:sz w:val="20"/>
          <w:szCs w:val="20"/>
        </w:rPr>
      </w:pPr>
      <w:r>
        <w:rPr>
          <w:rFonts w:ascii="CourierNewPSMT" w:hAnsi="CourierNewPSMT" w:cs="CourierNewPSMT"/>
          <w:sz w:val="20"/>
          <w:szCs w:val="20"/>
        </w:rPr>
        <w:t>"</w:t>
      </w:r>
      <w:proofErr w:type="spellStart"/>
      <w:proofErr w:type="gramStart"/>
      <w:r>
        <w:rPr>
          <w:rFonts w:ascii="CourierNewPSMT" w:hAnsi="CourierNewPSMT" w:cs="CourierNewPSMT"/>
          <w:sz w:val="20"/>
          <w:szCs w:val="20"/>
        </w:rPr>
        <w:t>requestEnvelope.errorLanguage</w:t>
      </w:r>
      <w:proofErr w:type="spellEnd"/>
      <w:proofErr w:type="gramEnd"/>
      <w:r>
        <w:rPr>
          <w:rFonts w:ascii="CourierNewPSMT" w:hAnsi="CourierNewPSMT" w:cs="CourierNewPSMT"/>
          <w:sz w:val="20"/>
          <w:szCs w:val="20"/>
        </w:rPr>
        <w:t>=</w:t>
      </w:r>
      <w:proofErr w:type="spellStart"/>
      <w:r>
        <w:rPr>
          <w:rFonts w:ascii="CourierNewPSMT" w:hAnsi="CourierNewPSMT" w:cs="CourierNewPSMT"/>
          <w:sz w:val="20"/>
          <w:szCs w:val="20"/>
        </w:rPr>
        <w:t>en_US</w:t>
      </w:r>
      <w:proofErr w:type="spellEnd"/>
    </w:p>
    <w:p w:rsidR="00B1047F" w:rsidRDefault="00B1047F" w:rsidP="00B1047F">
      <w:pPr>
        <w:widowControl w:val="0"/>
        <w:autoSpaceDE w:val="0"/>
        <w:autoSpaceDN w:val="0"/>
        <w:adjustRightInd w:val="0"/>
        <w:rPr>
          <w:rFonts w:ascii="CourierNewPSMT" w:hAnsi="CourierNewPSMT" w:cs="CourierNewPSMT"/>
          <w:sz w:val="20"/>
          <w:szCs w:val="20"/>
        </w:rPr>
      </w:pPr>
      <w:r>
        <w:rPr>
          <w:rFonts w:ascii="CourierNewPSMT" w:hAnsi="CourierNewPSMT" w:cs="CourierNewPSMT"/>
          <w:sz w:val="20"/>
          <w:szCs w:val="20"/>
        </w:rPr>
        <w:t>&amp;</w:t>
      </w:r>
      <w:proofErr w:type="spellStart"/>
      <w:proofErr w:type="gramStart"/>
      <w:r>
        <w:rPr>
          <w:rFonts w:ascii="CourierNewPSMT" w:hAnsi="CourierNewPSMT" w:cs="CourierNewPSMT"/>
          <w:sz w:val="20"/>
          <w:szCs w:val="20"/>
        </w:rPr>
        <w:t>actionType</w:t>
      </w:r>
      <w:proofErr w:type="spellEnd"/>
      <w:proofErr w:type="gramEnd"/>
      <w:r>
        <w:rPr>
          <w:rFonts w:ascii="CourierNewPSMT" w:hAnsi="CourierNewPSMT" w:cs="CourierNewPSMT"/>
          <w:sz w:val="20"/>
          <w:szCs w:val="20"/>
        </w:rPr>
        <w:t>=PAY</w:t>
      </w:r>
    </w:p>
    <w:p w:rsidR="00B1047F" w:rsidRDefault="00B1047F" w:rsidP="00B1047F">
      <w:pPr>
        <w:widowControl w:val="0"/>
        <w:autoSpaceDE w:val="0"/>
        <w:autoSpaceDN w:val="0"/>
        <w:adjustRightInd w:val="0"/>
        <w:rPr>
          <w:rFonts w:ascii="CourierNewPSMT" w:hAnsi="CourierNewPSMT" w:cs="CourierNewPSMT"/>
          <w:i/>
          <w:iCs/>
          <w:sz w:val="20"/>
          <w:szCs w:val="20"/>
        </w:rPr>
      </w:pPr>
      <w:r>
        <w:rPr>
          <w:rFonts w:ascii="CourierNewPSMT" w:hAnsi="CourierNewPSMT" w:cs="CourierNewPSMT"/>
          <w:sz w:val="20"/>
          <w:szCs w:val="20"/>
        </w:rPr>
        <w:t>&amp;</w:t>
      </w:r>
      <w:proofErr w:type="spellStart"/>
      <w:proofErr w:type="gramStart"/>
      <w:r>
        <w:rPr>
          <w:rFonts w:ascii="CourierNewPSMT" w:hAnsi="CourierNewPSMT" w:cs="CourierNewPSMT"/>
          <w:sz w:val="20"/>
          <w:szCs w:val="20"/>
        </w:rPr>
        <w:t>senderEmail</w:t>
      </w:r>
      <w:proofErr w:type="spellEnd"/>
      <w:proofErr w:type="gramEnd"/>
      <w:r>
        <w:rPr>
          <w:rFonts w:ascii="CourierNewPSMT" w:hAnsi="CourierNewPSMT" w:cs="CourierNewPSMT"/>
          <w:sz w:val="20"/>
          <w:szCs w:val="20"/>
        </w:rPr>
        <w:t>=</w:t>
      </w:r>
      <w:proofErr w:type="spellStart"/>
      <w:r>
        <w:rPr>
          <w:rFonts w:ascii="CourierNewPSMT" w:hAnsi="CourierNewPSMT" w:cs="CourierNewPSMT"/>
          <w:i/>
          <w:iCs/>
          <w:sz w:val="20"/>
          <w:szCs w:val="20"/>
        </w:rPr>
        <w:t>sender@domain</w:t>
      </w:r>
      <w:proofErr w:type="spellEnd"/>
    </w:p>
    <w:p w:rsidR="00B1047F" w:rsidRDefault="00B1047F" w:rsidP="00B1047F">
      <w:pPr>
        <w:widowControl w:val="0"/>
        <w:autoSpaceDE w:val="0"/>
        <w:autoSpaceDN w:val="0"/>
        <w:adjustRightInd w:val="0"/>
        <w:rPr>
          <w:rFonts w:ascii="CourierNewPSMT" w:hAnsi="CourierNewPSMT" w:cs="CourierNewPSMT"/>
          <w:i/>
          <w:iCs/>
          <w:sz w:val="20"/>
          <w:szCs w:val="20"/>
        </w:rPr>
      </w:pPr>
      <w:r>
        <w:rPr>
          <w:rFonts w:ascii="CourierNewPSMT" w:hAnsi="CourierNewPSMT" w:cs="CourierNewPSMT"/>
          <w:sz w:val="20"/>
          <w:szCs w:val="20"/>
        </w:rPr>
        <w:t>&amp;</w:t>
      </w:r>
      <w:proofErr w:type="spellStart"/>
      <w:proofErr w:type="gramStart"/>
      <w:r>
        <w:rPr>
          <w:rFonts w:ascii="CourierNewPSMT" w:hAnsi="CourierNewPSMT" w:cs="CourierNewPSMT"/>
          <w:sz w:val="20"/>
          <w:szCs w:val="20"/>
        </w:rPr>
        <w:t>receiverList.receiver</w:t>
      </w:r>
      <w:proofErr w:type="spellEnd"/>
      <w:proofErr w:type="gramEnd"/>
      <w:r>
        <w:rPr>
          <w:rFonts w:ascii="CourierNewPSMT" w:hAnsi="CourierNewPSMT" w:cs="CourierNewPSMT"/>
          <w:sz w:val="20"/>
          <w:szCs w:val="20"/>
        </w:rPr>
        <w:t>(0).email=</w:t>
      </w:r>
      <w:proofErr w:type="spellStart"/>
      <w:r>
        <w:rPr>
          <w:rFonts w:ascii="CourierNewPSMT" w:hAnsi="CourierNewPSMT" w:cs="CourierNewPSMT"/>
          <w:i/>
          <w:iCs/>
          <w:sz w:val="20"/>
          <w:szCs w:val="20"/>
        </w:rPr>
        <w:t>receiver@domain</w:t>
      </w:r>
      <w:proofErr w:type="spellEnd"/>
    </w:p>
    <w:p w:rsidR="00B1047F" w:rsidRDefault="00B1047F" w:rsidP="00B1047F">
      <w:pPr>
        <w:widowControl w:val="0"/>
        <w:autoSpaceDE w:val="0"/>
        <w:autoSpaceDN w:val="0"/>
        <w:adjustRightInd w:val="0"/>
        <w:rPr>
          <w:rFonts w:ascii="CourierNewPSMT" w:hAnsi="CourierNewPSMT" w:cs="CourierNewPSMT"/>
          <w:sz w:val="20"/>
          <w:szCs w:val="20"/>
        </w:rPr>
      </w:pPr>
      <w:r>
        <w:rPr>
          <w:rFonts w:ascii="CourierNewPSMT" w:hAnsi="CourierNewPSMT" w:cs="CourierNewPSMT"/>
          <w:sz w:val="20"/>
          <w:szCs w:val="20"/>
        </w:rPr>
        <w:t>&amp;</w:t>
      </w:r>
      <w:proofErr w:type="spellStart"/>
      <w:proofErr w:type="gramStart"/>
      <w:r>
        <w:rPr>
          <w:rFonts w:ascii="CourierNewPSMT" w:hAnsi="CourierNewPSMT" w:cs="CourierNewPSMT"/>
          <w:sz w:val="20"/>
          <w:szCs w:val="20"/>
        </w:rPr>
        <w:t>receiverList.receiver</w:t>
      </w:r>
      <w:proofErr w:type="spellEnd"/>
      <w:proofErr w:type="gramEnd"/>
      <w:r>
        <w:rPr>
          <w:rFonts w:ascii="CourierNewPSMT" w:hAnsi="CourierNewPSMT" w:cs="CourierNewPSMT"/>
          <w:sz w:val="20"/>
          <w:szCs w:val="20"/>
        </w:rPr>
        <w:t>(0).amount=100.00</w:t>
      </w:r>
    </w:p>
    <w:p w:rsidR="00B1047F" w:rsidRDefault="00B1047F" w:rsidP="00B1047F">
      <w:pPr>
        <w:widowControl w:val="0"/>
        <w:autoSpaceDE w:val="0"/>
        <w:autoSpaceDN w:val="0"/>
        <w:adjustRightInd w:val="0"/>
        <w:rPr>
          <w:rFonts w:ascii="CourierNewPSMT" w:hAnsi="CourierNewPSMT" w:cs="CourierNewPSMT"/>
          <w:sz w:val="20"/>
          <w:szCs w:val="20"/>
        </w:rPr>
      </w:pPr>
      <w:r>
        <w:rPr>
          <w:rFonts w:ascii="CourierNewPSMT" w:hAnsi="CourierNewPSMT" w:cs="CourierNewPSMT"/>
          <w:sz w:val="20"/>
          <w:szCs w:val="20"/>
        </w:rPr>
        <w:t>&amp;</w:t>
      </w:r>
      <w:proofErr w:type="spellStart"/>
      <w:proofErr w:type="gramStart"/>
      <w:r>
        <w:rPr>
          <w:rFonts w:ascii="CourierNewPSMT" w:hAnsi="CourierNewPSMT" w:cs="CourierNewPSMT"/>
          <w:sz w:val="20"/>
          <w:szCs w:val="20"/>
        </w:rPr>
        <w:t>currencyCode</w:t>
      </w:r>
      <w:proofErr w:type="spellEnd"/>
      <w:proofErr w:type="gramEnd"/>
      <w:r>
        <w:rPr>
          <w:rFonts w:ascii="CourierNewPSMT" w:hAnsi="CourierNewPSMT" w:cs="CourierNewPSMT"/>
          <w:sz w:val="20"/>
          <w:szCs w:val="20"/>
        </w:rPr>
        <w:t>=USD</w:t>
      </w:r>
    </w:p>
    <w:p w:rsidR="00B1047F" w:rsidRDefault="00B1047F" w:rsidP="00B1047F">
      <w:pPr>
        <w:widowControl w:val="0"/>
        <w:autoSpaceDE w:val="0"/>
        <w:autoSpaceDN w:val="0"/>
        <w:adjustRightInd w:val="0"/>
        <w:rPr>
          <w:rFonts w:ascii="CourierNewPSMT" w:hAnsi="CourierNewPSMT" w:cs="CourierNewPSMT"/>
          <w:sz w:val="20"/>
          <w:szCs w:val="20"/>
        </w:rPr>
      </w:pPr>
      <w:r>
        <w:rPr>
          <w:rFonts w:ascii="CourierNewPSMT" w:hAnsi="CourierNewPSMT" w:cs="CourierNewPSMT"/>
          <w:sz w:val="20"/>
          <w:szCs w:val="20"/>
        </w:rPr>
        <w:t>&amp;</w:t>
      </w:r>
      <w:proofErr w:type="spellStart"/>
      <w:proofErr w:type="gramStart"/>
      <w:r>
        <w:rPr>
          <w:rFonts w:ascii="CourierNewPSMT" w:hAnsi="CourierNewPSMT" w:cs="CourierNewPSMT"/>
          <w:sz w:val="20"/>
          <w:szCs w:val="20"/>
        </w:rPr>
        <w:t>feesPayer</w:t>
      </w:r>
      <w:proofErr w:type="spellEnd"/>
      <w:proofErr w:type="gramEnd"/>
      <w:r>
        <w:rPr>
          <w:rFonts w:ascii="CourierNewPSMT" w:hAnsi="CourierNewPSMT" w:cs="CourierNewPSMT"/>
          <w:sz w:val="20"/>
          <w:szCs w:val="20"/>
        </w:rPr>
        <w:t>=EACHRECEIVER</w:t>
      </w:r>
    </w:p>
    <w:p w:rsidR="00B1047F" w:rsidRDefault="00B1047F" w:rsidP="00B1047F">
      <w:pPr>
        <w:widowControl w:val="0"/>
        <w:autoSpaceDE w:val="0"/>
        <w:autoSpaceDN w:val="0"/>
        <w:adjustRightInd w:val="0"/>
        <w:rPr>
          <w:rFonts w:ascii="CourierNewPSMT" w:hAnsi="CourierNewPSMT" w:cs="CourierNewPSMT"/>
          <w:sz w:val="20"/>
          <w:szCs w:val="20"/>
        </w:rPr>
      </w:pPr>
      <w:r>
        <w:rPr>
          <w:rFonts w:ascii="CourierNewPSMT" w:hAnsi="CourierNewPSMT" w:cs="CourierNewPSMT"/>
          <w:sz w:val="20"/>
          <w:szCs w:val="20"/>
        </w:rPr>
        <w:t>&amp;</w:t>
      </w:r>
      <w:proofErr w:type="gramStart"/>
      <w:r>
        <w:rPr>
          <w:rFonts w:ascii="CourierNewPSMT" w:hAnsi="CourierNewPSMT" w:cs="CourierNewPSMT"/>
          <w:sz w:val="20"/>
          <w:szCs w:val="20"/>
        </w:rPr>
        <w:t>memo</w:t>
      </w:r>
      <w:proofErr w:type="gramEnd"/>
      <w:r>
        <w:rPr>
          <w:rFonts w:ascii="CourierNewPSMT" w:hAnsi="CourierNewPSMT" w:cs="CourierNewPSMT"/>
          <w:sz w:val="20"/>
          <w:szCs w:val="20"/>
        </w:rPr>
        <w:t>=Simple payment example.</w:t>
      </w:r>
    </w:p>
    <w:p w:rsidR="00B1047F" w:rsidRDefault="00B1047F" w:rsidP="00B1047F">
      <w:pPr>
        <w:widowControl w:val="0"/>
        <w:autoSpaceDE w:val="0"/>
        <w:autoSpaceDN w:val="0"/>
        <w:adjustRightInd w:val="0"/>
        <w:rPr>
          <w:rFonts w:ascii="CourierNewPSMT" w:hAnsi="CourierNewPSMT" w:cs="CourierNewPSMT"/>
          <w:i/>
          <w:iCs/>
          <w:sz w:val="20"/>
          <w:szCs w:val="20"/>
        </w:rPr>
      </w:pPr>
      <w:r>
        <w:rPr>
          <w:rFonts w:ascii="CourierNewPSMT" w:hAnsi="CourierNewPSMT" w:cs="CourierNewPSMT"/>
          <w:sz w:val="20"/>
          <w:szCs w:val="20"/>
        </w:rPr>
        <w:t>&amp;</w:t>
      </w:r>
      <w:proofErr w:type="spellStart"/>
      <w:proofErr w:type="gramStart"/>
      <w:r>
        <w:rPr>
          <w:rFonts w:ascii="CourierNewPSMT" w:hAnsi="CourierNewPSMT" w:cs="CourierNewPSMT"/>
          <w:sz w:val="20"/>
          <w:szCs w:val="20"/>
        </w:rPr>
        <w:t>cancelUrl</w:t>
      </w:r>
      <w:proofErr w:type="spellEnd"/>
      <w:proofErr w:type="gramEnd"/>
      <w:r>
        <w:rPr>
          <w:rFonts w:ascii="CourierNewPSMT" w:hAnsi="CourierNewPSMT" w:cs="CourierNewPSMT"/>
          <w:sz w:val="20"/>
          <w:szCs w:val="20"/>
        </w:rPr>
        <w:t>=http://</w:t>
      </w:r>
      <w:r>
        <w:rPr>
          <w:rFonts w:ascii="CourierNewPSMT" w:hAnsi="CourierNewPSMT" w:cs="CourierNewPSMT"/>
          <w:i/>
          <w:iCs/>
          <w:sz w:val="20"/>
          <w:szCs w:val="20"/>
        </w:rPr>
        <w:t>your_cancel_url</w:t>
      </w:r>
    </w:p>
    <w:p w:rsidR="00B1047F" w:rsidRDefault="00B1047F" w:rsidP="00B1047F">
      <w:pPr>
        <w:widowControl w:val="0"/>
        <w:autoSpaceDE w:val="0"/>
        <w:autoSpaceDN w:val="0"/>
        <w:adjustRightInd w:val="0"/>
        <w:rPr>
          <w:rFonts w:ascii="CourierNewPSMT" w:hAnsi="CourierNewPSMT" w:cs="CourierNewPSMT"/>
          <w:i/>
          <w:iCs/>
          <w:sz w:val="20"/>
          <w:szCs w:val="20"/>
        </w:rPr>
      </w:pPr>
      <w:r>
        <w:rPr>
          <w:rFonts w:ascii="CourierNewPSMT" w:hAnsi="CourierNewPSMT" w:cs="CourierNewPSMT"/>
          <w:sz w:val="20"/>
          <w:szCs w:val="20"/>
        </w:rPr>
        <w:t>&amp;</w:t>
      </w:r>
      <w:proofErr w:type="spellStart"/>
      <w:proofErr w:type="gramStart"/>
      <w:r>
        <w:rPr>
          <w:rFonts w:ascii="CourierNewPSMT" w:hAnsi="CourierNewPSMT" w:cs="CourierNewPSMT"/>
          <w:sz w:val="20"/>
          <w:szCs w:val="20"/>
        </w:rPr>
        <w:t>returnUrl</w:t>
      </w:r>
      <w:proofErr w:type="spellEnd"/>
      <w:proofErr w:type="gramEnd"/>
      <w:r>
        <w:rPr>
          <w:rFonts w:ascii="CourierNewPSMT" w:hAnsi="CourierNewPSMT" w:cs="CourierNewPSMT"/>
          <w:sz w:val="20"/>
          <w:szCs w:val="20"/>
        </w:rPr>
        <w:t>=http://</w:t>
      </w:r>
      <w:r>
        <w:rPr>
          <w:rFonts w:ascii="CourierNewPSMT" w:hAnsi="CourierNewPSMT" w:cs="CourierNewPSMT"/>
          <w:i/>
          <w:iCs/>
          <w:sz w:val="20"/>
          <w:szCs w:val="20"/>
        </w:rPr>
        <w:t>your_return_url</w:t>
      </w:r>
    </w:p>
    <w:p w:rsidR="00B1047F" w:rsidRDefault="00B1047F" w:rsidP="00B1047F">
      <w:pPr>
        <w:widowControl w:val="0"/>
        <w:autoSpaceDE w:val="0"/>
        <w:autoSpaceDN w:val="0"/>
        <w:adjustRightInd w:val="0"/>
        <w:rPr>
          <w:rFonts w:ascii="Verdana" w:hAnsi="Verdana" w:cs="TimesNewRomanPSMT"/>
          <w:szCs w:val="22"/>
        </w:rPr>
      </w:pPr>
      <w:r>
        <w:rPr>
          <w:rFonts w:ascii="CourierNewPSMT" w:hAnsi="CourierNewPSMT" w:cs="CourierNewPSMT"/>
          <w:sz w:val="20"/>
          <w:szCs w:val="20"/>
        </w:rPr>
        <w:t>&amp;</w:t>
      </w:r>
      <w:proofErr w:type="spellStart"/>
      <w:proofErr w:type="gramStart"/>
      <w:r>
        <w:rPr>
          <w:rFonts w:ascii="CourierNewPSMT" w:hAnsi="CourierNewPSMT" w:cs="CourierNewPSMT"/>
          <w:sz w:val="20"/>
          <w:szCs w:val="20"/>
        </w:rPr>
        <w:t>ipnNotificationUrl</w:t>
      </w:r>
      <w:proofErr w:type="spellEnd"/>
      <w:proofErr w:type="gramEnd"/>
      <w:r>
        <w:rPr>
          <w:rFonts w:ascii="CourierNewPSMT" w:hAnsi="CourierNewPSMT" w:cs="CourierNewPSMT"/>
          <w:sz w:val="20"/>
          <w:szCs w:val="20"/>
        </w:rPr>
        <w:t>=http://</w:t>
      </w:r>
      <w:r>
        <w:rPr>
          <w:rFonts w:ascii="CourierNewPSMT" w:hAnsi="CourierNewPSMT" w:cs="CourierNewPSMT"/>
          <w:i/>
          <w:iCs/>
          <w:sz w:val="20"/>
          <w:szCs w:val="20"/>
        </w:rPr>
        <w:t>your_ipn_notification_url</w:t>
      </w:r>
      <w:r>
        <w:rPr>
          <w:rFonts w:ascii="CourierNewPSMT" w:hAnsi="CourierNewPSMT" w:cs="CourierNewPSMT"/>
          <w:sz w:val="20"/>
          <w:szCs w:val="20"/>
        </w:rPr>
        <w:t>"</w:t>
      </w:r>
    </w:p>
    <w:p w:rsidR="00B1047F" w:rsidRDefault="00B1047F" w:rsidP="00B1047F">
      <w:pPr>
        <w:widowControl w:val="0"/>
        <w:autoSpaceDE w:val="0"/>
        <w:autoSpaceDN w:val="0"/>
        <w:adjustRightInd w:val="0"/>
        <w:rPr>
          <w:rFonts w:ascii="Verdana" w:hAnsi="Verdana" w:cs="TimesNewRomanPSMT"/>
          <w:szCs w:val="22"/>
        </w:rPr>
      </w:pPr>
    </w:p>
    <w:p w:rsidR="00B1047F" w:rsidRDefault="00B1047F" w:rsidP="00B1047F">
      <w:pPr>
        <w:widowControl w:val="0"/>
        <w:autoSpaceDE w:val="0"/>
        <w:autoSpaceDN w:val="0"/>
        <w:adjustRightInd w:val="0"/>
        <w:rPr>
          <w:rFonts w:ascii="Verdana" w:hAnsi="Verdana" w:cs="TimesNewRomanPSMT"/>
          <w:szCs w:val="22"/>
        </w:rPr>
      </w:pPr>
    </w:p>
    <w:p w:rsidR="00B1047F" w:rsidRDefault="00B1047F" w:rsidP="00B1047F">
      <w:pPr>
        <w:widowControl w:val="0"/>
        <w:pBdr>
          <w:bottom w:val="single" w:sz="6" w:space="1" w:color="auto"/>
        </w:pBdr>
        <w:autoSpaceDE w:val="0"/>
        <w:autoSpaceDN w:val="0"/>
        <w:adjustRightInd w:val="0"/>
        <w:rPr>
          <w:rFonts w:ascii="CourierNewPSMT" w:hAnsi="CourierNewPSMT" w:cs="CourierNewPSMT"/>
          <w:sz w:val="20"/>
          <w:szCs w:val="20"/>
        </w:rPr>
      </w:pPr>
      <w:r>
        <w:rPr>
          <w:rFonts w:ascii="CourierNewPSMT" w:hAnsi="CourierNewPSMT" w:cs="CourierNewPSMT"/>
          <w:sz w:val="20"/>
          <w:szCs w:val="20"/>
        </w:rPr>
        <w:t>Example Pay Success Response</w:t>
      </w:r>
    </w:p>
    <w:p w:rsidR="00B1047F" w:rsidRDefault="00B1047F" w:rsidP="00B1047F">
      <w:pPr>
        <w:widowControl w:val="0"/>
        <w:autoSpaceDE w:val="0"/>
        <w:autoSpaceDN w:val="0"/>
        <w:adjustRightInd w:val="0"/>
        <w:rPr>
          <w:rFonts w:ascii="CourierNewPSMT" w:hAnsi="CourierNewPSMT" w:cs="CourierNewPSMT"/>
          <w:sz w:val="20"/>
          <w:szCs w:val="20"/>
        </w:rPr>
      </w:pPr>
    </w:p>
    <w:p w:rsidR="00B1047F" w:rsidRDefault="00B1047F" w:rsidP="00B1047F">
      <w:pPr>
        <w:widowControl w:val="0"/>
        <w:autoSpaceDE w:val="0"/>
        <w:autoSpaceDN w:val="0"/>
        <w:adjustRightInd w:val="0"/>
        <w:rPr>
          <w:rFonts w:ascii="CourierNewPSMT" w:hAnsi="CourierNewPSMT" w:cs="CourierNewPSMT"/>
          <w:sz w:val="20"/>
          <w:szCs w:val="20"/>
        </w:rPr>
      </w:pPr>
      <w:proofErr w:type="spellStart"/>
      <w:proofErr w:type="gramStart"/>
      <w:r>
        <w:rPr>
          <w:rFonts w:ascii="CourierNewPSMT" w:hAnsi="CourierNewPSMT" w:cs="CourierNewPSMT"/>
          <w:sz w:val="20"/>
          <w:szCs w:val="20"/>
        </w:rPr>
        <w:t>responseEnvelope.timestamp</w:t>
      </w:r>
      <w:proofErr w:type="spellEnd"/>
      <w:proofErr w:type="gramEnd"/>
      <w:r>
        <w:rPr>
          <w:rFonts w:ascii="CourierNewPSMT" w:hAnsi="CourierNewPSMT" w:cs="CourierNewPSMT"/>
          <w:sz w:val="20"/>
          <w:szCs w:val="20"/>
        </w:rPr>
        <w:t>=2009-07-13T12%3A34%3A29.316-07%3A00</w:t>
      </w:r>
    </w:p>
    <w:p w:rsidR="00B1047F" w:rsidRDefault="00B1047F" w:rsidP="00B1047F">
      <w:pPr>
        <w:widowControl w:val="0"/>
        <w:autoSpaceDE w:val="0"/>
        <w:autoSpaceDN w:val="0"/>
        <w:adjustRightInd w:val="0"/>
        <w:rPr>
          <w:rFonts w:ascii="CourierNewPSMT" w:hAnsi="CourierNewPSMT" w:cs="CourierNewPSMT"/>
          <w:sz w:val="20"/>
          <w:szCs w:val="20"/>
        </w:rPr>
      </w:pPr>
      <w:r>
        <w:rPr>
          <w:rFonts w:ascii="CourierNewPSMT" w:hAnsi="CourierNewPSMT" w:cs="CourierNewPSMT"/>
          <w:sz w:val="20"/>
          <w:szCs w:val="20"/>
        </w:rPr>
        <w:t>&amp;</w:t>
      </w:r>
      <w:proofErr w:type="spellStart"/>
      <w:proofErr w:type="gramStart"/>
      <w:r>
        <w:rPr>
          <w:rFonts w:ascii="CourierNewPSMT" w:hAnsi="CourierNewPSMT" w:cs="CourierNewPSMT"/>
          <w:sz w:val="20"/>
          <w:szCs w:val="20"/>
        </w:rPr>
        <w:t>responseEnvelope.ack</w:t>
      </w:r>
      <w:proofErr w:type="spellEnd"/>
      <w:proofErr w:type="gramEnd"/>
      <w:r>
        <w:rPr>
          <w:rFonts w:ascii="CourierNewPSMT" w:hAnsi="CourierNewPSMT" w:cs="CourierNewPSMT"/>
          <w:sz w:val="20"/>
          <w:szCs w:val="20"/>
        </w:rPr>
        <w:t>=Success</w:t>
      </w:r>
    </w:p>
    <w:p w:rsidR="00B1047F" w:rsidRDefault="00B1047F" w:rsidP="00B1047F">
      <w:pPr>
        <w:widowControl w:val="0"/>
        <w:autoSpaceDE w:val="0"/>
        <w:autoSpaceDN w:val="0"/>
        <w:adjustRightInd w:val="0"/>
        <w:rPr>
          <w:rFonts w:ascii="CourierNewPSMT" w:hAnsi="CourierNewPSMT" w:cs="CourierNewPSMT"/>
          <w:sz w:val="20"/>
          <w:szCs w:val="20"/>
        </w:rPr>
      </w:pPr>
      <w:r>
        <w:rPr>
          <w:rFonts w:ascii="CourierNewPSMT" w:hAnsi="CourierNewPSMT" w:cs="CourierNewPSMT"/>
          <w:sz w:val="20"/>
          <w:szCs w:val="20"/>
        </w:rPr>
        <w:t>&amp;</w:t>
      </w:r>
      <w:proofErr w:type="spellStart"/>
      <w:proofErr w:type="gramStart"/>
      <w:r>
        <w:rPr>
          <w:rFonts w:ascii="CourierNewPSMT" w:hAnsi="CourierNewPSMT" w:cs="CourierNewPSMT"/>
          <w:sz w:val="20"/>
          <w:szCs w:val="20"/>
        </w:rPr>
        <w:t>responseEnvelope.correlationId</w:t>
      </w:r>
      <w:proofErr w:type="spellEnd"/>
      <w:proofErr w:type="gramEnd"/>
      <w:r>
        <w:rPr>
          <w:rFonts w:ascii="CourierNewPSMT" w:hAnsi="CourierNewPSMT" w:cs="CourierNewPSMT"/>
          <w:sz w:val="20"/>
          <w:szCs w:val="20"/>
        </w:rPr>
        <w:t>=d615a365bed61</w:t>
      </w:r>
    </w:p>
    <w:p w:rsidR="00B1047F" w:rsidRDefault="00B1047F" w:rsidP="00B1047F">
      <w:pPr>
        <w:widowControl w:val="0"/>
        <w:autoSpaceDE w:val="0"/>
        <w:autoSpaceDN w:val="0"/>
        <w:adjustRightInd w:val="0"/>
        <w:rPr>
          <w:rFonts w:ascii="CourierNewPSMT" w:hAnsi="CourierNewPSMT" w:cs="CourierNewPSMT"/>
          <w:sz w:val="20"/>
          <w:szCs w:val="20"/>
        </w:rPr>
      </w:pPr>
      <w:r>
        <w:rPr>
          <w:rFonts w:ascii="CourierNewPSMT" w:hAnsi="CourierNewPSMT" w:cs="CourierNewPSMT"/>
          <w:sz w:val="20"/>
          <w:szCs w:val="20"/>
        </w:rPr>
        <w:t>&amp;</w:t>
      </w:r>
      <w:proofErr w:type="spellStart"/>
      <w:proofErr w:type="gramStart"/>
      <w:r>
        <w:rPr>
          <w:rFonts w:ascii="CourierNewPSMT" w:hAnsi="CourierNewPSMT" w:cs="CourierNewPSMT"/>
          <w:sz w:val="20"/>
          <w:szCs w:val="20"/>
        </w:rPr>
        <w:t>responseEnvelope.build</w:t>
      </w:r>
      <w:proofErr w:type="spellEnd"/>
      <w:proofErr w:type="gramEnd"/>
      <w:r>
        <w:rPr>
          <w:rFonts w:ascii="CourierNewPSMT" w:hAnsi="CourierNewPSMT" w:cs="CourierNewPSMT"/>
          <w:sz w:val="20"/>
          <w:szCs w:val="20"/>
        </w:rPr>
        <w:t>=DEV</w:t>
      </w:r>
    </w:p>
    <w:p w:rsidR="00B1047F" w:rsidRDefault="00B1047F" w:rsidP="00B1047F">
      <w:pPr>
        <w:widowControl w:val="0"/>
        <w:autoSpaceDE w:val="0"/>
        <w:autoSpaceDN w:val="0"/>
        <w:adjustRightInd w:val="0"/>
        <w:rPr>
          <w:rFonts w:ascii="CourierNewPSMT" w:hAnsi="CourierNewPSMT" w:cs="CourierNewPSMT"/>
          <w:sz w:val="20"/>
          <w:szCs w:val="20"/>
        </w:rPr>
      </w:pPr>
      <w:r>
        <w:rPr>
          <w:rFonts w:ascii="CourierNewPSMT" w:hAnsi="CourierNewPSMT" w:cs="CourierNewPSMT"/>
          <w:sz w:val="20"/>
          <w:szCs w:val="20"/>
        </w:rPr>
        <w:t>&amp;</w:t>
      </w:r>
      <w:proofErr w:type="spellStart"/>
      <w:proofErr w:type="gramStart"/>
      <w:r>
        <w:rPr>
          <w:rFonts w:ascii="CourierNewPSMT" w:hAnsi="CourierNewPSMT" w:cs="CourierNewPSMT"/>
          <w:sz w:val="20"/>
          <w:szCs w:val="20"/>
        </w:rPr>
        <w:t>payKey</w:t>
      </w:r>
      <w:proofErr w:type="spellEnd"/>
      <w:proofErr w:type="gramEnd"/>
      <w:r>
        <w:rPr>
          <w:rFonts w:ascii="CourierNewPSMT" w:hAnsi="CourierNewPSMT" w:cs="CourierNewPSMT"/>
          <w:sz w:val="20"/>
          <w:szCs w:val="20"/>
        </w:rPr>
        <w:t>=AP-3TY011106S4428730</w:t>
      </w:r>
    </w:p>
    <w:p w:rsidR="00B1047F" w:rsidRDefault="00B1047F" w:rsidP="00B1047F">
      <w:pPr>
        <w:widowControl w:val="0"/>
        <w:autoSpaceDE w:val="0"/>
        <w:autoSpaceDN w:val="0"/>
        <w:adjustRightInd w:val="0"/>
        <w:rPr>
          <w:rFonts w:ascii="Verdana" w:hAnsi="Verdana" w:cs="TimesNewRomanPSMT"/>
          <w:szCs w:val="22"/>
        </w:rPr>
      </w:pPr>
      <w:r>
        <w:rPr>
          <w:rFonts w:ascii="CourierNewPSMT" w:hAnsi="CourierNewPSMT" w:cs="CourierNewPSMT"/>
          <w:sz w:val="20"/>
          <w:szCs w:val="20"/>
        </w:rPr>
        <w:t>&amp;</w:t>
      </w:r>
      <w:proofErr w:type="spellStart"/>
      <w:proofErr w:type="gramStart"/>
      <w:r>
        <w:rPr>
          <w:rFonts w:ascii="CourierNewPSMT" w:hAnsi="CourierNewPSMT" w:cs="CourierNewPSMT"/>
          <w:sz w:val="20"/>
          <w:szCs w:val="20"/>
        </w:rPr>
        <w:t>paymentExecStatus</w:t>
      </w:r>
      <w:proofErr w:type="spellEnd"/>
      <w:proofErr w:type="gramEnd"/>
      <w:r>
        <w:rPr>
          <w:rFonts w:ascii="CourierNewPSMT" w:hAnsi="CourierNewPSMT" w:cs="CourierNewPSMT"/>
          <w:sz w:val="20"/>
          <w:szCs w:val="20"/>
        </w:rPr>
        <w:t>=</w:t>
      </w:r>
      <w:r>
        <w:rPr>
          <w:rFonts w:ascii="CourierNewPSMT" w:hAnsi="CourierNewPSMT" w:cs="CourierNewPSMT"/>
          <w:b/>
          <w:bCs/>
          <w:sz w:val="20"/>
          <w:szCs w:val="20"/>
        </w:rPr>
        <w:t>CREATED</w:t>
      </w:r>
    </w:p>
    <w:p w:rsidR="00B1047F" w:rsidRDefault="00B1047F" w:rsidP="00B1047F">
      <w:pPr>
        <w:widowControl w:val="0"/>
        <w:autoSpaceDE w:val="0"/>
        <w:autoSpaceDN w:val="0"/>
        <w:adjustRightInd w:val="0"/>
        <w:rPr>
          <w:rFonts w:ascii="Verdana" w:hAnsi="Verdana" w:cs="TimesNewRomanPSMT"/>
          <w:szCs w:val="22"/>
        </w:rPr>
      </w:pPr>
    </w:p>
    <w:p w:rsidR="006F6045" w:rsidRDefault="006F6045" w:rsidP="006F6045">
      <w:pPr>
        <w:widowControl w:val="0"/>
        <w:pBdr>
          <w:bottom w:val="single" w:sz="6" w:space="1" w:color="auto"/>
        </w:pBdr>
        <w:autoSpaceDE w:val="0"/>
        <w:autoSpaceDN w:val="0"/>
        <w:adjustRightInd w:val="0"/>
        <w:rPr>
          <w:rFonts w:ascii="CourierNewPSMT" w:hAnsi="CourierNewPSMT" w:cs="CourierNewPSMT"/>
          <w:sz w:val="20"/>
          <w:szCs w:val="20"/>
        </w:rPr>
      </w:pPr>
    </w:p>
    <w:p w:rsidR="006F6045" w:rsidRDefault="006F6045" w:rsidP="006F6045">
      <w:pPr>
        <w:widowControl w:val="0"/>
        <w:pBdr>
          <w:bottom w:val="single" w:sz="6" w:space="1" w:color="auto"/>
        </w:pBdr>
        <w:autoSpaceDE w:val="0"/>
        <w:autoSpaceDN w:val="0"/>
        <w:adjustRightInd w:val="0"/>
        <w:rPr>
          <w:rFonts w:ascii="CourierNewPSMT" w:hAnsi="CourierNewPSMT" w:cs="CourierNewPSMT"/>
          <w:sz w:val="20"/>
          <w:szCs w:val="20"/>
        </w:rPr>
      </w:pPr>
      <w:r>
        <w:rPr>
          <w:rFonts w:ascii="CourierNewPSMT" w:hAnsi="CourierNewPSMT" w:cs="CourierNewPSMT"/>
          <w:sz w:val="20"/>
          <w:szCs w:val="20"/>
        </w:rPr>
        <w:t>Example Pay Error Response</w:t>
      </w:r>
    </w:p>
    <w:p w:rsidR="006F6045" w:rsidRDefault="006F6045" w:rsidP="00B1047F">
      <w:pPr>
        <w:widowControl w:val="0"/>
        <w:autoSpaceDE w:val="0"/>
        <w:autoSpaceDN w:val="0"/>
        <w:adjustRightInd w:val="0"/>
        <w:rPr>
          <w:rFonts w:ascii="Courier New" w:hAnsi="Courier New" w:cs="Monaco"/>
          <w:sz w:val="20"/>
          <w:szCs w:val="22"/>
        </w:rPr>
      </w:pPr>
    </w:p>
    <w:p w:rsidR="006F6045" w:rsidRPr="006F6045" w:rsidRDefault="006F6045" w:rsidP="00B1047F">
      <w:pPr>
        <w:widowControl w:val="0"/>
        <w:autoSpaceDE w:val="0"/>
        <w:autoSpaceDN w:val="0"/>
        <w:adjustRightInd w:val="0"/>
        <w:rPr>
          <w:rFonts w:ascii="Courier New" w:hAnsi="Courier New" w:cs="Monaco"/>
          <w:sz w:val="20"/>
          <w:szCs w:val="22"/>
        </w:rPr>
      </w:pPr>
      <w:proofErr w:type="gramStart"/>
      <w:r w:rsidRPr="006F6045">
        <w:rPr>
          <w:rFonts w:ascii="Courier New" w:hAnsi="Courier New" w:cs="Monaco"/>
          <w:sz w:val="20"/>
          <w:szCs w:val="22"/>
        </w:rPr>
        <w:t>responseEnvelope.timestamp</w:t>
      </w:r>
      <w:proofErr w:type="gramEnd"/>
      <w:r w:rsidRPr="006F6045">
        <w:rPr>
          <w:rFonts w:ascii="Courier New" w:hAnsi="Courier New" w:cs="Monaco"/>
          <w:sz w:val="20"/>
          <w:szCs w:val="22"/>
        </w:rPr>
        <w:t>=2011-02-02T15%3A59%3A28.535-08%3A00&amp;responseEnvelope.ack=Failure&amp;responseEnvelope.correlationId=99b0ba1417854&amp;responseEnvelope.build=1655692&amp;error(0).</w:t>
      </w:r>
      <w:proofErr w:type="spellStart"/>
      <w:r w:rsidRPr="006F6045">
        <w:rPr>
          <w:rFonts w:ascii="Courier New" w:hAnsi="Courier New" w:cs="Monaco"/>
          <w:sz w:val="20"/>
          <w:szCs w:val="22"/>
        </w:rPr>
        <w:t>errorId</w:t>
      </w:r>
      <w:proofErr w:type="spellEnd"/>
      <w:r w:rsidRPr="006F6045">
        <w:rPr>
          <w:rFonts w:ascii="Courier New" w:hAnsi="Courier New" w:cs="Monaco"/>
          <w:sz w:val="20"/>
          <w:szCs w:val="22"/>
        </w:rPr>
        <w:t>=${</w:t>
      </w:r>
      <w:proofErr w:type="spellStart"/>
      <w:r w:rsidRPr="006F6045">
        <w:rPr>
          <w:rFonts w:ascii="Courier New" w:hAnsi="Courier New" w:cs="Monaco"/>
          <w:sz w:val="20"/>
          <w:szCs w:val="22"/>
        </w:rPr>
        <w:t>errorId</w:t>
      </w:r>
      <w:proofErr w:type="spellEnd"/>
      <w:r w:rsidRPr="006F6045">
        <w:rPr>
          <w:rFonts w:ascii="Courier New" w:hAnsi="Courier New" w:cs="Monaco"/>
          <w:sz w:val="20"/>
          <w:szCs w:val="22"/>
        </w:rPr>
        <w:t>}&amp;error(0).domain=</w:t>
      </w:r>
      <w:proofErr w:type="spellStart"/>
      <w:r w:rsidRPr="006F6045">
        <w:rPr>
          <w:rFonts w:ascii="Courier New" w:hAnsi="Courier New" w:cs="Monaco"/>
          <w:sz w:val="20"/>
          <w:szCs w:val="22"/>
        </w:rPr>
        <w:t>PLATFORM&amp;error</w:t>
      </w:r>
      <w:proofErr w:type="spellEnd"/>
      <w:r w:rsidRPr="006F6045">
        <w:rPr>
          <w:rFonts w:ascii="Courier New" w:hAnsi="Courier New" w:cs="Monaco"/>
          <w:sz w:val="20"/>
          <w:szCs w:val="22"/>
        </w:rPr>
        <w:t>(0).severity=</w:t>
      </w:r>
      <w:proofErr w:type="spellStart"/>
      <w:r w:rsidRPr="006F6045">
        <w:rPr>
          <w:rFonts w:ascii="Courier New" w:hAnsi="Courier New" w:cs="Monaco"/>
          <w:sz w:val="20"/>
          <w:szCs w:val="22"/>
        </w:rPr>
        <w:t>Error&amp;error</w:t>
      </w:r>
      <w:proofErr w:type="spellEnd"/>
      <w:r w:rsidRPr="006F6045">
        <w:rPr>
          <w:rFonts w:ascii="Courier New" w:hAnsi="Courier New" w:cs="Monaco"/>
          <w:sz w:val="20"/>
          <w:szCs w:val="22"/>
        </w:rPr>
        <w:t>(0).category=</w:t>
      </w:r>
      <w:proofErr w:type="spellStart"/>
      <w:r w:rsidRPr="006F6045">
        <w:rPr>
          <w:rFonts w:ascii="Courier New" w:hAnsi="Courier New" w:cs="Monaco"/>
          <w:sz w:val="20"/>
          <w:szCs w:val="22"/>
        </w:rPr>
        <w:t>Application&amp;error</w:t>
      </w:r>
      <w:proofErr w:type="spellEnd"/>
      <w:r w:rsidRPr="006F6045">
        <w:rPr>
          <w:rFonts w:ascii="Courier New" w:hAnsi="Courier New" w:cs="Monaco"/>
          <w:sz w:val="20"/>
          <w:szCs w:val="22"/>
        </w:rPr>
        <w:t>(0).message=${message}&amp;error(0).parameter(0)=${parameter}</w:t>
      </w:r>
    </w:p>
    <w:p w:rsidR="00815B01" w:rsidRDefault="00815B01" w:rsidP="00B1047F">
      <w:pPr>
        <w:widowControl w:val="0"/>
        <w:autoSpaceDE w:val="0"/>
        <w:autoSpaceDN w:val="0"/>
        <w:adjustRightInd w:val="0"/>
        <w:rPr>
          <w:rFonts w:ascii="Monaco" w:hAnsi="Monaco" w:cs="Monaco"/>
          <w:sz w:val="22"/>
          <w:szCs w:val="22"/>
        </w:rPr>
      </w:pPr>
    </w:p>
    <w:p w:rsidR="00815B01" w:rsidRDefault="00815B01" w:rsidP="00B1047F">
      <w:pPr>
        <w:widowControl w:val="0"/>
        <w:autoSpaceDE w:val="0"/>
        <w:autoSpaceDN w:val="0"/>
        <w:adjustRightInd w:val="0"/>
        <w:rPr>
          <w:rFonts w:ascii="Monaco" w:hAnsi="Monaco" w:cs="Monaco"/>
          <w:sz w:val="22"/>
          <w:szCs w:val="22"/>
        </w:rPr>
      </w:pPr>
    </w:p>
    <w:p w:rsidR="006F6045" w:rsidRPr="00815B01" w:rsidRDefault="00815B01" w:rsidP="00B1047F">
      <w:pPr>
        <w:widowControl w:val="0"/>
        <w:autoSpaceDE w:val="0"/>
        <w:autoSpaceDN w:val="0"/>
        <w:adjustRightInd w:val="0"/>
        <w:rPr>
          <w:rFonts w:ascii="Verdana" w:hAnsi="Verdana" w:cs="Monaco"/>
          <w:szCs w:val="22"/>
        </w:rPr>
      </w:pPr>
      <w:r w:rsidRPr="00815B01">
        <w:rPr>
          <w:rFonts w:ascii="Verdana" w:hAnsi="Verdana" w:cs="Monaco"/>
          <w:szCs w:val="22"/>
        </w:rPr>
        <w:t xml:space="preserve">Similarly you can take each API operation and create template files for success and error responses and then define the </w:t>
      </w:r>
      <w:proofErr w:type="spellStart"/>
      <w:r w:rsidRPr="00815B01">
        <w:rPr>
          <w:rFonts w:ascii="Verdana" w:hAnsi="Verdana" w:cs="Monaco"/>
          <w:szCs w:val="22"/>
        </w:rPr>
        <w:t>Mocksy</w:t>
      </w:r>
      <w:proofErr w:type="spellEnd"/>
      <w:r w:rsidRPr="00815B01">
        <w:rPr>
          <w:rFonts w:ascii="Verdana" w:hAnsi="Verdana" w:cs="Monaco"/>
          <w:szCs w:val="22"/>
        </w:rPr>
        <w:t xml:space="preserve"> rule sets to return the responses based on the request parameters you receive. Please follow the example rule defined below for defining the rule set.</w:t>
      </w:r>
    </w:p>
    <w:p w:rsidR="00815B01" w:rsidRDefault="00815B01" w:rsidP="00FC4D62">
      <w:pPr>
        <w:rPr>
          <w:rFonts w:ascii="Verdana" w:hAnsi="Verdana"/>
          <w:b/>
          <w:bCs/>
          <w:sz w:val="32"/>
          <w:szCs w:val="32"/>
        </w:rPr>
      </w:pPr>
    </w:p>
    <w:p w:rsidR="004D4736" w:rsidRDefault="00273E01" w:rsidP="00FC4D62">
      <w:pPr>
        <w:rPr>
          <w:rFonts w:ascii="Verdana" w:hAnsi="Verdana"/>
          <w:b/>
          <w:bCs/>
          <w:sz w:val="32"/>
          <w:szCs w:val="32"/>
        </w:rPr>
      </w:pPr>
      <w:r>
        <w:rPr>
          <w:rFonts w:ascii="Verdana" w:hAnsi="Verdana"/>
          <w:b/>
          <w:bCs/>
          <w:sz w:val="32"/>
          <w:szCs w:val="32"/>
        </w:rPr>
        <w:t>Example Rule Set – Chained Payments</w:t>
      </w:r>
    </w:p>
    <w:p w:rsidR="00273E01" w:rsidRDefault="00273E01" w:rsidP="00FC4D62">
      <w:pPr>
        <w:rPr>
          <w:rFonts w:ascii="Verdana" w:hAnsi="Verdana"/>
          <w:b/>
          <w:bCs/>
          <w:sz w:val="32"/>
          <w:szCs w:val="32"/>
        </w:rPr>
      </w:pPr>
    </w:p>
    <w:p w:rsidR="00291E25" w:rsidRDefault="00291E25" w:rsidP="00291E25">
      <w:pPr>
        <w:rPr>
          <w:rFonts w:ascii="Verdana" w:hAnsi="Verdana"/>
        </w:rPr>
      </w:pPr>
      <w:r>
        <w:rPr>
          <w:rFonts w:ascii="Verdana" w:hAnsi="Verdana"/>
        </w:rPr>
        <w:t>The packaged rule set is an example rule set for Pay API with Chained Payment. The directory structure when you unzip the rule set file is shown below.</w:t>
      </w:r>
    </w:p>
    <w:p w:rsidR="00291E25" w:rsidRDefault="00291E25" w:rsidP="00291E25">
      <w:pPr>
        <w:rPr>
          <w:rFonts w:ascii="Verdana" w:hAnsi="Verdana"/>
        </w:rPr>
      </w:pPr>
    </w:p>
    <w:p w:rsidR="00291E25" w:rsidRDefault="00291E25" w:rsidP="00291E25">
      <w:pPr>
        <w:pStyle w:val="ListParagraph"/>
        <w:numPr>
          <w:ilvl w:val="0"/>
          <w:numId w:val="5"/>
        </w:numPr>
        <w:rPr>
          <w:rFonts w:ascii="Verdana" w:hAnsi="Verdana"/>
        </w:rPr>
      </w:pPr>
      <w:r w:rsidRPr="00251621">
        <w:rPr>
          <w:rFonts w:ascii="Verdana" w:hAnsi="Verdana"/>
        </w:rPr>
        <w:t>$</w:t>
      </w:r>
      <w:proofErr w:type="gramStart"/>
      <w:r w:rsidRPr="00251621">
        <w:rPr>
          <w:rFonts w:ascii="Verdana" w:hAnsi="Verdana"/>
        </w:rPr>
        <w:t>dir</w:t>
      </w:r>
      <w:proofErr w:type="gramEnd"/>
      <w:r w:rsidRPr="00251621">
        <w:rPr>
          <w:rFonts w:ascii="Verdana" w:hAnsi="Verdana"/>
        </w:rPr>
        <w:t xml:space="preserve"> – contains the basic rules , the server itself and the base error template file</w:t>
      </w:r>
      <w:r>
        <w:rPr>
          <w:rFonts w:ascii="Verdana" w:hAnsi="Verdana"/>
        </w:rPr>
        <w:t>.</w:t>
      </w:r>
      <w:r w:rsidR="00B87D95">
        <w:rPr>
          <w:rFonts w:ascii="Verdana" w:hAnsi="Verdana"/>
        </w:rPr>
        <w:t xml:space="preserve"> It also includes a </w:t>
      </w:r>
      <w:proofErr w:type="spellStart"/>
      <w:r w:rsidR="00B87D95">
        <w:rPr>
          <w:rFonts w:ascii="Verdana" w:hAnsi="Verdana"/>
        </w:rPr>
        <w:t>keystore</w:t>
      </w:r>
      <w:proofErr w:type="spellEnd"/>
      <w:r w:rsidR="00B87D95">
        <w:rPr>
          <w:rFonts w:ascii="Verdana" w:hAnsi="Verdana"/>
        </w:rPr>
        <w:t xml:space="preserve"> with a sample self signed certificate if you want to run </w:t>
      </w:r>
      <w:proofErr w:type="spellStart"/>
      <w:r w:rsidR="00B87D95">
        <w:rPr>
          <w:rFonts w:ascii="Verdana" w:hAnsi="Verdana"/>
        </w:rPr>
        <w:t>Mocksy</w:t>
      </w:r>
      <w:proofErr w:type="spellEnd"/>
      <w:r w:rsidR="00B87D95">
        <w:rPr>
          <w:rFonts w:ascii="Verdana" w:hAnsi="Verdana"/>
        </w:rPr>
        <w:t xml:space="preserve"> server in SSL mode.</w:t>
      </w:r>
    </w:p>
    <w:p w:rsidR="00291E25" w:rsidRDefault="00291E25" w:rsidP="00291E25">
      <w:pPr>
        <w:ind w:left="720"/>
        <w:rPr>
          <w:rFonts w:ascii="Verdana" w:hAnsi="Verdana"/>
        </w:rPr>
      </w:pPr>
    </w:p>
    <w:p w:rsidR="00291E25" w:rsidRDefault="00291E25" w:rsidP="00972BD8">
      <w:pPr>
        <w:ind w:left="360"/>
        <w:rPr>
          <w:rFonts w:ascii="Verdana" w:hAnsi="Verdana"/>
        </w:rPr>
      </w:pPr>
      <w:r>
        <w:rPr>
          <w:rFonts w:ascii="Verdana" w:hAnsi="Verdana"/>
        </w:rPr>
        <w:t>The server</w:t>
      </w:r>
      <w:r w:rsidR="007C04BC">
        <w:rPr>
          <w:rFonts w:ascii="Verdana" w:hAnsi="Verdana"/>
        </w:rPr>
        <w:t xml:space="preserve"> starts with a base rules file “rules.xml”. This file contains the basic rules that are common to all the API calls e.g. headers related rules or data formatted rules. The rule below shows that reque</w:t>
      </w:r>
      <w:r w:rsidR="00B87D95">
        <w:rPr>
          <w:rFonts w:ascii="Verdana" w:hAnsi="Verdana"/>
        </w:rPr>
        <w:t xml:space="preserve">st </w:t>
      </w:r>
      <w:r w:rsidR="00B1047F">
        <w:rPr>
          <w:rFonts w:ascii="Verdana" w:hAnsi="Verdana"/>
        </w:rPr>
        <w:t xml:space="preserve">data format has to </w:t>
      </w:r>
      <w:proofErr w:type="gramStart"/>
      <w:r w:rsidR="00B1047F">
        <w:rPr>
          <w:rFonts w:ascii="Verdana" w:hAnsi="Verdana"/>
        </w:rPr>
        <w:t>be either</w:t>
      </w:r>
      <w:proofErr w:type="gramEnd"/>
      <w:r w:rsidR="00B1047F">
        <w:rPr>
          <w:rFonts w:ascii="Verdana" w:hAnsi="Verdana"/>
        </w:rPr>
        <w:t xml:space="preserve"> NV</w:t>
      </w:r>
      <w:r w:rsidR="00B87D95">
        <w:rPr>
          <w:rFonts w:ascii="Verdana" w:hAnsi="Verdana"/>
        </w:rPr>
        <w:t>, JSON or SOAP.</w:t>
      </w:r>
    </w:p>
    <w:p w:rsidR="007C04BC" w:rsidRDefault="007C04BC" w:rsidP="002A01CF">
      <w:pPr>
        <w:widowControl w:val="0"/>
        <w:autoSpaceDE w:val="0"/>
        <w:autoSpaceDN w:val="0"/>
        <w:adjustRightInd w:val="0"/>
        <w:rPr>
          <w:rFonts w:ascii="Monaco" w:hAnsi="Monaco" w:cs="Monaco"/>
          <w:color w:val="000000"/>
          <w:sz w:val="16"/>
          <w:szCs w:val="16"/>
        </w:rPr>
      </w:pPr>
    </w:p>
    <w:p w:rsidR="00B87D95" w:rsidRPr="001A0A94" w:rsidRDefault="00B87D95" w:rsidP="002A01CF">
      <w:pPr>
        <w:widowControl w:val="0"/>
        <w:autoSpaceDE w:val="0"/>
        <w:autoSpaceDN w:val="0"/>
        <w:adjustRightInd w:val="0"/>
        <w:rPr>
          <w:rFonts w:ascii="Monaco" w:hAnsi="Monaco" w:cs="Monaco"/>
          <w:sz w:val="16"/>
          <w:szCs w:val="16"/>
        </w:rPr>
      </w:pPr>
      <w:r w:rsidRPr="001A0A94">
        <w:rPr>
          <w:rFonts w:ascii="Monaco" w:hAnsi="Monaco" w:cs="Monaco"/>
          <w:color w:val="008080"/>
          <w:sz w:val="16"/>
          <w:szCs w:val="16"/>
        </w:rPr>
        <w:t>&lt;</w:t>
      </w:r>
      <w:proofErr w:type="gramStart"/>
      <w:r w:rsidRPr="001A0A94">
        <w:rPr>
          <w:rFonts w:ascii="Monaco" w:hAnsi="Monaco" w:cs="Monaco"/>
          <w:color w:val="3F7F7F"/>
          <w:sz w:val="16"/>
          <w:szCs w:val="16"/>
        </w:rPr>
        <w:t>rule</w:t>
      </w:r>
      <w:proofErr w:type="gramEnd"/>
      <w:r w:rsidRPr="001A0A94">
        <w:rPr>
          <w:rFonts w:ascii="Monaco" w:hAnsi="Monaco" w:cs="Monaco"/>
          <w:sz w:val="16"/>
          <w:szCs w:val="16"/>
        </w:rPr>
        <w:t xml:space="preserve"> </w:t>
      </w:r>
      <w:r w:rsidRPr="001A0A94">
        <w:rPr>
          <w:rFonts w:ascii="Monaco" w:hAnsi="Monaco" w:cs="Monaco"/>
          <w:color w:val="7F007F"/>
          <w:sz w:val="16"/>
          <w:szCs w:val="16"/>
        </w:rPr>
        <w:t>id</w:t>
      </w:r>
      <w:r w:rsidRPr="001A0A94">
        <w:rPr>
          <w:rFonts w:ascii="Monaco" w:hAnsi="Monaco" w:cs="Monaco"/>
          <w:color w:val="000000"/>
          <w:sz w:val="16"/>
          <w:szCs w:val="16"/>
        </w:rPr>
        <w:t>=</w:t>
      </w:r>
      <w:r w:rsidRPr="001A0A94">
        <w:rPr>
          <w:rFonts w:ascii="Monaco" w:hAnsi="Monaco" w:cs="Monaco"/>
          <w:color w:val="2A00FF"/>
          <w:sz w:val="16"/>
          <w:szCs w:val="16"/>
        </w:rPr>
        <w:t>"INVALID_DATA_FORMAT_REQUEST"</w:t>
      </w:r>
      <w:r w:rsidRPr="001A0A94">
        <w:rPr>
          <w:rFonts w:ascii="Monaco" w:hAnsi="Monaco" w:cs="Monaco"/>
          <w:sz w:val="16"/>
          <w:szCs w:val="16"/>
        </w:rPr>
        <w:t xml:space="preserve"> </w:t>
      </w:r>
      <w:r w:rsidRPr="001A0A94">
        <w:rPr>
          <w:rFonts w:ascii="Monaco" w:hAnsi="Monaco" w:cs="Monaco"/>
          <w:color w:val="7F007F"/>
          <w:sz w:val="16"/>
          <w:szCs w:val="16"/>
        </w:rPr>
        <w:t>file</w:t>
      </w:r>
      <w:r w:rsidRPr="001A0A94">
        <w:rPr>
          <w:rFonts w:ascii="Monaco" w:hAnsi="Monaco" w:cs="Monaco"/>
          <w:color w:val="000000"/>
          <w:sz w:val="16"/>
          <w:szCs w:val="16"/>
        </w:rPr>
        <w:t>=</w:t>
      </w:r>
      <w:r w:rsidRPr="001A0A94">
        <w:rPr>
          <w:rFonts w:ascii="Monaco" w:hAnsi="Monaco" w:cs="Monaco"/>
          <w:color w:val="2A00FF"/>
          <w:sz w:val="16"/>
          <w:szCs w:val="16"/>
        </w:rPr>
        <w:t>"</w:t>
      </w:r>
      <w:proofErr w:type="spellStart"/>
      <w:r w:rsidRPr="001A0A94">
        <w:rPr>
          <w:rFonts w:ascii="Monaco" w:hAnsi="Monaco" w:cs="Monaco"/>
          <w:color w:val="2A00FF"/>
          <w:sz w:val="16"/>
          <w:szCs w:val="16"/>
        </w:rPr>
        <w:t>err_template.nvp</w:t>
      </w:r>
      <w:proofErr w:type="spellEnd"/>
      <w:r w:rsidRPr="001A0A94">
        <w:rPr>
          <w:rFonts w:ascii="Monaco" w:hAnsi="Monaco" w:cs="Monaco"/>
          <w:color w:val="2A00FF"/>
          <w:sz w:val="16"/>
          <w:szCs w:val="16"/>
        </w:rPr>
        <w:t>"</w:t>
      </w:r>
      <w:r w:rsidRPr="001A0A94">
        <w:rPr>
          <w:rFonts w:ascii="Monaco" w:hAnsi="Monaco" w:cs="Monaco"/>
          <w:color w:val="008080"/>
          <w:sz w:val="16"/>
          <w:szCs w:val="16"/>
        </w:rPr>
        <w:t>&gt;</w:t>
      </w:r>
    </w:p>
    <w:p w:rsidR="00B87D95" w:rsidRPr="001A0A94" w:rsidRDefault="00B87D95" w:rsidP="002A01CF">
      <w:pPr>
        <w:widowControl w:val="0"/>
        <w:autoSpaceDE w:val="0"/>
        <w:autoSpaceDN w:val="0"/>
        <w:adjustRightInd w:val="0"/>
        <w:rPr>
          <w:rFonts w:ascii="Monaco" w:hAnsi="Monaco" w:cs="Monaco"/>
          <w:sz w:val="16"/>
          <w:szCs w:val="16"/>
        </w:rPr>
      </w:pPr>
      <w:r w:rsidRPr="001A0A94">
        <w:rPr>
          <w:rFonts w:ascii="Monaco" w:hAnsi="Monaco" w:cs="Monaco"/>
          <w:color w:val="000000"/>
          <w:sz w:val="16"/>
          <w:szCs w:val="16"/>
        </w:rPr>
        <w:tab/>
      </w:r>
      <w:r w:rsidRPr="001A0A94">
        <w:rPr>
          <w:rFonts w:ascii="Monaco" w:hAnsi="Monaco" w:cs="Monaco"/>
          <w:color w:val="008080"/>
          <w:sz w:val="16"/>
          <w:szCs w:val="16"/>
        </w:rPr>
        <w:t>&lt;</w:t>
      </w:r>
      <w:proofErr w:type="gramStart"/>
      <w:r w:rsidRPr="001A0A94">
        <w:rPr>
          <w:rFonts w:ascii="Monaco" w:hAnsi="Monaco" w:cs="Monaco"/>
          <w:color w:val="3F7F7F"/>
          <w:sz w:val="16"/>
          <w:szCs w:val="16"/>
        </w:rPr>
        <w:t>not</w:t>
      </w:r>
      <w:proofErr w:type="gramEnd"/>
      <w:r w:rsidRPr="001A0A94">
        <w:rPr>
          <w:rFonts w:ascii="Monaco" w:hAnsi="Monaco" w:cs="Monaco"/>
          <w:color w:val="3F7F7F"/>
          <w:sz w:val="16"/>
          <w:szCs w:val="16"/>
        </w:rPr>
        <w:t>-match</w:t>
      </w:r>
      <w:r w:rsidRPr="001A0A94">
        <w:rPr>
          <w:rFonts w:ascii="Monaco" w:hAnsi="Monaco" w:cs="Monaco"/>
          <w:sz w:val="16"/>
          <w:szCs w:val="16"/>
        </w:rPr>
        <w:t xml:space="preserve"> </w:t>
      </w:r>
      <w:r w:rsidRPr="001A0A94">
        <w:rPr>
          <w:rFonts w:ascii="Monaco" w:hAnsi="Monaco" w:cs="Monaco"/>
          <w:color w:val="7F007F"/>
          <w:sz w:val="16"/>
          <w:szCs w:val="16"/>
        </w:rPr>
        <w:t>header</w:t>
      </w:r>
      <w:r w:rsidRPr="001A0A94">
        <w:rPr>
          <w:rFonts w:ascii="Monaco" w:hAnsi="Monaco" w:cs="Monaco"/>
          <w:color w:val="000000"/>
          <w:sz w:val="16"/>
          <w:szCs w:val="16"/>
        </w:rPr>
        <w:t>=</w:t>
      </w:r>
      <w:r w:rsidRPr="001A0A94">
        <w:rPr>
          <w:rFonts w:ascii="Monaco" w:hAnsi="Monaco" w:cs="Monaco"/>
          <w:color w:val="2A00FF"/>
          <w:sz w:val="16"/>
          <w:szCs w:val="16"/>
        </w:rPr>
        <w:t>"X-PAYPAL-REQUEST-DATA-FORMAT"</w:t>
      </w:r>
      <w:r w:rsidRPr="001A0A94">
        <w:rPr>
          <w:rFonts w:ascii="Monaco" w:hAnsi="Monaco" w:cs="Monaco"/>
          <w:color w:val="008080"/>
          <w:sz w:val="16"/>
          <w:szCs w:val="16"/>
        </w:rPr>
        <w:t>&gt;</w:t>
      </w:r>
      <w:r w:rsidRPr="001A0A94">
        <w:rPr>
          <w:rFonts w:ascii="Monaco" w:hAnsi="Monaco" w:cs="Monaco"/>
          <w:color w:val="000000"/>
          <w:sz w:val="16"/>
          <w:szCs w:val="16"/>
        </w:rPr>
        <w:t>NV|SOAP|JSON</w:t>
      </w:r>
      <w:r w:rsidRPr="001A0A94">
        <w:rPr>
          <w:rFonts w:ascii="Monaco" w:hAnsi="Monaco" w:cs="Monaco"/>
          <w:color w:val="008080"/>
          <w:sz w:val="16"/>
          <w:szCs w:val="16"/>
        </w:rPr>
        <w:t>&lt;/</w:t>
      </w:r>
      <w:r w:rsidRPr="001A0A94">
        <w:rPr>
          <w:rFonts w:ascii="Monaco" w:hAnsi="Monaco" w:cs="Monaco"/>
          <w:color w:val="3F7F7F"/>
          <w:sz w:val="16"/>
          <w:szCs w:val="16"/>
        </w:rPr>
        <w:t>not-match</w:t>
      </w:r>
      <w:r w:rsidRPr="001A0A94">
        <w:rPr>
          <w:rFonts w:ascii="Monaco" w:hAnsi="Monaco" w:cs="Monaco"/>
          <w:color w:val="008080"/>
          <w:sz w:val="16"/>
          <w:szCs w:val="16"/>
        </w:rPr>
        <w:t>&gt;</w:t>
      </w:r>
    </w:p>
    <w:p w:rsidR="00B87D95" w:rsidRPr="001A0A94" w:rsidRDefault="00B87D95" w:rsidP="002A01CF">
      <w:pPr>
        <w:widowControl w:val="0"/>
        <w:autoSpaceDE w:val="0"/>
        <w:autoSpaceDN w:val="0"/>
        <w:adjustRightInd w:val="0"/>
        <w:rPr>
          <w:rFonts w:ascii="Monaco" w:hAnsi="Monaco" w:cs="Monaco"/>
          <w:sz w:val="16"/>
          <w:szCs w:val="16"/>
        </w:rPr>
      </w:pPr>
      <w:r w:rsidRPr="001A0A94">
        <w:rPr>
          <w:rFonts w:ascii="Monaco" w:hAnsi="Monaco" w:cs="Monaco"/>
          <w:color w:val="000000"/>
          <w:sz w:val="16"/>
          <w:szCs w:val="16"/>
        </w:rPr>
        <w:tab/>
      </w:r>
      <w:r w:rsidRPr="001A0A94">
        <w:rPr>
          <w:rFonts w:ascii="Monaco" w:hAnsi="Monaco" w:cs="Monaco"/>
          <w:color w:val="008080"/>
          <w:sz w:val="16"/>
          <w:szCs w:val="16"/>
        </w:rPr>
        <w:t>&lt;</w:t>
      </w:r>
      <w:proofErr w:type="gramStart"/>
      <w:r w:rsidRPr="001A0A94">
        <w:rPr>
          <w:rFonts w:ascii="Monaco" w:hAnsi="Monaco" w:cs="Monaco"/>
          <w:color w:val="3F7F7F"/>
          <w:sz w:val="16"/>
          <w:szCs w:val="16"/>
        </w:rPr>
        <w:t>filter</w:t>
      </w:r>
      <w:proofErr w:type="gramEnd"/>
      <w:r w:rsidRPr="001A0A94">
        <w:rPr>
          <w:rFonts w:ascii="Monaco" w:hAnsi="Monaco" w:cs="Monaco"/>
          <w:sz w:val="16"/>
          <w:szCs w:val="16"/>
        </w:rPr>
        <w:t xml:space="preserve"> </w:t>
      </w:r>
      <w:r w:rsidRPr="001A0A94">
        <w:rPr>
          <w:rFonts w:ascii="Monaco" w:hAnsi="Monaco" w:cs="Monaco"/>
          <w:color w:val="7F007F"/>
          <w:sz w:val="16"/>
          <w:szCs w:val="16"/>
        </w:rPr>
        <w:t>class</w:t>
      </w:r>
      <w:r w:rsidRPr="001A0A94">
        <w:rPr>
          <w:rFonts w:ascii="Monaco" w:hAnsi="Monaco" w:cs="Monaco"/>
          <w:color w:val="000000"/>
          <w:sz w:val="16"/>
          <w:szCs w:val="16"/>
        </w:rPr>
        <w:t>=</w:t>
      </w:r>
      <w:r w:rsidRPr="001A0A94">
        <w:rPr>
          <w:rFonts w:ascii="Monaco" w:hAnsi="Monaco" w:cs="Monaco"/>
          <w:color w:val="2A00FF"/>
          <w:sz w:val="16"/>
          <w:szCs w:val="16"/>
        </w:rPr>
        <w:t>"</w:t>
      </w:r>
      <w:proofErr w:type="spellStart"/>
      <w:r w:rsidRPr="001A0A94">
        <w:rPr>
          <w:rFonts w:ascii="Monaco" w:hAnsi="Monaco" w:cs="Monaco"/>
          <w:color w:val="2A00FF"/>
          <w:sz w:val="16"/>
          <w:szCs w:val="16"/>
        </w:rPr>
        <w:t>org.mocksy.filter.PropertyFilter</w:t>
      </w:r>
      <w:proofErr w:type="spellEnd"/>
      <w:r w:rsidRPr="001A0A94">
        <w:rPr>
          <w:rFonts w:ascii="Monaco" w:hAnsi="Monaco" w:cs="Monaco"/>
          <w:color w:val="2A00FF"/>
          <w:sz w:val="16"/>
          <w:szCs w:val="16"/>
        </w:rPr>
        <w:t>"</w:t>
      </w:r>
      <w:r w:rsidRPr="001A0A94">
        <w:rPr>
          <w:rFonts w:ascii="Monaco" w:hAnsi="Monaco" w:cs="Monaco"/>
          <w:color w:val="008080"/>
          <w:sz w:val="16"/>
          <w:szCs w:val="16"/>
        </w:rPr>
        <w:t>&gt;</w:t>
      </w:r>
    </w:p>
    <w:p w:rsidR="00B87D95" w:rsidRPr="001A0A94" w:rsidRDefault="00B87D95" w:rsidP="002A01CF">
      <w:pPr>
        <w:widowControl w:val="0"/>
        <w:autoSpaceDE w:val="0"/>
        <w:autoSpaceDN w:val="0"/>
        <w:adjustRightInd w:val="0"/>
        <w:rPr>
          <w:rFonts w:ascii="Monaco" w:hAnsi="Monaco" w:cs="Monaco"/>
          <w:sz w:val="16"/>
          <w:szCs w:val="16"/>
        </w:rPr>
      </w:pPr>
      <w:r w:rsidRPr="001A0A94">
        <w:rPr>
          <w:rFonts w:ascii="Monaco" w:hAnsi="Monaco" w:cs="Monaco"/>
          <w:color w:val="000000"/>
          <w:sz w:val="16"/>
          <w:szCs w:val="16"/>
        </w:rPr>
        <w:tab/>
      </w:r>
      <w:r w:rsidR="002A01CF">
        <w:rPr>
          <w:rFonts w:ascii="Monaco" w:hAnsi="Monaco" w:cs="Monaco"/>
          <w:color w:val="000000"/>
          <w:sz w:val="16"/>
          <w:szCs w:val="16"/>
        </w:rPr>
        <w:tab/>
      </w:r>
      <w:r w:rsidRPr="001A0A94">
        <w:rPr>
          <w:rFonts w:ascii="Monaco" w:hAnsi="Monaco" w:cs="Monaco"/>
          <w:color w:val="008080"/>
          <w:sz w:val="16"/>
          <w:szCs w:val="16"/>
        </w:rPr>
        <w:t>&lt;</w:t>
      </w:r>
      <w:proofErr w:type="spellStart"/>
      <w:proofErr w:type="gramStart"/>
      <w:r w:rsidRPr="001A0A94">
        <w:rPr>
          <w:rFonts w:ascii="Monaco" w:hAnsi="Monaco" w:cs="Monaco"/>
          <w:color w:val="3F7F7F"/>
          <w:sz w:val="16"/>
          <w:szCs w:val="16"/>
        </w:rPr>
        <w:t>errorId</w:t>
      </w:r>
      <w:proofErr w:type="spellEnd"/>
      <w:proofErr w:type="gramEnd"/>
      <w:r w:rsidRPr="001A0A94">
        <w:rPr>
          <w:rFonts w:ascii="Monaco" w:hAnsi="Monaco" w:cs="Monaco"/>
          <w:color w:val="008080"/>
          <w:sz w:val="16"/>
          <w:szCs w:val="16"/>
        </w:rPr>
        <w:t>&gt;</w:t>
      </w:r>
      <w:r w:rsidRPr="001A0A94">
        <w:rPr>
          <w:rFonts w:ascii="Monaco" w:hAnsi="Monaco" w:cs="Monaco"/>
          <w:color w:val="000000"/>
          <w:sz w:val="16"/>
          <w:szCs w:val="16"/>
        </w:rPr>
        <w:t>500000</w:t>
      </w:r>
      <w:r w:rsidRPr="001A0A94">
        <w:rPr>
          <w:rFonts w:ascii="Monaco" w:hAnsi="Monaco" w:cs="Monaco"/>
          <w:color w:val="008080"/>
          <w:sz w:val="16"/>
          <w:szCs w:val="16"/>
        </w:rPr>
        <w:t>&lt;/</w:t>
      </w:r>
      <w:proofErr w:type="spellStart"/>
      <w:r w:rsidRPr="001A0A94">
        <w:rPr>
          <w:rFonts w:ascii="Monaco" w:hAnsi="Monaco" w:cs="Monaco"/>
          <w:color w:val="3F7F7F"/>
          <w:sz w:val="16"/>
          <w:szCs w:val="16"/>
        </w:rPr>
        <w:t>errorId</w:t>
      </w:r>
      <w:proofErr w:type="spellEnd"/>
      <w:r w:rsidRPr="001A0A94">
        <w:rPr>
          <w:rFonts w:ascii="Monaco" w:hAnsi="Monaco" w:cs="Monaco"/>
          <w:color w:val="008080"/>
          <w:sz w:val="16"/>
          <w:szCs w:val="16"/>
        </w:rPr>
        <w:t>&gt;</w:t>
      </w:r>
    </w:p>
    <w:p w:rsidR="00B87D95" w:rsidRPr="001A0A94" w:rsidRDefault="00B87D95" w:rsidP="002A01CF">
      <w:pPr>
        <w:widowControl w:val="0"/>
        <w:autoSpaceDE w:val="0"/>
        <w:autoSpaceDN w:val="0"/>
        <w:adjustRightInd w:val="0"/>
        <w:rPr>
          <w:rFonts w:ascii="Monaco" w:hAnsi="Monaco" w:cs="Monaco"/>
          <w:sz w:val="16"/>
          <w:szCs w:val="16"/>
        </w:rPr>
      </w:pPr>
      <w:r w:rsidRPr="001A0A94">
        <w:rPr>
          <w:rFonts w:ascii="Monaco" w:hAnsi="Monaco" w:cs="Monaco"/>
          <w:color w:val="000000"/>
          <w:sz w:val="16"/>
          <w:szCs w:val="16"/>
        </w:rPr>
        <w:tab/>
      </w:r>
      <w:r w:rsidRPr="001A0A94">
        <w:rPr>
          <w:rFonts w:ascii="Monaco" w:hAnsi="Monaco" w:cs="Monaco"/>
          <w:color w:val="000000"/>
          <w:sz w:val="16"/>
          <w:szCs w:val="16"/>
        </w:rPr>
        <w:tab/>
      </w:r>
      <w:r w:rsidRPr="001A0A94">
        <w:rPr>
          <w:rFonts w:ascii="Monaco" w:hAnsi="Monaco" w:cs="Monaco"/>
          <w:color w:val="008080"/>
          <w:sz w:val="16"/>
          <w:szCs w:val="16"/>
        </w:rPr>
        <w:t>&lt;</w:t>
      </w:r>
      <w:proofErr w:type="gramStart"/>
      <w:r w:rsidRPr="001A0A94">
        <w:rPr>
          <w:rFonts w:ascii="Monaco" w:hAnsi="Monaco" w:cs="Monaco"/>
          <w:color w:val="3F7F7F"/>
          <w:sz w:val="16"/>
          <w:szCs w:val="16"/>
        </w:rPr>
        <w:t>message</w:t>
      </w:r>
      <w:proofErr w:type="gramEnd"/>
      <w:r w:rsidRPr="001A0A94">
        <w:rPr>
          <w:rFonts w:ascii="Monaco" w:hAnsi="Monaco" w:cs="Monaco"/>
          <w:color w:val="008080"/>
          <w:sz w:val="16"/>
          <w:szCs w:val="16"/>
        </w:rPr>
        <w:t>&gt;</w:t>
      </w:r>
      <w:r w:rsidRPr="001A0A94">
        <w:rPr>
          <w:rFonts w:ascii="Monaco" w:hAnsi="Monaco" w:cs="Monaco"/>
          <w:color w:val="000000"/>
          <w:sz w:val="16"/>
          <w:szCs w:val="16"/>
        </w:rPr>
        <w:t>Internal Error</w:t>
      </w:r>
      <w:r w:rsidRPr="001A0A94">
        <w:rPr>
          <w:rFonts w:ascii="Monaco" w:hAnsi="Monaco" w:cs="Monaco"/>
          <w:color w:val="008080"/>
          <w:sz w:val="16"/>
          <w:szCs w:val="16"/>
        </w:rPr>
        <w:t>&lt;/</w:t>
      </w:r>
      <w:r w:rsidRPr="001A0A94">
        <w:rPr>
          <w:rFonts w:ascii="Monaco" w:hAnsi="Monaco" w:cs="Monaco"/>
          <w:color w:val="3F7F7F"/>
          <w:sz w:val="16"/>
          <w:szCs w:val="16"/>
        </w:rPr>
        <w:t>message</w:t>
      </w:r>
      <w:r w:rsidRPr="001A0A94">
        <w:rPr>
          <w:rFonts w:ascii="Monaco" w:hAnsi="Monaco" w:cs="Monaco"/>
          <w:color w:val="008080"/>
          <w:sz w:val="16"/>
          <w:szCs w:val="16"/>
        </w:rPr>
        <w:t>&gt;</w:t>
      </w:r>
    </w:p>
    <w:p w:rsidR="00B87D95" w:rsidRPr="001A0A94" w:rsidRDefault="00B87D95" w:rsidP="002A01CF">
      <w:pPr>
        <w:widowControl w:val="0"/>
        <w:autoSpaceDE w:val="0"/>
        <w:autoSpaceDN w:val="0"/>
        <w:adjustRightInd w:val="0"/>
        <w:rPr>
          <w:rFonts w:ascii="Monaco" w:hAnsi="Monaco" w:cs="Monaco"/>
          <w:sz w:val="16"/>
          <w:szCs w:val="16"/>
        </w:rPr>
      </w:pPr>
      <w:r w:rsidRPr="001A0A94">
        <w:rPr>
          <w:rFonts w:ascii="Monaco" w:hAnsi="Monaco" w:cs="Monaco"/>
          <w:color w:val="000000"/>
          <w:sz w:val="16"/>
          <w:szCs w:val="16"/>
        </w:rPr>
        <w:tab/>
      </w:r>
      <w:r w:rsidRPr="001A0A94">
        <w:rPr>
          <w:rFonts w:ascii="Monaco" w:hAnsi="Monaco" w:cs="Monaco"/>
          <w:color w:val="008080"/>
          <w:sz w:val="16"/>
          <w:szCs w:val="16"/>
        </w:rPr>
        <w:t>&lt;/</w:t>
      </w:r>
      <w:r w:rsidRPr="001A0A94">
        <w:rPr>
          <w:rFonts w:ascii="Monaco" w:hAnsi="Monaco" w:cs="Monaco"/>
          <w:color w:val="3F7F7F"/>
          <w:sz w:val="16"/>
          <w:szCs w:val="16"/>
        </w:rPr>
        <w:t>filter</w:t>
      </w:r>
      <w:r w:rsidRPr="001A0A94">
        <w:rPr>
          <w:rFonts w:ascii="Monaco" w:hAnsi="Monaco" w:cs="Monaco"/>
          <w:color w:val="008080"/>
          <w:sz w:val="16"/>
          <w:szCs w:val="16"/>
        </w:rPr>
        <w:t>&gt;</w:t>
      </w:r>
      <w:r w:rsidRPr="001A0A94">
        <w:rPr>
          <w:rFonts w:ascii="Monaco" w:hAnsi="Monaco" w:cs="Monaco"/>
          <w:color w:val="000000"/>
          <w:sz w:val="16"/>
          <w:szCs w:val="16"/>
        </w:rPr>
        <w:tab/>
      </w:r>
      <w:r w:rsidRPr="001A0A94">
        <w:rPr>
          <w:rFonts w:ascii="Monaco" w:hAnsi="Monaco" w:cs="Monaco"/>
          <w:color w:val="000000"/>
          <w:sz w:val="16"/>
          <w:szCs w:val="16"/>
        </w:rPr>
        <w:tab/>
      </w:r>
    </w:p>
    <w:p w:rsidR="007C04BC" w:rsidRPr="001A0A94" w:rsidRDefault="00B87D95" w:rsidP="002A01CF">
      <w:pPr>
        <w:widowControl w:val="0"/>
        <w:autoSpaceDE w:val="0"/>
        <w:autoSpaceDN w:val="0"/>
        <w:adjustRightInd w:val="0"/>
        <w:rPr>
          <w:rFonts w:ascii="Monaco" w:hAnsi="Monaco" w:cs="Monaco"/>
          <w:color w:val="008080"/>
          <w:sz w:val="16"/>
          <w:szCs w:val="16"/>
        </w:rPr>
      </w:pPr>
      <w:r w:rsidRPr="001A0A94">
        <w:rPr>
          <w:rFonts w:ascii="Monaco" w:hAnsi="Monaco" w:cs="Monaco"/>
          <w:color w:val="008080"/>
          <w:sz w:val="16"/>
          <w:szCs w:val="16"/>
        </w:rPr>
        <w:t>&lt;/</w:t>
      </w:r>
      <w:r w:rsidRPr="001A0A94">
        <w:rPr>
          <w:rFonts w:ascii="Monaco" w:hAnsi="Monaco" w:cs="Monaco"/>
          <w:color w:val="3F7F7F"/>
          <w:sz w:val="16"/>
          <w:szCs w:val="16"/>
        </w:rPr>
        <w:t>rule</w:t>
      </w:r>
      <w:r w:rsidRPr="001A0A94">
        <w:rPr>
          <w:rFonts w:ascii="Monaco" w:hAnsi="Monaco" w:cs="Monaco"/>
          <w:color w:val="008080"/>
          <w:sz w:val="16"/>
          <w:szCs w:val="16"/>
        </w:rPr>
        <w:t>&gt;</w:t>
      </w:r>
    </w:p>
    <w:p w:rsidR="007C04BC" w:rsidRPr="007C04BC" w:rsidRDefault="007C04BC" w:rsidP="007C04BC">
      <w:pPr>
        <w:widowControl w:val="0"/>
        <w:autoSpaceDE w:val="0"/>
        <w:autoSpaceDN w:val="0"/>
        <w:adjustRightInd w:val="0"/>
        <w:rPr>
          <w:rFonts w:ascii="Monaco" w:hAnsi="Monaco" w:cs="Monaco"/>
          <w:sz w:val="16"/>
          <w:szCs w:val="16"/>
        </w:rPr>
      </w:pPr>
    </w:p>
    <w:p w:rsidR="001A0A94" w:rsidRPr="001A0A94" w:rsidRDefault="001A0A94" w:rsidP="00972BD8">
      <w:pPr>
        <w:rPr>
          <w:rFonts w:ascii="Verdana" w:hAnsi="Verdana"/>
        </w:rPr>
      </w:pPr>
      <w:r>
        <w:rPr>
          <w:rFonts w:ascii="Verdana" w:hAnsi="Verdana"/>
        </w:rPr>
        <w:t xml:space="preserve">The error template file contains a template for error response. Based on the rule you are validating the error code and error message needs to change. </w:t>
      </w:r>
      <w:proofErr w:type="gramStart"/>
      <w:r>
        <w:rPr>
          <w:rFonts w:ascii="Verdana" w:hAnsi="Verdana"/>
        </w:rPr>
        <w:t>e</w:t>
      </w:r>
      <w:proofErr w:type="gramEnd"/>
      <w:r>
        <w:rPr>
          <w:rFonts w:ascii="Verdana" w:hAnsi="Verdana"/>
        </w:rPr>
        <w:t xml:space="preserve">.g. The mandatory user id rule makes sure that all request contains the header ”X-PAYPAL-SECURITY-USERID”. The rule shown below makes sure that if the security user id is not present, </w:t>
      </w:r>
      <w:proofErr w:type="spellStart"/>
      <w:r>
        <w:rPr>
          <w:rFonts w:ascii="Verdana" w:hAnsi="Verdana"/>
        </w:rPr>
        <w:t>mocksy</w:t>
      </w:r>
      <w:proofErr w:type="spellEnd"/>
      <w:r>
        <w:rPr>
          <w:rFonts w:ascii="Verdana" w:hAnsi="Verdana"/>
        </w:rPr>
        <w:t xml:space="preserve"> sends back an error response generated from error template by passing in errorId and message.</w:t>
      </w:r>
    </w:p>
    <w:p w:rsidR="001A0A94" w:rsidRDefault="001A0A94" w:rsidP="001A0A94">
      <w:pPr>
        <w:widowControl w:val="0"/>
        <w:autoSpaceDE w:val="0"/>
        <w:autoSpaceDN w:val="0"/>
        <w:adjustRightInd w:val="0"/>
        <w:rPr>
          <w:rFonts w:ascii="Monaco" w:hAnsi="Monaco" w:cs="Monaco"/>
          <w:color w:val="000000"/>
          <w:sz w:val="16"/>
          <w:szCs w:val="16"/>
        </w:rPr>
      </w:pPr>
    </w:p>
    <w:p w:rsidR="001A0A94" w:rsidRPr="001A0A94" w:rsidRDefault="001A0A94" w:rsidP="002A01CF">
      <w:pPr>
        <w:widowControl w:val="0"/>
        <w:autoSpaceDE w:val="0"/>
        <w:autoSpaceDN w:val="0"/>
        <w:adjustRightInd w:val="0"/>
        <w:rPr>
          <w:rFonts w:ascii="Monaco" w:hAnsi="Monaco" w:cs="Monaco"/>
          <w:sz w:val="16"/>
          <w:szCs w:val="16"/>
        </w:rPr>
      </w:pPr>
      <w:r w:rsidRPr="001A0A94">
        <w:rPr>
          <w:rFonts w:ascii="Monaco" w:hAnsi="Monaco" w:cs="Monaco"/>
          <w:color w:val="008080"/>
          <w:sz w:val="16"/>
          <w:szCs w:val="16"/>
        </w:rPr>
        <w:t>&lt;</w:t>
      </w:r>
      <w:proofErr w:type="gramStart"/>
      <w:r w:rsidRPr="001A0A94">
        <w:rPr>
          <w:rFonts w:ascii="Monaco" w:hAnsi="Monaco" w:cs="Monaco"/>
          <w:color w:val="3F7F7F"/>
          <w:sz w:val="16"/>
          <w:szCs w:val="16"/>
        </w:rPr>
        <w:t>rule</w:t>
      </w:r>
      <w:proofErr w:type="gramEnd"/>
      <w:r w:rsidRPr="001A0A94">
        <w:rPr>
          <w:rFonts w:ascii="Monaco" w:hAnsi="Monaco" w:cs="Monaco"/>
          <w:sz w:val="16"/>
          <w:szCs w:val="16"/>
        </w:rPr>
        <w:t xml:space="preserve"> </w:t>
      </w:r>
      <w:r w:rsidRPr="001A0A94">
        <w:rPr>
          <w:rFonts w:ascii="Monaco" w:hAnsi="Monaco" w:cs="Monaco"/>
          <w:color w:val="7F007F"/>
          <w:sz w:val="16"/>
          <w:szCs w:val="16"/>
        </w:rPr>
        <w:t>id</w:t>
      </w:r>
      <w:r w:rsidRPr="001A0A94">
        <w:rPr>
          <w:rFonts w:ascii="Monaco" w:hAnsi="Monaco" w:cs="Monaco"/>
          <w:color w:val="000000"/>
          <w:sz w:val="16"/>
          <w:szCs w:val="16"/>
        </w:rPr>
        <w:t>=</w:t>
      </w:r>
      <w:r w:rsidRPr="001A0A94">
        <w:rPr>
          <w:rFonts w:ascii="Monaco" w:hAnsi="Monaco" w:cs="Monaco"/>
          <w:color w:val="2A00FF"/>
          <w:sz w:val="16"/>
          <w:szCs w:val="16"/>
        </w:rPr>
        <w:t>"</w:t>
      </w:r>
      <w:proofErr w:type="spellStart"/>
      <w:r w:rsidRPr="001A0A94">
        <w:rPr>
          <w:rFonts w:ascii="Monaco" w:hAnsi="Monaco" w:cs="Monaco"/>
          <w:color w:val="2A00FF"/>
          <w:sz w:val="16"/>
          <w:szCs w:val="16"/>
        </w:rPr>
        <w:t>AdaptiveAPI_INVALID_USERID</w:t>
      </w:r>
      <w:proofErr w:type="spellEnd"/>
      <w:r w:rsidRPr="001A0A94">
        <w:rPr>
          <w:rFonts w:ascii="Monaco" w:hAnsi="Monaco" w:cs="Monaco"/>
          <w:color w:val="2A00FF"/>
          <w:sz w:val="16"/>
          <w:szCs w:val="16"/>
        </w:rPr>
        <w:t>"</w:t>
      </w:r>
      <w:r w:rsidRPr="001A0A94">
        <w:rPr>
          <w:rFonts w:ascii="Monaco" w:hAnsi="Monaco" w:cs="Monaco"/>
          <w:sz w:val="16"/>
          <w:szCs w:val="16"/>
        </w:rPr>
        <w:t xml:space="preserve"> </w:t>
      </w:r>
      <w:r w:rsidRPr="001A0A94">
        <w:rPr>
          <w:rFonts w:ascii="Monaco" w:hAnsi="Monaco" w:cs="Monaco"/>
          <w:color w:val="7F007F"/>
          <w:sz w:val="16"/>
          <w:szCs w:val="16"/>
        </w:rPr>
        <w:t>file</w:t>
      </w:r>
      <w:r w:rsidRPr="001A0A94">
        <w:rPr>
          <w:rFonts w:ascii="Monaco" w:hAnsi="Monaco" w:cs="Monaco"/>
          <w:color w:val="000000"/>
          <w:sz w:val="16"/>
          <w:szCs w:val="16"/>
        </w:rPr>
        <w:t>=</w:t>
      </w:r>
      <w:r w:rsidRPr="001A0A94">
        <w:rPr>
          <w:rFonts w:ascii="Monaco" w:hAnsi="Monaco" w:cs="Monaco"/>
          <w:color w:val="2A00FF"/>
          <w:sz w:val="16"/>
          <w:szCs w:val="16"/>
        </w:rPr>
        <w:t>"</w:t>
      </w:r>
      <w:proofErr w:type="spellStart"/>
      <w:r w:rsidRPr="001A0A94">
        <w:rPr>
          <w:rFonts w:ascii="Monaco" w:hAnsi="Monaco" w:cs="Monaco"/>
          <w:color w:val="2A00FF"/>
          <w:sz w:val="16"/>
          <w:szCs w:val="16"/>
        </w:rPr>
        <w:t>err_template.nvp</w:t>
      </w:r>
      <w:proofErr w:type="spellEnd"/>
      <w:r w:rsidRPr="001A0A94">
        <w:rPr>
          <w:rFonts w:ascii="Monaco" w:hAnsi="Monaco" w:cs="Monaco"/>
          <w:color w:val="2A00FF"/>
          <w:sz w:val="16"/>
          <w:szCs w:val="16"/>
        </w:rPr>
        <w:t>"</w:t>
      </w:r>
      <w:r w:rsidRPr="001A0A94">
        <w:rPr>
          <w:rFonts w:ascii="Monaco" w:hAnsi="Monaco" w:cs="Monaco"/>
          <w:color w:val="008080"/>
          <w:sz w:val="16"/>
          <w:szCs w:val="16"/>
        </w:rPr>
        <w:t>&gt;</w:t>
      </w:r>
    </w:p>
    <w:p w:rsidR="001A0A94" w:rsidRPr="001A0A94" w:rsidRDefault="001A0A94" w:rsidP="002A01CF">
      <w:pPr>
        <w:widowControl w:val="0"/>
        <w:autoSpaceDE w:val="0"/>
        <w:autoSpaceDN w:val="0"/>
        <w:adjustRightInd w:val="0"/>
        <w:ind w:firstLine="720"/>
        <w:rPr>
          <w:rFonts w:ascii="Monaco" w:hAnsi="Monaco" w:cs="Monaco"/>
          <w:sz w:val="16"/>
          <w:szCs w:val="16"/>
        </w:rPr>
      </w:pPr>
      <w:r w:rsidRPr="001A0A94">
        <w:rPr>
          <w:rFonts w:ascii="Monaco" w:hAnsi="Monaco" w:cs="Monaco"/>
          <w:color w:val="008080"/>
          <w:sz w:val="16"/>
          <w:szCs w:val="16"/>
        </w:rPr>
        <w:t>&lt;</w:t>
      </w:r>
      <w:proofErr w:type="gramStart"/>
      <w:r w:rsidRPr="001A0A94">
        <w:rPr>
          <w:rFonts w:ascii="Monaco" w:hAnsi="Monaco" w:cs="Monaco"/>
          <w:color w:val="3F7F7F"/>
          <w:sz w:val="16"/>
          <w:szCs w:val="16"/>
        </w:rPr>
        <w:t>not</w:t>
      </w:r>
      <w:proofErr w:type="gramEnd"/>
      <w:r w:rsidRPr="001A0A94">
        <w:rPr>
          <w:rFonts w:ascii="Monaco" w:hAnsi="Monaco" w:cs="Monaco"/>
          <w:color w:val="3F7F7F"/>
          <w:sz w:val="16"/>
          <w:szCs w:val="16"/>
        </w:rPr>
        <w:t>-match</w:t>
      </w:r>
      <w:r w:rsidRPr="001A0A94">
        <w:rPr>
          <w:rFonts w:ascii="Monaco" w:hAnsi="Monaco" w:cs="Monaco"/>
          <w:sz w:val="16"/>
          <w:szCs w:val="16"/>
        </w:rPr>
        <w:t xml:space="preserve"> </w:t>
      </w:r>
      <w:r w:rsidRPr="001A0A94">
        <w:rPr>
          <w:rFonts w:ascii="Monaco" w:hAnsi="Monaco" w:cs="Monaco"/>
          <w:color w:val="7F007F"/>
          <w:sz w:val="16"/>
          <w:szCs w:val="16"/>
        </w:rPr>
        <w:t>header</w:t>
      </w:r>
      <w:r w:rsidRPr="001A0A94">
        <w:rPr>
          <w:rFonts w:ascii="Monaco" w:hAnsi="Monaco" w:cs="Monaco"/>
          <w:color w:val="000000"/>
          <w:sz w:val="16"/>
          <w:szCs w:val="16"/>
        </w:rPr>
        <w:t>=</w:t>
      </w:r>
      <w:r w:rsidRPr="001A0A94">
        <w:rPr>
          <w:rFonts w:ascii="Monaco" w:hAnsi="Monaco" w:cs="Monaco"/>
          <w:color w:val="2A00FF"/>
          <w:sz w:val="16"/>
          <w:szCs w:val="16"/>
        </w:rPr>
        <w:t>"X-PAYPAL-SECURITY-USERID"</w:t>
      </w:r>
      <w:r w:rsidRPr="001A0A94">
        <w:rPr>
          <w:rFonts w:ascii="Monaco" w:hAnsi="Monaco" w:cs="Monaco"/>
          <w:color w:val="008080"/>
          <w:sz w:val="16"/>
          <w:szCs w:val="16"/>
        </w:rPr>
        <w:t>&gt;</w:t>
      </w:r>
      <w:r w:rsidRPr="001A0A94">
        <w:rPr>
          <w:rFonts w:ascii="Monaco" w:hAnsi="Monaco" w:cs="Monaco"/>
          <w:color w:val="000000"/>
          <w:sz w:val="16"/>
          <w:szCs w:val="16"/>
        </w:rPr>
        <w:t>.+</w:t>
      </w:r>
      <w:r w:rsidRPr="001A0A94">
        <w:rPr>
          <w:rFonts w:ascii="Monaco" w:hAnsi="Monaco" w:cs="Monaco"/>
          <w:color w:val="008080"/>
          <w:sz w:val="16"/>
          <w:szCs w:val="16"/>
        </w:rPr>
        <w:t>&lt;/</w:t>
      </w:r>
      <w:r w:rsidRPr="001A0A94">
        <w:rPr>
          <w:rFonts w:ascii="Monaco" w:hAnsi="Monaco" w:cs="Monaco"/>
          <w:color w:val="3F7F7F"/>
          <w:sz w:val="16"/>
          <w:szCs w:val="16"/>
        </w:rPr>
        <w:t>not-match</w:t>
      </w:r>
      <w:r w:rsidRPr="001A0A94">
        <w:rPr>
          <w:rFonts w:ascii="Monaco" w:hAnsi="Monaco" w:cs="Monaco"/>
          <w:color w:val="008080"/>
          <w:sz w:val="16"/>
          <w:szCs w:val="16"/>
        </w:rPr>
        <w:t>&gt;</w:t>
      </w:r>
    </w:p>
    <w:p w:rsidR="001A0A94" w:rsidRPr="001A0A94" w:rsidRDefault="001A0A94" w:rsidP="001A0A94">
      <w:pPr>
        <w:widowControl w:val="0"/>
        <w:autoSpaceDE w:val="0"/>
        <w:autoSpaceDN w:val="0"/>
        <w:adjustRightInd w:val="0"/>
        <w:rPr>
          <w:rFonts w:ascii="Monaco" w:hAnsi="Monaco" w:cs="Monaco"/>
          <w:sz w:val="16"/>
          <w:szCs w:val="16"/>
        </w:rPr>
      </w:pPr>
      <w:r w:rsidRPr="001A0A94">
        <w:rPr>
          <w:rFonts w:ascii="Monaco" w:hAnsi="Monaco" w:cs="Monaco"/>
          <w:color w:val="000000"/>
          <w:sz w:val="16"/>
          <w:szCs w:val="16"/>
        </w:rPr>
        <w:tab/>
      </w:r>
      <w:r w:rsidRPr="001A0A94">
        <w:rPr>
          <w:rFonts w:ascii="Monaco" w:hAnsi="Monaco" w:cs="Monaco"/>
          <w:color w:val="008080"/>
          <w:sz w:val="16"/>
          <w:szCs w:val="16"/>
        </w:rPr>
        <w:t>&lt;</w:t>
      </w:r>
      <w:proofErr w:type="gramStart"/>
      <w:r w:rsidRPr="001A0A94">
        <w:rPr>
          <w:rFonts w:ascii="Monaco" w:hAnsi="Monaco" w:cs="Monaco"/>
          <w:color w:val="3F7F7F"/>
          <w:sz w:val="16"/>
          <w:szCs w:val="16"/>
        </w:rPr>
        <w:t>filter</w:t>
      </w:r>
      <w:proofErr w:type="gramEnd"/>
      <w:r w:rsidRPr="001A0A94">
        <w:rPr>
          <w:rFonts w:ascii="Monaco" w:hAnsi="Monaco" w:cs="Monaco"/>
          <w:sz w:val="16"/>
          <w:szCs w:val="16"/>
        </w:rPr>
        <w:t xml:space="preserve"> </w:t>
      </w:r>
      <w:r w:rsidRPr="001A0A94">
        <w:rPr>
          <w:rFonts w:ascii="Monaco" w:hAnsi="Monaco" w:cs="Monaco"/>
          <w:color w:val="7F007F"/>
          <w:sz w:val="16"/>
          <w:szCs w:val="16"/>
        </w:rPr>
        <w:t>class</w:t>
      </w:r>
      <w:r w:rsidRPr="001A0A94">
        <w:rPr>
          <w:rFonts w:ascii="Monaco" w:hAnsi="Monaco" w:cs="Monaco"/>
          <w:color w:val="000000"/>
          <w:sz w:val="16"/>
          <w:szCs w:val="16"/>
        </w:rPr>
        <w:t>=</w:t>
      </w:r>
      <w:r w:rsidRPr="001A0A94">
        <w:rPr>
          <w:rFonts w:ascii="Monaco" w:hAnsi="Monaco" w:cs="Monaco"/>
          <w:color w:val="2A00FF"/>
          <w:sz w:val="16"/>
          <w:szCs w:val="16"/>
        </w:rPr>
        <w:t>"</w:t>
      </w:r>
      <w:proofErr w:type="spellStart"/>
      <w:r w:rsidRPr="001A0A94">
        <w:rPr>
          <w:rFonts w:ascii="Monaco" w:hAnsi="Monaco" w:cs="Monaco"/>
          <w:color w:val="2A00FF"/>
          <w:sz w:val="16"/>
          <w:szCs w:val="16"/>
        </w:rPr>
        <w:t>org.mocksy.filter.PropertyFilter</w:t>
      </w:r>
      <w:proofErr w:type="spellEnd"/>
      <w:r w:rsidRPr="001A0A94">
        <w:rPr>
          <w:rFonts w:ascii="Monaco" w:hAnsi="Monaco" w:cs="Monaco"/>
          <w:color w:val="2A00FF"/>
          <w:sz w:val="16"/>
          <w:szCs w:val="16"/>
        </w:rPr>
        <w:t>"</w:t>
      </w:r>
      <w:r w:rsidRPr="001A0A94">
        <w:rPr>
          <w:rFonts w:ascii="Monaco" w:hAnsi="Monaco" w:cs="Monaco"/>
          <w:color w:val="008080"/>
          <w:sz w:val="16"/>
          <w:szCs w:val="16"/>
        </w:rPr>
        <w:t>&gt;</w:t>
      </w:r>
    </w:p>
    <w:p w:rsidR="001A0A94" w:rsidRPr="001A0A94" w:rsidRDefault="002A01CF" w:rsidP="001A0A94">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Pr>
          <w:rFonts w:ascii="Monaco" w:hAnsi="Monaco" w:cs="Monaco"/>
          <w:color w:val="000000"/>
          <w:sz w:val="16"/>
          <w:szCs w:val="16"/>
        </w:rPr>
        <w:tab/>
      </w:r>
      <w:r w:rsidR="001A0A94" w:rsidRPr="001A0A94">
        <w:rPr>
          <w:rFonts w:ascii="Monaco" w:hAnsi="Monaco" w:cs="Monaco"/>
          <w:color w:val="008080"/>
          <w:sz w:val="16"/>
          <w:szCs w:val="16"/>
        </w:rPr>
        <w:t>&lt;</w:t>
      </w:r>
      <w:proofErr w:type="spellStart"/>
      <w:proofErr w:type="gramStart"/>
      <w:r w:rsidR="001A0A94" w:rsidRPr="001A0A94">
        <w:rPr>
          <w:rFonts w:ascii="Monaco" w:hAnsi="Monaco" w:cs="Monaco"/>
          <w:color w:val="3F7F7F"/>
          <w:sz w:val="16"/>
          <w:szCs w:val="16"/>
        </w:rPr>
        <w:t>errorId</w:t>
      </w:r>
      <w:proofErr w:type="spellEnd"/>
      <w:proofErr w:type="gramEnd"/>
      <w:r w:rsidR="001A0A94" w:rsidRPr="001A0A94">
        <w:rPr>
          <w:rFonts w:ascii="Monaco" w:hAnsi="Monaco" w:cs="Monaco"/>
          <w:color w:val="008080"/>
          <w:sz w:val="16"/>
          <w:szCs w:val="16"/>
        </w:rPr>
        <w:t>&gt;</w:t>
      </w:r>
      <w:r w:rsidR="001A0A94" w:rsidRPr="001A0A94">
        <w:rPr>
          <w:rFonts w:ascii="Monaco" w:hAnsi="Monaco" w:cs="Monaco"/>
          <w:color w:val="000000"/>
          <w:sz w:val="16"/>
          <w:szCs w:val="16"/>
        </w:rPr>
        <w:t>500000</w:t>
      </w:r>
      <w:r w:rsidR="001A0A94" w:rsidRPr="001A0A94">
        <w:rPr>
          <w:rFonts w:ascii="Monaco" w:hAnsi="Monaco" w:cs="Monaco"/>
          <w:color w:val="008080"/>
          <w:sz w:val="16"/>
          <w:szCs w:val="16"/>
        </w:rPr>
        <w:t>&lt;/</w:t>
      </w:r>
      <w:proofErr w:type="spellStart"/>
      <w:r w:rsidR="001A0A94" w:rsidRPr="001A0A94">
        <w:rPr>
          <w:rFonts w:ascii="Monaco" w:hAnsi="Monaco" w:cs="Monaco"/>
          <w:color w:val="3F7F7F"/>
          <w:sz w:val="16"/>
          <w:szCs w:val="16"/>
        </w:rPr>
        <w:t>errorId</w:t>
      </w:r>
      <w:proofErr w:type="spellEnd"/>
      <w:r w:rsidR="001A0A94" w:rsidRPr="001A0A94">
        <w:rPr>
          <w:rFonts w:ascii="Monaco" w:hAnsi="Monaco" w:cs="Monaco"/>
          <w:color w:val="008080"/>
          <w:sz w:val="16"/>
          <w:szCs w:val="16"/>
        </w:rPr>
        <w:t>&gt;</w:t>
      </w:r>
    </w:p>
    <w:p w:rsidR="001A0A94" w:rsidRPr="001A0A94" w:rsidRDefault="001A0A94" w:rsidP="001A0A94">
      <w:pPr>
        <w:widowControl w:val="0"/>
        <w:autoSpaceDE w:val="0"/>
        <w:autoSpaceDN w:val="0"/>
        <w:adjustRightInd w:val="0"/>
        <w:rPr>
          <w:rFonts w:ascii="Monaco" w:hAnsi="Monaco" w:cs="Monaco"/>
          <w:sz w:val="16"/>
          <w:szCs w:val="16"/>
        </w:rPr>
      </w:pPr>
      <w:r w:rsidRPr="001A0A94">
        <w:rPr>
          <w:rFonts w:ascii="Monaco" w:hAnsi="Monaco" w:cs="Monaco"/>
          <w:color w:val="000000"/>
          <w:sz w:val="16"/>
          <w:szCs w:val="16"/>
        </w:rPr>
        <w:tab/>
      </w:r>
      <w:r w:rsidRPr="001A0A94">
        <w:rPr>
          <w:rFonts w:ascii="Monaco" w:hAnsi="Monaco" w:cs="Monaco"/>
          <w:color w:val="000000"/>
          <w:sz w:val="16"/>
          <w:szCs w:val="16"/>
        </w:rPr>
        <w:tab/>
      </w:r>
      <w:r w:rsidRPr="001A0A94">
        <w:rPr>
          <w:rFonts w:ascii="Monaco" w:hAnsi="Monaco" w:cs="Monaco"/>
          <w:color w:val="008080"/>
          <w:sz w:val="16"/>
          <w:szCs w:val="16"/>
        </w:rPr>
        <w:t>&lt;</w:t>
      </w:r>
      <w:proofErr w:type="gramStart"/>
      <w:r w:rsidRPr="001A0A94">
        <w:rPr>
          <w:rFonts w:ascii="Monaco" w:hAnsi="Monaco" w:cs="Monaco"/>
          <w:color w:val="3F7F7F"/>
          <w:sz w:val="16"/>
          <w:szCs w:val="16"/>
        </w:rPr>
        <w:t>message</w:t>
      </w:r>
      <w:proofErr w:type="gramEnd"/>
      <w:r w:rsidRPr="001A0A94">
        <w:rPr>
          <w:rFonts w:ascii="Monaco" w:hAnsi="Monaco" w:cs="Monaco"/>
          <w:color w:val="008080"/>
          <w:sz w:val="16"/>
          <w:szCs w:val="16"/>
        </w:rPr>
        <w:t>&gt;</w:t>
      </w:r>
      <w:r w:rsidRPr="001A0A94">
        <w:rPr>
          <w:rFonts w:ascii="Monaco" w:hAnsi="Monaco" w:cs="Monaco"/>
          <w:color w:val="000000"/>
          <w:sz w:val="16"/>
          <w:szCs w:val="16"/>
        </w:rPr>
        <w:t xml:space="preserve">Authentication </w:t>
      </w:r>
      <w:proofErr w:type="spellStart"/>
      <w:r w:rsidRPr="001A0A94">
        <w:rPr>
          <w:rFonts w:ascii="Monaco" w:hAnsi="Monaco" w:cs="Monaco"/>
          <w:color w:val="000000"/>
          <w:sz w:val="16"/>
          <w:szCs w:val="16"/>
        </w:rPr>
        <w:t>failed.API</w:t>
      </w:r>
      <w:proofErr w:type="spellEnd"/>
      <w:r w:rsidRPr="001A0A94">
        <w:rPr>
          <w:rFonts w:ascii="Monaco" w:hAnsi="Monaco" w:cs="Monaco"/>
          <w:color w:val="000000"/>
          <w:sz w:val="16"/>
          <w:szCs w:val="16"/>
        </w:rPr>
        <w:t xml:space="preserve"> </w:t>
      </w:r>
      <w:r w:rsidRPr="001A0A94">
        <w:rPr>
          <w:rFonts w:ascii="Monaco" w:hAnsi="Monaco" w:cs="Monaco"/>
          <w:color w:val="000000"/>
          <w:sz w:val="16"/>
          <w:szCs w:val="16"/>
          <w:u w:val="single"/>
        </w:rPr>
        <w:t>credentials</w:t>
      </w:r>
      <w:r w:rsidR="002A01CF">
        <w:rPr>
          <w:rFonts w:ascii="Monaco" w:hAnsi="Monaco" w:cs="Monaco"/>
          <w:color w:val="000000"/>
          <w:sz w:val="16"/>
          <w:szCs w:val="16"/>
        </w:rPr>
        <w:t xml:space="preserve"> are </w:t>
      </w:r>
      <w:r w:rsidRPr="001A0A94">
        <w:rPr>
          <w:rFonts w:ascii="Monaco" w:hAnsi="Monaco" w:cs="Monaco"/>
          <w:color w:val="000000"/>
          <w:sz w:val="16"/>
          <w:szCs w:val="16"/>
        </w:rPr>
        <w:t>incorrect.</w:t>
      </w:r>
      <w:r w:rsidRPr="001A0A94">
        <w:rPr>
          <w:rFonts w:ascii="Monaco" w:hAnsi="Monaco" w:cs="Monaco"/>
          <w:color w:val="008080"/>
          <w:sz w:val="16"/>
          <w:szCs w:val="16"/>
        </w:rPr>
        <w:t>&lt;/</w:t>
      </w:r>
      <w:r w:rsidRPr="001A0A94">
        <w:rPr>
          <w:rFonts w:ascii="Monaco" w:hAnsi="Monaco" w:cs="Monaco"/>
          <w:color w:val="3F7F7F"/>
          <w:sz w:val="16"/>
          <w:szCs w:val="16"/>
        </w:rPr>
        <w:t>message</w:t>
      </w:r>
      <w:r w:rsidRPr="001A0A94">
        <w:rPr>
          <w:rFonts w:ascii="Monaco" w:hAnsi="Monaco" w:cs="Monaco"/>
          <w:color w:val="008080"/>
          <w:sz w:val="16"/>
          <w:szCs w:val="16"/>
        </w:rPr>
        <w:t>&gt;</w:t>
      </w:r>
    </w:p>
    <w:p w:rsidR="001A0A94" w:rsidRPr="001A0A94" w:rsidRDefault="001A0A94" w:rsidP="001A0A94">
      <w:pPr>
        <w:widowControl w:val="0"/>
        <w:autoSpaceDE w:val="0"/>
        <w:autoSpaceDN w:val="0"/>
        <w:adjustRightInd w:val="0"/>
        <w:rPr>
          <w:rFonts w:ascii="Monaco" w:hAnsi="Monaco" w:cs="Monaco"/>
          <w:sz w:val="16"/>
          <w:szCs w:val="16"/>
        </w:rPr>
      </w:pPr>
      <w:r w:rsidRPr="001A0A94">
        <w:rPr>
          <w:rFonts w:ascii="Monaco" w:hAnsi="Monaco" w:cs="Monaco"/>
          <w:color w:val="000000"/>
          <w:sz w:val="16"/>
          <w:szCs w:val="16"/>
        </w:rPr>
        <w:tab/>
      </w:r>
      <w:r w:rsidRPr="001A0A94">
        <w:rPr>
          <w:rFonts w:ascii="Monaco" w:hAnsi="Monaco" w:cs="Monaco"/>
          <w:color w:val="008080"/>
          <w:sz w:val="16"/>
          <w:szCs w:val="16"/>
        </w:rPr>
        <w:t>&lt;/</w:t>
      </w:r>
      <w:r w:rsidRPr="001A0A94">
        <w:rPr>
          <w:rFonts w:ascii="Monaco" w:hAnsi="Monaco" w:cs="Monaco"/>
          <w:color w:val="3F7F7F"/>
          <w:sz w:val="16"/>
          <w:szCs w:val="16"/>
        </w:rPr>
        <w:t>filter</w:t>
      </w:r>
      <w:r w:rsidRPr="001A0A94">
        <w:rPr>
          <w:rFonts w:ascii="Monaco" w:hAnsi="Monaco" w:cs="Monaco"/>
          <w:color w:val="008080"/>
          <w:sz w:val="16"/>
          <w:szCs w:val="16"/>
        </w:rPr>
        <w:t>&gt;</w:t>
      </w:r>
      <w:r w:rsidRPr="001A0A94">
        <w:rPr>
          <w:rFonts w:ascii="Monaco" w:hAnsi="Monaco" w:cs="Monaco"/>
          <w:color w:val="000000"/>
          <w:sz w:val="16"/>
          <w:szCs w:val="16"/>
        </w:rPr>
        <w:tab/>
      </w:r>
      <w:r w:rsidRPr="001A0A94">
        <w:rPr>
          <w:rFonts w:ascii="Monaco" w:hAnsi="Monaco" w:cs="Monaco"/>
          <w:color w:val="000000"/>
          <w:sz w:val="16"/>
          <w:szCs w:val="16"/>
        </w:rPr>
        <w:tab/>
      </w:r>
      <w:r w:rsidRPr="001A0A94">
        <w:rPr>
          <w:rFonts w:ascii="Monaco" w:hAnsi="Monaco" w:cs="Monaco"/>
          <w:color w:val="000000"/>
          <w:sz w:val="16"/>
          <w:szCs w:val="16"/>
        </w:rPr>
        <w:tab/>
      </w:r>
      <w:r w:rsidRPr="001A0A94">
        <w:rPr>
          <w:rFonts w:ascii="Monaco" w:hAnsi="Monaco" w:cs="Monaco"/>
          <w:color w:val="000000"/>
          <w:sz w:val="16"/>
          <w:szCs w:val="16"/>
        </w:rPr>
        <w:tab/>
      </w:r>
      <w:r w:rsidRPr="001A0A94">
        <w:rPr>
          <w:rFonts w:ascii="Monaco" w:hAnsi="Monaco" w:cs="Monaco"/>
          <w:color w:val="000000"/>
          <w:sz w:val="16"/>
          <w:szCs w:val="16"/>
        </w:rPr>
        <w:tab/>
      </w:r>
      <w:r w:rsidRPr="001A0A94">
        <w:rPr>
          <w:rFonts w:ascii="Monaco" w:hAnsi="Monaco" w:cs="Monaco"/>
          <w:color w:val="000000"/>
          <w:sz w:val="16"/>
          <w:szCs w:val="16"/>
        </w:rPr>
        <w:tab/>
      </w:r>
    </w:p>
    <w:p w:rsidR="001A0A94" w:rsidRDefault="001A0A94" w:rsidP="002A01CF">
      <w:pPr>
        <w:rPr>
          <w:rFonts w:ascii="Monaco" w:hAnsi="Monaco" w:cs="Monaco"/>
          <w:color w:val="008080"/>
          <w:sz w:val="16"/>
          <w:szCs w:val="16"/>
        </w:rPr>
      </w:pPr>
      <w:r w:rsidRPr="001A0A94">
        <w:rPr>
          <w:rFonts w:ascii="Monaco" w:hAnsi="Monaco" w:cs="Monaco"/>
          <w:color w:val="008080"/>
          <w:sz w:val="16"/>
          <w:szCs w:val="16"/>
        </w:rPr>
        <w:t>&lt;/</w:t>
      </w:r>
      <w:r w:rsidRPr="001A0A94">
        <w:rPr>
          <w:rFonts w:ascii="Monaco" w:hAnsi="Monaco" w:cs="Monaco"/>
          <w:color w:val="3F7F7F"/>
          <w:sz w:val="16"/>
          <w:szCs w:val="16"/>
        </w:rPr>
        <w:t>rule</w:t>
      </w:r>
      <w:r w:rsidRPr="001A0A94">
        <w:rPr>
          <w:rFonts w:ascii="Monaco" w:hAnsi="Monaco" w:cs="Monaco"/>
          <w:color w:val="008080"/>
          <w:sz w:val="16"/>
          <w:szCs w:val="16"/>
        </w:rPr>
        <w:t>&gt;</w:t>
      </w:r>
    </w:p>
    <w:p w:rsidR="009C0891" w:rsidRDefault="009C0891" w:rsidP="002A01CF">
      <w:pPr>
        <w:rPr>
          <w:rFonts w:ascii="Monaco" w:hAnsi="Monaco" w:cs="Monaco"/>
          <w:color w:val="008080"/>
          <w:sz w:val="16"/>
          <w:szCs w:val="16"/>
        </w:rPr>
      </w:pPr>
    </w:p>
    <w:p w:rsidR="009C0891" w:rsidRDefault="009C0891" w:rsidP="00972BD8">
      <w:pPr>
        <w:rPr>
          <w:rFonts w:ascii="Verdana" w:hAnsi="Verdana"/>
        </w:rPr>
      </w:pPr>
      <w:r>
        <w:rPr>
          <w:rFonts w:ascii="Verdana" w:hAnsi="Verdana"/>
        </w:rPr>
        <w:t xml:space="preserve">If all the validations pass through the </w:t>
      </w:r>
      <w:proofErr w:type="spellStart"/>
      <w:r>
        <w:rPr>
          <w:rFonts w:ascii="Verdana" w:hAnsi="Verdana"/>
        </w:rPr>
        <w:t>Mocksy</w:t>
      </w:r>
      <w:proofErr w:type="spellEnd"/>
      <w:r>
        <w:rPr>
          <w:rFonts w:ascii="Verdana" w:hAnsi="Verdana"/>
        </w:rPr>
        <w:t xml:space="preserve"> will try to validate the default </w:t>
      </w:r>
      <w:r w:rsidR="00BB5DEF">
        <w:rPr>
          <w:rFonts w:ascii="Verdana" w:hAnsi="Verdana"/>
        </w:rPr>
        <w:t>ruleset, which</w:t>
      </w:r>
      <w:r>
        <w:rPr>
          <w:rFonts w:ascii="Verdana" w:hAnsi="Verdana"/>
        </w:rPr>
        <w:t xml:space="preserve"> is “rules_adaptive.xml”</w:t>
      </w:r>
    </w:p>
    <w:p w:rsidR="009C0891" w:rsidRDefault="009C0891" w:rsidP="00972BD8">
      <w:pPr>
        <w:rPr>
          <w:rFonts w:ascii="Verdana" w:hAnsi="Verdana"/>
        </w:rPr>
      </w:pPr>
    </w:p>
    <w:p w:rsidR="009C0891" w:rsidRPr="009C0891" w:rsidRDefault="009C0891" w:rsidP="00972BD8">
      <w:pPr>
        <w:rPr>
          <w:rFonts w:ascii="Monaco" w:hAnsi="Monaco"/>
          <w:sz w:val="16"/>
          <w:szCs w:val="16"/>
        </w:rPr>
      </w:pPr>
      <w:r w:rsidRPr="009C0891">
        <w:rPr>
          <w:rFonts w:ascii="Monaco" w:hAnsi="Monaco"/>
          <w:sz w:val="16"/>
          <w:szCs w:val="16"/>
        </w:rPr>
        <w:t>&lt;</w:t>
      </w:r>
      <w:proofErr w:type="gramStart"/>
      <w:r w:rsidRPr="009C0891">
        <w:rPr>
          <w:rFonts w:ascii="Monaco" w:hAnsi="Monaco"/>
          <w:sz w:val="16"/>
          <w:szCs w:val="16"/>
        </w:rPr>
        <w:t>default</w:t>
      </w:r>
      <w:proofErr w:type="gramEnd"/>
      <w:r w:rsidRPr="009C0891">
        <w:rPr>
          <w:rFonts w:ascii="Monaco" w:hAnsi="Monaco"/>
          <w:sz w:val="16"/>
          <w:szCs w:val="16"/>
        </w:rPr>
        <w:t>-rule ruleset="</w:t>
      </w:r>
      <w:proofErr w:type="spellStart"/>
      <w:r w:rsidRPr="009C0891">
        <w:rPr>
          <w:rFonts w:ascii="Monaco" w:hAnsi="Monaco"/>
          <w:sz w:val="16"/>
          <w:szCs w:val="16"/>
        </w:rPr>
        <w:t>AdaptivePayments/rules_adaptive.xml</w:t>
      </w:r>
      <w:proofErr w:type="spellEnd"/>
      <w:r w:rsidRPr="009C0891">
        <w:rPr>
          <w:rFonts w:ascii="Monaco" w:hAnsi="Monaco"/>
          <w:sz w:val="16"/>
          <w:szCs w:val="16"/>
        </w:rPr>
        <w:t>" /&gt;</w:t>
      </w:r>
    </w:p>
    <w:p w:rsidR="009C0891" w:rsidRDefault="009C0891" w:rsidP="00972BD8">
      <w:pPr>
        <w:rPr>
          <w:rFonts w:ascii="Verdana" w:hAnsi="Verdana"/>
        </w:rPr>
      </w:pPr>
    </w:p>
    <w:p w:rsidR="00291E25" w:rsidRDefault="00291E25" w:rsidP="002A01CF">
      <w:pPr>
        <w:pStyle w:val="ListParagraph"/>
        <w:numPr>
          <w:ilvl w:val="0"/>
          <w:numId w:val="5"/>
        </w:numPr>
        <w:rPr>
          <w:rFonts w:ascii="Verdana" w:hAnsi="Verdana"/>
        </w:rPr>
      </w:pPr>
      <w:r w:rsidRPr="002A01CF">
        <w:rPr>
          <w:rFonts w:ascii="Verdana" w:hAnsi="Verdana"/>
        </w:rPr>
        <w:t>$</w:t>
      </w:r>
      <w:proofErr w:type="gramStart"/>
      <w:r w:rsidRPr="002A01CF">
        <w:rPr>
          <w:rFonts w:ascii="Verdana" w:hAnsi="Verdana"/>
        </w:rPr>
        <w:t>dir</w:t>
      </w:r>
      <w:proofErr w:type="gramEnd"/>
      <w:r w:rsidRPr="002A01CF">
        <w:rPr>
          <w:rFonts w:ascii="Verdana" w:hAnsi="Verdana"/>
        </w:rPr>
        <w:t>/</w:t>
      </w:r>
      <w:proofErr w:type="spellStart"/>
      <w:r w:rsidRPr="002A01CF">
        <w:rPr>
          <w:rFonts w:ascii="Verdana" w:hAnsi="Verdana"/>
        </w:rPr>
        <w:t>AdaptivePayments</w:t>
      </w:r>
      <w:proofErr w:type="spellEnd"/>
      <w:r w:rsidRPr="002A01CF">
        <w:rPr>
          <w:rFonts w:ascii="Verdana" w:hAnsi="Verdana"/>
        </w:rPr>
        <w:t xml:space="preserve"> – Contains the rule file related to the match required for APIs</w:t>
      </w:r>
      <w:r w:rsidR="009C0891">
        <w:rPr>
          <w:rFonts w:ascii="Verdana" w:hAnsi="Verdana"/>
        </w:rPr>
        <w:t xml:space="preserve"> and related error template file.</w:t>
      </w:r>
      <w:r w:rsidR="00426631">
        <w:rPr>
          <w:rFonts w:ascii="Verdana" w:hAnsi="Verdana"/>
        </w:rPr>
        <w:t xml:space="preserve"> The below makes sure that if the request is for Pay API the server validates the request with Pay API rules. Similarly this file should contain rules related to other adaptive APIs as well.</w:t>
      </w:r>
    </w:p>
    <w:p w:rsidR="009C0891" w:rsidRPr="009C0891" w:rsidRDefault="009C0891" w:rsidP="009C0891">
      <w:pPr>
        <w:rPr>
          <w:rFonts w:ascii="Verdana" w:hAnsi="Verdana"/>
        </w:rPr>
      </w:pPr>
    </w:p>
    <w:p w:rsidR="00426631" w:rsidRPr="00426631" w:rsidRDefault="00426631" w:rsidP="00426631">
      <w:pPr>
        <w:rPr>
          <w:rFonts w:ascii="Monaco" w:hAnsi="Monaco"/>
          <w:sz w:val="16"/>
          <w:szCs w:val="16"/>
        </w:rPr>
      </w:pPr>
      <w:r w:rsidRPr="00426631">
        <w:rPr>
          <w:rFonts w:ascii="Monaco" w:hAnsi="Monaco"/>
          <w:sz w:val="16"/>
          <w:szCs w:val="16"/>
        </w:rPr>
        <w:t>&lt;</w:t>
      </w:r>
      <w:proofErr w:type="gramStart"/>
      <w:r w:rsidRPr="00426631">
        <w:rPr>
          <w:rFonts w:ascii="Monaco" w:hAnsi="Monaco"/>
          <w:sz w:val="16"/>
          <w:szCs w:val="16"/>
        </w:rPr>
        <w:t>rule</w:t>
      </w:r>
      <w:proofErr w:type="gramEnd"/>
      <w:r w:rsidRPr="00426631">
        <w:rPr>
          <w:rFonts w:ascii="Monaco" w:hAnsi="Monaco"/>
          <w:sz w:val="16"/>
          <w:szCs w:val="16"/>
        </w:rPr>
        <w:t xml:space="preserve"> id="</w:t>
      </w:r>
      <w:proofErr w:type="spellStart"/>
      <w:r w:rsidRPr="00426631">
        <w:rPr>
          <w:rFonts w:ascii="Monaco" w:hAnsi="Monaco"/>
          <w:sz w:val="16"/>
          <w:szCs w:val="16"/>
        </w:rPr>
        <w:t>PayAPI</w:t>
      </w:r>
      <w:proofErr w:type="spellEnd"/>
      <w:r w:rsidRPr="00426631">
        <w:rPr>
          <w:rFonts w:ascii="Monaco" w:hAnsi="Monaco"/>
          <w:sz w:val="16"/>
          <w:szCs w:val="16"/>
        </w:rPr>
        <w:t>" ruleset="/Pay/</w:t>
      </w:r>
      <w:proofErr w:type="spellStart"/>
      <w:r w:rsidRPr="00426631">
        <w:rPr>
          <w:rFonts w:ascii="Monaco" w:hAnsi="Monaco"/>
          <w:sz w:val="16"/>
          <w:szCs w:val="16"/>
        </w:rPr>
        <w:t>rules_pay.xml</w:t>
      </w:r>
      <w:proofErr w:type="spellEnd"/>
      <w:r w:rsidRPr="00426631">
        <w:rPr>
          <w:rFonts w:ascii="Monaco" w:hAnsi="Monaco"/>
          <w:sz w:val="16"/>
          <w:szCs w:val="16"/>
        </w:rPr>
        <w:t>"&gt;</w:t>
      </w:r>
    </w:p>
    <w:p w:rsidR="00426631" w:rsidRPr="00426631" w:rsidRDefault="00426631" w:rsidP="00426631">
      <w:pPr>
        <w:ind w:firstLine="720"/>
        <w:rPr>
          <w:rFonts w:ascii="Monaco" w:hAnsi="Monaco"/>
          <w:sz w:val="16"/>
          <w:szCs w:val="16"/>
        </w:rPr>
      </w:pPr>
      <w:r w:rsidRPr="00426631">
        <w:rPr>
          <w:rFonts w:ascii="Monaco" w:hAnsi="Monaco"/>
          <w:sz w:val="16"/>
          <w:szCs w:val="16"/>
        </w:rPr>
        <w:t>&lt;</w:t>
      </w:r>
      <w:proofErr w:type="gramStart"/>
      <w:r w:rsidRPr="00426631">
        <w:rPr>
          <w:rFonts w:ascii="Monaco" w:hAnsi="Monaco"/>
          <w:sz w:val="16"/>
          <w:szCs w:val="16"/>
        </w:rPr>
        <w:t>match</w:t>
      </w:r>
      <w:proofErr w:type="gramEnd"/>
      <w:r w:rsidRPr="00426631">
        <w:rPr>
          <w:rFonts w:ascii="Monaco" w:hAnsi="Monaco"/>
          <w:sz w:val="16"/>
          <w:szCs w:val="16"/>
        </w:rPr>
        <w:t>&gt;.*/Pay.*&lt;/match&gt;</w:t>
      </w:r>
    </w:p>
    <w:p w:rsidR="002A01CF" w:rsidRPr="00426631" w:rsidRDefault="00426631" w:rsidP="00426631">
      <w:pPr>
        <w:rPr>
          <w:rFonts w:ascii="Monaco" w:hAnsi="Monaco"/>
          <w:sz w:val="16"/>
          <w:szCs w:val="16"/>
        </w:rPr>
      </w:pPr>
      <w:r w:rsidRPr="00426631">
        <w:rPr>
          <w:rFonts w:ascii="Monaco" w:hAnsi="Monaco"/>
          <w:sz w:val="16"/>
          <w:szCs w:val="16"/>
        </w:rPr>
        <w:t>&lt;/rule&gt;</w:t>
      </w:r>
    </w:p>
    <w:p w:rsidR="00426631" w:rsidRDefault="00426631" w:rsidP="00291E25">
      <w:pPr>
        <w:rPr>
          <w:rFonts w:ascii="Verdana" w:hAnsi="Verdana"/>
        </w:rPr>
      </w:pPr>
    </w:p>
    <w:p w:rsidR="00B245B0" w:rsidRPr="00B5583C" w:rsidRDefault="00291E25" w:rsidP="00B245B0">
      <w:pPr>
        <w:pStyle w:val="ListParagraph"/>
        <w:numPr>
          <w:ilvl w:val="0"/>
          <w:numId w:val="5"/>
        </w:numPr>
        <w:rPr>
          <w:rFonts w:ascii="Verdana" w:hAnsi="Verdana"/>
        </w:rPr>
      </w:pPr>
      <w:r w:rsidRPr="00B5583C">
        <w:rPr>
          <w:rFonts w:ascii="Verdana" w:hAnsi="Verdana"/>
        </w:rPr>
        <w:t>$</w:t>
      </w:r>
      <w:proofErr w:type="gramStart"/>
      <w:r w:rsidRPr="00B5583C">
        <w:rPr>
          <w:rFonts w:ascii="Verdana" w:hAnsi="Verdana"/>
        </w:rPr>
        <w:t>dir</w:t>
      </w:r>
      <w:proofErr w:type="gramEnd"/>
      <w:r w:rsidRPr="00B5583C">
        <w:rPr>
          <w:rFonts w:ascii="Verdana" w:hAnsi="Verdana"/>
        </w:rPr>
        <w:t>/</w:t>
      </w:r>
      <w:proofErr w:type="spellStart"/>
      <w:r w:rsidRPr="00B5583C">
        <w:rPr>
          <w:rFonts w:ascii="Verdana" w:hAnsi="Verdana"/>
        </w:rPr>
        <w:t>AdaptivePayments</w:t>
      </w:r>
      <w:proofErr w:type="spellEnd"/>
      <w:r w:rsidRPr="00B5583C">
        <w:rPr>
          <w:rFonts w:ascii="Verdana" w:hAnsi="Verdana"/>
        </w:rPr>
        <w:t>/Pay – Contains the rule set for Pay API</w:t>
      </w:r>
      <w:r w:rsidR="00B5583C" w:rsidRPr="00B5583C">
        <w:rPr>
          <w:rFonts w:ascii="Verdana" w:hAnsi="Verdana"/>
        </w:rPr>
        <w:t>,</w:t>
      </w:r>
      <w:r w:rsidR="00B5583C">
        <w:rPr>
          <w:rFonts w:ascii="Verdana" w:hAnsi="Verdana"/>
        </w:rPr>
        <w:t xml:space="preserve"> </w:t>
      </w:r>
      <w:r w:rsidR="00B5583C" w:rsidRPr="00B5583C">
        <w:rPr>
          <w:rFonts w:ascii="Verdana" w:hAnsi="Verdana"/>
        </w:rPr>
        <w:t>Chained payment</w:t>
      </w:r>
      <w:r w:rsidR="00B5583C">
        <w:rPr>
          <w:rFonts w:ascii="Verdana" w:hAnsi="Verdana"/>
        </w:rPr>
        <w:t>, success</w:t>
      </w:r>
      <w:r w:rsidRPr="00B5583C">
        <w:rPr>
          <w:rFonts w:ascii="Verdana" w:hAnsi="Verdana"/>
        </w:rPr>
        <w:t xml:space="preserve"> and error te</w:t>
      </w:r>
      <w:r w:rsidR="00B5583C" w:rsidRPr="00B5583C">
        <w:rPr>
          <w:rFonts w:ascii="Verdana" w:hAnsi="Verdana"/>
        </w:rPr>
        <w:t>mplate</w:t>
      </w:r>
      <w:r w:rsidR="00B5583C">
        <w:rPr>
          <w:rFonts w:ascii="Verdana" w:hAnsi="Verdana"/>
        </w:rPr>
        <w:t>s</w:t>
      </w:r>
      <w:r w:rsidRPr="00B5583C">
        <w:rPr>
          <w:rFonts w:ascii="Verdana" w:hAnsi="Verdana"/>
        </w:rPr>
        <w:t xml:space="preserve">. </w:t>
      </w:r>
      <w:r w:rsidR="00B5583C">
        <w:rPr>
          <w:rFonts w:ascii="Verdana" w:hAnsi="Verdana"/>
        </w:rPr>
        <w:t xml:space="preserve">“rules_pay.xml” validates basic rules related to Pay API. </w:t>
      </w:r>
      <w:proofErr w:type="gramStart"/>
      <w:r w:rsidR="00B5583C">
        <w:rPr>
          <w:rFonts w:ascii="Verdana" w:hAnsi="Verdana"/>
        </w:rPr>
        <w:t>e</w:t>
      </w:r>
      <w:proofErr w:type="gramEnd"/>
      <w:r w:rsidR="00B5583C">
        <w:rPr>
          <w:rFonts w:ascii="Verdana" w:hAnsi="Verdana"/>
        </w:rPr>
        <w:t>.g. The rule shown below checks for the valid action type is Pay request. If does not match one of the valid action type it sends back an error template with error id 540031.</w:t>
      </w:r>
    </w:p>
    <w:p w:rsidR="00B245B0" w:rsidRPr="00B5583C" w:rsidRDefault="00B245B0" w:rsidP="00B245B0">
      <w:pPr>
        <w:rPr>
          <w:rFonts w:ascii="Monaco" w:hAnsi="Monaco"/>
          <w:sz w:val="16"/>
          <w:szCs w:val="16"/>
        </w:rPr>
      </w:pPr>
    </w:p>
    <w:p w:rsidR="00B5583C" w:rsidRPr="00B5583C" w:rsidRDefault="00B5583C" w:rsidP="00B5583C">
      <w:pPr>
        <w:rPr>
          <w:rFonts w:ascii="Monaco" w:hAnsi="Monaco"/>
          <w:sz w:val="16"/>
          <w:szCs w:val="16"/>
        </w:rPr>
      </w:pPr>
      <w:r w:rsidRPr="00B5583C">
        <w:rPr>
          <w:rFonts w:ascii="Monaco" w:hAnsi="Monaco"/>
          <w:sz w:val="16"/>
          <w:szCs w:val="16"/>
        </w:rPr>
        <w:t>&lt;</w:t>
      </w:r>
      <w:proofErr w:type="gramStart"/>
      <w:r w:rsidRPr="00B5583C">
        <w:rPr>
          <w:rFonts w:ascii="Monaco" w:hAnsi="Monaco"/>
          <w:sz w:val="16"/>
          <w:szCs w:val="16"/>
        </w:rPr>
        <w:t>rule</w:t>
      </w:r>
      <w:proofErr w:type="gramEnd"/>
      <w:r w:rsidRPr="00B5583C">
        <w:rPr>
          <w:rFonts w:ascii="Monaco" w:hAnsi="Monaco"/>
          <w:sz w:val="16"/>
          <w:szCs w:val="16"/>
        </w:rPr>
        <w:t xml:space="preserve"> id="INVALID_ACTION_TYPE" file="</w:t>
      </w:r>
      <w:proofErr w:type="spellStart"/>
      <w:r w:rsidRPr="00B5583C">
        <w:rPr>
          <w:rFonts w:ascii="Monaco" w:hAnsi="Monaco"/>
          <w:sz w:val="16"/>
          <w:szCs w:val="16"/>
        </w:rPr>
        <w:t>pay_err_template.nvp</w:t>
      </w:r>
      <w:proofErr w:type="spellEnd"/>
      <w:r w:rsidRPr="00B5583C">
        <w:rPr>
          <w:rFonts w:ascii="Monaco" w:hAnsi="Monaco"/>
          <w:sz w:val="16"/>
          <w:szCs w:val="16"/>
        </w:rPr>
        <w:t>"&gt;</w:t>
      </w:r>
    </w:p>
    <w:p w:rsidR="00B5583C" w:rsidRPr="00B5583C" w:rsidRDefault="00B5583C" w:rsidP="00B5583C">
      <w:pPr>
        <w:ind w:firstLine="720"/>
        <w:rPr>
          <w:rFonts w:ascii="Monaco" w:hAnsi="Monaco"/>
          <w:sz w:val="16"/>
          <w:szCs w:val="16"/>
        </w:rPr>
      </w:pPr>
      <w:r w:rsidRPr="00B5583C">
        <w:rPr>
          <w:rFonts w:ascii="Monaco" w:hAnsi="Monaco"/>
          <w:sz w:val="16"/>
          <w:szCs w:val="16"/>
        </w:rPr>
        <w:t>&lt;</w:t>
      </w:r>
      <w:proofErr w:type="gramStart"/>
      <w:r w:rsidRPr="00B5583C">
        <w:rPr>
          <w:rFonts w:ascii="Monaco" w:hAnsi="Monaco"/>
          <w:sz w:val="16"/>
          <w:szCs w:val="16"/>
        </w:rPr>
        <w:t>not</w:t>
      </w:r>
      <w:proofErr w:type="gramEnd"/>
      <w:r w:rsidRPr="00B5583C">
        <w:rPr>
          <w:rFonts w:ascii="Monaco" w:hAnsi="Monaco"/>
          <w:sz w:val="16"/>
          <w:szCs w:val="16"/>
        </w:rPr>
        <w:t xml:space="preserve">-match </w:t>
      </w:r>
      <w:proofErr w:type="spellStart"/>
      <w:r w:rsidRPr="00B5583C">
        <w:rPr>
          <w:rFonts w:ascii="Monaco" w:hAnsi="Monaco"/>
          <w:sz w:val="16"/>
          <w:szCs w:val="16"/>
        </w:rPr>
        <w:t>param</w:t>
      </w:r>
      <w:proofErr w:type="spellEnd"/>
      <w:r w:rsidRPr="00B5583C">
        <w:rPr>
          <w:rFonts w:ascii="Monaco" w:hAnsi="Monaco"/>
          <w:sz w:val="16"/>
          <w:szCs w:val="16"/>
        </w:rPr>
        <w:t>="</w:t>
      </w:r>
      <w:proofErr w:type="spellStart"/>
      <w:r w:rsidRPr="00B5583C">
        <w:rPr>
          <w:rFonts w:ascii="Monaco" w:hAnsi="Monaco"/>
          <w:sz w:val="16"/>
          <w:szCs w:val="16"/>
        </w:rPr>
        <w:t>actionType</w:t>
      </w:r>
      <w:proofErr w:type="spellEnd"/>
      <w:r w:rsidRPr="00B5583C">
        <w:rPr>
          <w:rFonts w:ascii="Monaco" w:hAnsi="Monaco"/>
          <w:sz w:val="16"/>
          <w:szCs w:val="16"/>
        </w:rPr>
        <w:t>"&gt;PAY|CREATE|PAY_PRIMARY&lt;/not-match&gt;</w:t>
      </w:r>
    </w:p>
    <w:p w:rsidR="00B5583C" w:rsidRPr="00B5583C" w:rsidRDefault="00B5583C" w:rsidP="00B5583C">
      <w:pPr>
        <w:rPr>
          <w:rFonts w:ascii="Monaco" w:hAnsi="Monaco"/>
          <w:sz w:val="16"/>
          <w:szCs w:val="16"/>
        </w:rPr>
      </w:pPr>
      <w:r w:rsidRPr="00B5583C">
        <w:rPr>
          <w:rFonts w:ascii="Monaco" w:hAnsi="Monaco"/>
          <w:sz w:val="16"/>
          <w:szCs w:val="16"/>
        </w:rPr>
        <w:tab/>
        <w:t>&lt;</w:t>
      </w:r>
      <w:proofErr w:type="gramStart"/>
      <w:r w:rsidRPr="00B5583C">
        <w:rPr>
          <w:rFonts w:ascii="Monaco" w:hAnsi="Monaco"/>
          <w:sz w:val="16"/>
          <w:szCs w:val="16"/>
        </w:rPr>
        <w:t>filter</w:t>
      </w:r>
      <w:proofErr w:type="gramEnd"/>
      <w:r w:rsidRPr="00B5583C">
        <w:rPr>
          <w:rFonts w:ascii="Monaco" w:hAnsi="Monaco"/>
          <w:sz w:val="16"/>
          <w:szCs w:val="16"/>
        </w:rPr>
        <w:t xml:space="preserve"> class="</w:t>
      </w:r>
      <w:proofErr w:type="spellStart"/>
      <w:r w:rsidRPr="00B5583C">
        <w:rPr>
          <w:rFonts w:ascii="Monaco" w:hAnsi="Monaco"/>
          <w:sz w:val="16"/>
          <w:szCs w:val="16"/>
        </w:rPr>
        <w:t>org.mocksy.filter.PropertyFilter</w:t>
      </w:r>
      <w:proofErr w:type="spellEnd"/>
      <w:r w:rsidRPr="00B5583C">
        <w:rPr>
          <w:rFonts w:ascii="Monaco" w:hAnsi="Monaco"/>
          <w:sz w:val="16"/>
          <w:szCs w:val="16"/>
        </w:rPr>
        <w:t>"&gt;</w:t>
      </w:r>
    </w:p>
    <w:p w:rsidR="00B5583C" w:rsidRPr="00B5583C" w:rsidRDefault="00B5583C" w:rsidP="00B5583C">
      <w:pPr>
        <w:rPr>
          <w:rFonts w:ascii="Monaco" w:hAnsi="Monaco"/>
          <w:sz w:val="16"/>
          <w:szCs w:val="16"/>
        </w:rPr>
      </w:pPr>
      <w:r w:rsidRPr="00B5583C">
        <w:rPr>
          <w:rFonts w:ascii="Monaco" w:hAnsi="Monaco"/>
          <w:sz w:val="16"/>
          <w:szCs w:val="16"/>
        </w:rPr>
        <w:tab/>
      </w:r>
      <w:r>
        <w:rPr>
          <w:rFonts w:ascii="Monaco" w:hAnsi="Monaco"/>
          <w:sz w:val="16"/>
          <w:szCs w:val="16"/>
        </w:rPr>
        <w:tab/>
      </w:r>
      <w:r w:rsidRPr="00B5583C">
        <w:rPr>
          <w:rFonts w:ascii="Monaco" w:hAnsi="Monaco"/>
          <w:sz w:val="16"/>
          <w:szCs w:val="16"/>
        </w:rPr>
        <w:t>&lt;</w:t>
      </w:r>
      <w:proofErr w:type="spellStart"/>
      <w:proofErr w:type="gramStart"/>
      <w:r w:rsidRPr="00B5583C">
        <w:rPr>
          <w:rFonts w:ascii="Monaco" w:hAnsi="Monaco"/>
          <w:sz w:val="16"/>
          <w:szCs w:val="16"/>
        </w:rPr>
        <w:t>errorId</w:t>
      </w:r>
      <w:proofErr w:type="spellEnd"/>
      <w:proofErr w:type="gramEnd"/>
      <w:r w:rsidRPr="00B5583C">
        <w:rPr>
          <w:rFonts w:ascii="Monaco" w:hAnsi="Monaco"/>
          <w:sz w:val="16"/>
          <w:szCs w:val="16"/>
        </w:rPr>
        <w:t>&gt;540031&lt;/</w:t>
      </w:r>
      <w:proofErr w:type="spellStart"/>
      <w:r w:rsidRPr="00B5583C">
        <w:rPr>
          <w:rFonts w:ascii="Monaco" w:hAnsi="Monaco"/>
          <w:sz w:val="16"/>
          <w:szCs w:val="16"/>
        </w:rPr>
        <w:t>errorId</w:t>
      </w:r>
      <w:proofErr w:type="spellEnd"/>
      <w:r w:rsidRPr="00B5583C">
        <w:rPr>
          <w:rFonts w:ascii="Monaco" w:hAnsi="Monaco"/>
          <w:sz w:val="16"/>
          <w:szCs w:val="16"/>
        </w:rPr>
        <w:t>&gt;</w:t>
      </w:r>
    </w:p>
    <w:p w:rsidR="00B5583C" w:rsidRPr="00B5583C" w:rsidRDefault="00B5583C" w:rsidP="00B5583C">
      <w:pPr>
        <w:rPr>
          <w:rFonts w:ascii="Monaco" w:hAnsi="Monaco"/>
          <w:sz w:val="16"/>
          <w:szCs w:val="16"/>
        </w:rPr>
      </w:pPr>
      <w:r w:rsidRPr="00B5583C">
        <w:rPr>
          <w:rFonts w:ascii="Monaco" w:hAnsi="Monaco"/>
          <w:sz w:val="16"/>
          <w:szCs w:val="16"/>
        </w:rPr>
        <w:tab/>
      </w:r>
      <w:r w:rsidRPr="00B5583C">
        <w:rPr>
          <w:rFonts w:ascii="Monaco" w:hAnsi="Monaco"/>
          <w:sz w:val="16"/>
          <w:szCs w:val="16"/>
        </w:rPr>
        <w:tab/>
        <w:t>&lt;</w:t>
      </w:r>
      <w:proofErr w:type="gramStart"/>
      <w:r w:rsidRPr="00B5583C">
        <w:rPr>
          <w:rFonts w:ascii="Monaco" w:hAnsi="Monaco"/>
          <w:sz w:val="16"/>
          <w:szCs w:val="16"/>
        </w:rPr>
        <w:t>message</w:t>
      </w:r>
      <w:proofErr w:type="gramEnd"/>
      <w:r w:rsidRPr="00B5583C">
        <w:rPr>
          <w:rFonts w:ascii="Monaco" w:hAnsi="Monaco"/>
          <w:sz w:val="16"/>
          <w:szCs w:val="16"/>
        </w:rPr>
        <w:t>&gt;The system did not recognize the action type&lt;/message&gt;</w:t>
      </w:r>
    </w:p>
    <w:p w:rsidR="00B5583C" w:rsidRPr="00B5583C" w:rsidRDefault="00B5583C" w:rsidP="00B5583C">
      <w:pPr>
        <w:rPr>
          <w:rFonts w:ascii="Monaco" w:hAnsi="Monaco"/>
          <w:sz w:val="16"/>
          <w:szCs w:val="16"/>
        </w:rPr>
      </w:pPr>
      <w:r>
        <w:rPr>
          <w:rFonts w:ascii="Monaco" w:hAnsi="Monaco"/>
          <w:sz w:val="16"/>
          <w:szCs w:val="16"/>
        </w:rPr>
        <w:tab/>
      </w:r>
      <w:r w:rsidRPr="00B5583C">
        <w:rPr>
          <w:rFonts w:ascii="Monaco" w:hAnsi="Monaco"/>
          <w:sz w:val="16"/>
          <w:szCs w:val="16"/>
        </w:rPr>
        <w:t>&lt;/filter&gt;</w:t>
      </w:r>
    </w:p>
    <w:p w:rsidR="00B5583C" w:rsidRPr="00B5583C" w:rsidRDefault="00B5583C" w:rsidP="00B5583C">
      <w:pPr>
        <w:rPr>
          <w:rFonts w:ascii="Monaco" w:hAnsi="Monaco"/>
          <w:sz w:val="16"/>
          <w:szCs w:val="16"/>
        </w:rPr>
      </w:pPr>
      <w:r w:rsidRPr="00B5583C">
        <w:rPr>
          <w:rFonts w:ascii="Monaco" w:hAnsi="Monaco"/>
          <w:sz w:val="16"/>
          <w:szCs w:val="16"/>
        </w:rPr>
        <w:t>&lt;/rule&gt;</w:t>
      </w:r>
    </w:p>
    <w:p w:rsidR="00B245B0" w:rsidRDefault="00B245B0" w:rsidP="00B245B0">
      <w:pPr>
        <w:rPr>
          <w:rFonts w:ascii="Verdana" w:hAnsi="Verdana"/>
        </w:rPr>
      </w:pPr>
    </w:p>
    <w:p w:rsidR="00B5583C" w:rsidRPr="001C63BC" w:rsidRDefault="00B5583C" w:rsidP="00B5583C">
      <w:pPr>
        <w:rPr>
          <w:rFonts w:ascii="Verdana" w:hAnsi="Verdana"/>
        </w:rPr>
      </w:pPr>
      <w:r w:rsidRPr="001C63BC">
        <w:rPr>
          <w:rFonts w:ascii="Verdana" w:hAnsi="Verdana"/>
        </w:rPr>
        <w:t>Similarly there are certain error conditions, which are common to all Pay API calls, and those rules can be defined in this file. To test this rules for your application you hav</w:t>
      </w:r>
      <w:r w:rsidR="001C63BC" w:rsidRPr="001C63BC">
        <w:rPr>
          <w:rFonts w:ascii="Verdana" w:hAnsi="Verdana"/>
        </w:rPr>
        <w:t xml:space="preserve">e to check on the receiver id. </w:t>
      </w:r>
      <w:proofErr w:type="gramStart"/>
      <w:r w:rsidR="001C63BC" w:rsidRPr="001C63BC">
        <w:rPr>
          <w:rFonts w:ascii="Verdana" w:hAnsi="Verdana"/>
        </w:rPr>
        <w:t>e</w:t>
      </w:r>
      <w:proofErr w:type="gramEnd"/>
      <w:r w:rsidR="001C63BC" w:rsidRPr="001C63BC">
        <w:rPr>
          <w:rFonts w:ascii="Verdana" w:hAnsi="Verdana"/>
        </w:rPr>
        <w:t xml:space="preserve">.g. The rule shown below validates for an Invalid country for a receiver account. To test your application for this rule you have to set the primary email address as “PAY_INVALID_ACCT_RCV_CNTRY_EMAIL@test.com” </w:t>
      </w:r>
      <w:r w:rsidR="001C63BC">
        <w:rPr>
          <w:rFonts w:ascii="Verdana" w:hAnsi="Verdana"/>
        </w:rPr>
        <w:t xml:space="preserve">When </w:t>
      </w:r>
      <w:proofErr w:type="spellStart"/>
      <w:r w:rsidR="001C63BC">
        <w:rPr>
          <w:rFonts w:ascii="Verdana" w:hAnsi="Verdana"/>
        </w:rPr>
        <w:t>Mocksy</w:t>
      </w:r>
      <w:proofErr w:type="spellEnd"/>
      <w:r w:rsidR="001C63BC">
        <w:rPr>
          <w:rFonts w:ascii="Verdana" w:hAnsi="Verdana"/>
        </w:rPr>
        <w:t xml:space="preserve"> server matches this rule it will send back an error code 539041 with error message.</w:t>
      </w:r>
    </w:p>
    <w:p w:rsidR="001C63BC" w:rsidRPr="001C63BC" w:rsidRDefault="001C63BC" w:rsidP="00B5583C">
      <w:pPr>
        <w:rPr>
          <w:rFonts w:ascii="Verdana" w:hAnsi="Verdana"/>
        </w:rPr>
      </w:pPr>
    </w:p>
    <w:p w:rsidR="00B5583C" w:rsidRPr="001C63BC" w:rsidRDefault="00B5583C" w:rsidP="00B5583C">
      <w:pPr>
        <w:rPr>
          <w:rFonts w:ascii="Verdana" w:hAnsi="Verdana"/>
        </w:rPr>
      </w:pPr>
    </w:p>
    <w:p w:rsidR="00B5583C" w:rsidRPr="00B5583C" w:rsidRDefault="00B5583C" w:rsidP="00B5583C">
      <w:pPr>
        <w:rPr>
          <w:rFonts w:ascii="Monaco" w:hAnsi="Monaco"/>
          <w:sz w:val="16"/>
          <w:szCs w:val="16"/>
        </w:rPr>
      </w:pPr>
      <w:r w:rsidRPr="00B5583C">
        <w:rPr>
          <w:rFonts w:ascii="Monaco" w:hAnsi="Monaco"/>
          <w:sz w:val="16"/>
          <w:szCs w:val="16"/>
        </w:rPr>
        <w:t>&lt;</w:t>
      </w:r>
      <w:proofErr w:type="gramStart"/>
      <w:r w:rsidRPr="00B5583C">
        <w:rPr>
          <w:rFonts w:ascii="Monaco" w:hAnsi="Monaco"/>
          <w:sz w:val="16"/>
          <w:szCs w:val="16"/>
        </w:rPr>
        <w:t>rule</w:t>
      </w:r>
      <w:proofErr w:type="gramEnd"/>
      <w:r w:rsidRPr="00B5583C">
        <w:rPr>
          <w:rFonts w:ascii="Monaco" w:hAnsi="Monaco"/>
          <w:sz w:val="16"/>
          <w:szCs w:val="16"/>
        </w:rPr>
        <w:t xml:space="preserve"> id="PAY_INVALID_ACCT_RCV_CNTRY_EMAIL" file="</w:t>
      </w:r>
      <w:proofErr w:type="spellStart"/>
      <w:r w:rsidRPr="00B5583C">
        <w:rPr>
          <w:rFonts w:ascii="Monaco" w:hAnsi="Monaco"/>
          <w:sz w:val="16"/>
          <w:szCs w:val="16"/>
        </w:rPr>
        <w:t>pay_err_template.nvp</w:t>
      </w:r>
      <w:proofErr w:type="spellEnd"/>
      <w:r w:rsidRPr="00B5583C">
        <w:rPr>
          <w:rFonts w:ascii="Monaco" w:hAnsi="Monaco"/>
          <w:sz w:val="16"/>
          <w:szCs w:val="16"/>
        </w:rPr>
        <w:t>"&gt;</w:t>
      </w:r>
    </w:p>
    <w:p w:rsidR="00B5583C" w:rsidRPr="00B5583C" w:rsidRDefault="00B5583C" w:rsidP="00B5583C">
      <w:pPr>
        <w:ind w:firstLine="720"/>
        <w:rPr>
          <w:rFonts w:ascii="Monaco" w:hAnsi="Monaco"/>
          <w:sz w:val="16"/>
          <w:szCs w:val="16"/>
        </w:rPr>
      </w:pPr>
      <w:r>
        <w:rPr>
          <w:rFonts w:ascii="Monaco" w:hAnsi="Monaco"/>
          <w:sz w:val="16"/>
          <w:szCs w:val="16"/>
        </w:rPr>
        <w:t>&lt;</w:t>
      </w:r>
      <w:proofErr w:type="gramStart"/>
      <w:r>
        <w:rPr>
          <w:rFonts w:ascii="Monaco" w:hAnsi="Monaco"/>
          <w:sz w:val="16"/>
          <w:szCs w:val="16"/>
        </w:rPr>
        <w:t>match</w:t>
      </w:r>
      <w:proofErr w:type="gramEnd"/>
      <w:r>
        <w:rPr>
          <w:rFonts w:ascii="Monaco" w:hAnsi="Monaco"/>
          <w:sz w:val="16"/>
          <w:szCs w:val="16"/>
        </w:rPr>
        <w:t xml:space="preserve"> </w:t>
      </w:r>
      <w:proofErr w:type="spellStart"/>
      <w:r w:rsidRPr="00B5583C">
        <w:rPr>
          <w:rFonts w:ascii="Monaco" w:hAnsi="Monaco"/>
          <w:sz w:val="16"/>
          <w:szCs w:val="16"/>
        </w:rPr>
        <w:t>param</w:t>
      </w:r>
      <w:proofErr w:type="spellEnd"/>
      <w:r w:rsidRPr="00B5583C">
        <w:rPr>
          <w:rFonts w:ascii="Monaco" w:hAnsi="Monaco"/>
          <w:sz w:val="16"/>
          <w:szCs w:val="16"/>
        </w:rPr>
        <w:t>="</w:t>
      </w:r>
      <w:proofErr w:type="spellStart"/>
      <w:r w:rsidRPr="00B5583C">
        <w:rPr>
          <w:rFonts w:ascii="Monaco" w:hAnsi="Monaco"/>
          <w:sz w:val="16"/>
          <w:szCs w:val="16"/>
        </w:rPr>
        <w:t>receiverList.receiver</w:t>
      </w:r>
      <w:proofErr w:type="spellEnd"/>
      <w:r w:rsidRPr="00B5583C">
        <w:rPr>
          <w:rFonts w:ascii="Monaco" w:hAnsi="Monaco"/>
          <w:sz w:val="16"/>
          <w:szCs w:val="16"/>
        </w:rPr>
        <w:t>(0).email"&gt;PAY_INVALID_ACCT_RCV_CNTRY_EMAIL@test.com&lt;/match&gt;</w:t>
      </w:r>
    </w:p>
    <w:p w:rsidR="00B5583C" w:rsidRPr="00B5583C" w:rsidRDefault="00B5583C" w:rsidP="00B5583C">
      <w:pPr>
        <w:rPr>
          <w:rFonts w:ascii="Monaco" w:hAnsi="Monaco"/>
          <w:sz w:val="16"/>
          <w:szCs w:val="16"/>
        </w:rPr>
      </w:pPr>
      <w:r>
        <w:rPr>
          <w:rFonts w:ascii="Monaco" w:hAnsi="Monaco"/>
          <w:sz w:val="16"/>
          <w:szCs w:val="16"/>
        </w:rPr>
        <w:tab/>
      </w:r>
      <w:r w:rsidRPr="00B5583C">
        <w:rPr>
          <w:rFonts w:ascii="Monaco" w:hAnsi="Monaco"/>
          <w:sz w:val="16"/>
          <w:szCs w:val="16"/>
        </w:rPr>
        <w:t>&lt;</w:t>
      </w:r>
      <w:proofErr w:type="gramStart"/>
      <w:r w:rsidRPr="00B5583C">
        <w:rPr>
          <w:rFonts w:ascii="Monaco" w:hAnsi="Monaco"/>
          <w:sz w:val="16"/>
          <w:szCs w:val="16"/>
        </w:rPr>
        <w:t>filter</w:t>
      </w:r>
      <w:proofErr w:type="gramEnd"/>
      <w:r w:rsidRPr="00B5583C">
        <w:rPr>
          <w:rFonts w:ascii="Monaco" w:hAnsi="Monaco"/>
          <w:sz w:val="16"/>
          <w:szCs w:val="16"/>
        </w:rPr>
        <w:t xml:space="preserve"> class="</w:t>
      </w:r>
      <w:proofErr w:type="spellStart"/>
      <w:r w:rsidRPr="00B5583C">
        <w:rPr>
          <w:rFonts w:ascii="Monaco" w:hAnsi="Monaco"/>
          <w:sz w:val="16"/>
          <w:szCs w:val="16"/>
        </w:rPr>
        <w:t>org.mocksy.filter.PropertyFilter</w:t>
      </w:r>
      <w:proofErr w:type="spellEnd"/>
      <w:r w:rsidRPr="00B5583C">
        <w:rPr>
          <w:rFonts w:ascii="Monaco" w:hAnsi="Monaco"/>
          <w:sz w:val="16"/>
          <w:szCs w:val="16"/>
        </w:rPr>
        <w:t>"&gt;</w:t>
      </w:r>
    </w:p>
    <w:p w:rsidR="00B5583C" w:rsidRPr="00B5583C" w:rsidRDefault="00B5583C" w:rsidP="00B5583C">
      <w:pPr>
        <w:rPr>
          <w:rFonts w:ascii="Monaco" w:hAnsi="Monaco"/>
          <w:sz w:val="16"/>
          <w:szCs w:val="16"/>
        </w:rPr>
      </w:pPr>
      <w:r>
        <w:rPr>
          <w:rFonts w:ascii="Monaco" w:hAnsi="Monaco"/>
          <w:sz w:val="16"/>
          <w:szCs w:val="16"/>
        </w:rPr>
        <w:tab/>
      </w:r>
      <w:r>
        <w:rPr>
          <w:rFonts w:ascii="Monaco" w:hAnsi="Monaco"/>
          <w:sz w:val="16"/>
          <w:szCs w:val="16"/>
        </w:rPr>
        <w:tab/>
      </w:r>
      <w:r w:rsidRPr="00B5583C">
        <w:rPr>
          <w:rFonts w:ascii="Monaco" w:hAnsi="Monaco"/>
          <w:sz w:val="16"/>
          <w:szCs w:val="16"/>
        </w:rPr>
        <w:t>&lt;</w:t>
      </w:r>
      <w:proofErr w:type="spellStart"/>
      <w:proofErr w:type="gramStart"/>
      <w:r w:rsidRPr="00B5583C">
        <w:rPr>
          <w:rFonts w:ascii="Monaco" w:hAnsi="Monaco"/>
          <w:sz w:val="16"/>
          <w:szCs w:val="16"/>
        </w:rPr>
        <w:t>errorId</w:t>
      </w:r>
      <w:proofErr w:type="spellEnd"/>
      <w:proofErr w:type="gramEnd"/>
      <w:r w:rsidRPr="00B5583C">
        <w:rPr>
          <w:rFonts w:ascii="Monaco" w:hAnsi="Monaco"/>
          <w:sz w:val="16"/>
          <w:szCs w:val="16"/>
        </w:rPr>
        <w:t>&gt;539041&lt;/</w:t>
      </w:r>
      <w:proofErr w:type="spellStart"/>
      <w:r w:rsidRPr="00B5583C">
        <w:rPr>
          <w:rFonts w:ascii="Monaco" w:hAnsi="Monaco"/>
          <w:sz w:val="16"/>
          <w:szCs w:val="16"/>
        </w:rPr>
        <w:t>errorId</w:t>
      </w:r>
      <w:proofErr w:type="spellEnd"/>
      <w:r w:rsidRPr="00B5583C">
        <w:rPr>
          <w:rFonts w:ascii="Monaco" w:hAnsi="Monaco"/>
          <w:sz w:val="16"/>
          <w:szCs w:val="16"/>
        </w:rPr>
        <w:t>&gt;</w:t>
      </w:r>
    </w:p>
    <w:p w:rsidR="00B5583C" w:rsidRPr="00B5583C" w:rsidRDefault="00B5583C" w:rsidP="00B5583C">
      <w:pPr>
        <w:rPr>
          <w:rFonts w:ascii="Monaco" w:hAnsi="Monaco"/>
          <w:sz w:val="16"/>
          <w:szCs w:val="16"/>
        </w:rPr>
      </w:pPr>
      <w:r w:rsidRPr="00B5583C">
        <w:rPr>
          <w:rFonts w:ascii="Monaco" w:hAnsi="Monaco"/>
          <w:sz w:val="16"/>
          <w:szCs w:val="16"/>
        </w:rPr>
        <w:tab/>
      </w:r>
      <w:r w:rsidRPr="00B5583C">
        <w:rPr>
          <w:rFonts w:ascii="Monaco" w:hAnsi="Monaco"/>
          <w:sz w:val="16"/>
          <w:szCs w:val="16"/>
        </w:rPr>
        <w:tab/>
        <w:t>&lt;</w:t>
      </w:r>
      <w:proofErr w:type="gramStart"/>
      <w:r w:rsidRPr="00B5583C">
        <w:rPr>
          <w:rFonts w:ascii="Monaco" w:hAnsi="Monaco"/>
          <w:sz w:val="16"/>
          <w:szCs w:val="16"/>
        </w:rPr>
        <w:t>message</w:t>
      </w:r>
      <w:proofErr w:type="gramEnd"/>
      <w:r w:rsidRPr="00B5583C">
        <w:rPr>
          <w:rFonts w:ascii="Monaco" w:hAnsi="Monaco"/>
          <w:sz w:val="16"/>
          <w:szCs w:val="16"/>
        </w:rPr>
        <w:t>&gt;The email account is based in a country that is not enabled</w:t>
      </w:r>
    </w:p>
    <w:p w:rsidR="00B5583C" w:rsidRPr="00B5583C" w:rsidRDefault="00B5583C" w:rsidP="00B5583C">
      <w:pPr>
        <w:rPr>
          <w:rFonts w:ascii="Monaco" w:hAnsi="Monaco"/>
          <w:sz w:val="16"/>
          <w:szCs w:val="16"/>
        </w:rPr>
      </w:pPr>
      <w:r w:rsidRPr="00B5583C">
        <w:rPr>
          <w:rFonts w:ascii="Monaco" w:hAnsi="Monaco"/>
          <w:sz w:val="16"/>
          <w:szCs w:val="16"/>
        </w:rPr>
        <w:tab/>
      </w:r>
      <w:r w:rsidRPr="00B5583C">
        <w:rPr>
          <w:rFonts w:ascii="Monaco" w:hAnsi="Monaco"/>
          <w:sz w:val="16"/>
          <w:szCs w:val="16"/>
        </w:rPr>
        <w:tab/>
      </w:r>
      <w:r w:rsidRPr="00B5583C">
        <w:rPr>
          <w:rFonts w:ascii="Monaco" w:hAnsi="Monaco"/>
          <w:sz w:val="16"/>
          <w:szCs w:val="16"/>
        </w:rPr>
        <w:tab/>
      </w:r>
      <w:r w:rsidRPr="00B5583C">
        <w:rPr>
          <w:rFonts w:ascii="Monaco" w:hAnsi="Monaco"/>
          <w:sz w:val="16"/>
          <w:szCs w:val="16"/>
        </w:rPr>
        <w:tab/>
      </w:r>
      <w:proofErr w:type="gramStart"/>
      <w:r w:rsidRPr="00B5583C">
        <w:rPr>
          <w:rFonts w:ascii="Monaco" w:hAnsi="Monaco"/>
          <w:sz w:val="16"/>
          <w:szCs w:val="16"/>
        </w:rPr>
        <w:t>to</w:t>
      </w:r>
      <w:proofErr w:type="gramEnd"/>
      <w:r w:rsidRPr="00B5583C">
        <w:rPr>
          <w:rFonts w:ascii="Monaco" w:hAnsi="Monaco"/>
          <w:sz w:val="16"/>
          <w:szCs w:val="16"/>
        </w:rPr>
        <w:t xml:space="preserve"> receive payments&lt;/message&gt;</w:t>
      </w:r>
    </w:p>
    <w:p w:rsidR="00B5583C" w:rsidRPr="00B5583C" w:rsidRDefault="001C63BC" w:rsidP="00B5583C">
      <w:pPr>
        <w:rPr>
          <w:rFonts w:ascii="Monaco" w:hAnsi="Monaco"/>
          <w:sz w:val="16"/>
          <w:szCs w:val="16"/>
        </w:rPr>
      </w:pPr>
      <w:r>
        <w:rPr>
          <w:rFonts w:ascii="Monaco" w:hAnsi="Monaco"/>
          <w:sz w:val="16"/>
          <w:szCs w:val="16"/>
        </w:rPr>
        <w:tab/>
      </w:r>
      <w:r w:rsidR="00B5583C" w:rsidRPr="00B5583C">
        <w:rPr>
          <w:rFonts w:ascii="Monaco" w:hAnsi="Monaco"/>
          <w:sz w:val="16"/>
          <w:szCs w:val="16"/>
        </w:rPr>
        <w:t>&lt;/filter&gt;</w:t>
      </w:r>
    </w:p>
    <w:p w:rsidR="00B5583C" w:rsidRPr="00B5583C" w:rsidRDefault="00B5583C" w:rsidP="00B5583C">
      <w:pPr>
        <w:rPr>
          <w:rFonts w:ascii="Monaco" w:hAnsi="Monaco"/>
          <w:sz w:val="16"/>
          <w:szCs w:val="16"/>
        </w:rPr>
      </w:pPr>
      <w:r w:rsidRPr="00B5583C">
        <w:rPr>
          <w:rFonts w:ascii="Monaco" w:hAnsi="Monaco"/>
          <w:sz w:val="16"/>
          <w:szCs w:val="16"/>
        </w:rPr>
        <w:t>&lt;/rule&gt;</w:t>
      </w:r>
    </w:p>
    <w:p w:rsidR="00B5583C" w:rsidRPr="00B245B0" w:rsidRDefault="00B5583C" w:rsidP="00B245B0">
      <w:pPr>
        <w:rPr>
          <w:rFonts w:ascii="Verdana" w:hAnsi="Verdana"/>
        </w:rPr>
      </w:pPr>
    </w:p>
    <w:p w:rsidR="00291E25" w:rsidRDefault="001C63BC" w:rsidP="00291E25">
      <w:pPr>
        <w:rPr>
          <w:rFonts w:ascii="Verdana" w:hAnsi="Verdana"/>
        </w:rPr>
      </w:pPr>
      <w:r>
        <w:rPr>
          <w:rFonts w:ascii="Verdana" w:hAnsi="Verdana"/>
        </w:rPr>
        <w:t>When the server is done checking all the rules for basic rules related to Pay API we could validate whether the request is a chained payment by checking for the existence of primary and secondary receiver. If it matches those criteria the “rules_pay_chained.xml” file can do validations related to chain payment.</w:t>
      </w:r>
    </w:p>
    <w:p w:rsidR="001C63BC" w:rsidRDefault="001C63BC" w:rsidP="00291E25">
      <w:pPr>
        <w:rPr>
          <w:rFonts w:ascii="Verdana" w:hAnsi="Verdana"/>
        </w:rPr>
      </w:pPr>
    </w:p>
    <w:p w:rsidR="001C63BC" w:rsidRPr="001C63BC" w:rsidRDefault="001C63BC" w:rsidP="001C63BC">
      <w:pPr>
        <w:widowControl w:val="0"/>
        <w:autoSpaceDE w:val="0"/>
        <w:autoSpaceDN w:val="0"/>
        <w:adjustRightInd w:val="0"/>
        <w:rPr>
          <w:rFonts w:ascii="Monaco" w:hAnsi="Monaco" w:cs="Monaco"/>
          <w:sz w:val="16"/>
          <w:szCs w:val="16"/>
        </w:rPr>
      </w:pPr>
      <w:r w:rsidRPr="001C63BC">
        <w:rPr>
          <w:rFonts w:ascii="Monaco" w:hAnsi="Monaco" w:cs="Monaco"/>
          <w:color w:val="008080"/>
          <w:sz w:val="16"/>
          <w:szCs w:val="16"/>
        </w:rPr>
        <w:t>&lt;</w:t>
      </w:r>
      <w:proofErr w:type="gramStart"/>
      <w:r w:rsidRPr="001C63BC">
        <w:rPr>
          <w:rFonts w:ascii="Monaco" w:hAnsi="Monaco" w:cs="Monaco"/>
          <w:color w:val="3F7F7F"/>
          <w:sz w:val="16"/>
          <w:szCs w:val="16"/>
        </w:rPr>
        <w:t>rule</w:t>
      </w:r>
      <w:proofErr w:type="gramEnd"/>
      <w:r w:rsidRPr="001C63BC">
        <w:rPr>
          <w:rFonts w:ascii="Monaco" w:hAnsi="Monaco" w:cs="Monaco"/>
          <w:sz w:val="16"/>
          <w:szCs w:val="16"/>
        </w:rPr>
        <w:t xml:space="preserve"> </w:t>
      </w:r>
      <w:r w:rsidRPr="001C63BC">
        <w:rPr>
          <w:rFonts w:ascii="Monaco" w:hAnsi="Monaco" w:cs="Monaco"/>
          <w:color w:val="7F007F"/>
          <w:sz w:val="16"/>
          <w:szCs w:val="16"/>
        </w:rPr>
        <w:t>id</w:t>
      </w:r>
      <w:r w:rsidRPr="001C63BC">
        <w:rPr>
          <w:rFonts w:ascii="Monaco" w:hAnsi="Monaco" w:cs="Monaco"/>
          <w:color w:val="000000"/>
          <w:sz w:val="16"/>
          <w:szCs w:val="16"/>
        </w:rPr>
        <w:t>=</w:t>
      </w:r>
      <w:r w:rsidRPr="001C63BC">
        <w:rPr>
          <w:rFonts w:ascii="Monaco" w:hAnsi="Monaco" w:cs="Monaco"/>
          <w:color w:val="2A00FF"/>
          <w:sz w:val="16"/>
          <w:szCs w:val="16"/>
        </w:rPr>
        <w:t>"PAY_CHAIN_BASE_RULES"</w:t>
      </w:r>
      <w:r w:rsidRPr="001C63BC">
        <w:rPr>
          <w:rFonts w:ascii="Monaco" w:hAnsi="Monaco" w:cs="Monaco"/>
          <w:sz w:val="16"/>
          <w:szCs w:val="16"/>
        </w:rPr>
        <w:t xml:space="preserve"> </w:t>
      </w:r>
      <w:r w:rsidRPr="001C63BC">
        <w:rPr>
          <w:rFonts w:ascii="Monaco" w:hAnsi="Monaco" w:cs="Monaco"/>
          <w:color w:val="7F007F"/>
          <w:sz w:val="16"/>
          <w:szCs w:val="16"/>
        </w:rPr>
        <w:t>ruleset</w:t>
      </w:r>
      <w:r w:rsidRPr="001C63BC">
        <w:rPr>
          <w:rFonts w:ascii="Monaco" w:hAnsi="Monaco" w:cs="Monaco"/>
          <w:color w:val="000000"/>
          <w:sz w:val="16"/>
          <w:szCs w:val="16"/>
        </w:rPr>
        <w:t>=</w:t>
      </w:r>
      <w:r w:rsidRPr="001C63BC">
        <w:rPr>
          <w:rFonts w:ascii="Monaco" w:hAnsi="Monaco" w:cs="Monaco"/>
          <w:color w:val="2A00FF"/>
          <w:sz w:val="16"/>
          <w:szCs w:val="16"/>
        </w:rPr>
        <w:t>"</w:t>
      </w:r>
      <w:proofErr w:type="spellStart"/>
      <w:r w:rsidRPr="001C63BC">
        <w:rPr>
          <w:rFonts w:ascii="Monaco" w:hAnsi="Monaco" w:cs="Monaco"/>
          <w:color w:val="2A00FF"/>
          <w:sz w:val="16"/>
          <w:szCs w:val="16"/>
        </w:rPr>
        <w:t>rules_pay_chained.xml</w:t>
      </w:r>
      <w:proofErr w:type="spellEnd"/>
      <w:r w:rsidRPr="001C63BC">
        <w:rPr>
          <w:rFonts w:ascii="Monaco" w:hAnsi="Monaco" w:cs="Monaco"/>
          <w:color w:val="2A00FF"/>
          <w:sz w:val="16"/>
          <w:szCs w:val="16"/>
        </w:rPr>
        <w:t>"</w:t>
      </w:r>
      <w:r w:rsidRPr="001C63BC">
        <w:rPr>
          <w:rFonts w:ascii="Monaco" w:hAnsi="Monaco" w:cs="Monaco"/>
          <w:color w:val="008080"/>
          <w:sz w:val="16"/>
          <w:szCs w:val="16"/>
        </w:rPr>
        <w:t>&gt;</w:t>
      </w:r>
    </w:p>
    <w:p w:rsidR="001C63BC" w:rsidRPr="001C63BC" w:rsidRDefault="001C63BC" w:rsidP="001C63BC">
      <w:pPr>
        <w:widowControl w:val="0"/>
        <w:autoSpaceDE w:val="0"/>
        <w:autoSpaceDN w:val="0"/>
        <w:adjustRightInd w:val="0"/>
        <w:rPr>
          <w:rFonts w:ascii="Monaco" w:hAnsi="Monaco" w:cs="Monaco"/>
          <w:sz w:val="16"/>
          <w:szCs w:val="16"/>
        </w:rPr>
      </w:pPr>
      <w:r w:rsidRPr="001C63BC">
        <w:rPr>
          <w:rFonts w:ascii="Monaco" w:hAnsi="Monaco" w:cs="Monaco"/>
          <w:color w:val="000000"/>
          <w:sz w:val="16"/>
          <w:szCs w:val="16"/>
        </w:rPr>
        <w:tab/>
      </w:r>
      <w:r w:rsidRPr="001C63BC">
        <w:rPr>
          <w:rFonts w:ascii="Monaco" w:hAnsi="Monaco" w:cs="Monaco"/>
          <w:color w:val="008080"/>
          <w:sz w:val="16"/>
          <w:szCs w:val="16"/>
        </w:rPr>
        <w:t>&lt;</w:t>
      </w:r>
      <w:proofErr w:type="gramStart"/>
      <w:r w:rsidRPr="001C63BC">
        <w:rPr>
          <w:rFonts w:ascii="Monaco" w:hAnsi="Monaco" w:cs="Monaco"/>
          <w:color w:val="3F7F7F"/>
          <w:sz w:val="16"/>
          <w:szCs w:val="16"/>
        </w:rPr>
        <w:t>match</w:t>
      </w:r>
      <w:proofErr w:type="gramEnd"/>
      <w:r w:rsidRPr="001C63BC">
        <w:rPr>
          <w:rFonts w:ascii="Monaco" w:hAnsi="Monaco" w:cs="Monaco"/>
          <w:sz w:val="16"/>
          <w:szCs w:val="16"/>
        </w:rPr>
        <w:t xml:space="preserve"> </w:t>
      </w:r>
      <w:proofErr w:type="spellStart"/>
      <w:r w:rsidRPr="001C63BC">
        <w:rPr>
          <w:rFonts w:ascii="Monaco" w:hAnsi="Monaco" w:cs="Monaco"/>
          <w:color w:val="7F007F"/>
          <w:sz w:val="16"/>
          <w:szCs w:val="16"/>
        </w:rPr>
        <w:t>param</w:t>
      </w:r>
      <w:proofErr w:type="spellEnd"/>
      <w:r w:rsidRPr="001C63BC">
        <w:rPr>
          <w:rFonts w:ascii="Monaco" w:hAnsi="Monaco" w:cs="Monaco"/>
          <w:color w:val="000000"/>
          <w:sz w:val="16"/>
          <w:szCs w:val="16"/>
        </w:rPr>
        <w:t>=</w:t>
      </w:r>
      <w:r w:rsidRPr="001C63BC">
        <w:rPr>
          <w:rFonts w:ascii="Monaco" w:hAnsi="Monaco" w:cs="Monaco"/>
          <w:color w:val="2A00FF"/>
          <w:sz w:val="16"/>
          <w:szCs w:val="16"/>
        </w:rPr>
        <w:t>"</w:t>
      </w:r>
      <w:proofErr w:type="spellStart"/>
      <w:r w:rsidRPr="001C63BC">
        <w:rPr>
          <w:rFonts w:ascii="Monaco" w:hAnsi="Monaco" w:cs="Monaco"/>
          <w:color w:val="2A00FF"/>
          <w:sz w:val="16"/>
          <w:szCs w:val="16"/>
        </w:rPr>
        <w:t>receiverList.receiver</w:t>
      </w:r>
      <w:proofErr w:type="spellEnd"/>
      <w:r w:rsidRPr="001C63BC">
        <w:rPr>
          <w:rFonts w:ascii="Monaco" w:hAnsi="Monaco" w:cs="Monaco"/>
          <w:color w:val="2A00FF"/>
          <w:sz w:val="16"/>
          <w:szCs w:val="16"/>
        </w:rPr>
        <w:t>(0).email"</w:t>
      </w:r>
      <w:r w:rsidRPr="001C63BC">
        <w:rPr>
          <w:rFonts w:ascii="Monaco" w:hAnsi="Monaco" w:cs="Monaco"/>
          <w:color w:val="008080"/>
          <w:sz w:val="16"/>
          <w:szCs w:val="16"/>
        </w:rPr>
        <w:t>&gt;</w:t>
      </w:r>
      <w:r w:rsidRPr="001C63BC">
        <w:rPr>
          <w:rFonts w:ascii="Monaco" w:hAnsi="Monaco" w:cs="Monaco"/>
          <w:color w:val="000000"/>
          <w:sz w:val="16"/>
          <w:szCs w:val="16"/>
        </w:rPr>
        <w:t>.+</w:t>
      </w:r>
      <w:r w:rsidRPr="001C63BC">
        <w:rPr>
          <w:rFonts w:ascii="Monaco" w:hAnsi="Monaco" w:cs="Monaco"/>
          <w:color w:val="008080"/>
          <w:sz w:val="16"/>
          <w:szCs w:val="16"/>
        </w:rPr>
        <w:t>&lt;/</w:t>
      </w:r>
      <w:r w:rsidRPr="001C63BC">
        <w:rPr>
          <w:rFonts w:ascii="Monaco" w:hAnsi="Monaco" w:cs="Monaco"/>
          <w:color w:val="3F7F7F"/>
          <w:sz w:val="16"/>
          <w:szCs w:val="16"/>
        </w:rPr>
        <w:t>match</w:t>
      </w:r>
      <w:r w:rsidRPr="001C63BC">
        <w:rPr>
          <w:rFonts w:ascii="Monaco" w:hAnsi="Monaco" w:cs="Monaco"/>
          <w:color w:val="008080"/>
          <w:sz w:val="16"/>
          <w:szCs w:val="16"/>
        </w:rPr>
        <w:t>&gt;</w:t>
      </w:r>
    </w:p>
    <w:p w:rsidR="001C63BC" w:rsidRPr="001C63BC" w:rsidRDefault="001C63BC" w:rsidP="001C63BC">
      <w:pPr>
        <w:widowControl w:val="0"/>
        <w:autoSpaceDE w:val="0"/>
        <w:autoSpaceDN w:val="0"/>
        <w:adjustRightInd w:val="0"/>
        <w:rPr>
          <w:rFonts w:ascii="Monaco" w:hAnsi="Monaco" w:cs="Monaco"/>
          <w:sz w:val="16"/>
          <w:szCs w:val="16"/>
        </w:rPr>
      </w:pPr>
      <w:r w:rsidRPr="001C63BC">
        <w:rPr>
          <w:rFonts w:ascii="Monaco" w:hAnsi="Monaco" w:cs="Monaco"/>
          <w:color w:val="000000"/>
          <w:sz w:val="16"/>
          <w:szCs w:val="16"/>
        </w:rPr>
        <w:tab/>
      </w:r>
      <w:r w:rsidRPr="001C63BC">
        <w:rPr>
          <w:rFonts w:ascii="Monaco" w:hAnsi="Monaco" w:cs="Monaco"/>
          <w:color w:val="008080"/>
          <w:sz w:val="16"/>
          <w:szCs w:val="16"/>
        </w:rPr>
        <w:t>&lt;</w:t>
      </w:r>
      <w:proofErr w:type="gramStart"/>
      <w:r w:rsidRPr="001C63BC">
        <w:rPr>
          <w:rFonts w:ascii="Monaco" w:hAnsi="Monaco" w:cs="Monaco"/>
          <w:color w:val="3F7F7F"/>
          <w:sz w:val="16"/>
          <w:szCs w:val="16"/>
        </w:rPr>
        <w:t>match</w:t>
      </w:r>
      <w:proofErr w:type="gramEnd"/>
      <w:r w:rsidRPr="001C63BC">
        <w:rPr>
          <w:rFonts w:ascii="Monaco" w:hAnsi="Monaco" w:cs="Monaco"/>
          <w:sz w:val="16"/>
          <w:szCs w:val="16"/>
        </w:rPr>
        <w:t xml:space="preserve"> </w:t>
      </w:r>
      <w:proofErr w:type="spellStart"/>
      <w:r w:rsidRPr="001C63BC">
        <w:rPr>
          <w:rFonts w:ascii="Monaco" w:hAnsi="Monaco" w:cs="Monaco"/>
          <w:color w:val="7F007F"/>
          <w:sz w:val="16"/>
          <w:szCs w:val="16"/>
        </w:rPr>
        <w:t>param</w:t>
      </w:r>
      <w:proofErr w:type="spellEnd"/>
      <w:r w:rsidRPr="001C63BC">
        <w:rPr>
          <w:rFonts w:ascii="Monaco" w:hAnsi="Monaco" w:cs="Monaco"/>
          <w:color w:val="000000"/>
          <w:sz w:val="16"/>
          <w:szCs w:val="16"/>
        </w:rPr>
        <w:t>=</w:t>
      </w:r>
      <w:r w:rsidRPr="001C63BC">
        <w:rPr>
          <w:rFonts w:ascii="Monaco" w:hAnsi="Monaco" w:cs="Monaco"/>
          <w:color w:val="2A00FF"/>
          <w:sz w:val="16"/>
          <w:szCs w:val="16"/>
        </w:rPr>
        <w:t>"</w:t>
      </w:r>
      <w:proofErr w:type="spellStart"/>
      <w:r w:rsidRPr="001C63BC">
        <w:rPr>
          <w:rFonts w:ascii="Monaco" w:hAnsi="Monaco" w:cs="Monaco"/>
          <w:color w:val="2A00FF"/>
          <w:sz w:val="16"/>
          <w:szCs w:val="16"/>
        </w:rPr>
        <w:t>receiverList.receiver</w:t>
      </w:r>
      <w:proofErr w:type="spellEnd"/>
      <w:r w:rsidRPr="001C63BC">
        <w:rPr>
          <w:rFonts w:ascii="Monaco" w:hAnsi="Monaco" w:cs="Monaco"/>
          <w:color w:val="2A00FF"/>
          <w:sz w:val="16"/>
          <w:szCs w:val="16"/>
        </w:rPr>
        <w:t>(0).primary"</w:t>
      </w:r>
      <w:r w:rsidRPr="001C63BC">
        <w:rPr>
          <w:rFonts w:ascii="Monaco" w:hAnsi="Monaco" w:cs="Monaco"/>
          <w:color w:val="008080"/>
          <w:sz w:val="16"/>
          <w:szCs w:val="16"/>
        </w:rPr>
        <w:t>&gt;</w:t>
      </w:r>
      <w:r w:rsidRPr="001C63BC">
        <w:rPr>
          <w:rFonts w:ascii="Monaco" w:hAnsi="Monaco" w:cs="Monaco"/>
          <w:color w:val="000000"/>
          <w:sz w:val="16"/>
          <w:szCs w:val="16"/>
        </w:rPr>
        <w:t>true</w:t>
      </w:r>
      <w:r w:rsidRPr="001C63BC">
        <w:rPr>
          <w:rFonts w:ascii="Monaco" w:hAnsi="Monaco" w:cs="Monaco"/>
          <w:color w:val="008080"/>
          <w:sz w:val="16"/>
          <w:szCs w:val="16"/>
        </w:rPr>
        <w:t>&lt;/</w:t>
      </w:r>
      <w:r w:rsidRPr="001C63BC">
        <w:rPr>
          <w:rFonts w:ascii="Monaco" w:hAnsi="Monaco" w:cs="Monaco"/>
          <w:color w:val="3F7F7F"/>
          <w:sz w:val="16"/>
          <w:szCs w:val="16"/>
        </w:rPr>
        <w:t>match</w:t>
      </w:r>
      <w:r w:rsidRPr="001C63BC">
        <w:rPr>
          <w:rFonts w:ascii="Monaco" w:hAnsi="Monaco" w:cs="Monaco"/>
          <w:color w:val="008080"/>
          <w:sz w:val="16"/>
          <w:szCs w:val="16"/>
        </w:rPr>
        <w:t>&gt;</w:t>
      </w:r>
    </w:p>
    <w:p w:rsidR="001C63BC" w:rsidRPr="001C63BC" w:rsidRDefault="001C63BC" w:rsidP="001C63BC">
      <w:pPr>
        <w:widowControl w:val="0"/>
        <w:autoSpaceDE w:val="0"/>
        <w:autoSpaceDN w:val="0"/>
        <w:adjustRightInd w:val="0"/>
        <w:rPr>
          <w:rFonts w:ascii="Monaco" w:hAnsi="Monaco" w:cs="Monaco"/>
          <w:sz w:val="16"/>
          <w:szCs w:val="16"/>
        </w:rPr>
      </w:pPr>
      <w:r w:rsidRPr="001C63BC">
        <w:rPr>
          <w:rFonts w:ascii="Monaco" w:hAnsi="Monaco" w:cs="Monaco"/>
          <w:color w:val="000000"/>
          <w:sz w:val="16"/>
          <w:szCs w:val="16"/>
        </w:rPr>
        <w:tab/>
      </w:r>
      <w:r w:rsidRPr="001C63BC">
        <w:rPr>
          <w:rFonts w:ascii="Monaco" w:hAnsi="Monaco" w:cs="Monaco"/>
          <w:color w:val="008080"/>
          <w:sz w:val="16"/>
          <w:szCs w:val="16"/>
        </w:rPr>
        <w:t>&lt;</w:t>
      </w:r>
      <w:proofErr w:type="gramStart"/>
      <w:r w:rsidRPr="001C63BC">
        <w:rPr>
          <w:rFonts w:ascii="Monaco" w:hAnsi="Monaco" w:cs="Monaco"/>
          <w:color w:val="3F7F7F"/>
          <w:sz w:val="16"/>
          <w:szCs w:val="16"/>
        </w:rPr>
        <w:t>match</w:t>
      </w:r>
      <w:proofErr w:type="gramEnd"/>
      <w:r w:rsidRPr="001C63BC">
        <w:rPr>
          <w:rFonts w:ascii="Monaco" w:hAnsi="Monaco" w:cs="Monaco"/>
          <w:sz w:val="16"/>
          <w:szCs w:val="16"/>
        </w:rPr>
        <w:t xml:space="preserve"> </w:t>
      </w:r>
      <w:proofErr w:type="spellStart"/>
      <w:r w:rsidRPr="001C63BC">
        <w:rPr>
          <w:rFonts w:ascii="Monaco" w:hAnsi="Monaco" w:cs="Monaco"/>
          <w:color w:val="7F007F"/>
          <w:sz w:val="16"/>
          <w:szCs w:val="16"/>
        </w:rPr>
        <w:t>param</w:t>
      </w:r>
      <w:proofErr w:type="spellEnd"/>
      <w:r w:rsidRPr="001C63BC">
        <w:rPr>
          <w:rFonts w:ascii="Monaco" w:hAnsi="Monaco" w:cs="Monaco"/>
          <w:color w:val="000000"/>
          <w:sz w:val="16"/>
          <w:szCs w:val="16"/>
        </w:rPr>
        <w:t>=</w:t>
      </w:r>
      <w:r w:rsidRPr="001C63BC">
        <w:rPr>
          <w:rFonts w:ascii="Monaco" w:hAnsi="Monaco" w:cs="Monaco"/>
          <w:color w:val="2A00FF"/>
          <w:sz w:val="16"/>
          <w:szCs w:val="16"/>
        </w:rPr>
        <w:t>"</w:t>
      </w:r>
      <w:proofErr w:type="spellStart"/>
      <w:r w:rsidRPr="001C63BC">
        <w:rPr>
          <w:rFonts w:ascii="Monaco" w:hAnsi="Monaco" w:cs="Monaco"/>
          <w:color w:val="2A00FF"/>
          <w:sz w:val="16"/>
          <w:szCs w:val="16"/>
        </w:rPr>
        <w:t>receiverList.receiver</w:t>
      </w:r>
      <w:proofErr w:type="spellEnd"/>
      <w:r w:rsidRPr="001C63BC">
        <w:rPr>
          <w:rFonts w:ascii="Monaco" w:hAnsi="Monaco" w:cs="Monaco"/>
          <w:color w:val="2A00FF"/>
          <w:sz w:val="16"/>
          <w:szCs w:val="16"/>
        </w:rPr>
        <w:t>(0).amount"</w:t>
      </w:r>
      <w:r w:rsidRPr="001C63BC">
        <w:rPr>
          <w:rFonts w:ascii="Monaco" w:hAnsi="Monaco" w:cs="Monaco"/>
          <w:color w:val="008080"/>
          <w:sz w:val="16"/>
          <w:szCs w:val="16"/>
        </w:rPr>
        <w:t>&gt;</w:t>
      </w:r>
      <w:r w:rsidRPr="001C63BC">
        <w:rPr>
          <w:rFonts w:ascii="Monaco" w:hAnsi="Monaco" w:cs="Monaco"/>
          <w:color w:val="000000"/>
          <w:sz w:val="16"/>
          <w:szCs w:val="16"/>
        </w:rPr>
        <w:t>.+</w:t>
      </w:r>
      <w:r w:rsidRPr="001C63BC">
        <w:rPr>
          <w:rFonts w:ascii="Monaco" w:hAnsi="Monaco" w:cs="Monaco"/>
          <w:color w:val="008080"/>
          <w:sz w:val="16"/>
          <w:szCs w:val="16"/>
        </w:rPr>
        <w:t>&lt;/</w:t>
      </w:r>
      <w:r w:rsidRPr="001C63BC">
        <w:rPr>
          <w:rFonts w:ascii="Monaco" w:hAnsi="Monaco" w:cs="Monaco"/>
          <w:color w:val="3F7F7F"/>
          <w:sz w:val="16"/>
          <w:szCs w:val="16"/>
        </w:rPr>
        <w:t>match</w:t>
      </w:r>
      <w:r w:rsidRPr="001C63BC">
        <w:rPr>
          <w:rFonts w:ascii="Monaco" w:hAnsi="Monaco" w:cs="Monaco"/>
          <w:color w:val="008080"/>
          <w:sz w:val="16"/>
          <w:szCs w:val="16"/>
        </w:rPr>
        <w:t>&gt;</w:t>
      </w:r>
    </w:p>
    <w:p w:rsidR="001C63BC" w:rsidRPr="001C63BC" w:rsidRDefault="001C63BC" w:rsidP="001C63BC">
      <w:pPr>
        <w:widowControl w:val="0"/>
        <w:autoSpaceDE w:val="0"/>
        <w:autoSpaceDN w:val="0"/>
        <w:adjustRightInd w:val="0"/>
        <w:rPr>
          <w:rFonts w:ascii="Monaco" w:hAnsi="Monaco" w:cs="Monaco"/>
          <w:sz w:val="16"/>
          <w:szCs w:val="16"/>
        </w:rPr>
      </w:pPr>
      <w:r w:rsidRPr="001C63BC">
        <w:rPr>
          <w:rFonts w:ascii="Monaco" w:hAnsi="Monaco" w:cs="Monaco"/>
          <w:color w:val="000000"/>
          <w:sz w:val="16"/>
          <w:szCs w:val="16"/>
        </w:rPr>
        <w:tab/>
      </w:r>
      <w:r w:rsidRPr="001C63BC">
        <w:rPr>
          <w:rFonts w:ascii="Monaco" w:hAnsi="Monaco" w:cs="Monaco"/>
          <w:color w:val="008080"/>
          <w:sz w:val="16"/>
          <w:szCs w:val="16"/>
        </w:rPr>
        <w:t>&lt;</w:t>
      </w:r>
      <w:proofErr w:type="gramStart"/>
      <w:r w:rsidRPr="001C63BC">
        <w:rPr>
          <w:rFonts w:ascii="Monaco" w:hAnsi="Monaco" w:cs="Monaco"/>
          <w:color w:val="3F7F7F"/>
          <w:sz w:val="16"/>
          <w:szCs w:val="16"/>
        </w:rPr>
        <w:t>match</w:t>
      </w:r>
      <w:proofErr w:type="gramEnd"/>
      <w:r w:rsidRPr="001C63BC">
        <w:rPr>
          <w:rFonts w:ascii="Monaco" w:hAnsi="Monaco" w:cs="Monaco"/>
          <w:sz w:val="16"/>
          <w:szCs w:val="16"/>
        </w:rPr>
        <w:t xml:space="preserve"> </w:t>
      </w:r>
      <w:proofErr w:type="spellStart"/>
      <w:r w:rsidRPr="001C63BC">
        <w:rPr>
          <w:rFonts w:ascii="Monaco" w:hAnsi="Monaco" w:cs="Monaco"/>
          <w:color w:val="7F007F"/>
          <w:sz w:val="16"/>
          <w:szCs w:val="16"/>
        </w:rPr>
        <w:t>param</w:t>
      </w:r>
      <w:proofErr w:type="spellEnd"/>
      <w:r w:rsidRPr="001C63BC">
        <w:rPr>
          <w:rFonts w:ascii="Monaco" w:hAnsi="Monaco" w:cs="Monaco"/>
          <w:color w:val="000000"/>
          <w:sz w:val="16"/>
          <w:szCs w:val="16"/>
        </w:rPr>
        <w:t>=</w:t>
      </w:r>
      <w:r w:rsidRPr="001C63BC">
        <w:rPr>
          <w:rFonts w:ascii="Monaco" w:hAnsi="Monaco" w:cs="Monaco"/>
          <w:color w:val="2A00FF"/>
          <w:sz w:val="16"/>
          <w:szCs w:val="16"/>
        </w:rPr>
        <w:t>"</w:t>
      </w:r>
      <w:proofErr w:type="spellStart"/>
      <w:r w:rsidRPr="001C63BC">
        <w:rPr>
          <w:rFonts w:ascii="Monaco" w:hAnsi="Monaco" w:cs="Monaco"/>
          <w:color w:val="2A00FF"/>
          <w:sz w:val="16"/>
          <w:szCs w:val="16"/>
        </w:rPr>
        <w:t>receiverList.receiver</w:t>
      </w:r>
      <w:proofErr w:type="spellEnd"/>
      <w:r w:rsidRPr="001C63BC">
        <w:rPr>
          <w:rFonts w:ascii="Monaco" w:hAnsi="Monaco" w:cs="Monaco"/>
          <w:color w:val="2A00FF"/>
          <w:sz w:val="16"/>
          <w:szCs w:val="16"/>
        </w:rPr>
        <w:t>(1).primary"</w:t>
      </w:r>
      <w:r w:rsidRPr="001C63BC">
        <w:rPr>
          <w:rFonts w:ascii="Monaco" w:hAnsi="Monaco" w:cs="Monaco"/>
          <w:color w:val="008080"/>
          <w:sz w:val="16"/>
          <w:szCs w:val="16"/>
        </w:rPr>
        <w:t>&gt;</w:t>
      </w:r>
      <w:r w:rsidRPr="001C63BC">
        <w:rPr>
          <w:rFonts w:ascii="Monaco" w:hAnsi="Monaco" w:cs="Monaco"/>
          <w:color w:val="000000"/>
          <w:sz w:val="16"/>
          <w:szCs w:val="16"/>
        </w:rPr>
        <w:t>false</w:t>
      </w:r>
      <w:r w:rsidRPr="001C63BC">
        <w:rPr>
          <w:rFonts w:ascii="Monaco" w:hAnsi="Monaco" w:cs="Monaco"/>
          <w:color w:val="008080"/>
          <w:sz w:val="16"/>
          <w:szCs w:val="16"/>
        </w:rPr>
        <w:t>&lt;/</w:t>
      </w:r>
      <w:r w:rsidRPr="001C63BC">
        <w:rPr>
          <w:rFonts w:ascii="Monaco" w:hAnsi="Monaco" w:cs="Monaco"/>
          <w:color w:val="3F7F7F"/>
          <w:sz w:val="16"/>
          <w:szCs w:val="16"/>
        </w:rPr>
        <w:t>match</w:t>
      </w:r>
      <w:r w:rsidRPr="001C63BC">
        <w:rPr>
          <w:rFonts w:ascii="Monaco" w:hAnsi="Monaco" w:cs="Monaco"/>
          <w:color w:val="008080"/>
          <w:sz w:val="16"/>
          <w:szCs w:val="16"/>
        </w:rPr>
        <w:t>&gt;</w:t>
      </w:r>
    </w:p>
    <w:p w:rsidR="001C63BC" w:rsidRPr="001C63BC" w:rsidRDefault="001C63BC" w:rsidP="001C63BC">
      <w:pPr>
        <w:widowControl w:val="0"/>
        <w:autoSpaceDE w:val="0"/>
        <w:autoSpaceDN w:val="0"/>
        <w:adjustRightInd w:val="0"/>
        <w:rPr>
          <w:rFonts w:ascii="Monaco" w:hAnsi="Monaco" w:cs="Monaco"/>
          <w:sz w:val="16"/>
          <w:szCs w:val="16"/>
        </w:rPr>
      </w:pPr>
      <w:r w:rsidRPr="001C63BC">
        <w:rPr>
          <w:rFonts w:ascii="Monaco" w:hAnsi="Monaco" w:cs="Monaco"/>
          <w:color w:val="000000"/>
          <w:sz w:val="16"/>
          <w:szCs w:val="16"/>
        </w:rPr>
        <w:tab/>
      </w:r>
      <w:r w:rsidRPr="001C63BC">
        <w:rPr>
          <w:rFonts w:ascii="Monaco" w:hAnsi="Monaco" w:cs="Monaco"/>
          <w:color w:val="008080"/>
          <w:sz w:val="16"/>
          <w:szCs w:val="16"/>
        </w:rPr>
        <w:t>&lt;</w:t>
      </w:r>
      <w:proofErr w:type="gramStart"/>
      <w:r w:rsidRPr="001C63BC">
        <w:rPr>
          <w:rFonts w:ascii="Monaco" w:hAnsi="Monaco" w:cs="Monaco"/>
          <w:color w:val="3F7F7F"/>
          <w:sz w:val="16"/>
          <w:szCs w:val="16"/>
        </w:rPr>
        <w:t>match</w:t>
      </w:r>
      <w:proofErr w:type="gramEnd"/>
      <w:r w:rsidRPr="001C63BC">
        <w:rPr>
          <w:rFonts w:ascii="Monaco" w:hAnsi="Monaco" w:cs="Monaco"/>
          <w:sz w:val="16"/>
          <w:szCs w:val="16"/>
        </w:rPr>
        <w:t xml:space="preserve"> </w:t>
      </w:r>
      <w:proofErr w:type="spellStart"/>
      <w:r w:rsidRPr="001C63BC">
        <w:rPr>
          <w:rFonts w:ascii="Monaco" w:hAnsi="Monaco" w:cs="Monaco"/>
          <w:color w:val="7F007F"/>
          <w:sz w:val="16"/>
          <w:szCs w:val="16"/>
        </w:rPr>
        <w:t>param</w:t>
      </w:r>
      <w:proofErr w:type="spellEnd"/>
      <w:r w:rsidRPr="001C63BC">
        <w:rPr>
          <w:rFonts w:ascii="Monaco" w:hAnsi="Monaco" w:cs="Monaco"/>
          <w:color w:val="000000"/>
          <w:sz w:val="16"/>
          <w:szCs w:val="16"/>
        </w:rPr>
        <w:t>=</w:t>
      </w:r>
      <w:r w:rsidRPr="001C63BC">
        <w:rPr>
          <w:rFonts w:ascii="Monaco" w:hAnsi="Monaco" w:cs="Monaco"/>
          <w:color w:val="2A00FF"/>
          <w:sz w:val="16"/>
          <w:szCs w:val="16"/>
        </w:rPr>
        <w:t>"</w:t>
      </w:r>
      <w:proofErr w:type="spellStart"/>
      <w:r w:rsidRPr="001C63BC">
        <w:rPr>
          <w:rFonts w:ascii="Monaco" w:hAnsi="Monaco" w:cs="Monaco"/>
          <w:color w:val="2A00FF"/>
          <w:sz w:val="16"/>
          <w:szCs w:val="16"/>
        </w:rPr>
        <w:t>receiverList.receiver</w:t>
      </w:r>
      <w:proofErr w:type="spellEnd"/>
      <w:r w:rsidRPr="001C63BC">
        <w:rPr>
          <w:rFonts w:ascii="Monaco" w:hAnsi="Monaco" w:cs="Monaco"/>
          <w:color w:val="2A00FF"/>
          <w:sz w:val="16"/>
          <w:szCs w:val="16"/>
        </w:rPr>
        <w:t>(1).amount"</w:t>
      </w:r>
      <w:r w:rsidRPr="001C63BC">
        <w:rPr>
          <w:rFonts w:ascii="Monaco" w:hAnsi="Monaco" w:cs="Monaco"/>
          <w:color w:val="008080"/>
          <w:sz w:val="16"/>
          <w:szCs w:val="16"/>
        </w:rPr>
        <w:t>&gt;</w:t>
      </w:r>
      <w:r w:rsidRPr="001C63BC">
        <w:rPr>
          <w:rFonts w:ascii="Monaco" w:hAnsi="Monaco" w:cs="Monaco"/>
          <w:color w:val="000000"/>
          <w:sz w:val="16"/>
          <w:szCs w:val="16"/>
        </w:rPr>
        <w:t>.+</w:t>
      </w:r>
      <w:r w:rsidRPr="001C63BC">
        <w:rPr>
          <w:rFonts w:ascii="Monaco" w:hAnsi="Monaco" w:cs="Monaco"/>
          <w:color w:val="008080"/>
          <w:sz w:val="16"/>
          <w:szCs w:val="16"/>
        </w:rPr>
        <w:t>&lt;/</w:t>
      </w:r>
      <w:r w:rsidRPr="001C63BC">
        <w:rPr>
          <w:rFonts w:ascii="Monaco" w:hAnsi="Monaco" w:cs="Monaco"/>
          <w:color w:val="3F7F7F"/>
          <w:sz w:val="16"/>
          <w:szCs w:val="16"/>
        </w:rPr>
        <w:t>match</w:t>
      </w:r>
      <w:r w:rsidRPr="001C63BC">
        <w:rPr>
          <w:rFonts w:ascii="Monaco" w:hAnsi="Monaco" w:cs="Monaco"/>
          <w:color w:val="008080"/>
          <w:sz w:val="16"/>
          <w:szCs w:val="16"/>
        </w:rPr>
        <w:t>&gt;</w:t>
      </w:r>
    </w:p>
    <w:p w:rsidR="001C63BC" w:rsidRPr="001C63BC" w:rsidRDefault="001C63BC" w:rsidP="00291E25">
      <w:pPr>
        <w:rPr>
          <w:rFonts w:ascii="Verdana" w:hAnsi="Verdana"/>
          <w:sz w:val="16"/>
          <w:szCs w:val="16"/>
        </w:rPr>
      </w:pPr>
      <w:r w:rsidRPr="001C63BC">
        <w:rPr>
          <w:rFonts w:ascii="Monaco" w:hAnsi="Monaco" w:cs="Monaco"/>
          <w:color w:val="008080"/>
          <w:sz w:val="16"/>
          <w:szCs w:val="16"/>
        </w:rPr>
        <w:t>&lt;/</w:t>
      </w:r>
      <w:r w:rsidRPr="001C63BC">
        <w:rPr>
          <w:rFonts w:ascii="Monaco" w:hAnsi="Monaco" w:cs="Monaco"/>
          <w:color w:val="3F7F7F"/>
          <w:sz w:val="16"/>
          <w:szCs w:val="16"/>
        </w:rPr>
        <w:t>rule</w:t>
      </w:r>
      <w:r w:rsidRPr="001C63BC">
        <w:rPr>
          <w:rFonts w:ascii="Monaco" w:hAnsi="Monaco" w:cs="Monaco"/>
          <w:color w:val="008080"/>
          <w:sz w:val="16"/>
          <w:szCs w:val="16"/>
        </w:rPr>
        <w:t>&gt;</w:t>
      </w:r>
    </w:p>
    <w:p w:rsidR="001C63BC" w:rsidRDefault="001C63BC" w:rsidP="00291E25">
      <w:pPr>
        <w:rPr>
          <w:rFonts w:ascii="Verdana" w:hAnsi="Verdana"/>
        </w:rPr>
      </w:pPr>
    </w:p>
    <w:p w:rsidR="001C63BC" w:rsidRDefault="001C63BC" w:rsidP="00291E25">
      <w:pPr>
        <w:pStyle w:val="ListParagraph"/>
        <w:numPr>
          <w:ilvl w:val="0"/>
          <w:numId w:val="5"/>
        </w:numPr>
        <w:rPr>
          <w:rFonts w:ascii="Verdana" w:hAnsi="Verdana"/>
        </w:rPr>
      </w:pPr>
      <w:r w:rsidRPr="00B5583C">
        <w:rPr>
          <w:rFonts w:ascii="Verdana" w:hAnsi="Verdana"/>
        </w:rPr>
        <w:t>$</w:t>
      </w:r>
      <w:proofErr w:type="gramStart"/>
      <w:r w:rsidRPr="00B5583C">
        <w:rPr>
          <w:rFonts w:ascii="Verdana" w:hAnsi="Verdana"/>
        </w:rPr>
        <w:t>dir</w:t>
      </w:r>
      <w:proofErr w:type="gramEnd"/>
      <w:r w:rsidRPr="00B5583C">
        <w:rPr>
          <w:rFonts w:ascii="Verdana" w:hAnsi="Verdana"/>
        </w:rPr>
        <w:t>/AdaptivePayments/Pay</w:t>
      </w:r>
      <w:r>
        <w:rPr>
          <w:rFonts w:ascii="Verdana" w:hAnsi="Verdana"/>
        </w:rPr>
        <w:t>/rules_pay_chaine</w:t>
      </w:r>
      <w:r w:rsidR="001F23E9">
        <w:rPr>
          <w:rFonts w:ascii="Verdana" w:hAnsi="Verdana"/>
        </w:rPr>
        <w:t>d</w:t>
      </w:r>
      <w:r>
        <w:rPr>
          <w:rFonts w:ascii="Verdana" w:hAnsi="Verdana"/>
        </w:rPr>
        <w:t>.xml</w:t>
      </w:r>
    </w:p>
    <w:p w:rsidR="001F23E9" w:rsidRDefault="001F23E9" w:rsidP="001F23E9">
      <w:pPr>
        <w:rPr>
          <w:rFonts w:ascii="Verdana" w:hAnsi="Verdana"/>
        </w:rPr>
      </w:pPr>
    </w:p>
    <w:p w:rsidR="001F23E9" w:rsidRDefault="001F23E9" w:rsidP="001F23E9">
      <w:pPr>
        <w:rPr>
          <w:rFonts w:ascii="Verdana" w:hAnsi="Verdana"/>
        </w:rPr>
      </w:pPr>
      <w:r>
        <w:rPr>
          <w:rFonts w:ascii="Verdana" w:hAnsi="Verdana"/>
        </w:rPr>
        <w:t xml:space="preserve">This rule file has the validation specific to chained payment. </w:t>
      </w:r>
      <w:proofErr w:type="gramStart"/>
      <w:r>
        <w:rPr>
          <w:rFonts w:ascii="Verdana" w:hAnsi="Verdana"/>
        </w:rPr>
        <w:t>e</w:t>
      </w:r>
      <w:proofErr w:type="gramEnd"/>
      <w:r>
        <w:rPr>
          <w:rFonts w:ascii="Verdana" w:hAnsi="Verdana"/>
        </w:rPr>
        <w:t>.g. The rule shown below shows that if the request is a chained payment then it should also contain “</w:t>
      </w:r>
      <w:proofErr w:type="spellStart"/>
      <w:r>
        <w:rPr>
          <w:rFonts w:ascii="Verdana" w:hAnsi="Verdana"/>
        </w:rPr>
        <w:t>feesPayer</w:t>
      </w:r>
      <w:proofErr w:type="spellEnd"/>
      <w:r>
        <w:rPr>
          <w:rFonts w:ascii="Verdana" w:hAnsi="Verdana"/>
        </w:rPr>
        <w:t>” parameter from one of the valid values. An invalid request parameter error will be thrown if it does not satisfy that criteria.</w:t>
      </w:r>
    </w:p>
    <w:p w:rsidR="001F23E9" w:rsidRDefault="001F23E9" w:rsidP="001F23E9">
      <w:pPr>
        <w:rPr>
          <w:rFonts w:ascii="Verdana" w:hAnsi="Verdana"/>
        </w:rPr>
      </w:pPr>
    </w:p>
    <w:p w:rsidR="001F23E9" w:rsidRPr="001F23E9" w:rsidRDefault="001F23E9" w:rsidP="001F23E9">
      <w:pPr>
        <w:rPr>
          <w:rFonts w:ascii="Monaco" w:hAnsi="Monaco"/>
          <w:sz w:val="16"/>
          <w:szCs w:val="16"/>
        </w:rPr>
      </w:pPr>
      <w:r w:rsidRPr="001F23E9">
        <w:rPr>
          <w:rFonts w:ascii="Monaco" w:hAnsi="Monaco"/>
          <w:sz w:val="16"/>
          <w:szCs w:val="16"/>
        </w:rPr>
        <w:t>&lt;</w:t>
      </w:r>
      <w:proofErr w:type="gramStart"/>
      <w:r w:rsidRPr="001F23E9">
        <w:rPr>
          <w:rFonts w:ascii="Monaco" w:hAnsi="Monaco"/>
          <w:sz w:val="16"/>
          <w:szCs w:val="16"/>
        </w:rPr>
        <w:t>rule</w:t>
      </w:r>
      <w:proofErr w:type="gramEnd"/>
      <w:r w:rsidRPr="001F23E9">
        <w:rPr>
          <w:rFonts w:ascii="Monaco" w:hAnsi="Monaco"/>
          <w:sz w:val="16"/>
          <w:szCs w:val="16"/>
        </w:rPr>
        <w:t xml:space="preserve"> id="INVALID_FEES_PAYER" file="</w:t>
      </w:r>
      <w:proofErr w:type="spellStart"/>
      <w:r w:rsidRPr="001F23E9">
        <w:rPr>
          <w:rFonts w:ascii="Monaco" w:hAnsi="Monaco"/>
          <w:sz w:val="16"/>
          <w:szCs w:val="16"/>
        </w:rPr>
        <w:t>pay_err_template.nvp</w:t>
      </w:r>
      <w:proofErr w:type="spellEnd"/>
      <w:r w:rsidRPr="001F23E9">
        <w:rPr>
          <w:rFonts w:ascii="Monaco" w:hAnsi="Monaco"/>
          <w:sz w:val="16"/>
          <w:szCs w:val="16"/>
        </w:rPr>
        <w:t>"&gt;</w:t>
      </w:r>
    </w:p>
    <w:p w:rsidR="001F23E9" w:rsidRPr="001F23E9" w:rsidRDefault="001F23E9" w:rsidP="001F23E9">
      <w:pPr>
        <w:rPr>
          <w:rFonts w:ascii="Monaco" w:hAnsi="Monaco"/>
          <w:sz w:val="16"/>
          <w:szCs w:val="16"/>
        </w:rPr>
      </w:pPr>
      <w:r>
        <w:rPr>
          <w:rFonts w:ascii="Monaco" w:hAnsi="Monaco"/>
          <w:sz w:val="16"/>
          <w:szCs w:val="16"/>
        </w:rPr>
        <w:tab/>
      </w:r>
      <w:r w:rsidRPr="001F23E9">
        <w:rPr>
          <w:rFonts w:ascii="Monaco" w:hAnsi="Monaco"/>
          <w:sz w:val="16"/>
          <w:szCs w:val="16"/>
        </w:rPr>
        <w:t>&lt;</w:t>
      </w:r>
      <w:proofErr w:type="gramStart"/>
      <w:r w:rsidRPr="001F23E9">
        <w:rPr>
          <w:rFonts w:ascii="Monaco" w:hAnsi="Monaco"/>
          <w:sz w:val="16"/>
          <w:szCs w:val="16"/>
        </w:rPr>
        <w:t>match</w:t>
      </w:r>
      <w:proofErr w:type="gramEnd"/>
      <w:r w:rsidRPr="001F23E9">
        <w:rPr>
          <w:rFonts w:ascii="Monaco" w:hAnsi="Monaco"/>
          <w:sz w:val="16"/>
          <w:szCs w:val="16"/>
        </w:rPr>
        <w:t xml:space="preserve"> </w:t>
      </w:r>
      <w:proofErr w:type="spellStart"/>
      <w:r w:rsidRPr="001F23E9">
        <w:rPr>
          <w:rFonts w:ascii="Monaco" w:hAnsi="Monaco"/>
          <w:sz w:val="16"/>
          <w:szCs w:val="16"/>
        </w:rPr>
        <w:t>param</w:t>
      </w:r>
      <w:proofErr w:type="spellEnd"/>
      <w:r w:rsidRPr="001F23E9">
        <w:rPr>
          <w:rFonts w:ascii="Monaco" w:hAnsi="Monaco"/>
          <w:sz w:val="16"/>
          <w:szCs w:val="16"/>
        </w:rPr>
        <w:t>="</w:t>
      </w:r>
      <w:proofErr w:type="spellStart"/>
      <w:r w:rsidRPr="001F23E9">
        <w:rPr>
          <w:rFonts w:ascii="Monaco" w:hAnsi="Monaco"/>
          <w:sz w:val="16"/>
          <w:szCs w:val="16"/>
        </w:rPr>
        <w:t>receiverList.receiver</w:t>
      </w:r>
      <w:proofErr w:type="spellEnd"/>
      <w:r w:rsidRPr="001F23E9">
        <w:rPr>
          <w:rFonts w:ascii="Monaco" w:hAnsi="Monaco"/>
          <w:sz w:val="16"/>
          <w:szCs w:val="16"/>
        </w:rPr>
        <w:t>(0).primary"&gt;true&lt;/match&gt;</w:t>
      </w:r>
    </w:p>
    <w:p w:rsidR="001F23E9" w:rsidRPr="001F23E9" w:rsidRDefault="001F23E9" w:rsidP="001F23E9">
      <w:pPr>
        <w:rPr>
          <w:rFonts w:ascii="Monaco" w:hAnsi="Monaco"/>
          <w:sz w:val="16"/>
          <w:szCs w:val="16"/>
        </w:rPr>
      </w:pPr>
      <w:r w:rsidRPr="001F23E9">
        <w:rPr>
          <w:rFonts w:ascii="Monaco" w:hAnsi="Monaco"/>
          <w:sz w:val="16"/>
          <w:szCs w:val="16"/>
        </w:rPr>
        <w:tab/>
      </w:r>
      <w:r>
        <w:rPr>
          <w:rFonts w:ascii="Monaco" w:hAnsi="Monaco"/>
          <w:sz w:val="16"/>
          <w:szCs w:val="16"/>
        </w:rPr>
        <w:t>&lt;</w:t>
      </w:r>
      <w:proofErr w:type="gramStart"/>
      <w:r>
        <w:rPr>
          <w:rFonts w:ascii="Monaco" w:hAnsi="Monaco"/>
          <w:sz w:val="16"/>
          <w:szCs w:val="16"/>
        </w:rPr>
        <w:t>not</w:t>
      </w:r>
      <w:proofErr w:type="gramEnd"/>
      <w:r>
        <w:rPr>
          <w:rFonts w:ascii="Monaco" w:hAnsi="Monaco"/>
          <w:sz w:val="16"/>
          <w:szCs w:val="16"/>
        </w:rPr>
        <w:t xml:space="preserve">-match </w:t>
      </w:r>
      <w:r w:rsidRPr="001F23E9">
        <w:rPr>
          <w:rFonts w:ascii="Monaco" w:hAnsi="Monaco"/>
          <w:sz w:val="16"/>
          <w:szCs w:val="16"/>
        </w:rPr>
        <w:t>param="feesPayer"&gt;SENDER|PRIMARYRECEIVER|EACHRECEIVER||SECONDRYONLY&lt;/not-match&gt;</w:t>
      </w:r>
    </w:p>
    <w:p w:rsidR="001F23E9" w:rsidRPr="001F23E9" w:rsidRDefault="001F23E9" w:rsidP="001F23E9">
      <w:pPr>
        <w:rPr>
          <w:rFonts w:ascii="Monaco" w:hAnsi="Monaco"/>
          <w:sz w:val="16"/>
          <w:szCs w:val="16"/>
        </w:rPr>
      </w:pPr>
      <w:r w:rsidRPr="001F23E9">
        <w:rPr>
          <w:rFonts w:ascii="Monaco" w:hAnsi="Monaco"/>
          <w:sz w:val="16"/>
          <w:szCs w:val="16"/>
        </w:rPr>
        <w:tab/>
        <w:t>&lt;</w:t>
      </w:r>
      <w:proofErr w:type="gramStart"/>
      <w:r w:rsidRPr="001F23E9">
        <w:rPr>
          <w:rFonts w:ascii="Monaco" w:hAnsi="Monaco"/>
          <w:sz w:val="16"/>
          <w:szCs w:val="16"/>
        </w:rPr>
        <w:t>filter</w:t>
      </w:r>
      <w:proofErr w:type="gramEnd"/>
      <w:r w:rsidRPr="001F23E9">
        <w:rPr>
          <w:rFonts w:ascii="Monaco" w:hAnsi="Monaco"/>
          <w:sz w:val="16"/>
          <w:szCs w:val="16"/>
        </w:rPr>
        <w:t xml:space="preserve"> class="</w:t>
      </w:r>
      <w:proofErr w:type="spellStart"/>
      <w:r w:rsidRPr="001F23E9">
        <w:rPr>
          <w:rFonts w:ascii="Monaco" w:hAnsi="Monaco"/>
          <w:sz w:val="16"/>
          <w:szCs w:val="16"/>
        </w:rPr>
        <w:t>org.mocksy.filter.PropertyFilter</w:t>
      </w:r>
      <w:proofErr w:type="spellEnd"/>
      <w:r w:rsidRPr="001F23E9">
        <w:rPr>
          <w:rFonts w:ascii="Monaco" w:hAnsi="Monaco"/>
          <w:sz w:val="16"/>
          <w:szCs w:val="16"/>
        </w:rPr>
        <w:t>"&gt;</w:t>
      </w:r>
    </w:p>
    <w:p w:rsidR="001F23E9" w:rsidRPr="001F23E9" w:rsidRDefault="001F23E9" w:rsidP="001F23E9">
      <w:pPr>
        <w:rPr>
          <w:rFonts w:ascii="Monaco" w:hAnsi="Monaco"/>
          <w:sz w:val="16"/>
          <w:szCs w:val="16"/>
        </w:rPr>
      </w:pPr>
      <w:r w:rsidRPr="001F23E9">
        <w:rPr>
          <w:rFonts w:ascii="Monaco" w:hAnsi="Monaco"/>
          <w:sz w:val="16"/>
          <w:szCs w:val="16"/>
        </w:rPr>
        <w:tab/>
      </w:r>
      <w:r w:rsidRPr="001F23E9">
        <w:rPr>
          <w:rFonts w:ascii="Monaco" w:hAnsi="Monaco"/>
          <w:sz w:val="16"/>
          <w:szCs w:val="16"/>
        </w:rPr>
        <w:tab/>
        <w:t>&lt;</w:t>
      </w:r>
      <w:proofErr w:type="spellStart"/>
      <w:proofErr w:type="gramStart"/>
      <w:r w:rsidRPr="001F23E9">
        <w:rPr>
          <w:rFonts w:ascii="Monaco" w:hAnsi="Monaco"/>
          <w:sz w:val="16"/>
          <w:szCs w:val="16"/>
        </w:rPr>
        <w:t>errorId</w:t>
      </w:r>
      <w:proofErr w:type="spellEnd"/>
      <w:proofErr w:type="gramEnd"/>
      <w:r w:rsidRPr="001F23E9">
        <w:rPr>
          <w:rFonts w:ascii="Monaco" w:hAnsi="Monaco"/>
          <w:sz w:val="16"/>
          <w:szCs w:val="16"/>
        </w:rPr>
        <w:t>&gt;580022&lt;/</w:t>
      </w:r>
      <w:proofErr w:type="spellStart"/>
      <w:r w:rsidRPr="001F23E9">
        <w:rPr>
          <w:rFonts w:ascii="Monaco" w:hAnsi="Monaco"/>
          <w:sz w:val="16"/>
          <w:szCs w:val="16"/>
        </w:rPr>
        <w:t>errorId</w:t>
      </w:r>
      <w:proofErr w:type="spellEnd"/>
      <w:r w:rsidRPr="001F23E9">
        <w:rPr>
          <w:rFonts w:ascii="Monaco" w:hAnsi="Monaco"/>
          <w:sz w:val="16"/>
          <w:szCs w:val="16"/>
        </w:rPr>
        <w:t>&gt;</w:t>
      </w:r>
    </w:p>
    <w:p w:rsidR="001F23E9" w:rsidRPr="001F23E9" w:rsidRDefault="001F23E9" w:rsidP="001F23E9">
      <w:pPr>
        <w:rPr>
          <w:rFonts w:ascii="Monaco" w:hAnsi="Monaco"/>
          <w:sz w:val="16"/>
          <w:szCs w:val="16"/>
        </w:rPr>
      </w:pPr>
      <w:r w:rsidRPr="001F23E9">
        <w:rPr>
          <w:rFonts w:ascii="Monaco" w:hAnsi="Monaco"/>
          <w:sz w:val="16"/>
          <w:szCs w:val="16"/>
        </w:rPr>
        <w:tab/>
      </w:r>
      <w:r w:rsidRPr="001F23E9">
        <w:rPr>
          <w:rFonts w:ascii="Monaco" w:hAnsi="Monaco"/>
          <w:sz w:val="16"/>
          <w:szCs w:val="16"/>
        </w:rPr>
        <w:tab/>
        <w:t>&lt;</w:t>
      </w:r>
      <w:proofErr w:type="gramStart"/>
      <w:r w:rsidRPr="001F23E9">
        <w:rPr>
          <w:rFonts w:ascii="Monaco" w:hAnsi="Monaco"/>
          <w:sz w:val="16"/>
          <w:szCs w:val="16"/>
        </w:rPr>
        <w:t>message</w:t>
      </w:r>
      <w:proofErr w:type="gramEnd"/>
      <w:r w:rsidRPr="001F23E9">
        <w:rPr>
          <w:rFonts w:ascii="Monaco" w:hAnsi="Monaco"/>
          <w:sz w:val="16"/>
          <w:szCs w:val="16"/>
        </w:rPr>
        <w:t>&gt;Invalid request parameter&lt;/message&gt;</w:t>
      </w:r>
    </w:p>
    <w:p w:rsidR="001F23E9" w:rsidRPr="001F23E9" w:rsidRDefault="001F23E9" w:rsidP="001F23E9">
      <w:pPr>
        <w:rPr>
          <w:rFonts w:ascii="Monaco" w:hAnsi="Monaco"/>
          <w:sz w:val="16"/>
          <w:szCs w:val="16"/>
        </w:rPr>
      </w:pPr>
      <w:r w:rsidRPr="001F23E9">
        <w:rPr>
          <w:rFonts w:ascii="Monaco" w:hAnsi="Monaco"/>
          <w:sz w:val="16"/>
          <w:szCs w:val="16"/>
        </w:rPr>
        <w:tab/>
      </w:r>
      <w:r w:rsidRPr="001F23E9">
        <w:rPr>
          <w:rFonts w:ascii="Monaco" w:hAnsi="Monaco"/>
          <w:sz w:val="16"/>
          <w:szCs w:val="16"/>
        </w:rPr>
        <w:tab/>
        <w:t>&lt;</w:t>
      </w:r>
      <w:proofErr w:type="gramStart"/>
      <w:r w:rsidRPr="001F23E9">
        <w:rPr>
          <w:rFonts w:ascii="Monaco" w:hAnsi="Monaco"/>
          <w:sz w:val="16"/>
          <w:szCs w:val="16"/>
        </w:rPr>
        <w:t>parameter</w:t>
      </w:r>
      <w:proofErr w:type="gramEnd"/>
      <w:r w:rsidRPr="001F23E9">
        <w:rPr>
          <w:rFonts w:ascii="Monaco" w:hAnsi="Monaco"/>
          <w:sz w:val="16"/>
          <w:szCs w:val="16"/>
        </w:rPr>
        <w:t>&gt;</w:t>
      </w:r>
      <w:proofErr w:type="spellStart"/>
      <w:r w:rsidRPr="001F23E9">
        <w:rPr>
          <w:rFonts w:ascii="Monaco" w:hAnsi="Monaco"/>
          <w:sz w:val="16"/>
          <w:szCs w:val="16"/>
        </w:rPr>
        <w:t>feesPayer</w:t>
      </w:r>
      <w:proofErr w:type="spellEnd"/>
      <w:r w:rsidRPr="001F23E9">
        <w:rPr>
          <w:rFonts w:ascii="Monaco" w:hAnsi="Monaco"/>
          <w:sz w:val="16"/>
          <w:szCs w:val="16"/>
        </w:rPr>
        <w:t>&lt;/parameter&gt;</w:t>
      </w:r>
    </w:p>
    <w:p w:rsidR="001F23E9" w:rsidRPr="001F23E9" w:rsidRDefault="001F23E9" w:rsidP="001F23E9">
      <w:pPr>
        <w:rPr>
          <w:rFonts w:ascii="Monaco" w:hAnsi="Monaco"/>
          <w:sz w:val="16"/>
          <w:szCs w:val="16"/>
        </w:rPr>
      </w:pPr>
      <w:r>
        <w:rPr>
          <w:rFonts w:ascii="Monaco" w:hAnsi="Monaco"/>
          <w:sz w:val="16"/>
          <w:szCs w:val="16"/>
        </w:rPr>
        <w:tab/>
      </w:r>
      <w:r w:rsidRPr="001F23E9">
        <w:rPr>
          <w:rFonts w:ascii="Monaco" w:hAnsi="Monaco"/>
          <w:sz w:val="16"/>
          <w:szCs w:val="16"/>
        </w:rPr>
        <w:t>&lt;/filter&gt;</w:t>
      </w:r>
    </w:p>
    <w:p w:rsidR="001C63BC" w:rsidRPr="001F23E9" w:rsidRDefault="001F23E9" w:rsidP="001F23E9">
      <w:pPr>
        <w:rPr>
          <w:rFonts w:ascii="Monaco" w:hAnsi="Monaco"/>
          <w:sz w:val="16"/>
          <w:szCs w:val="16"/>
        </w:rPr>
      </w:pPr>
      <w:r w:rsidRPr="001F23E9">
        <w:rPr>
          <w:rFonts w:ascii="Monaco" w:hAnsi="Monaco"/>
          <w:sz w:val="16"/>
          <w:szCs w:val="16"/>
        </w:rPr>
        <w:t>&lt;/rule&gt;</w:t>
      </w:r>
    </w:p>
    <w:p w:rsidR="001C63BC" w:rsidRPr="001C63BC" w:rsidRDefault="001C63BC" w:rsidP="001C63BC">
      <w:pPr>
        <w:rPr>
          <w:rFonts w:ascii="Verdana" w:hAnsi="Verdana"/>
        </w:rPr>
      </w:pPr>
    </w:p>
    <w:p w:rsidR="000D4D77" w:rsidRPr="000D4D77" w:rsidRDefault="00291E25" w:rsidP="00FC4D62">
      <w:pPr>
        <w:pStyle w:val="ListParagraph"/>
        <w:numPr>
          <w:ilvl w:val="0"/>
          <w:numId w:val="5"/>
        </w:numPr>
        <w:rPr>
          <w:rFonts w:ascii="Verdana" w:hAnsi="Verdana"/>
        </w:rPr>
      </w:pPr>
      <w:r w:rsidRPr="00251621">
        <w:rPr>
          <w:rFonts w:ascii="Verdana" w:hAnsi="Verdana"/>
        </w:rPr>
        <w:t>$dir/</w:t>
      </w:r>
      <w:proofErr w:type="spellStart"/>
      <w:r w:rsidRPr="00251621">
        <w:rPr>
          <w:rFonts w:ascii="Verdana" w:hAnsi="Verdana"/>
        </w:rPr>
        <w:t>WebScr</w:t>
      </w:r>
      <w:proofErr w:type="spellEnd"/>
      <w:r w:rsidRPr="00251621">
        <w:rPr>
          <w:rFonts w:ascii="Verdana" w:hAnsi="Verdana"/>
        </w:rPr>
        <w:t xml:space="preserve"> – Contains the rules related to web redirect</w:t>
      </w:r>
      <w:r w:rsidR="000D4D77">
        <w:rPr>
          <w:rFonts w:ascii="Verdana" w:hAnsi="Verdana"/>
        </w:rPr>
        <w:t xml:space="preserve"> . </w:t>
      </w:r>
      <w:bookmarkStart w:id="0" w:name="_GoBack"/>
      <w:bookmarkEnd w:id="0"/>
    </w:p>
    <w:p w:rsidR="000D4D77" w:rsidRPr="000D4D77" w:rsidRDefault="000D4D77" w:rsidP="000D4D77">
      <w:pPr>
        <w:rPr>
          <w:rFonts w:ascii="Monaco" w:hAnsi="Monaco"/>
          <w:sz w:val="16"/>
          <w:szCs w:val="16"/>
        </w:rPr>
      </w:pPr>
      <w:r w:rsidRPr="000D4D77">
        <w:rPr>
          <w:rFonts w:ascii="Monaco" w:hAnsi="Monaco"/>
          <w:sz w:val="16"/>
          <w:szCs w:val="16"/>
        </w:rPr>
        <w:t>&lt;</w:t>
      </w:r>
      <w:proofErr w:type="gramStart"/>
      <w:r w:rsidRPr="000D4D77">
        <w:rPr>
          <w:rFonts w:ascii="Monaco" w:hAnsi="Monaco"/>
          <w:sz w:val="16"/>
          <w:szCs w:val="16"/>
        </w:rPr>
        <w:t>rule</w:t>
      </w:r>
      <w:proofErr w:type="gramEnd"/>
      <w:r w:rsidRPr="000D4D77">
        <w:rPr>
          <w:rFonts w:ascii="Monaco" w:hAnsi="Monaco"/>
          <w:sz w:val="16"/>
          <w:szCs w:val="16"/>
        </w:rPr>
        <w:t xml:space="preserve"> id="</w:t>
      </w:r>
      <w:proofErr w:type="spellStart"/>
      <w:r w:rsidRPr="000D4D77">
        <w:rPr>
          <w:rFonts w:ascii="Monaco" w:hAnsi="Monaco"/>
          <w:sz w:val="16"/>
          <w:szCs w:val="16"/>
        </w:rPr>
        <w:t>webscr_cmd</w:t>
      </w:r>
      <w:proofErr w:type="spellEnd"/>
      <w:r w:rsidRPr="000D4D77">
        <w:rPr>
          <w:rFonts w:ascii="Monaco" w:hAnsi="Monaco"/>
          <w:sz w:val="16"/>
          <w:szCs w:val="16"/>
        </w:rPr>
        <w:t>" file="</w:t>
      </w:r>
      <w:proofErr w:type="spellStart"/>
      <w:r w:rsidRPr="000D4D77">
        <w:rPr>
          <w:rFonts w:ascii="Monaco" w:hAnsi="Monaco"/>
          <w:sz w:val="16"/>
          <w:szCs w:val="16"/>
        </w:rPr>
        <w:t>error.nvp</w:t>
      </w:r>
      <w:proofErr w:type="spellEnd"/>
      <w:r w:rsidRPr="000D4D77">
        <w:rPr>
          <w:rFonts w:ascii="Monaco" w:hAnsi="Monaco"/>
          <w:sz w:val="16"/>
          <w:szCs w:val="16"/>
        </w:rPr>
        <w:t>"&gt;</w:t>
      </w:r>
    </w:p>
    <w:p w:rsidR="000D4D77" w:rsidRPr="000D4D77" w:rsidRDefault="000D4D77" w:rsidP="000D4D77">
      <w:pPr>
        <w:rPr>
          <w:rFonts w:ascii="Monaco" w:hAnsi="Monaco"/>
          <w:sz w:val="16"/>
          <w:szCs w:val="16"/>
        </w:rPr>
      </w:pPr>
      <w:r w:rsidRPr="000D4D77">
        <w:rPr>
          <w:rFonts w:ascii="Monaco" w:hAnsi="Monaco"/>
          <w:sz w:val="16"/>
          <w:szCs w:val="16"/>
        </w:rPr>
        <w:tab/>
      </w:r>
      <w:r w:rsidRPr="000D4D77">
        <w:rPr>
          <w:rFonts w:ascii="Monaco" w:hAnsi="Monaco"/>
          <w:sz w:val="16"/>
          <w:szCs w:val="16"/>
        </w:rPr>
        <w:tab/>
        <w:t>&lt;</w:t>
      </w:r>
      <w:proofErr w:type="gramStart"/>
      <w:r w:rsidRPr="000D4D77">
        <w:rPr>
          <w:rFonts w:ascii="Monaco" w:hAnsi="Monaco"/>
          <w:sz w:val="16"/>
          <w:szCs w:val="16"/>
        </w:rPr>
        <w:t>not</w:t>
      </w:r>
      <w:proofErr w:type="gramEnd"/>
      <w:r w:rsidRPr="000D4D77">
        <w:rPr>
          <w:rFonts w:ascii="Monaco" w:hAnsi="Monaco"/>
          <w:sz w:val="16"/>
          <w:szCs w:val="16"/>
        </w:rPr>
        <w:t xml:space="preserve">-match </w:t>
      </w:r>
      <w:proofErr w:type="spellStart"/>
      <w:r w:rsidRPr="000D4D77">
        <w:rPr>
          <w:rFonts w:ascii="Monaco" w:hAnsi="Monaco"/>
          <w:sz w:val="16"/>
          <w:szCs w:val="16"/>
        </w:rPr>
        <w:t>param</w:t>
      </w:r>
      <w:proofErr w:type="spellEnd"/>
      <w:r w:rsidRPr="000D4D77">
        <w:rPr>
          <w:rFonts w:ascii="Monaco" w:hAnsi="Monaco"/>
          <w:sz w:val="16"/>
          <w:szCs w:val="16"/>
        </w:rPr>
        <w:t>="</w:t>
      </w:r>
      <w:proofErr w:type="spellStart"/>
      <w:r w:rsidRPr="000D4D77">
        <w:rPr>
          <w:rFonts w:ascii="Monaco" w:hAnsi="Monaco"/>
          <w:sz w:val="16"/>
          <w:szCs w:val="16"/>
        </w:rPr>
        <w:t>cmd</w:t>
      </w:r>
      <w:proofErr w:type="spellEnd"/>
      <w:r w:rsidRPr="000D4D77">
        <w:rPr>
          <w:rFonts w:ascii="Monaco" w:hAnsi="Monaco"/>
          <w:sz w:val="16"/>
          <w:szCs w:val="16"/>
        </w:rPr>
        <w:t>"&gt;_</w:t>
      </w:r>
      <w:proofErr w:type="spellStart"/>
      <w:r w:rsidRPr="000D4D77">
        <w:rPr>
          <w:rFonts w:ascii="Monaco" w:hAnsi="Monaco"/>
          <w:sz w:val="16"/>
          <w:szCs w:val="16"/>
        </w:rPr>
        <w:t>ap</w:t>
      </w:r>
      <w:proofErr w:type="spellEnd"/>
      <w:r w:rsidRPr="000D4D77">
        <w:rPr>
          <w:rFonts w:ascii="Monaco" w:hAnsi="Monaco"/>
          <w:sz w:val="16"/>
          <w:szCs w:val="16"/>
        </w:rPr>
        <w:t>-payment&lt;/not-match&gt;</w:t>
      </w:r>
    </w:p>
    <w:p w:rsidR="000D4D77" w:rsidRPr="000D4D77" w:rsidRDefault="000D4D77" w:rsidP="000D4D77">
      <w:pPr>
        <w:rPr>
          <w:rFonts w:ascii="Monaco" w:hAnsi="Monaco"/>
          <w:sz w:val="16"/>
          <w:szCs w:val="16"/>
        </w:rPr>
      </w:pPr>
      <w:r w:rsidRPr="000D4D77">
        <w:rPr>
          <w:rFonts w:ascii="Monaco" w:hAnsi="Monaco"/>
          <w:sz w:val="16"/>
          <w:szCs w:val="16"/>
        </w:rPr>
        <w:t>&lt;/rule&gt;</w:t>
      </w:r>
    </w:p>
    <w:p w:rsidR="009C097D" w:rsidRPr="00291E25" w:rsidRDefault="00291E25" w:rsidP="00FC4D62">
      <w:pPr>
        <w:rPr>
          <w:rFonts w:ascii="Verdana" w:hAnsi="Verdana"/>
        </w:rPr>
      </w:pPr>
      <w:r>
        <w:rPr>
          <w:rFonts w:ascii="Verdana" w:hAnsi="Verdana"/>
        </w:rPr>
        <w:t xml:space="preserve"> </w:t>
      </w:r>
    </w:p>
    <w:p w:rsidR="009C097D" w:rsidRPr="00291E25" w:rsidRDefault="009C097D" w:rsidP="00FC4D62">
      <w:pPr>
        <w:rPr>
          <w:rFonts w:ascii="Verdana" w:hAnsi="Verdana"/>
        </w:rPr>
      </w:pPr>
    </w:p>
    <w:p w:rsidR="009C097D" w:rsidRPr="00291E25" w:rsidRDefault="009C097D" w:rsidP="00FC4D62">
      <w:pPr>
        <w:rPr>
          <w:rFonts w:ascii="Verdana" w:hAnsi="Verdana"/>
        </w:rPr>
      </w:pPr>
    </w:p>
    <w:sectPr w:rsidR="009C097D" w:rsidRPr="00291E25" w:rsidSect="007A191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00000003" w:usb1="00000000" w:usb2="00000000" w:usb3="00000000" w:csb0="00000001" w:csb1="00000000"/>
  </w:font>
  <w:font w:name="CourierNewPSMT">
    <w:altName w:val="Courier New"/>
    <w:panose1 w:val="00000000000000000000"/>
    <w:charset w:val="4D"/>
    <w:family w:val="roman"/>
    <w:notTrueType/>
    <w:pitch w:val="default"/>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C5814"/>
    <w:multiLevelType w:val="hybridMultilevel"/>
    <w:tmpl w:val="6EC4C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5408C"/>
    <w:multiLevelType w:val="multilevel"/>
    <w:tmpl w:val="6EC4CD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134569B1"/>
    <w:multiLevelType w:val="hybridMultilevel"/>
    <w:tmpl w:val="00B80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076B02"/>
    <w:multiLevelType w:val="hybridMultilevel"/>
    <w:tmpl w:val="E60CE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22C31D1"/>
    <w:multiLevelType w:val="hybridMultilevel"/>
    <w:tmpl w:val="5C3CE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002BC86">
      <w:start w:val="1"/>
      <w:numFmt w:val="bullet"/>
      <w:lvlText w:val="-"/>
      <w:lvlJc w:val="left"/>
      <w:pPr>
        <w:ind w:left="2340" w:hanging="360"/>
      </w:pPr>
      <w:rPr>
        <w:rFonts w:ascii="Verdana" w:eastAsiaTheme="minorEastAsia" w:hAnsi="Verdana" w:cstheme="minorBidi" w:hint="default"/>
      </w:rPr>
    </w:lvl>
    <w:lvl w:ilvl="3" w:tplc="EC4E022C">
      <w:start w:val="1"/>
      <w:numFmt w:val="decimal"/>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A21146"/>
    <w:multiLevelType w:val="hybridMultilevel"/>
    <w:tmpl w:val="D5C4709E"/>
    <w:lvl w:ilvl="0" w:tplc="BB1477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D27168"/>
    <w:multiLevelType w:val="hybridMultilevel"/>
    <w:tmpl w:val="2D489548"/>
    <w:lvl w:ilvl="0" w:tplc="C7C8C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413EC3"/>
    <w:multiLevelType w:val="hybridMultilevel"/>
    <w:tmpl w:val="8BF4AE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296E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2"/>
  </w:num>
  <w:num w:numId="4">
    <w:abstractNumId w:val="4"/>
  </w:num>
  <w:num w:numId="5">
    <w:abstractNumId w:val="3"/>
  </w:num>
  <w:num w:numId="6">
    <w:abstractNumId w:val="7"/>
  </w:num>
  <w:num w:numId="7">
    <w:abstractNumId w:val="0"/>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4D4736"/>
    <w:rsid w:val="0002000F"/>
    <w:rsid w:val="000B6257"/>
    <w:rsid w:val="000D4D77"/>
    <w:rsid w:val="00125DAC"/>
    <w:rsid w:val="001A0A94"/>
    <w:rsid w:val="001C63BC"/>
    <w:rsid w:val="001F23E9"/>
    <w:rsid w:val="00251621"/>
    <w:rsid w:val="00273E01"/>
    <w:rsid w:val="00291E25"/>
    <w:rsid w:val="002A01CF"/>
    <w:rsid w:val="003D47C2"/>
    <w:rsid w:val="00426631"/>
    <w:rsid w:val="004D4736"/>
    <w:rsid w:val="006F6045"/>
    <w:rsid w:val="007A1917"/>
    <w:rsid w:val="007B3F33"/>
    <w:rsid w:val="007C04BC"/>
    <w:rsid w:val="00815B01"/>
    <w:rsid w:val="009361D3"/>
    <w:rsid w:val="00956E78"/>
    <w:rsid w:val="00972BD8"/>
    <w:rsid w:val="009C0891"/>
    <w:rsid w:val="009C097D"/>
    <w:rsid w:val="00A524CC"/>
    <w:rsid w:val="00B1047F"/>
    <w:rsid w:val="00B245B0"/>
    <w:rsid w:val="00B3769A"/>
    <w:rsid w:val="00B5583C"/>
    <w:rsid w:val="00B87D95"/>
    <w:rsid w:val="00BA188D"/>
    <w:rsid w:val="00BB5DEF"/>
    <w:rsid w:val="00BC4A25"/>
    <w:rsid w:val="00D93A4F"/>
    <w:rsid w:val="00E15312"/>
    <w:rsid w:val="00E45F0A"/>
    <w:rsid w:val="00E7376F"/>
    <w:rsid w:val="00F12335"/>
    <w:rsid w:val="00FC4D62"/>
  </w:rsids>
  <m:mathPr>
    <m:mathFont m:val="Abadi MT Condensed Ligh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4C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4D47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736"/>
    <w:rPr>
      <w:rFonts w:ascii="Lucida Grande" w:hAnsi="Lucida Grande" w:cs="Lucida Grande"/>
      <w:sz w:val="18"/>
      <w:szCs w:val="18"/>
    </w:rPr>
  </w:style>
  <w:style w:type="paragraph" w:styleId="Title">
    <w:name w:val="Title"/>
    <w:basedOn w:val="Normal"/>
    <w:link w:val="TitleChar"/>
    <w:qFormat/>
    <w:rsid w:val="004D4736"/>
    <w:pPr>
      <w:spacing w:before="240" w:after="60"/>
      <w:jc w:val="right"/>
    </w:pPr>
    <w:rPr>
      <w:rFonts w:ascii="Cambria" w:eastAsia="Times New Roman" w:hAnsi="Cambria" w:cs="Arial"/>
      <w:b/>
      <w:bCs/>
      <w:color w:val="003366"/>
      <w:kern w:val="28"/>
      <w:sz w:val="40"/>
      <w:szCs w:val="32"/>
    </w:rPr>
  </w:style>
  <w:style w:type="character" w:customStyle="1" w:styleId="TitleChar">
    <w:name w:val="Title Char"/>
    <w:basedOn w:val="DefaultParagraphFont"/>
    <w:link w:val="Title"/>
    <w:rsid w:val="004D4736"/>
    <w:rPr>
      <w:rFonts w:ascii="Cambria" w:eastAsia="Times New Roman" w:hAnsi="Cambria" w:cs="Arial"/>
      <w:b/>
      <w:bCs/>
      <w:color w:val="003366"/>
      <w:kern w:val="28"/>
      <w:sz w:val="40"/>
      <w:szCs w:val="32"/>
    </w:rPr>
  </w:style>
  <w:style w:type="paragraph" w:styleId="NormalWeb">
    <w:name w:val="Normal (Web)"/>
    <w:basedOn w:val="Normal"/>
    <w:uiPriority w:val="99"/>
    <w:unhideWhenUsed/>
    <w:rsid w:val="004D473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D4736"/>
    <w:pPr>
      <w:ind w:left="720"/>
      <w:contextualSpacing/>
    </w:pPr>
  </w:style>
  <w:style w:type="character" w:styleId="Hyperlink">
    <w:name w:val="Hyperlink"/>
    <w:basedOn w:val="DefaultParagraphFont"/>
    <w:uiPriority w:val="99"/>
    <w:unhideWhenUsed/>
    <w:rsid w:val="00E1531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47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736"/>
    <w:rPr>
      <w:rFonts w:ascii="Lucida Grande" w:hAnsi="Lucida Grande" w:cs="Lucida Grande"/>
      <w:sz w:val="18"/>
      <w:szCs w:val="18"/>
    </w:rPr>
  </w:style>
  <w:style w:type="paragraph" w:styleId="Title">
    <w:name w:val="Title"/>
    <w:basedOn w:val="Normal"/>
    <w:link w:val="TitleChar"/>
    <w:qFormat/>
    <w:rsid w:val="004D4736"/>
    <w:pPr>
      <w:spacing w:before="240" w:after="60"/>
      <w:jc w:val="right"/>
    </w:pPr>
    <w:rPr>
      <w:rFonts w:ascii="Cambria" w:eastAsia="Times New Roman" w:hAnsi="Cambria" w:cs="Arial"/>
      <w:b/>
      <w:bCs/>
      <w:color w:val="003366"/>
      <w:kern w:val="28"/>
      <w:sz w:val="40"/>
      <w:szCs w:val="32"/>
    </w:rPr>
  </w:style>
  <w:style w:type="character" w:customStyle="1" w:styleId="TitleChar">
    <w:name w:val="Title Char"/>
    <w:basedOn w:val="DefaultParagraphFont"/>
    <w:link w:val="Title"/>
    <w:rsid w:val="004D4736"/>
    <w:rPr>
      <w:rFonts w:ascii="Cambria" w:eastAsia="Times New Roman" w:hAnsi="Cambria" w:cs="Arial"/>
      <w:b/>
      <w:bCs/>
      <w:color w:val="003366"/>
      <w:kern w:val="28"/>
      <w:sz w:val="40"/>
      <w:szCs w:val="32"/>
    </w:rPr>
  </w:style>
  <w:style w:type="paragraph" w:styleId="NormalWeb">
    <w:name w:val="Normal (Web)"/>
    <w:basedOn w:val="Normal"/>
    <w:uiPriority w:val="99"/>
    <w:unhideWhenUsed/>
    <w:rsid w:val="004D473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D4736"/>
    <w:pPr>
      <w:ind w:left="720"/>
      <w:contextualSpacing/>
    </w:pPr>
  </w:style>
  <w:style w:type="character" w:styleId="Hyperlink">
    <w:name w:val="Hyperlink"/>
    <w:basedOn w:val="DefaultParagraphFont"/>
    <w:uiPriority w:val="99"/>
    <w:unhideWhenUsed/>
    <w:rsid w:val="00E1531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32828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localhost:9090/MocksySample/sm.jsp" TargetMode="External"/><Relationship Id="rId7" Type="http://schemas.openxmlformats.org/officeDocument/2006/relationships/image" Target="media/image2.png"/><Relationship Id="rId8" Type="http://schemas.openxmlformats.org/officeDocument/2006/relationships/hyperlink" Target="https://cms.paypal.com/cms_content/US/en_US/files/developer/PP_AdaptivePayments.pdf" TargetMode="External"/><Relationship Id="rId9" Type="http://schemas.openxmlformats.org/officeDocument/2006/relationships/hyperlink" Target="https://svcs.sandbox.paypal.com/AdaptivePayments/"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1467</Words>
  <Characters>8366</Characters>
  <Application>Microsoft Macintosh Word</Application>
  <DocSecurity>0</DocSecurity>
  <Lines>69</Lines>
  <Paragraphs>16</Paragraphs>
  <ScaleCrop>false</ScaleCrop>
  <Company>eBay, Inc.</Company>
  <LinksUpToDate>false</LinksUpToDate>
  <CharactersWithSpaces>10274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eBay User</dc:creator>
  <cp:keywords/>
  <dc:description/>
  <cp:lastModifiedBy>eBay User</cp:lastModifiedBy>
  <cp:revision>18</cp:revision>
  <dcterms:created xsi:type="dcterms:W3CDTF">2011-02-07T23:44:00Z</dcterms:created>
  <dcterms:modified xsi:type="dcterms:W3CDTF">2011-02-15T23:34:00Z</dcterms:modified>
</cp:coreProperties>
</file>