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6F121" w14:textId="666F2CF1" w:rsidR="00541850" w:rsidRPr="00541850" w:rsidRDefault="00541850" w:rsidP="00541850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541850">
        <w:rPr>
          <w:rFonts w:hint="cs"/>
          <w:b/>
          <w:bCs/>
          <w:sz w:val="28"/>
          <w:szCs w:val="28"/>
          <w:u w:val="single"/>
          <w:rtl/>
          <w:lang w:val="en-US"/>
        </w:rPr>
        <w:t>מעבדה בניהול ואיסוף נתונים</w:t>
      </w:r>
      <w:r w:rsidRPr="00541850">
        <w:rPr>
          <w:b/>
          <w:bCs/>
          <w:sz w:val="28"/>
          <w:szCs w:val="28"/>
          <w:u w:val="single"/>
          <w:lang w:val="en-US"/>
        </w:rPr>
        <w:t xml:space="preserve"> </w:t>
      </w:r>
      <w:r w:rsidRPr="00541850">
        <w:rPr>
          <w:b/>
          <w:bCs/>
          <w:sz w:val="28"/>
          <w:szCs w:val="28"/>
          <w:u w:val="single"/>
          <w:rtl/>
          <w:lang w:val="en-US"/>
        </w:rPr>
        <w:t>–</w:t>
      </w:r>
      <w:r w:rsidRPr="00541850">
        <w:rPr>
          <w:b/>
          <w:bCs/>
          <w:sz w:val="28"/>
          <w:szCs w:val="28"/>
          <w:u w:val="single"/>
          <w:lang w:val="en-US"/>
        </w:rPr>
        <w:t xml:space="preserve"> </w:t>
      </w:r>
      <w:r w:rsidRPr="00541850">
        <w:rPr>
          <w:rFonts w:hint="cs"/>
          <w:b/>
          <w:bCs/>
          <w:sz w:val="28"/>
          <w:szCs w:val="28"/>
          <w:u w:val="single"/>
          <w:rtl/>
          <w:lang w:val="en-US"/>
        </w:rPr>
        <w:t>עבודה 1</w:t>
      </w:r>
    </w:p>
    <w:p w14:paraId="48E66176" w14:textId="77777777" w:rsidR="00541850" w:rsidRDefault="00541850" w:rsidP="005418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תעודות זהות: 206562977, 208997551</w:t>
      </w:r>
    </w:p>
    <w:p w14:paraId="18BEEDB0" w14:textId="371EC26A" w:rsidR="00541850" w:rsidRDefault="00541850" w:rsidP="00541850">
      <w:pPr>
        <w:bidi/>
        <w:rPr>
          <w:b/>
          <w:bCs/>
          <w:u w:val="single"/>
          <w:rtl/>
          <w:lang w:val="en-US"/>
        </w:rPr>
      </w:pPr>
      <w:r w:rsidRPr="00541850">
        <w:rPr>
          <w:rFonts w:hint="cs"/>
          <w:b/>
          <w:bCs/>
          <w:u w:val="single"/>
          <w:rtl/>
          <w:lang w:val="en-US"/>
        </w:rPr>
        <w:t xml:space="preserve">תרשימים מה - </w:t>
      </w:r>
      <w:r w:rsidRPr="00541850">
        <w:rPr>
          <w:b/>
          <w:bCs/>
          <w:u w:val="single"/>
          <w:lang w:val="en-US"/>
        </w:rPr>
        <w:t>SSIS</w:t>
      </w:r>
      <w:r w:rsidRPr="00541850">
        <w:rPr>
          <w:rFonts w:hint="cs"/>
          <w:b/>
          <w:bCs/>
          <w:u w:val="single"/>
          <w:rtl/>
          <w:lang w:val="en-US"/>
        </w:rPr>
        <w:t xml:space="preserve">  </w:t>
      </w:r>
    </w:p>
    <w:p w14:paraId="0FA86D1F" w14:textId="77777777" w:rsidR="00541850" w:rsidRPr="00541850" w:rsidRDefault="00541850" w:rsidP="00541850">
      <w:pPr>
        <w:bidi/>
        <w:rPr>
          <w:b/>
          <w:bCs/>
          <w:u w:val="single"/>
          <w:lang w:val="en-IL"/>
        </w:rPr>
      </w:pPr>
      <w:proofErr w:type="gramStart"/>
      <w:r w:rsidRPr="00541850">
        <w:rPr>
          <w:b/>
          <w:bCs/>
          <w:u w:val="single"/>
          <w:lang w:val="en-IL"/>
        </w:rPr>
        <w:t xml:space="preserve">  </w:t>
      </w:r>
      <w:r w:rsidRPr="00541850">
        <w:rPr>
          <w:b/>
          <w:bCs/>
          <w:u w:val="single"/>
          <w:rtl/>
          <w:lang w:val="en-US"/>
        </w:rPr>
        <w:t>יצירת</w:t>
      </w:r>
      <w:proofErr w:type="gramEnd"/>
      <w:r w:rsidRPr="00541850">
        <w:rPr>
          <w:b/>
          <w:bCs/>
          <w:u w:val="single"/>
          <w:rtl/>
          <w:lang w:val="en-US"/>
        </w:rPr>
        <w:t xml:space="preserve"> המסמך</w:t>
      </w:r>
      <w:r w:rsidRPr="00541850">
        <w:rPr>
          <w:b/>
          <w:bCs/>
          <w:u w:val="single"/>
          <w:lang w:val="en-IL"/>
        </w:rPr>
        <w:t xml:space="preserve"> </w:t>
      </w:r>
      <w:proofErr w:type="spellStart"/>
      <w:r w:rsidRPr="00541850">
        <w:rPr>
          <w:b/>
          <w:bCs/>
          <w:u w:val="single"/>
          <w:lang w:val="en-IL"/>
        </w:rPr>
        <w:t>ETL_Report</w:t>
      </w:r>
      <w:proofErr w:type="spellEnd"/>
      <w:r w:rsidRPr="00541850">
        <w:rPr>
          <w:b/>
          <w:bCs/>
          <w:u w:val="single"/>
          <w:lang w:val="en-IL"/>
        </w:rPr>
        <w:t>:</w:t>
      </w:r>
    </w:p>
    <w:p w14:paraId="4B6EFCC0" w14:textId="77777777" w:rsidR="00541850" w:rsidRPr="00541850" w:rsidRDefault="00541850" w:rsidP="00541850">
      <w:pPr>
        <w:bidi/>
        <w:ind w:left="360"/>
        <w:rPr>
          <w:b/>
          <w:bCs/>
          <w:u w:val="single"/>
          <w:lang w:val="en-IL"/>
        </w:rPr>
      </w:pPr>
      <w:r w:rsidRPr="00541850">
        <w:rPr>
          <w:rtl/>
          <w:lang w:val="en-US"/>
        </w:rPr>
        <w:t>השלב הראשון בתהליך הוא יצירת מסמך</w:t>
      </w:r>
      <w:r w:rsidRPr="00541850">
        <w:rPr>
          <w:lang w:val="en-IL"/>
        </w:rPr>
        <w:t xml:space="preserve"> ETL </w:t>
      </w:r>
      <w:r w:rsidRPr="00541850">
        <w:rPr>
          <w:rtl/>
          <w:lang w:val="en-US"/>
        </w:rPr>
        <w:t>שמרכז נתונים חשובים על תהליך העיבוד. ייתכן שזה כולל לוגים, סטטיסטיקות או תיעוד על הפעולות שמתבצעות</w:t>
      </w:r>
      <w:r w:rsidRPr="00541850">
        <w:rPr>
          <w:b/>
          <w:bCs/>
          <w:u w:val="single"/>
          <w:lang w:val="en-IL"/>
        </w:rPr>
        <w:t>.</w:t>
      </w:r>
    </w:p>
    <w:p w14:paraId="7BE33E51" w14:textId="3B6FFFA4" w:rsidR="00541850" w:rsidRPr="00541850" w:rsidRDefault="00541850" w:rsidP="00541850">
      <w:pPr>
        <w:bidi/>
        <w:rPr>
          <w:b/>
          <w:bCs/>
          <w:u w:val="single"/>
          <w:lang w:val="en-US"/>
        </w:rPr>
      </w:pPr>
      <w:r w:rsidRPr="00541850">
        <w:rPr>
          <w:b/>
          <w:bCs/>
          <w:u w:val="single"/>
          <w:lang w:val="en-IL"/>
        </w:rPr>
        <w:t>Foreach Loop Container</w:t>
      </w:r>
    </w:p>
    <w:p w14:paraId="57DAB132" w14:textId="7D88FA72" w:rsidR="00541850" w:rsidRPr="00541850" w:rsidRDefault="00541850" w:rsidP="00541850">
      <w:pPr>
        <w:bidi/>
        <w:ind w:firstLine="360"/>
        <w:rPr>
          <w:rFonts w:hint="cs"/>
          <w:rtl/>
          <w:lang w:val="en-IL"/>
        </w:rPr>
      </w:pPr>
      <w:r w:rsidRPr="00541850">
        <w:rPr>
          <w:rtl/>
          <w:lang w:val="en-US"/>
        </w:rPr>
        <w:t>רכיב זה בלולאה נועד לעבור על קבצים בספריית ה</w:t>
      </w:r>
      <w:r w:rsidR="00666C99">
        <w:rPr>
          <w:rFonts w:hint="cs"/>
          <w:rtl/>
          <w:lang w:val="en-US"/>
        </w:rPr>
        <w:t xml:space="preserve"> </w:t>
      </w:r>
      <w:r w:rsidR="00666C99">
        <w:rPr>
          <w:rtl/>
          <w:lang w:val="en-US"/>
        </w:rPr>
        <w:t>–</w:t>
      </w:r>
      <w:r w:rsidR="00666C99">
        <w:rPr>
          <w:rFonts w:hint="cs"/>
          <w:rtl/>
          <w:lang w:val="en-US"/>
        </w:rPr>
        <w:t xml:space="preserve"> </w:t>
      </w:r>
      <w:r w:rsidR="00666C99">
        <w:rPr>
          <w:lang w:val="en-US"/>
        </w:rPr>
        <w:t>Data</w:t>
      </w:r>
      <w:r w:rsidR="00666C99">
        <w:rPr>
          <w:rFonts w:hint="cs"/>
          <w:rtl/>
          <w:lang w:val="en-US"/>
        </w:rPr>
        <w:t>.</w:t>
      </w:r>
    </w:p>
    <w:p w14:paraId="7BCCAA18" w14:textId="77777777" w:rsidR="00541850" w:rsidRPr="00541850" w:rsidRDefault="00541850" w:rsidP="00541850">
      <w:pPr>
        <w:bidi/>
        <w:ind w:firstLine="360"/>
        <w:rPr>
          <w:lang w:val="en-IL"/>
        </w:rPr>
      </w:pPr>
      <w:r w:rsidRPr="00541850">
        <w:rPr>
          <w:rtl/>
          <w:lang w:val="en-US"/>
        </w:rPr>
        <w:t>המטרה היא לעבור על כל קובץ בספרייה ולבצע עליו פעולות בהתאם לסוג התוכן שלו</w:t>
      </w:r>
      <w:r w:rsidRPr="00541850">
        <w:rPr>
          <w:lang w:val="en-IL"/>
        </w:rPr>
        <w:t>.</w:t>
      </w:r>
    </w:p>
    <w:p w14:paraId="75A6603D" w14:textId="52AF185C" w:rsidR="00541850" w:rsidRPr="00541850" w:rsidRDefault="00541850" w:rsidP="00541850">
      <w:pPr>
        <w:bidi/>
        <w:rPr>
          <w:b/>
          <w:bCs/>
          <w:u w:val="single"/>
          <w:lang w:val="en-IL"/>
        </w:rPr>
      </w:pPr>
      <w:r w:rsidRPr="00541850">
        <w:rPr>
          <w:b/>
          <w:bCs/>
          <w:u w:val="single"/>
          <w:lang w:val="en-IL"/>
        </w:rPr>
        <w:t xml:space="preserve">  Script Task - </w:t>
      </w:r>
      <w:r w:rsidRPr="00541850">
        <w:rPr>
          <w:b/>
          <w:bCs/>
          <w:u w:val="single"/>
          <w:rtl/>
          <w:lang w:val="en-US"/>
        </w:rPr>
        <w:t>סקריפט לעיבוד קבצים</w:t>
      </w:r>
      <w:r w:rsidRPr="00541850">
        <w:rPr>
          <w:b/>
          <w:bCs/>
          <w:u w:val="single"/>
          <w:lang w:val="en-IL"/>
        </w:rPr>
        <w:t>:</w:t>
      </w:r>
    </w:p>
    <w:p w14:paraId="0E334A3A" w14:textId="45868C0C" w:rsidR="00541850" w:rsidRPr="00541850" w:rsidRDefault="00541850" w:rsidP="00541850">
      <w:pPr>
        <w:bidi/>
        <w:ind w:firstLine="360"/>
        <w:rPr>
          <w:lang w:val="en-IL"/>
        </w:rPr>
      </w:pPr>
      <w:r w:rsidRPr="00541850">
        <w:rPr>
          <w:rtl/>
          <w:lang w:val="en-US"/>
        </w:rPr>
        <w:t>בתוך הלולאה, ה</w:t>
      </w:r>
      <w:r w:rsidRPr="00541850">
        <w:rPr>
          <w:lang w:val="en-IL"/>
        </w:rPr>
        <w:t>- Script Task </w:t>
      </w:r>
      <w:r w:rsidRPr="00541850">
        <w:rPr>
          <w:rtl/>
          <w:lang w:val="en-US"/>
        </w:rPr>
        <w:t>משמש לבדיקת התוכן של כל קובץ</w:t>
      </w:r>
      <w:r w:rsidRPr="00541850">
        <w:rPr>
          <w:lang w:val="en-IL"/>
        </w:rPr>
        <w:t>.</w:t>
      </w:r>
      <w:r>
        <w:rPr>
          <w:rFonts w:hint="cs"/>
          <w:rtl/>
          <w:lang w:val="en-IL"/>
        </w:rPr>
        <w:t xml:space="preserve"> </w:t>
      </w:r>
      <w:r w:rsidRPr="00541850">
        <w:rPr>
          <w:rtl/>
          <w:lang w:val="en-US"/>
        </w:rPr>
        <w:t>בהתאם לבדיקה</w:t>
      </w:r>
      <w:r w:rsidRPr="00541850">
        <w:rPr>
          <w:lang w:val="en-IL"/>
        </w:rPr>
        <w:t>:</w:t>
      </w:r>
    </w:p>
    <w:p w14:paraId="60B35442" w14:textId="540AB293" w:rsidR="00541850" w:rsidRPr="00541850" w:rsidRDefault="00541850" w:rsidP="00541850">
      <w:pPr>
        <w:bidi/>
        <w:ind w:firstLine="360"/>
        <w:rPr>
          <w:lang w:val="en-US"/>
        </w:rPr>
      </w:pPr>
      <w:r w:rsidRPr="00541850">
        <w:rPr>
          <w:rtl/>
          <w:lang w:val="en-US"/>
        </w:rPr>
        <w:t>קבצים שתואמים את הקריטריונים מועברים לתיקיית</w:t>
      </w:r>
      <w:r w:rsidR="00666C99">
        <w:rPr>
          <w:rFonts w:hint="cs"/>
          <w:rtl/>
          <w:lang w:val="en-IL"/>
        </w:rPr>
        <w:t xml:space="preserve"> </w:t>
      </w:r>
      <w:r w:rsidR="00666C99">
        <w:rPr>
          <w:lang w:val="en-US"/>
        </w:rPr>
        <w:t>Processed</w:t>
      </w:r>
      <w:r w:rsidR="00666C99">
        <w:rPr>
          <w:rFonts w:hint="cs"/>
          <w:rtl/>
          <w:lang w:val="en-US"/>
        </w:rPr>
        <w:t>.</w:t>
      </w:r>
    </w:p>
    <w:p w14:paraId="5AB442DD" w14:textId="39718FBD" w:rsidR="00541850" w:rsidRPr="00541850" w:rsidRDefault="00541850" w:rsidP="00541850">
      <w:pPr>
        <w:bidi/>
        <w:ind w:firstLine="360"/>
        <w:rPr>
          <w:rFonts w:hint="cs"/>
          <w:rtl/>
          <w:lang w:val="en-US"/>
        </w:rPr>
      </w:pPr>
      <w:r w:rsidRPr="00541850">
        <w:rPr>
          <w:rtl/>
          <w:lang w:val="en-US"/>
        </w:rPr>
        <w:t>קבצים שלא עומדים בקריטריונים מועברים לתיקיית </w:t>
      </w:r>
      <w:r w:rsidRPr="00541850">
        <w:rPr>
          <w:lang w:val="en-IL"/>
        </w:rPr>
        <w:t>Wrong</w:t>
      </w:r>
      <w:r w:rsidR="00666C99">
        <w:rPr>
          <w:rFonts w:hint="cs"/>
          <w:rtl/>
          <w:lang w:val="en-IL"/>
        </w:rPr>
        <w:t>.</w:t>
      </w:r>
    </w:p>
    <w:p w14:paraId="07FD9550" w14:textId="77777777" w:rsidR="00541850" w:rsidRPr="00541850" w:rsidRDefault="00541850" w:rsidP="00541850">
      <w:pPr>
        <w:bidi/>
        <w:rPr>
          <w:b/>
          <w:bCs/>
          <w:u w:val="single"/>
          <w:lang w:val="en-IL"/>
        </w:rPr>
      </w:pPr>
    </w:p>
    <w:p w14:paraId="7279AA03" w14:textId="359D889C" w:rsidR="00541850" w:rsidRDefault="00C4648D" w:rsidP="00541850">
      <w:pPr>
        <w:bidi/>
        <w:rPr>
          <w:rtl/>
          <w:lang w:val="en-US"/>
        </w:rPr>
      </w:pPr>
      <w:r w:rsidRPr="00C4648D">
        <w:rPr>
          <w:rFonts w:cs="Arial"/>
          <w:rtl/>
          <w:lang w:val="en-US"/>
        </w:rPr>
        <w:drawing>
          <wp:inline distT="0" distB="0" distL="0" distR="0" wp14:anchorId="54BE84A4" wp14:editId="5B2275A8">
            <wp:extent cx="4838700" cy="2264899"/>
            <wp:effectExtent l="0" t="0" r="0" b="2540"/>
            <wp:docPr id="117750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04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160" cy="226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4603" w14:textId="2045DC88" w:rsidR="00666C99" w:rsidRPr="00666C99" w:rsidRDefault="00C4648D" w:rsidP="00666C99">
      <w:pPr>
        <w:bidi/>
        <w:rPr>
          <w:b/>
          <w:bCs/>
          <w:u w:val="single"/>
          <w:lang w:val="en-IL"/>
        </w:rPr>
      </w:pPr>
      <w:proofErr w:type="gramStart"/>
      <w:r>
        <w:rPr>
          <w:b/>
          <w:bCs/>
          <w:u w:val="single"/>
          <w:lang w:val="en-IL"/>
        </w:rPr>
        <w:t>:</w:t>
      </w:r>
      <w:r w:rsidR="00666C99" w:rsidRPr="00666C99">
        <w:rPr>
          <w:b/>
          <w:bCs/>
          <w:u w:val="single"/>
          <w:lang w:val="en-IL"/>
        </w:rPr>
        <w:t>Foreach</w:t>
      </w:r>
      <w:proofErr w:type="gramEnd"/>
      <w:r w:rsidR="00666C99" w:rsidRPr="00666C99">
        <w:rPr>
          <w:b/>
          <w:bCs/>
          <w:u w:val="single"/>
          <w:lang w:val="en-IL"/>
        </w:rPr>
        <w:t xml:space="preserve"> Loop Container 1</w:t>
      </w:r>
    </w:p>
    <w:p w14:paraId="4A9EBDDA" w14:textId="77777777" w:rsidR="00666C99" w:rsidRPr="00666C99" w:rsidRDefault="00666C99" w:rsidP="00666C99">
      <w:pPr>
        <w:numPr>
          <w:ilvl w:val="0"/>
          <w:numId w:val="4"/>
        </w:numPr>
        <w:bidi/>
        <w:rPr>
          <w:lang w:val="en-IL"/>
        </w:rPr>
      </w:pPr>
      <w:r w:rsidRPr="00666C99">
        <w:rPr>
          <w:b/>
          <w:bCs/>
          <w:lang w:val="en-IL"/>
        </w:rPr>
        <w:t xml:space="preserve">Grouping Processed to </w:t>
      </w:r>
      <w:proofErr w:type="spellStart"/>
      <w:r w:rsidRPr="00666C99">
        <w:rPr>
          <w:b/>
          <w:bCs/>
          <w:lang w:val="en-IL"/>
        </w:rPr>
        <w:t>ETL_Report</w:t>
      </w:r>
      <w:proofErr w:type="spellEnd"/>
      <w:r w:rsidRPr="00666C99">
        <w:rPr>
          <w:lang w:val="en-IL"/>
        </w:rPr>
        <w:t>:</w:t>
      </w:r>
    </w:p>
    <w:p w14:paraId="46E62917" w14:textId="77777777" w:rsidR="00666C99" w:rsidRPr="00666C99" w:rsidRDefault="00666C99" w:rsidP="00C4648D">
      <w:pPr>
        <w:bidi/>
        <w:ind w:firstLine="720"/>
        <w:rPr>
          <w:lang w:val="en-IL"/>
        </w:rPr>
      </w:pPr>
      <w:r w:rsidRPr="00666C99">
        <w:rPr>
          <w:rtl/>
          <w:lang w:val="en-US"/>
        </w:rPr>
        <w:t>בתוך ה</w:t>
      </w:r>
      <w:r w:rsidRPr="00666C99">
        <w:rPr>
          <w:lang w:val="en-IL"/>
        </w:rPr>
        <w:t xml:space="preserve">-Loop </w:t>
      </w:r>
      <w:r w:rsidRPr="00666C99">
        <w:rPr>
          <w:rtl/>
          <w:lang w:val="en-US"/>
        </w:rPr>
        <w:t>הראשון, התהליך מנתח את כל הקבצים שנמצאים בתיקיית </w:t>
      </w:r>
      <w:r w:rsidRPr="00666C99">
        <w:rPr>
          <w:b/>
          <w:bCs/>
          <w:lang w:val="en-IL"/>
        </w:rPr>
        <w:t>Processed</w:t>
      </w:r>
      <w:r w:rsidRPr="00666C99">
        <w:rPr>
          <w:lang w:val="en-IL"/>
        </w:rPr>
        <w:t>.</w:t>
      </w:r>
    </w:p>
    <w:p w14:paraId="081B0A29" w14:textId="014604A4" w:rsidR="00666C99" w:rsidRPr="00666C99" w:rsidRDefault="00666C99" w:rsidP="00C4648D">
      <w:pPr>
        <w:bidi/>
        <w:ind w:left="720"/>
        <w:rPr>
          <w:lang w:val="en-IL"/>
        </w:rPr>
      </w:pPr>
      <w:r w:rsidRPr="00666C99">
        <w:rPr>
          <w:rtl/>
          <w:lang w:val="en-US"/>
        </w:rPr>
        <w:t>הוא שולף מידע רלוונטי מכל קובץ (כגון סטטיסטיקות, שדות נתונים חשובים וכו') ומעדכן את המסמך </w:t>
      </w:r>
      <w:proofErr w:type="spellStart"/>
      <w:r w:rsidRPr="00666C99">
        <w:rPr>
          <w:b/>
          <w:bCs/>
          <w:lang w:val="en-IL"/>
        </w:rPr>
        <w:t>ETL_Report</w:t>
      </w:r>
      <w:proofErr w:type="spellEnd"/>
      <w:r w:rsidR="00C4648D">
        <w:rPr>
          <w:rFonts w:hint="cs"/>
          <w:rtl/>
          <w:lang w:val="en-IL"/>
        </w:rPr>
        <w:t xml:space="preserve"> </w:t>
      </w:r>
      <w:r w:rsidRPr="00666C99">
        <w:rPr>
          <w:rtl/>
          <w:lang w:val="en-US"/>
        </w:rPr>
        <w:t>התהליך הזה מבטיח שמידע חשוב מכל קובץ נשמר ותועד בצורה מרוכזת</w:t>
      </w:r>
      <w:r w:rsidRPr="00666C99">
        <w:rPr>
          <w:lang w:val="en-IL"/>
        </w:rPr>
        <w:t>.</w:t>
      </w:r>
    </w:p>
    <w:p w14:paraId="10617C66" w14:textId="77777777" w:rsidR="00666C99" w:rsidRPr="00666C99" w:rsidRDefault="00666C99" w:rsidP="00666C99">
      <w:pPr>
        <w:numPr>
          <w:ilvl w:val="0"/>
          <w:numId w:val="4"/>
        </w:numPr>
        <w:bidi/>
        <w:rPr>
          <w:lang w:val="en-IL"/>
        </w:rPr>
      </w:pPr>
      <w:r w:rsidRPr="00666C99">
        <w:rPr>
          <w:b/>
          <w:bCs/>
          <w:lang w:val="en-IL"/>
        </w:rPr>
        <w:t xml:space="preserve">Moving Processed to </w:t>
      </w:r>
      <w:proofErr w:type="spellStart"/>
      <w:r w:rsidRPr="00666C99">
        <w:rPr>
          <w:b/>
          <w:bCs/>
          <w:lang w:val="en-IL"/>
        </w:rPr>
        <w:t>SourceData</w:t>
      </w:r>
      <w:proofErr w:type="spellEnd"/>
      <w:r w:rsidRPr="00666C99">
        <w:rPr>
          <w:lang w:val="en-IL"/>
        </w:rPr>
        <w:t>:</w:t>
      </w:r>
    </w:p>
    <w:p w14:paraId="06EDFCB2" w14:textId="79ACD18A" w:rsidR="00666C99" w:rsidRPr="00666C99" w:rsidRDefault="00666C99" w:rsidP="00C4648D">
      <w:pPr>
        <w:bidi/>
        <w:ind w:left="720"/>
        <w:rPr>
          <w:lang w:val="en-IL"/>
        </w:rPr>
      </w:pPr>
      <w:r w:rsidRPr="00666C99">
        <w:rPr>
          <w:rtl/>
          <w:lang w:val="en-US"/>
        </w:rPr>
        <w:t>לאחר שהמידע הרלוונטי נלקח מהקבצים בתיקיית </w:t>
      </w:r>
      <w:r w:rsidR="00C4648D">
        <w:rPr>
          <w:rFonts w:hint="cs"/>
          <w:rtl/>
          <w:lang w:val="en-US"/>
        </w:rPr>
        <w:t xml:space="preserve"> </w:t>
      </w:r>
      <w:r w:rsidR="00C4648D">
        <w:rPr>
          <w:lang w:val="en-US"/>
        </w:rPr>
        <w:t xml:space="preserve"> </w:t>
      </w:r>
      <w:r w:rsidRPr="00666C99">
        <w:rPr>
          <w:b/>
          <w:bCs/>
          <w:lang w:val="en-IL"/>
        </w:rPr>
        <w:t>Processed</w:t>
      </w:r>
      <w:r w:rsidRPr="00666C99">
        <w:rPr>
          <w:lang w:val="en-IL"/>
        </w:rPr>
        <w:t xml:space="preserve"> </w:t>
      </w:r>
      <w:r w:rsidRPr="00666C99">
        <w:rPr>
          <w:rtl/>
          <w:lang w:val="en-US"/>
        </w:rPr>
        <w:t>הקבצים מועברים</w:t>
      </w:r>
      <w:r w:rsidR="00C4648D">
        <w:rPr>
          <w:rFonts w:hint="cs"/>
          <w:rtl/>
          <w:lang w:val="en-US"/>
        </w:rPr>
        <w:t xml:space="preserve"> </w:t>
      </w:r>
      <w:r w:rsidRPr="00666C99">
        <w:rPr>
          <w:rtl/>
          <w:lang w:val="en-US"/>
        </w:rPr>
        <w:t>לתיקיית </w:t>
      </w:r>
      <w:proofErr w:type="spellStart"/>
      <w:r w:rsidRPr="00666C99">
        <w:rPr>
          <w:b/>
          <w:bCs/>
          <w:lang w:val="en-IL"/>
        </w:rPr>
        <w:t>SourceData</w:t>
      </w:r>
      <w:proofErr w:type="spellEnd"/>
      <w:r w:rsidR="00C4648D">
        <w:rPr>
          <w:rFonts w:hint="cs"/>
          <w:b/>
          <w:bCs/>
          <w:rtl/>
          <w:lang w:val="en-IL"/>
        </w:rPr>
        <w:t>.</w:t>
      </w:r>
    </w:p>
    <w:p w14:paraId="79084CED" w14:textId="77777777" w:rsidR="00666C99" w:rsidRPr="00666C99" w:rsidRDefault="00666C99" w:rsidP="00666C99">
      <w:pPr>
        <w:bidi/>
        <w:rPr>
          <w:b/>
          <w:bCs/>
          <w:lang w:val="en-IL"/>
        </w:rPr>
      </w:pPr>
      <w:r w:rsidRPr="00666C99">
        <w:rPr>
          <w:b/>
          <w:bCs/>
          <w:lang w:val="en-IL"/>
        </w:rPr>
        <w:t>Foreach Loop Container 2:</w:t>
      </w:r>
    </w:p>
    <w:p w14:paraId="4E7C264B" w14:textId="77777777" w:rsidR="00666C99" w:rsidRPr="00666C99" w:rsidRDefault="00666C99" w:rsidP="00C4648D">
      <w:pPr>
        <w:bidi/>
        <w:ind w:left="360"/>
        <w:rPr>
          <w:lang w:val="en-IL"/>
        </w:rPr>
      </w:pPr>
      <w:r w:rsidRPr="00666C99">
        <w:rPr>
          <w:b/>
          <w:bCs/>
          <w:lang w:val="en-IL"/>
        </w:rPr>
        <w:t xml:space="preserve">Grouping Wrong to </w:t>
      </w:r>
      <w:proofErr w:type="spellStart"/>
      <w:r w:rsidRPr="00666C99">
        <w:rPr>
          <w:b/>
          <w:bCs/>
          <w:lang w:val="en-IL"/>
        </w:rPr>
        <w:t>ETL_Report</w:t>
      </w:r>
      <w:proofErr w:type="spellEnd"/>
      <w:r w:rsidRPr="00666C99">
        <w:rPr>
          <w:lang w:val="en-IL"/>
        </w:rPr>
        <w:t>:</w:t>
      </w:r>
    </w:p>
    <w:p w14:paraId="0BD5F160" w14:textId="66F5EC7A" w:rsidR="00666C99" w:rsidRPr="00666C99" w:rsidRDefault="00666C99" w:rsidP="00C4648D">
      <w:pPr>
        <w:bidi/>
        <w:ind w:firstLine="720"/>
        <w:rPr>
          <w:rFonts w:hint="cs"/>
          <w:rtl/>
          <w:lang w:val="en-US"/>
        </w:rPr>
      </w:pPr>
      <w:r w:rsidRPr="00666C99">
        <w:rPr>
          <w:rtl/>
          <w:lang w:val="en-US"/>
        </w:rPr>
        <w:lastRenderedPageBreak/>
        <w:t>התהליך השני מתמקד בקבצים שהועברו לתיקיית </w:t>
      </w:r>
      <w:r w:rsidRPr="00666C99">
        <w:rPr>
          <w:b/>
          <w:bCs/>
          <w:lang w:val="en-IL"/>
        </w:rPr>
        <w:t>Wrong</w:t>
      </w:r>
      <w:r w:rsidR="00C4648D">
        <w:rPr>
          <w:rFonts w:hint="cs"/>
          <w:rtl/>
          <w:lang w:val="en-US"/>
        </w:rPr>
        <w:t>.</w:t>
      </w:r>
    </w:p>
    <w:p w14:paraId="2999B975" w14:textId="6120BBED" w:rsidR="00666C99" w:rsidRPr="00666C99" w:rsidRDefault="00666C99" w:rsidP="00C4648D">
      <w:pPr>
        <w:bidi/>
        <w:ind w:firstLine="720"/>
        <w:rPr>
          <w:lang w:val="en-IL"/>
        </w:rPr>
      </w:pPr>
      <w:r w:rsidRPr="00666C99">
        <w:rPr>
          <w:rtl/>
          <w:lang w:val="en-US"/>
        </w:rPr>
        <w:t>הוא מנתח את הקבצים הלא מתאימים ומעדכן את המידע שלהם ב</w:t>
      </w:r>
      <w:r w:rsidRPr="00666C99">
        <w:rPr>
          <w:lang w:val="en-IL"/>
        </w:rPr>
        <w:t> </w:t>
      </w:r>
      <w:proofErr w:type="spellStart"/>
      <w:r w:rsidRPr="00666C99">
        <w:rPr>
          <w:b/>
          <w:bCs/>
          <w:lang w:val="en-IL"/>
        </w:rPr>
        <w:t>ETL_Report</w:t>
      </w:r>
      <w:proofErr w:type="spellEnd"/>
    </w:p>
    <w:p w14:paraId="469C42AD" w14:textId="4B870B8B" w:rsidR="00541850" w:rsidRDefault="00C4648D" w:rsidP="00541850">
      <w:pPr>
        <w:bidi/>
        <w:rPr>
          <w:rtl/>
          <w:lang w:val="en-IL"/>
        </w:rPr>
      </w:pPr>
      <w:r w:rsidRPr="00C4648D">
        <w:rPr>
          <w:rFonts w:cs="Arial"/>
          <w:rtl/>
          <w:lang w:val="en-IL"/>
        </w:rPr>
        <w:drawing>
          <wp:inline distT="0" distB="0" distL="0" distR="0" wp14:anchorId="16D2A28C" wp14:editId="07055037">
            <wp:extent cx="4961219" cy="2947035"/>
            <wp:effectExtent l="0" t="0" r="0" b="5715"/>
            <wp:docPr id="21267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7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610" cy="295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89E4" w14:textId="1CBB520D" w:rsidR="00C16AC3" w:rsidRDefault="00C16AC3" w:rsidP="00C16AC3">
      <w:pPr>
        <w:bidi/>
        <w:rPr>
          <w:rtl/>
          <w:lang w:val="en-IL"/>
        </w:rPr>
      </w:pPr>
      <w:r w:rsidRPr="00C16AC3">
        <w:rPr>
          <w:rFonts w:cs="Arial"/>
          <w:rtl/>
          <w:lang w:val="en-IL"/>
        </w:rPr>
        <w:drawing>
          <wp:inline distT="0" distB="0" distL="0" distR="0" wp14:anchorId="59478002" wp14:editId="305F2992">
            <wp:extent cx="4901516" cy="3053537"/>
            <wp:effectExtent l="0" t="0" r="0" b="0"/>
            <wp:docPr id="30624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44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6050" cy="30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EAEE" w14:textId="06D310AD" w:rsidR="00C16AC3" w:rsidRDefault="00C16AC3" w:rsidP="00C16AC3">
      <w:pPr>
        <w:bidi/>
        <w:rPr>
          <w:rtl/>
          <w:lang w:val="en-IL"/>
        </w:rPr>
      </w:pPr>
      <w:r w:rsidRPr="00C16AC3">
        <w:rPr>
          <w:rFonts w:cs="Arial"/>
          <w:rtl/>
          <w:lang w:val="en-IL"/>
        </w:rPr>
        <w:lastRenderedPageBreak/>
        <w:drawing>
          <wp:inline distT="0" distB="0" distL="0" distR="0" wp14:anchorId="6A3360A9" wp14:editId="63DB8E29">
            <wp:extent cx="4875530" cy="2063971"/>
            <wp:effectExtent l="0" t="0" r="1270" b="0"/>
            <wp:docPr id="459190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906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1208" cy="207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FF20" w14:textId="1FC7AE5D" w:rsidR="00C16AC3" w:rsidRDefault="00C16AC3" w:rsidP="00C16AC3">
      <w:pPr>
        <w:bidi/>
        <w:rPr>
          <w:rtl/>
          <w:lang w:val="en-IL"/>
        </w:rPr>
      </w:pPr>
      <w:r w:rsidRPr="00C16AC3">
        <w:rPr>
          <w:rFonts w:cs="Arial"/>
          <w:rtl/>
          <w:lang w:val="en-IL"/>
        </w:rPr>
        <w:drawing>
          <wp:inline distT="0" distB="0" distL="0" distR="0" wp14:anchorId="4A78E6AC" wp14:editId="184BC0AC">
            <wp:extent cx="4686300" cy="3270739"/>
            <wp:effectExtent l="0" t="0" r="0" b="6350"/>
            <wp:docPr id="71984081" name="Picture 1" descr="A diagram of a 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4081" name="Picture 1" descr="A diagram of a fi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969" cy="327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BE81" w14:textId="77777777" w:rsidR="00920132" w:rsidRDefault="00920132" w:rsidP="00920132">
      <w:pPr>
        <w:bidi/>
        <w:rPr>
          <w:rtl/>
          <w:lang w:val="en-IL"/>
        </w:rPr>
      </w:pPr>
    </w:p>
    <w:p w14:paraId="68BA16F4" w14:textId="77777777" w:rsidR="00920132" w:rsidRDefault="00920132" w:rsidP="00920132">
      <w:pPr>
        <w:bidi/>
        <w:rPr>
          <w:rtl/>
          <w:lang w:val="en-IL"/>
        </w:rPr>
      </w:pPr>
    </w:p>
    <w:p w14:paraId="5BBCFF19" w14:textId="77777777" w:rsidR="00920132" w:rsidRDefault="00920132" w:rsidP="00920132">
      <w:pPr>
        <w:bidi/>
        <w:rPr>
          <w:rtl/>
          <w:lang w:val="en-IL"/>
        </w:rPr>
      </w:pPr>
    </w:p>
    <w:p w14:paraId="3B934EB0" w14:textId="77777777" w:rsidR="00920132" w:rsidRDefault="00920132" w:rsidP="00920132">
      <w:pPr>
        <w:bidi/>
        <w:rPr>
          <w:rtl/>
          <w:lang w:val="en-IL"/>
        </w:rPr>
      </w:pPr>
    </w:p>
    <w:p w14:paraId="006441E8" w14:textId="77777777" w:rsidR="00920132" w:rsidRDefault="00920132" w:rsidP="00920132">
      <w:pPr>
        <w:bidi/>
        <w:rPr>
          <w:rtl/>
          <w:lang w:val="en-IL"/>
        </w:rPr>
      </w:pPr>
    </w:p>
    <w:p w14:paraId="56C67F2B" w14:textId="77777777" w:rsidR="00920132" w:rsidRDefault="00920132" w:rsidP="00920132">
      <w:pPr>
        <w:bidi/>
        <w:rPr>
          <w:rtl/>
          <w:lang w:val="en-IL"/>
        </w:rPr>
      </w:pPr>
    </w:p>
    <w:p w14:paraId="0B4EE5F2" w14:textId="1B32A04A" w:rsidR="00C16AC3" w:rsidRPr="00666C99" w:rsidRDefault="00920132" w:rsidP="00C16AC3">
      <w:pPr>
        <w:bidi/>
        <w:rPr>
          <w:rFonts w:hint="cs"/>
          <w:rtl/>
          <w:lang w:val="en-IL"/>
        </w:rPr>
      </w:pPr>
      <w:r w:rsidRPr="00920132">
        <w:rPr>
          <w:rFonts w:cs="Arial"/>
          <w:rtl/>
          <w:lang w:val="en-IL"/>
        </w:rPr>
        <w:lastRenderedPageBreak/>
        <w:drawing>
          <wp:inline distT="0" distB="0" distL="0" distR="0" wp14:anchorId="003C08DC" wp14:editId="1A2C93F6">
            <wp:extent cx="4178515" cy="1797142"/>
            <wp:effectExtent l="0" t="0" r="0" b="0"/>
            <wp:docPr id="84743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309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AEBD" w14:textId="77777777" w:rsidR="00B9558E" w:rsidRPr="00B9558E" w:rsidRDefault="00B9558E" w:rsidP="00B9558E">
      <w:pPr>
        <w:bidi/>
        <w:rPr>
          <w:b/>
          <w:bCs/>
          <w:lang w:val="en-IL"/>
        </w:rPr>
      </w:pPr>
      <w:r w:rsidRPr="00B9558E">
        <w:rPr>
          <w:b/>
          <w:bCs/>
          <w:rtl/>
          <w:lang w:val="en-US"/>
        </w:rPr>
        <w:t>בלוק 1</w:t>
      </w:r>
      <w:r w:rsidRPr="00B9558E">
        <w:rPr>
          <w:b/>
          <w:bCs/>
          <w:lang w:val="en-IL"/>
        </w:rPr>
        <w:t>: Convert ETL Report to CSV:</w:t>
      </w:r>
    </w:p>
    <w:p w14:paraId="4CBD7CCC" w14:textId="34B7EBC1" w:rsidR="00B9558E" w:rsidRPr="00B9558E" w:rsidRDefault="00B9558E" w:rsidP="00B9558E">
      <w:pPr>
        <w:bidi/>
        <w:ind w:firstLine="360"/>
        <w:rPr>
          <w:rFonts w:hint="cs"/>
          <w:rtl/>
          <w:lang w:val="en-US"/>
        </w:rPr>
      </w:pPr>
      <w:r w:rsidRPr="00B9558E">
        <w:rPr>
          <w:rtl/>
          <w:lang w:val="en-US"/>
        </w:rPr>
        <w:t>בשלב זה, ה</w:t>
      </w:r>
      <w:r w:rsidRPr="00B9558E">
        <w:rPr>
          <w:lang w:val="en-IL"/>
        </w:rPr>
        <w:t>- </w:t>
      </w:r>
      <w:proofErr w:type="spellStart"/>
      <w:r w:rsidRPr="00B9558E">
        <w:rPr>
          <w:b/>
          <w:bCs/>
          <w:lang w:val="en-IL"/>
        </w:rPr>
        <w:t>ETL_Report</w:t>
      </w:r>
      <w:proofErr w:type="spellEnd"/>
      <w:r w:rsidRPr="00B9558E">
        <w:rPr>
          <w:lang w:val="en-IL"/>
        </w:rPr>
        <w:t> </w:t>
      </w:r>
      <w:r w:rsidRPr="00B9558E">
        <w:rPr>
          <w:rtl/>
          <w:lang w:val="en-US"/>
        </w:rPr>
        <w:t>שנמצא ב</w:t>
      </w:r>
      <w:r w:rsidRPr="00B9558E">
        <w:rPr>
          <w:lang w:val="en-IL"/>
        </w:rPr>
        <w:t xml:space="preserve">-SSMS </w:t>
      </w:r>
      <w:r w:rsidRPr="00B9558E">
        <w:rPr>
          <w:rtl/>
          <w:lang w:val="en-US"/>
        </w:rPr>
        <w:t>מומר לפורמט</w:t>
      </w:r>
      <w:r w:rsidRPr="00B9558E">
        <w:rPr>
          <w:lang w:val="en-IL"/>
        </w:rPr>
        <w:t xml:space="preserve"> </w:t>
      </w:r>
      <w:r>
        <w:rPr>
          <w:rFonts w:hint="cs"/>
          <w:rtl/>
          <w:lang w:val="en-IL"/>
        </w:rPr>
        <w:t xml:space="preserve"> </w:t>
      </w:r>
      <w:r>
        <w:rPr>
          <w:lang w:val="en-US"/>
        </w:rPr>
        <w:t>CSV</w:t>
      </w:r>
      <w:r>
        <w:rPr>
          <w:rFonts w:hint="cs"/>
          <w:rtl/>
          <w:lang w:val="en-US"/>
        </w:rPr>
        <w:t>.</w:t>
      </w:r>
    </w:p>
    <w:p w14:paraId="1C698CC8" w14:textId="18C934E2" w:rsidR="00B9558E" w:rsidRPr="00B9558E" w:rsidRDefault="00B9558E" w:rsidP="00B9558E">
      <w:pPr>
        <w:bidi/>
        <w:ind w:left="360"/>
        <w:rPr>
          <w:lang w:val="en-IL"/>
        </w:rPr>
      </w:pPr>
      <w:r w:rsidRPr="00B9558E">
        <w:rPr>
          <w:rtl/>
          <w:lang w:val="en-US"/>
        </w:rPr>
        <w:t>המרה זו מאפשרת הורדת הדו</w:t>
      </w:r>
      <w:r>
        <w:rPr>
          <w:rFonts w:hint="cs"/>
          <w:rtl/>
          <w:lang w:val="en-US"/>
        </w:rPr>
        <w:t>"</w:t>
      </w:r>
      <w:r w:rsidRPr="00B9558E">
        <w:rPr>
          <w:rtl/>
          <w:lang w:val="en-US"/>
        </w:rPr>
        <w:t>ח למחשב לשימוש מקומי</w:t>
      </w:r>
      <w:r w:rsidR="00C16AC3">
        <w:rPr>
          <w:rFonts w:hint="cs"/>
          <w:rtl/>
          <w:lang w:val="en-US"/>
        </w:rPr>
        <w:t>.</w:t>
      </w:r>
    </w:p>
    <w:p w14:paraId="184A9300" w14:textId="77777777" w:rsidR="00B9558E" w:rsidRPr="00B9558E" w:rsidRDefault="00B9558E" w:rsidP="00B9558E">
      <w:pPr>
        <w:bidi/>
        <w:rPr>
          <w:b/>
          <w:bCs/>
          <w:lang w:val="en-IL"/>
        </w:rPr>
      </w:pPr>
      <w:r w:rsidRPr="00B9558E">
        <w:rPr>
          <w:b/>
          <w:bCs/>
          <w:rtl/>
          <w:lang w:val="en-US"/>
        </w:rPr>
        <w:t>בלוק 2</w:t>
      </w:r>
      <w:r w:rsidRPr="00B9558E">
        <w:rPr>
          <w:b/>
          <w:bCs/>
          <w:lang w:val="en-IL"/>
        </w:rPr>
        <w:t xml:space="preserve">: CSV for </w:t>
      </w:r>
      <w:proofErr w:type="spellStart"/>
      <w:r w:rsidRPr="00B9558E">
        <w:rPr>
          <w:b/>
          <w:bCs/>
          <w:lang w:val="en-IL"/>
        </w:rPr>
        <w:t>SourceData</w:t>
      </w:r>
      <w:proofErr w:type="spellEnd"/>
      <w:r w:rsidRPr="00B9558E">
        <w:rPr>
          <w:b/>
          <w:bCs/>
          <w:lang w:val="en-IL"/>
        </w:rPr>
        <w:t>:</w:t>
      </w:r>
    </w:p>
    <w:p w14:paraId="201A83B8" w14:textId="19A3CD1E" w:rsidR="00B9558E" w:rsidRDefault="00B9558E" w:rsidP="00920132">
      <w:pPr>
        <w:bidi/>
        <w:ind w:firstLine="360"/>
        <w:rPr>
          <w:rtl/>
          <w:lang w:val="en-US"/>
        </w:rPr>
      </w:pPr>
      <w:r w:rsidRPr="00B9558E">
        <w:rPr>
          <w:rtl/>
          <w:lang w:val="en-US"/>
        </w:rPr>
        <w:t>בשלב זה, המידע בתיקיית </w:t>
      </w:r>
      <w:proofErr w:type="spellStart"/>
      <w:r w:rsidRPr="00B9558E">
        <w:rPr>
          <w:b/>
          <w:bCs/>
          <w:lang w:val="en-IL"/>
        </w:rPr>
        <w:t>SourceData</w:t>
      </w:r>
      <w:proofErr w:type="spellEnd"/>
      <w:r w:rsidRPr="00B9558E">
        <w:rPr>
          <w:lang w:val="en-IL"/>
        </w:rPr>
        <w:t> </w:t>
      </w:r>
      <w:r w:rsidRPr="00B9558E">
        <w:rPr>
          <w:rtl/>
          <w:lang w:val="en-US"/>
        </w:rPr>
        <w:t>שנמצא ב</w:t>
      </w:r>
      <w:r w:rsidRPr="00B9558E">
        <w:rPr>
          <w:lang w:val="en-IL"/>
        </w:rPr>
        <w:t xml:space="preserve">-SSMS </w:t>
      </w:r>
      <w:r w:rsidRPr="00B9558E">
        <w:rPr>
          <w:rtl/>
          <w:lang w:val="en-US"/>
        </w:rPr>
        <w:t>מומר אף הוא לקובץ</w:t>
      </w:r>
      <w:r w:rsidRPr="00B9558E">
        <w:rPr>
          <w:lang w:val="en-IL"/>
        </w:rPr>
        <w:t xml:space="preserve"> </w:t>
      </w:r>
      <w:r w:rsidR="00C16AC3">
        <w:rPr>
          <w:rFonts w:hint="cs"/>
          <w:rtl/>
          <w:lang w:val="en-IL"/>
        </w:rPr>
        <w:t xml:space="preserve"> </w:t>
      </w:r>
      <w:r w:rsidR="00C16AC3">
        <w:rPr>
          <w:lang w:val="en-US"/>
        </w:rPr>
        <w:t>CSV</w:t>
      </w:r>
      <w:r w:rsidR="00C16AC3">
        <w:rPr>
          <w:rFonts w:hint="cs"/>
          <w:rtl/>
          <w:lang w:val="en-US"/>
        </w:rPr>
        <w:t>.</w:t>
      </w:r>
    </w:p>
    <w:p w14:paraId="1A8AE1CA" w14:textId="1225F108" w:rsidR="00920132" w:rsidRDefault="00920132" w:rsidP="00920132">
      <w:pPr>
        <w:bidi/>
        <w:ind w:firstLine="360"/>
        <w:rPr>
          <w:rtl/>
          <w:lang w:val="en-IL"/>
        </w:rPr>
      </w:pPr>
      <w:r w:rsidRPr="00C16AC3">
        <w:rPr>
          <w:rFonts w:cs="Arial"/>
          <w:rtl/>
          <w:lang w:val="en-IL"/>
        </w:rPr>
        <w:drawing>
          <wp:inline distT="0" distB="0" distL="0" distR="0" wp14:anchorId="549C6837" wp14:editId="0F56FB8C">
            <wp:extent cx="4680188" cy="2595489"/>
            <wp:effectExtent l="0" t="0" r="6350" b="0"/>
            <wp:docPr id="478720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209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6792" cy="263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3F82" w14:textId="77777777" w:rsidR="00920132" w:rsidRPr="00B9558E" w:rsidRDefault="00920132" w:rsidP="00920132">
      <w:pPr>
        <w:bidi/>
        <w:rPr>
          <w:lang w:val="en-IL"/>
        </w:rPr>
      </w:pPr>
    </w:p>
    <w:p w14:paraId="2EF6A3E7" w14:textId="0CBA7F25" w:rsidR="00C4648D" w:rsidRPr="00920132" w:rsidRDefault="00C16AC3" w:rsidP="00920132">
      <w:pPr>
        <w:bidi/>
        <w:rPr>
          <w:rtl/>
          <w:lang w:val="en-IL"/>
        </w:rPr>
      </w:pPr>
      <w:r w:rsidRPr="00C16AC3">
        <w:rPr>
          <w:rFonts w:cs="Arial"/>
          <w:rtl/>
          <w:lang w:val="en-US"/>
        </w:rPr>
        <w:drawing>
          <wp:inline distT="0" distB="0" distL="0" distR="0" wp14:anchorId="6A013FDA" wp14:editId="53CE9B89">
            <wp:extent cx="4808304" cy="2539218"/>
            <wp:effectExtent l="0" t="0" r="0" b="0"/>
            <wp:docPr id="69477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712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5148" cy="257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5119" w14:textId="77777777" w:rsidR="00C4648D" w:rsidRPr="00541850" w:rsidRDefault="00C4648D" w:rsidP="00C4648D">
      <w:pPr>
        <w:bidi/>
        <w:rPr>
          <w:rFonts w:hint="cs"/>
          <w:rtl/>
          <w:lang w:val="en-US"/>
        </w:rPr>
      </w:pPr>
    </w:p>
    <w:sectPr w:rsidR="00C4648D" w:rsidRPr="00541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A7C87"/>
    <w:multiLevelType w:val="multilevel"/>
    <w:tmpl w:val="52F2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F71AF"/>
    <w:multiLevelType w:val="multilevel"/>
    <w:tmpl w:val="1E4E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D1A6A"/>
    <w:multiLevelType w:val="multilevel"/>
    <w:tmpl w:val="2AB4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2690D"/>
    <w:multiLevelType w:val="multilevel"/>
    <w:tmpl w:val="DEE4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C6651"/>
    <w:multiLevelType w:val="multilevel"/>
    <w:tmpl w:val="175C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7E5F54"/>
    <w:multiLevelType w:val="multilevel"/>
    <w:tmpl w:val="BA2E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81FEB"/>
    <w:multiLevelType w:val="multilevel"/>
    <w:tmpl w:val="66A8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544329">
    <w:abstractNumId w:val="5"/>
  </w:num>
  <w:num w:numId="2" w16cid:durableId="220479165">
    <w:abstractNumId w:val="3"/>
  </w:num>
  <w:num w:numId="3" w16cid:durableId="1937328279">
    <w:abstractNumId w:val="1"/>
  </w:num>
  <w:num w:numId="4" w16cid:durableId="1799756594">
    <w:abstractNumId w:val="6"/>
  </w:num>
  <w:num w:numId="5" w16cid:durableId="1086154376">
    <w:abstractNumId w:val="4"/>
  </w:num>
  <w:num w:numId="6" w16cid:durableId="1091658878">
    <w:abstractNumId w:val="2"/>
  </w:num>
  <w:num w:numId="7" w16cid:durableId="95703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50"/>
    <w:rsid w:val="001269E8"/>
    <w:rsid w:val="00316721"/>
    <w:rsid w:val="00541850"/>
    <w:rsid w:val="00666C99"/>
    <w:rsid w:val="00920132"/>
    <w:rsid w:val="00B9558E"/>
    <w:rsid w:val="00C16AC3"/>
    <w:rsid w:val="00C4648D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5B17"/>
  <w15:chartTrackingRefBased/>
  <w15:docId w15:val="{0FF54D36-0A2A-4F27-BDB2-C6E06D60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8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8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8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shulman</dc:creator>
  <cp:keywords/>
  <dc:description/>
  <cp:lastModifiedBy>tomer shulman</cp:lastModifiedBy>
  <cp:revision>2</cp:revision>
  <dcterms:created xsi:type="dcterms:W3CDTF">2024-12-22T13:52:00Z</dcterms:created>
  <dcterms:modified xsi:type="dcterms:W3CDTF">2024-12-22T14:37:00Z</dcterms:modified>
</cp:coreProperties>
</file>