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6A" w:rsidRDefault="00147465" w:rsidP="00147465">
      <w:pPr>
        <w:jc w:val="center"/>
        <w:rPr>
          <w:b/>
          <w:color w:val="FFC000" w:themeColor="accent4"/>
          <w:sz w:val="32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47465">
        <w:rPr>
          <w:b/>
          <w:color w:val="FFC000" w:themeColor="accent4"/>
          <w:sz w:val="32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BDD Planning. Documentation</w:t>
      </w:r>
    </w:p>
    <w:p w:rsidR="00147465" w:rsidRDefault="00147465" w:rsidP="00147465">
      <w:pPr>
        <w:jc w:val="center"/>
        <w:rPr>
          <w:b/>
          <w:color w:val="FFC000" w:themeColor="accent4"/>
          <w:sz w:val="32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47465" w:rsidRDefault="00147465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 étudiant compose une seule classe, et une classe est composée par 1 à N étudiants.</w:t>
      </w:r>
    </w:p>
    <w:p w:rsidR="00147465" w:rsidRDefault="00147465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 niveau constitue de 1 à N classes, et une classe est constituée par un seul niveau.</w:t>
      </w:r>
    </w:p>
    <w:p w:rsidR="008F08A1" w:rsidRDefault="00772242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 professeur maîtrise de 1 à N matières, et une matière est maîtrisée par 1 à N professeur.</w:t>
      </w:r>
      <w:r w:rsidR="00645B67"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645B67"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Association porteuse d’attributs.</w:t>
      </w:r>
    </w:p>
    <w:p w:rsidR="00ED4B50" w:rsidRDefault="00364243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Une matière est enseignée à 1 à N classes, et une classe reçoit l’enseignement de 1 à N matières.</w:t>
      </w:r>
    </w:p>
    <w:p w:rsidR="0033356B" w:rsidRDefault="00143166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Une matière est enseignée dans une seule salle, une salle accueille de 0 à N matières.</w:t>
      </w:r>
    </w:p>
    <w:p w:rsidR="00985924" w:rsidRDefault="00985924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Une matière est enseignée sous forme de type de cours.</w:t>
      </w:r>
      <w:bookmarkStart w:id="0" w:name="_GoBack"/>
      <w:bookmarkEnd w:id="0"/>
    </w:p>
    <w:p w:rsidR="00342A24" w:rsidRPr="00147465" w:rsidRDefault="00342A24" w:rsidP="00147465">
      <w:pPr>
        <w:rPr>
          <w:color w:val="000000" w:themeColor="text1"/>
          <w:sz w:val="24"/>
          <w:lang w:val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342A24" w:rsidRPr="00147465" w:rsidSect="008E1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FD"/>
    <w:rsid w:val="00143166"/>
    <w:rsid w:val="00147465"/>
    <w:rsid w:val="0033356B"/>
    <w:rsid w:val="00342A24"/>
    <w:rsid w:val="00364243"/>
    <w:rsid w:val="003963BF"/>
    <w:rsid w:val="005B4DFD"/>
    <w:rsid w:val="00645B67"/>
    <w:rsid w:val="00772242"/>
    <w:rsid w:val="008E19DB"/>
    <w:rsid w:val="008F08A1"/>
    <w:rsid w:val="00985924"/>
    <w:rsid w:val="00ED4B50"/>
    <w:rsid w:val="00F6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C493"/>
  <w15:chartTrackingRefBased/>
  <w15:docId w15:val="{86756A30-D6B9-497B-9A03-69A2A885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</dc:creator>
  <cp:keywords/>
  <dc:description/>
  <cp:lastModifiedBy>Al R</cp:lastModifiedBy>
  <cp:revision>10</cp:revision>
  <dcterms:created xsi:type="dcterms:W3CDTF">2018-04-28T21:34:00Z</dcterms:created>
  <dcterms:modified xsi:type="dcterms:W3CDTF">2018-04-28T22:00:00Z</dcterms:modified>
</cp:coreProperties>
</file>