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GSPR checklist / conformity matrix</w:t>
      </w:r>
    </w:p>
    <w:p>
      <w:r>
        <w:rPr>
          <w:b/>
        </w:rPr>
        <w:t xml:space="preserve">Category: </w:t>
      </w:r>
      <w:r>
        <w:t>GSPR and Evidence Structure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Map each applicable GSPR requirement to evidence of conformity.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p>
      <w:r>
        <w:t>List every applicable GSPR, the conformity rationale, and the evidence that demonstrates compliance. Add rows as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GSPR ref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Requirement summary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Applicable?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Rationale if N/A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Evidence reference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 / reviewer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GSPR and Evidence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