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112E" w:rsidRPr="00460FC0" w:rsidRDefault="00D002F1" w:rsidP="000950CD">
      <w:pPr>
        <w:spacing w:after="0" w:line="240" w:lineRule="auto"/>
        <w:rPr>
          <w:rFonts w:ascii="Arial" w:hAnsi="Arial" w:cs="Arial"/>
          <w:sz w:val="16"/>
          <w:szCs w:val="16"/>
        </w:rPr>
      </w:pPr>
      <w:bookmarkStart w:id="0" w:name="_GoBack"/>
      <w:bookmarkEnd w:id="0"/>
      <w:r>
        <w:rPr>
          <w:rFonts w:ascii="Arial" w:hAnsi="Arial" w:cs="Arial"/>
          <w:noProof/>
          <w:sz w:val="16"/>
          <w:szCs w:val="16"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734" type="#_x0000_t202" style="position:absolute;margin-left:597.7pt;margin-top:1pt;width:186.2pt;height:28.9pt;z-index:252236800;mso-width-relative:margin;mso-height-relative:margin;v-text-anchor:middle" strokeweight=".5pt">
            <v:stroke dashstyle="1 1"/>
            <v:textbox style="mso-next-textbox:#_x0000_s1734" inset=".5mm,.3mm,.5mm,.3mm">
              <w:txbxContent>
                <w:p w:rsidR="00BD1525" w:rsidRDefault="00BD1525" w:rsidP="00BD1525">
                  <w:pPr>
                    <w:spacing w:after="0" w:line="240" w:lineRule="auto"/>
                    <w:jc w:val="center"/>
                    <w:rPr>
                      <w:rFonts w:ascii="Comic Sans MS" w:hAnsi="Comic Sans MS"/>
                      <w:i/>
                      <w:iCs/>
                      <w:sz w:val="20"/>
                      <w:szCs w:val="20"/>
                    </w:rPr>
                  </w:pPr>
                  <w:r w:rsidRPr="000B15BA">
                    <w:rPr>
                      <w:rFonts w:ascii="Comic Sans MS" w:hAnsi="Comic Sans MS"/>
                      <w:i/>
                      <w:iCs/>
                      <w:sz w:val="20"/>
                      <w:szCs w:val="20"/>
                    </w:rPr>
                    <w:t>Légende et explications : voir page 2</w:t>
                  </w:r>
                </w:p>
                <w:p w:rsidR="00BD1525" w:rsidRPr="008E79EA" w:rsidRDefault="00126354" w:rsidP="0014734A">
                  <w:pPr>
                    <w:spacing w:after="0" w:line="240" w:lineRule="auto"/>
                    <w:jc w:val="center"/>
                    <w:rPr>
                      <w:rFonts w:ascii="Comic Sans MS" w:hAnsi="Comic Sans MS"/>
                      <w:i/>
                      <w:iCs/>
                      <w:sz w:val="16"/>
                      <w:szCs w:val="16"/>
                    </w:rPr>
                  </w:pPr>
                  <w:r>
                    <w:rPr>
                      <w:rFonts w:ascii="Comic Sans MS" w:hAnsi="Comic Sans MS"/>
                      <w:i/>
                      <w:iCs/>
                      <w:sz w:val="16"/>
                      <w:szCs w:val="16"/>
                    </w:rPr>
                    <w:t>[avec des liens</w:t>
                  </w:r>
                  <w:r w:rsidR="0014734A">
                    <w:rPr>
                      <w:rFonts w:ascii="Comic Sans MS" w:hAnsi="Comic Sans MS"/>
                      <w:i/>
                      <w:iCs/>
                      <w:sz w:val="16"/>
                      <w:szCs w:val="16"/>
                    </w:rPr>
                    <w:t xml:space="preserve"> </w:t>
                  </w:r>
                  <w:r w:rsidR="00BD1525" w:rsidRPr="008E79EA">
                    <w:rPr>
                      <w:rFonts w:ascii="Comic Sans MS" w:hAnsi="Comic Sans MS"/>
                      <w:i/>
                      <w:iCs/>
                      <w:sz w:val="16"/>
                      <w:szCs w:val="16"/>
                    </w:rPr>
                    <w:t>renvoyant sur Wikipedia]</w:t>
                  </w:r>
                </w:p>
              </w:txbxContent>
            </v:textbox>
          </v:shape>
        </w:pict>
      </w:r>
    </w:p>
    <w:p w:rsidR="003710D1" w:rsidRPr="007F3C11" w:rsidRDefault="003710D1" w:rsidP="000B15BA">
      <w:pPr>
        <w:spacing w:after="0" w:line="240" w:lineRule="auto"/>
        <w:ind w:left="2835"/>
        <w:rPr>
          <w:rFonts w:ascii="Arial" w:hAnsi="Arial" w:cs="Arial"/>
          <w:b/>
          <w:bCs/>
          <w:sz w:val="24"/>
          <w:szCs w:val="24"/>
        </w:rPr>
      </w:pPr>
      <w:r w:rsidRPr="003710D1">
        <w:rPr>
          <w:rFonts w:ascii="Arial" w:eastAsia="Times New Roman" w:hAnsi="Arial"/>
          <w:b/>
          <w:bCs/>
          <w:sz w:val="28"/>
          <w:szCs w:val="28"/>
          <w:lang w:eastAsia="fr-FR"/>
        </w:rPr>
        <w:t xml:space="preserve">Tableau chronologique et hiérarchique des principaux </w:t>
      </w:r>
      <w:r w:rsidRPr="00460FC0">
        <w:rPr>
          <w:rFonts w:ascii="Arial" w:eastAsia="Times New Roman" w:hAnsi="Arial"/>
          <w:b/>
          <w:bCs/>
          <w:sz w:val="28"/>
          <w:szCs w:val="28"/>
          <w:bdr w:val="single" w:sz="8" w:space="0" w:color="auto"/>
          <w:lang w:eastAsia="fr-FR"/>
        </w:rPr>
        <w:t>Tannaïm</w:t>
      </w:r>
      <w:r w:rsidR="007F3C11" w:rsidRPr="007F3C11">
        <w:rPr>
          <w:rFonts w:ascii="Arial" w:eastAsia="Times New Roman" w:hAnsi="Arial"/>
          <w:sz w:val="20"/>
          <w:szCs w:val="20"/>
          <w:vertAlign w:val="superscript"/>
          <w:lang w:eastAsia="fr-FR"/>
        </w:rPr>
        <w:t xml:space="preserve"> </w:t>
      </w:r>
      <w:r w:rsidR="007F3C11" w:rsidRPr="007F3C11">
        <w:rPr>
          <w:rStyle w:val="Appeldenotedefin"/>
          <w:rFonts w:ascii="Arial" w:eastAsia="Times New Roman" w:hAnsi="Arial"/>
          <w:b/>
          <w:bCs/>
          <w:color w:val="FF0000"/>
          <w:sz w:val="24"/>
          <w:szCs w:val="24"/>
          <w:lang w:eastAsia="fr-FR"/>
        </w:rPr>
        <w:endnoteReference w:id="1"/>
      </w:r>
    </w:p>
    <w:p w:rsidR="000950CD" w:rsidRPr="006613C6" w:rsidRDefault="000950CD" w:rsidP="000950CD">
      <w:pPr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Style w:val="Grilledutableau"/>
        <w:tblW w:w="15844" w:type="dxa"/>
        <w:jc w:val="center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5"/>
        <w:gridCol w:w="2082"/>
        <w:gridCol w:w="328"/>
        <w:gridCol w:w="243"/>
        <w:gridCol w:w="1758"/>
        <w:gridCol w:w="237"/>
        <w:gridCol w:w="1999"/>
        <w:gridCol w:w="236"/>
        <w:gridCol w:w="1997"/>
        <w:gridCol w:w="236"/>
        <w:gridCol w:w="2002"/>
        <w:gridCol w:w="241"/>
        <w:gridCol w:w="1645"/>
        <w:gridCol w:w="274"/>
        <w:gridCol w:w="14"/>
        <w:gridCol w:w="1703"/>
        <w:gridCol w:w="464"/>
      </w:tblGrid>
      <w:tr w:rsidR="00CD12A1" w:rsidTr="005C0CDE">
        <w:trPr>
          <w:jc w:val="center"/>
        </w:trPr>
        <w:tc>
          <w:tcPr>
            <w:tcW w:w="385" w:type="dxa"/>
            <w:vMerge w:val="restart"/>
            <w:tcBorders>
              <w:top w:val="double" w:sz="6" w:space="0" w:color="auto"/>
              <w:left w:val="double" w:sz="6" w:space="0" w:color="auto"/>
            </w:tcBorders>
            <w:textDirection w:val="btLr"/>
            <w:vAlign w:val="center"/>
          </w:tcPr>
          <w:p w:rsidR="00C85217" w:rsidRPr="008C3EE4" w:rsidRDefault="004E67E6" w:rsidP="00C85217">
            <w:pPr>
              <w:spacing w:after="0" w:line="240" w:lineRule="auto"/>
              <w:ind w:left="113" w:right="113"/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  <w:vertAlign w:val="superscript"/>
              </w:rPr>
            </w:pPr>
            <w:r w:rsidRPr="008C3EE4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Zougot</w:t>
            </w:r>
            <w:r w:rsidR="00B82236" w:rsidRPr="008C3EE4">
              <w:rPr>
                <w:rFonts w:ascii="Arial" w:hAnsi="Arial" w:cs="Arial"/>
                <w:b/>
                <w:bCs/>
                <w:color w:val="FF0000"/>
                <w:sz w:val="18"/>
                <w:szCs w:val="18"/>
                <w:vertAlign w:val="superscript"/>
              </w:rPr>
              <w:t xml:space="preserve"> 2</w:t>
            </w:r>
          </w:p>
        </w:tc>
        <w:tc>
          <w:tcPr>
            <w:tcW w:w="2082" w:type="dxa"/>
            <w:tcBorders>
              <w:top w:val="double" w:sz="6" w:space="0" w:color="auto"/>
            </w:tcBorders>
            <w:vAlign w:val="center"/>
          </w:tcPr>
          <w:p w:rsidR="00C85217" w:rsidRPr="00E73B73" w:rsidRDefault="00C85217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</w:tc>
        <w:tc>
          <w:tcPr>
            <w:tcW w:w="328" w:type="dxa"/>
            <w:tcBorders>
              <w:top w:val="double" w:sz="6" w:space="0" w:color="auto"/>
            </w:tcBorders>
            <w:vAlign w:val="center"/>
          </w:tcPr>
          <w:p w:rsidR="00C85217" w:rsidRPr="00E73B73" w:rsidRDefault="00C85217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</w:tc>
        <w:tc>
          <w:tcPr>
            <w:tcW w:w="2001" w:type="dxa"/>
            <w:gridSpan w:val="2"/>
            <w:tcBorders>
              <w:top w:val="double" w:sz="6" w:space="0" w:color="auto"/>
            </w:tcBorders>
            <w:vAlign w:val="center"/>
          </w:tcPr>
          <w:p w:rsidR="00C85217" w:rsidRPr="00E73B73" w:rsidRDefault="00C85217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</w:tc>
        <w:tc>
          <w:tcPr>
            <w:tcW w:w="237" w:type="dxa"/>
            <w:tcBorders>
              <w:top w:val="double" w:sz="6" w:space="0" w:color="auto"/>
            </w:tcBorders>
            <w:vAlign w:val="center"/>
          </w:tcPr>
          <w:p w:rsidR="00C85217" w:rsidRPr="00E73B73" w:rsidRDefault="00C85217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</w:tc>
        <w:tc>
          <w:tcPr>
            <w:tcW w:w="1999" w:type="dxa"/>
            <w:tcBorders>
              <w:top w:val="double" w:sz="6" w:space="0" w:color="auto"/>
            </w:tcBorders>
            <w:vAlign w:val="center"/>
          </w:tcPr>
          <w:p w:rsidR="00C85217" w:rsidRPr="00E73B73" w:rsidRDefault="00C85217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</w:tc>
        <w:tc>
          <w:tcPr>
            <w:tcW w:w="236" w:type="dxa"/>
            <w:tcBorders>
              <w:top w:val="double" w:sz="6" w:space="0" w:color="auto"/>
            </w:tcBorders>
            <w:vAlign w:val="center"/>
          </w:tcPr>
          <w:p w:rsidR="00C85217" w:rsidRPr="00E73B73" w:rsidRDefault="00C85217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</w:tc>
        <w:tc>
          <w:tcPr>
            <w:tcW w:w="1997" w:type="dxa"/>
            <w:tcBorders>
              <w:top w:val="double" w:sz="6" w:space="0" w:color="auto"/>
            </w:tcBorders>
            <w:vAlign w:val="center"/>
          </w:tcPr>
          <w:p w:rsidR="00C85217" w:rsidRPr="00E73B73" w:rsidRDefault="00C85217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</w:tc>
        <w:tc>
          <w:tcPr>
            <w:tcW w:w="236" w:type="dxa"/>
            <w:tcBorders>
              <w:top w:val="double" w:sz="6" w:space="0" w:color="auto"/>
            </w:tcBorders>
            <w:vAlign w:val="center"/>
          </w:tcPr>
          <w:p w:rsidR="00C85217" w:rsidRPr="00E73B73" w:rsidRDefault="00C85217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</w:tc>
        <w:tc>
          <w:tcPr>
            <w:tcW w:w="2002" w:type="dxa"/>
            <w:tcBorders>
              <w:top w:val="double" w:sz="6" w:space="0" w:color="auto"/>
            </w:tcBorders>
            <w:vAlign w:val="center"/>
          </w:tcPr>
          <w:p w:rsidR="00C85217" w:rsidRPr="00E73B73" w:rsidRDefault="00C85217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</w:tc>
        <w:tc>
          <w:tcPr>
            <w:tcW w:w="241" w:type="dxa"/>
            <w:tcBorders>
              <w:top w:val="double" w:sz="6" w:space="0" w:color="auto"/>
            </w:tcBorders>
            <w:vAlign w:val="center"/>
          </w:tcPr>
          <w:p w:rsidR="00C85217" w:rsidRPr="00E73B73" w:rsidRDefault="00C85217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</w:tc>
        <w:tc>
          <w:tcPr>
            <w:tcW w:w="1645" w:type="dxa"/>
            <w:tcBorders>
              <w:top w:val="double" w:sz="6" w:space="0" w:color="auto"/>
            </w:tcBorders>
            <w:vAlign w:val="center"/>
          </w:tcPr>
          <w:p w:rsidR="00C85217" w:rsidRPr="00E73B73" w:rsidRDefault="00C85217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</w:tc>
        <w:tc>
          <w:tcPr>
            <w:tcW w:w="1991" w:type="dxa"/>
            <w:gridSpan w:val="3"/>
            <w:tcBorders>
              <w:top w:val="double" w:sz="6" w:space="0" w:color="auto"/>
            </w:tcBorders>
            <w:vAlign w:val="center"/>
          </w:tcPr>
          <w:p w:rsidR="00C85217" w:rsidRPr="00E73B73" w:rsidRDefault="00C85217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</w:tc>
        <w:tc>
          <w:tcPr>
            <w:tcW w:w="464" w:type="dxa"/>
            <w:tcBorders>
              <w:top w:val="double" w:sz="6" w:space="0" w:color="auto"/>
              <w:right w:val="double" w:sz="6" w:space="0" w:color="auto"/>
            </w:tcBorders>
            <w:vAlign w:val="center"/>
          </w:tcPr>
          <w:p w:rsidR="00C85217" w:rsidRPr="007A72AF" w:rsidRDefault="00C85217" w:rsidP="00196F8A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</w:tr>
      <w:tr w:rsidR="00CD12A1" w:rsidTr="00C027DA">
        <w:trPr>
          <w:jc w:val="center"/>
        </w:trPr>
        <w:tc>
          <w:tcPr>
            <w:tcW w:w="385" w:type="dxa"/>
            <w:vMerge/>
            <w:tcBorders>
              <w:left w:val="double" w:sz="6" w:space="0" w:color="auto"/>
            </w:tcBorders>
            <w:vAlign w:val="center"/>
          </w:tcPr>
          <w:p w:rsidR="00C85217" w:rsidRPr="008C3EE4" w:rsidRDefault="00C85217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2082" w:type="dxa"/>
            <w:tcBorders>
              <w:bottom w:val="single" w:sz="4" w:space="0" w:color="auto"/>
            </w:tcBorders>
            <w:vAlign w:val="center"/>
          </w:tcPr>
          <w:p w:rsidR="00C85217" w:rsidRDefault="00D002F1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  <w:lang w:eastAsia="fr-FR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204" type="#_x0000_t32" style="position:absolute;left:0;text-align:left;margin-left:92.95pt;margin-top:3.1pt;width:138.85pt;height:24.8pt;flip:x;z-index:251873280;mso-position-horizontal-relative:text;mso-position-vertical-relative:text" o:connectortype="straight" strokecolor="black [3213]" strokeweight=".5pt">
                  <v:stroke dashstyle="dash" startarrow="oval" startarrowwidth="narrow" startarrowlength="short" endarrow="oval" endarrowwidth="narrow" endarrowlength="short"/>
                </v:shape>
              </w:pict>
            </w:r>
          </w:p>
        </w:tc>
        <w:tc>
          <w:tcPr>
            <w:tcW w:w="328" w:type="dxa"/>
            <w:vAlign w:val="center"/>
          </w:tcPr>
          <w:p w:rsidR="00C85217" w:rsidRPr="00C641E8" w:rsidRDefault="00C85217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1" w:type="dxa"/>
            <w:gridSpan w:val="2"/>
            <w:vAlign w:val="center"/>
          </w:tcPr>
          <w:p w:rsidR="00C85217" w:rsidRPr="00A329EE" w:rsidRDefault="00813114" w:rsidP="00813114">
            <w:pPr>
              <w:spacing w:before="200"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A329EE">
              <w:rPr>
                <w:rFonts w:ascii="Times New Roman" w:hAnsi="Times New Roman"/>
                <w:b/>
                <w:bCs/>
                <w:sz w:val="20"/>
                <w:szCs w:val="20"/>
              </w:rPr>
              <w:t>?</w:t>
            </w:r>
          </w:p>
        </w:tc>
        <w:tc>
          <w:tcPr>
            <w:tcW w:w="237" w:type="dxa"/>
            <w:tcBorders>
              <w:right w:val="single" w:sz="12" w:space="0" w:color="auto"/>
            </w:tcBorders>
            <w:vAlign w:val="center"/>
          </w:tcPr>
          <w:p w:rsidR="00C85217" w:rsidRPr="00C641E8" w:rsidRDefault="00C85217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85217" w:rsidRPr="00070568" w:rsidRDefault="00F80A6F" w:rsidP="00F20BDC">
            <w:pPr>
              <w:spacing w:before="60" w:after="6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80A6F">
              <w:rPr>
                <w:rFonts w:ascii="Segoe UI Symbol" w:hAnsi="Segoe UI Symbol" w:cs="Arial"/>
                <w:b/>
                <w:bCs/>
                <w:sz w:val="18"/>
                <w:szCs w:val="18"/>
              </w:rPr>
              <w:t>👑</w:t>
            </w:r>
            <w:r w:rsidR="002227E9">
              <w:rPr>
                <w:rFonts w:ascii="Segoe UI Symbol" w:hAnsi="Segoe UI Symbol" w:cs="Arial"/>
                <w:b/>
                <w:bCs/>
                <w:sz w:val="18"/>
                <w:szCs w:val="18"/>
              </w:rPr>
              <w:t xml:space="preserve"> </w:t>
            </w:r>
            <w:r w:rsidR="00C85217" w:rsidRPr="00B13BDF">
              <w:rPr>
                <w:rFonts w:ascii="Arial" w:hAnsi="Arial" w:cs="Arial"/>
                <w:b/>
                <w:bCs/>
                <w:color w:val="FF0000"/>
                <w:sz w:val="20"/>
                <w:szCs w:val="20"/>
                <w:bdr w:val="single" w:sz="8" w:space="0" w:color="auto"/>
              </w:rPr>
              <w:t>Hillel</w:t>
            </w:r>
            <w:r w:rsidR="00C85217" w:rsidRPr="008B6293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C85217" w:rsidRPr="00A329EE">
              <w:rPr>
                <w:rFonts w:ascii="Times New Roman" w:hAnsi="Times New Roman"/>
                <w:sz w:val="20"/>
                <w:szCs w:val="20"/>
              </w:rPr>
              <w:t>(l'Ancien)</w:t>
            </w:r>
            <w:r w:rsidR="00070568" w:rsidRPr="003C1CBD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="00070568" w:rsidRPr="003C1CBD">
              <w:rPr>
                <w:rStyle w:val="Appeldenotedefin"/>
                <w:rFonts w:ascii="Arial" w:hAnsi="Arial" w:cs="Arial"/>
                <w:b/>
                <w:bCs/>
                <w:color w:val="FF0000"/>
                <w:sz w:val="20"/>
                <w:szCs w:val="20"/>
              </w:rPr>
              <w:endnoteReference w:id="2"/>
            </w:r>
          </w:p>
        </w:tc>
        <w:tc>
          <w:tcPr>
            <w:tcW w:w="236" w:type="dxa"/>
            <w:tcBorders>
              <w:left w:val="single" w:sz="12" w:space="0" w:color="auto"/>
            </w:tcBorders>
            <w:vAlign w:val="center"/>
          </w:tcPr>
          <w:p w:rsidR="00C85217" w:rsidRDefault="00D002F1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  <w:lang w:eastAsia="fr-FR"/>
              </w:rPr>
              <w:pict>
                <v:shapetype id="_x0000_t69" coordsize="21600,21600" o:spt="69" adj="4320,5400" path="m,10800l@0,21600@0@3@2@3@2,21600,21600,10800@2,0@2@1@0@1@0,xe">
                  <v:stroke joinstyle="miter"/>
                  <v:formulas>
                    <v:f eqn="val #0"/>
                    <v:f eqn="val #1"/>
                    <v:f eqn="sum 21600 0 #0"/>
                    <v:f eqn="sum 21600 0 #1"/>
                    <v:f eqn="prod #0 #1 10800"/>
                    <v:f eqn="sum #0 0 @4"/>
                    <v:f eqn="sum 21600 0 @5"/>
                  </v:formulas>
                  <v:path o:connecttype="custom" o:connectlocs="@2,0;10800,@1;@0,0;0,10800;@0,21600;10800,@3;@2,21600;21600,10800" o:connectangles="270,270,270,180,90,90,90,0" textboxrect="@5,@1,@6,@3"/>
                  <v:handles>
                    <v:h position="#0,#1" xrange="0,10800" yrange="0,10800"/>
                  </v:handles>
                </v:shapetype>
                <v:shape id="_x0000_s1278" type="#_x0000_t69" style="position:absolute;left:0;text-align:left;margin-left:-4.85pt;margin-top:-.55pt;width:123.65pt;height:12.05pt;z-index:251947008;mso-position-horizontal-relative:text;mso-position-vertical-relative:text" fillcolor="#a5a5a5 [2092]" strokeweight=".5pt"/>
              </w:pict>
            </w:r>
          </w:p>
        </w:tc>
        <w:tc>
          <w:tcPr>
            <w:tcW w:w="1997" w:type="dxa"/>
            <w:vAlign w:val="center"/>
          </w:tcPr>
          <w:p w:rsidR="00C85217" w:rsidRDefault="00C85217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36" w:type="dxa"/>
            <w:tcBorders>
              <w:right w:val="single" w:sz="12" w:space="0" w:color="auto"/>
            </w:tcBorders>
            <w:vAlign w:val="center"/>
          </w:tcPr>
          <w:p w:rsidR="00C85217" w:rsidRDefault="00C85217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85217" w:rsidRDefault="00C85217" w:rsidP="00F20BDC">
            <w:pPr>
              <w:spacing w:before="60" w:after="6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Shammaï</w:t>
            </w:r>
          </w:p>
        </w:tc>
        <w:tc>
          <w:tcPr>
            <w:tcW w:w="241" w:type="dxa"/>
            <w:tcBorders>
              <w:left w:val="single" w:sz="12" w:space="0" w:color="auto"/>
            </w:tcBorders>
            <w:vAlign w:val="center"/>
          </w:tcPr>
          <w:p w:rsidR="00C85217" w:rsidRPr="00C641E8" w:rsidRDefault="00C85217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45" w:type="dxa"/>
            <w:vAlign w:val="center"/>
          </w:tcPr>
          <w:p w:rsidR="00C85217" w:rsidRPr="00C641E8" w:rsidRDefault="00C85217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1" w:type="dxa"/>
            <w:gridSpan w:val="3"/>
            <w:vAlign w:val="center"/>
          </w:tcPr>
          <w:p w:rsidR="00C85217" w:rsidRPr="00C641E8" w:rsidRDefault="00D002F1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16"/>
                <w:szCs w:val="16"/>
                <w:lang w:eastAsia="fr-FR"/>
              </w:rPr>
              <w:pict>
                <v:shape id="_x0000_s1149" type="#_x0000_t32" style="position:absolute;left:0;text-align:left;margin-left:34pt;margin-top:5.8pt;width:63.9pt;height:.05pt;flip:x;z-index:251815936;mso-position-horizontal-relative:text;mso-position-vertical-relative:text" o:connectortype="straight" strokeweight=".5pt">
                  <v:stroke dashstyle="dash" endarrow="block" endarrowwidth="narrow" endarrowlength="short"/>
                </v:shape>
              </w:pict>
            </w:r>
          </w:p>
        </w:tc>
        <w:tc>
          <w:tcPr>
            <w:tcW w:w="464" w:type="dxa"/>
            <w:tcBorders>
              <w:right w:val="double" w:sz="6" w:space="0" w:color="auto"/>
            </w:tcBorders>
            <w:vAlign w:val="center"/>
          </w:tcPr>
          <w:p w:rsidR="00C85217" w:rsidRPr="007A72AF" w:rsidRDefault="00C85217" w:rsidP="00196F8A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A72AF">
              <w:rPr>
                <w:rFonts w:ascii="Times New Roman" w:hAnsi="Times New Roman"/>
                <w:sz w:val="18"/>
                <w:szCs w:val="18"/>
              </w:rPr>
              <w:t>Ø</w:t>
            </w:r>
          </w:p>
        </w:tc>
      </w:tr>
      <w:tr w:rsidR="00CD12A1" w:rsidTr="00C027DA">
        <w:trPr>
          <w:jc w:val="center"/>
        </w:trPr>
        <w:tc>
          <w:tcPr>
            <w:tcW w:w="385" w:type="dxa"/>
            <w:vMerge/>
            <w:tcBorders>
              <w:left w:val="double" w:sz="6" w:space="0" w:color="auto"/>
              <w:right w:val="single" w:sz="4" w:space="0" w:color="auto"/>
            </w:tcBorders>
            <w:vAlign w:val="center"/>
          </w:tcPr>
          <w:p w:rsidR="00C85217" w:rsidRPr="008C3EE4" w:rsidRDefault="00C85217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2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5217" w:rsidRPr="00813114" w:rsidRDefault="00D002F1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14"/>
                <w:szCs w:val="14"/>
                <w:lang w:eastAsia="fr-FR"/>
              </w:rPr>
              <w:pict>
                <v:shape id="_x0000_s1205" type="#_x0000_t32" style="position:absolute;left:0;text-align:left;margin-left:-1.05pt;margin-top:7.3pt;width:.65pt;height:23.5pt;flip:x;z-index:251874304;mso-position-horizontal-relative:text;mso-position-vertical-relative:text" o:connectortype="straight" strokecolor="black [3213]" strokeweight=".5pt">
                  <v:stroke dashstyle="dash" startarrow="oval" startarrowwidth="narrow" startarrowlength="short" endarrow="oval" endarrowwidth="narrow" endarrowlength="short"/>
                </v:shape>
              </w:pict>
            </w:r>
            <w:r w:rsidR="00F80A6F" w:rsidRPr="00F80A6F">
              <w:rPr>
                <w:rFonts w:ascii="Segoe UI Symbol" w:hAnsi="Segoe UI Symbol" w:cs="Arial"/>
                <w:sz w:val="18"/>
                <w:szCs w:val="18"/>
              </w:rPr>
              <w:t>👑</w:t>
            </w:r>
            <w:r w:rsidR="00F80A6F">
              <w:rPr>
                <w:rFonts w:ascii="Segoe UI Symbol" w:hAnsi="Segoe UI Symbol" w:cs="Arial"/>
                <w:sz w:val="18"/>
                <w:szCs w:val="18"/>
              </w:rPr>
              <w:t xml:space="preserve"> </w:t>
            </w:r>
            <w:r w:rsidR="00C85217" w:rsidRPr="00A329EE">
              <w:rPr>
                <w:rFonts w:ascii="Arial" w:hAnsi="Arial" w:cs="Arial"/>
                <w:b/>
                <w:bCs/>
                <w:sz w:val="18"/>
                <w:szCs w:val="18"/>
              </w:rPr>
              <w:t>Rabban Shimon</w:t>
            </w:r>
            <w:r w:rsidR="00813114" w:rsidRPr="00A329EE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?</w:t>
            </w:r>
          </w:p>
        </w:tc>
        <w:tc>
          <w:tcPr>
            <w:tcW w:w="328" w:type="dxa"/>
            <w:tcBorders>
              <w:left w:val="single" w:sz="4" w:space="0" w:color="auto"/>
            </w:tcBorders>
            <w:vAlign w:val="center"/>
          </w:tcPr>
          <w:p w:rsidR="00C85217" w:rsidRPr="00C641E8" w:rsidRDefault="00C85217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1" w:type="dxa"/>
            <w:gridSpan w:val="2"/>
            <w:vAlign w:val="center"/>
          </w:tcPr>
          <w:p w:rsidR="00C85217" w:rsidRPr="00C641E8" w:rsidRDefault="00C85217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dxa"/>
            <w:vAlign w:val="center"/>
          </w:tcPr>
          <w:p w:rsidR="00C85217" w:rsidRPr="00C641E8" w:rsidRDefault="00C85217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9" w:type="dxa"/>
            <w:tcBorders>
              <w:top w:val="single" w:sz="12" w:space="0" w:color="auto"/>
            </w:tcBorders>
            <w:vAlign w:val="center"/>
          </w:tcPr>
          <w:p w:rsidR="00C85217" w:rsidRPr="00C641E8" w:rsidRDefault="00D002F1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eastAsia="fr-FR"/>
              </w:rPr>
              <w:pict>
                <v:shape id="_x0000_s1167" type="#_x0000_t32" style="position:absolute;left:0;text-align:left;margin-left:37.95pt;margin-top:-1.15pt;width:55.8pt;height:39.15pt;z-index:251839488;mso-position-horizontal-relative:text;mso-position-vertical-relative:text" o:connectortype="straight">
                  <v:stroke endarrow="block"/>
                </v:shape>
              </w:pict>
            </w:r>
          </w:p>
        </w:tc>
        <w:tc>
          <w:tcPr>
            <w:tcW w:w="236" w:type="dxa"/>
            <w:vAlign w:val="center"/>
          </w:tcPr>
          <w:p w:rsidR="00C85217" w:rsidRPr="00C641E8" w:rsidRDefault="00C85217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7" w:type="dxa"/>
            <w:vAlign w:val="center"/>
          </w:tcPr>
          <w:p w:rsidR="00C85217" w:rsidRPr="00C641E8" w:rsidRDefault="00C85217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" w:type="dxa"/>
            <w:vAlign w:val="center"/>
          </w:tcPr>
          <w:p w:rsidR="00C85217" w:rsidRPr="00C641E8" w:rsidRDefault="00C85217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2" w:type="dxa"/>
            <w:tcBorders>
              <w:top w:val="single" w:sz="12" w:space="0" w:color="auto"/>
            </w:tcBorders>
            <w:vAlign w:val="center"/>
          </w:tcPr>
          <w:p w:rsidR="00C85217" w:rsidRPr="00C641E8" w:rsidRDefault="00D002F1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eastAsia="fr-FR"/>
              </w:rPr>
              <w:pict>
                <v:shape id="_x0000_s1168" type="#_x0000_t32" style="position:absolute;left:0;text-align:left;margin-left:-4.35pt;margin-top:-.95pt;width:46.85pt;height:38.9pt;flip:x;z-index:251840512;mso-position-horizontal-relative:text;mso-position-vertical-relative:text" o:connectortype="straight">
                  <v:stroke endarrow="block"/>
                </v:shape>
              </w:pict>
            </w:r>
          </w:p>
        </w:tc>
        <w:tc>
          <w:tcPr>
            <w:tcW w:w="241" w:type="dxa"/>
            <w:vAlign w:val="center"/>
          </w:tcPr>
          <w:p w:rsidR="00C85217" w:rsidRPr="00C641E8" w:rsidRDefault="00C85217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45" w:type="dxa"/>
            <w:vAlign w:val="center"/>
          </w:tcPr>
          <w:p w:rsidR="00C85217" w:rsidRPr="00C641E8" w:rsidRDefault="00C85217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1" w:type="dxa"/>
            <w:gridSpan w:val="3"/>
            <w:vAlign w:val="center"/>
          </w:tcPr>
          <w:p w:rsidR="00C85217" w:rsidRPr="00C641E8" w:rsidRDefault="00C85217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4" w:type="dxa"/>
            <w:tcBorders>
              <w:right w:val="double" w:sz="6" w:space="0" w:color="auto"/>
            </w:tcBorders>
            <w:vAlign w:val="center"/>
          </w:tcPr>
          <w:p w:rsidR="00C85217" w:rsidRPr="007A72AF" w:rsidRDefault="00C85217" w:rsidP="00196F8A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CD12A1" w:rsidTr="00C027DA">
        <w:trPr>
          <w:jc w:val="center"/>
        </w:trPr>
        <w:tc>
          <w:tcPr>
            <w:tcW w:w="385" w:type="dxa"/>
            <w:vMerge/>
            <w:tcBorders>
              <w:left w:val="double" w:sz="6" w:space="0" w:color="auto"/>
              <w:bottom w:val="dotDash" w:sz="8" w:space="0" w:color="auto"/>
            </w:tcBorders>
            <w:vAlign w:val="center"/>
          </w:tcPr>
          <w:p w:rsidR="00C85217" w:rsidRPr="008C3EE4" w:rsidRDefault="00C85217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2082" w:type="dxa"/>
            <w:tcBorders>
              <w:top w:val="single" w:sz="4" w:space="0" w:color="auto"/>
              <w:bottom w:val="dotDash" w:sz="8" w:space="0" w:color="auto"/>
            </w:tcBorders>
            <w:vAlign w:val="center"/>
          </w:tcPr>
          <w:p w:rsidR="00C85217" w:rsidRPr="005E5398" w:rsidRDefault="00C85217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</w:tc>
        <w:tc>
          <w:tcPr>
            <w:tcW w:w="328" w:type="dxa"/>
            <w:tcBorders>
              <w:bottom w:val="dotDash" w:sz="8" w:space="0" w:color="auto"/>
            </w:tcBorders>
            <w:vAlign w:val="center"/>
          </w:tcPr>
          <w:p w:rsidR="00C85217" w:rsidRPr="005E5398" w:rsidRDefault="00C85217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</w:tc>
        <w:tc>
          <w:tcPr>
            <w:tcW w:w="2001" w:type="dxa"/>
            <w:gridSpan w:val="2"/>
            <w:tcBorders>
              <w:bottom w:val="dotDash" w:sz="8" w:space="0" w:color="auto"/>
            </w:tcBorders>
            <w:vAlign w:val="center"/>
          </w:tcPr>
          <w:p w:rsidR="00C85217" w:rsidRPr="005E5398" w:rsidRDefault="00C85217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</w:tc>
        <w:tc>
          <w:tcPr>
            <w:tcW w:w="237" w:type="dxa"/>
            <w:tcBorders>
              <w:bottom w:val="dotDash" w:sz="8" w:space="0" w:color="auto"/>
            </w:tcBorders>
            <w:vAlign w:val="center"/>
          </w:tcPr>
          <w:p w:rsidR="00C85217" w:rsidRPr="005E5398" w:rsidRDefault="00C85217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</w:tc>
        <w:tc>
          <w:tcPr>
            <w:tcW w:w="1999" w:type="dxa"/>
            <w:tcBorders>
              <w:bottom w:val="dotDash" w:sz="8" w:space="0" w:color="auto"/>
            </w:tcBorders>
            <w:vAlign w:val="center"/>
          </w:tcPr>
          <w:p w:rsidR="00C85217" w:rsidRPr="005E5398" w:rsidRDefault="00C85217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</w:tc>
        <w:tc>
          <w:tcPr>
            <w:tcW w:w="236" w:type="dxa"/>
            <w:tcBorders>
              <w:bottom w:val="dotDash" w:sz="8" w:space="0" w:color="auto"/>
            </w:tcBorders>
            <w:vAlign w:val="center"/>
          </w:tcPr>
          <w:p w:rsidR="00C85217" w:rsidRPr="005E5398" w:rsidRDefault="00C85217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</w:tc>
        <w:tc>
          <w:tcPr>
            <w:tcW w:w="1997" w:type="dxa"/>
            <w:tcBorders>
              <w:bottom w:val="dotDash" w:sz="8" w:space="0" w:color="auto"/>
            </w:tcBorders>
            <w:vAlign w:val="center"/>
          </w:tcPr>
          <w:p w:rsidR="00C85217" w:rsidRPr="005E5398" w:rsidRDefault="00C85217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</w:tc>
        <w:tc>
          <w:tcPr>
            <w:tcW w:w="236" w:type="dxa"/>
            <w:tcBorders>
              <w:bottom w:val="dotDash" w:sz="8" w:space="0" w:color="auto"/>
            </w:tcBorders>
            <w:vAlign w:val="center"/>
          </w:tcPr>
          <w:p w:rsidR="00C85217" w:rsidRPr="005E5398" w:rsidRDefault="00C85217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</w:tc>
        <w:tc>
          <w:tcPr>
            <w:tcW w:w="2002" w:type="dxa"/>
            <w:tcBorders>
              <w:bottom w:val="dotDash" w:sz="8" w:space="0" w:color="auto"/>
            </w:tcBorders>
            <w:vAlign w:val="center"/>
          </w:tcPr>
          <w:p w:rsidR="00C85217" w:rsidRPr="005E5398" w:rsidRDefault="00C85217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</w:tc>
        <w:tc>
          <w:tcPr>
            <w:tcW w:w="241" w:type="dxa"/>
            <w:tcBorders>
              <w:bottom w:val="dotDash" w:sz="8" w:space="0" w:color="auto"/>
            </w:tcBorders>
            <w:vAlign w:val="center"/>
          </w:tcPr>
          <w:p w:rsidR="00C85217" w:rsidRPr="005E5398" w:rsidRDefault="00C85217" w:rsidP="00582EB1">
            <w:pPr>
              <w:spacing w:after="0" w:line="240" w:lineRule="auto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1645" w:type="dxa"/>
            <w:tcBorders>
              <w:bottom w:val="dotDash" w:sz="8" w:space="0" w:color="auto"/>
            </w:tcBorders>
            <w:vAlign w:val="center"/>
          </w:tcPr>
          <w:p w:rsidR="00C85217" w:rsidRPr="005E5398" w:rsidRDefault="00C85217" w:rsidP="00582EB1">
            <w:pPr>
              <w:spacing w:after="0" w:line="240" w:lineRule="auto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1991" w:type="dxa"/>
            <w:gridSpan w:val="3"/>
            <w:tcBorders>
              <w:bottom w:val="dotDash" w:sz="8" w:space="0" w:color="auto"/>
            </w:tcBorders>
            <w:vAlign w:val="center"/>
          </w:tcPr>
          <w:p w:rsidR="00C85217" w:rsidRPr="005E5398" w:rsidRDefault="00C85217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</w:tc>
        <w:tc>
          <w:tcPr>
            <w:tcW w:w="464" w:type="dxa"/>
            <w:tcBorders>
              <w:bottom w:val="dotDash" w:sz="8" w:space="0" w:color="auto"/>
              <w:right w:val="double" w:sz="6" w:space="0" w:color="auto"/>
            </w:tcBorders>
            <w:vAlign w:val="center"/>
          </w:tcPr>
          <w:p w:rsidR="00C85217" w:rsidRPr="005E5398" w:rsidRDefault="00C85217" w:rsidP="00196F8A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</w:tr>
      <w:tr w:rsidR="006D3475" w:rsidTr="00E63658">
        <w:trPr>
          <w:jc w:val="center"/>
        </w:trPr>
        <w:tc>
          <w:tcPr>
            <w:tcW w:w="385" w:type="dxa"/>
            <w:vMerge w:val="restart"/>
            <w:tcBorders>
              <w:top w:val="dotDash" w:sz="8" w:space="0" w:color="auto"/>
              <w:left w:val="double" w:sz="6" w:space="0" w:color="auto"/>
            </w:tcBorders>
            <w:textDirection w:val="btLr"/>
            <w:vAlign w:val="center"/>
          </w:tcPr>
          <w:p w:rsidR="006D3475" w:rsidRPr="008C3EE4" w:rsidRDefault="006D3475" w:rsidP="00C85217">
            <w:pPr>
              <w:spacing w:after="0" w:line="240" w:lineRule="auto"/>
              <w:ind w:left="113" w:right="113"/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8C3EE4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T1</w:t>
            </w:r>
          </w:p>
        </w:tc>
        <w:tc>
          <w:tcPr>
            <w:tcW w:w="2082" w:type="dxa"/>
            <w:tcBorders>
              <w:top w:val="dotDash" w:sz="8" w:space="0" w:color="auto"/>
              <w:bottom w:val="single" w:sz="4" w:space="0" w:color="auto"/>
            </w:tcBorders>
            <w:vAlign w:val="center"/>
          </w:tcPr>
          <w:p w:rsidR="006D3475" w:rsidRPr="00994405" w:rsidRDefault="006D3475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328" w:type="dxa"/>
            <w:tcBorders>
              <w:top w:val="dotDash" w:sz="8" w:space="0" w:color="auto"/>
            </w:tcBorders>
            <w:vAlign w:val="center"/>
          </w:tcPr>
          <w:p w:rsidR="006D3475" w:rsidRPr="00994405" w:rsidRDefault="006D3475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2001" w:type="dxa"/>
            <w:gridSpan w:val="2"/>
            <w:tcBorders>
              <w:top w:val="dotDash" w:sz="8" w:space="0" w:color="auto"/>
            </w:tcBorders>
            <w:vAlign w:val="center"/>
          </w:tcPr>
          <w:p w:rsidR="006D3475" w:rsidRPr="00994405" w:rsidRDefault="006D3475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237" w:type="dxa"/>
            <w:tcBorders>
              <w:top w:val="dotDash" w:sz="8" w:space="0" w:color="auto"/>
            </w:tcBorders>
            <w:vAlign w:val="center"/>
          </w:tcPr>
          <w:p w:rsidR="006D3475" w:rsidRPr="00994405" w:rsidRDefault="006D3475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1999" w:type="dxa"/>
            <w:tcBorders>
              <w:top w:val="dotDash" w:sz="8" w:space="0" w:color="auto"/>
            </w:tcBorders>
            <w:vAlign w:val="center"/>
          </w:tcPr>
          <w:p w:rsidR="006D3475" w:rsidRPr="00994405" w:rsidRDefault="006D3475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236" w:type="dxa"/>
            <w:tcBorders>
              <w:top w:val="dotDash" w:sz="8" w:space="0" w:color="auto"/>
            </w:tcBorders>
            <w:vAlign w:val="center"/>
          </w:tcPr>
          <w:p w:rsidR="006D3475" w:rsidRPr="00994405" w:rsidRDefault="006D3475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1997" w:type="dxa"/>
            <w:tcBorders>
              <w:top w:val="dotDash" w:sz="8" w:space="0" w:color="auto"/>
            </w:tcBorders>
            <w:vAlign w:val="center"/>
          </w:tcPr>
          <w:p w:rsidR="006D3475" w:rsidRPr="00994405" w:rsidRDefault="006D3475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236" w:type="dxa"/>
            <w:tcBorders>
              <w:top w:val="dotDash" w:sz="8" w:space="0" w:color="auto"/>
            </w:tcBorders>
            <w:vAlign w:val="center"/>
          </w:tcPr>
          <w:p w:rsidR="006D3475" w:rsidRPr="00994405" w:rsidRDefault="006D3475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2002" w:type="dxa"/>
            <w:tcBorders>
              <w:top w:val="dotDash" w:sz="8" w:space="0" w:color="auto"/>
            </w:tcBorders>
            <w:vAlign w:val="center"/>
          </w:tcPr>
          <w:p w:rsidR="006D3475" w:rsidRPr="00994405" w:rsidRDefault="006D3475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241" w:type="dxa"/>
            <w:tcBorders>
              <w:top w:val="dotDash" w:sz="8" w:space="0" w:color="auto"/>
            </w:tcBorders>
            <w:vAlign w:val="center"/>
          </w:tcPr>
          <w:p w:rsidR="006D3475" w:rsidRPr="00994405" w:rsidRDefault="006D3475" w:rsidP="00582EB1">
            <w:pPr>
              <w:spacing w:after="0" w:line="240" w:lineRule="auto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645" w:type="dxa"/>
            <w:tcBorders>
              <w:top w:val="dotDash" w:sz="8" w:space="0" w:color="auto"/>
            </w:tcBorders>
            <w:vAlign w:val="center"/>
          </w:tcPr>
          <w:p w:rsidR="006D3475" w:rsidRPr="00994405" w:rsidRDefault="006D3475" w:rsidP="00582EB1">
            <w:pPr>
              <w:spacing w:after="0" w:line="240" w:lineRule="auto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991" w:type="dxa"/>
            <w:gridSpan w:val="3"/>
            <w:tcBorders>
              <w:top w:val="dotDash" w:sz="8" w:space="0" w:color="auto"/>
            </w:tcBorders>
            <w:vAlign w:val="center"/>
          </w:tcPr>
          <w:p w:rsidR="006D3475" w:rsidRPr="00994405" w:rsidRDefault="006D3475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464" w:type="dxa"/>
            <w:tcBorders>
              <w:top w:val="dotDash" w:sz="8" w:space="0" w:color="auto"/>
              <w:right w:val="double" w:sz="6" w:space="0" w:color="auto"/>
            </w:tcBorders>
            <w:vAlign w:val="center"/>
          </w:tcPr>
          <w:p w:rsidR="006D3475" w:rsidRPr="00994405" w:rsidRDefault="006D3475" w:rsidP="00196F8A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</w:tr>
      <w:tr w:rsidR="00C027DA" w:rsidRPr="00806615" w:rsidTr="00E63658">
        <w:trPr>
          <w:jc w:val="center"/>
        </w:trPr>
        <w:tc>
          <w:tcPr>
            <w:tcW w:w="385" w:type="dxa"/>
            <w:vMerge/>
            <w:tcBorders>
              <w:left w:val="double" w:sz="6" w:space="0" w:color="auto"/>
              <w:right w:val="single" w:sz="4" w:space="0" w:color="auto"/>
            </w:tcBorders>
            <w:vAlign w:val="center"/>
          </w:tcPr>
          <w:p w:rsidR="00C027DA" w:rsidRPr="008C3EE4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208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7DA" w:rsidRPr="00806615" w:rsidRDefault="00D002F1" w:rsidP="00994405">
            <w:pPr>
              <w:spacing w:before="60"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noProof/>
                <w:lang w:eastAsia="fr-FR"/>
              </w:rPr>
              <w:pict>
                <v:shape id="_x0000_s1648" type="#_x0000_t32" style="position:absolute;left:0;text-align:left;margin-left:-.8pt;margin-top:23.55pt;width:.45pt;height:36.85pt;flip:x;z-index:252153856;mso-position-horizontal-relative:text;mso-position-vertical-relative:text" o:connectortype="straight" strokecolor="black [3213]" strokeweight=".5pt">
                  <v:stroke dashstyle="dash" startarrow="oval" startarrowwidth="narrow" startarrowlength="short" endarrow="oval" endarrowwidth="narrow" endarrowlength="short"/>
                </v:shape>
              </w:pict>
            </w:r>
            <w:r w:rsidR="00C027DA" w:rsidRPr="00F80A6F">
              <w:rPr>
                <w:rFonts w:ascii="Segoe UI Symbol" w:hAnsi="Segoe UI Symbol" w:cs="Arial"/>
                <w:b/>
                <w:bCs/>
                <w:sz w:val="18"/>
                <w:szCs w:val="18"/>
              </w:rPr>
              <w:t>👑</w:t>
            </w:r>
            <w:r w:rsidR="00C027DA">
              <w:rPr>
                <w:rFonts w:ascii="Segoe UI Symbol" w:hAnsi="Segoe UI Symbol" w:cs="Arial"/>
                <w:b/>
                <w:bCs/>
                <w:sz w:val="18"/>
                <w:szCs w:val="18"/>
              </w:rPr>
              <w:t xml:space="preserve"> </w:t>
            </w:r>
            <w:r w:rsidR="00C027DA" w:rsidRPr="00F80A6F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Rabban Gamaliel </w:t>
            </w:r>
            <w:r w:rsidR="00C027DA" w:rsidRPr="00806615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1 </w:t>
            </w:r>
            <w:r w:rsidR="00C027DA" w:rsidRPr="00806615">
              <w:rPr>
                <w:rFonts w:ascii="Times New Roman" w:hAnsi="Times New Roman"/>
                <w:sz w:val="16"/>
                <w:szCs w:val="16"/>
              </w:rPr>
              <w:t>(l'ancien)</w:t>
            </w:r>
          </w:p>
        </w:tc>
        <w:tc>
          <w:tcPr>
            <w:tcW w:w="328" w:type="dxa"/>
            <w:tcBorders>
              <w:left w:val="single" w:sz="4" w:space="0" w:color="auto"/>
            </w:tcBorders>
            <w:vAlign w:val="center"/>
          </w:tcPr>
          <w:p w:rsidR="00C027DA" w:rsidRPr="00994405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2001" w:type="dxa"/>
            <w:gridSpan w:val="2"/>
            <w:vAlign w:val="center"/>
          </w:tcPr>
          <w:p w:rsidR="00C027DA" w:rsidRPr="00994405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237" w:type="dxa"/>
            <w:vAlign w:val="center"/>
          </w:tcPr>
          <w:p w:rsidR="00C027DA" w:rsidRPr="00994405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999" w:type="dxa"/>
            <w:vAlign w:val="center"/>
          </w:tcPr>
          <w:p w:rsidR="00C027DA" w:rsidRPr="00994405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236" w:type="dxa"/>
            <w:tcBorders>
              <w:bottom w:val="single" w:sz="12" w:space="0" w:color="auto"/>
            </w:tcBorders>
            <w:vAlign w:val="center"/>
          </w:tcPr>
          <w:p w:rsidR="00C027DA" w:rsidRPr="00994405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997" w:type="dxa"/>
            <w:tcBorders>
              <w:bottom w:val="single" w:sz="12" w:space="0" w:color="auto"/>
            </w:tcBorders>
            <w:vAlign w:val="center"/>
          </w:tcPr>
          <w:p w:rsidR="00C027DA" w:rsidRPr="00994405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236" w:type="dxa"/>
            <w:tcBorders>
              <w:bottom w:val="single" w:sz="12" w:space="0" w:color="auto"/>
            </w:tcBorders>
            <w:vAlign w:val="center"/>
          </w:tcPr>
          <w:p w:rsidR="00C027DA" w:rsidRPr="00994405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2002" w:type="dxa"/>
            <w:vAlign w:val="center"/>
          </w:tcPr>
          <w:p w:rsidR="00C027DA" w:rsidRPr="00994405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241" w:type="dxa"/>
            <w:vAlign w:val="center"/>
          </w:tcPr>
          <w:p w:rsidR="00C027DA" w:rsidRPr="00994405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45" w:type="dxa"/>
            <w:vAlign w:val="center"/>
          </w:tcPr>
          <w:p w:rsidR="00C027DA" w:rsidRPr="00994405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991" w:type="dxa"/>
            <w:gridSpan w:val="3"/>
            <w:vAlign w:val="center"/>
          </w:tcPr>
          <w:p w:rsidR="00C027DA" w:rsidRPr="00994405" w:rsidRDefault="00D002F1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noProof/>
                <w:sz w:val="16"/>
                <w:szCs w:val="16"/>
                <w:lang w:eastAsia="fr-FR"/>
              </w:rPr>
              <w:pict>
                <v:shape id="_x0000_s1650" type="#_x0000_t32" style="position:absolute;left:0;text-align:left;margin-left:33.95pt;margin-top:5.35pt;width:63.9pt;height:0;flip:x;z-index:252155904;mso-position-horizontal-relative:text;mso-position-vertical-relative:text" o:connectortype="straight" strokeweight=".5pt">
                  <v:stroke dashstyle="dash" endarrow="block" endarrowwidth="narrow" endarrowlength="short"/>
                </v:shape>
              </w:pict>
            </w:r>
          </w:p>
        </w:tc>
        <w:tc>
          <w:tcPr>
            <w:tcW w:w="464" w:type="dxa"/>
            <w:tcBorders>
              <w:right w:val="double" w:sz="6" w:space="0" w:color="auto"/>
            </w:tcBorders>
            <w:vAlign w:val="bottom"/>
          </w:tcPr>
          <w:p w:rsidR="00C027DA" w:rsidRPr="007A72AF" w:rsidRDefault="00C027DA" w:rsidP="00DA5954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A72AF">
              <w:rPr>
                <w:rFonts w:ascii="Times New Roman" w:hAnsi="Times New Roman"/>
                <w:sz w:val="18"/>
                <w:szCs w:val="18"/>
              </w:rPr>
              <w:t>50</w:t>
            </w:r>
          </w:p>
        </w:tc>
      </w:tr>
      <w:tr w:rsidR="00C027DA" w:rsidTr="00E63658">
        <w:trPr>
          <w:trHeight w:val="353"/>
          <w:jc w:val="center"/>
        </w:trPr>
        <w:tc>
          <w:tcPr>
            <w:tcW w:w="385" w:type="dxa"/>
            <w:vMerge/>
            <w:tcBorders>
              <w:left w:val="double" w:sz="6" w:space="0" w:color="auto"/>
              <w:right w:val="single" w:sz="4" w:space="0" w:color="auto"/>
            </w:tcBorders>
            <w:vAlign w:val="center"/>
          </w:tcPr>
          <w:p w:rsidR="00C027DA" w:rsidRPr="008C3EE4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20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7DA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28" w:type="dxa"/>
            <w:vMerge w:val="restart"/>
            <w:tcBorders>
              <w:left w:val="single" w:sz="4" w:space="0" w:color="auto"/>
            </w:tcBorders>
            <w:vAlign w:val="center"/>
          </w:tcPr>
          <w:p w:rsidR="00C027DA" w:rsidRPr="00C641E8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1" w:type="dxa"/>
            <w:gridSpan w:val="2"/>
            <w:vMerge w:val="restart"/>
            <w:vAlign w:val="center"/>
          </w:tcPr>
          <w:p w:rsidR="00C027DA" w:rsidRPr="00C641E8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dxa"/>
            <w:vMerge w:val="restart"/>
            <w:vAlign w:val="center"/>
          </w:tcPr>
          <w:p w:rsidR="00C027DA" w:rsidRPr="00C641E8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9" w:type="dxa"/>
            <w:vMerge w:val="restart"/>
            <w:tcBorders>
              <w:right w:val="single" w:sz="12" w:space="0" w:color="auto"/>
            </w:tcBorders>
            <w:vAlign w:val="center"/>
          </w:tcPr>
          <w:p w:rsidR="00C027DA" w:rsidRPr="00C641E8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9" w:type="dxa"/>
            <w:gridSpan w:val="3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C027DA" w:rsidRPr="00064693" w:rsidRDefault="00C027DA" w:rsidP="00813114">
            <w:pPr>
              <w:spacing w:before="6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F80A6F">
              <w:rPr>
                <w:rFonts w:ascii="Segoe UI Symbol" w:hAnsi="Segoe UI Symbol" w:cs="Arial"/>
                <w:b/>
                <w:bCs/>
                <w:sz w:val="18"/>
                <w:szCs w:val="18"/>
              </w:rPr>
              <w:t>👑</w:t>
            </w:r>
            <w:r w:rsidRPr="00064693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 Rabban Yo</w:t>
            </w:r>
            <w:r w:rsidRPr="006727E0">
              <w:rPr>
                <w:rFonts w:ascii="Arial" w:hAnsi="Arial" w:cs="Arial"/>
                <w:b/>
                <w:bCs/>
                <w:sz w:val="20"/>
                <w:szCs w:val="20"/>
                <w:u w:val="single"/>
                <w:lang w:val="en-US"/>
              </w:rPr>
              <w:t>h</w:t>
            </w:r>
            <w:r w:rsidRPr="00064693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anan ben Zakkaï</w:t>
            </w:r>
            <w:r w:rsidRPr="000A2980">
              <w:rPr>
                <w:rFonts w:ascii="Arial" w:hAnsi="Arial" w:cs="Arial"/>
                <w:sz w:val="14"/>
                <w:szCs w:val="14"/>
                <w:vertAlign w:val="superscript"/>
                <w:lang w:val="en-US"/>
              </w:rPr>
              <w:t xml:space="preserve"> </w:t>
            </w:r>
            <w:r w:rsidRPr="000A2980">
              <w:rPr>
                <w:rStyle w:val="Appeldenotedefin"/>
                <w:rFonts w:ascii="Arial" w:hAnsi="Arial" w:cs="Arial"/>
                <w:b/>
                <w:bCs/>
                <w:color w:val="FF0000"/>
                <w:sz w:val="20"/>
                <w:szCs w:val="20"/>
              </w:rPr>
              <w:endnoteReference w:id="3"/>
            </w:r>
          </w:p>
          <w:p w:rsidR="00C027DA" w:rsidRPr="00C85217" w:rsidRDefault="00C027DA" w:rsidP="00DB00E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5217">
              <w:rPr>
                <w:rFonts w:ascii="Times New Roman" w:hAnsi="Times New Roman"/>
                <w:sz w:val="18"/>
                <w:szCs w:val="18"/>
              </w:rPr>
              <w:t>(</w:t>
            </w:r>
            <w:r>
              <w:rPr>
                <w:rFonts w:ascii="Times New Roman" w:hAnsi="Times New Roman"/>
                <w:sz w:val="18"/>
                <w:szCs w:val="18"/>
              </w:rPr>
              <w:t>Jérusalem / puis</w:t>
            </w:r>
            <w:r w:rsidRPr="00C85217">
              <w:rPr>
                <w:rFonts w:ascii="Times New Roman" w:hAnsi="Times New Roman"/>
                <w:sz w:val="18"/>
                <w:szCs w:val="18"/>
              </w:rPr>
              <w:t xml:space="preserve"> Yavné)</w:t>
            </w:r>
          </w:p>
        </w:tc>
        <w:tc>
          <w:tcPr>
            <w:tcW w:w="2002" w:type="dxa"/>
            <w:vMerge w:val="restart"/>
            <w:tcBorders>
              <w:left w:val="single" w:sz="12" w:space="0" w:color="auto"/>
            </w:tcBorders>
            <w:vAlign w:val="center"/>
          </w:tcPr>
          <w:p w:rsidR="00C027DA" w:rsidRPr="00C641E8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" w:type="dxa"/>
            <w:vMerge w:val="restart"/>
            <w:vAlign w:val="center"/>
          </w:tcPr>
          <w:p w:rsidR="00C027DA" w:rsidRPr="00C641E8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45" w:type="dxa"/>
            <w:vMerge w:val="restart"/>
            <w:vAlign w:val="center"/>
          </w:tcPr>
          <w:p w:rsidR="00C027DA" w:rsidRPr="00C641E8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1" w:type="dxa"/>
            <w:gridSpan w:val="3"/>
            <w:vAlign w:val="center"/>
          </w:tcPr>
          <w:p w:rsidR="00C027DA" w:rsidRPr="00FD10CA" w:rsidRDefault="00D002F1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  <w:lang w:eastAsia="fr-FR"/>
              </w:rPr>
              <w:pict>
                <v:shape id="_x0000_s1649" type="#_x0000_t202" style="position:absolute;left:0;text-align:left;margin-left:-3.4pt;margin-top:11.45pt;width:116.5pt;height:12.65pt;z-index:252154880;mso-position-horizontal-relative:text;mso-position-vertical-relative:text;mso-width-relative:margin;mso-height-relative:margin;v-text-anchor:middle" strokeweight=".5pt">
                  <v:stroke dashstyle="1 1" endcap="round"/>
                  <v:textbox style="mso-next-textbox:#_x0000_s1649" inset=".5mm,.3mm,.5mm,.3mm">
                    <w:txbxContent>
                      <w:p w:rsidR="00C027DA" w:rsidRPr="00DB3493" w:rsidRDefault="00C027DA" w:rsidP="00DC681F">
                        <w:pPr>
                          <w:rPr>
                            <w:rFonts w:ascii="Times New Roman" w:hAnsi="Times New Roman"/>
                            <w:i/>
                            <w:iCs/>
                            <w:sz w:val="18"/>
                            <w:szCs w:val="18"/>
                          </w:rPr>
                        </w:pPr>
                        <w:r w:rsidRPr="00DB3493">
                          <w:rPr>
                            <w:rFonts w:ascii="Times New Roman" w:hAnsi="Times New Roman"/>
                            <w:i/>
                            <w:iCs/>
                            <w:sz w:val="18"/>
                            <w:szCs w:val="18"/>
                          </w:rPr>
                          <w:t>[70.Destruction du 2° Temple]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464" w:type="dxa"/>
            <w:vMerge w:val="restart"/>
            <w:tcBorders>
              <w:right w:val="double" w:sz="6" w:space="0" w:color="auto"/>
            </w:tcBorders>
          </w:tcPr>
          <w:p w:rsidR="00C027DA" w:rsidRPr="007A72AF" w:rsidRDefault="00C027DA" w:rsidP="00196F8A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C027DA" w:rsidTr="00C027DA">
        <w:trPr>
          <w:trHeight w:val="186"/>
          <w:jc w:val="center"/>
        </w:trPr>
        <w:tc>
          <w:tcPr>
            <w:tcW w:w="385" w:type="dxa"/>
            <w:vMerge/>
            <w:tcBorders>
              <w:left w:val="double" w:sz="6" w:space="0" w:color="auto"/>
            </w:tcBorders>
            <w:vAlign w:val="center"/>
          </w:tcPr>
          <w:p w:rsidR="00C027DA" w:rsidRPr="008C3EE4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2082" w:type="dxa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027DA" w:rsidRPr="00C641E8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8" w:type="dxa"/>
            <w:vMerge/>
            <w:tcBorders>
              <w:left w:val="single" w:sz="4" w:space="0" w:color="auto"/>
            </w:tcBorders>
            <w:vAlign w:val="center"/>
          </w:tcPr>
          <w:p w:rsidR="00C027DA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001" w:type="dxa"/>
            <w:gridSpan w:val="2"/>
            <w:vMerge/>
            <w:vAlign w:val="center"/>
          </w:tcPr>
          <w:p w:rsidR="00C027DA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37" w:type="dxa"/>
            <w:vMerge/>
            <w:vAlign w:val="center"/>
          </w:tcPr>
          <w:p w:rsidR="00C027DA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999" w:type="dxa"/>
            <w:vMerge/>
            <w:tcBorders>
              <w:right w:val="single" w:sz="12" w:space="0" w:color="auto"/>
            </w:tcBorders>
            <w:vAlign w:val="center"/>
          </w:tcPr>
          <w:p w:rsidR="00C027DA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469" w:type="dxa"/>
            <w:gridSpan w:val="3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027DA" w:rsidRPr="00271D5A" w:rsidRDefault="00C027DA" w:rsidP="00271D5A">
            <w:pPr>
              <w:spacing w:before="12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002" w:type="dxa"/>
            <w:vMerge/>
            <w:tcBorders>
              <w:left w:val="single" w:sz="12" w:space="0" w:color="auto"/>
            </w:tcBorders>
            <w:vAlign w:val="center"/>
          </w:tcPr>
          <w:p w:rsidR="00C027DA" w:rsidRPr="00271D5A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41" w:type="dxa"/>
            <w:vMerge/>
            <w:vAlign w:val="center"/>
          </w:tcPr>
          <w:p w:rsidR="00C027DA" w:rsidRPr="00C641E8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45" w:type="dxa"/>
            <w:vMerge/>
            <w:vAlign w:val="center"/>
          </w:tcPr>
          <w:p w:rsidR="00C027DA" w:rsidRPr="00C641E8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991" w:type="dxa"/>
            <w:gridSpan w:val="3"/>
            <w:tcBorders>
              <w:bottom w:val="nil"/>
            </w:tcBorders>
            <w:vAlign w:val="center"/>
          </w:tcPr>
          <w:p w:rsidR="00C027DA" w:rsidRPr="00FD10CA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noProof/>
                <w:sz w:val="16"/>
                <w:szCs w:val="16"/>
                <w:lang w:eastAsia="fr-FR"/>
              </w:rPr>
            </w:pPr>
          </w:p>
        </w:tc>
        <w:tc>
          <w:tcPr>
            <w:tcW w:w="464" w:type="dxa"/>
            <w:vMerge/>
            <w:tcBorders>
              <w:right w:val="double" w:sz="6" w:space="0" w:color="auto"/>
            </w:tcBorders>
            <w:vAlign w:val="center"/>
          </w:tcPr>
          <w:p w:rsidR="00C027DA" w:rsidRPr="007A72AF" w:rsidRDefault="00C027DA" w:rsidP="00196F8A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C027DA" w:rsidTr="00C027DA">
        <w:trPr>
          <w:trHeight w:val="186"/>
          <w:jc w:val="center"/>
        </w:trPr>
        <w:tc>
          <w:tcPr>
            <w:tcW w:w="385" w:type="dxa"/>
            <w:vMerge/>
            <w:tcBorders>
              <w:left w:val="double" w:sz="6" w:space="0" w:color="auto"/>
            </w:tcBorders>
            <w:vAlign w:val="center"/>
          </w:tcPr>
          <w:p w:rsidR="00C027DA" w:rsidRPr="008C3EE4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2082" w:type="dxa"/>
            <w:vMerge/>
            <w:tcBorders>
              <w:bottom w:val="nil"/>
              <w:right w:val="single" w:sz="4" w:space="0" w:color="auto"/>
            </w:tcBorders>
            <w:vAlign w:val="center"/>
          </w:tcPr>
          <w:p w:rsidR="00C027DA" w:rsidRPr="00C641E8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8" w:type="dxa"/>
            <w:vMerge/>
            <w:tcBorders>
              <w:left w:val="single" w:sz="4" w:space="0" w:color="auto"/>
            </w:tcBorders>
            <w:vAlign w:val="center"/>
          </w:tcPr>
          <w:p w:rsidR="00C027DA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001" w:type="dxa"/>
            <w:gridSpan w:val="2"/>
            <w:vMerge/>
            <w:vAlign w:val="center"/>
          </w:tcPr>
          <w:p w:rsidR="00C027DA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37" w:type="dxa"/>
            <w:vMerge/>
            <w:vAlign w:val="center"/>
          </w:tcPr>
          <w:p w:rsidR="00C027DA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999" w:type="dxa"/>
            <w:vMerge/>
            <w:tcBorders>
              <w:right w:val="single" w:sz="12" w:space="0" w:color="auto"/>
            </w:tcBorders>
            <w:vAlign w:val="center"/>
          </w:tcPr>
          <w:p w:rsidR="00C027DA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469" w:type="dxa"/>
            <w:gridSpan w:val="3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027DA" w:rsidRPr="00271D5A" w:rsidRDefault="00C027DA" w:rsidP="00271D5A">
            <w:pPr>
              <w:spacing w:before="12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002" w:type="dxa"/>
            <w:vMerge/>
            <w:tcBorders>
              <w:left w:val="single" w:sz="12" w:space="0" w:color="auto"/>
              <w:bottom w:val="nil"/>
            </w:tcBorders>
            <w:vAlign w:val="center"/>
          </w:tcPr>
          <w:p w:rsidR="00C027DA" w:rsidRPr="00271D5A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41" w:type="dxa"/>
            <w:vMerge/>
            <w:vAlign w:val="center"/>
          </w:tcPr>
          <w:p w:rsidR="00C027DA" w:rsidRPr="00C641E8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45" w:type="dxa"/>
            <w:vMerge/>
            <w:vAlign w:val="center"/>
          </w:tcPr>
          <w:p w:rsidR="00C027DA" w:rsidRPr="00C641E8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991" w:type="dxa"/>
            <w:gridSpan w:val="3"/>
            <w:tcBorders>
              <w:top w:val="nil"/>
              <w:bottom w:val="single" w:sz="8" w:space="0" w:color="auto"/>
            </w:tcBorders>
            <w:vAlign w:val="center"/>
          </w:tcPr>
          <w:p w:rsidR="00C027DA" w:rsidRPr="00FD10CA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noProof/>
                <w:sz w:val="16"/>
                <w:szCs w:val="16"/>
                <w:lang w:eastAsia="fr-FR"/>
              </w:rPr>
            </w:pPr>
          </w:p>
        </w:tc>
        <w:tc>
          <w:tcPr>
            <w:tcW w:w="464" w:type="dxa"/>
            <w:vMerge/>
            <w:tcBorders>
              <w:right w:val="double" w:sz="6" w:space="0" w:color="auto"/>
            </w:tcBorders>
            <w:vAlign w:val="center"/>
          </w:tcPr>
          <w:p w:rsidR="00C027DA" w:rsidRPr="007A72AF" w:rsidRDefault="00C027DA" w:rsidP="00196F8A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C027DA" w:rsidRPr="00806615" w:rsidTr="00E63658">
        <w:trPr>
          <w:jc w:val="center"/>
        </w:trPr>
        <w:tc>
          <w:tcPr>
            <w:tcW w:w="385" w:type="dxa"/>
            <w:vMerge/>
            <w:tcBorders>
              <w:left w:val="double" w:sz="6" w:space="0" w:color="auto"/>
            </w:tcBorders>
            <w:vAlign w:val="center"/>
          </w:tcPr>
          <w:p w:rsidR="00C027DA" w:rsidRPr="008C3EE4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2082" w:type="dxa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:rsidR="00C027DA" w:rsidRPr="006D3475" w:rsidRDefault="00C027DA" w:rsidP="00E640C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328" w:type="dxa"/>
            <w:tcBorders>
              <w:left w:val="nil"/>
            </w:tcBorders>
            <w:vAlign w:val="center"/>
          </w:tcPr>
          <w:p w:rsidR="00C027DA" w:rsidRPr="006D3475" w:rsidRDefault="00C027DA" w:rsidP="00E640C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2001" w:type="dxa"/>
            <w:gridSpan w:val="2"/>
            <w:tcBorders>
              <w:bottom w:val="dashed" w:sz="4" w:space="0" w:color="auto"/>
            </w:tcBorders>
            <w:vAlign w:val="center"/>
          </w:tcPr>
          <w:p w:rsidR="00C027DA" w:rsidRPr="006D3475" w:rsidRDefault="00C027DA" w:rsidP="00E640C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237" w:type="dxa"/>
            <w:vAlign w:val="center"/>
          </w:tcPr>
          <w:p w:rsidR="00C027DA" w:rsidRPr="006D3475" w:rsidRDefault="00C027DA" w:rsidP="00E640C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1999" w:type="dxa"/>
            <w:vAlign w:val="center"/>
          </w:tcPr>
          <w:p w:rsidR="00C027DA" w:rsidRPr="006D3475" w:rsidRDefault="00D002F1" w:rsidP="00E640C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hAnsi="Arial" w:cs="Arial"/>
                <w:b/>
                <w:bCs/>
                <w:noProof/>
                <w:sz w:val="12"/>
                <w:szCs w:val="12"/>
                <w:lang w:eastAsia="fr-FR"/>
              </w:rPr>
              <w:pict>
                <v:shape id="_x0000_s1705" type="#_x0000_t32" style="position:absolute;left:0;text-align:left;margin-left:87.1pt;margin-top:-1.6pt;width:71.7pt;height:50.4pt;flip:x;z-index:252210176;mso-position-horizontal-relative:text;mso-position-vertical-relative:text" o:connectortype="straight">
                  <v:stroke endarrow="block"/>
                </v:shape>
              </w:pict>
            </w:r>
          </w:p>
        </w:tc>
        <w:tc>
          <w:tcPr>
            <w:tcW w:w="236" w:type="dxa"/>
            <w:tcBorders>
              <w:top w:val="single" w:sz="12" w:space="0" w:color="auto"/>
            </w:tcBorders>
            <w:vAlign w:val="center"/>
          </w:tcPr>
          <w:p w:rsidR="00C027DA" w:rsidRPr="006D3475" w:rsidRDefault="00C027DA" w:rsidP="00E640C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1997" w:type="dxa"/>
            <w:tcBorders>
              <w:top w:val="single" w:sz="12" w:space="0" w:color="auto"/>
              <w:bottom w:val="nil"/>
            </w:tcBorders>
            <w:vAlign w:val="center"/>
          </w:tcPr>
          <w:p w:rsidR="00C027DA" w:rsidRPr="006D3475" w:rsidRDefault="00D002F1" w:rsidP="00E640C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hAnsi="Arial" w:cs="Arial"/>
                <w:b/>
                <w:bCs/>
                <w:noProof/>
                <w:sz w:val="12"/>
                <w:szCs w:val="12"/>
                <w:lang w:eastAsia="fr-FR"/>
              </w:rPr>
              <w:pict>
                <v:shape id="_x0000_s1704" type="#_x0000_t32" style="position:absolute;left:0;text-align:left;margin-left:47.05pt;margin-top:-1.6pt;width:63.3pt;height:44.9pt;z-index:252209152;mso-position-horizontal-relative:text;mso-position-vertical-relative:text" o:connectortype="straight">
                  <v:stroke endarrow="block"/>
                </v:shape>
              </w:pict>
            </w:r>
            <w:r>
              <w:rPr>
                <w:rFonts w:ascii="Arial" w:hAnsi="Arial" w:cs="Arial"/>
                <w:b/>
                <w:bCs/>
                <w:noProof/>
                <w:sz w:val="12"/>
                <w:szCs w:val="12"/>
                <w:lang w:eastAsia="fr-FR"/>
              </w:rPr>
              <w:pict>
                <v:shape id="_x0000_s1703" type="#_x0000_t32" style="position:absolute;left:0;text-align:left;margin-left:47.05pt;margin-top:-1.6pt;width:0;height:41.4pt;z-index:252208128;mso-position-horizontal-relative:text;mso-position-vertical-relative:text" o:connectortype="straight">
                  <v:stroke endarrow="block"/>
                </v:shape>
              </w:pict>
            </w:r>
          </w:p>
        </w:tc>
        <w:tc>
          <w:tcPr>
            <w:tcW w:w="236" w:type="dxa"/>
            <w:tcBorders>
              <w:top w:val="single" w:sz="12" w:space="0" w:color="auto"/>
            </w:tcBorders>
            <w:vAlign w:val="center"/>
          </w:tcPr>
          <w:p w:rsidR="00C027DA" w:rsidRPr="006D3475" w:rsidRDefault="00C027DA" w:rsidP="00E640C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2002" w:type="dxa"/>
            <w:tcBorders>
              <w:top w:val="nil"/>
              <w:bottom w:val="dashed" w:sz="4" w:space="0" w:color="auto"/>
            </w:tcBorders>
            <w:vAlign w:val="center"/>
          </w:tcPr>
          <w:p w:rsidR="00C027DA" w:rsidRPr="006D3475" w:rsidRDefault="00C027DA" w:rsidP="00E640C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241" w:type="dxa"/>
            <w:vAlign w:val="center"/>
          </w:tcPr>
          <w:p w:rsidR="00C027DA" w:rsidRPr="006D3475" w:rsidRDefault="00C027DA" w:rsidP="00E640C3">
            <w:pPr>
              <w:spacing w:after="0" w:line="240" w:lineRule="auto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645" w:type="dxa"/>
            <w:tcBorders>
              <w:right w:val="single" w:sz="8" w:space="0" w:color="auto"/>
            </w:tcBorders>
            <w:vAlign w:val="center"/>
          </w:tcPr>
          <w:p w:rsidR="00C027DA" w:rsidRPr="006D3475" w:rsidRDefault="00C027DA" w:rsidP="00E640C3">
            <w:pPr>
              <w:spacing w:after="0" w:line="240" w:lineRule="auto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991" w:type="dxa"/>
            <w:gridSpan w:val="3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027DA" w:rsidRPr="006D3475" w:rsidRDefault="00C027DA" w:rsidP="006D3475">
            <w:pPr>
              <w:spacing w:after="0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R. Tsadoq</w:t>
            </w:r>
          </w:p>
        </w:tc>
        <w:tc>
          <w:tcPr>
            <w:tcW w:w="464" w:type="dxa"/>
            <w:tcBorders>
              <w:left w:val="single" w:sz="8" w:space="0" w:color="auto"/>
              <w:right w:val="double" w:sz="6" w:space="0" w:color="auto"/>
            </w:tcBorders>
            <w:vAlign w:val="center"/>
          </w:tcPr>
          <w:p w:rsidR="00C027DA" w:rsidRPr="006D3475" w:rsidRDefault="00C027DA" w:rsidP="00E640C3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</w:tr>
      <w:tr w:rsidR="00C027DA" w:rsidTr="00E63658">
        <w:trPr>
          <w:jc w:val="center"/>
        </w:trPr>
        <w:tc>
          <w:tcPr>
            <w:tcW w:w="385" w:type="dxa"/>
            <w:vMerge/>
            <w:tcBorders>
              <w:left w:val="double" w:sz="6" w:space="0" w:color="auto"/>
              <w:right w:val="single" w:sz="4" w:space="0" w:color="auto"/>
            </w:tcBorders>
            <w:vAlign w:val="center"/>
          </w:tcPr>
          <w:p w:rsidR="00C027DA" w:rsidRPr="008C3EE4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2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7DA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80A6F">
              <w:rPr>
                <w:rFonts w:ascii="Segoe UI Symbol" w:hAnsi="Segoe UI Symbol" w:cs="Arial"/>
                <w:b/>
                <w:bCs/>
                <w:sz w:val="18"/>
                <w:szCs w:val="18"/>
              </w:rPr>
              <w:t>👑</w:t>
            </w:r>
            <w:r w:rsidR="00D002F1">
              <w:rPr>
                <w:rFonts w:ascii="Arial" w:hAnsi="Arial" w:cs="Arial"/>
                <w:b/>
                <w:bCs/>
                <w:noProof/>
                <w:sz w:val="14"/>
                <w:szCs w:val="14"/>
                <w:lang w:eastAsia="fr-FR"/>
              </w:rPr>
              <w:pict>
                <v:shape id="_x0000_s1698" type="#_x0000_t32" style="position:absolute;left:0;text-align:left;margin-left:-.5pt;margin-top:9.7pt;width:.15pt;height:26.3pt;flip:x;z-index:252205056;mso-position-horizontal-relative:text;mso-position-vertical-relative:text" o:connectortype="straight" strokecolor="black [3213]" strokeweight=".5pt">
                  <v:stroke dashstyle="dash" startarrow="oval" startarrowwidth="narrow" startarrowlength="short" endarrow="oval" endarrowwidth="narrow" endarrowlength="short"/>
                </v:shape>
              </w:pict>
            </w:r>
            <w:r>
              <w:rPr>
                <w:rFonts w:ascii="Segoe UI Symbol" w:hAnsi="Segoe UI Symbol" w:cs="Arial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Rabban Shimon</w:t>
            </w:r>
          </w:p>
        </w:tc>
        <w:tc>
          <w:tcPr>
            <w:tcW w:w="328" w:type="dxa"/>
            <w:tcBorders>
              <w:left w:val="single" w:sz="4" w:space="0" w:color="auto"/>
              <w:right w:val="dashed" w:sz="4" w:space="0" w:color="auto"/>
            </w:tcBorders>
            <w:vAlign w:val="center"/>
          </w:tcPr>
          <w:p w:rsidR="00C027DA" w:rsidRPr="00657E39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1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</w:tcPr>
          <w:p w:rsidR="00C027DA" w:rsidRPr="005E5398" w:rsidRDefault="00C027DA" w:rsidP="005E5398">
            <w:pPr>
              <w:spacing w:after="0" w:line="240" w:lineRule="auto"/>
              <w:ind w:left="-113" w:right="-113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5E5398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R. Ne</w:t>
            </w:r>
            <w:r w:rsidRPr="006727E0">
              <w:rPr>
                <w:rFonts w:ascii="Arial" w:hAnsi="Arial" w:cs="Arial"/>
                <w:b/>
                <w:bCs/>
                <w:sz w:val="18"/>
                <w:szCs w:val="18"/>
                <w:u w:val="single"/>
                <w:lang w:val="en-US"/>
              </w:rPr>
              <w:t>h</w:t>
            </w:r>
            <w:r w:rsidRPr="005E5398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onia </w:t>
            </w:r>
            <w:r w:rsidRPr="005E5398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ben ha-Qané</w:t>
            </w:r>
          </w:p>
        </w:tc>
        <w:tc>
          <w:tcPr>
            <w:tcW w:w="237" w:type="dxa"/>
            <w:tcBorders>
              <w:left w:val="dashed" w:sz="4" w:space="0" w:color="auto"/>
            </w:tcBorders>
            <w:vAlign w:val="center"/>
          </w:tcPr>
          <w:p w:rsidR="00C027DA" w:rsidRPr="005E5398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999" w:type="dxa"/>
            <w:vAlign w:val="center"/>
          </w:tcPr>
          <w:p w:rsidR="00C027DA" w:rsidRPr="005E5398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vAlign w:val="center"/>
          </w:tcPr>
          <w:p w:rsidR="00C027DA" w:rsidRPr="005E5398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997" w:type="dxa"/>
            <w:tcBorders>
              <w:top w:val="nil"/>
              <w:bottom w:val="nil"/>
            </w:tcBorders>
            <w:vAlign w:val="center"/>
          </w:tcPr>
          <w:p w:rsidR="00C027DA" w:rsidRPr="005E5398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right w:val="dashed" w:sz="4" w:space="0" w:color="auto"/>
            </w:tcBorders>
            <w:vAlign w:val="center"/>
          </w:tcPr>
          <w:p w:rsidR="00C027DA" w:rsidRPr="005E5398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00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</w:tcPr>
          <w:p w:rsidR="00C027DA" w:rsidRPr="00791125" w:rsidRDefault="00C027DA" w:rsidP="00791125">
            <w:pPr>
              <w:spacing w:after="0" w:line="240" w:lineRule="auto"/>
              <w:ind w:left="-113" w:right="-113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A72AF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R. </w:t>
            </w:r>
            <w:r w:rsidRPr="006727E0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H</w:t>
            </w:r>
            <w:r w:rsidRPr="007A72AF">
              <w:rPr>
                <w:rFonts w:ascii="Arial" w:hAnsi="Arial" w:cs="Arial"/>
                <w:b/>
                <w:bCs/>
                <w:sz w:val="18"/>
                <w:szCs w:val="18"/>
              </w:rPr>
              <w:t>anina ben Dosa</w:t>
            </w:r>
            <w:r>
              <w:rPr>
                <w:rFonts w:ascii="Arial" w:hAnsi="Arial" w:cs="Arial"/>
                <w:sz w:val="18"/>
                <w:szCs w:val="18"/>
                <w:vertAlign w:val="superscript"/>
              </w:rPr>
              <w:t xml:space="preserve"> </w:t>
            </w:r>
            <w:r w:rsidRPr="00791125">
              <w:rPr>
                <w:rStyle w:val="Appeldenotedefin"/>
                <w:rFonts w:ascii="Arial" w:hAnsi="Arial" w:cs="Arial"/>
                <w:b/>
                <w:bCs/>
                <w:color w:val="FF0000"/>
                <w:sz w:val="20"/>
                <w:szCs w:val="20"/>
              </w:rPr>
              <w:endnoteReference w:id="4"/>
            </w:r>
          </w:p>
        </w:tc>
        <w:tc>
          <w:tcPr>
            <w:tcW w:w="241" w:type="dxa"/>
            <w:tcBorders>
              <w:left w:val="dashed" w:sz="4" w:space="0" w:color="auto"/>
            </w:tcBorders>
            <w:vAlign w:val="center"/>
          </w:tcPr>
          <w:p w:rsidR="00C027DA" w:rsidRPr="00C641E8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45" w:type="dxa"/>
            <w:tcBorders>
              <w:right w:val="single" w:sz="8" w:space="0" w:color="auto"/>
            </w:tcBorders>
            <w:vAlign w:val="center"/>
          </w:tcPr>
          <w:p w:rsidR="00C027DA" w:rsidRPr="00C641E8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1" w:type="dxa"/>
            <w:gridSpan w:val="3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027DA" w:rsidRPr="00C641E8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4" w:type="dxa"/>
            <w:tcBorders>
              <w:left w:val="single" w:sz="8" w:space="0" w:color="auto"/>
              <w:right w:val="double" w:sz="6" w:space="0" w:color="auto"/>
            </w:tcBorders>
            <w:vAlign w:val="center"/>
          </w:tcPr>
          <w:p w:rsidR="00C027DA" w:rsidRPr="007A72AF" w:rsidRDefault="00C027DA" w:rsidP="00196F8A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C027DA" w:rsidRPr="00806615" w:rsidTr="00C027DA">
        <w:trPr>
          <w:jc w:val="center"/>
        </w:trPr>
        <w:tc>
          <w:tcPr>
            <w:tcW w:w="385" w:type="dxa"/>
            <w:vMerge/>
            <w:tcBorders>
              <w:left w:val="double" w:sz="6" w:space="0" w:color="auto"/>
              <w:bottom w:val="dotDash" w:sz="8" w:space="0" w:color="auto"/>
            </w:tcBorders>
            <w:vAlign w:val="center"/>
          </w:tcPr>
          <w:p w:rsidR="00C027DA" w:rsidRPr="008C3EE4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2082" w:type="dxa"/>
            <w:tcBorders>
              <w:top w:val="single" w:sz="4" w:space="0" w:color="auto"/>
              <w:bottom w:val="dotDash" w:sz="8" w:space="0" w:color="auto"/>
            </w:tcBorders>
            <w:vAlign w:val="center"/>
          </w:tcPr>
          <w:p w:rsidR="00C027DA" w:rsidRPr="005E5398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328" w:type="dxa"/>
            <w:tcBorders>
              <w:bottom w:val="dotDash" w:sz="8" w:space="0" w:color="auto"/>
            </w:tcBorders>
            <w:vAlign w:val="center"/>
          </w:tcPr>
          <w:p w:rsidR="00C027DA" w:rsidRPr="005E5398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2001" w:type="dxa"/>
            <w:gridSpan w:val="2"/>
            <w:tcBorders>
              <w:top w:val="dashed" w:sz="4" w:space="0" w:color="auto"/>
              <w:bottom w:val="dotDash" w:sz="8" w:space="0" w:color="auto"/>
            </w:tcBorders>
            <w:vAlign w:val="center"/>
          </w:tcPr>
          <w:p w:rsidR="00C027DA" w:rsidRPr="005E5398" w:rsidRDefault="00D002F1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lang w:eastAsia="fr-FR"/>
              </w:rPr>
              <w:pict>
                <v:shape id="_x0000_s1699" type="#_x0000_t32" style="position:absolute;left:0;text-align:left;margin-left:93.35pt;margin-top:.8pt;width:15.7pt;height:78.8pt;z-index:252206080;mso-position-horizontal-relative:text;mso-position-vertical-relative:text" o:connectortype="straight">
                  <v:stroke endarrow="block"/>
                </v:shape>
              </w:pict>
            </w:r>
          </w:p>
        </w:tc>
        <w:tc>
          <w:tcPr>
            <w:tcW w:w="237" w:type="dxa"/>
            <w:tcBorders>
              <w:bottom w:val="dotDash" w:sz="8" w:space="0" w:color="auto"/>
            </w:tcBorders>
            <w:vAlign w:val="center"/>
          </w:tcPr>
          <w:p w:rsidR="00C027DA" w:rsidRPr="005E5398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1999" w:type="dxa"/>
            <w:tcBorders>
              <w:bottom w:val="dotDash" w:sz="8" w:space="0" w:color="auto"/>
            </w:tcBorders>
            <w:vAlign w:val="center"/>
          </w:tcPr>
          <w:p w:rsidR="00C027DA" w:rsidRPr="005E5398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</w:tc>
        <w:tc>
          <w:tcPr>
            <w:tcW w:w="236" w:type="dxa"/>
            <w:tcBorders>
              <w:bottom w:val="dotDash" w:sz="8" w:space="0" w:color="auto"/>
            </w:tcBorders>
            <w:vAlign w:val="center"/>
          </w:tcPr>
          <w:p w:rsidR="00C027DA" w:rsidRPr="005E5398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1997" w:type="dxa"/>
            <w:tcBorders>
              <w:top w:val="nil"/>
              <w:bottom w:val="dotDash" w:sz="8" w:space="0" w:color="auto"/>
            </w:tcBorders>
            <w:vAlign w:val="center"/>
          </w:tcPr>
          <w:p w:rsidR="00C027DA" w:rsidRPr="005E5398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</w:tc>
        <w:tc>
          <w:tcPr>
            <w:tcW w:w="236" w:type="dxa"/>
            <w:tcBorders>
              <w:bottom w:val="dotDash" w:sz="8" w:space="0" w:color="auto"/>
              <w:right w:val="nil"/>
            </w:tcBorders>
            <w:vAlign w:val="center"/>
          </w:tcPr>
          <w:p w:rsidR="00C027DA" w:rsidRPr="005E5398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</w:tc>
        <w:tc>
          <w:tcPr>
            <w:tcW w:w="2002" w:type="dxa"/>
            <w:tcBorders>
              <w:top w:val="dashed" w:sz="4" w:space="0" w:color="auto"/>
              <w:left w:val="nil"/>
              <w:bottom w:val="dotDash" w:sz="8" w:space="0" w:color="auto"/>
              <w:right w:val="nil"/>
            </w:tcBorders>
            <w:vAlign w:val="center"/>
          </w:tcPr>
          <w:p w:rsidR="00C027DA" w:rsidRPr="005E5398" w:rsidRDefault="00C027DA" w:rsidP="007A72AF">
            <w:pPr>
              <w:spacing w:after="0" w:line="240" w:lineRule="auto"/>
              <w:ind w:left="-57" w:right="-57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241" w:type="dxa"/>
            <w:tcBorders>
              <w:left w:val="nil"/>
              <w:bottom w:val="dotDash" w:sz="8" w:space="0" w:color="auto"/>
            </w:tcBorders>
            <w:vAlign w:val="center"/>
          </w:tcPr>
          <w:p w:rsidR="00C027DA" w:rsidRPr="005E5398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1645" w:type="dxa"/>
            <w:tcBorders>
              <w:bottom w:val="dotDash" w:sz="8" w:space="0" w:color="auto"/>
            </w:tcBorders>
            <w:vAlign w:val="center"/>
          </w:tcPr>
          <w:p w:rsidR="00C027DA" w:rsidRPr="005E5398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1991" w:type="dxa"/>
            <w:gridSpan w:val="3"/>
            <w:tcBorders>
              <w:top w:val="single" w:sz="8" w:space="0" w:color="auto"/>
              <w:bottom w:val="dotDash" w:sz="8" w:space="0" w:color="auto"/>
            </w:tcBorders>
            <w:vAlign w:val="center"/>
          </w:tcPr>
          <w:p w:rsidR="00C027DA" w:rsidRPr="005E5398" w:rsidRDefault="00D002F1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pict>
                <v:shape id="_x0000_s1697" type="#_x0000_t32" style="position:absolute;left:0;text-align:left;margin-left:720.8pt;margin-top:101.85pt;width:63.9pt;height:0;flip:x;z-index:252204032;mso-position-horizontal-relative:text;mso-position-vertical-relative:text" o:connectortype="straight" strokeweight=".5pt">
                  <v:stroke dashstyle="dash" endarrow="block" endarrowwidth="narrow" endarrowlength="short"/>
                </v:shape>
              </w:pict>
            </w:r>
          </w:p>
        </w:tc>
        <w:tc>
          <w:tcPr>
            <w:tcW w:w="464" w:type="dxa"/>
            <w:tcBorders>
              <w:bottom w:val="dotDash" w:sz="8" w:space="0" w:color="auto"/>
              <w:right w:val="double" w:sz="6" w:space="0" w:color="auto"/>
            </w:tcBorders>
            <w:vAlign w:val="center"/>
          </w:tcPr>
          <w:p w:rsidR="00C027DA" w:rsidRPr="005E5398" w:rsidRDefault="00C027DA" w:rsidP="00196F8A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</w:tr>
      <w:tr w:rsidR="00C027DA" w:rsidTr="00C027DA">
        <w:trPr>
          <w:jc w:val="center"/>
        </w:trPr>
        <w:tc>
          <w:tcPr>
            <w:tcW w:w="385" w:type="dxa"/>
            <w:vMerge w:val="restart"/>
            <w:tcBorders>
              <w:top w:val="dotDash" w:sz="8" w:space="0" w:color="auto"/>
              <w:left w:val="double" w:sz="6" w:space="0" w:color="auto"/>
              <w:bottom w:val="nil"/>
            </w:tcBorders>
            <w:textDirection w:val="btLr"/>
            <w:vAlign w:val="center"/>
          </w:tcPr>
          <w:p w:rsidR="00C027DA" w:rsidRPr="008C3EE4" w:rsidRDefault="00C027DA" w:rsidP="00C85217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8C3EE4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T2</w:t>
            </w:r>
          </w:p>
        </w:tc>
        <w:tc>
          <w:tcPr>
            <w:tcW w:w="2082" w:type="dxa"/>
            <w:tcBorders>
              <w:top w:val="dotDash" w:sz="8" w:space="0" w:color="auto"/>
              <w:bottom w:val="single" w:sz="8" w:space="0" w:color="auto"/>
            </w:tcBorders>
            <w:vAlign w:val="center"/>
          </w:tcPr>
          <w:p w:rsidR="00C027DA" w:rsidRPr="00657E39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8" w:type="dxa"/>
            <w:tcBorders>
              <w:top w:val="dotDash" w:sz="8" w:space="0" w:color="auto"/>
            </w:tcBorders>
            <w:vAlign w:val="center"/>
          </w:tcPr>
          <w:p w:rsidR="00C027DA" w:rsidRPr="00657E39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001" w:type="dxa"/>
            <w:gridSpan w:val="2"/>
            <w:tcBorders>
              <w:top w:val="dotDash" w:sz="8" w:space="0" w:color="auto"/>
              <w:bottom w:val="nil"/>
            </w:tcBorders>
            <w:vAlign w:val="center"/>
          </w:tcPr>
          <w:p w:rsidR="00C027DA" w:rsidRPr="00E67582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237" w:type="dxa"/>
            <w:tcBorders>
              <w:top w:val="dotDash" w:sz="8" w:space="0" w:color="auto"/>
              <w:bottom w:val="nil"/>
            </w:tcBorders>
            <w:vAlign w:val="center"/>
          </w:tcPr>
          <w:p w:rsidR="00C027DA" w:rsidRPr="00657E39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999" w:type="dxa"/>
            <w:tcBorders>
              <w:top w:val="dotDash" w:sz="8" w:space="0" w:color="auto"/>
              <w:bottom w:val="nil"/>
            </w:tcBorders>
            <w:vAlign w:val="center"/>
          </w:tcPr>
          <w:p w:rsidR="00C027DA" w:rsidRPr="00E67582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236" w:type="dxa"/>
            <w:tcBorders>
              <w:top w:val="dotDash" w:sz="8" w:space="0" w:color="auto"/>
              <w:bottom w:val="nil"/>
            </w:tcBorders>
            <w:vAlign w:val="center"/>
          </w:tcPr>
          <w:p w:rsidR="00C027DA" w:rsidRPr="00C641E8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997" w:type="dxa"/>
            <w:tcBorders>
              <w:top w:val="dotDash" w:sz="8" w:space="0" w:color="auto"/>
              <w:bottom w:val="single" w:sz="8" w:space="0" w:color="auto"/>
            </w:tcBorders>
            <w:vAlign w:val="center"/>
          </w:tcPr>
          <w:p w:rsidR="00C027DA" w:rsidRPr="00E67582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236" w:type="dxa"/>
            <w:tcBorders>
              <w:top w:val="dotDash" w:sz="8" w:space="0" w:color="auto"/>
            </w:tcBorders>
            <w:vAlign w:val="center"/>
          </w:tcPr>
          <w:p w:rsidR="00C027DA" w:rsidRPr="00E67582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2002" w:type="dxa"/>
            <w:tcBorders>
              <w:top w:val="dotDash" w:sz="8" w:space="0" w:color="auto"/>
              <w:bottom w:val="single" w:sz="8" w:space="0" w:color="auto"/>
            </w:tcBorders>
            <w:vAlign w:val="center"/>
          </w:tcPr>
          <w:p w:rsidR="00C027DA" w:rsidRPr="00E67582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241" w:type="dxa"/>
            <w:tcBorders>
              <w:top w:val="dotDash" w:sz="8" w:space="0" w:color="auto"/>
            </w:tcBorders>
            <w:vAlign w:val="center"/>
          </w:tcPr>
          <w:p w:rsidR="00C027DA" w:rsidRPr="00C641E8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45" w:type="dxa"/>
            <w:tcBorders>
              <w:top w:val="dotDash" w:sz="8" w:space="0" w:color="auto"/>
              <w:bottom w:val="nil"/>
            </w:tcBorders>
            <w:vAlign w:val="center"/>
          </w:tcPr>
          <w:p w:rsidR="00C027DA" w:rsidRPr="00C641E8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991" w:type="dxa"/>
            <w:gridSpan w:val="3"/>
            <w:tcBorders>
              <w:top w:val="dotDash" w:sz="8" w:space="0" w:color="auto"/>
              <w:bottom w:val="nil"/>
            </w:tcBorders>
            <w:vAlign w:val="center"/>
          </w:tcPr>
          <w:p w:rsidR="00C027DA" w:rsidRPr="00E67582" w:rsidRDefault="00D002F1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fr-FR"/>
              </w:rPr>
              <w:pict>
                <v:shape id="_x0000_s1651" type="#_x0000_t32" style="position:absolute;left:0;text-align:left;margin-left:34pt;margin-top:3.55pt;width:63.9pt;height:0;flip:x;z-index:252156928;mso-position-horizontal-relative:text;mso-position-vertical-relative:text" o:connectortype="straight" strokeweight=".5pt">
                  <v:stroke dashstyle="dash" endarrow="block" endarrowwidth="narrow" endarrowlength="short"/>
                </v:shape>
              </w:pict>
            </w:r>
          </w:p>
        </w:tc>
        <w:tc>
          <w:tcPr>
            <w:tcW w:w="464" w:type="dxa"/>
            <w:tcBorders>
              <w:top w:val="dotDash" w:sz="8" w:space="0" w:color="auto"/>
              <w:right w:val="double" w:sz="6" w:space="0" w:color="auto"/>
            </w:tcBorders>
            <w:vAlign w:val="center"/>
          </w:tcPr>
          <w:p w:rsidR="00C027DA" w:rsidRPr="00E67582" w:rsidRDefault="00C027DA" w:rsidP="00196F8A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7A72AF">
              <w:rPr>
                <w:rFonts w:ascii="Times New Roman" w:hAnsi="Times New Roman"/>
                <w:sz w:val="18"/>
                <w:szCs w:val="18"/>
              </w:rPr>
              <w:t>100</w:t>
            </w:r>
          </w:p>
        </w:tc>
      </w:tr>
      <w:tr w:rsidR="00C027DA" w:rsidRPr="00A84572" w:rsidTr="00C027DA">
        <w:trPr>
          <w:jc w:val="center"/>
        </w:trPr>
        <w:tc>
          <w:tcPr>
            <w:tcW w:w="385" w:type="dxa"/>
            <w:vMerge/>
            <w:tcBorders>
              <w:top w:val="dotDash" w:sz="8" w:space="0" w:color="auto"/>
              <w:left w:val="double" w:sz="6" w:space="0" w:color="auto"/>
              <w:bottom w:val="nil"/>
              <w:right w:val="single" w:sz="8" w:space="0" w:color="auto"/>
            </w:tcBorders>
            <w:vAlign w:val="center"/>
          </w:tcPr>
          <w:p w:rsidR="00C027DA" w:rsidRPr="008C3EE4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2082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027DA" w:rsidRPr="00E67582" w:rsidRDefault="00D002F1" w:rsidP="00F80A6F">
            <w:pPr>
              <w:spacing w:before="120" w:after="0" w:line="240" w:lineRule="auto"/>
              <w:ind w:left="-113" w:right="-113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fr-FR"/>
              </w:rPr>
              <w:pict>
                <v:shape id="_x0000_s1653" type="#_x0000_t32" style="position:absolute;left:0;text-align:left;margin-left:-.25pt;margin-top:27.9pt;width:0;height:97.75pt;z-index:252158976;mso-position-horizontal-relative:text;mso-position-vertical-relative:text" o:connectortype="straight" strokecolor="black [3213]" strokeweight=".5pt">
                  <v:stroke dashstyle="dash" startarrow="oval" startarrowwidth="narrow" startarrowlength="short" endarrow="oval" endarrowwidth="narrow" endarrowlength="short"/>
                </v:shape>
              </w:pict>
            </w:r>
            <w:r w:rsidR="00C027DA" w:rsidRPr="00F80A6F">
              <w:rPr>
                <w:rFonts w:ascii="Segoe UI Symbol" w:hAnsi="Segoe UI Symbol" w:cs="Arial"/>
                <w:b/>
                <w:bCs/>
                <w:sz w:val="18"/>
                <w:szCs w:val="18"/>
              </w:rPr>
              <w:t>👑</w:t>
            </w:r>
            <w:r w:rsidR="00C027DA">
              <w:rPr>
                <w:rFonts w:ascii="Arial" w:hAnsi="Arial" w:cs="Arial"/>
                <w:b/>
                <w:bCs/>
                <w:sz w:val="20"/>
                <w:szCs w:val="20"/>
              </w:rPr>
              <w:t>Rabban Gamaliel</w:t>
            </w:r>
            <w:r w:rsidR="00C027DA" w:rsidRPr="00E23E5C">
              <w:rPr>
                <w:rFonts w:ascii="Arial" w:hAnsi="Arial" w:cs="Arial"/>
                <w:sz w:val="20"/>
                <w:szCs w:val="20"/>
              </w:rPr>
              <w:t xml:space="preserve"> 2</w:t>
            </w:r>
            <w:r w:rsidR="00C027D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C027DA" w:rsidRPr="00271D5A">
              <w:rPr>
                <w:rFonts w:ascii="Times New Roman" w:hAnsi="Times New Roman"/>
                <w:sz w:val="18"/>
                <w:szCs w:val="18"/>
              </w:rPr>
              <w:t>(de Yavné)</w:t>
            </w:r>
          </w:p>
        </w:tc>
        <w:tc>
          <w:tcPr>
            <w:tcW w:w="328" w:type="dxa"/>
            <w:tcBorders>
              <w:left w:val="single" w:sz="8" w:space="0" w:color="auto"/>
            </w:tcBorders>
            <w:vAlign w:val="center"/>
          </w:tcPr>
          <w:p w:rsidR="00C027DA" w:rsidRPr="00657E39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00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C027DA" w:rsidRPr="00E67582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237" w:type="dxa"/>
            <w:tcBorders>
              <w:top w:val="nil"/>
              <w:right w:val="nil"/>
            </w:tcBorders>
            <w:vAlign w:val="center"/>
          </w:tcPr>
          <w:p w:rsidR="00C027DA" w:rsidRPr="00657E39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99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C027DA" w:rsidRPr="00E67582" w:rsidRDefault="00C027DA" w:rsidP="00D0661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236" w:type="dxa"/>
            <w:tcBorders>
              <w:top w:val="nil"/>
              <w:left w:val="nil"/>
              <w:right w:val="single" w:sz="8" w:space="0" w:color="auto"/>
            </w:tcBorders>
            <w:vAlign w:val="center"/>
          </w:tcPr>
          <w:p w:rsidR="00C027DA" w:rsidRPr="00C641E8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99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C027DA" w:rsidRPr="0019557C" w:rsidRDefault="00D002F1" w:rsidP="00E42B26">
            <w:pPr>
              <w:spacing w:before="60" w:after="60" w:line="240" w:lineRule="auto"/>
              <w:ind w:left="-113" w:right="-113"/>
              <w:jc w:val="center"/>
              <w:rPr>
                <w:rFonts w:ascii="Times New Roman" w:hAnsi="Times New Roman"/>
                <w:sz w:val="12"/>
                <w:szCs w:val="12"/>
                <w:lang w:val="en-US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  <w:lang w:eastAsia="fr-FR"/>
              </w:rPr>
              <w:pict>
                <v:shape id="_x0000_s1652" type="#_x0000_t32" style="position:absolute;left:0;text-align:left;margin-left:9.95pt;margin-top:31.2pt;width:0;height:18.6pt;z-index:252157952;mso-position-horizontal-relative:text;mso-position-vertical-relative:text" o:connectortype="straight" strokeweight="1pt">
                  <v:stroke endarrow="block"/>
                </v:shape>
              </w:pic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  <w:lang w:eastAsia="fr-FR"/>
              </w:rPr>
              <w:pict>
                <v:shape id="_x0000_s1664" type="#_x0000_t69" style="position:absolute;left:0;text-align:left;margin-left:87.3pt;margin-top:4.35pt;width:28.2pt;height:9.1pt;z-index:252170240;mso-position-horizontal-relative:text;mso-position-vertical-relative:text" fillcolor="#a5a5a5 [2092]" strokeweight=".5pt"/>
              </w:pict>
            </w:r>
            <w:r w:rsidR="00C027DA" w:rsidRPr="0019557C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R. Yehoshoua </w:t>
            </w:r>
            <w:r w:rsidR="00C027DA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[b</w:t>
            </w:r>
            <w:r w:rsidR="00C027DA" w:rsidRPr="0019557C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en </w:t>
            </w:r>
            <w:r w:rsidR="00C027DA" w:rsidRPr="006727E0">
              <w:rPr>
                <w:rFonts w:ascii="Arial" w:hAnsi="Arial" w:cs="Arial"/>
                <w:b/>
                <w:bCs/>
                <w:sz w:val="20"/>
                <w:szCs w:val="20"/>
                <w:u w:val="single"/>
                <w:lang w:val="en-US"/>
              </w:rPr>
              <w:t>H</w:t>
            </w:r>
            <w:r w:rsidR="00C027DA" w:rsidRPr="0019557C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anania</w:t>
            </w:r>
            <w:r w:rsidR="00C027DA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] </w:t>
            </w:r>
            <w:r w:rsidR="00C027DA" w:rsidRPr="00A265BE"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(</w:t>
            </w:r>
            <w:r w:rsidR="00C027DA" w:rsidRPr="0019557C">
              <w:rPr>
                <w:rFonts w:ascii="Times New Roman" w:hAnsi="Times New Roman"/>
                <w:sz w:val="18"/>
                <w:szCs w:val="18"/>
                <w:lang w:val="en-US"/>
              </w:rPr>
              <w:t>Peqiin)</w:t>
            </w:r>
          </w:p>
        </w:tc>
        <w:tc>
          <w:tcPr>
            <w:tcW w:w="236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C027DA" w:rsidRPr="0019557C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</w:pPr>
          </w:p>
        </w:tc>
        <w:tc>
          <w:tcPr>
            <w:tcW w:w="2002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027DA" w:rsidRPr="0019557C" w:rsidRDefault="00D002F1" w:rsidP="00750F26">
            <w:pPr>
              <w:spacing w:before="60" w:after="60" w:line="240" w:lineRule="auto"/>
              <w:ind w:left="-113" w:right="-113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  <w:lang w:eastAsia="fr-FR"/>
              </w:rPr>
              <w:pict>
                <v:shape id="_x0000_s1661" type="#_x0000_t32" style="position:absolute;left:0;text-align:left;margin-left:93.75pt;margin-top:31.45pt;width:15.8pt;height:37.65pt;z-index:252167168;mso-position-horizontal-relative:text;mso-position-vertical-relative:text" o:connectortype="straight">
                  <v:stroke endarrow="block"/>
                </v:shape>
              </w:pict>
            </w:r>
            <w:r w:rsidR="00C027DA" w:rsidRPr="0019557C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R. Eliézer</w:t>
            </w:r>
            <w:r w:rsidR="00C027DA" w:rsidRPr="00971EA5">
              <w:rPr>
                <w:rFonts w:ascii="Arial" w:hAnsi="Arial" w:cs="Arial"/>
                <w:b/>
                <w:bCs/>
                <w:sz w:val="20"/>
                <w:szCs w:val="20"/>
                <w:vertAlign w:val="superscript"/>
                <w:lang w:val="en-US"/>
              </w:rPr>
              <w:t xml:space="preserve"> </w:t>
            </w:r>
            <w:r w:rsidR="00C027DA">
              <w:rPr>
                <w:rFonts w:ascii="Arial" w:hAnsi="Arial" w:cs="Arial"/>
                <w:b/>
                <w:bCs/>
                <w:sz w:val="20"/>
                <w:szCs w:val="20"/>
                <w:vertAlign w:val="superscript"/>
                <w:lang w:val="en-US"/>
              </w:rPr>
              <w:t xml:space="preserve"> </w:t>
            </w:r>
            <w:r w:rsidR="00C027DA" w:rsidRPr="00971EA5">
              <w:rPr>
                <w:rFonts w:ascii="Segoe UI Symbol" w:hAnsi="Segoe UI Symbol" w:cs="Arial"/>
                <w:sz w:val="20"/>
                <w:szCs w:val="20"/>
                <w:lang w:val="en-US"/>
              </w:rPr>
              <w:t>⚠</w:t>
            </w:r>
            <w:r w:rsidR="00C027DA" w:rsidRPr="00507CE0">
              <w:rPr>
                <w:rStyle w:val="Appeldenotedefin"/>
                <w:rFonts w:ascii="Arial" w:hAnsi="Arial" w:cs="Arial"/>
                <w:b/>
                <w:bCs/>
                <w:color w:val="FF0000"/>
                <w:sz w:val="20"/>
                <w:szCs w:val="20"/>
                <w:lang w:val="en-US"/>
              </w:rPr>
              <w:endnoteReference w:id="5"/>
            </w:r>
            <w:r w:rsidR="00C027DA" w:rsidRPr="00971EA5">
              <w:rPr>
                <w:rFonts w:ascii="Segoe UI Symbol" w:hAnsi="Segoe UI Symbol" w:cs="Arial"/>
                <w:sz w:val="20"/>
                <w:szCs w:val="20"/>
                <w:lang w:val="en-US"/>
              </w:rPr>
              <w:t xml:space="preserve"> </w:t>
            </w:r>
            <w:r w:rsidR="00C027DA" w:rsidRPr="00056841">
              <w:rPr>
                <w:rFonts w:ascii="Segoe UI Symbol" w:hAnsi="Segoe UI Symbol" w:cs="Arial"/>
                <w:b/>
                <w:bCs/>
                <w:sz w:val="20"/>
                <w:szCs w:val="20"/>
                <w:lang w:val="en-US"/>
              </w:rPr>
              <w:t>[b</w:t>
            </w:r>
            <w:r w:rsidR="00C027DA" w:rsidRPr="00056841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en</w:t>
            </w:r>
            <w:r w:rsidR="00C027DA" w:rsidRPr="0019557C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 Hyrcanos</w:t>
            </w:r>
            <w:r w:rsidR="00C027DA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] </w:t>
            </w:r>
            <w:r w:rsidR="00C027DA" w:rsidRPr="00A265BE">
              <w:rPr>
                <w:rFonts w:ascii="Times New Roman" w:hAnsi="Times New Roman"/>
                <w:sz w:val="18"/>
                <w:szCs w:val="18"/>
                <w:lang w:val="en-US"/>
              </w:rPr>
              <w:t>(Lod)</w:t>
            </w:r>
          </w:p>
        </w:tc>
        <w:tc>
          <w:tcPr>
            <w:tcW w:w="241" w:type="dxa"/>
            <w:tcBorders>
              <w:left w:val="single" w:sz="8" w:space="0" w:color="auto"/>
            </w:tcBorders>
            <w:vAlign w:val="center"/>
          </w:tcPr>
          <w:p w:rsidR="00C027DA" w:rsidRPr="0019557C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</w:p>
        </w:tc>
        <w:tc>
          <w:tcPr>
            <w:tcW w:w="1645" w:type="dxa"/>
            <w:tcBorders>
              <w:top w:val="nil"/>
              <w:bottom w:val="nil"/>
            </w:tcBorders>
            <w:vAlign w:val="center"/>
          </w:tcPr>
          <w:p w:rsidR="00C027DA" w:rsidRPr="0019557C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</w:p>
        </w:tc>
        <w:tc>
          <w:tcPr>
            <w:tcW w:w="1991" w:type="dxa"/>
            <w:gridSpan w:val="3"/>
            <w:tcBorders>
              <w:top w:val="nil"/>
              <w:bottom w:val="nil"/>
            </w:tcBorders>
            <w:vAlign w:val="center"/>
          </w:tcPr>
          <w:p w:rsidR="00C027DA" w:rsidRPr="0019557C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</w:pPr>
          </w:p>
        </w:tc>
        <w:tc>
          <w:tcPr>
            <w:tcW w:w="464" w:type="dxa"/>
            <w:tcBorders>
              <w:right w:val="double" w:sz="6" w:space="0" w:color="auto"/>
            </w:tcBorders>
            <w:vAlign w:val="center"/>
          </w:tcPr>
          <w:p w:rsidR="00C027DA" w:rsidRPr="0019557C" w:rsidRDefault="00C027DA" w:rsidP="00196F8A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14"/>
                <w:szCs w:val="14"/>
                <w:lang w:val="en-US"/>
              </w:rPr>
            </w:pPr>
          </w:p>
        </w:tc>
      </w:tr>
      <w:tr w:rsidR="00C027DA" w:rsidRPr="00A84572" w:rsidTr="00C027DA">
        <w:trPr>
          <w:jc w:val="center"/>
        </w:trPr>
        <w:tc>
          <w:tcPr>
            <w:tcW w:w="385" w:type="dxa"/>
            <w:vMerge/>
            <w:tcBorders>
              <w:top w:val="dotDash" w:sz="8" w:space="0" w:color="auto"/>
              <w:left w:val="double" w:sz="6" w:space="0" w:color="auto"/>
              <w:bottom w:val="nil"/>
              <w:right w:val="single" w:sz="8" w:space="0" w:color="auto"/>
            </w:tcBorders>
            <w:vAlign w:val="center"/>
          </w:tcPr>
          <w:p w:rsidR="00C027DA" w:rsidRPr="008C3EE4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en-US"/>
              </w:rPr>
            </w:pPr>
          </w:p>
        </w:tc>
        <w:tc>
          <w:tcPr>
            <w:tcW w:w="2082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027DA" w:rsidRPr="0019557C" w:rsidRDefault="00C027DA" w:rsidP="008346E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328" w:type="dxa"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:rsidR="00C027DA" w:rsidRPr="0019557C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0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7DA" w:rsidRPr="00F80A6F" w:rsidRDefault="00C027DA" w:rsidP="0071537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F80A6F">
              <w:rPr>
                <w:rFonts w:ascii="Segoe UI Symbol" w:hAnsi="Segoe UI Symbol" w:cs="Arial"/>
                <w:b/>
                <w:bCs/>
                <w:sz w:val="18"/>
                <w:szCs w:val="18"/>
              </w:rPr>
              <w:t>👑</w:t>
            </w:r>
            <w:r w:rsidRPr="00F80A6F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 R. Eleazar ben Azaria</w:t>
            </w:r>
          </w:p>
        </w:tc>
        <w:tc>
          <w:tcPr>
            <w:tcW w:w="237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:rsidR="00C027DA" w:rsidRPr="00657E39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9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7E5CA2" w:rsidRDefault="00D002F1" w:rsidP="00535445">
            <w:pPr>
              <w:spacing w:after="0" w:line="240" w:lineRule="auto"/>
              <w:ind w:left="-113" w:right="-113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eastAsia="fr-FR"/>
              </w:rPr>
              <w:pict>
                <v:shape id="_x0000_s1668" type="#_x0000_t32" style="position:absolute;left:0;text-align:left;margin-left:83.3pt;margin-top:22.3pt;width:38.65pt;height:27.25pt;flip:x;z-index:252174336;mso-position-horizontal-relative:text;mso-position-vertical-relative:text" o:connectortype="straight">
                  <v:stroke endarrow="block"/>
                </v:shape>
              </w:pict>
            </w:r>
            <w:r w:rsidR="00C027DA" w:rsidRPr="00535445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R. Eleazar </w:t>
            </w:r>
          </w:p>
          <w:p w:rsidR="00C027DA" w:rsidRPr="00535445" w:rsidRDefault="00C027DA" w:rsidP="00535445">
            <w:pPr>
              <w:spacing w:after="0" w:line="240" w:lineRule="auto"/>
              <w:ind w:left="-113" w:right="-113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535445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ben Arakh</w:t>
            </w:r>
            <w:r w:rsidRPr="00535445"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r w:rsidRPr="00535445">
              <w:rPr>
                <w:rFonts w:ascii="Times New Roman" w:hAnsi="Times New Roman"/>
                <w:sz w:val="18"/>
                <w:szCs w:val="18"/>
                <w:lang w:val="en-US"/>
              </w:rPr>
              <w:t>(Emmaus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 †</w:t>
            </w:r>
            <w:r w:rsidRPr="00535445">
              <w:rPr>
                <w:rFonts w:ascii="Times New Roman" w:hAnsi="Times New Roman"/>
                <w:sz w:val="18"/>
                <w:szCs w:val="18"/>
                <w:lang w:val="en-US"/>
              </w:rPr>
              <w:t>)</w:t>
            </w:r>
          </w:p>
        </w:tc>
        <w:tc>
          <w:tcPr>
            <w:tcW w:w="236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C027DA" w:rsidRPr="00535445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99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027DA" w:rsidRPr="00535445" w:rsidRDefault="00C027DA" w:rsidP="00D0661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C027DA" w:rsidRPr="00535445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00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027DA" w:rsidRPr="00535445" w:rsidRDefault="00C027DA" w:rsidP="0071537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41" w:type="dxa"/>
            <w:tcBorders>
              <w:left w:val="single" w:sz="8" w:space="0" w:color="auto"/>
              <w:right w:val="nil"/>
            </w:tcBorders>
            <w:vAlign w:val="center"/>
          </w:tcPr>
          <w:p w:rsidR="00C027DA" w:rsidRPr="00535445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027DA" w:rsidRPr="005C0CDE" w:rsidRDefault="00C027DA" w:rsidP="00196F8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8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027DA" w:rsidRPr="005C0CDE" w:rsidRDefault="00C027DA" w:rsidP="00D0661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027DA" w:rsidRPr="005C0CDE" w:rsidRDefault="00C027DA" w:rsidP="009D13E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64" w:type="dxa"/>
            <w:tcBorders>
              <w:left w:val="nil"/>
              <w:right w:val="double" w:sz="6" w:space="0" w:color="auto"/>
            </w:tcBorders>
            <w:vAlign w:val="center"/>
          </w:tcPr>
          <w:p w:rsidR="00C027DA" w:rsidRPr="005C0CDE" w:rsidRDefault="00C027DA" w:rsidP="00196F8A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</w:tr>
      <w:tr w:rsidR="00C027DA" w:rsidRPr="00A84572" w:rsidTr="00C027DA">
        <w:trPr>
          <w:jc w:val="center"/>
        </w:trPr>
        <w:tc>
          <w:tcPr>
            <w:tcW w:w="385" w:type="dxa"/>
            <w:vMerge/>
            <w:tcBorders>
              <w:top w:val="dotDash" w:sz="8" w:space="0" w:color="auto"/>
              <w:left w:val="double" w:sz="6" w:space="0" w:color="auto"/>
              <w:bottom w:val="dotDash" w:sz="8" w:space="0" w:color="auto"/>
            </w:tcBorders>
            <w:vAlign w:val="center"/>
          </w:tcPr>
          <w:p w:rsidR="00C027DA" w:rsidRPr="008C3EE4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en-US"/>
              </w:rPr>
            </w:pPr>
          </w:p>
        </w:tc>
        <w:tc>
          <w:tcPr>
            <w:tcW w:w="2082" w:type="dxa"/>
            <w:tcBorders>
              <w:top w:val="single" w:sz="8" w:space="0" w:color="auto"/>
              <w:bottom w:val="dotDash" w:sz="8" w:space="0" w:color="auto"/>
            </w:tcBorders>
            <w:vAlign w:val="center"/>
          </w:tcPr>
          <w:p w:rsidR="00C027DA" w:rsidRPr="005C0CDE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10"/>
                <w:szCs w:val="10"/>
                <w:lang w:val="en-US"/>
              </w:rPr>
            </w:pPr>
          </w:p>
        </w:tc>
        <w:tc>
          <w:tcPr>
            <w:tcW w:w="328" w:type="dxa"/>
            <w:tcBorders>
              <w:bottom w:val="dotDash" w:sz="8" w:space="0" w:color="auto"/>
            </w:tcBorders>
            <w:vAlign w:val="center"/>
          </w:tcPr>
          <w:p w:rsidR="00C027DA" w:rsidRPr="005C0CDE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10"/>
                <w:szCs w:val="10"/>
                <w:lang w:val="en-US"/>
              </w:rPr>
            </w:pPr>
          </w:p>
        </w:tc>
        <w:tc>
          <w:tcPr>
            <w:tcW w:w="2001" w:type="dxa"/>
            <w:gridSpan w:val="2"/>
            <w:tcBorders>
              <w:top w:val="single" w:sz="4" w:space="0" w:color="auto"/>
              <w:bottom w:val="dotDash" w:sz="8" w:space="0" w:color="auto"/>
            </w:tcBorders>
            <w:vAlign w:val="center"/>
          </w:tcPr>
          <w:p w:rsidR="00C027DA" w:rsidRPr="005C0CDE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10"/>
                <w:szCs w:val="10"/>
                <w:lang w:val="en-US"/>
              </w:rPr>
            </w:pPr>
          </w:p>
        </w:tc>
        <w:tc>
          <w:tcPr>
            <w:tcW w:w="237" w:type="dxa"/>
            <w:tcBorders>
              <w:bottom w:val="dotDash" w:sz="8" w:space="0" w:color="auto"/>
            </w:tcBorders>
            <w:vAlign w:val="center"/>
          </w:tcPr>
          <w:p w:rsidR="00C027DA" w:rsidRPr="005C0CDE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10"/>
                <w:szCs w:val="10"/>
                <w:lang w:val="en-US"/>
              </w:rPr>
            </w:pPr>
          </w:p>
        </w:tc>
        <w:tc>
          <w:tcPr>
            <w:tcW w:w="1999" w:type="dxa"/>
            <w:tcBorders>
              <w:top w:val="single" w:sz="8" w:space="0" w:color="auto"/>
              <w:bottom w:val="dotDash" w:sz="8" w:space="0" w:color="auto"/>
            </w:tcBorders>
            <w:vAlign w:val="center"/>
          </w:tcPr>
          <w:p w:rsidR="00C027DA" w:rsidRPr="005C0CDE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10"/>
                <w:szCs w:val="10"/>
                <w:lang w:val="en-US"/>
              </w:rPr>
            </w:pPr>
          </w:p>
        </w:tc>
        <w:tc>
          <w:tcPr>
            <w:tcW w:w="236" w:type="dxa"/>
            <w:tcBorders>
              <w:bottom w:val="dotDash" w:sz="8" w:space="0" w:color="auto"/>
            </w:tcBorders>
            <w:vAlign w:val="center"/>
          </w:tcPr>
          <w:p w:rsidR="00C027DA" w:rsidRPr="005C0CDE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10"/>
                <w:szCs w:val="10"/>
                <w:lang w:val="en-US"/>
              </w:rPr>
            </w:pPr>
          </w:p>
        </w:tc>
        <w:tc>
          <w:tcPr>
            <w:tcW w:w="1997" w:type="dxa"/>
            <w:tcBorders>
              <w:top w:val="single" w:sz="8" w:space="0" w:color="auto"/>
              <w:bottom w:val="dotDash" w:sz="8" w:space="0" w:color="auto"/>
            </w:tcBorders>
            <w:vAlign w:val="center"/>
          </w:tcPr>
          <w:p w:rsidR="00C027DA" w:rsidRPr="005C0CDE" w:rsidRDefault="00D002F1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  <w:lang w:val="en-US"/>
              </w:rPr>
            </w:pPr>
            <w:r>
              <w:rPr>
                <w:rFonts w:ascii="Arial" w:hAnsi="Arial" w:cs="Arial"/>
                <w:b/>
                <w:bCs/>
                <w:noProof/>
                <w:sz w:val="10"/>
                <w:szCs w:val="10"/>
                <w:lang w:eastAsia="fr-FR"/>
              </w:rPr>
              <w:pict>
                <v:shapetype id="_x0000_t70" coordsize="21600,21600" o:spt="70" adj="5400,4320" path="m10800,l21600@0@3@0@3@2,21600@2,10800,21600,0@2@1@2@1@0,0@0xe">
                  <v:stroke joinstyle="miter"/>
                  <v:formulas>
                    <v:f eqn="val #1"/>
                    <v:f eqn="val #0"/>
                    <v:f eqn="sum 21600 0 #1"/>
                    <v:f eqn="sum 21600 0 #0"/>
                    <v:f eqn="prod #1 #0 10800"/>
                    <v:f eqn="sum #1 0 @4"/>
                    <v:f eqn="sum 21600 0 @5"/>
                  </v:formulas>
                  <v:path o:connecttype="custom" o:connectlocs="10800,0;0,@0;@1,10800;0,@2;10800,21600;21600,@2;@3,10800;21600,@0" o:connectangles="270,180,180,180,90,0,0,0" textboxrect="@1,@5,@3,@6"/>
                  <v:handles>
                    <v:h position="#0,#1" xrange="0,10800" yrange="0,10800"/>
                  </v:handles>
                </v:shapetype>
                <v:shape id="_x0000_s1667" type="#_x0000_t70" style="position:absolute;left:0;text-align:left;margin-left:102.1pt;margin-top:-14.35pt;width:8.85pt;height:53.3pt;rotation:50;z-index:252173312;mso-position-horizontal-relative:text;mso-position-vertical-relative:text" fillcolor="#a5a5a5 [2092]" strokeweight=".5pt">
                  <v:textbox style="layout-flow:vertical-ideographic"/>
                </v:shape>
              </w:pict>
            </w:r>
          </w:p>
        </w:tc>
        <w:tc>
          <w:tcPr>
            <w:tcW w:w="236" w:type="dxa"/>
            <w:tcBorders>
              <w:bottom w:val="dotDash" w:sz="8" w:space="0" w:color="auto"/>
            </w:tcBorders>
            <w:vAlign w:val="center"/>
          </w:tcPr>
          <w:p w:rsidR="00C027DA" w:rsidRPr="005C0CDE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  <w:lang w:val="en-US"/>
              </w:rPr>
            </w:pPr>
          </w:p>
        </w:tc>
        <w:tc>
          <w:tcPr>
            <w:tcW w:w="2002" w:type="dxa"/>
            <w:tcBorders>
              <w:top w:val="single" w:sz="8" w:space="0" w:color="auto"/>
              <w:bottom w:val="dotDash" w:sz="8" w:space="0" w:color="auto"/>
            </w:tcBorders>
            <w:vAlign w:val="center"/>
          </w:tcPr>
          <w:p w:rsidR="00C027DA" w:rsidRPr="005C0CDE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  <w:lang w:val="en-US"/>
              </w:rPr>
            </w:pPr>
          </w:p>
        </w:tc>
        <w:tc>
          <w:tcPr>
            <w:tcW w:w="241" w:type="dxa"/>
            <w:tcBorders>
              <w:bottom w:val="dotDash" w:sz="8" w:space="0" w:color="auto"/>
            </w:tcBorders>
            <w:vAlign w:val="center"/>
          </w:tcPr>
          <w:p w:rsidR="00C027DA" w:rsidRPr="005C0CDE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  <w:lang w:val="en-US"/>
              </w:rPr>
            </w:pPr>
          </w:p>
        </w:tc>
        <w:tc>
          <w:tcPr>
            <w:tcW w:w="1645" w:type="dxa"/>
            <w:tcBorders>
              <w:top w:val="nil"/>
              <w:bottom w:val="dotDash" w:sz="8" w:space="0" w:color="auto"/>
            </w:tcBorders>
            <w:vAlign w:val="center"/>
          </w:tcPr>
          <w:p w:rsidR="00C027DA" w:rsidRPr="005C0CDE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  <w:lang w:val="en-US"/>
              </w:rPr>
            </w:pPr>
          </w:p>
        </w:tc>
        <w:tc>
          <w:tcPr>
            <w:tcW w:w="1991" w:type="dxa"/>
            <w:gridSpan w:val="3"/>
            <w:tcBorders>
              <w:bottom w:val="dotDash" w:sz="8" w:space="0" w:color="auto"/>
            </w:tcBorders>
            <w:vAlign w:val="center"/>
          </w:tcPr>
          <w:p w:rsidR="00C027DA" w:rsidRPr="005C0CDE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  <w:lang w:val="en-US"/>
              </w:rPr>
            </w:pPr>
          </w:p>
        </w:tc>
        <w:tc>
          <w:tcPr>
            <w:tcW w:w="464" w:type="dxa"/>
            <w:tcBorders>
              <w:bottom w:val="dotDash" w:sz="8" w:space="0" w:color="auto"/>
              <w:right w:val="double" w:sz="6" w:space="0" w:color="auto"/>
            </w:tcBorders>
            <w:vAlign w:val="center"/>
          </w:tcPr>
          <w:p w:rsidR="00C027DA" w:rsidRPr="005C0CDE" w:rsidRDefault="00C027DA" w:rsidP="00196F8A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10"/>
                <w:szCs w:val="10"/>
                <w:lang w:val="en-US"/>
              </w:rPr>
            </w:pPr>
          </w:p>
        </w:tc>
      </w:tr>
      <w:tr w:rsidR="00C027DA" w:rsidTr="00C027DA">
        <w:trPr>
          <w:jc w:val="center"/>
        </w:trPr>
        <w:tc>
          <w:tcPr>
            <w:tcW w:w="385" w:type="dxa"/>
            <w:vMerge w:val="restart"/>
            <w:tcBorders>
              <w:top w:val="dotDash" w:sz="8" w:space="0" w:color="auto"/>
              <w:left w:val="double" w:sz="6" w:space="0" w:color="auto"/>
              <w:bottom w:val="nil"/>
            </w:tcBorders>
            <w:textDirection w:val="btLr"/>
            <w:vAlign w:val="center"/>
          </w:tcPr>
          <w:p w:rsidR="00C027DA" w:rsidRPr="008C3EE4" w:rsidRDefault="00C027DA" w:rsidP="004E67E6">
            <w:pPr>
              <w:spacing w:after="0" w:line="240" w:lineRule="auto"/>
              <w:ind w:left="113" w:right="113"/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8C3EE4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T3</w:t>
            </w:r>
          </w:p>
        </w:tc>
        <w:tc>
          <w:tcPr>
            <w:tcW w:w="2082" w:type="dxa"/>
            <w:tcBorders>
              <w:top w:val="dotDash" w:sz="8" w:space="0" w:color="auto"/>
              <w:bottom w:val="nil"/>
            </w:tcBorders>
            <w:vAlign w:val="center"/>
          </w:tcPr>
          <w:p w:rsidR="00C027DA" w:rsidRPr="005E5398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328" w:type="dxa"/>
            <w:tcBorders>
              <w:top w:val="dotDash" w:sz="8" w:space="0" w:color="auto"/>
            </w:tcBorders>
            <w:vAlign w:val="center"/>
          </w:tcPr>
          <w:p w:rsidR="00C027DA" w:rsidRPr="005E5398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2001" w:type="dxa"/>
            <w:gridSpan w:val="2"/>
            <w:tcBorders>
              <w:top w:val="dotDash" w:sz="8" w:space="0" w:color="auto"/>
              <w:bottom w:val="nil"/>
            </w:tcBorders>
            <w:vAlign w:val="center"/>
          </w:tcPr>
          <w:p w:rsidR="00C027DA" w:rsidRPr="005E5398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237" w:type="dxa"/>
            <w:tcBorders>
              <w:top w:val="dotDash" w:sz="8" w:space="0" w:color="auto"/>
            </w:tcBorders>
            <w:vAlign w:val="center"/>
          </w:tcPr>
          <w:p w:rsidR="00C027DA" w:rsidRPr="005E5398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1999" w:type="dxa"/>
            <w:tcBorders>
              <w:top w:val="dotDash" w:sz="8" w:space="0" w:color="auto"/>
              <w:bottom w:val="nil"/>
            </w:tcBorders>
            <w:vAlign w:val="center"/>
          </w:tcPr>
          <w:p w:rsidR="00C027DA" w:rsidRPr="005E5398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236" w:type="dxa"/>
            <w:tcBorders>
              <w:top w:val="dotDash" w:sz="8" w:space="0" w:color="auto"/>
            </w:tcBorders>
            <w:vAlign w:val="center"/>
          </w:tcPr>
          <w:p w:rsidR="00C027DA" w:rsidRPr="005E5398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1997" w:type="dxa"/>
            <w:tcBorders>
              <w:top w:val="dotDash" w:sz="8" w:space="0" w:color="auto"/>
              <w:bottom w:val="single" w:sz="12" w:space="0" w:color="auto"/>
            </w:tcBorders>
            <w:vAlign w:val="center"/>
          </w:tcPr>
          <w:p w:rsidR="00C027DA" w:rsidRPr="005E5398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</w:tc>
        <w:tc>
          <w:tcPr>
            <w:tcW w:w="236" w:type="dxa"/>
            <w:tcBorders>
              <w:top w:val="dotDash" w:sz="8" w:space="0" w:color="auto"/>
            </w:tcBorders>
            <w:vAlign w:val="center"/>
          </w:tcPr>
          <w:p w:rsidR="00C027DA" w:rsidRPr="005E5398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</w:tc>
        <w:tc>
          <w:tcPr>
            <w:tcW w:w="2002" w:type="dxa"/>
            <w:tcBorders>
              <w:top w:val="dotDash" w:sz="8" w:space="0" w:color="auto"/>
              <w:bottom w:val="nil"/>
            </w:tcBorders>
            <w:vAlign w:val="center"/>
          </w:tcPr>
          <w:p w:rsidR="00C027DA" w:rsidRPr="005E5398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</w:tc>
        <w:tc>
          <w:tcPr>
            <w:tcW w:w="241" w:type="dxa"/>
            <w:tcBorders>
              <w:top w:val="dotDash" w:sz="8" w:space="0" w:color="auto"/>
            </w:tcBorders>
            <w:vAlign w:val="center"/>
          </w:tcPr>
          <w:p w:rsidR="00C027DA" w:rsidRPr="005E5398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1645" w:type="dxa"/>
            <w:tcBorders>
              <w:top w:val="dotDash" w:sz="8" w:space="0" w:color="auto"/>
              <w:bottom w:val="nil"/>
            </w:tcBorders>
            <w:vAlign w:val="center"/>
          </w:tcPr>
          <w:p w:rsidR="00C027DA" w:rsidRPr="005E5398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</w:tc>
        <w:tc>
          <w:tcPr>
            <w:tcW w:w="1991" w:type="dxa"/>
            <w:gridSpan w:val="3"/>
            <w:tcBorders>
              <w:top w:val="dotDash" w:sz="8" w:space="0" w:color="auto"/>
            </w:tcBorders>
            <w:vAlign w:val="center"/>
          </w:tcPr>
          <w:p w:rsidR="00C027DA" w:rsidRPr="005E5398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</w:tc>
        <w:tc>
          <w:tcPr>
            <w:tcW w:w="464" w:type="dxa"/>
            <w:tcBorders>
              <w:top w:val="dotDash" w:sz="8" w:space="0" w:color="auto"/>
              <w:right w:val="double" w:sz="6" w:space="0" w:color="auto"/>
            </w:tcBorders>
            <w:vAlign w:val="center"/>
          </w:tcPr>
          <w:p w:rsidR="00C027DA" w:rsidRPr="005E5398" w:rsidRDefault="00C027DA" w:rsidP="00196F8A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</w:tr>
      <w:tr w:rsidR="00C027DA" w:rsidRPr="00A84572" w:rsidTr="00C027DA">
        <w:trPr>
          <w:jc w:val="center"/>
        </w:trPr>
        <w:tc>
          <w:tcPr>
            <w:tcW w:w="385" w:type="dxa"/>
            <w:vMerge/>
            <w:tcBorders>
              <w:top w:val="dotDash" w:sz="8" w:space="0" w:color="auto"/>
              <w:left w:val="double" w:sz="6" w:space="0" w:color="auto"/>
              <w:bottom w:val="nil"/>
            </w:tcBorders>
            <w:vAlign w:val="center"/>
          </w:tcPr>
          <w:p w:rsidR="00C027DA" w:rsidRPr="008C3EE4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2082" w:type="dxa"/>
            <w:vMerge w:val="restart"/>
            <w:tcBorders>
              <w:top w:val="nil"/>
              <w:bottom w:val="nil"/>
              <w:right w:val="nil"/>
            </w:tcBorders>
            <w:vAlign w:val="center"/>
          </w:tcPr>
          <w:p w:rsidR="00C027DA" w:rsidRPr="00657E39" w:rsidRDefault="00C027DA" w:rsidP="00640146">
            <w:pPr>
              <w:spacing w:before="120" w:after="120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328" w:type="dxa"/>
            <w:tcBorders>
              <w:left w:val="nil"/>
            </w:tcBorders>
            <w:vAlign w:val="center"/>
          </w:tcPr>
          <w:p w:rsidR="00C027DA" w:rsidRPr="00657E39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2001" w:type="dxa"/>
            <w:gridSpan w:val="2"/>
            <w:tcBorders>
              <w:top w:val="nil"/>
              <w:bottom w:val="nil"/>
            </w:tcBorders>
            <w:vAlign w:val="center"/>
          </w:tcPr>
          <w:p w:rsidR="00C027DA" w:rsidRPr="00C641E8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237" w:type="dxa"/>
            <w:vAlign w:val="center"/>
          </w:tcPr>
          <w:p w:rsidR="00C027DA" w:rsidRPr="00657E39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1999" w:type="dxa"/>
            <w:tcBorders>
              <w:top w:val="nil"/>
              <w:bottom w:val="single" w:sz="12" w:space="0" w:color="auto"/>
            </w:tcBorders>
            <w:vAlign w:val="center"/>
          </w:tcPr>
          <w:p w:rsidR="00C027DA" w:rsidRPr="00C641E8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236" w:type="dxa"/>
            <w:tcBorders>
              <w:right w:val="single" w:sz="12" w:space="0" w:color="auto"/>
            </w:tcBorders>
            <w:vAlign w:val="center"/>
          </w:tcPr>
          <w:p w:rsidR="00C027DA" w:rsidRPr="00C641E8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1997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027DA" w:rsidRPr="007631B3" w:rsidRDefault="00C027DA" w:rsidP="00A03FF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7631B3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Rabbi Akiba 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[ben Y</w:t>
            </w:r>
            <w:r w:rsidRPr="007631B3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osef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]</w:t>
            </w:r>
          </w:p>
          <w:p w:rsidR="00C027DA" w:rsidRPr="007631B3" w:rsidRDefault="00C027DA" w:rsidP="00A03FFB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7631B3">
              <w:rPr>
                <w:rFonts w:ascii="Times New Roman" w:hAnsi="Times New Roman"/>
                <w:sz w:val="18"/>
                <w:szCs w:val="18"/>
                <w:lang w:val="en-US"/>
              </w:rPr>
              <w:t>(Bené-Beraq)</w:t>
            </w:r>
          </w:p>
        </w:tc>
        <w:tc>
          <w:tcPr>
            <w:tcW w:w="236" w:type="dxa"/>
            <w:tcBorders>
              <w:left w:val="single" w:sz="12" w:space="0" w:color="auto"/>
              <w:right w:val="nil"/>
            </w:tcBorders>
            <w:vAlign w:val="center"/>
          </w:tcPr>
          <w:p w:rsidR="00C027DA" w:rsidRPr="007631B3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  <w:lang w:val="en-US"/>
              </w:rPr>
            </w:pPr>
          </w:p>
        </w:tc>
        <w:tc>
          <w:tcPr>
            <w:tcW w:w="2002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027DA" w:rsidRPr="007631B3" w:rsidRDefault="00C027DA" w:rsidP="00A03FF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  <w:lang w:val="en-US"/>
              </w:rPr>
            </w:pPr>
          </w:p>
        </w:tc>
        <w:tc>
          <w:tcPr>
            <w:tcW w:w="241" w:type="dxa"/>
            <w:tcBorders>
              <w:left w:val="nil"/>
            </w:tcBorders>
            <w:vAlign w:val="center"/>
          </w:tcPr>
          <w:p w:rsidR="00C027DA" w:rsidRPr="007631B3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10"/>
                <w:szCs w:val="10"/>
                <w:lang w:val="en-US"/>
              </w:rPr>
            </w:pPr>
          </w:p>
        </w:tc>
        <w:tc>
          <w:tcPr>
            <w:tcW w:w="1645" w:type="dxa"/>
            <w:tcBorders>
              <w:top w:val="nil"/>
              <w:bottom w:val="nil"/>
            </w:tcBorders>
            <w:vAlign w:val="center"/>
          </w:tcPr>
          <w:p w:rsidR="00C027DA" w:rsidRPr="007631B3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  <w:lang w:val="en-US"/>
              </w:rPr>
            </w:pPr>
          </w:p>
        </w:tc>
        <w:tc>
          <w:tcPr>
            <w:tcW w:w="1991" w:type="dxa"/>
            <w:gridSpan w:val="3"/>
            <w:tcBorders>
              <w:bottom w:val="nil"/>
            </w:tcBorders>
            <w:vAlign w:val="center"/>
          </w:tcPr>
          <w:p w:rsidR="00C027DA" w:rsidRPr="007631B3" w:rsidRDefault="00D002F1" w:rsidP="00582EB1">
            <w:pPr>
              <w:spacing w:after="0" w:line="240" w:lineRule="auto"/>
              <w:jc w:val="center"/>
              <w:rPr>
                <w:rFonts w:ascii="Arial" w:hAnsi="Arial" w:cs="Arial"/>
                <w:sz w:val="10"/>
                <w:szCs w:val="10"/>
                <w:lang w:val="en-US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bidi="ar-SA"/>
              </w:rPr>
              <w:pict>
                <v:shape id="_x0000_s1654" type="#_x0000_t202" style="position:absolute;left:0;text-align:left;margin-left:14.5pt;margin-top:3pt;width:100.3pt;height:10.8pt;z-index:252160000;mso-position-horizontal-relative:text;mso-position-vertical-relative:text;mso-width-relative:margin;mso-height-relative:margin;v-text-anchor:middle" strokeweight=".5pt">
                  <v:stroke dashstyle="1 1" endcap="round"/>
                  <v:textbox style="mso-next-textbox:#_x0000_s1654" inset=".5mm,.3mm,.5mm,.3mm">
                    <w:txbxContent>
                      <w:p w:rsidR="00C027DA" w:rsidRPr="00DB3493" w:rsidRDefault="00C027DA" w:rsidP="00145CAF">
                        <w:pPr>
                          <w:jc w:val="center"/>
                          <w:rPr>
                            <w:rFonts w:ascii="Times New Roman" w:hAnsi="Times New Roman"/>
                            <w:i/>
                            <w:iCs/>
                            <w:sz w:val="18"/>
                            <w:szCs w:val="18"/>
                          </w:rPr>
                        </w:pPr>
                        <w:r w:rsidRPr="00DB3493">
                          <w:rPr>
                            <w:rFonts w:ascii="Times New Roman" w:hAnsi="Times New Roman"/>
                            <w:i/>
                            <w:iCs/>
                            <w:sz w:val="18"/>
                            <w:szCs w:val="18"/>
                          </w:rPr>
                          <w:t>[135.Révolte Bar Kokhba]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464" w:type="dxa"/>
            <w:tcBorders>
              <w:right w:val="double" w:sz="6" w:space="0" w:color="auto"/>
            </w:tcBorders>
            <w:vAlign w:val="center"/>
          </w:tcPr>
          <w:p w:rsidR="00C027DA" w:rsidRPr="007631B3" w:rsidRDefault="00C027DA" w:rsidP="00196F8A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10"/>
                <w:szCs w:val="10"/>
                <w:lang w:val="en-US"/>
              </w:rPr>
            </w:pPr>
          </w:p>
        </w:tc>
      </w:tr>
      <w:tr w:rsidR="00C027DA" w:rsidRPr="005E0D95" w:rsidTr="00C027DA">
        <w:trPr>
          <w:trHeight w:val="228"/>
          <w:jc w:val="center"/>
        </w:trPr>
        <w:tc>
          <w:tcPr>
            <w:tcW w:w="385" w:type="dxa"/>
            <w:vMerge/>
            <w:tcBorders>
              <w:top w:val="dotDash" w:sz="8" w:space="0" w:color="auto"/>
              <w:left w:val="double" w:sz="6" w:space="0" w:color="auto"/>
              <w:bottom w:val="nil"/>
            </w:tcBorders>
            <w:vAlign w:val="center"/>
          </w:tcPr>
          <w:p w:rsidR="00C027DA" w:rsidRPr="008C3EE4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en-US"/>
              </w:rPr>
            </w:pPr>
          </w:p>
        </w:tc>
        <w:tc>
          <w:tcPr>
            <w:tcW w:w="2082" w:type="dxa"/>
            <w:vMerge/>
            <w:tcBorders>
              <w:top w:val="nil"/>
              <w:bottom w:val="nil"/>
              <w:right w:val="nil"/>
            </w:tcBorders>
            <w:vAlign w:val="center"/>
          </w:tcPr>
          <w:p w:rsidR="00C027DA" w:rsidRPr="007631B3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328" w:type="dxa"/>
            <w:vMerge w:val="restart"/>
            <w:tcBorders>
              <w:left w:val="nil"/>
              <w:right w:val="nil"/>
            </w:tcBorders>
            <w:vAlign w:val="center"/>
          </w:tcPr>
          <w:p w:rsidR="00C027DA" w:rsidRPr="007631B3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0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027DA" w:rsidRPr="007631B3" w:rsidRDefault="00C027DA" w:rsidP="00D567F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37" w:type="dxa"/>
            <w:vMerge w:val="restart"/>
            <w:tcBorders>
              <w:left w:val="nil"/>
              <w:right w:val="single" w:sz="12" w:space="0" w:color="auto"/>
            </w:tcBorders>
            <w:vAlign w:val="center"/>
          </w:tcPr>
          <w:p w:rsidR="00C027DA" w:rsidRPr="007631B3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999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027DA" w:rsidRDefault="00C027DA" w:rsidP="004669A0">
            <w:pPr>
              <w:spacing w:after="0" w:line="240" w:lineRule="auto"/>
              <w:ind w:left="-113" w:right="-113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B13BDF">
              <w:rPr>
                <w:rFonts w:ascii="Arial" w:hAnsi="Arial" w:cs="Arial"/>
                <w:b/>
                <w:bCs/>
                <w:color w:val="FF0000"/>
                <w:sz w:val="20"/>
                <w:szCs w:val="20"/>
                <w:bdr w:val="single" w:sz="8" w:space="0" w:color="auto"/>
                <w:lang w:val="en-US"/>
              </w:rPr>
              <w:t>Rabbi Ishmael</w:t>
            </w:r>
            <w:r w:rsidRPr="004669A0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 ben Elisha</w:t>
            </w:r>
            <w:r w:rsidRPr="004669A0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 </w:t>
            </w:r>
          </w:p>
          <w:p w:rsidR="00C027DA" w:rsidRPr="004669A0" w:rsidRDefault="00C027DA" w:rsidP="004669A0">
            <w:pPr>
              <w:spacing w:after="0" w:line="240" w:lineRule="auto"/>
              <w:ind w:left="-113" w:right="-113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(grand prêtre) (K</w:t>
            </w:r>
            <w:r w:rsidRPr="004669A0">
              <w:rPr>
                <w:rFonts w:ascii="Times New Roman" w:hAnsi="Times New Roman"/>
                <w:sz w:val="18"/>
                <w:szCs w:val="18"/>
                <w:lang w:val="en-US"/>
              </w:rPr>
              <w:t>far Aziz)</w:t>
            </w:r>
          </w:p>
        </w:tc>
        <w:tc>
          <w:tcPr>
            <w:tcW w:w="236" w:type="dxa"/>
            <w:vMerge w:val="restar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027DA" w:rsidRPr="004669A0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997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027DA" w:rsidRPr="004669A0" w:rsidRDefault="00C027DA" w:rsidP="006C119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vMerge w:val="restart"/>
            <w:tcBorders>
              <w:left w:val="single" w:sz="12" w:space="0" w:color="auto"/>
              <w:right w:val="nil"/>
            </w:tcBorders>
            <w:vAlign w:val="center"/>
          </w:tcPr>
          <w:p w:rsidR="00C027DA" w:rsidRPr="004669A0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002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027DA" w:rsidRPr="004669A0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41" w:type="dxa"/>
            <w:vMerge w:val="restart"/>
            <w:tcBorders>
              <w:left w:val="nil"/>
              <w:right w:val="nil"/>
            </w:tcBorders>
            <w:vAlign w:val="center"/>
          </w:tcPr>
          <w:p w:rsidR="00C027DA" w:rsidRPr="004669A0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027DA" w:rsidRPr="004669A0" w:rsidRDefault="00C027DA" w:rsidP="00B56C0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991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:rsidR="00C027DA" w:rsidRPr="004669A0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64" w:type="dxa"/>
            <w:vMerge w:val="restart"/>
            <w:tcBorders>
              <w:right w:val="double" w:sz="6" w:space="0" w:color="auto"/>
            </w:tcBorders>
            <w:vAlign w:val="center"/>
          </w:tcPr>
          <w:p w:rsidR="00C027DA" w:rsidRPr="004669A0" w:rsidRDefault="00C027DA" w:rsidP="00196F8A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</w:tr>
      <w:tr w:rsidR="00C027DA" w:rsidTr="00C027DA">
        <w:trPr>
          <w:trHeight w:val="230"/>
          <w:jc w:val="center"/>
        </w:trPr>
        <w:tc>
          <w:tcPr>
            <w:tcW w:w="385" w:type="dxa"/>
            <w:vMerge/>
            <w:tcBorders>
              <w:top w:val="dotDash" w:sz="8" w:space="0" w:color="auto"/>
              <w:left w:val="double" w:sz="6" w:space="0" w:color="auto"/>
              <w:bottom w:val="nil"/>
            </w:tcBorders>
            <w:vAlign w:val="center"/>
          </w:tcPr>
          <w:p w:rsidR="00C027DA" w:rsidRPr="008C3EE4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en-US"/>
              </w:rPr>
            </w:pPr>
          </w:p>
        </w:tc>
        <w:tc>
          <w:tcPr>
            <w:tcW w:w="2082" w:type="dxa"/>
            <w:vMerge/>
            <w:tcBorders>
              <w:top w:val="nil"/>
              <w:bottom w:val="nil"/>
              <w:right w:val="nil"/>
            </w:tcBorders>
            <w:vAlign w:val="center"/>
          </w:tcPr>
          <w:p w:rsidR="00C027DA" w:rsidRPr="004669A0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32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:rsidR="00C027DA" w:rsidRPr="004669A0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00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7DA" w:rsidRDefault="00C027DA" w:rsidP="00D0661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67FD">
              <w:rPr>
                <w:rFonts w:ascii="Arial" w:hAnsi="Arial" w:cs="Arial"/>
                <w:sz w:val="20"/>
                <w:szCs w:val="20"/>
              </w:rPr>
              <w:t>("</w:t>
            </w:r>
            <w:r>
              <w:rPr>
                <w:rFonts w:ascii="Arial" w:hAnsi="Arial" w:cs="Arial"/>
                <w:sz w:val="20"/>
                <w:szCs w:val="20"/>
              </w:rPr>
              <w:t>A</w:t>
            </w:r>
            <w:r w:rsidRPr="00D567FD">
              <w:rPr>
                <w:rFonts w:ascii="Arial" w:hAnsi="Arial" w:cs="Arial"/>
                <w:sz w:val="20"/>
                <w:szCs w:val="20"/>
              </w:rPr>
              <w:t>her")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 =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Elisha ben Abouya </w:t>
            </w:r>
            <w:r>
              <w:rPr>
                <w:rFonts w:ascii="Segoe UI Symbol" w:hAnsi="Segoe UI Symbol" w:cs="Arial"/>
                <w:sz w:val="20"/>
                <w:szCs w:val="20"/>
              </w:rPr>
              <w:t>⚠</w:t>
            </w:r>
            <w:r w:rsidRPr="0016611F">
              <w:rPr>
                <w:rStyle w:val="Appeldenotedefin"/>
                <w:rFonts w:ascii="Arial" w:hAnsi="Arial" w:cs="Arial"/>
                <w:b/>
                <w:bCs/>
                <w:color w:val="FF0000"/>
                <w:sz w:val="20"/>
                <w:szCs w:val="20"/>
              </w:rPr>
              <w:endnoteReference w:id="6"/>
            </w:r>
          </w:p>
        </w:tc>
        <w:tc>
          <w:tcPr>
            <w:tcW w:w="237" w:type="dxa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C027DA" w:rsidRPr="00657E39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9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027DA" w:rsidRDefault="00C027DA" w:rsidP="00D0661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3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027DA" w:rsidRPr="00C641E8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7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027DA" w:rsidRDefault="00C027DA" w:rsidP="006C119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36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:rsidR="00C027DA" w:rsidRPr="00C641E8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7DA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R. Tarfon</w:t>
            </w:r>
          </w:p>
          <w:p w:rsidR="00980BFB" w:rsidRPr="00980BFB" w:rsidRDefault="00980BFB" w:rsidP="00582EB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(</w:t>
            </w:r>
            <w:r w:rsidR="00B22EDF">
              <w:rPr>
                <w:rFonts w:ascii="Times New Roman" w:hAnsi="Times New Roman"/>
                <w:sz w:val="18"/>
                <w:szCs w:val="18"/>
              </w:rPr>
              <w:t xml:space="preserve">Yavné ? / </w:t>
            </w:r>
            <w:r>
              <w:rPr>
                <w:rFonts w:ascii="Times New Roman" w:hAnsi="Times New Roman"/>
                <w:sz w:val="18"/>
                <w:szCs w:val="18"/>
              </w:rPr>
              <w:t>Lod)</w:t>
            </w:r>
          </w:p>
        </w:tc>
        <w:tc>
          <w:tcPr>
            <w:tcW w:w="241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:rsidR="00C027DA" w:rsidRPr="00C641E8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45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:rsidR="00C027DA" w:rsidRPr="008B4AAB" w:rsidRDefault="00C027DA" w:rsidP="008B4AAB">
            <w:pPr>
              <w:spacing w:after="0" w:line="240" w:lineRule="auto"/>
              <w:ind w:left="-113" w:right="-113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R. Yehuda</w:t>
            </w:r>
            <w:r w:rsidR="008B4AAB">
              <w:rPr>
                <w:rFonts w:ascii="Arial" w:hAnsi="Arial" w:cs="Arial"/>
                <w:b/>
                <w:bCs/>
                <w:sz w:val="20"/>
                <w:szCs w:val="20"/>
              </w:rPr>
              <w:t> 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ben</w:t>
            </w:r>
            <w:r w:rsidR="008B4AA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Batira</w:t>
            </w:r>
            <w:r w:rsidR="008B4AAB" w:rsidRPr="008B4AAB">
              <w:rPr>
                <w:rFonts w:ascii="Times New Roman" w:hAnsi="Times New Roman"/>
                <w:sz w:val="18"/>
                <w:szCs w:val="18"/>
              </w:rPr>
              <w:t xml:space="preserve"> (Nisibe)</w:t>
            </w:r>
          </w:p>
        </w:tc>
        <w:tc>
          <w:tcPr>
            <w:tcW w:w="288" w:type="dxa"/>
            <w:gridSpan w:val="2"/>
            <w:vMerge w:val="restart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:rsidR="00C027DA" w:rsidRPr="00C641E8" w:rsidRDefault="00D002F1" w:rsidP="009077D6">
            <w:pPr>
              <w:spacing w:before="120" w:after="0" w:line="240" w:lineRule="auto"/>
              <w:jc w:val="center"/>
              <w:rPr>
                <w:rFonts w:ascii="Arial" w:hAnsi="Arial" w:cs="Arial"/>
                <w:noProof/>
                <w:sz w:val="20"/>
                <w:szCs w:val="20"/>
                <w:lang w:bidi="ar-SA"/>
              </w:rPr>
            </w:pPr>
            <w:r>
              <w:rPr>
                <w:rFonts w:ascii="Arial" w:hAnsi="Arial" w:cs="Arial"/>
                <w:b/>
                <w:bCs/>
                <w:noProof/>
                <w:sz w:val="16"/>
                <w:szCs w:val="16"/>
                <w:lang w:eastAsia="fr-FR"/>
              </w:rPr>
              <w:pict>
                <v:shape id="_x0000_s1700" type="#_x0000_t32" style="position:absolute;left:0;text-align:left;margin-left:15pt;margin-top:21.15pt;width:.3pt;height:36.75pt;flip:x;z-index:252207104;mso-position-horizontal-relative:text;mso-position-vertical-relative:text" o:connectortype="straight" strokecolor="black [3213]" strokeweight=".5pt">
                  <v:stroke dashstyle="dash" startarrow="oval" startarrowwidth="narrow" startarrowlength="short" endarrow="oval" endarrowwidth="narrow" endarrowlength="short"/>
                </v:shape>
              </w:pict>
            </w:r>
          </w:p>
        </w:tc>
        <w:tc>
          <w:tcPr>
            <w:tcW w:w="1703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027DA" w:rsidRDefault="00C027DA" w:rsidP="005C0CD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R. Yossé </w:t>
            </w:r>
          </w:p>
          <w:p w:rsidR="00C027DA" w:rsidRPr="00C641E8" w:rsidRDefault="00C027DA" w:rsidP="005C0CDE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20"/>
                <w:szCs w:val="20"/>
                <w:lang w:bidi="ar-SA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ha-Gelili</w:t>
            </w:r>
          </w:p>
        </w:tc>
        <w:tc>
          <w:tcPr>
            <w:tcW w:w="464" w:type="dxa"/>
            <w:vMerge/>
            <w:tcBorders>
              <w:left w:val="single" w:sz="8" w:space="0" w:color="auto"/>
              <w:right w:val="double" w:sz="6" w:space="0" w:color="auto"/>
            </w:tcBorders>
            <w:vAlign w:val="center"/>
          </w:tcPr>
          <w:p w:rsidR="00C027DA" w:rsidRPr="007A72AF" w:rsidRDefault="00C027DA" w:rsidP="00196F8A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C027DA" w:rsidRPr="00E67582" w:rsidTr="005C0CDE">
        <w:trPr>
          <w:jc w:val="center"/>
        </w:trPr>
        <w:tc>
          <w:tcPr>
            <w:tcW w:w="385" w:type="dxa"/>
            <w:vMerge/>
            <w:tcBorders>
              <w:top w:val="dotDash" w:sz="8" w:space="0" w:color="auto"/>
              <w:left w:val="double" w:sz="6" w:space="0" w:color="auto"/>
              <w:bottom w:val="nil"/>
            </w:tcBorders>
            <w:vAlign w:val="center"/>
          </w:tcPr>
          <w:p w:rsidR="00C027DA" w:rsidRPr="008C3EE4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2082" w:type="dxa"/>
            <w:tcBorders>
              <w:top w:val="nil"/>
            </w:tcBorders>
            <w:vAlign w:val="center"/>
          </w:tcPr>
          <w:p w:rsidR="00C027DA" w:rsidRPr="00657E39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28" w:type="dxa"/>
            <w:tcBorders>
              <w:right w:val="single" w:sz="4" w:space="0" w:color="auto"/>
            </w:tcBorders>
            <w:vAlign w:val="center"/>
          </w:tcPr>
          <w:p w:rsidR="00C027DA" w:rsidRPr="00657E39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00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7DA" w:rsidRPr="00E67582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237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C027DA" w:rsidRPr="00657E39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999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027DA" w:rsidRPr="00E67582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23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027DA" w:rsidRPr="00C641E8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997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027DA" w:rsidRPr="00E67582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236" w:type="dxa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:rsidR="00C027DA" w:rsidRPr="00C641E8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0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7DA" w:rsidRPr="00E67582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24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:rsidR="00C027DA" w:rsidRPr="00C641E8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645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027DA" w:rsidRPr="00E67582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288" w:type="dxa"/>
            <w:gridSpan w:val="2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:rsidR="00C027DA" w:rsidRPr="00C641E8" w:rsidRDefault="00C027DA" w:rsidP="00582EB1">
            <w:pPr>
              <w:spacing w:after="0" w:line="240" w:lineRule="auto"/>
              <w:jc w:val="center"/>
              <w:rPr>
                <w:rFonts w:ascii="Times New Roman" w:hAnsi="Times New Roman"/>
                <w:noProof/>
                <w:sz w:val="12"/>
                <w:szCs w:val="12"/>
                <w:lang w:eastAsia="fr-FR"/>
              </w:rPr>
            </w:pPr>
          </w:p>
        </w:tc>
        <w:tc>
          <w:tcPr>
            <w:tcW w:w="1703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027DA" w:rsidRPr="00C641E8" w:rsidRDefault="00C027DA" w:rsidP="00582EB1">
            <w:pPr>
              <w:spacing w:after="0" w:line="240" w:lineRule="auto"/>
              <w:jc w:val="center"/>
              <w:rPr>
                <w:rFonts w:ascii="Times New Roman" w:hAnsi="Times New Roman"/>
                <w:noProof/>
                <w:sz w:val="12"/>
                <w:szCs w:val="12"/>
                <w:lang w:eastAsia="fr-FR"/>
              </w:rPr>
            </w:pPr>
          </w:p>
        </w:tc>
        <w:tc>
          <w:tcPr>
            <w:tcW w:w="464" w:type="dxa"/>
            <w:tcBorders>
              <w:left w:val="single" w:sz="8" w:space="0" w:color="auto"/>
              <w:right w:val="double" w:sz="6" w:space="0" w:color="auto"/>
            </w:tcBorders>
            <w:vAlign w:val="center"/>
          </w:tcPr>
          <w:p w:rsidR="00C027DA" w:rsidRPr="00E67582" w:rsidRDefault="00C027DA" w:rsidP="00196F8A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</w:tr>
      <w:tr w:rsidR="00C027DA" w:rsidRPr="00E67582" w:rsidTr="001573F4">
        <w:trPr>
          <w:jc w:val="center"/>
        </w:trPr>
        <w:tc>
          <w:tcPr>
            <w:tcW w:w="385" w:type="dxa"/>
            <w:vMerge/>
            <w:tcBorders>
              <w:top w:val="dotDash" w:sz="8" w:space="0" w:color="auto"/>
              <w:left w:val="double" w:sz="6" w:space="0" w:color="auto"/>
              <w:bottom w:val="nil"/>
            </w:tcBorders>
            <w:vAlign w:val="center"/>
          </w:tcPr>
          <w:p w:rsidR="00C027DA" w:rsidRPr="008C3EE4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2082" w:type="dxa"/>
            <w:tcBorders>
              <w:bottom w:val="dotDash" w:sz="8" w:space="0" w:color="auto"/>
            </w:tcBorders>
            <w:vAlign w:val="center"/>
          </w:tcPr>
          <w:p w:rsidR="00C027DA" w:rsidRPr="005E5398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328" w:type="dxa"/>
            <w:tcBorders>
              <w:bottom w:val="dotDash" w:sz="8" w:space="0" w:color="auto"/>
            </w:tcBorders>
            <w:vAlign w:val="center"/>
          </w:tcPr>
          <w:p w:rsidR="00C027DA" w:rsidRPr="005E5398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2001" w:type="dxa"/>
            <w:gridSpan w:val="2"/>
            <w:tcBorders>
              <w:top w:val="single" w:sz="4" w:space="0" w:color="auto"/>
              <w:bottom w:val="dotDash" w:sz="8" w:space="0" w:color="auto"/>
            </w:tcBorders>
            <w:vAlign w:val="center"/>
          </w:tcPr>
          <w:p w:rsidR="00C027DA" w:rsidRPr="005E5398" w:rsidRDefault="00D002F1" w:rsidP="00582EB1">
            <w:pPr>
              <w:spacing w:after="0" w:line="240" w:lineRule="auto"/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noProof/>
                <w:sz w:val="10"/>
                <w:szCs w:val="10"/>
                <w:lang w:eastAsia="fr-FR"/>
              </w:rPr>
              <w:pict>
                <v:shape id="_x0000_s1662" type="#_x0000_t32" style="position:absolute;left:0;text-align:left;margin-left:64.65pt;margin-top:-1.9pt;width:44.35pt;height:33.3pt;flip:x;z-index:252168192;mso-position-horizontal-relative:text;mso-position-vertical-relative:text" o:connectortype="straight">
                  <v:stroke endarrow="block"/>
                </v:shape>
              </w:pict>
            </w:r>
            <w:r>
              <w:rPr>
                <w:rFonts w:ascii="Arial" w:hAnsi="Arial" w:cs="Arial"/>
                <w:noProof/>
                <w:sz w:val="10"/>
                <w:szCs w:val="10"/>
                <w:lang w:eastAsia="fr-FR"/>
              </w:rPr>
              <w:pict>
                <v:shape id="_x0000_s1660" type="#_x0000_t32" style="position:absolute;left:0;text-align:left;margin-left:9.45pt;margin-top:-1.4pt;width:.05pt;height:33pt;z-index:252166144;mso-position-horizontal-relative:text;mso-position-vertical-relative:text" o:connectortype="straight">
                  <v:stroke endarrow="block"/>
                </v:shape>
              </w:pict>
            </w:r>
          </w:p>
        </w:tc>
        <w:tc>
          <w:tcPr>
            <w:tcW w:w="237" w:type="dxa"/>
            <w:tcBorders>
              <w:bottom w:val="dotDash" w:sz="8" w:space="0" w:color="auto"/>
            </w:tcBorders>
            <w:vAlign w:val="center"/>
          </w:tcPr>
          <w:p w:rsidR="00C027DA" w:rsidRPr="005E5398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1999" w:type="dxa"/>
            <w:tcBorders>
              <w:top w:val="single" w:sz="12" w:space="0" w:color="auto"/>
              <w:bottom w:val="dotDash" w:sz="8" w:space="0" w:color="auto"/>
            </w:tcBorders>
            <w:vAlign w:val="center"/>
          </w:tcPr>
          <w:p w:rsidR="00C027DA" w:rsidRPr="005E5398" w:rsidRDefault="00D002F1" w:rsidP="00582EB1">
            <w:pPr>
              <w:spacing w:after="0" w:line="240" w:lineRule="auto"/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noProof/>
                <w:sz w:val="10"/>
                <w:szCs w:val="10"/>
                <w:lang w:eastAsia="fr-FR"/>
              </w:rPr>
              <w:pict>
                <v:shape id="_x0000_s1665" type="#_x0000_t32" style="position:absolute;left:0;text-align:left;margin-left:90.7pt;margin-top:-1.9pt;width:127.85pt;height:29.1pt;flip:x;z-index:252171264;mso-position-horizontal-relative:text;mso-position-vertical-relative:text" o:connectortype="straight">
                  <v:stroke endarrow="block"/>
                </v:shape>
              </w:pict>
            </w:r>
          </w:p>
        </w:tc>
        <w:tc>
          <w:tcPr>
            <w:tcW w:w="236" w:type="dxa"/>
            <w:tcBorders>
              <w:bottom w:val="dotDash" w:sz="8" w:space="0" w:color="auto"/>
            </w:tcBorders>
            <w:vAlign w:val="center"/>
          </w:tcPr>
          <w:p w:rsidR="00C027DA" w:rsidRPr="005E5398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1997" w:type="dxa"/>
            <w:tcBorders>
              <w:top w:val="single" w:sz="12" w:space="0" w:color="auto"/>
              <w:bottom w:val="dotDash" w:sz="8" w:space="0" w:color="auto"/>
            </w:tcBorders>
            <w:vAlign w:val="center"/>
          </w:tcPr>
          <w:p w:rsidR="00C027DA" w:rsidRPr="005E5398" w:rsidRDefault="00D002F1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b/>
                <w:bCs/>
                <w:noProof/>
                <w:sz w:val="10"/>
                <w:szCs w:val="10"/>
                <w:lang w:eastAsia="fr-FR"/>
              </w:rPr>
              <w:pict>
                <v:shape id="_x0000_s1674" type="#_x0000_t32" style="position:absolute;left:0;text-align:left;margin-left:20.2pt;margin-top:-1.8pt;width:.3pt;height:13.3pt;flip:x;z-index:252180480;mso-position-horizontal-relative:text;mso-position-vertical-relative:text" o:connectortype="straight" strokeweight="1pt">
                  <v:stroke endarrow="diamond" endarrowwidth="narrow"/>
                </v:shape>
              </w:pict>
            </w:r>
          </w:p>
        </w:tc>
        <w:tc>
          <w:tcPr>
            <w:tcW w:w="236" w:type="dxa"/>
            <w:tcBorders>
              <w:bottom w:val="dotDash" w:sz="8" w:space="0" w:color="auto"/>
            </w:tcBorders>
            <w:vAlign w:val="center"/>
          </w:tcPr>
          <w:p w:rsidR="00C027DA" w:rsidRPr="005E5398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2002" w:type="dxa"/>
            <w:tcBorders>
              <w:top w:val="single" w:sz="4" w:space="0" w:color="auto"/>
              <w:bottom w:val="dotDash" w:sz="8" w:space="0" w:color="auto"/>
            </w:tcBorders>
            <w:vAlign w:val="center"/>
          </w:tcPr>
          <w:p w:rsidR="00C027DA" w:rsidRPr="005E5398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</w:tc>
        <w:tc>
          <w:tcPr>
            <w:tcW w:w="241" w:type="dxa"/>
            <w:tcBorders>
              <w:bottom w:val="dotDash" w:sz="8" w:space="0" w:color="auto"/>
            </w:tcBorders>
            <w:vAlign w:val="center"/>
          </w:tcPr>
          <w:p w:rsidR="00C027DA" w:rsidRPr="005E5398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1645" w:type="dxa"/>
            <w:tcBorders>
              <w:top w:val="nil"/>
              <w:bottom w:val="dotDash" w:sz="8" w:space="0" w:color="auto"/>
            </w:tcBorders>
            <w:vAlign w:val="center"/>
          </w:tcPr>
          <w:p w:rsidR="00C027DA" w:rsidRPr="005E5398" w:rsidRDefault="00D002F1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b/>
                <w:bCs/>
                <w:noProof/>
                <w:sz w:val="10"/>
                <w:szCs w:val="10"/>
                <w:lang w:eastAsia="fr-FR"/>
              </w:rPr>
              <w:pict>
                <v:shape id="_x0000_s1663" type="#_x0000_t32" style="position:absolute;left:0;text-align:left;margin-left:36.95pt;margin-top:-2pt;width:.05pt;height:30.6pt;z-index:252169216;mso-position-horizontal-relative:text;mso-position-vertical-relative:text" o:connectortype="straight">
                  <v:stroke endarrow="block"/>
                </v:shape>
              </w:pict>
            </w:r>
          </w:p>
        </w:tc>
        <w:tc>
          <w:tcPr>
            <w:tcW w:w="1991" w:type="dxa"/>
            <w:gridSpan w:val="3"/>
            <w:tcBorders>
              <w:top w:val="nil"/>
              <w:bottom w:val="dotDash" w:sz="8" w:space="0" w:color="auto"/>
            </w:tcBorders>
            <w:vAlign w:val="center"/>
          </w:tcPr>
          <w:p w:rsidR="00C027DA" w:rsidRPr="005E5398" w:rsidRDefault="00C027DA" w:rsidP="00582EB1">
            <w:pPr>
              <w:spacing w:after="0" w:line="240" w:lineRule="auto"/>
              <w:jc w:val="center"/>
              <w:rPr>
                <w:rFonts w:ascii="Times New Roman" w:hAnsi="Times New Roman"/>
                <w:noProof/>
                <w:sz w:val="10"/>
                <w:szCs w:val="10"/>
                <w:lang w:eastAsia="fr-FR"/>
              </w:rPr>
            </w:pPr>
          </w:p>
        </w:tc>
        <w:tc>
          <w:tcPr>
            <w:tcW w:w="464" w:type="dxa"/>
            <w:tcBorders>
              <w:bottom w:val="dotDash" w:sz="8" w:space="0" w:color="auto"/>
              <w:right w:val="double" w:sz="6" w:space="0" w:color="auto"/>
            </w:tcBorders>
            <w:vAlign w:val="center"/>
          </w:tcPr>
          <w:p w:rsidR="00C027DA" w:rsidRPr="005E5398" w:rsidRDefault="00C027DA" w:rsidP="00196F8A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</w:tr>
      <w:tr w:rsidR="00C027DA" w:rsidRPr="00806615" w:rsidTr="001573F4">
        <w:trPr>
          <w:jc w:val="center"/>
        </w:trPr>
        <w:tc>
          <w:tcPr>
            <w:tcW w:w="385" w:type="dxa"/>
            <w:vMerge w:val="restart"/>
            <w:tcBorders>
              <w:top w:val="dotDash" w:sz="8" w:space="0" w:color="auto"/>
              <w:left w:val="double" w:sz="6" w:space="0" w:color="auto"/>
              <w:bottom w:val="nil"/>
            </w:tcBorders>
            <w:textDirection w:val="btLr"/>
            <w:vAlign w:val="center"/>
          </w:tcPr>
          <w:p w:rsidR="00C027DA" w:rsidRPr="008C3EE4" w:rsidRDefault="00C027DA" w:rsidP="00C85217">
            <w:pPr>
              <w:spacing w:after="0" w:line="240" w:lineRule="auto"/>
              <w:ind w:left="113" w:right="113"/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8C3EE4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T4</w:t>
            </w:r>
          </w:p>
        </w:tc>
        <w:tc>
          <w:tcPr>
            <w:tcW w:w="2082" w:type="dxa"/>
            <w:tcBorders>
              <w:top w:val="dotDash" w:sz="8" w:space="0" w:color="auto"/>
              <w:bottom w:val="nil"/>
            </w:tcBorders>
            <w:vAlign w:val="center"/>
          </w:tcPr>
          <w:p w:rsidR="00C027DA" w:rsidRPr="00806615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28" w:type="dxa"/>
            <w:tcBorders>
              <w:top w:val="dotDash" w:sz="8" w:space="0" w:color="auto"/>
              <w:bottom w:val="nil"/>
            </w:tcBorders>
            <w:vAlign w:val="center"/>
          </w:tcPr>
          <w:p w:rsidR="00C027DA" w:rsidRPr="00657E39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001" w:type="dxa"/>
            <w:gridSpan w:val="2"/>
            <w:tcBorders>
              <w:top w:val="dotDash" w:sz="8" w:space="0" w:color="auto"/>
              <w:bottom w:val="nil"/>
            </w:tcBorders>
            <w:vAlign w:val="center"/>
          </w:tcPr>
          <w:p w:rsidR="00C027DA" w:rsidRPr="00657E39" w:rsidRDefault="00D002F1" w:rsidP="00582EB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sz w:val="14"/>
                <w:szCs w:val="14"/>
                <w:lang w:eastAsia="fr-FR"/>
              </w:rPr>
              <w:pict>
                <v:shape id="_x0000_s1672" type="#_x0000_t32" style="position:absolute;left:0;text-align:left;margin-left:87.2pt;margin-top:4.45pt;width:24.2pt;height:20.55pt;flip:x;z-index:252178432;mso-position-horizontal-relative:text;mso-position-vertical-relative:text" o:connectortype="straight">
                  <v:stroke endarrow="block"/>
                </v:shape>
              </w:pict>
            </w:r>
          </w:p>
        </w:tc>
        <w:tc>
          <w:tcPr>
            <w:tcW w:w="237" w:type="dxa"/>
            <w:tcBorders>
              <w:top w:val="dotDash" w:sz="8" w:space="0" w:color="auto"/>
              <w:bottom w:val="nil"/>
            </w:tcBorders>
            <w:vAlign w:val="center"/>
          </w:tcPr>
          <w:p w:rsidR="00C027DA" w:rsidRPr="00657E39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999" w:type="dxa"/>
            <w:tcBorders>
              <w:top w:val="dotDash" w:sz="8" w:space="0" w:color="auto"/>
              <w:bottom w:val="nil"/>
            </w:tcBorders>
            <w:vAlign w:val="center"/>
          </w:tcPr>
          <w:p w:rsidR="00C027DA" w:rsidRPr="00657E39" w:rsidRDefault="00D002F1" w:rsidP="00582EB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sz w:val="14"/>
                <w:szCs w:val="14"/>
                <w:lang w:eastAsia="fr-FR"/>
              </w:rPr>
              <w:pict>
                <v:shape id="_x0000_s1669" type="#_x0000_t32" style="position:absolute;left:0;text-align:left;margin-left:-.85pt;margin-top:4.85pt;width:345.25pt;height:0;z-index:252175360;mso-position-horizontal-relative:text;mso-position-vertical-relative:text" o:connectortype="straight"/>
              </w:pict>
            </w:r>
            <w:r>
              <w:rPr>
                <w:rFonts w:ascii="Arial" w:hAnsi="Arial" w:cs="Arial"/>
                <w:noProof/>
                <w:sz w:val="14"/>
                <w:szCs w:val="14"/>
                <w:lang w:eastAsia="fr-FR"/>
              </w:rPr>
              <w:pict>
                <v:shape id="_x0000_s1670" type="#_x0000_t32" style="position:absolute;left:0;text-align:left;margin-left:45.5pt;margin-top:4.95pt;width:0;height:20.1pt;z-index:252176384;mso-position-horizontal-relative:text;mso-position-vertical-relative:text" o:connectortype="straight">
                  <v:stroke endarrow="block"/>
                </v:shape>
              </w:pict>
            </w:r>
          </w:p>
        </w:tc>
        <w:tc>
          <w:tcPr>
            <w:tcW w:w="236" w:type="dxa"/>
            <w:tcBorders>
              <w:top w:val="dotDash" w:sz="8" w:space="0" w:color="auto"/>
              <w:bottom w:val="nil"/>
            </w:tcBorders>
            <w:vAlign w:val="center"/>
          </w:tcPr>
          <w:p w:rsidR="00C027DA" w:rsidRPr="00C641E8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997" w:type="dxa"/>
            <w:tcBorders>
              <w:top w:val="dotDash" w:sz="8" w:space="0" w:color="auto"/>
              <w:bottom w:val="nil"/>
            </w:tcBorders>
            <w:vAlign w:val="center"/>
          </w:tcPr>
          <w:p w:rsidR="00C027DA" w:rsidRPr="00C641E8" w:rsidRDefault="00D002F1" w:rsidP="00582EB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noProof/>
                <w:sz w:val="12"/>
                <w:szCs w:val="12"/>
                <w:lang w:eastAsia="fr-FR"/>
              </w:rPr>
              <w:pict>
                <v:shape id="_x0000_s1658" type="#_x0000_t32" style="position:absolute;left:0;text-align:left;margin-left:20.3pt;margin-top:4.4pt;width:.9pt;height:18.05pt;flip:x;z-index:252164096;mso-position-horizontal-relative:text;mso-position-vertical-relative:text" o:connectortype="straight" strokeweight="1pt">
                  <v:stroke endarrow="block"/>
                </v:shape>
              </w:pict>
            </w:r>
          </w:p>
        </w:tc>
        <w:tc>
          <w:tcPr>
            <w:tcW w:w="236" w:type="dxa"/>
            <w:tcBorders>
              <w:top w:val="dotDash" w:sz="8" w:space="0" w:color="auto"/>
              <w:bottom w:val="nil"/>
            </w:tcBorders>
            <w:vAlign w:val="center"/>
          </w:tcPr>
          <w:p w:rsidR="00C027DA" w:rsidRPr="00C641E8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002" w:type="dxa"/>
            <w:tcBorders>
              <w:top w:val="dotDash" w:sz="8" w:space="0" w:color="auto"/>
              <w:bottom w:val="nil"/>
            </w:tcBorders>
            <w:vAlign w:val="center"/>
          </w:tcPr>
          <w:p w:rsidR="00C027DA" w:rsidRPr="00806615" w:rsidRDefault="00D002F1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noProof/>
                <w:sz w:val="14"/>
                <w:szCs w:val="14"/>
                <w:lang w:eastAsia="fr-FR"/>
              </w:rPr>
              <w:pict>
                <v:shape id="_x0000_s1671" type="#_x0000_t32" style="position:absolute;left:0;text-align:left;margin-left:43.65pt;margin-top:4.6pt;width:0;height:17.6pt;z-index:252177408;mso-position-horizontal-relative:text;mso-position-vertical-relative:text" o:connectortype="straight">
                  <v:stroke endarrow="block"/>
                </v:shape>
              </w:pict>
            </w:r>
          </w:p>
        </w:tc>
        <w:tc>
          <w:tcPr>
            <w:tcW w:w="241" w:type="dxa"/>
            <w:tcBorders>
              <w:top w:val="dotDash" w:sz="8" w:space="0" w:color="auto"/>
              <w:bottom w:val="nil"/>
            </w:tcBorders>
            <w:vAlign w:val="center"/>
          </w:tcPr>
          <w:p w:rsidR="00C027DA" w:rsidRPr="00C641E8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45" w:type="dxa"/>
            <w:tcBorders>
              <w:top w:val="dotDash" w:sz="8" w:space="0" w:color="auto"/>
              <w:bottom w:val="nil"/>
            </w:tcBorders>
            <w:vAlign w:val="center"/>
          </w:tcPr>
          <w:p w:rsidR="00C027DA" w:rsidRPr="00806615" w:rsidRDefault="00D002F1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noProof/>
                <w:sz w:val="14"/>
                <w:szCs w:val="14"/>
                <w:lang w:eastAsia="fr-FR"/>
              </w:rPr>
              <w:pict>
                <v:shape id="_x0000_s1673" type="#_x0000_t32" style="position:absolute;left:0;text-align:left;margin-left:8.6pt;margin-top:4.55pt;width:.05pt;height:17.85pt;z-index:252179456;mso-position-horizontal-relative:text;mso-position-vertical-relative:text" o:connectortype="straight">
                  <v:stroke endarrow="block"/>
                </v:shape>
              </w:pict>
            </w:r>
          </w:p>
        </w:tc>
        <w:tc>
          <w:tcPr>
            <w:tcW w:w="1991" w:type="dxa"/>
            <w:gridSpan w:val="3"/>
            <w:tcBorders>
              <w:top w:val="dotDash" w:sz="8" w:space="0" w:color="auto"/>
              <w:bottom w:val="nil"/>
            </w:tcBorders>
            <w:vAlign w:val="center"/>
          </w:tcPr>
          <w:p w:rsidR="00C027DA" w:rsidRPr="00C641E8" w:rsidRDefault="00D002F1" w:rsidP="00582EB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Times New Roman" w:hAnsi="Times New Roman"/>
                <w:noProof/>
                <w:sz w:val="14"/>
                <w:szCs w:val="14"/>
                <w:lang w:eastAsia="fr-FR"/>
              </w:rPr>
              <w:pict>
                <v:shape id="_x0000_s1657" type="#_x0000_t32" style="position:absolute;left:0;text-align:left;margin-left:33.95pt;margin-top:3.35pt;width:63.9pt;height:0;flip:x;z-index:252163072;mso-position-horizontal-relative:text;mso-position-vertical-relative:text" o:connectortype="straight" strokeweight=".5pt">
                  <v:stroke dashstyle="dash" endarrow="block" endarrowwidth="narrow" endarrowlength="short"/>
                </v:shape>
              </w:pict>
            </w:r>
            <w:r>
              <w:rPr>
                <w:rFonts w:ascii="Times New Roman" w:hAnsi="Times New Roman"/>
                <w:sz w:val="14"/>
                <w:szCs w:val="14"/>
              </w:rPr>
              <w:pict>
                <v:shape id="_x0000_s1656" type="#_x0000_t32" style="position:absolute;left:0;text-align:left;margin-left:721pt;margin-top:157.7pt;width:63.9pt;height:0;flip:x;z-index:252162048;mso-position-horizontal-relative:text;mso-position-vertical-relative:text" o:connectortype="straight" strokeweight=".5pt">
                  <v:stroke dashstyle="dash" endarrow="block" endarrowwidth="narrow" endarrowlength="short"/>
                </v:shape>
              </w:pict>
            </w:r>
            <w:r>
              <w:rPr>
                <w:rFonts w:ascii="Times New Roman" w:hAnsi="Times New Roman"/>
                <w:sz w:val="14"/>
                <w:szCs w:val="14"/>
              </w:rPr>
              <w:pict>
                <v:shape id="_x0000_s1655" type="#_x0000_t32" style="position:absolute;left:0;text-align:left;margin-left:721pt;margin-top:157.7pt;width:63.9pt;height:0;flip:x;z-index:252161024;mso-position-horizontal-relative:text;mso-position-vertical-relative:text" o:connectortype="straight" strokeweight=".5pt">
                  <v:stroke dashstyle="dash" endarrow="block" endarrowwidth="narrow" endarrowlength="short"/>
                </v:shape>
              </w:pict>
            </w:r>
          </w:p>
        </w:tc>
        <w:tc>
          <w:tcPr>
            <w:tcW w:w="464" w:type="dxa"/>
            <w:tcBorders>
              <w:top w:val="dotDash" w:sz="8" w:space="0" w:color="auto"/>
              <w:bottom w:val="nil"/>
              <w:right w:val="double" w:sz="6" w:space="0" w:color="auto"/>
            </w:tcBorders>
            <w:vAlign w:val="bottom"/>
          </w:tcPr>
          <w:p w:rsidR="00C027DA" w:rsidRPr="00806615" w:rsidRDefault="00C027DA" w:rsidP="00743CD9">
            <w:pPr>
              <w:spacing w:before="20" w:after="0" w:line="240" w:lineRule="auto"/>
              <w:ind w:left="-57" w:right="-57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9A1B2F">
              <w:rPr>
                <w:rFonts w:ascii="Times New Roman" w:hAnsi="Times New Roman"/>
                <w:sz w:val="18"/>
                <w:szCs w:val="18"/>
              </w:rPr>
              <w:t>150</w:t>
            </w:r>
          </w:p>
        </w:tc>
      </w:tr>
      <w:tr w:rsidR="00C027DA" w:rsidRPr="003C6D1B" w:rsidTr="001573F4">
        <w:trPr>
          <w:jc w:val="center"/>
        </w:trPr>
        <w:tc>
          <w:tcPr>
            <w:tcW w:w="385" w:type="dxa"/>
            <w:vMerge/>
            <w:tcBorders>
              <w:top w:val="dotDash" w:sz="8" w:space="0" w:color="auto"/>
              <w:left w:val="double" w:sz="6" w:space="0" w:color="auto"/>
              <w:bottom w:val="nil"/>
              <w:right w:val="nil"/>
            </w:tcBorders>
            <w:vAlign w:val="center"/>
          </w:tcPr>
          <w:p w:rsidR="00C027DA" w:rsidRPr="008C3EE4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</w:pPr>
          </w:p>
        </w:tc>
        <w:tc>
          <w:tcPr>
            <w:tcW w:w="2082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C027DA" w:rsidRPr="001573F4" w:rsidRDefault="00C027DA" w:rsidP="001573F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</w:pPr>
          </w:p>
        </w:tc>
        <w:tc>
          <w:tcPr>
            <w:tcW w:w="328" w:type="dxa"/>
            <w:tcBorders>
              <w:top w:val="nil"/>
              <w:left w:val="nil"/>
              <w:right w:val="nil"/>
            </w:tcBorders>
            <w:vAlign w:val="center"/>
          </w:tcPr>
          <w:p w:rsidR="00C027DA" w:rsidRPr="001573F4" w:rsidRDefault="00C027DA" w:rsidP="001573F4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</w:p>
        </w:tc>
        <w:tc>
          <w:tcPr>
            <w:tcW w:w="2001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C027DA" w:rsidRPr="001573F4" w:rsidRDefault="00C027DA" w:rsidP="001573F4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</w:p>
        </w:tc>
        <w:tc>
          <w:tcPr>
            <w:tcW w:w="237" w:type="dxa"/>
            <w:tcBorders>
              <w:top w:val="nil"/>
              <w:left w:val="nil"/>
              <w:right w:val="nil"/>
            </w:tcBorders>
            <w:vAlign w:val="center"/>
          </w:tcPr>
          <w:p w:rsidR="00C027DA" w:rsidRPr="001573F4" w:rsidRDefault="00C027DA" w:rsidP="001573F4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</w:p>
        </w:tc>
        <w:tc>
          <w:tcPr>
            <w:tcW w:w="199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C027DA" w:rsidRPr="001573F4" w:rsidRDefault="00C027DA" w:rsidP="001573F4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right w:val="nil"/>
            </w:tcBorders>
            <w:vAlign w:val="center"/>
          </w:tcPr>
          <w:p w:rsidR="00C027DA" w:rsidRPr="001573F4" w:rsidRDefault="00C027DA" w:rsidP="001573F4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</w:p>
        </w:tc>
        <w:tc>
          <w:tcPr>
            <w:tcW w:w="1997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C027DA" w:rsidRPr="001573F4" w:rsidRDefault="00C027DA" w:rsidP="001573F4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right w:val="nil"/>
            </w:tcBorders>
            <w:vAlign w:val="center"/>
          </w:tcPr>
          <w:p w:rsidR="00C027DA" w:rsidRPr="001573F4" w:rsidRDefault="00C027DA" w:rsidP="001573F4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</w:p>
        </w:tc>
        <w:tc>
          <w:tcPr>
            <w:tcW w:w="2002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C027DA" w:rsidRPr="001573F4" w:rsidRDefault="00C027DA" w:rsidP="001573F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</w:pPr>
          </w:p>
        </w:tc>
        <w:tc>
          <w:tcPr>
            <w:tcW w:w="241" w:type="dxa"/>
            <w:tcBorders>
              <w:top w:val="nil"/>
              <w:left w:val="nil"/>
              <w:right w:val="nil"/>
            </w:tcBorders>
            <w:vAlign w:val="center"/>
          </w:tcPr>
          <w:p w:rsidR="00C027DA" w:rsidRPr="001573F4" w:rsidRDefault="00C027DA" w:rsidP="001573F4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</w:p>
        </w:tc>
        <w:tc>
          <w:tcPr>
            <w:tcW w:w="164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C027DA" w:rsidRPr="001573F4" w:rsidRDefault="00C027DA" w:rsidP="001573F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</w:pPr>
          </w:p>
        </w:tc>
        <w:tc>
          <w:tcPr>
            <w:tcW w:w="1991" w:type="dxa"/>
            <w:gridSpan w:val="3"/>
            <w:tcBorders>
              <w:top w:val="nil"/>
              <w:left w:val="nil"/>
              <w:right w:val="nil"/>
            </w:tcBorders>
            <w:vAlign w:val="center"/>
          </w:tcPr>
          <w:p w:rsidR="00C027DA" w:rsidRPr="001573F4" w:rsidRDefault="00C027DA" w:rsidP="001573F4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</w:p>
        </w:tc>
        <w:tc>
          <w:tcPr>
            <w:tcW w:w="464" w:type="dxa"/>
            <w:tcBorders>
              <w:top w:val="nil"/>
              <w:left w:val="nil"/>
              <w:right w:val="double" w:sz="6" w:space="0" w:color="auto"/>
            </w:tcBorders>
            <w:vAlign w:val="center"/>
          </w:tcPr>
          <w:p w:rsidR="00C027DA" w:rsidRPr="001573F4" w:rsidRDefault="00C027DA" w:rsidP="001573F4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14"/>
                <w:szCs w:val="14"/>
                <w:lang w:val="en-US"/>
              </w:rPr>
            </w:pPr>
          </w:p>
        </w:tc>
      </w:tr>
      <w:tr w:rsidR="001573F4" w:rsidRPr="00401EFC" w:rsidTr="005C0CDE">
        <w:trPr>
          <w:jc w:val="center"/>
        </w:trPr>
        <w:tc>
          <w:tcPr>
            <w:tcW w:w="385" w:type="dxa"/>
            <w:vMerge/>
            <w:tcBorders>
              <w:top w:val="dotDash" w:sz="8" w:space="0" w:color="auto"/>
              <w:left w:val="double" w:sz="6" w:space="0" w:color="auto"/>
              <w:bottom w:val="nil"/>
              <w:right w:val="single" w:sz="8" w:space="0" w:color="auto"/>
            </w:tcBorders>
            <w:vAlign w:val="center"/>
          </w:tcPr>
          <w:p w:rsidR="001573F4" w:rsidRPr="008C3EE4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en-US"/>
              </w:rPr>
            </w:pPr>
          </w:p>
        </w:tc>
        <w:tc>
          <w:tcPr>
            <w:tcW w:w="20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1573F4" w:rsidRPr="00DE76D4" w:rsidRDefault="00D002F1" w:rsidP="001573F4">
            <w:pPr>
              <w:spacing w:before="60" w:after="6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lang w:eastAsia="fr-FR"/>
              </w:rPr>
              <w:pict>
                <v:shape id="_x0000_s1731" type="#_x0000_t69" style="position:absolute;left:0;text-align:left;margin-left:89.75pt;margin-top:12.6pt;width:33.95pt;height:8.3pt;z-index:252235776;mso-position-horizontal-relative:text;mso-position-vertical-relative:text" fillcolor="#a5a5a5 [2092]" strokeweight=".5pt"/>
              </w:pict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lang w:eastAsia="fr-FR"/>
              </w:rPr>
              <w:pict>
                <v:shape id="_x0000_s1730" type="#_x0000_t32" style="position:absolute;left:0;text-align:left;margin-left:-.15pt;margin-top:24.2pt;width:0;height:28.85pt;z-index:252234752;mso-position-horizontal-relative:text;mso-position-vertical-relative:text" o:connectortype="straight" strokecolor="black [3213]" strokeweight=".5pt">
                  <v:stroke dashstyle="dash" startarrow="oval" startarrowwidth="narrow" startarrowlength="short" endarrow="oval" endarrowwidth="narrow" endarrowlength="short"/>
                </v:shape>
              </w:pict>
            </w:r>
            <w:r w:rsidR="001573F4" w:rsidRPr="001573F4">
              <w:rPr>
                <w:rFonts w:ascii="Segoe UI Symbol" w:hAnsi="Segoe UI Symbol" w:cs="Arial"/>
                <w:b/>
                <w:bCs/>
                <w:sz w:val="18"/>
                <w:szCs w:val="18"/>
              </w:rPr>
              <w:t>👑</w:t>
            </w:r>
            <w:r w:rsidR="001573F4" w:rsidRPr="001573F4">
              <w:rPr>
                <w:rFonts w:ascii="Segoe UI Symbol" w:hAnsi="Segoe UI Symbol" w:cs="Arial"/>
                <w:b/>
                <w:bCs/>
                <w:sz w:val="18"/>
                <w:szCs w:val="18"/>
                <w:lang w:val="en-US"/>
              </w:rPr>
              <w:t xml:space="preserve"> </w:t>
            </w:r>
            <w:r w:rsidR="001573F4" w:rsidRPr="001573F4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Rabban Shimon ben Gamaliel </w:t>
            </w:r>
            <w:r w:rsidR="001573F4" w:rsidRPr="001573F4">
              <w:rPr>
                <w:rFonts w:ascii="Arial" w:hAnsi="Arial" w:cs="Arial"/>
                <w:sz w:val="18"/>
                <w:szCs w:val="18"/>
                <w:lang w:val="en-US"/>
              </w:rPr>
              <w:t>2</w:t>
            </w:r>
          </w:p>
        </w:tc>
        <w:tc>
          <w:tcPr>
            <w:tcW w:w="328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1573F4" w:rsidRPr="00DB00EF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00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1573F4" w:rsidRDefault="001573F4" w:rsidP="009B2CAF">
            <w:pPr>
              <w:spacing w:before="12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Rabbi Méïr</w:t>
            </w:r>
          </w:p>
          <w:p w:rsidR="001573F4" w:rsidRPr="003C6D1B" w:rsidRDefault="001573F4" w:rsidP="003C6D1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C6D1B">
              <w:rPr>
                <w:rFonts w:ascii="Times New Roman" w:hAnsi="Times New Roman"/>
                <w:sz w:val="18"/>
                <w:szCs w:val="18"/>
              </w:rPr>
              <w:t>(Tiberiade)</w:t>
            </w:r>
          </w:p>
        </w:tc>
        <w:tc>
          <w:tcPr>
            <w:tcW w:w="237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1573F4" w:rsidRPr="00657E39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1573F4" w:rsidRPr="00E548B4" w:rsidRDefault="001573F4" w:rsidP="000161E6">
            <w:pPr>
              <w:spacing w:before="40" w:after="0" w:line="240" w:lineRule="auto"/>
              <w:ind w:left="-113" w:right="-113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Rabbi Yeh</w:t>
            </w:r>
            <w:r w:rsidRPr="009B2CAF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uda </w:t>
            </w:r>
            <w:r w:rsidRPr="00E548B4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[ben</w:t>
            </w:r>
            <w:r w:rsidRPr="00E548B4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/bar</w:t>
            </w:r>
            <w:r w:rsidRPr="00E548B4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 Ilaï]</w:t>
            </w:r>
            <w:r w:rsidR="00E548B4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E548B4" w:rsidRPr="00E548B4">
              <w:rPr>
                <w:rFonts w:ascii="Times New Roman" w:hAnsi="Times New Roman"/>
                <w:sz w:val="18"/>
                <w:szCs w:val="18"/>
                <w:lang w:val="en-US"/>
              </w:rPr>
              <w:t>(</w:t>
            </w:r>
            <w:r w:rsidR="000161E6">
              <w:rPr>
                <w:rFonts w:ascii="Times New Roman" w:hAnsi="Times New Roman"/>
                <w:sz w:val="18"/>
                <w:szCs w:val="18"/>
                <w:lang w:val="en-US"/>
              </w:rPr>
              <w:t>U</w:t>
            </w:r>
            <w:r w:rsidR="00E548B4">
              <w:rPr>
                <w:rFonts w:ascii="Times New Roman" w:hAnsi="Times New Roman"/>
                <w:sz w:val="18"/>
                <w:szCs w:val="18"/>
                <w:lang w:val="en-US"/>
              </w:rPr>
              <w:t>s</w:t>
            </w:r>
            <w:r w:rsidR="00E548B4" w:rsidRPr="00E548B4">
              <w:rPr>
                <w:rFonts w:ascii="Times New Roman" w:hAnsi="Times New Roman"/>
                <w:sz w:val="18"/>
                <w:szCs w:val="18"/>
                <w:lang w:val="en-US"/>
              </w:rPr>
              <w:t>ha)</w:t>
            </w:r>
          </w:p>
        </w:tc>
        <w:tc>
          <w:tcPr>
            <w:tcW w:w="236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1573F4" w:rsidRPr="009B2CAF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9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1573F4" w:rsidRPr="009B2CAF" w:rsidRDefault="001573F4" w:rsidP="00990D94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B2CAF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R. Shimon [bar Yo</w:t>
            </w:r>
            <w:r w:rsidRPr="006727E0">
              <w:rPr>
                <w:rFonts w:ascii="Arial" w:hAnsi="Arial" w:cs="Arial"/>
                <w:b/>
                <w:bCs/>
                <w:sz w:val="20"/>
                <w:szCs w:val="20"/>
                <w:u w:val="single"/>
                <w:lang w:val="en-US"/>
              </w:rPr>
              <w:t>h</w:t>
            </w:r>
            <w:r w:rsidRPr="009B2CAF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aï]</w:t>
            </w:r>
            <w:r w:rsidRPr="009B2CAF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 w:rsidRPr="009B2CAF">
              <w:rPr>
                <w:rFonts w:ascii="Times New Roman" w:hAnsi="Times New Roman"/>
                <w:sz w:val="18"/>
                <w:szCs w:val="18"/>
                <w:lang w:val="en-US"/>
              </w:rPr>
              <w:t>(Teqoa)</w:t>
            </w:r>
          </w:p>
        </w:tc>
        <w:tc>
          <w:tcPr>
            <w:tcW w:w="236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1573F4" w:rsidRPr="009B2CAF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00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1573F4" w:rsidRPr="00C013E7" w:rsidRDefault="001573F4" w:rsidP="00FB2997">
            <w:pPr>
              <w:spacing w:after="0" w:line="240" w:lineRule="auto"/>
              <w:ind w:left="-113" w:right="-113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013E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R. Yossé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[b</w:t>
            </w:r>
            <w:r w:rsidRPr="00C013E7">
              <w:rPr>
                <w:rFonts w:ascii="Arial" w:hAnsi="Arial" w:cs="Arial"/>
                <w:b/>
                <w:bCs/>
                <w:sz w:val="20"/>
                <w:szCs w:val="20"/>
              </w:rPr>
              <w:t>en </w:t>
            </w:r>
            <w:r w:rsidRPr="006727E0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H</w:t>
            </w:r>
            <w:r w:rsidRPr="00C013E7">
              <w:rPr>
                <w:rFonts w:ascii="Arial" w:hAnsi="Arial" w:cs="Arial"/>
                <w:b/>
                <w:bCs/>
                <w:sz w:val="20"/>
                <w:szCs w:val="20"/>
              </w:rPr>
              <w:t>alafta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] </w:t>
            </w:r>
            <w:r w:rsidRPr="00CF48DC">
              <w:rPr>
                <w:rFonts w:ascii="Times New Roman" w:hAnsi="Times New Roman"/>
                <w:sz w:val="20"/>
                <w:szCs w:val="20"/>
              </w:rPr>
              <w:t>(Séforis)</w:t>
            </w:r>
          </w:p>
        </w:tc>
        <w:tc>
          <w:tcPr>
            <w:tcW w:w="241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1573F4" w:rsidRPr="00C641E8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1573F4" w:rsidRDefault="00D002F1" w:rsidP="003C6D1B">
            <w:pPr>
              <w:spacing w:before="40" w:after="0" w:line="240" w:lineRule="auto"/>
              <w:ind w:left="-57" w:right="-57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  <w:lang w:eastAsia="fr-FR"/>
              </w:rPr>
              <w:pict>
                <v:shape id="_x0000_s1720" type="#_x0000_t32" style="position:absolute;left:0;text-align:left;margin-left:29.85pt;margin-top:27.75pt;width:7.55pt;height:26.8pt;flip:y;z-index:252224512;mso-position-horizontal-relative:text;mso-position-vertical-relative:text" o:connectortype="straight"/>
              </w:pic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  <w:lang w:eastAsia="fr-FR"/>
              </w:rPr>
              <w:pict>
                <v:shape id="_x0000_s1716" type="#_x0000_t32" style="position:absolute;left:0;text-align:left;margin-left:72.95pt;margin-top:24.5pt;width:0;height:41.25pt;z-index:252220416;mso-position-horizontal-relative:text;mso-position-vertical-relative:text" o:connectortype="straight" strokecolor="black [3213]" strokeweight=".5pt">
                  <v:stroke dashstyle="dash" startarrow="oval" startarrowwidth="narrow" startarrowlength="short" endarrow="oval" endarrowwidth="narrow" endarrowlength="short"/>
                </v:shape>
              </w:pict>
            </w:r>
            <w:r w:rsidR="001573F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R. Eleazar </w:t>
            </w:r>
            <w:r w:rsidR="001573F4">
              <w:rPr>
                <w:rFonts w:ascii="Times New Roman" w:hAnsi="Times New Roman"/>
                <w:sz w:val="20"/>
                <w:szCs w:val="20"/>
              </w:rPr>
              <w:t>[</w:t>
            </w:r>
            <w:r w:rsidR="001573F4" w:rsidRPr="00E23E5C">
              <w:rPr>
                <w:rFonts w:ascii="Arial" w:hAnsi="Arial" w:cs="Arial"/>
                <w:b/>
                <w:bCs/>
                <w:sz w:val="20"/>
                <w:szCs w:val="20"/>
              </w:rPr>
              <w:t>ben Shammua</w:t>
            </w:r>
            <w:r w:rsidR="001573F4">
              <w:rPr>
                <w:rFonts w:ascii="Times New Roman" w:hAnsi="Times New Roman"/>
                <w:sz w:val="20"/>
                <w:szCs w:val="20"/>
              </w:rPr>
              <w:t>]</w:t>
            </w:r>
          </w:p>
        </w:tc>
        <w:tc>
          <w:tcPr>
            <w:tcW w:w="274" w:type="dxa"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:rsidR="001573F4" w:rsidRPr="00401EFC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17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73F4" w:rsidRPr="00B13BDF" w:rsidRDefault="001573F4" w:rsidP="009077D6">
            <w:pPr>
              <w:spacing w:before="40" w:after="0" w:line="240" w:lineRule="auto"/>
              <w:ind w:left="-57" w:right="-57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B13BDF">
              <w:rPr>
                <w:rFonts w:ascii="Arial" w:hAnsi="Arial" w:cs="Arial"/>
                <w:b/>
                <w:bCs/>
                <w:color w:val="FF0000"/>
                <w:sz w:val="18"/>
                <w:szCs w:val="18"/>
                <w:bdr w:val="single" w:sz="8" w:space="0" w:color="auto"/>
              </w:rPr>
              <w:t>Eliezer</w:t>
            </w:r>
            <w:r w:rsidRPr="00B13BDF">
              <w:rPr>
                <w:rFonts w:ascii="Arial" w:hAnsi="Arial" w:cs="Arial"/>
                <w:color w:val="FF0000"/>
                <w:sz w:val="18"/>
                <w:szCs w:val="18"/>
              </w:rPr>
              <w:t xml:space="preserve"> ben R.Yossé ha-G</w:t>
            </w:r>
            <w:r>
              <w:rPr>
                <w:rFonts w:ascii="Arial" w:hAnsi="Arial" w:cs="Arial"/>
                <w:color w:val="FF0000"/>
                <w:sz w:val="18"/>
                <w:szCs w:val="18"/>
              </w:rPr>
              <w:t>e</w:t>
            </w:r>
            <w:r w:rsidRPr="00B13BDF">
              <w:rPr>
                <w:rFonts w:ascii="Arial" w:hAnsi="Arial" w:cs="Arial"/>
                <w:color w:val="FF0000"/>
                <w:sz w:val="18"/>
                <w:szCs w:val="18"/>
              </w:rPr>
              <w:t>lili</w:t>
            </w:r>
          </w:p>
        </w:tc>
        <w:tc>
          <w:tcPr>
            <w:tcW w:w="464" w:type="dxa"/>
            <w:tcBorders>
              <w:left w:val="single" w:sz="4" w:space="0" w:color="auto"/>
              <w:right w:val="double" w:sz="6" w:space="0" w:color="auto"/>
            </w:tcBorders>
            <w:vAlign w:val="center"/>
          </w:tcPr>
          <w:p w:rsidR="001573F4" w:rsidRPr="00401EFC" w:rsidRDefault="001573F4" w:rsidP="00196F8A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1573F4" w:rsidRPr="00401EFC" w:rsidTr="005C0CDE">
        <w:trPr>
          <w:jc w:val="center"/>
        </w:trPr>
        <w:tc>
          <w:tcPr>
            <w:tcW w:w="385" w:type="dxa"/>
            <w:vMerge/>
            <w:tcBorders>
              <w:top w:val="dotDash" w:sz="8" w:space="0" w:color="auto"/>
              <w:left w:val="double" w:sz="6" w:space="0" w:color="auto"/>
              <w:bottom w:val="nil"/>
            </w:tcBorders>
            <w:vAlign w:val="center"/>
          </w:tcPr>
          <w:p w:rsidR="001573F4" w:rsidRPr="008C3EE4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2082" w:type="dxa"/>
            <w:tcBorders>
              <w:top w:val="single" w:sz="8" w:space="0" w:color="auto"/>
              <w:bottom w:val="dotDash" w:sz="8" w:space="0" w:color="auto"/>
            </w:tcBorders>
            <w:vAlign w:val="center"/>
          </w:tcPr>
          <w:p w:rsidR="001573F4" w:rsidRPr="00401EFC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8" w:type="dxa"/>
            <w:tcBorders>
              <w:bottom w:val="dotDash" w:sz="8" w:space="0" w:color="auto"/>
            </w:tcBorders>
            <w:vAlign w:val="center"/>
          </w:tcPr>
          <w:p w:rsidR="001573F4" w:rsidRPr="00401EFC" w:rsidRDefault="00D002F1" w:rsidP="00582EB1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  <w:lang w:eastAsia="fr-FR"/>
              </w:rPr>
              <w:pict>
                <v:shape id="_x0000_s1724" type="#_x0000_t32" style="position:absolute;left:0;text-align:left;margin-left:10.15pt;margin-top:-1.4pt;width:58.1pt;height:24.45pt;flip:x;z-index:252228608;mso-position-horizontal-relative:text;mso-position-vertical-relative:text" o:connectortype="straight">
                  <v:stroke endarrow="block"/>
                </v:shape>
              </w:pict>
            </w:r>
          </w:p>
        </w:tc>
        <w:tc>
          <w:tcPr>
            <w:tcW w:w="2001" w:type="dxa"/>
            <w:gridSpan w:val="2"/>
            <w:tcBorders>
              <w:top w:val="single" w:sz="8" w:space="0" w:color="auto"/>
              <w:bottom w:val="dotDash" w:sz="8" w:space="0" w:color="auto"/>
            </w:tcBorders>
            <w:vAlign w:val="center"/>
          </w:tcPr>
          <w:p w:rsidR="001573F4" w:rsidRPr="00401EFC" w:rsidRDefault="00D002F1" w:rsidP="00582EB1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  <w:lang w:eastAsia="fr-FR"/>
              </w:rPr>
              <w:pict>
                <v:shape id="_x0000_s1719" type="#_x0000_t32" style="position:absolute;left:0;text-align:left;margin-left:50.55pt;margin-top:-.9pt;width:60.95pt;height:37.55pt;z-index:252223488;mso-position-horizontal-relative:text;mso-position-vertical-relative:text" o:connectortype="straight">
                  <v:stroke endarrow="block"/>
                </v:shape>
              </w:pict>
            </w:r>
          </w:p>
        </w:tc>
        <w:tc>
          <w:tcPr>
            <w:tcW w:w="237" w:type="dxa"/>
            <w:tcBorders>
              <w:bottom w:val="dotDash" w:sz="8" w:space="0" w:color="auto"/>
            </w:tcBorders>
            <w:vAlign w:val="center"/>
          </w:tcPr>
          <w:p w:rsidR="001573F4" w:rsidRPr="00401EFC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99" w:type="dxa"/>
            <w:tcBorders>
              <w:top w:val="single" w:sz="8" w:space="0" w:color="auto"/>
              <w:bottom w:val="dotDash" w:sz="8" w:space="0" w:color="auto"/>
            </w:tcBorders>
            <w:vAlign w:val="center"/>
          </w:tcPr>
          <w:p w:rsidR="001573F4" w:rsidRPr="00401EFC" w:rsidRDefault="00D002F1" w:rsidP="00582EB1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  <w:lang w:eastAsia="fr-FR"/>
              </w:rPr>
              <w:pict>
                <v:shape id="_x0000_s1721" type="#_x0000_t32" style="position:absolute;left:0;text-align:left;margin-left:38.1pt;margin-top:-.4pt;width:4.95pt;height:14.2pt;flip:y;z-index:252225536;mso-position-horizontal-relative:text;mso-position-vertical-relative:text" o:connectortype="straight"/>
              </w:pict>
            </w:r>
          </w:p>
        </w:tc>
        <w:tc>
          <w:tcPr>
            <w:tcW w:w="236" w:type="dxa"/>
            <w:tcBorders>
              <w:bottom w:val="dotDash" w:sz="8" w:space="0" w:color="auto"/>
            </w:tcBorders>
            <w:vAlign w:val="center"/>
          </w:tcPr>
          <w:p w:rsidR="001573F4" w:rsidRPr="00401EFC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97" w:type="dxa"/>
            <w:tcBorders>
              <w:top w:val="single" w:sz="8" w:space="0" w:color="auto"/>
              <w:bottom w:val="dotDash" w:sz="8" w:space="0" w:color="auto"/>
            </w:tcBorders>
            <w:vAlign w:val="center"/>
          </w:tcPr>
          <w:p w:rsidR="001573F4" w:rsidRPr="00401EFC" w:rsidRDefault="00D002F1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noProof/>
                <w:sz w:val="16"/>
                <w:szCs w:val="16"/>
                <w:lang w:eastAsia="fr-FR"/>
              </w:rPr>
              <w:pict>
                <v:shape id="_x0000_s1723" type="#_x0000_t32" style="position:absolute;left:0;text-align:left;margin-left:47.05pt;margin-top:-.65pt;width:0;height:14.4pt;flip:y;z-index:252227584;mso-position-horizontal-relative:text;mso-position-vertical-relative:text" o:connectortype="straight"/>
              </w:pict>
            </w:r>
          </w:p>
        </w:tc>
        <w:tc>
          <w:tcPr>
            <w:tcW w:w="236" w:type="dxa"/>
            <w:tcBorders>
              <w:bottom w:val="dotDash" w:sz="8" w:space="0" w:color="auto"/>
            </w:tcBorders>
            <w:vAlign w:val="center"/>
          </w:tcPr>
          <w:p w:rsidR="001573F4" w:rsidRPr="00401EFC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02" w:type="dxa"/>
            <w:tcBorders>
              <w:top w:val="single" w:sz="8" w:space="0" w:color="auto"/>
              <w:bottom w:val="dotDash" w:sz="8" w:space="0" w:color="auto"/>
            </w:tcBorders>
            <w:vAlign w:val="center"/>
          </w:tcPr>
          <w:p w:rsidR="001573F4" w:rsidRPr="00401EFC" w:rsidRDefault="00D002F1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  <w:lang w:eastAsia="fr-FR"/>
              </w:rPr>
              <w:pict>
                <v:shape id="_x0000_s1722" type="#_x0000_t32" style="position:absolute;left:0;text-align:left;margin-left:46.3pt;margin-top:-.6pt;width:0;height:18.2pt;flip:y;z-index:252226560;mso-position-horizontal-relative:text;mso-position-vertical-relative:text" o:connectortype="straight"/>
              </w:pict>
            </w:r>
          </w:p>
        </w:tc>
        <w:tc>
          <w:tcPr>
            <w:tcW w:w="241" w:type="dxa"/>
            <w:tcBorders>
              <w:bottom w:val="dotDash" w:sz="8" w:space="0" w:color="auto"/>
            </w:tcBorders>
            <w:vAlign w:val="center"/>
          </w:tcPr>
          <w:p w:rsidR="001573F4" w:rsidRPr="00401EFC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45" w:type="dxa"/>
            <w:tcBorders>
              <w:top w:val="single" w:sz="8" w:space="0" w:color="auto"/>
              <w:bottom w:val="dotDash" w:sz="8" w:space="0" w:color="auto"/>
            </w:tcBorders>
            <w:vAlign w:val="center"/>
          </w:tcPr>
          <w:p w:rsidR="001573F4" w:rsidRPr="00401EFC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74" w:type="dxa"/>
            <w:tcBorders>
              <w:bottom w:val="dotDash" w:sz="8" w:space="0" w:color="auto"/>
            </w:tcBorders>
            <w:vAlign w:val="center"/>
          </w:tcPr>
          <w:p w:rsidR="001573F4" w:rsidRPr="00401EFC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17" w:type="dxa"/>
            <w:gridSpan w:val="2"/>
            <w:tcBorders>
              <w:top w:val="single" w:sz="4" w:space="0" w:color="auto"/>
              <w:bottom w:val="dotDash" w:sz="8" w:space="0" w:color="auto"/>
            </w:tcBorders>
            <w:vAlign w:val="center"/>
          </w:tcPr>
          <w:p w:rsidR="001573F4" w:rsidRPr="00401EFC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64" w:type="dxa"/>
            <w:tcBorders>
              <w:bottom w:val="dotDash" w:sz="8" w:space="0" w:color="auto"/>
              <w:right w:val="double" w:sz="6" w:space="0" w:color="auto"/>
            </w:tcBorders>
            <w:vAlign w:val="center"/>
          </w:tcPr>
          <w:p w:rsidR="001573F4" w:rsidRPr="00401EFC" w:rsidRDefault="001573F4" w:rsidP="00196F8A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1573F4" w:rsidTr="005C0CDE">
        <w:trPr>
          <w:jc w:val="center"/>
        </w:trPr>
        <w:tc>
          <w:tcPr>
            <w:tcW w:w="385" w:type="dxa"/>
            <w:vMerge w:val="restart"/>
            <w:tcBorders>
              <w:top w:val="dotDash" w:sz="8" w:space="0" w:color="auto"/>
              <w:left w:val="double" w:sz="6" w:space="0" w:color="auto"/>
              <w:bottom w:val="nil"/>
            </w:tcBorders>
            <w:textDirection w:val="btLr"/>
            <w:vAlign w:val="center"/>
          </w:tcPr>
          <w:p w:rsidR="001573F4" w:rsidRPr="008C3EE4" w:rsidRDefault="001573F4" w:rsidP="00C85217">
            <w:pPr>
              <w:spacing w:after="0" w:line="240" w:lineRule="auto"/>
              <w:ind w:left="113" w:right="113"/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8C3EE4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T5</w:t>
            </w:r>
          </w:p>
        </w:tc>
        <w:tc>
          <w:tcPr>
            <w:tcW w:w="2082" w:type="dxa"/>
            <w:tcBorders>
              <w:top w:val="dotDash" w:sz="8" w:space="0" w:color="auto"/>
              <w:bottom w:val="single" w:sz="12" w:space="0" w:color="auto"/>
            </w:tcBorders>
            <w:vAlign w:val="center"/>
          </w:tcPr>
          <w:p w:rsidR="001573F4" w:rsidRPr="00657E39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8" w:type="dxa"/>
            <w:tcBorders>
              <w:top w:val="dotDash" w:sz="8" w:space="0" w:color="auto"/>
              <w:bottom w:val="single" w:sz="12" w:space="0" w:color="auto"/>
            </w:tcBorders>
            <w:vAlign w:val="center"/>
          </w:tcPr>
          <w:p w:rsidR="001573F4" w:rsidRPr="00657E39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01" w:type="dxa"/>
            <w:gridSpan w:val="2"/>
            <w:tcBorders>
              <w:top w:val="dotDash" w:sz="8" w:space="0" w:color="auto"/>
              <w:bottom w:val="nil"/>
            </w:tcBorders>
            <w:vAlign w:val="center"/>
          </w:tcPr>
          <w:p w:rsidR="001573F4" w:rsidRPr="00657E39" w:rsidRDefault="00D002F1" w:rsidP="00582EB1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noProof/>
                <w:sz w:val="16"/>
                <w:szCs w:val="16"/>
                <w:lang w:eastAsia="fr-FR"/>
              </w:rPr>
              <w:pict>
                <v:shape id="_x0000_s1715" type="#_x0000_t32" style="position:absolute;left:0;text-align:left;margin-left:-4.8pt;margin-top:3pt;width:275.6pt;height:11.9pt;flip:x;z-index:252219392;mso-position-horizontal-relative:text;mso-position-vertical-relative:text" o:connectortype="straight">
                  <v:stroke endarrow="block"/>
                </v:shape>
              </w:pict>
            </w:r>
            <w:r>
              <w:rPr>
                <w:rFonts w:ascii="Arial" w:hAnsi="Arial" w:cs="Arial"/>
                <w:noProof/>
                <w:sz w:val="16"/>
                <w:szCs w:val="16"/>
                <w:lang w:eastAsia="fr-FR"/>
              </w:rPr>
              <w:pict>
                <v:shape id="_x0000_s1714" type="#_x0000_t32" style="position:absolute;left:0;text-align:left;margin-left:-5.4pt;margin-top:3.3pt;width:155.25pt;height:9.55pt;flip:x;z-index:252218368;mso-position-horizontal-relative:text;mso-position-vertical-relative:text" o:connectortype="straight">
                  <v:stroke endarrow="block"/>
                </v:shape>
              </w:pict>
            </w:r>
            <w:r>
              <w:rPr>
                <w:rFonts w:ascii="Arial" w:hAnsi="Arial" w:cs="Arial"/>
                <w:b/>
                <w:bCs/>
                <w:noProof/>
                <w:sz w:val="16"/>
                <w:szCs w:val="16"/>
                <w:lang w:eastAsia="fr-FR"/>
              </w:rPr>
              <w:pict>
                <v:shape id="_x0000_s1717" type="#_x0000_t32" style="position:absolute;left:0;text-align:left;margin-left:-4.5pt;margin-top:7pt;width:385.55pt;height:11.15pt;flip:x;z-index:252221440;mso-position-horizontal-relative:text;mso-position-vertical-relative:text" o:connectortype="straight">
                  <v:stroke endarrow="block"/>
                </v:shape>
              </w:pict>
            </w:r>
          </w:p>
        </w:tc>
        <w:tc>
          <w:tcPr>
            <w:tcW w:w="237" w:type="dxa"/>
            <w:tcBorders>
              <w:top w:val="dotDash" w:sz="8" w:space="0" w:color="auto"/>
            </w:tcBorders>
            <w:vAlign w:val="center"/>
          </w:tcPr>
          <w:p w:rsidR="001573F4" w:rsidRPr="00657E39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99" w:type="dxa"/>
            <w:tcBorders>
              <w:top w:val="dotDash" w:sz="8" w:space="0" w:color="auto"/>
              <w:bottom w:val="nil"/>
            </w:tcBorders>
            <w:vAlign w:val="center"/>
          </w:tcPr>
          <w:p w:rsidR="001573F4" w:rsidRPr="00657E39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6" w:type="dxa"/>
            <w:tcBorders>
              <w:top w:val="dotDash" w:sz="8" w:space="0" w:color="auto"/>
            </w:tcBorders>
            <w:vAlign w:val="center"/>
          </w:tcPr>
          <w:p w:rsidR="001573F4" w:rsidRPr="00C641E8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97" w:type="dxa"/>
            <w:tcBorders>
              <w:top w:val="dotDash" w:sz="8" w:space="0" w:color="auto"/>
              <w:bottom w:val="nil"/>
            </w:tcBorders>
            <w:vAlign w:val="center"/>
          </w:tcPr>
          <w:p w:rsidR="001573F4" w:rsidRPr="00941726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36" w:type="dxa"/>
            <w:tcBorders>
              <w:top w:val="dotDash" w:sz="8" w:space="0" w:color="auto"/>
            </w:tcBorders>
            <w:vAlign w:val="center"/>
          </w:tcPr>
          <w:p w:rsidR="001573F4" w:rsidRPr="00C641E8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02" w:type="dxa"/>
            <w:tcBorders>
              <w:top w:val="dotDash" w:sz="8" w:space="0" w:color="auto"/>
              <w:bottom w:val="nil"/>
            </w:tcBorders>
            <w:vAlign w:val="center"/>
          </w:tcPr>
          <w:p w:rsidR="001573F4" w:rsidRPr="00941726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41" w:type="dxa"/>
            <w:tcBorders>
              <w:top w:val="dotDash" w:sz="8" w:space="0" w:color="auto"/>
              <w:bottom w:val="nil"/>
            </w:tcBorders>
            <w:vAlign w:val="center"/>
          </w:tcPr>
          <w:p w:rsidR="001573F4" w:rsidRPr="00C641E8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45" w:type="dxa"/>
            <w:tcBorders>
              <w:top w:val="dotDash" w:sz="8" w:space="0" w:color="auto"/>
            </w:tcBorders>
            <w:vAlign w:val="center"/>
          </w:tcPr>
          <w:p w:rsidR="001573F4" w:rsidRPr="00941726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991" w:type="dxa"/>
            <w:gridSpan w:val="3"/>
            <w:tcBorders>
              <w:top w:val="dotDash" w:sz="8" w:space="0" w:color="auto"/>
            </w:tcBorders>
            <w:vAlign w:val="center"/>
          </w:tcPr>
          <w:p w:rsidR="001573F4" w:rsidRPr="00C641E8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64" w:type="dxa"/>
            <w:tcBorders>
              <w:top w:val="dotDash" w:sz="8" w:space="0" w:color="auto"/>
              <w:right w:val="double" w:sz="6" w:space="0" w:color="auto"/>
            </w:tcBorders>
            <w:vAlign w:val="center"/>
          </w:tcPr>
          <w:p w:rsidR="001573F4" w:rsidRPr="00941726" w:rsidRDefault="001573F4" w:rsidP="00196F8A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1573F4" w:rsidRPr="00A265BE" w:rsidTr="005C0CDE">
        <w:trPr>
          <w:jc w:val="center"/>
        </w:trPr>
        <w:tc>
          <w:tcPr>
            <w:tcW w:w="385" w:type="dxa"/>
            <w:vMerge/>
            <w:tcBorders>
              <w:top w:val="dotDash" w:sz="8" w:space="0" w:color="auto"/>
              <w:left w:val="double" w:sz="6" w:space="0" w:color="auto"/>
              <w:bottom w:val="nil"/>
              <w:right w:val="single" w:sz="12" w:space="0" w:color="auto"/>
            </w:tcBorders>
            <w:vAlign w:val="center"/>
          </w:tcPr>
          <w:p w:rsidR="001573F4" w:rsidRPr="008C3EE4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0000"/>
              </w:rPr>
            </w:pPr>
          </w:p>
        </w:tc>
        <w:tc>
          <w:tcPr>
            <w:tcW w:w="2410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573F4" w:rsidRPr="00A265BE" w:rsidRDefault="00D002F1" w:rsidP="00DB00EF">
            <w:pPr>
              <w:spacing w:before="40"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noProof/>
                <w:lang w:eastAsia="fr-FR"/>
              </w:rPr>
              <w:pict>
                <v:shape id="_x0000_s1718" type="#_x0000_t32" style="position:absolute;left:0;text-align:left;margin-left:114.75pt;margin-top:5.05pt;width:483.35pt;height:7.4pt;flip:x;z-index:252222464;mso-position-horizontal-relative:text;mso-position-vertical-relative:text" o:connectortype="straight">
                  <v:stroke endarrow="block"/>
                </v:shape>
              </w:pict>
            </w:r>
            <w:r w:rsidR="001573F4" w:rsidRPr="00A265BE">
              <w:rPr>
                <w:rFonts w:ascii="Segoe UI Symbol" w:hAnsi="Segoe UI Symbol" w:cs="Arial"/>
                <w:b/>
                <w:bCs/>
              </w:rPr>
              <w:t>👑</w:t>
            </w:r>
            <w:r>
              <w:rPr>
                <w:rFonts w:ascii="Arial" w:hAnsi="Arial" w:cs="Arial"/>
                <w:b/>
                <w:bCs/>
                <w:noProof/>
                <w:lang w:eastAsia="fr-FR"/>
              </w:rPr>
              <w:pict>
                <v:shape id="_x0000_s1713" type="#_x0000_t69" style="position:absolute;left:0;text-align:left;margin-left:104.7pt;margin-top:20.3pt;width:28.2pt;height:9.1pt;z-index:252217344;mso-position-horizontal-relative:text;mso-position-vertical-relative:text" fillcolor="#a5a5a5 [2092]" strokeweight=".5pt"/>
              </w:pict>
            </w:r>
            <w:r w:rsidR="001573F4" w:rsidRPr="00A265BE">
              <w:rPr>
                <w:rFonts w:ascii="Segoe UI Symbol" w:hAnsi="Segoe UI Symbol" w:cs="Arial"/>
                <w:b/>
                <w:bCs/>
              </w:rPr>
              <w:t xml:space="preserve"> </w:t>
            </w:r>
            <w:r w:rsidR="001573F4" w:rsidRPr="00A265BE">
              <w:rPr>
                <w:rFonts w:ascii="Arial" w:hAnsi="Arial" w:cs="Arial"/>
                <w:b/>
                <w:bCs/>
              </w:rPr>
              <w:t>R. Yehuda ha-Nassi (</w:t>
            </w:r>
            <w:r w:rsidR="001573F4" w:rsidRPr="00E23E5C">
              <w:rPr>
                <w:rFonts w:ascii="Arial" w:hAnsi="Arial" w:cs="Arial"/>
              </w:rPr>
              <w:t>dit</w:t>
            </w:r>
            <w:r w:rsidR="001573F4" w:rsidRPr="00A265BE">
              <w:rPr>
                <w:rFonts w:ascii="Arial" w:hAnsi="Arial" w:cs="Arial"/>
                <w:b/>
                <w:bCs/>
              </w:rPr>
              <w:t> "Rabbi")</w:t>
            </w:r>
            <w:r w:rsidR="001573F4" w:rsidRPr="001F5EED">
              <w:rPr>
                <w:rFonts w:ascii="Arial" w:hAnsi="Arial" w:cs="Arial"/>
                <w:sz w:val="12"/>
                <w:szCs w:val="12"/>
                <w:vertAlign w:val="superscript"/>
              </w:rPr>
              <w:t xml:space="preserve"> </w:t>
            </w:r>
            <w:r w:rsidR="001573F4" w:rsidRPr="001F5EED">
              <w:rPr>
                <w:rStyle w:val="Appeldenotedefin"/>
                <w:rFonts w:ascii="Arial" w:hAnsi="Arial" w:cs="Arial"/>
                <w:b/>
                <w:bCs/>
                <w:color w:val="FF0000"/>
              </w:rPr>
              <w:endnoteReference w:id="7"/>
            </w:r>
          </w:p>
          <w:p w:rsidR="001573F4" w:rsidRPr="00A265BE" w:rsidRDefault="00D002F1" w:rsidP="00DB00EF">
            <w:pPr>
              <w:spacing w:after="4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Arial" w:hAnsi="Arial" w:cs="Arial"/>
                <w:b/>
                <w:bCs/>
                <w:noProof/>
                <w:lang w:eastAsia="fr-FR"/>
              </w:rPr>
              <w:pict>
                <v:shape id="_x0000_s1708" type="#_x0000_t32" style="position:absolute;left:0;text-align:left;margin-left:-.05pt;margin-top:7.65pt;width:.2pt;height:31.35pt;z-index:252212224" o:connectortype="straight" strokecolor="black [3213]" strokeweight=".5pt">
                  <v:stroke dashstyle="dash" startarrow="oval" startarrowwidth="narrow" startarrowlength="short" endarrow="oval" endarrowwidth="narrow" endarrowlength="short"/>
                </v:shape>
              </w:pict>
            </w:r>
            <w:r w:rsidR="001573F4" w:rsidRPr="00A265BE">
              <w:rPr>
                <w:rFonts w:ascii="Times New Roman" w:hAnsi="Times New Roman"/>
              </w:rPr>
              <w:t>(Bet-Shearim / Séforis)</w:t>
            </w:r>
          </w:p>
        </w:tc>
        <w:tc>
          <w:tcPr>
            <w:tcW w:w="2001" w:type="dxa"/>
            <w:gridSpan w:val="2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:rsidR="001573F4" w:rsidRPr="00A265BE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37" w:type="dxa"/>
            <w:vAlign w:val="center"/>
          </w:tcPr>
          <w:p w:rsidR="001573F4" w:rsidRPr="00A265BE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999" w:type="dxa"/>
            <w:tcBorders>
              <w:top w:val="nil"/>
              <w:bottom w:val="single" w:sz="4" w:space="0" w:color="auto"/>
            </w:tcBorders>
            <w:vAlign w:val="center"/>
          </w:tcPr>
          <w:p w:rsidR="001573F4" w:rsidRPr="00A265BE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36" w:type="dxa"/>
            <w:vAlign w:val="center"/>
          </w:tcPr>
          <w:p w:rsidR="001573F4" w:rsidRPr="00A265BE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997" w:type="dxa"/>
            <w:tcBorders>
              <w:top w:val="nil"/>
              <w:bottom w:val="nil"/>
            </w:tcBorders>
            <w:vAlign w:val="center"/>
          </w:tcPr>
          <w:p w:rsidR="001573F4" w:rsidRPr="00A265BE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36" w:type="dxa"/>
            <w:vAlign w:val="center"/>
          </w:tcPr>
          <w:p w:rsidR="001573F4" w:rsidRPr="00A265BE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002" w:type="dxa"/>
            <w:tcBorders>
              <w:top w:val="nil"/>
              <w:bottom w:val="single" w:sz="4" w:space="0" w:color="auto"/>
            </w:tcBorders>
            <w:vAlign w:val="center"/>
          </w:tcPr>
          <w:p w:rsidR="001573F4" w:rsidRPr="00A265BE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41" w:type="dxa"/>
            <w:tcBorders>
              <w:top w:val="nil"/>
              <w:bottom w:val="nil"/>
            </w:tcBorders>
            <w:vAlign w:val="center"/>
          </w:tcPr>
          <w:p w:rsidR="001573F4" w:rsidRPr="00A265BE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645" w:type="dxa"/>
            <w:tcBorders>
              <w:bottom w:val="single" w:sz="4" w:space="0" w:color="auto"/>
            </w:tcBorders>
            <w:vAlign w:val="center"/>
          </w:tcPr>
          <w:p w:rsidR="001573F4" w:rsidRPr="00A265BE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991" w:type="dxa"/>
            <w:gridSpan w:val="3"/>
            <w:vAlign w:val="center"/>
          </w:tcPr>
          <w:p w:rsidR="001573F4" w:rsidRPr="00A265BE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464" w:type="dxa"/>
            <w:tcBorders>
              <w:right w:val="double" w:sz="6" w:space="0" w:color="auto"/>
            </w:tcBorders>
            <w:vAlign w:val="center"/>
          </w:tcPr>
          <w:p w:rsidR="001573F4" w:rsidRPr="00A265BE" w:rsidRDefault="001573F4" w:rsidP="00196F8A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</w:rPr>
            </w:pPr>
          </w:p>
        </w:tc>
      </w:tr>
      <w:tr w:rsidR="001573F4" w:rsidTr="005C0CDE">
        <w:trPr>
          <w:jc w:val="center"/>
        </w:trPr>
        <w:tc>
          <w:tcPr>
            <w:tcW w:w="385" w:type="dxa"/>
            <w:vMerge/>
            <w:tcBorders>
              <w:top w:val="dotDash" w:sz="8" w:space="0" w:color="auto"/>
              <w:left w:val="double" w:sz="6" w:space="0" w:color="auto"/>
              <w:bottom w:val="nil"/>
              <w:right w:val="single" w:sz="12" w:space="0" w:color="auto"/>
            </w:tcBorders>
            <w:vAlign w:val="center"/>
          </w:tcPr>
          <w:p w:rsidR="001573F4" w:rsidRPr="008C3EE4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573F4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43" w:type="dxa"/>
            <w:tcBorders>
              <w:top w:val="nil"/>
              <w:left w:val="single" w:sz="12" w:space="0" w:color="auto"/>
              <w:right w:val="single" w:sz="4" w:space="0" w:color="auto"/>
            </w:tcBorders>
            <w:vAlign w:val="center"/>
          </w:tcPr>
          <w:p w:rsidR="001573F4" w:rsidRPr="00366E52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73F4" w:rsidRPr="00926334" w:rsidRDefault="001573F4" w:rsidP="0092633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926334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R. Nathan (</w:t>
            </w:r>
            <w:r w:rsidRPr="006727E0">
              <w:rPr>
                <w:rFonts w:ascii="Arial" w:hAnsi="Arial" w:cs="Arial"/>
                <w:sz w:val="20"/>
                <w:szCs w:val="20"/>
                <w:lang w:val="en-US"/>
              </w:rPr>
              <w:t>dit 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"</w:t>
            </w:r>
            <w:r w:rsidRPr="00926334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ha-Babli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"</w:t>
            </w:r>
            <w:r w:rsidRPr="00926334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)</w:t>
            </w:r>
          </w:p>
        </w:tc>
        <w:tc>
          <w:tcPr>
            <w:tcW w:w="23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573F4" w:rsidRPr="00657E39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73F4" w:rsidRDefault="001573F4" w:rsidP="0092633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Soummakos </w:t>
            </w:r>
            <w:r>
              <w:rPr>
                <w:rFonts w:ascii="Times New Roman" w:hAnsi="Times New Roman"/>
                <w:sz w:val="20"/>
                <w:szCs w:val="20"/>
              </w:rPr>
              <w:t>[</w:t>
            </w:r>
            <w:r w:rsidRPr="00E23E5C">
              <w:rPr>
                <w:rFonts w:ascii="Arial" w:hAnsi="Arial" w:cs="Arial"/>
                <w:b/>
                <w:bCs/>
                <w:sz w:val="20"/>
                <w:szCs w:val="20"/>
              </w:rPr>
              <w:t>ben Yosef</w:t>
            </w:r>
            <w:r>
              <w:rPr>
                <w:rFonts w:ascii="Times New Roman" w:hAnsi="Times New Roman"/>
                <w:sz w:val="20"/>
                <w:szCs w:val="20"/>
              </w:rPr>
              <w:t>]</w:t>
            </w:r>
          </w:p>
        </w:tc>
        <w:tc>
          <w:tcPr>
            <w:tcW w:w="236" w:type="dxa"/>
            <w:tcBorders>
              <w:left w:val="single" w:sz="4" w:space="0" w:color="auto"/>
            </w:tcBorders>
            <w:vAlign w:val="center"/>
          </w:tcPr>
          <w:p w:rsidR="001573F4" w:rsidRPr="00C641E8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7" w:type="dxa"/>
            <w:tcBorders>
              <w:top w:val="nil"/>
            </w:tcBorders>
            <w:vAlign w:val="center"/>
          </w:tcPr>
          <w:p w:rsidR="001573F4" w:rsidRPr="00C641E8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right w:val="single" w:sz="4" w:space="0" w:color="auto"/>
            </w:tcBorders>
            <w:vAlign w:val="center"/>
          </w:tcPr>
          <w:p w:rsidR="001573F4" w:rsidRPr="00C641E8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73F4" w:rsidRDefault="001573F4" w:rsidP="004669A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R. Isaac </w:t>
            </w:r>
          </w:p>
          <w:p w:rsidR="001573F4" w:rsidRDefault="001573F4" w:rsidP="004669A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 xml:space="preserve">(à </w:t>
            </w:r>
            <w:r w:rsidRPr="00E67582">
              <w:rPr>
                <w:rFonts w:ascii="Times New Roman" w:hAnsi="Times New Roman"/>
                <w:sz w:val="18"/>
                <w:szCs w:val="18"/>
              </w:rPr>
              <w:t>Babylone)</w:t>
            </w:r>
          </w:p>
        </w:tc>
        <w:tc>
          <w:tcPr>
            <w:tcW w:w="2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573F4" w:rsidRPr="00C641E8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73F4" w:rsidRDefault="001573F4" w:rsidP="00CF192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R. Shimon ben Eleazar</w:t>
            </w:r>
          </w:p>
        </w:tc>
        <w:tc>
          <w:tcPr>
            <w:tcW w:w="1991" w:type="dxa"/>
            <w:gridSpan w:val="3"/>
            <w:tcBorders>
              <w:left w:val="single" w:sz="4" w:space="0" w:color="auto"/>
            </w:tcBorders>
            <w:vAlign w:val="center"/>
          </w:tcPr>
          <w:p w:rsidR="001573F4" w:rsidRPr="00C641E8" w:rsidRDefault="00D002F1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fr-FR"/>
              </w:rPr>
              <w:pict>
                <v:shape id="_x0000_s1712" type="#_x0000_t32" style="position:absolute;left:0;text-align:left;margin-left:31.45pt;margin-top:6.25pt;width:63.9pt;height:0;flip:x;z-index:252216320;mso-position-horizontal-relative:text;mso-position-vertical-relative:text" o:connectortype="straight" strokeweight=".5pt">
                  <v:stroke dashstyle="dash" endarrow="block" endarrowwidth="narrow" endarrowlength="short"/>
                </v:shape>
              </w:pict>
            </w:r>
            <w:r>
              <w:rPr>
                <w:rFonts w:ascii="Times New Roman" w:hAnsi="Times New Roman"/>
                <w:sz w:val="24"/>
                <w:szCs w:val="24"/>
              </w:rPr>
              <w:pict>
                <v:shape id="_x0000_s1711" type="#_x0000_t32" style="position:absolute;left:0;text-align:left;margin-left:721.2pt;margin-top:187.35pt;width:63.9pt;height:0;flip:x;z-index:252215296;mso-position-horizontal-relative:text;mso-position-vertical-relative:text" o:connectortype="straight" strokeweight=".5pt">
                  <v:stroke dashstyle="dash" endarrow="block" endarrowwidth="narrow" endarrowlength="short"/>
                </v:shape>
              </w:pict>
            </w:r>
            <w:r>
              <w:rPr>
                <w:rFonts w:ascii="Times New Roman" w:hAnsi="Times New Roman"/>
                <w:sz w:val="24"/>
                <w:szCs w:val="24"/>
              </w:rPr>
              <w:pict>
                <v:shape id="_x0000_s1710" type="#_x0000_t32" style="position:absolute;left:0;text-align:left;margin-left:721.2pt;margin-top:187.35pt;width:63.9pt;height:0;flip:x;z-index:252214272;mso-position-horizontal-relative:text;mso-position-vertical-relative:text" o:connectortype="straight" strokeweight=".5pt">
                  <v:stroke dashstyle="dash" endarrow="block" endarrowwidth="narrow" endarrowlength="short"/>
                </v:shape>
              </w:pict>
            </w:r>
          </w:p>
        </w:tc>
        <w:tc>
          <w:tcPr>
            <w:tcW w:w="464" w:type="dxa"/>
            <w:tcBorders>
              <w:right w:val="double" w:sz="6" w:space="0" w:color="auto"/>
            </w:tcBorders>
            <w:vAlign w:val="center"/>
          </w:tcPr>
          <w:p w:rsidR="001573F4" w:rsidRPr="007A72AF" w:rsidRDefault="001573F4" w:rsidP="00196F8A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200</w:t>
            </w:r>
          </w:p>
        </w:tc>
      </w:tr>
      <w:tr w:rsidR="001573F4" w:rsidRPr="002F632E" w:rsidTr="005C0CDE">
        <w:trPr>
          <w:jc w:val="center"/>
        </w:trPr>
        <w:tc>
          <w:tcPr>
            <w:tcW w:w="385" w:type="dxa"/>
            <w:vMerge/>
            <w:tcBorders>
              <w:top w:val="dotDash" w:sz="8" w:space="0" w:color="auto"/>
              <w:left w:val="double" w:sz="6" w:space="0" w:color="auto"/>
              <w:bottom w:val="dotDash" w:sz="8" w:space="0" w:color="auto"/>
            </w:tcBorders>
            <w:vAlign w:val="center"/>
          </w:tcPr>
          <w:p w:rsidR="001573F4" w:rsidRPr="008C3EE4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0000"/>
                <w:sz w:val="6"/>
                <w:szCs w:val="6"/>
              </w:rPr>
            </w:pPr>
          </w:p>
        </w:tc>
        <w:tc>
          <w:tcPr>
            <w:tcW w:w="2082" w:type="dxa"/>
            <w:tcBorders>
              <w:top w:val="single" w:sz="12" w:space="0" w:color="auto"/>
              <w:bottom w:val="dotDash" w:sz="8" w:space="0" w:color="auto"/>
            </w:tcBorders>
            <w:vAlign w:val="center"/>
          </w:tcPr>
          <w:p w:rsidR="001573F4" w:rsidRPr="002F632E" w:rsidRDefault="00D002F1" w:rsidP="00582EB1">
            <w:pPr>
              <w:spacing w:after="0" w:line="240" w:lineRule="auto"/>
              <w:jc w:val="center"/>
              <w:rPr>
                <w:rFonts w:ascii="Arial" w:hAnsi="Arial" w:cs="Arial"/>
                <w:sz w:val="6"/>
                <w:szCs w:val="6"/>
              </w:rPr>
            </w:pPr>
            <w:r>
              <w:rPr>
                <w:rFonts w:ascii="Arial" w:hAnsi="Arial" w:cs="Arial"/>
                <w:noProof/>
                <w:sz w:val="6"/>
                <w:szCs w:val="6"/>
                <w:lang w:eastAsia="fr-FR"/>
              </w:rPr>
              <w:pict>
                <v:shape id="_x0000_s1725" type="#_x0000_t32" style="position:absolute;left:0;text-align:left;margin-left:81.45pt;margin-top:-.85pt;width:.05pt;height:19.3pt;z-index:252229632;mso-position-horizontal-relative:text;mso-position-vertical-relative:text" o:connectortype="straight">
                  <v:stroke endarrow="block"/>
                </v:shape>
              </w:pict>
            </w:r>
          </w:p>
        </w:tc>
        <w:tc>
          <w:tcPr>
            <w:tcW w:w="328" w:type="dxa"/>
            <w:tcBorders>
              <w:top w:val="single" w:sz="12" w:space="0" w:color="auto"/>
              <w:bottom w:val="dotDash" w:sz="8" w:space="0" w:color="auto"/>
            </w:tcBorders>
            <w:vAlign w:val="center"/>
          </w:tcPr>
          <w:p w:rsidR="001573F4" w:rsidRPr="002F632E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2001" w:type="dxa"/>
            <w:gridSpan w:val="2"/>
            <w:tcBorders>
              <w:bottom w:val="dotDash" w:sz="8" w:space="0" w:color="auto"/>
            </w:tcBorders>
            <w:vAlign w:val="center"/>
          </w:tcPr>
          <w:p w:rsidR="001573F4" w:rsidRPr="002F632E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237" w:type="dxa"/>
            <w:tcBorders>
              <w:bottom w:val="dotDash" w:sz="8" w:space="0" w:color="auto"/>
            </w:tcBorders>
            <w:vAlign w:val="center"/>
          </w:tcPr>
          <w:p w:rsidR="001573F4" w:rsidRPr="002F632E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1999" w:type="dxa"/>
            <w:tcBorders>
              <w:top w:val="single" w:sz="4" w:space="0" w:color="auto"/>
              <w:bottom w:val="dotDash" w:sz="8" w:space="0" w:color="auto"/>
            </w:tcBorders>
            <w:vAlign w:val="center"/>
          </w:tcPr>
          <w:p w:rsidR="001573F4" w:rsidRPr="002F632E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236" w:type="dxa"/>
            <w:tcBorders>
              <w:bottom w:val="dotDash" w:sz="8" w:space="0" w:color="auto"/>
            </w:tcBorders>
            <w:vAlign w:val="center"/>
          </w:tcPr>
          <w:p w:rsidR="001573F4" w:rsidRPr="002F632E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1997" w:type="dxa"/>
            <w:tcBorders>
              <w:bottom w:val="dotDash" w:sz="8" w:space="0" w:color="auto"/>
            </w:tcBorders>
            <w:vAlign w:val="center"/>
          </w:tcPr>
          <w:p w:rsidR="001573F4" w:rsidRPr="002F632E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236" w:type="dxa"/>
            <w:tcBorders>
              <w:bottom w:val="dotDash" w:sz="8" w:space="0" w:color="auto"/>
            </w:tcBorders>
            <w:vAlign w:val="center"/>
          </w:tcPr>
          <w:p w:rsidR="001573F4" w:rsidRPr="002F632E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2002" w:type="dxa"/>
            <w:tcBorders>
              <w:top w:val="single" w:sz="4" w:space="0" w:color="auto"/>
              <w:bottom w:val="dotDash" w:sz="8" w:space="0" w:color="auto"/>
            </w:tcBorders>
            <w:vAlign w:val="center"/>
          </w:tcPr>
          <w:p w:rsidR="001573F4" w:rsidRPr="002F632E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6"/>
                <w:szCs w:val="6"/>
              </w:rPr>
            </w:pPr>
          </w:p>
        </w:tc>
        <w:tc>
          <w:tcPr>
            <w:tcW w:w="241" w:type="dxa"/>
            <w:tcBorders>
              <w:top w:val="nil"/>
              <w:bottom w:val="dotDash" w:sz="8" w:space="0" w:color="auto"/>
            </w:tcBorders>
            <w:vAlign w:val="center"/>
          </w:tcPr>
          <w:p w:rsidR="001573F4" w:rsidRPr="002F632E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1645" w:type="dxa"/>
            <w:tcBorders>
              <w:top w:val="single" w:sz="4" w:space="0" w:color="auto"/>
              <w:bottom w:val="dotDash" w:sz="8" w:space="0" w:color="auto"/>
            </w:tcBorders>
            <w:vAlign w:val="center"/>
          </w:tcPr>
          <w:p w:rsidR="001573F4" w:rsidRPr="002F632E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6"/>
                <w:szCs w:val="6"/>
              </w:rPr>
            </w:pPr>
          </w:p>
        </w:tc>
        <w:tc>
          <w:tcPr>
            <w:tcW w:w="1991" w:type="dxa"/>
            <w:gridSpan w:val="3"/>
            <w:tcBorders>
              <w:bottom w:val="dotDash" w:sz="8" w:space="0" w:color="auto"/>
            </w:tcBorders>
            <w:vAlign w:val="center"/>
          </w:tcPr>
          <w:p w:rsidR="001573F4" w:rsidRPr="002F632E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464" w:type="dxa"/>
            <w:tcBorders>
              <w:bottom w:val="dotDash" w:sz="8" w:space="0" w:color="auto"/>
              <w:right w:val="double" w:sz="6" w:space="0" w:color="auto"/>
            </w:tcBorders>
            <w:vAlign w:val="center"/>
          </w:tcPr>
          <w:p w:rsidR="001573F4" w:rsidRPr="002F632E" w:rsidRDefault="001573F4" w:rsidP="00196F8A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6"/>
                <w:szCs w:val="6"/>
              </w:rPr>
            </w:pPr>
          </w:p>
        </w:tc>
      </w:tr>
      <w:tr w:rsidR="001573F4" w:rsidRPr="00B70467" w:rsidTr="005C0CDE">
        <w:trPr>
          <w:jc w:val="center"/>
        </w:trPr>
        <w:tc>
          <w:tcPr>
            <w:tcW w:w="385" w:type="dxa"/>
            <w:vMerge w:val="restart"/>
            <w:tcBorders>
              <w:top w:val="dotDash" w:sz="8" w:space="0" w:color="auto"/>
              <w:left w:val="double" w:sz="6" w:space="0" w:color="auto"/>
              <w:bottom w:val="double" w:sz="6" w:space="0" w:color="auto"/>
            </w:tcBorders>
            <w:textDirection w:val="btLr"/>
            <w:vAlign w:val="center"/>
          </w:tcPr>
          <w:p w:rsidR="001573F4" w:rsidRPr="008C3EE4" w:rsidRDefault="001573F4" w:rsidP="00B82236">
            <w:pPr>
              <w:spacing w:after="0" w:line="240" w:lineRule="auto"/>
              <w:ind w:left="113" w:right="113"/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8C3EE4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T6</w:t>
            </w:r>
            <w:r w:rsidRPr="008C3EE4">
              <w:rPr>
                <w:rFonts w:ascii="Arial" w:hAnsi="Arial" w:cs="Arial"/>
                <w:b/>
                <w:bCs/>
                <w:color w:val="FF0000"/>
                <w:sz w:val="20"/>
                <w:szCs w:val="20"/>
                <w:vertAlign w:val="superscript"/>
              </w:rPr>
              <w:t xml:space="preserve"> </w:t>
            </w:r>
            <w:r w:rsidRPr="008C3EE4">
              <w:rPr>
                <w:rStyle w:val="Appeldenotedefin"/>
                <w:rFonts w:ascii="Arial" w:hAnsi="Arial" w:cs="Arial"/>
                <w:b/>
                <w:bCs/>
                <w:color w:val="FF0000"/>
                <w:sz w:val="20"/>
                <w:szCs w:val="20"/>
              </w:rPr>
              <w:endnoteReference w:id="8"/>
            </w:r>
          </w:p>
        </w:tc>
        <w:tc>
          <w:tcPr>
            <w:tcW w:w="2082" w:type="dxa"/>
            <w:tcBorders>
              <w:top w:val="dotDash" w:sz="8" w:space="0" w:color="auto"/>
              <w:bottom w:val="single" w:sz="8" w:space="0" w:color="auto"/>
              <w:right w:val="nil"/>
            </w:tcBorders>
            <w:vAlign w:val="center"/>
          </w:tcPr>
          <w:p w:rsidR="001573F4" w:rsidRPr="00B70467" w:rsidRDefault="00D002F1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eastAsia="fr-FR"/>
              </w:rPr>
              <w:pict>
                <v:shape id="_x0000_s1726" type="#_x0000_t32" style="position:absolute;left:0;text-align:left;margin-left:81.6pt;margin-top:4pt;width:302.8pt;height:3.2pt;z-index:252230656;mso-position-horizontal-relative:text;mso-position-vertical-relative:text" o:connectortype="straight">
                  <v:stroke startarrow="oval" startarrowwidth="narrow" startarrowlength="short"/>
                </v:shape>
              </w:pict>
            </w:r>
          </w:p>
        </w:tc>
        <w:tc>
          <w:tcPr>
            <w:tcW w:w="328" w:type="dxa"/>
            <w:tcBorders>
              <w:top w:val="dotDash" w:sz="8" w:space="0" w:color="auto"/>
              <w:left w:val="nil"/>
              <w:right w:val="nil"/>
            </w:tcBorders>
            <w:vAlign w:val="center"/>
          </w:tcPr>
          <w:p w:rsidR="001573F4" w:rsidRPr="00B70467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1" w:type="dxa"/>
            <w:gridSpan w:val="2"/>
            <w:tcBorders>
              <w:top w:val="dotDash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:rsidR="001573F4" w:rsidRPr="00B70467" w:rsidRDefault="00D002F1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eastAsia="fr-FR"/>
              </w:rPr>
              <w:pict>
                <v:shape id="_x0000_s1727" type="#_x0000_t32" style="position:absolute;left:0;text-align:left;margin-left:41.85pt;margin-top:4pt;width:.05pt;height:11.75pt;z-index:252231680;mso-position-horizontal-relative:text;mso-position-vertical-relative:text" o:connectortype="straight">
                  <v:stroke endarrow="block"/>
                </v:shape>
              </w:pict>
            </w:r>
          </w:p>
        </w:tc>
        <w:tc>
          <w:tcPr>
            <w:tcW w:w="237" w:type="dxa"/>
            <w:tcBorders>
              <w:top w:val="dotDash" w:sz="8" w:space="0" w:color="auto"/>
              <w:left w:val="nil"/>
              <w:right w:val="nil"/>
            </w:tcBorders>
            <w:vAlign w:val="center"/>
          </w:tcPr>
          <w:p w:rsidR="001573F4" w:rsidRPr="00B70467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9" w:type="dxa"/>
            <w:tcBorders>
              <w:top w:val="dotDash" w:sz="8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1573F4" w:rsidRPr="00B70467" w:rsidRDefault="00D002F1" w:rsidP="00B56C0D">
            <w:pPr>
              <w:spacing w:after="0" w:line="240" w:lineRule="auto"/>
              <w:ind w:left="-57" w:right="-5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eastAsia="fr-FR"/>
              </w:rPr>
              <w:pict>
                <v:shape id="_x0000_s1728" type="#_x0000_t32" style="position:absolute;left:0;text-align:left;margin-left:43.3pt;margin-top:5.7pt;width:0;height:9.9pt;z-index:252232704;mso-position-horizontal-relative:text;mso-position-vertical-relative:text" o:connectortype="straight">
                  <v:stroke endarrow="block"/>
                </v:shape>
              </w:pict>
            </w:r>
          </w:p>
        </w:tc>
        <w:tc>
          <w:tcPr>
            <w:tcW w:w="236" w:type="dxa"/>
            <w:tcBorders>
              <w:top w:val="dotDash" w:sz="8" w:space="0" w:color="auto"/>
              <w:left w:val="nil"/>
              <w:right w:val="nil"/>
            </w:tcBorders>
            <w:vAlign w:val="center"/>
          </w:tcPr>
          <w:p w:rsidR="001573F4" w:rsidRPr="00B70467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7" w:type="dxa"/>
            <w:tcBorders>
              <w:top w:val="dotDash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:rsidR="001573F4" w:rsidRPr="00B70467" w:rsidRDefault="00D002F1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eastAsia="fr-FR"/>
              </w:rPr>
              <w:pict>
                <v:shape id="_x0000_s1729" type="#_x0000_t32" style="position:absolute;left:0;text-align:left;margin-left:40.05pt;margin-top:6.45pt;width:0;height:7.15pt;z-index:252233728;mso-position-horizontal-relative:text;mso-position-vertical-relative:text" o:connectortype="straight">
                  <v:stroke endarrow="block"/>
                </v:shape>
              </w:pict>
            </w:r>
          </w:p>
        </w:tc>
        <w:tc>
          <w:tcPr>
            <w:tcW w:w="236" w:type="dxa"/>
            <w:tcBorders>
              <w:top w:val="dotDash" w:sz="8" w:space="0" w:color="auto"/>
              <w:left w:val="nil"/>
              <w:right w:val="nil"/>
            </w:tcBorders>
            <w:vAlign w:val="center"/>
          </w:tcPr>
          <w:p w:rsidR="001573F4" w:rsidRPr="00B70467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2" w:type="dxa"/>
            <w:tcBorders>
              <w:top w:val="dotDash" w:sz="8" w:space="0" w:color="auto"/>
              <w:left w:val="nil"/>
              <w:bottom w:val="nil"/>
              <w:right w:val="nil"/>
            </w:tcBorders>
            <w:vAlign w:val="center"/>
          </w:tcPr>
          <w:p w:rsidR="001573F4" w:rsidRPr="00B70467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41" w:type="dxa"/>
            <w:tcBorders>
              <w:top w:val="dotDash" w:sz="8" w:space="0" w:color="auto"/>
              <w:left w:val="nil"/>
              <w:right w:val="nil"/>
            </w:tcBorders>
            <w:vAlign w:val="center"/>
          </w:tcPr>
          <w:p w:rsidR="001573F4" w:rsidRPr="00B70467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45" w:type="dxa"/>
            <w:tcBorders>
              <w:top w:val="dotDash" w:sz="8" w:space="0" w:color="auto"/>
              <w:left w:val="nil"/>
              <w:right w:val="nil"/>
            </w:tcBorders>
            <w:vAlign w:val="center"/>
          </w:tcPr>
          <w:p w:rsidR="001573F4" w:rsidRPr="00B70467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991" w:type="dxa"/>
            <w:gridSpan w:val="3"/>
            <w:tcBorders>
              <w:top w:val="dotDash" w:sz="8" w:space="0" w:color="auto"/>
              <w:left w:val="nil"/>
            </w:tcBorders>
            <w:vAlign w:val="center"/>
          </w:tcPr>
          <w:p w:rsidR="001573F4" w:rsidRPr="00B70467" w:rsidRDefault="00D002F1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6"/>
                <w:szCs w:val="6"/>
                <w:lang w:eastAsia="fr-FR"/>
              </w:rPr>
              <w:pict>
                <v:shape id="_x0000_s1709" type="#_x0000_t202" style="position:absolute;left:0;text-align:left;margin-left:-4.7pt;margin-top:7.95pt;width:120.15pt;height:10.8pt;z-index:252213248;mso-position-horizontal-relative:text;mso-position-vertical-relative:text;mso-width-relative:margin;mso-height-relative:margin;v-text-anchor:middle" strokeweight=".5pt">
                  <v:stroke dashstyle="1 1" endcap="round"/>
                  <v:textbox style="mso-next-textbox:#_x0000_s1709" inset=".5mm,.3mm,.5mm,.3mm">
                    <w:txbxContent>
                      <w:p w:rsidR="001573F4" w:rsidRPr="00DB3493" w:rsidRDefault="001573F4" w:rsidP="00511EF5">
                        <w:pPr>
                          <w:jc w:val="right"/>
                          <w:rPr>
                            <w:rFonts w:ascii="Times New Roman" w:hAnsi="Times New Roman"/>
                            <w:i/>
                            <w:iCs/>
                            <w:sz w:val="18"/>
                            <w:szCs w:val="18"/>
                          </w:rPr>
                        </w:pPr>
                        <w:r w:rsidRPr="00DB3493">
                          <w:rPr>
                            <w:rFonts w:ascii="Times New Roman" w:hAnsi="Times New Roman"/>
                            <w:i/>
                            <w:iCs/>
                            <w:sz w:val="18"/>
                            <w:szCs w:val="18"/>
                          </w:rPr>
                          <w:t>[⁓2</w:t>
                        </w:r>
                        <w:r>
                          <w:rPr>
                            <w:rFonts w:ascii="Times New Roman" w:hAnsi="Times New Roman"/>
                            <w:i/>
                            <w:iCs/>
                            <w:sz w:val="18"/>
                            <w:szCs w:val="18"/>
                          </w:rPr>
                          <w:t>2</w:t>
                        </w:r>
                        <w:r w:rsidRPr="00DB3493">
                          <w:rPr>
                            <w:rFonts w:ascii="Times New Roman" w:hAnsi="Times New Roman"/>
                            <w:i/>
                            <w:iCs/>
                            <w:sz w:val="18"/>
                            <w:szCs w:val="18"/>
                          </w:rPr>
                          <w:t>0.Rédaction de la Mishna]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464" w:type="dxa"/>
            <w:tcBorders>
              <w:top w:val="dotDash" w:sz="8" w:space="0" w:color="auto"/>
              <w:right w:val="double" w:sz="6" w:space="0" w:color="auto"/>
            </w:tcBorders>
            <w:vAlign w:val="center"/>
          </w:tcPr>
          <w:p w:rsidR="001573F4" w:rsidRPr="00B70467" w:rsidRDefault="001573F4" w:rsidP="00196F8A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1573F4" w:rsidRPr="00A84572" w:rsidTr="005C0CDE">
        <w:trPr>
          <w:jc w:val="center"/>
        </w:trPr>
        <w:tc>
          <w:tcPr>
            <w:tcW w:w="385" w:type="dxa"/>
            <w:vMerge/>
            <w:tcBorders>
              <w:top w:val="dotDash" w:sz="8" w:space="0" w:color="auto"/>
              <w:left w:val="double" w:sz="6" w:space="0" w:color="auto"/>
              <w:bottom w:val="double" w:sz="6" w:space="0" w:color="auto"/>
              <w:right w:val="single" w:sz="8" w:space="0" w:color="auto"/>
            </w:tcBorders>
            <w:vAlign w:val="center"/>
          </w:tcPr>
          <w:p w:rsidR="001573F4" w:rsidRPr="008C3EE4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20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1573F4" w:rsidRDefault="001573F4" w:rsidP="006034DC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80A6F">
              <w:rPr>
                <w:rFonts w:ascii="Segoe UI Symbol" w:hAnsi="Segoe UI Symbol" w:cs="Arial"/>
                <w:b/>
                <w:bCs/>
                <w:sz w:val="18"/>
                <w:szCs w:val="18"/>
              </w:rPr>
              <w:t>👑</w:t>
            </w:r>
            <w:r>
              <w:rPr>
                <w:rFonts w:ascii="Segoe UI Symbol" w:hAnsi="Segoe UI Symbol" w:cs="Arial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R. </w:t>
            </w:r>
            <w:r w:rsidRPr="001573F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Gamaliel </w:t>
            </w:r>
            <w:r w:rsidRPr="001573F4">
              <w:rPr>
                <w:rFonts w:ascii="Arial" w:hAnsi="Arial" w:cs="Arial"/>
                <w:sz w:val="20"/>
                <w:szCs w:val="20"/>
              </w:rPr>
              <w:t xml:space="preserve">3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ben Rabbi</w:t>
            </w:r>
          </w:p>
        </w:tc>
        <w:tc>
          <w:tcPr>
            <w:tcW w:w="328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1573F4" w:rsidRPr="00657E39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1573F4" w:rsidRDefault="001573F4" w:rsidP="0050528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R. </w:t>
            </w:r>
            <w:r w:rsidRPr="006727E0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H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iyya bar Abba</w:t>
            </w:r>
            <w:r w:rsidRPr="00505280">
              <w:rPr>
                <w:rStyle w:val="Appeldenotedefin"/>
                <w:rFonts w:ascii="Arial" w:hAnsi="Arial" w:cs="Arial"/>
                <w:b/>
                <w:bCs/>
                <w:color w:val="FF0000"/>
                <w:sz w:val="20"/>
                <w:szCs w:val="20"/>
              </w:rPr>
              <w:endnoteReference w:id="9"/>
            </w:r>
            <w:r w:rsidRPr="00E67582">
              <w:rPr>
                <w:rFonts w:ascii="Times New Roman" w:hAnsi="Times New Roman"/>
                <w:sz w:val="18"/>
                <w:szCs w:val="18"/>
              </w:rPr>
              <w:t xml:space="preserve"> (l</w:t>
            </w:r>
            <w:r>
              <w:rPr>
                <w:rFonts w:ascii="Times New Roman" w:hAnsi="Times New Roman"/>
                <w:sz w:val="18"/>
                <w:szCs w:val="18"/>
              </w:rPr>
              <w:t>'ancien</w:t>
            </w:r>
            <w:r w:rsidRPr="00E67582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237" w:type="dxa"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:rsidR="001573F4" w:rsidRPr="0011780D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73F4" w:rsidRDefault="001573F4" w:rsidP="001573F4">
            <w:pPr>
              <w:spacing w:after="60" w:line="240" w:lineRule="auto"/>
              <w:ind w:left="-57" w:right="-57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R. Oshaya</w:t>
            </w:r>
            <w:r w:rsidRPr="008346EA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r w:rsidRPr="00E67582">
              <w:rPr>
                <w:rFonts w:ascii="Times New Roman" w:hAnsi="Times New Roman"/>
                <w:sz w:val="18"/>
                <w:szCs w:val="18"/>
              </w:rPr>
              <w:t>(le Grand)</w:t>
            </w:r>
          </w:p>
        </w:tc>
        <w:tc>
          <w:tcPr>
            <w:tcW w:w="236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:rsidR="001573F4" w:rsidRPr="00C641E8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1573F4" w:rsidRPr="00DE43DD" w:rsidRDefault="001573F4" w:rsidP="006727E0">
            <w:pPr>
              <w:spacing w:after="2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FF0CA4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R. </w:t>
            </w:r>
            <w:r w:rsidRPr="006727E0">
              <w:rPr>
                <w:rFonts w:ascii="Arial" w:hAnsi="Arial" w:cs="Arial"/>
                <w:b/>
                <w:bCs/>
                <w:sz w:val="20"/>
                <w:szCs w:val="20"/>
                <w:u w:val="single"/>
                <w:lang w:val="en-US"/>
              </w:rPr>
              <w:t>H</w:t>
            </w:r>
            <w:r w:rsidRPr="00FF0CA4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anina bar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 </w:t>
            </w:r>
            <w:r w:rsidRPr="006727E0">
              <w:rPr>
                <w:rFonts w:ascii="Arial" w:hAnsi="Arial" w:cs="Arial"/>
                <w:b/>
                <w:bCs/>
                <w:sz w:val="20"/>
                <w:szCs w:val="20"/>
                <w:u w:val="single"/>
                <w:lang w:val="en-US"/>
              </w:rPr>
              <w:t>H</w:t>
            </w:r>
            <w:r w:rsidRPr="00FF0CA4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ama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DE43DD">
              <w:rPr>
                <w:rFonts w:ascii="Times New Roman" w:hAnsi="Times New Roman"/>
                <w:sz w:val="18"/>
                <w:szCs w:val="18"/>
                <w:lang w:val="en-US"/>
              </w:rPr>
              <w:t>(Seforis)</w:t>
            </w:r>
          </w:p>
        </w:tc>
        <w:tc>
          <w:tcPr>
            <w:tcW w:w="236" w:type="dxa"/>
            <w:tcBorders>
              <w:left w:val="single" w:sz="8" w:space="0" w:color="auto"/>
              <w:right w:val="nil"/>
            </w:tcBorders>
            <w:vAlign w:val="center"/>
          </w:tcPr>
          <w:p w:rsidR="001573F4" w:rsidRPr="00FF0CA4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0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573F4" w:rsidRPr="00DE43DD" w:rsidRDefault="001573F4" w:rsidP="00856229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241" w:type="dxa"/>
            <w:tcBorders>
              <w:left w:val="nil"/>
            </w:tcBorders>
            <w:vAlign w:val="center"/>
          </w:tcPr>
          <w:p w:rsidR="001573F4" w:rsidRPr="00FF0CA4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45" w:type="dxa"/>
            <w:vAlign w:val="center"/>
          </w:tcPr>
          <w:p w:rsidR="001573F4" w:rsidRPr="00FF0CA4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991" w:type="dxa"/>
            <w:gridSpan w:val="3"/>
            <w:vAlign w:val="center"/>
          </w:tcPr>
          <w:p w:rsidR="001573F4" w:rsidRPr="00FF0CA4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64" w:type="dxa"/>
            <w:tcBorders>
              <w:right w:val="double" w:sz="6" w:space="0" w:color="auto"/>
            </w:tcBorders>
            <w:vAlign w:val="center"/>
          </w:tcPr>
          <w:p w:rsidR="001573F4" w:rsidRPr="00FF0CA4" w:rsidRDefault="001573F4" w:rsidP="00196F8A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</w:tr>
      <w:tr w:rsidR="001573F4" w:rsidRPr="00A84572" w:rsidTr="005C0CDE">
        <w:trPr>
          <w:jc w:val="center"/>
        </w:trPr>
        <w:tc>
          <w:tcPr>
            <w:tcW w:w="385" w:type="dxa"/>
            <w:vMerge/>
            <w:tcBorders>
              <w:top w:val="dotDash" w:sz="8" w:space="0" w:color="auto"/>
              <w:left w:val="double" w:sz="6" w:space="0" w:color="auto"/>
              <w:bottom w:val="double" w:sz="6" w:space="0" w:color="auto"/>
            </w:tcBorders>
            <w:vAlign w:val="center"/>
          </w:tcPr>
          <w:p w:rsidR="001573F4" w:rsidRPr="008C3EE4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en-US"/>
              </w:rPr>
            </w:pPr>
          </w:p>
        </w:tc>
        <w:tc>
          <w:tcPr>
            <w:tcW w:w="2082" w:type="dxa"/>
            <w:tcBorders>
              <w:top w:val="single" w:sz="8" w:space="0" w:color="auto"/>
              <w:bottom w:val="double" w:sz="6" w:space="0" w:color="auto"/>
            </w:tcBorders>
            <w:vAlign w:val="center"/>
          </w:tcPr>
          <w:p w:rsidR="001573F4" w:rsidRPr="00FF0CA4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  <w:lang w:val="en-US"/>
              </w:rPr>
            </w:pPr>
          </w:p>
        </w:tc>
        <w:tc>
          <w:tcPr>
            <w:tcW w:w="328" w:type="dxa"/>
            <w:tcBorders>
              <w:bottom w:val="double" w:sz="6" w:space="0" w:color="auto"/>
            </w:tcBorders>
            <w:vAlign w:val="center"/>
          </w:tcPr>
          <w:p w:rsidR="001573F4" w:rsidRPr="00FF0CA4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sz w:val="10"/>
                <w:szCs w:val="10"/>
                <w:lang w:val="en-US"/>
              </w:rPr>
            </w:pPr>
          </w:p>
        </w:tc>
        <w:tc>
          <w:tcPr>
            <w:tcW w:w="2001" w:type="dxa"/>
            <w:gridSpan w:val="2"/>
            <w:tcBorders>
              <w:top w:val="single" w:sz="8" w:space="0" w:color="auto"/>
              <w:bottom w:val="double" w:sz="6" w:space="0" w:color="auto"/>
            </w:tcBorders>
            <w:vAlign w:val="center"/>
          </w:tcPr>
          <w:p w:rsidR="001573F4" w:rsidRPr="00FF0CA4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sz w:val="10"/>
                <w:szCs w:val="10"/>
                <w:lang w:val="en-US"/>
              </w:rPr>
            </w:pPr>
          </w:p>
        </w:tc>
        <w:tc>
          <w:tcPr>
            <w:tcW w:w="237" w:type="dxa"/>
            <w:tcBorders>
              <w:bottom w:val="double" w:sz="6" w:space="0" w:color="auto"/>
            </w:tcBorders>
            <w:vAlign w:val="center"/>
          </w:tcPr>
          <w:p w:rsidR="001573F4" w:rsidRPr="00FF0CA4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  <w:lang w:val="en-US"/>
              </w:rPr>
            </w:pPr>
          </w:p>
        </w:tc>
        <w:tc>
          <w:tcPr>
            <w:tcW w:w="1999" w:type="dxa"/>
            <w:tcBorders>
              <w:top w:val="single" w:sz="4" w:space="0" w:color="auto"/>
              <w:bottom w:val="double" w:sz="6" w:space="0" w:color="auto"/>
            </w:tcBorders>
            <w:vAlign w:val="center"/>
          </w:tcPr>
          <w:p w:rsidR="001573F4" w:rsidRPr="00FF0CA4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  <w:lang w:val="en-US"/>
              </w:rPr>
            </w:pPr>
          </w:p>
        </w:tc>
        <w:tc>
          <w:tcPr>
            <w:tcW w:w="236" w:type="dxa"/>
            <w:tcBorders>
              <w:bottom w:val="double" w:sz="6" w:space="0" w:color="auto"/>
            </w:tcBorders>
            <w:vAlign w:val="center"/>
          </w:tcPr>
          <w:p w:rsidR="001573F4" w:rsidRPr="00FF0CA4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  <w:lang w:val="en-US"/>
              </w:rPr>
            </w:pPr>
          </w:p>
        </w:tc>
        <w:tc>
          <w:tcPr>
            <w:tcW w:w="1997" w:type="dxa"/>
            <w:tcBorders>
              <w:top w:val="single" w:sz="8" w:space="0" w:color="auto"/>
              <w:bottom w:val="double" w:sz="6" w:space="0" w:color="auto"/>
            </w:tcBorders>
            <w:vAlign w:val="center"/>
          </w:tcPr>
          <w:p w:rsidR="001573F4" w:rsidRPr="00FF0CA4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  <w:lang w:val="en-US"/>
              </w:rPr>
            </w:pPr>
          </w:p>
        </w:tc>
        <w:tc>
          <w:tcPr>
            <w:tcW w:w="236" w:type="dxa"/>
            <w:tcBorders>
              <w:bottom w:val="double" w:sz="6" w:space="0" w:color="auto"/>
            </w:tcBorders>
            <w:vAlign w:val="center"/>
          </w:tcPr>
          <w:p w:rsidR="001573F4" w:rsidRPr="00FF0CA4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  <w:lang w:val="en-US"/>
              </w:rPr>
            </w:pPr>
          </w:p>
        </w:tc>
        <w:tc>
          <w:tcPr>
            <w:tcW w:w="2002" w:type="dxa"/>
            <w:tcBorders>
              <w:top w:val="nil"/>
              <w:bottom w:val="double" w:sz="6" w:space="0" w:color="auto"/>
            </w:tcBorders>
            <w:vAlign w:val="center"/>
          </w:tcPr>
          <w:p w:rsidR="001573F4" w:rsidRPr="00FF0CA4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  <w:lang w:val="en-US"/>
              </w:rPr>
            </w:pPr>
          </w:p>
        </w:tc>
        <w:tc>
          <w:tcPr>
            <w:tcW w:w="241" w:type="dxa"/>
            <w:tcBorders>
              <w:bottom w:val="double" w:sz="6" w:space="0" w:color="auto"/>
            </w:tcBorders>
            <w:vAlign w:val="center"/>
          </w:tcPr>
          <w:p w:rsidR="001573F4" w:rsidRPr="00FF0CA4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  <w:lang w:val="en-US"/>
              </w:rPr>
            </w:pPr>
          </w:p>
        </w:tc>
        <w:tc>
          <w:tcPr>
            <w:tcW w:w="1645" w:type="dxa"/>
            <w:tcBorders>
              <w:bottom w:val="double" w:sz="6" w:space="0" w:color="auto"/>
            </w:tcBorders>
            <w:vAlign w:val="center"/>
          </w:tcPr>
          <w:p w:rsidR="001573F4" w:rsidRPr="00FF0CA4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  <w:lang w:val="en-US"/>
              </w:rPr>
            </w:pPr>
          </w:p>
        </w:tc>
        <w:tc>
          <w:tcPr>
            <w:tcW w:w="1991" w:type="dxa"/>
            <w:gridSpan w:val="3"/>
            <w:tcBorders>
              <w:bottom w:val="double" w:sz="6" w:space="0" w:color="auto"/>
            </w:tcBorders>
            <w:vAlign w:val="center"/>
          </w:tcPr>
          <w:p w:rsidR="001573F4" w:rsidRPr="00FF0CA4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  <w:lang w:val="en-US"/>
              </w:rPr>
            </w:pPr>
          </w:p>
        </w:tc>
        <w:tc>
          <w:tcPr>
            <w:tcW w:w="464" w:type="dxa"/>
            <w:tcBorders>
              <w:bottom w:val="double" w:sz="6" w:space="0" w:color="auto"/>
              <w:right w:val="double" w:sz="6" w:space="0" w:color="auto"/>
            </w:tcBorders>
            <w:vAlign w:val="center"/>
          </w:tcPr>
          <w:p w:rsidR="001573F4" w:rsidRPr="00FF0CA4" w:rsidRDefault="001573F4" w:rsidP="00196F8A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10"/>
                <w:szCs w:val="10"/>
                <w:lang w:val="en-US"/>
              </w:rPr>
            </w:pPr>
          </w:p>
        </w:tc>
      </w:tr>
    </w:tbl>
    <w:p w:rsidR="007F3C11" w:rsidRPr="002F632E" w:rsidRDefault="007F3C11" w:rsidP="006613C6">
      <w:pPr>
        <w:spacing w:after="0" w:line="240" w:lineRule="auto"/>
        <w:rPr>
          <w:rFonts w:ascii="Arial" w:hAnsi="Arial" w:cs="Arial"/>
          <w:sz w:val="16"/>
          <w:szCs w:val="16"/>
          <w:lang w:val="en-US"/>
        </w:rPr>
      </w:pPr>
    </w:p>
    <w:p w:rsidR="00C16A9D" w:rsidRDefault="00D002F1" w:rsidP="00C16A9D">
      <w:pPr>
        <w:spacing w:after="0" w:line="240" w:lineRule="auto"/>
        <w:rPr>
          <w:rFonts w:ascii="Arial" w:hAnsi="Arial" w:cs="Arial"/>
          <w:sz w:val="12"/>
          <w:szCs w:val="12"/>
        </w:rPr>
      </w:pP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  <w:pict>
          <v:shape id="_x0000_s1735" type="#_x0000_t202" style="width:780.1pt;height:47.05pt;mso-left-percent:-10001;mso-top-percent:-10001;mso-position-horizontal:absolute;mso-position-horizontal-relative:char;mso-position-vertical:absolute;mso-position-vertical-relative:line;mso-left-percent:-10001;mso-top-percent:-10001;mso-width-relative:margin;mso-height-relative:margin" stroked="f">
            <v:textbox style="mso-next-textbox:#_x0000_s1735" inset=",.3mm,,.3mm">
              <w:txbxContent>
                <w:p w:rsidR="000C065D" w:rsidRPr="007F3C11" w:rsidRDefault="000C065D" w:rsidP="000E0CCE">
                  <w:pPr>
                    <w:spacing w:after="0" w:line="240" w:lineRule="auto"/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5A03D4">
                    <w:rPr>
                      <w:rFonts w:ascii="Times New Roman" w:hAnsi="Times New Roman"/>
                      <w:sz w:val="20"/>
                      <w:szCs w:val="20"/>
                    </w:rPr>
                    <w:t>Tableau</w:t>
                  </w:r>
                  <w:r>
                    <w:rPr>
                      <w:rFonts w:ascii="Times New Roman" w:hAnsi="Times New Roman"/>
                      <w:sz w:val="20"/>
                      <w:szCs w:val="20"/>
                    </w:rPr>
                    <w:t xml:space="preserve"> inspiré de </w:t>
                  </w:r>
                  <w:r w:rsidRPr="005A03D4">
                    <w:rPr>
                      <w:rFonts w:ascii="Times New Roman" w:hAnsi="Times New Roman"/>
                      <w:caps/>
                      <w:sz w:val="20"/>
                      <w:szCs w:val="20"/>
                    </w:rPr>
                    <w:t>Wikipedia</w:t>
                  </w:r>
                  <w:r>
                    <w:rPr>
                      <w:rFonts w:ascii="Times New Roman" w:hAnsi="Times New Roman"/>
                      <w:sz w:val="20"/>
                      <w:szCs w:val="20"/>
                    </w:rPr>
                    <w:t xml:space="preserve">, article </w:t>
                  </w:r>
                  <w:r w:rsidRPr="005A03D4">
                    <w:rPr>
                      <w:rFonts w:ascii="Times New Roman" w:hAnsi="Times New Roman"/>
                      <w:i/>
                      <w:iCs/>
                      <w:sz w:val="20"/>
                      <w:szCs w:val="20"/>
                    </w:rPr>
                    <w:t>Tannaïm</w:t>
                  </w:r>
                  <w:r w:rsidR="001476BC">
                    <w:rPr>
                      <w:rFonts w:ascii="Times New Roman" w:hAnsi="Times New Roman"/>
                      <w:i/>
                      <w:iCs/>
                      <w:sz w:val="20"/>
                      <w:szCs w:val="20"/>
                    </w:rPr>
                    <w:t>, Annexes</w:t>
                  </w:r>
                  <w:r>
                    <w:rPr>
                      <w:rFonts w:ascii="Times New Roman" w:hAnsi="Times New Roman"/>
                      <w:sz w:val="20"/>
                      <w:szCs w:val="20"/>
                    </w:rPr>
                    <w:t xml:space="preserve">, largement complété et modifié selon Aryeh CARMELL, </w:t>
                  </w:r>
                  <w:r w:rsidR="000E0CCE" w:rsidRPr="000E0CCE">
                    <w:rPr>
                      <w:rFonts w:ascii="Times New Roman" w:hAnsi="Times New Roman"/>
                      <w:rtl/>
                    </w:rPr>
                    <w:t>סִיַּעְתָּא לִגְמָרָא</w:t>
                  </w:r>
                  <w:r w:rsidR="000E0CCE" w:rsidRPr="000E0CCE">
                    <w:rPr>
                      <w:rFonts w:ascii="Times New Roman" w:hAnsi="Times New Roman"/>
                    </w:rPr>
                    <w:t xml:space="preserve"> </w:t>
                  </w:r>
                  <w:r w:rsidRPr="00DB20E0">
                    <w:rPr>
                      <w:rFonts w:ascii="Times New Roman" w:hAnsi="Times New Roman"/>
                      <w:i/>
                      <w:iCs/>
                      <w:sz w:val="20"/>
                      <w:szCs w:val="20"/>
                    </w:rPr>
                    <w:t>Aiding Talmud Study</w:t>
                  </w:r>
                  <w:r>
                    <w:rPr>
                      <w:rFonts w:ascii="Times New Roman" w:hAnsi="Times New Roman"/>
                      <w:sz w:val="20"/>
                      <w:szCs w:val="20"/>
                    </w:rPr>
                    <w:t xml:space="preserve">, (Feldham publishers, Londres, 1988) ; et selon H.L. STRACK &amp; G.STEMBERGER, </w:t>
                  </w:r>
                  <w:r w:rsidRPr="00DB20E0">
                    <w:rPr>
                      <w:rFonts w:ascii="Times New Roman" w:hAnsi="Times New Roman"/>
                      <w:i/>
                      <w:iCs/>
                      <w:sz w:val="20"/>
                      <w:szCs w:val="20"/>
                    </w:rPr>
                    <w:t>Introduction au Talmud et au Midrash</w:t>
                  </w:r>
                  <w:r>
                    <w:rPr>
                      <w:rFonts w:ascii="Times New Roman" w:hAnsi="Times New Roman"/>
                      <w:sz w:val="20"/>
                      <w:szCs w:val="20"/>
                    </w:rPr>
                    <w:t xml:space="preserve">, (Cerf, Patrimoines, Judaïsme, Paris, 1986) ; et un peu aussi selon le </w:t>
                  </w:r>
                  <w:r w:rsidRPr="00CA3707">
                    <w:rPr>
                      <w:rFonts w:ascii="Times New Roman" w:hAnsi="Times New Roman"/>
                      <w:b/>
                      <w:bCs/>
                      <w:i/>
                      <w:iCs/>
                      <w:sz w:val="20"/>
                      <w:szCs w:val="20"/>
                    </w:rPr>
                    <w:t>D</w:t>
                  </w:r>
                  <w:r w:rsidRPr="00DB20E0">
                    <w:rPr>
                      <w:rFonts w:ascii="Times New Roman" w:hAnsi="Times New Roman"/>
                      <w:i/>
                      <w:iCs/>
                      <w:sz w:val="20"/>
                      <w:szCs w:val="20"/>
                    </w:rPr>
                    <w:t xml:space="preserve">ictionnaire </w:t>
                  </w:r>
                  <w:r w:rsidR="00CA3707" w:rsidRPr="00CA3707">
                    <w:rPr>
                      <w:rFonts w:ascii="Times New Roman" w:hAnsi="Times New Roman"/>
                      <w:b/>
                      <w:bCs/>
                      <w:i/>
                      <w:iCs/>
                      <w:sz w:val="20"/>
                      <w:szCs w:val="20"/>
                    </w:rPr>
                    <w:t>E</w:t>
                  </w:r>
                  <w:r w:rsidRPr="00DB20E0">
                    <w:rPr>
                      <w:rFonts w:ascii="Times New Roman" w:hAnsi="Times New Roman"/>
                      <w:i/>
                      <w:iCs/>
                      <w:sz w:val="20"/>
                      <w:szCs w:val="20"/>
                    </w:rPr>
                    <w:t xml:space="preserve">ncyclopédique du </w:t>
                  </w:r>
                  <w:r w:rsidRPr="00CA3707">
                    <w:rPr>
                      <w:rFonts w:ascii="Times New Roman" w:hAnsi="Times New Roman"/>
                      <w:b/>
                      <w:bCs/>
                      <w:i/>
                      <w:iCs/>
                      <w:sz w:val="20"/>
                      <w:szCs w:val="20"/>
                    </w:rPr>
                    <w:t>J</w:t>
                  </w:r>
                  <w:r w:rsidRPr="00DB20E0">
                    <w:rPr>
                      <w:rFonts w:ascii="Times New Roman" w:hAnsi="Times New Roman"/>
                      <w:i/>
                      <w:iCs/>
                      <w:sz w:val="20"/>
                      <w:szCs w:val="20"/>
                    </w:rPr>
                    <w:t>udaïsme</w:t>
                  </w:r>
                  <w:r>
                    <w:rPr>
                      <w:rFonts w:ascii="Times New Roman" w:hAnsi="Times New Roman"/>
                      <w:sz w:val="20"/>
                      <w:szCs w:val="20"/>
                    </w:rPr>
                    <w:t xml:space="preserve">, (Cerf, Robert Laffont, Paris, 1996) ainsi que M.A. OUAKNIN, </w:t>
                  </w:r>
                  <w:r w:rsidRPr="00DB20E0">
                    <w:rPr>
                      <w:rFonts w:ascii="Times New Roman" w:hAnsi="Times New Roman"/>
                      <w:i/>
                      <w:iCs/>
                      <w:sz w:val="20"/>
                      <w:szCs w:val="20"/>
                    </w:rPr>
                    <w:t>le livre brûlé</w:t>
                  </w:r>
                  <w:r>
                    <w:rPr>
                      <w:rFonts w:ascii="Times New Roman" w:hAnsi="Times New Roman"/>
                      <w:sz w:val="20"/>
                      <w:szCs w:val="20"/>
                    </w:rPr>
                    <w:t>, (Points Sagesse Sa52, Lieu Commun, Paris, 1986, 1993).</w:t>
                  </w:r>
                </w:p>
              </w:txbxContent>
            </v:textbox>
            <w10:wrap type="none"/>
            <w10:anchorlock/>
          </v:shape>
        </w:pict>
      </w:r>
    </w:p>
    <w:p w:rsidR="00C16A9D" w:rsidRDefault="00C16A9D">
      <w:pPr>
        <w:spacing w:after="0" w:line="240" w:lineRule="auto"/>
        <w:rPr>
          <w:rFonts w:ascii="Arial" w:hAnsi="Arial" w:cs="Arial"/>
          <w:sz w:val="12"/>
          <w:szCs w:val="12"/>
        </w:rPr>
      </w:pPr>
      <w:r>
        <w:rPr>
          <w:rFonts w:ascii="Arial" w:hAnsi="Arial" w:cs="Arial"/>
          <w:sz w:val="12"/>
          <w:szCs w:val="12"/>
        </w:rPr>
        <w:br w:type="page"/>
      </w:r>
    </w:p>
    <w:p w:rsidR="000950CD" w:rsidRPr="0033529C" w:rsidRDefault="000950CD" w:rsidP="00380227">
      <w:pPr>
        <w:spacing w:after="0" w:line="240" w:lineRule="auto"/>
        <w:ind w:left="142"/>
        <w:rPr>
          <w:rFonts w:ascii="Arial" w:hAnsi="Arial" w:cs="Arial"/>
          <w:sz w:val="12"/>
          <w:szCs w:val="12"/>
        </w:rPr>
      </w:pPr>
    </w:p>
    <w:p w:rsidR="007F3C11" w:rsidRPr="00482DD9" w:rsidRDefault="00380227" w:rsidP="00380227">
      <w:pPr>
        <w:spacing w:after="0" w:line="240" w:lineRule="auto"/>
        <w:ind w:left="142"/>
        <w:rPr>
          <w:rFonts w:ascii="Times New Roman" w:hAnsi="Times New Roman"/>
          <w:sz w:val="20"/>
          <w:szCs w:val="20"/>
        </w:rPr>
      </w:pPr>
      <w:r w:rsidRPr="00380227">
        <w:rPr>
          <w:rFonts w:ascii="Comic Sans MS" w:hAnsi="Comic Sans MS" w:cs="Arial"/>
          <w:b/>
          <w:bCs/>
          <w:sz w:val="20"/>
          <w:szCs w:val="20"/>
          <w:u w:val="single"/>
        </w:rPr>
        <w:t>Légende</w:t>
      </w:r>
      <w:r>
        <w:rPr>
          <w:rFonts w:ascii="Comic Sans MS" w:hAnsi="Comic Sans MS" w:cs="Arial"/>
          <w:sz w:val="20"/>
          <w:szCs w:val="20"/>
        </w:rPr>
        <w:t xml:space="preserve"> :</w:t>
      </w:r>
      <w:r w:rsidR="00482DD9">
        <w:rPr>
          <w:rFonts w:ascii="Times New Roman" w:hAnsi="Times New Roman"/>
          <w:sz w:val="20"/>
          <w:szCs w:val="20"/>
        </w:rPr>
        <w:tab/>
      </w:r>
      <w:r w:rsidR="00482DD9">
        <w:rPr>
          <w:rFonts w:ascii="Times New Roman" w:hAnsi="Times New Roman"/>
          <w:sz w:val="20"/>
          <w:szCs w:val="20"/>
        </w:rPr>
        <w:tab/>
        <w:t xml:space="preserve">[cf. LENHARDT Pierre, </w:t>
      </w:r>
      <w:r w:rsidR="00482DD9" w:rsidRPr="00482DD9">
        <w:rPr>
          <w:rFonts w:ascii="Times New Roman" w:hAnsi="Times New Roman"/>
          <w:i/>
          <w:iCs/>
          <w:sz w:val="20"/>
          <w:szCs w:val="20"/>
        </w:rPr>
        <w:t xml:space="preserve">La Torah orale des Pharisiens. Supplément au Cahiers </w:t>
      </w:r>
      <w:r w:rsidR="00482DD9" w:rsidRPr="00482DD9">
        <w:rPr>
          <w:rFonts w:ascii="Times New Roman" w:hAnsi="Times New Roman"/>
          <w:i/>
          <w:iCs/>
          <w:caps/>
          <w:sz w:val="20"/>
          <w:szCs w:val="20"/>
        </w:rPr>
        <w:t>é</w:t>
      </w:r>
      <w:r w:rsidR="00482DD9" w:rsidRPr="00482DD9">
        <w:rPr>
          <w:rFonts w:ascii="Times New Roman" w:hAnsi="Times New Roman"/>
          <w:i/>
          <w:iCs/>
          <w:sz w:val="20"/>
          <w:szCs w:val="20"/>
        </w:rPr>
        <w:t>vangile 73</w:t>
      </w:r>
      <w:r w:rsidR="00482DD9">
        <w:rPr>
          <w:rFonts w:ascii="Times New Roman" w:hAnsi="Times New Roman"/>
          <w:sz w:val="20"/>
          <w:szCs w:val="20"/>
        </w:rPr>
        <w:t>, Paris, Cerf, 1990.]</w:t>
      </w:r>
    </w:p>
    <w:p w:rsidR="007F3C11" w:rsidRPr="005871EB" w:rsidRDefault="007F3C11" w:rsidP="00380227">
      <w:pPr>
        <w:spacing w:after="0" w:line="240" w:lineRule="auto"/>
        <w:ind w:left="142"/>
        <w:rPr>
          <w:rFonts w:ascii="Arial" w:hAnsi="Arial" w:cs="Arial"/>
          <w:sz w:val="12"/>
          <w:szCs w:val="12"/>
        </w:rPr>
      </w:pPr>
    </w:p>
    <w:tbl>
      <w:tblPr>
        <w:tblStyle w:val="Grilledutableau"/>
        <w:tblW w:w="1568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6"/>
        <w:gridCol w:w="9622"/>
        <w:gridCol w:w="450"/>
        <w:gridCol w:w="4490"/>
      </w:tblGrid>
      <w:tr w:rsidR="00F2433A" w:rsidTr="005871EB">
        <w:trPr>
          <w:jc w:val="center"/>
        </w:trPr>
        <w:tc>
          <w:tcPr>
            <w:tcW w:w="1126" w:type="dxa"/>
            <w:vAlign w:val="center"/>
          </w:tcPr>
          <w:p w:rsidR="00F2433A" w:rsidRDefault="00D002F1" w:rsidP="00F2433A">
            <w:pPr>
              <w:spacing w:before="40" w:after="4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eastAsia="fr-FR"/>
              </w:rPr>
              <w:pict>
                <v:shape id="_x0000_s1288" type="#_x0000_t32" style="position:absolute;margin-left:2.55pt;margin-top:6.05pt;width:37.8pt;height:.6pt;rotation:-2;flip:y;z-index:251956224" o:connectortype="straight">
                  <v:stroke endarrow="block"/>
                </v:shape>
              </w:pict>
            </w:r>
          </w:p>
        </w:tc>
        <w:tc>
          <w:tcPr>
            <w:tcW w:w="9622" w:type="dxa"/>
            <w:tcBorders>
              <w:top w:val="single" w:sz="12" w:space="0" w:color="auto"/>
              <w:bottom w:val="nil"/>
              <w:right w:val="single" w:sz="4" w:space="0" w:color="auto"/>
            </w:tcBorders>
            <w:vAlign w:val="center"/>
          </w:tcPr>
          <w:p w:rsidR="00F2433A" w:rsidRDefault="00BA1959" w:rsidP="005E0D95">
            <w:pPr>
              <w:spacing w:before="40" w:after="40" w:line="240" w:lineRule="auto"/>
              <w:ind w:left="-5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= </w:t>
            </w:r>
            <w:r w:rsidR="00F2433A">
              <w:rPr>
                <w:rFonts w:ascii="Arial" w:hAnsi="Arial" w:cs="Arial"/>
                <w:sz w:val="20"/>
                <w:szCs w:val="20"/>
              </w:rPr>
              <w:t xml:space="preserve">relation de maître </w:t>
            </w:r>
            <w:r w:rsidR="00F2433A">
              <w:rPr>
                <w:rFonts w:ascii="Times New Roman" w:hAnsi="Times New Roman"/>
                <w:sz w:val="20"/>
                <w:szCs w:val="20"/>
              </w:rPr>
              <w:t>→</w:t>
            </w:r>
            <w:r w:rsidR="00F2433A">
              <w:rPr>
                <w:rFonts w:ascii="Arial" w:hAnsi="Arial" w:cs="Arial"/>
                <w:sz w:val="20"/>
                <w:szCs w:val="20"/>
              </w:rPr>
              <w:t xml:space="preserve"> à disciple</w:t>
            </w:r>
          </w:p>
        </w:tc>
        <w:tc>
          <w:tcPr>
            <w:tcW w:w="450" w:type="dxa"/>
            <w:tcBorders>
              <w:top w:val="single" w:sz="12" w:space="0" w:color="auto"/>
              <w:left w:val="single" w:sz="4" w:space="0" w:color="auto"/>
              <w:bottom w:val="nil"/>
            </w:tcBorders>
            <w:vAlign w:val="center"/>
          </w:tcPr>
          <w:p w:rsidR="00F2433A" w:rsidRDefault="00F2433A" w:rsidP="00F2433A">
            <w:pPr>
              <w:spacing w:before="40" w:after="4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T1</w:t>
            </w:r>
          </w:p>
        </w:tc>
        <w:tc>
          <w:tcPr>
            <w:tcW w:w="4490" w:type="dxa"/>
            <w:vAlign w:val="center"/>
          </w:tcPr>
          <w:p w:rsidR="00F2433A" w:rsidRDefault="00145CAF" w:rsidP="005E0D95">
            <w:pPr>
              <w:spacing w:before="40" w:after="40" w:line="240" w:lineRule="auto"/>
              <w:ind w:left="-5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= </w:t>
            </w:r>
            <w:r w:rsidR="00F2433A">
              <w:rPr>
                <w:rFonts w:ascii="Arial" w:hAnsi="Arial" w:cs="Arial"/>
                <w:sz w:val="20"/>
                <w:szCs w:val="20"/>
              </w:rPr>
              <w:t xml:space="preserve">Tanna de la </w:t>
            </w:r>
            <w:r w:rsidR="00F2433A" w:rsidRPr="00F2433A">
              <w:rPr>
                <w:rFonts w:ascii="Arial" w:hAnsi="Arial" w:cs="Arial"/>
                <w:sz w:val="20"/>
                <w:szCs w:val="20"/>
              </w:rPr>
              <w:t>1</w:t>
            </w:r>
            <w:r w:rsidR="00F2433A" w:rsidRPr="00F2433A">
              <w:rPr>
                <w:rFonts w:ascii="Arial" w:hAnsi="Arial" w:cs="Arial"/>
                <w:sz w:val="20"/>
                <w:szCs w:val="20"/>
                <w:vertAlign w:val="superscript"/>
              </w:rPr>
              <w:t>ère</w:t>
            </w:r>
            <w:r w:rsidR="00F2433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F2433A" w:rsidRPr="00F2433A">
              <w:rPr>
                <w:rFonts w:ascii="Arial" w:hAnsi="Arial" w:cs="Arial"/>
                <w:sz w:val="20"/>
                <w:szCs w:val="20"/>
              </w:rPr>
              <w:t>génération</w:t>
            </w:r>
            <w:r w:rsidR="000D3793">
              <w:rPr>
                <w:rFonts w:ascii="Arial" w:hAnsi="Arial" w:cs="Arial"/>
                <w:sz w:val="20"/>
                <w:szCs w:val="20"/>
              </w:rPr>
              <w:t xml:space="preserve"> (de </w:t>
            </w:r>
            <w:r>
              <w:rPr>
                <w:rFonts w:ascii="Times New Roman" w:hAnsi="Times New Roman"/>
                <w:sz w:val="20"/>
                <w:szCs w:val="20"/>
              </w:rPr>
              <w:t>⁓2</w:t>
            </w:r>
            <w:r w:rsidR="000D3793">
              <w:rPr>
                <w:rFonts w:ascii="Arial" w:hAnsi="Arial" w:cs="Arial"/>
                <w:sz w:val="20"/>
                <w:szCs w:val="20"/>
              </w:rPr>
              <w:t>0 à 80)</w:t>
            </w:r>
          </w:p>
        </w:tc>
      </w:tr>
      <w:tr w:rsidR="00F2433A" w:rsidTr="005871EB">
        <w:trPr>
          <w:jc w:val="center"/>
        </w:trPr>
        <w:tc>
          <w:tcPr>
            <w:tcW w:w="1126" w:type="dxa"/>
            <w:vAlign w:val="center"/>
          </w:tcPr>
          <w:p w:rsidR="00F2433A" w:rsidRDefault="00D002F1" w:rsidP="00F2433A">
            <w:pPr>
              <w:spacing w:before="40" w:after="4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eastAsia="fr-FR"/>
              </w:rPr>
              <w:pict>
                <v:shape id="_x0000_s1291" type="#_x0000_t32" style="position:absolute;margin-left:1.95pt;margin-top:7.3pt;width:32.4pt;height:0;z-index:251960320;mso-position-horizontal-relative:text;mso-position-vertical-relative:text" o:connectortype="straight" strokeweight=".5pt">
                  <v:stroke dashstyle="dash" startarrow="oval" startarrowwidth="narrow" startarrowlength="short" endarrow="oval" endarrowwidth="narrow" endarrowlength="short"/>
                </v:shape>
              </w:pict>
            </w:r>
          </w:p>
        </w:tc>
        <w:tc>
          <w:tcPr>
            <w:tcW w:w="9622" w:type="dxa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:rsidR="00F2433A" w:rsidRDefault="00BA1959" w:rsidP="005E0D95">
            <w:pPr>
              <w:spacing w:before="40" w:after="40" w:line="240" w:lineRule="auto"/>
              <w:ind w:left="-5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= </w:t>
            </w:r>
            <w:r w:rsidR="00F2433A">
              <w:rPr>
                <w:rFonts w:ascii="Arial" w:hAnsi="Arial" w:cs="Arial"/>
                <w:sz w:val="20"/>
                <w:szCs w:val="20"/>
              </w:rPr>
              <w:t xml:space="preserve">relation de père </w:t>
            </w:r>
            <w:r w:rsidR="00F2433A">
              <w:rPr>
                <w:rFonts w:ascii="Times New Roman" w:hAnsi="Times New Roman"/>
                <w:sz w:val="20"/>
                <w:szCs w:val="20"/>
              </w:rPr>
              <w:t>→</w:t>
            </w:r>
            <w:r w:rsidR="00F2433A">
              <w:rPr>
                <w:rFonts w:ascii="Arial" w:hAnsi="Arial" w:cs="Arial"/>
                <w:sz w:val="20"/>
                <w:szCs w:val="20"/>
              </w:rPr>
              <w:t xml:space="preserve"> à fils</w:t>
            </w:r>
          </w:p>
        </w:tc>
        <w:tc>
          <w:tcPr>
            <w:tcW w:w="450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:rsidR="00F2433A" w:rsidRDefault="00F2433A" w:rsidP="00F2433A">
            <w:pPr>
              <w:spacing w:before="40" w:after="4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T2</w:t>
            </w:r>
          </w:p>
        </w:tc>
        <w:tc>
          <w:tcPr>
            <w:tcW w:w="4490" w:type="dxa"/>
            <w:vAlign w:val="center"/>
          </w:tcPr>
          <w:p w:rsidR="00F2433A" w:rsidRDefault="00145CAF" w:rsidP="005E0D95">
            <w:pPr>
              <w:spacing w:before="40" w:after="40" w:line="240" w:lineRule="auto"/>
              <w:ind w:left="-5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= </w:t>
            </w:r>
            <w:r w:rsidR="00F2433A">
              <w:rPr>
                <w:rFonts w:ascii="Arial" w:hAnsi="Arial" w:cs="Arial"/>
                <w:sz w:val="20"/>
                <w:szCs w:val="20"/>
              </w:rPr>
              <w:t>Tanna de la 2</w:t>
            </w:r>
            <w:r w:rsidR="00F2433A" w:rsidRPr="00F2433A">
              <w:rPr>
                <w:rFonts w:ascii="Arial" w:hAnsi="Arial" w:cs="Arial"/>
                <w:sz w:val="20"/>
                <w:szCs w:val="20"/>
                <w:vertAlign w:val="superscript"/>
              </w:rPr>
              <w:t>ème</w:t>
            </w:r>
            <w:r w:rsidR="00F2433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F2433A" w:rsidRPr="00F2433A">
              <w:rPr>
                <w:rFonts w:ascii="Arial" w:hAnsi="Arial" w:cs="Arial"/>
                <w:sz w:val="20"/>
                <w:szCs w:val="20"/>
              </w:rPr>
              <w:t>génération</w:t>
            </w:r>
            <w:r w:rsidR="000D3793">
              <w:rPr>
                <w:rFonts w:ascii="Arial" w:hAnsi="Arial" w:cs="Arial"/>
                <w:sz w:val="20"/>
                <w:szCs w:val="20"/>
              </w:rPr>
              <w:t xml:space="preserve"> (de 80 </w:t>
            </w:r>
            <w:r>
              <w:rPr>
                <w:rFonts w:ascii="Arial" w:hAnsi="Arial" w:cs="Arial"/>
                <w:sz w:val="20"/>
                <w:szCs w:val="20"/>
              </w:rPr>
              <w:t xml:space="preserve">à </w:t>
            </w:r>
            <w:r>
              <w:rPr>
                <w:rFonts w:ascii="Times New Roman" w:hAnsi="Times New Roman"/>
                <w:sz w:val="20"/>
                <w:szCs w:val="20"/>
              </w:rPr>
              <w:t>⁓</w:t>
            </w:r>
            <w:r w:rsidR="000D3793">
              <w:rPr>
                <w:rFonts w:ascii="Arial" w:hAnsi="Arial" w:cs="Arial"/>
                <w:sz w:val="20"/>
                <w:szCs w:val="20"/>
              </w:rPr>
              <w:t>110)</w:t>
            </w:r>
          </w:p>
        </w:tc>
      </w:tr>
      <w:tr w:rsidR="00F2433A" w:rsidTr="005871EB">
        <w:trPr>
          <w:jc w:val="center"/>
        </w:trPr>
        <w:tc>
          <w:tcPr>
            <w:tcW w:w="1126" w:type="dxa"/>
            <w:vAlign w:val="center"/>
          </w:tcPr>
          <w:p w:rsidR="00F2433A" w:rsidRDefault="00D002F1" w:rsidP="00F2433A">
            <w:pPr>
              <w:spacing w:before="40" w:after="4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eastAsia="fr-FR"/>
              </w:rPr>
              <w:pict>
                <v:shape id="_x0000_s1293" type="#_x0000_t69" style="position:absolute;margin-left:2pt;margin-top:3.75pt;width:32.4pt;height:7.15pt;z-index:251963392;mso-position-horizontal-relative:text;mso-position-vertical-relative:text" fillcolor="#a5a5a5 [2092]" strokeweight=".5pt"/>
              </w:pict>
            </w:r>
          </w:p>
        </w:tc>
        <w:tc>
          <w:tcPr>
            <w:tcW w:w="9622" w:type="dxa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:rsidR="00F2433A" w:rsidRDefault="00BA1959" w:rsidP="005E0D95">
            <w:pPr>
              <w:spacing w:before="40" w:after="40" w:line="240" w:lineRule="auto"/>
              <w:ind w:left="-5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= forte relation entre </w:t>
            </w:r>
            <w:r w:rsidR="00F2433A">
              <w:rPr>
                <w:rFonts w:ascii="Arial" w:hAnsi="Arial" w:cs="Arial"/>
                <w:sz w:val="20"/>
                <w:szCs w:val="20"/>
              </w:rPr>
              <w:t>collègues, mais souvent en désaccord</w:t>
            </w:r>
          </w:p>
        </w:tc>
        <w:tc>
          <w:tcPr>
            <w:tcW w:w="450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:rsidR="00F2433A" w:rsidRDefault="00F2433A" w:rsidP="00F2433A">
            <w:pPr>
              <w:spacing w:before="40" w:after="4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T3</w:t>
            </w:r>
          </w:p>
        </w:tc>
        <w:tc>
          <w:tcPr>
            <w:tcW w:w="4490" w:type="dxa"/>
            <w:vAlign w:val="center"/>
          </w:tcPr>
          <w:p w:rsidR="00F2433A" w:rsidRDefault="00145CAF" w:rsidP="005E0D95">
            <w:pPr>
              <w:spacing w:before="40" w:after="40" w:line="240" w:lineRule="auto"/>
              <w:ind w:left="-5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= </w:t>
            </w:r>
            <w:r w:rsidR="00F2433A">
              <w:rPr>
                <w:rFonts w:ascii="Arial" w:hAnsi="Arial" w:cs="Arial"/>
                <w:sz w:val="20"/>
                <w:szCs w:val="20"/>
              </w:rPr>
              <w:t xml:space="preserve">Tanna de la 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="00F2433A" w:rsidRPr="00F2433A">
              <w:rPr>
                <w:rFonts w:ascii="Arial" w:hAnsi="Arial" w:cs="Arial"/>
                <w:sz w:val="20"/>
                <w:szCs w:val="20"/>
                <w:vertAlign w:val="superscript"/>
              </w:rPr>
              <w:t>me</w:t>
            </w:r>
            <w:r w:rsidR="00F2433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F2433A" w:rsidRPr="00F2433A">
              <w:rPr>
                <w:rFonts w:ascii="Arial" w:hAnsi="Arial" w:cs="Arial"/>
                <w:sz w:val="20"/>
                <w:szCs w:val="20"/>
              </w:rPr>
              <w:t>génération</w:t>
            </w:r>
            <w:r w:rsidR="000D3793">
              <w:rPr>
                <w:rFonts w:ascii="Arial" w:hAnsi="Arial" w:cs="Arial"/>
                <w:sz w:val="20"/>
                <w:szCs w:val="20"/>
              </w:rPr>
              <w:t xml:space="preserve"> (de </w:t>
            </w:r>
            <w:r>
              <w:rPr>
                <w:rFonts w:ascii="Times New Roman" w:hAnsi="Times New Roman"/>
                <w:sz w:val="20"/>
                <w:szCs w:val="20"/>
              </w:rPr>
              <w:t>⁓</w:t>
            </w:r>
            <w:r w:rsidR="000D3793">
              <w:rPr>
                <w:rFonts w:ascii="Arial" w:hAnsi="Arial" w:cs="Arial"/>
                <w:sz w:val="20"/>
                <w:szCs w:val="20"/>
              </w:rPr>
              <w:t>110 à 135)</w:t>
            </w:r>
          </w:p>
        </w:tc>
      </w:tr>
      <w:tr w:rsidR="00BA1959" w:rsidTr="005871EB">
        <w:trPr>
          <w:jc w:val="center"/>
        </w:trPr>
        <w:tc>
          <w:tcPr>
            <w:tcW w:w="1126" w:type="dxa"/>
            <w:vAlign w:val="center"/>
          </w:tcPr>
          <w:p w:rsidR="00BA1959" w:rsidRDefault="00BA1959" w:rsidP="00DD07C1">
            <w:pPr>
              <w:spacing w:before="40" w:after="4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ben / bar</w:t>
            </w:r>
          </w:p>
        </w:tc>
        <w:tc>
          <w:tcPr>
            <w:tcW w:w="9622" w:type="dxa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:rsidR="00BA1959" w:rsidRDefault="00BA1959" w:rsidP="005E0D95">
            <w:pPr>
              <w:spacing w:before="40" w:after="40" w:line="240" w:lineRule="auto"/>
              <w:ind w:left="-5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= "</w:t>
            </w:r>
            <w:r w:rsidRPr="00BA1959">
              <w:rPr>
                <w:rFonts w:ascii="Arial" w:hAnsi="Arial" w:cs="Arial"/>
                <w:i/>
                <w:iCs/>
                <w:sz w:val="20"/>
                <w:szCs w:val="20"/>
              </w:rPr>
              <w:t>fils de...</w:t>
            </w:r>
            <w:r>
              <w:rPr>
                <w:rFonts w:ascii="Arial" w:hAnsi="Arial" w:cs="Arial"/>
                <w:sz w:val="20"/>
                <w:szCs w:val="20"/>
              </w:rPr>
              <w:t xml:space="preserve">" (en hébreu / </w:t>
            </w:r>
            <w:r w:rsidRPr="00E4775C">
              <w:rPr>
                <w:rFonts w:ascii="Arial" w:hAnsi="Arial" w:cs="Arial"/>
                <w:sz w:val="20"/>
                <w:szCs w:val="20"/>
              </w:rPr>
              <w:t xml:space="preserve">en </w:t>
            </w:r>
            <w:hyperlink r:id="rId7" w:tooltip="Judéo-araméen babylonien" w:history="1">
              <w:r w:rsidR="005276CD" w:rsidRPr="00A84572">
                <w:rPr>
                  <w:rStyle w:val="Lienhypertexte"/>
                  <w:rFonts w:ascii="Arial" w:hAnsi="Arial" w:cs="Arial"/>
                  <w:i/>
                  <w:iCs/>
                  <w:color w:val="0049DA"/>
                  <w:sz w:val="17"/>
                  <w:szCs w:val="17"/>
                  <w:u w:val="none"/>
                  <w:shd w:val="clear" w:color="auto" w:fill="FFFFFF"/>
                </w:rPr>
                <w:t>J</w:t>
              </w:r>
              <w:r w:rsidR="005276CD" w:rsidRPr="00A84572">
                <w:rPr>
                  <w:rStyle w:val="Lienhypertexte"/>
                  <w:rFonts w:ascii="Arial" w:hAnsi="Arial" w:cs="Arial"/>
                  <w:color w:val="0049DA"/>
                  <w:sz w:val="20"/>
                  <w:szCs w:val="20"/>
                  <w:u w:val="none"/>
                  <w:shd w:val="clear" w:color="auto" w:fill="FFFFFF"/>
                </w:rPr>
                <w:t>udéo-araméen</w:t>
              </w:r>
            </w:hyperlink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450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:rsidR="00BA1959" w:rsidRDefault="00BA1959" w:rsidP="00F2433A">
            <w:pPr>
              <w:spacing w:before="40" w:after="4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T4</w:t>
            </w:r>
          </w:p>
        </w:tc>
        <w:tc>
          <w:tcPr>
            <w:tcW w:w="4490" w:type="dxa"/>
            <w:vAlign w:val="center"/>
          </w:tcPr>
          <w:p w:rsidR="00BA1959" w:rsidRDefault="00145CAF" w:rsidP="005E0D95">
            <w:pPr>
              <w:spacing w:before="40" w:after="40" w:line="240" w:lineRule="auto"/>
              <w:ind w:left="-5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= </w:t>
            </w:r>
            <w:r w:rsidR="00BA1959">
              <w:rPr>
                <w:rFonts w:ascii="Arial" w:hAnsi="Arial" w:cs="Arial"/>
                <w:sz w:val="20"/>
                <w:szCs w:val="20"/>
              </w:rPr>
              <w:t xml:space="preserve">Tanna de la 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="00BA1959" w:rsidRPr="00F2433A">
              <w:rPr>
                <w:rFonts w:ascii="Arial" w:hAnsi="Arial" w:cs="Arial"/>
                <w:sz w:val="20"/>
                <w:szCs w:val="20"/>
                <w:vertAlign w:val="superscript"/>
              </w:rPr>
              <w:t>ème</w:t>
            </w:r>
            <w:r w:rsidR="00BA195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BA1959" w:rsidRPr="00F2433A">
              <w:rPr>
                <w:rFonts w:ascii="Arial" w:hAnsi="Arial" w:cs="Arial"/>
                <w:sz w:val="20"/>
                <w:szCs w:val="20"/>
              </w:rPr>
              <w:t>génération</w:t>
            </w:r>
            <w:r w:rsidR="00BA1959">
              <w:rPr>
                <w:rFonts w:ascii="Arial" w:hAnsi="Arial" w:cs="Arial"/>
                <w:sz w:val="20"/>
                <w:szCs w:val="20"/>
              </w:rPr>
              <w:t xml:space="preserve"> (de 135 à </w:t>
            </w:r>
            <w:r>
              <w:rPr>
                <w:rFonts w:ascii="Times New Roman" w:hAnsi="Times New Roman"/>
                <w:sz w:val="20"/>
                <w:szCs w:val="20"/>
              </w:rPr>
              <w:t>⁓</w:t>
            </w:r>
            <w:r w:rsidR="00BA1959">
              <w:rPr>
                <w:rFonts w:ascii="Arial" w:hAnsi="Arial" w:cs="Arial"/>
                <w:sz w:val="20"/>
                <w:szCs w:val="20"/>
              </w:rPr>
              <w:t>170)</w:t>
            </w:r>
          </w:p>
        </w:tc>
      </w:tr>
      <w:tr w:rsidR="00924DCE" w:rsidTr="005871EB">
        <w:trPr>
          <w:jc w:val="center"/>
        </w:trPr>
        <w:tc>
          <w:tcPr>
            <w:tcW w:w="1126" w:type="dxa"/>
            <w:vAlign w:val="center"/>
          </w:tcPr>
          <w:p w:rsidR="00924DCE" w:rsidRDefault="00924DCE" w:rsidP="000C065D">
            <w:pPr>
              <w:spacing w:before="40" w:after="4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R.</w:t>
            </w:r>
          </w:p>
        </w:tc>
        <w:tc>
          <w:tcPr>
            <w:tcW w:w="9622" w:type="dxa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:rsidR="00924DCE" w:rsidRDefault="00924DCE" w:rsidP="00432E0B">
            <w:pPr>
              <w:spacing w:before="40" w:after="40" w:line="240" w:lineRule="auto"/>
              <w:ind w:left="-57"/>
              <w:rPr>
                <w:rFonts w:ascii="Arial" w:hAnsi="Arial" w:cs="Arial"/>
                <w:sz w:val="20"/>
                <w:szCs w:val="20"/>
              </w:rPr>
            </w:pPr>
            <w:r w:rsidRPr="008001F7">
              <w:rPr>
                <w:rFonts w:ascii="Arial" w:hAnsi="Arial" w:cs="Arial"/>
                <w:sz w:val="20"/>
                <w:szCs w:val="20"/>
              </w:rPr>
              <w:t xml:space="preserve">= </w:t>
            </w:r>
            <w:hyperlink r:id="rId8" w:tooltip="Rabbin" w:history="1">
              <w:r w:rsidR="00405847" w:rsidRPr="00A84572">
                <w:rPr>
                  <w:rStyle w:val="Lienhypertexte"/>
                  <w:rFonts w:ascii="Arial" w:hAnsi="Arial" w:cs="Arial"/>
                  <w:color w:val="0049DA"/>
                  <w:sz w:val="20"/>
                  <w:szCs w:val="20"/>
                  <w:u w:val="none"/>
                  <w:shd w:val="clear" w:color="auto" w:fill="FFFFFF"/>
                </w:rPr>
                <w:t>Rabbi</w:t>
              </w:r>
            </w:hyperlink>
            <w:r>
              <w:rPr>
                <w:rFonts w:ascii="Arial" w:hAnsi="Arial" w:cs="Arial"/>
                <w:sz w:val="20"/>
                <w:szCs w:val="20"/>
              </w:rPr>
              <w:t xml:space="preserve"> = "</w:t>
            </w:r>
            <w:r w:rsidRPr="003E0081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mon </w:t>
            </w:r>
            <w:r w:rsidRPr="0061280D">
              <w:rPr>
                <w:rFonts w:ascii="Arial" w:hAnsi="Arial" w:cs="Arial"/>
                <w:i/>
                <w:iCs/>
                <w:sz w:val="20"/>
                <w:szCs w:val="20"/>
              </w:rPr>
              <w:t>maître</w:t>
            </w:r>
            <w:r>
              <w:rPr>
                <w:rFonts w:ascii="Arial" w:hAnsi="Arial" w:cs="Arial"/>
                <w:sz w:val="20"/>
                <w:szCs w:val="20"/>
              </w:rPr>
              <w:t>"</w:t>
            </w:r>
            <w:r>
              <w:rPr>
                <w:rFonts w:ascii="Arial" w:hAnsi="Arial" w:cs="Arial"/>
                <w:sz w:val="20"/>
                <w:szCs w:val="20"/>
              </w:rPr>
              <w:tab/>
              <w:t xml:space="preserve">[mais en Babylonie, à </w:t>
            </w:r>
            <w:r w:rsidRPr="00432E0B">
              <w:rPr>
                <w:rFonts w:ascii="Arial" w:hAnsi="Arial" w:cs="Arial"/>
                <w:sz w:val="20"/>
                <w:szCs w:val="20"/>
              </w:rPr>
              <w:t xml:space="preserve">l'époque du </w:t>
            </w:r>
            <w:hyperlink r:id="rId9" w:tooltip="Talmud" w:history="1">
              <w:r w:rsidR="00432E0B" w:rsidRPr="00A84572">
                <w:rPr>
                  <w:rStyle w:val="Lienhypertexte"/>
                  <w:rFonts w:ascii="Arial" w:hAnsi="Arial" w:cs="Arial"/>
                  <w:color w:val="0049DA"/>
                  <w:sz w:val="20"/>
                  <w:szCs w:val="20"/>
                  <w:u w:val="none"/>
                  <w:shd w:val="clear" w:color="auto" w:fill="FFFFFF"/>
                </w:rPr>
                <w:t>Talmud</w:t>
              </w:r>
            </w:hyperlink>
            <w:r w:rsidRPr="00432E0B">
              <w:rPr>
                <w:rFonts w:ascii="Arial" w:hAnsi="Arial" w:cs="Arial"/>
                <w:sz w:val="20"/>
                <w:szCs w:val="20"/>
              </w:rPr>
              <w:t>,</w:t>
            </w:r>
            <w:r>
              <w:rPr>
                <w:rFonts w:ascii="Arial" w:hAnsi="Arial" w:cs="Arial"/>
                <w:sz w:val="20"/>
                <w:szCs w:val="20"/>
              </w:rPr>
              <w:t xml:space="preserve"> "</w:t>
            </w:r>
            <w:r w:rsidRPr="00FF4554">
              <w:rPr>
                <w:rFonts w:ascii="Arial" w:hAnsi="Arial" w:cs="Arial"/>
                <w:i/>
                <w:iCs/>
                <w:sz w:val="20"/>
                <w:szCs w:val="20"/>
              </w:rPr>
              <w:t>Rabbi</w:t>
            </w:r>
            <w:r>
              <w:rPr>
                <w:rFonts w:ascii="Arial" w:hAnsi="Arial" w:cs="Arial"/>
                <w:sz w:val="20"/>
                <w:szCs w:val="20"/>
              </w:rPr>
              <w:t>" est devenu "</w:t>
            </w:r>
            <w:r w:rsidRPr="000E2897">
              <w:rPr>
                <w:rFonts w:ascii="Arial" w:hAnsi="Arial" w:cs="Arial"/>
                <w:i/>
                <w:iCs/>
                <w:sz w:val="20"/>
                <w:szCs w:val="20"/>
              </w:rPr>
              <w:t>Rab</w:t>
            </w:r>
            <w:r>
              <w:rPr>
                <w:rFonts w:ascii="Arial" w:hAnsi="Arial" w:cs="Arial"/>
                <w:sz w:val="20"/>
                <w:szCs w:val="20"/>
              </w:rPr>
              <w:t>"]</w:t>
            </w:r>
          </w:p>
        </w:tc>
        <w:tc>
          <w:tcPr>
            <w:tcW w:w="450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:rsidR="00924DCE" w:rsidRDefault="00924DCE" w:rsidP="00F2433A">
            <w:pPr>
              <w:spacing w:before="40" w:after="4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T5</w:t>
            </w:r>
          </w:p>
        </w:tc>
        <w:tc>
          <w:tcPr>
            <w:tcW w:w="4490" w:type="dxa"/>
            <w:tcBorders>
              <w:bottom w:val="nil"/>
            </w:tcBorders>
            <w:vAlign w:val="center"/>
          </w:tcPr>
          <w:p w:rsidR="00924DCE" w:rsidRDefault="00924DCE" w:rsidP="005E0D95">
            <w:pPr>
              <w:spacing w:before="40" w:after="40" w:line="240" w:lineRule="auto"/>
              <w:ind w:left="-5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= Tanna de la 5</w:t>
            </w:r>
            <w:r w:rsidRPr="00F2433A">
              <w:rPr>
                <w:rFonts w:ascii="Arial" w:hAnsi="Arial" w:cs="Arial"/>
                <w:sz w:val="20"/>
                <w:szCs w:val="20"/>
                <w:vertAlign w:val="superscript"/>
              </w:rPr>
              <w:t>ème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F2433A">
              <w:rPr>
                <w:rFonts w:ascii="Arial" w:hAnsi="Arial" w:cs="Arial"/>
                <w:sz w:val="20"/>
                <w:szCs w:val="20"/>
              </w:rPr>
              <w:t>génération</w:t>
            </w:r>
            <w:r>
              <w:rPr>
                <w:rFonts w:ascii="Arial" w:hAnsi="Arial" w:cs="Arial"/>
                <w:sz w:val="20"/>
                <w:szCs w:val="20"/>
              </w:rPr>
              <w:t xml:space="preserve"> (de </w:t>
            </w:r>
            <w:r>
              <w:rPr>
                <w:rFonts w:ascii="Times New Roman" w:hAnsi="Times New Roman"/>
                <w:sz w:val="20"/>
                <w:szCs w:val="20"/>
              </w:rPr>
              <w:t>⁓</w:t>
            </w:r>
            <w:r>
              <w:rPr>
                <w:rFonts w:ascii="Arial" w:hAnsi="Arial" w:cs="Arial"/>
                <w:sz w:val="20"/>
                <w:szCs w:val="20"/>
              </w:rPr>
              <w:t>170 à 200)</w:t>
            </w:r>
          </w:p>
        </w:tc>
      </w:tr>
      <w:tr w:rsidR="00924DCE" w:rsidTr="005871EB">
        <w:trPr>
          <w:jc w:val="center"/>
        </w:trPr>
        <w:tc>
          <w:tcPr>
            <w:tcW w:w="1126" w:type="dxa"/>
            <w:vAlign w:val="center"/>
          </w:tcPr>
          <w:p w:rsidR="00924DCE" w:rsidRDefault="00924DCE" w:rsidP="000C065D">
            <w:pPr>
              <w:spacing w:before="40" w:after="4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Rabban</w:t>
            </w:r>
          </w:p>
        </w:tc>
        <w:tc>
          <w:tcPr>
            <w:tcW w:w="9622" w:type="dxa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:rsidR="00924DCE" w:rsidRDefault="00924DCE" w:rsidP="00405847">
            <w:pPr>
              <w:spacing w:before="40" w:after="40" w:line="240" w:lineRule="auto"/>
              <w:ind w:left="-5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= "</w:t>
            </w:r>
            <w:r>
              <w:rPr>
                <w:rFonts w:ascii="Arial" w:hAnsi="Arial" w:cs="Arial"/>
                <w:i/>
                <w:iCs/>
                <w:sz w:val="20"/>
                <w:szCs w:val="20"/>
              </w:rPr>
              <w:t>notre m</w:t>
            </w:r>
            <w:r w:rsidRPr="0061280D">
              <w:rPr>
                <w:rFonts w:ascii="Arial" w:hAnsi="Arial" w:cs="Arial"/>
                <w:i/>
                <w:iCs/>
                <w:sz w:val="20"/>
                <w:szCs w:val="20"/>
              </w:rPr>
              <w:t>aître</w:t>
            </w:r>
            <w:r>
              <w:rPr>
                <w:rFonts w:ascii="Arial" w:hAnsi="Arial" w:cs="Arial"/>
                <w:sz w:val="20"/>
                <w:szCs w:val="20"/>
              </w:rPr>
              <w:t xml:space="preserve">" (en araméen) : titre réservé, en Palestine, au chef du collège </w:t>
            </w:r>
            <w:r w:rsidRPr="00DB0ABC">
              <w:rPr>
                <w:rFonts w:ascii="Arial" w:hAnsi="Arial" w:cs="Arial"/>
                <w:sz w:val="20"/>
                <w:szCs w:val="20"/>
              </w:rPr>
              <w:t>rabbinique (</w:t>
            </w:r>
            <w:hyperlink r:id="rId10" w:tooltip="Sanhédrin" w:history="1">
              <w:r w:rsidR="00DB0ABC" w:rsidRPr="00A84572">
                <w:rPr>
                  <w:rStyle w:val="Lienhypertexte"/>
                  <w:rFonts w:ascii="Arial" w:hAnsi="Arial" w:cs="Arial"/>
                  <w:color w:val="0049DA"/>
                  <w:sz w:val="20"/>
                  <w:szCs w:val="20"/>
                  <w:u w:val="none"/>
                  <w:shd w:val="clear" w:color="auto" w:fill="FFFFFF"/>
                </w:rPr>
                <w:t>Sanhédrin</w:t>
              </w:r>
            </w:hyperlink>
            <w:r w:rsidRPr="00DB0ABC">
              <w:rPr>
                <w:rFonts w:ascii="Arial" w:hAnsi="Arial" w:cs="Arial"/>
                <w:sz w:val="20"/>
                <w:szCs w:val="20"/>
              </w:rPr>
              <w:t>)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450" w:type="dxa"/>
            <w:tcBorders>
              <w:top w:val="nil"/>
              <w:left w:val="single" w:sz="4" w:space="0" w:color="auto"/>
              <w:bottom w:val="single" w:sz="4" w:space="0" w:color="auto"/>
            </w:tcBorders>
            <w:vAlign w:val="center"/>
          </w:tcPr>
          <w:p w:rsidR="00924DCE" w:rsidRDefault="00924DCE" w:rsidP="00F2433A">
            <w:pPr>
              <w:spacing w:before="40" w:after="4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T6</w:t>
            </w:r>
          </w:p>
        </w:tc>
        <w:tc>
          <w:tcPr>
            <w:tcW w:w="4490" w:type="dxa"/>
            <w:tcBorders>
              <w:top w:val="nil"/>
              <w:bottom w:val="single" w:sz="4" w:space="0" w:color="auto"/>
            </w:tcBorders>
            <w:vAlign w:val="center"/>
          </w:tcPr>
          <w:p w:rsidR="00924DCE" w:rsidRPr="00A421CA" w:rsidRDefault="00924DCE" w:rsidP="005E0D95">
            <w:pPr>
              <w:spacing w:before="40" w:after="40" w:line="240" w:lineRule="auto"/>
              <w:ind w:left="-57"/>
              <w:rPr>
                <w:rFonts w:ascii="Arial" w:hAnsi="Arial" w:cs="Arial"/>
                <w:sz w:val="20"/>
                <w:szCs w:val="20"/>
                <w:vertAlign w:val="superscript"/>
              </w:rPr>
            </w:pPr>
            <w:r>
              <w:rPr>
                <w:rFonts w:ascii="Arial" w:hAnsi="Arial" w:cs="Arial"/>
                <w:sz w:val="20"/>
                <w:szCs w:val="20"/>
              </w:rPr>
              <w:t>= Tanna de la 6</w:t>
            </w:r>
            <w:r w:rsidRPr="00F2433A">
              <w:rPr>
                <w:rFonts w:ascii="Arial" w:hAnsi="Arial" w:cs="Arial"/>
                <w:sz w:val="20"/>
                <w:szCs w:val="20"/>
                <w:vertAlign w:val="superscript"/>
              </w:rPr>
              <w:t>ème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F2433A">
              <w:rPr>
                <w:rFonts w:ascii="Arial" w:hAnsi="Arial" w:cs="Arial"/>
                <w:sz w:val="20"/>
                <w:szCs w:val="20"/>
              </w:rPr>
              <w:t>génération</w:t>
            </w:r>
            <w:r>
              <w:rPr>
                <w:rFonts w:ascii="Arial" w:hAnsi="Arial" w:cs="Arial"/>
                <w:sz w:val="20"/>
                <w:szCs w:val="20"/>
              </w:rPr>
              <w:t xml:space="preserve"> (de 200 à 220)</w:t>
            </w:r>
            <w:r w:rsidRPr="00A421CA">
              <w:rPr>
                <w:rFonts w:ascii="Arial" w:hAnsi="Arial" w:cs="Arial"/>
                <w:sz w:val="12"/>
                <w:szCs w:val="12"/>
                <w:vertAlign w:val="superscript"/>
              </w:rPr>
              <w:t xml:space="preserve"> </w:t>
            </w:r>
            <w:r w:rsidR="00B82236">
              <w:rPr>
                <w:rFonts w:ascii="Arial" w:hAnsi="Arial" w:cs="Arial"/>
                <w:b/>
                <w:bCs/>
                <w:color w:val="FF0000"/>
                <w:sz w:val="20"/>
                <w:szCs w:val="20"/>
                <w:vertAlign w:val="superscript"/>
              </w:rPr>
              <w:t>8</w:t>
            </w:r>
          </w:p>
        </w:tc>
      </w:tr>
      <w:tr w:rsidR="00924DCE" w:rsidTr="005871EB">
        <w:trPr>
          <w:jc w:val="center"/>
        </w:trPr>
        <w:tc>
          <w:tcPr>
            <w:tcW w:w="1126" w:type="dxa"/>
            <w:vAlign w:val="center"/>
          </w:tcPr>
          <w:p w:rsidR="00924DCE" w:rsidRDefault="00D002F1" w:rsidP="000C065D">
            <w:pPr>
              <w:spacing w:before="40" w:after="4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bidi="ar-SA"/>
              </w:rPr>
              <w:pict>
                <v:shapetype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_x0000_s1403" type="#_x0000_t65" style="position:absolute;margin-left:599.85pt;margin-top:126.7pt;width:176.4pt;height:59.7pt;z-index:252042240;mso-wrap-distance-top:7.2pt;mso-wrap-distance-bottom:7.2pt;mso-position-horizontal-relative:margin;mso-position-vertical-relative:margin" o:allowincell="f" fillcolor="yellow" strokecolor="black [3213]" strokeweight=".25pt">
                  <v:fill opacity="26214f"/>
                  <v:textbox style="mso-next-textbox:#_x0000_s1403" inset="10.8pt,7.2pt,10.8pt">
                    <w:txbxContent>
                      <w:p w:rsidR="00867D8F" w:rsidRPr="00867D8F" w:rsidRDefault="00867D8F" w:rsidP="00867D8F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/>
                            <w:i/>
                            <w:iCs/>
                            <w:sz w:val="18"/>
                            <w:szCs w:val="18"/>
                          </w:rPr>
                        </w:pPr>
                        <w:r w:rsidRPr="00C07F0A">
                          <w:rPr>
                            <w:rFonts w:ascii="Times New Roman" w:hAnsi="Times New Roman"/>
                            <w:b/>
                            <w:bCs/>
                            <w:sz w:val="20"/>
                            <w:szCs w:val="20"/>
                          </w:rPr>
                          <w:t>↑</w:t>
                        </w:r>
                        <w:r w:rsidRPr="00867D8F">
                          <w:rPr>
                            <w:rFonts w:ascii="Times New Roman" w:hAnsi="Times New Roman"/>
                            <w:i/>
                            <w:iCs/>
                            <w:sz w:val="18"/>
                            <w:szCs w:val="18"/>
                          </w:rPr>
                          <w:t xml:space="preserve"> La distinction et la datation des </w:t>
                        </w:r>
                        <w:r w:rsidR="00C07F0A" w:rsidRPr="00C07F0A">
                          <w:rPr>
                            <w:rFonts w:ascii="Times New Roman" w:hAnsi="Times New Roman"/>
                            <w:b/>
                            <w:bCs/>
                            <w:sz w:val="20"/>
                            <w:szCs w:val="20"/>
                          </w:rPr>
                          <w:t>↑</w:t>
                        </w:r>
                        <w:r w:rsidR="00C07F0A">
                          <w:rPr>
                            <w:rFonts w:ascii="Times New Roman" w:hAnsi="Times New Roman"/>
                            <w:i/>
                            <w:iCs/>
                            <w:sz w:val="18"/>
                            <w:szCs w:val="18"/>
                          </w:rPr>
                          <w:t xml:space="preserve"> </w:t>
                        </w:r>
                        <w:r w:rsidRPr="00867D8F">
                          <w:rPr>
                            <w:rFonts w:ascii="Times New Roman" w:hAnsi="Times New Roman"/>
                            <w:i/>
                            <w:iCs/>
                            <w:sz w:val="18"/>
                            <w:szCs w:val="18"/>
                          </w:rPr>
                          <w:t>différentes "générations" de Tannaïm varie beaucoup selon les auteurs. Celle-ci n'est donc qu'approximative.</w:t>
                        </w:r>
                      </w:p>
                      <w:p w:rsidR="00867D8F" w:rsidRDefault="00867D8F" w:rsidP="00867D8F">
                        <w:pPr>
                          <w:spacing w:after="0" w:line="240" w:lineRule="auto"/>
                          <w:rPr>
                            <w:rFonts w:asciiTheme="majorHAnsi" w:eastAsiaTheme="majorEastAsia" w:hAnsiTheme="majorHAnsi" w:cstheme="majorBidi"/>
                            <w:i/>
                            <w:iCs/>
                            <w:color w:val="5A5A5A" w:themeColor="text1" w:themeTint="A5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  <w10:wrap anchorx="margin" anchory="margin"/>
                </v:shape>
              </w:pict>
            </w:r>
            <w:r w:rsidR="00924DCE">
              <w:rPr>
                <w:rFonts w:ascii="Arial" w:hAnsi="Arial" w:cs="Arial"/>
                <w:sz w:val="20"/>
                <w:szCs w:val="20"/>
              </w:rPr>
              <w:t>(dit "n")</w:t>
            </w:r>
          </w:p>
        </w:tc>
        <w:tc>
          <w:tcPr>
            <w:tcW w:w="9622" w:type="dxa"/>
            <w:tcBorders>
              <w:top w:val="nil"/>
            </w:tcBorders>
            <w:vAlign w:val="center"/>
          </w:tcPr>
          <w:p w:rsidR="00924DCE" w:rsidRDefault="00924DCE" w:rsidP="000C065D">
            <w:pPr>
              <w:spacing w:before="40" w:after="40" w:line="240" w:lineRule="auto"/>
              <w:ind w:left="-5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entre parenthèses </w:t>
            </w:r>
            <w:r>
              <w:rPr>
                <w:rFonts w:ascii="Arial" w:hAnsi="Arial" w:cs="Arial"/>
                <w:sz w:val="20"/>
                <w:szCs w:val="20"/>
              </w:rPr>
              <w:tab/>
            </w:r>
            <w:r>
              <w:rPr>
                <w:rFonts w:ascii="Times New Roman" w:hAnsi="Times New Roman"/>
                <w:sz w:val="20"/>
                <w:szCs w:val="20"/>
              </w:rPr>
              <w:t>→</w:t>
            </w:r>
            <w:r>
              <w:rPr>
                <w:rFonts w:ascii="Arial" w:hAnsi="Arial" w:cs="Arial"/>
                <w:sz w:val="20"/>
                <w:szCs w:val="20"/>
              </w:rPr>
              <w:t xml:space="preserve"> = souvent désigné dans les textes par ce "surnom"</w:t>
            </w:r>
          </w:p>
        </w:tc>
        <w:tc>
          <w:tcPr>
            <w:tcW w:w="450" w:type="dxa"/>
            <w:tcBorders>
              <w:top w:val="single" w:sz="4" w:space="0" w:color="auto"/>
              <w:bottom w:val="nil"/>
            </w:tcBorders>
            <w:vAlign w:val="center"/>
          </w:tcPr>
          <w:p w:rsidR="00924DCE" w:rsidRDefault="00924DCE" w:rsidP="005E0D95">
            <w:pPr>
              <w:spacing w:before="40" w:after="40" w:line="240" w:lineRule="auto"/>
              <w:ind w:left="-57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0" w:type="dxa"/>
            <w:tcBorders>
              <w:top w:val="single" w:sz="4" w:space="0" w:color="auto"/>
              <w:bottom w:val="nil"/>
            </w:tcBorders>
            <w:vAlign w:val="center"/>
          </w:tcPr>
          <w:p w:rsidR="00924DCE" w:rsidRDefault="00924DCE" w:rsidP="005E0D95">
            <w:pPr>
              <w:spacing w:before="40" w:after="40" w:line="240" w:lineRule="auto"/>
              <w:ind w:left="-57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24DCE" w:rsidTr="000C065D">
        <w:trPr>
          <w:jc w:val="center"/>
        </w:trPr>
        <w:tc>
          <w:tcPr>
            <w:tcW w:w="1126" w:type="dxa"/>
            <w:vAlign w:val="center"/>
          </w:tcPr>
          <w:p w:rsidR="00924DCE" w:rsidRDefault="00924DCE" w:rsidP="000C065D">
            <w:pPr>
              <w:spacing w:before="40" w:after="4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 [ben X]</w:t>
            </w:r>
          </w:p>
        </w:tc>
        <w:tc>
          <w:tcPr>
            <w:tcW w:w="14562" w:type="dxa"/>
            <w:gridSpan w:val="3"/>
            <w:vAlign w:val="center"/>
          </w:tcPr>
          <w:p w:rsidR="00924DCE" w:rsidRDefault="00924DCE" w:rsidP="00924DCE">
            <w:pPr>
              <w:spacing w:before="40" w:after="40" w:line="240" w:lineRule="auto"/>
              <w:ind w:left="-5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entre crochets </w:t>
            </w:r>
            <w:r>
              <w:rPr>
                <w:rFonts w:ascii="Arial" w:hAnsi="Arial" w:cs="Arial"/>
                <w:sz w:val="20"/>
                <w:szCs w:val="20"/>
              </w:rPr>
              <w:tab/>
            </w:r>
            <w:r>
              <w:rPr>
                <w:rFonts w:ascii="Arial" w:hAnsi="Arial" w:cs="Arial"/>
                <w:sz w:val="20"/>
                <w:szCs w:val="20"/>
              </w:rPr>
              <w:tab/>
            </w:r>
            <w:r>
              <w:rPr>
                <w:rFonts w:ascii="Times New Roman" w:hAnsi="Times New Roman"/>
                <w:sz w:val="20"/>
                <w:szCs w:val="20"/>
              </w:rPr>
              <w:t>→</w:t>
            </w:r>
            <w:r>
              <w:rPr>
                <w:rFonts w:ascii="Arial" w:hAnsi="Arial" w:cs="Arial"/>
                <w:sz w:val="20"/>
                <w:szCs w:val="20"/>
              </w:rPr>
              <w:t xml:space="preserve"> = Maître souvent désigné dans les textes par le seul nom N (sans qu'il soit suivi de "ben un tel")</w:t>
            </w:r>
          </w:p>
        </w:tc>
      </w:tr>
      <w:tr w:rsidR="00924DCE" w:rsidTr="000C065D">
        <w:trPr>
          <w:jc w:val="center"/>
        </w:trPr>
        <w:tc>
          <w:tcPr>
            <w:tcW w:w="1126" w:type="dxa"/>
            <w:vAlign w:val="center"/>
          </w:tcPr>
          <w:p w:rsidR="00924DCE" w:rsidRDefault="00924DCE" w:rsidP="00DD07C1">
            <w:pPr>
              <w:spacing w:before="40" w:after="40" w:line="240" w:lineRule="auto"/>
              <w:rPr>
                <w:rFonts w:ascii="Arial" w:hAnsi="Arial" w:cs="Arial"/>
                <w:sz w:val="20"/>
                <w:szCs w:val="20"/>
              </w:rPr>
            </w:pPr>
            <w:r w:rsidRPr="00F80A6F">
              <w:rPr>
                <w:rFonts w:ascii="Segoe UI Symbol" w:hAnsi="Segoe UI Symbol" w:cs="Arial"/>
                <w:b/>
                <w:bCs/>
                <w:sz w:val="18"/>
                <w:szCs w:val="18"/>
              </w:rPr>
              <w:t>👑</w:t>
            </w:r>
          </w:p>
        </w:tc>
        <w:tc>
          <w:tcPr>
            <w:tcW w:w="14562" w:type="dxa"/>
            <w:gridSpan w:val="3"/>
            <w:vAlign w:val="center"/>
          </w:tcPr>
          <w:p w:rsidR="00924DCE" w:rsidRDefault="00924DCE" w:rsidP="005E0D95">
            <w:pPr>
              <w:spacing w:before="40" w:after="40" w:line="240" w:lineRule="auto"/>
              <w:ind w:left="-5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= symbole signalant un chef du collège rabbinique [ou son remplaçant provisoire, cf. Eleazar ben Azaria]</w:t>
            </w:r>
          </w:p>
        </w:tc>
      </w:tr>
      <w:tr w:rsidR="00924DCE" w:rsidTr="000C065D">
        <w:trPr>
          <w:jc w:val="center"/>
        </w:trPr>
        <w:tc>
          <w:tcPr>
            <w:tcW w:w="1126" w:type="dxa"/>
            <w:vAlign w:val="center"/>
          </w:tcPr>
          <w:p w:rsidR="00924DCE" w:rsidRDefault="00924DCE" w:rsidP="00DD07C1">
            <w:pPr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Segoe UI Symbol" w:hAnsi="Segoe UI Symbol" w:cs="Arial"/>
                <w:sz w:val="20"/>
                <w:szCs w:val="20"/>
              </w:rPr>
              <w:t>⚠</w:t>
            </w:r>
          </w:p>
        </w:tc>
        <w:tc>
          <w:tcPr>
            <w:tcW w:w="14562" w:type="dxa"/>
            <w:gridSpan w:val="3"/>
            <w:vAlign w:val="center"/>
          </w:tcPr>
          <w:p w:rsidR="00924DCE" w:rsidRDefault="00924DCE" w:rsidP="005E0D95">
            <w:pPr>
              <w:spacing w:before="40" w:after="40" w:line="240" w:lineRule="auto"/>
              <w:ind w:left="-5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= symbole signalant un Sage </w:t>
            </w:r>
            <w:r>
              <w:rPr>
                <w:rFonts w:ascii="Times New Roman" w:hAnsi="Times New Roman"/>
                <w:sz w:val="20"/>
                <w:szCs w:val="20"/>
              </w:rPr>
              <w:t>⁓"</w:t>
            </w:r>
            <w:r>
              <w:rPr>
                <w:rFonts w:ascii="Arial" w:hAnsi="Arial" w:cs="Arial"/>
                <w:sz w:val="20"/>
                <w:szCs w:val="20"/>
              </w:rPr>
              <w:t>excommunié" (Eliézer ben Hyrcanos)</w:t>
            </w:r>
            <w:r w:rsidR="004912BA" w:rsidRPr="004912BA">
              <w:rPr>
                <w:rFonts w:ascii="Arial" w:hAnsi="Arial" w:cs="Arial"/>
                <w:sz w:val="12"/>
                <w:szCs w:val="12"/>
                <w:vertAlign w:val="superscript"/>
              </w:rPr>
              <w:t xml:space="preserve"> </w:t>
            </w:r>
            <w:r w:rsidR="004912BA" w:rsidRPr="004912BA">
              <w:rPr>
                <w:rFonts w:ascii="Arial" w:hAnsi="Arial" w:cs="Arial"/>
                <w:b/>
                <w:bCs/>
                <w:color w:val="FF0000"/>
                <w:sz w:val="20"/>
                <w:szCs w:val="20"/>
                <w:vertAlign w:val="superscript"/>
              </w:rPr>
              <w:t>5</w:t>
            </w:r>
            <w:r>
              <w:rPr>
                <w:rFonts w:ascii="Arial" w:hAnsi="Arial" w:cs="Arial"/>
                <w:sz w:val="20"/>
                <w:szCs w:val="20"/>
              </w:rPr>
              <w:t xml:space="preserve"> ou </w:t>
            </w:r>
            <w:r>
              <w:rPr>
                <w:rFonts w:ascii="Times New Roman" w:hAnsi="Times New Roman"/>
                <w:sz w:val="20"/>
                <w:szCs w:val="20"/>
              </w:rPr>
              <w:t>⁓"</w:t>
            </w:r>
            <w:r>
              <w:rPr>
                <w:rFonts w:ascii="Arial" w:hAnsi="Arial" w:cs="Arial"/>
                <w:sz w:val="20"/>
                <w:szCs w:val="20"/>
              </w:rPr>
              <w:t>oublié" (Elisha ben Abouya)</w:t>
            </w:r>
            <w:r w:rsidR="004912BA" w:rsidRPr="004912BA">
              <w:rPr>
                <w:rFonts w:ascii="Arial" w:hAnsi="Arial" w:cs="Arial"/>
                <w:sz w:val="12"/>
                <w:szCs w:val="12"/>
                <w:vertAlign w:val="superscript"/>
              </w:rPr>
              <w:t xml:space="preserve"> </w:t>
            </w:r>
            <w:r w:rsidR="004912BA">
              <w:rPr>
                <w:rFonts w:ascii="Arial" w:hAnsi="Arial" w:cs="Arial"/>
                <w:b/>
                <w:bCs/>
                <w:color w:val="FF0000"/>
                <w:sz w:val="20"/>
                <w:szCs w:val="20"/>
                <w:vertAlign w:val="superscript"/>
              </w:rPr>
              <w:t>6</w:t>
            </w:r>
          </w:p>
        </w:tc>
      </w:tr>
      <w:tr w:rsidR="00924DCE" w:rsidTr="000C065D">
        <w:trPr>
          <w:jc w:val="center"/>
        </w:trPr>
        <w:tc>
          <w:tcPr>
            <w:tcW w:w="1126" w:type="dxa"/>
            <w:vAlign w:val="center"/>
          </w:tcPr>
          <w:p w:rsidR="00924DCE" w:rsidRPr="00BA442B" w:rsidRDefault="00924DCE" w:rsidP="00DD07C1">
            <w:pPr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(lieu)</w:t>
            </w:r>
          </w:p>
        </w:tc>
        <w:tc>
          <w:tcPr>
            <w:tcW w:w="14562" w:type="dxa"/>
            <w:gridSpan w:val="3"/>
            <w:vAlign w:val="center"/>
          </w:tcPr>
          <w:p w:rsidR="00924DCE" w:rsidRDefault="00924DCE" w:rsidP="00D97BA0">
            <w:pPr>
              <w:spacing w:before="40" w:after="40" w:line="240" w:lineRule="auto"/>
              <w:ind w:left="-5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= ville où siège </w:t>
            </w:r>
            <w:r w:rsidRPr="00D97BA0">
              <w:rPr>
                <w:rFonts w:ascii="Arial" w:hAnsi="Arial" w:cs="Arial"/>
                <w:sz w:val="20"/>
                <w:szCs w:val="20"/>
              </w:rPr>
              <w:t>l</w:t>
            </w:r>
            <w:r w:rsidRPr="008001F7">
              <w:rPr>
                <w:rFonts w:ascii="Arial" w:hAnsi="Arial" w:cs="Arial"/>
                <w:sz w:val="20"/>
                <w:szCs w:val="20"/>
              </w:rPr>
              <w:t>'</w:t>
            </w:r>
            <w:hyperlink r:id="rId11" w:tooltip="Académies talmudiques en Babylonie" w:history="1">
              <w:r w:rsidR="00D97BA0" w:rsidRPr="00A84572">
                <w:rPr>
                  <w:rStyle w:val="Lienhypertexte"/>
                  <w:rFonts w:ascii="Arial" w:hAnsi="Arial" w:cs="Arial"/>
                  <w:color w:val="0049DA"/>
                  <w:sz w:val="20"/>
                  <w:szCs w:val="20"/>
                  <w:u w:val="none"/>
                  <w:shd w:val="clear" w:color="auto" w:fill="FFFFFF"/>
                </w:rPr>
                <w:t>académie</w:t>
              </w:r>
            </w:hyperlink>
            <w:r w:rsidRPr="00D97BA0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que ce </w:t>
            </w:r>
            <w:r w:rsidR="00DB0ABC">
              <w:rPr>
                <w:rFonts w:ascii="Arial" w:hAnsi="Arial" w:cs="Arial"/>
                <w:sz w:val="20"/>
                <w:szCs w:val="20"/>
              </w:rPr>
              <w:t>"Maître"</w:t>
            </w:r>
            <w:r>
              <w:rPr>
                <w:rFonts w:ascii="Arial" w:hAnsi="Arial" w:cs="Arial"/>
                <w:sz w:val="20"/>
                <w:szCs w:val="20"/>
              </w:rPr>
              <w:t xml:space="preserve"> a fondée, et/ou dirigée, ou très fréquentée</w:t>
            </w:r>
          </w:p>
        </w:tc>
      </w:tr>
      <w:tr w:rsidR="00924DCE" w:rsidTr="005871EB">
        <w:trPr>
          <w:jc w:val="center"/>
        </w:trPr>
        <w:tc>
          <w:tcPr>
            <w:tcW w:w="1126" w:type="dxa"/>
            <w:vAlign w:val="center"/>
          </w:tcPr>
          <w:p w:rsidR="00924DCE" w:rsidRPr="004D6FBE" w:rsidRDefault="00924DCE" w:rsidP="00DD07C1">
            <w:pPr>
              <w:spacing w:before="40" w:after="4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4D6FBE">
              <w:rPr>
                <w:rFonts w:ascii="Arial" w:hAnsi="Arial" w:cs="Arial"/>
                <w:color w:val="FF0000"/>
                <w:sz w:val="20"/>
                <w:szCs w:val="20"/>
                <w:bdr w:val="single" w:sz="8" w:space="0" w:color="auto"/>
              </w:rPr>
              <w:t>Nom</w:t>
            </w:r>
          </w:p>
        </w:tc>
        <w:tc>
          <w:tcPr>
            <w:tcW w:w="14562" w:type="dxa"/>
            <w:gridSpan w:val="3"/>
            <w:vAlign w:val="center"/>
          </w:tcPr>
          <w:p w:rsidR="00924DCE" w:rsidRDefault="00924DCE" w:rsidP="00CF2491">
            <w:pPr>
              <w:spacing w:before="40" w:after="40" w:line="240" w:lineRule="auto"/>
              <w:ind w:left="-5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= Sage à qui on attribue la fixation de "</w:t>
            </w:r>
            <w:r w:rsidRPr="00D518D7">
              <w:rPr>
                <w:rFonts w:ascii="Arial" w:hAnsi="Arial" w:cs="Arial"/>
                <w:sz w:val="20"/>
                <w:szCs w:val="20"/>
              </w:rPr>
              <w:t>règles</w:t>
            </w:r>
            <w:r w:rsidRPr="0061280D">
              <w:rPr>
                <w:rFonts w:ascii="Arial" w:hAnsi="Arial" w:cs="Arial"/>
                <w:i/>
                <w:iCs/>
                <w:sz w:val="20"/>
                <w:szCs w:val="20"/>
              </w:rPr>
              <w:t>"</w:t>
            </w:r>
            <w:r>
              <w:rPr>
                <w:rFonts w:ascii="Arial" w:hAnsi="Arial" w:cs="Arial"/>
                <w:sz w:val="20"/>
                <w:szCs w:val="20"/>
              </w:rPr>
              <w:t xml:space="preserve"> herméneutiques (= "middot"), c</w:t>
            </w:r>
            <w:r w:rsidR="00CF2491">
              <w:rPr>
                <w:rFonts w:ascii="Arial" w:hAnsi="Arial" w:cs="Arial"/>
                <w:sz w:val="20"/>
                <w:szCs w:val="20"/>
              </w:rPr>
              <w:t>.</w:t>
            </w:r>
            <w:r>
              <w:rPr>
                <w:rFonts w:ascii="Arial" w:hAnsi="Arial" w:cs="Arial"/>
                <w:sz w:val="20"/>
                <w:szCs w:val="20"/>
              </w:rPr>
              <w:t>-à-d</w:t>
            </w:r>
            <w:r w:rsidR="00DB0ABC">
              <w:rPr>
                <w:rFonts w:ascii="Arial" w:hAnsi="Arial" w:cs="Arial"/>
                <w:sz w:val="20"/>
                <w:szCs w:val="20"/>
              </w:rPr>
              <w:t>.</w:t>
            </w:r>
            <w:r>
              <w:rPr>
                <w:rFonts w:ascii="Arial" w:hAnsi="Arial" w:cs="Arial"/>
                <w:sz w:val="20"/>
                <w:szCs w:val="20"/>
              </w:rPr>
              <w:t xml:space="preserve"> les 7 (de Hillel)</w:t>
            </w:r>
            <w:r w:rsidR="004912BA" w:rsidRPr="004912BA">
              <w:rPr>
                <w:rFonts w:ascii="Arial" w:hAnsi="Arial" w:cs="Arial"/>
                <w:sz w:val="12"/>
                <w:szCs w:val="12"/>
                <w:vertAlign w:val="superscript"/>
              </w:rPr>
              <w:t xml:space="preserve"> </w:t>
            </w:r>
            <w:r w:rsidR="004912BA">
              <w:rPr>
                <w:rFonts w:ascii="Arial" w:hAnsi="Arial" w:cs="Arial"/>
                <w:b/>
                <w:bCs/>
                <w:color w:val="FF0000"/>
                <w:sz w:val="20"/>
                <w:szCs w:val="20"/>
                <w:vertAlign w:val="superscript"/>
              </w:rPr>
              <w:t>2</w:t>
            </w:r>
            <w:r>
              <w:rPr>
                <w:rFonts w:ascii="Arial" w:hAnsi="Arial" w:cs="Arial"/>
                <w:sz w:val="20"/>
                <w:szCs w:val="20"/>
              </w:rPr>
              <w:t>, les 13 (</w:t>
            </w:r>
            <w:r w:rsidRPr="00F3006A">
              <w:rPr>
                <w:rFonts w:ascii="Arial" w:hAnsi="Arial" w:cs="Arial"/>
                <w:color w:val="216BFF"/>
                <w:sz w:val="20"/>
                <w:szCs w:val="20"/>
              </w:rPr>
              <w:t>d</w:t>
            </w:r>
            <w:r w:rsidR="00CF2491" w:rsidRPr="00F3006A">
              <w:rPr>
                <w:rFonts w:ascii="Arial" w:hAnsi="Arial" w:cs="Arial"/>
                <w:color w:val="216BFF"/>
                <w:sz w:val="20"/>
                <w:szCs w:val="20"/>
              </w:rPr>
              <w:t>e</w:t>
            </w:r>
            <w:r w:rsidR="00CF2491" w:rsidRPr="00F3006A">
              <w:rPr>
                <w:color w:val="216BFF"/>
              </w:rPr>
              <w:t xml:space="preserve"> </w:t>
            </w:r>
            <w:hyperlink r:id="rId12" w:tooltip="Rabbi Ishmael" w:history="1">
              <w:r w:rsidR="00CF2491" w:rsidRPr="00A84572">
                <w:rPr>
                  <w:rStyle w:val="Lienhypertexte"/>
                  <w:rFonts w:ascii="Arial" w:hAnsi="Arial" w:cs="Arial"/>
                  <w:color w:val="0049DA"/>
                  <w:sz w:val="20"/>
                  <w:szCs w:val="20"/>
                  <w:u w:val="none"/>
                  <w:shd w:val="clear" w:color="auto" w:fill="FFFFFF"/>
                </w:rPr>
                <w:t>Rabbi Ishmaël</w:t>
              </w:r>
            </w:hyperlink>
            <w:r>
              <w:rPr>
                <w:rFonts w:ascii="Arial" w:hAnsi="Arial" w:cs="Arial"/>
                <w:sz w:val="20"/>
                <w:szCs w:val="20"/>
              </w:rPr>
              <w:t>), ou les 32 (d'Eleazar ben R.Yossé)</w:t>
            </w:r>
          </w:p>
        </w:tc>
      </w:tr>
    </w:tbl>
    <w:p w:rsidR="00380227" w:rsidRPr="0011780D" w:rsidRDefault="00380227" w:rsidP="0011780D">
      <w:pPr>
        <w:spacing w:after="0" w:line="240" w:lineRule="auto"/>
        <w:rPr>
          <w:rFonts w:ascii="Arial" w:hAnsi="Arial" w:cs="Arial"/>
          <w:sz w:val="12"/>
          <w:szCs w:val="12"/>
        </w:rPr>
      </w:pPr>
    </w:p>
    <w:sectPr w:rsidR="00380227" w:rsidRPr="0011780D" w:rsidSect="00772C77">
      <w:headerReference w:type="default" r:id="rId13"/>
      <w:endnotePr>
        <w:numFmt w:val="decimal"/>
      </w:endnotePr>
      <w:pgSz w:w="16838" w:h="11906" w:orient="landscape" w:code="9"/>
      <w:pgMar w:top="567" w:right="567" w:bottom="567" w:left="567" w:header="45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25CBD" w:rsidRDefault="00B25CBD" w:rsidP="00B73194">
      <w:r>
        <w:separator/>
      </w:r>
    </w:p>
  </w:endnote>
  <w:endnote w:type="continuationSeparator" w:id="0">
    <w:p w:rsidR="00B25CBD" w:rsidRDefault="00B25CBD" w:rsidP="00B73194">
      <w:r>
        <w:continuationSeparator/>
      </w:r>
    </w:p>
  </w:endnote>
  <w:endnote w:id="1">
    <w:p w:rsidR="000C065D" w:rsidRPr="0078337C" w:rsidRDefault="000C065D" w:rsidP="00F3006A">
      <w:pPr>
        <w:pStyle w:val="Notedefin"/>
        <w:ind w:left="284" w:hanging="284"/>
        <w:jc w:val="both"/>
        <w:rPr>
          <w:rFonts w:ascii="Times New Roman" w:hAnsi="Times New Roman"/>
        </w:rPr>
      </w:pPr>
      <w:r w:rsidRPr="00BE0050">
        <w:rPr>
          <w:rStyle w:val="Appeldenotedefin"/>
          <w:rFonts w:ascii="Arial" w:hAnsi="Arial" w:cs="Arial"/>
          <w:b/>
          <w:bCs/>
          <w:color w:val="FF0000"/>
        </w:rPr>
        <w:endnoteRef/>
      </w:r>
      <w:r w:rsidRPr="0078337C">
        <w:rPr>
          <w:rFonts w:ascii="Times New Roman" w:hAnsi="Times New Roman"/>
        </w:rPr>
        <w:t xml:space="preserve"> Le mot (</w:t>
      </w:r>
      <w:r w:rsidR="00B7224F" w:rsidRPr="0078337C">
        <w:rPr>
          <w:rFonts w:ascii="Times New Roman" w:hAnsi="Times New Roman"/>
        </w:rPr>
        <w:t>araméen</w:t>
      </w:r>
      <w:r w:rsidRPr="0078337C">
        <w:rPr>
          <w:rFonts w:ascii="Times New Roman" w:hAnsi="Times New Roman"/>
        </w:rPr>
        <w:t>) "</w:t>
      </w:r>
      <w:hyperlink r:id="rId1" w:tooltip="Tannaïm" w:history="1">
        <w:r w:rsidR="000B305F" w:rsidRPr="00A84572">
          <w:rPr>
            <w:rStyle w:val="Lienhypertexte"/>
            <w:rFonts w:ascii="Times New Roman" w:hAnsi="Times New Roman"/>
            <w:b/>
            <w:bCs/>
            <w:color w:val="0049DA"/>
            <w:shd w:val="clear" w:color="auto" w:fill="FFFFFF"/>
          </w:rPr>
          <w:t>Tannaïm</w:t>
        </w:r>
      </w:hyperlink>
      <w:r w:rsidRPr="0078337C">
        <w:rPr>
          <w:rFonts w:ascii="Times New Roman" w:hAnsi="Times New Roman"/>
        </w:rPr>
        <w:t>" signifie littéralement "</w:t>
      </w:r>
      <w:r w:rsidRPr="0078337C">
        <w:rPr>
          <w:rFonts w:ascii="Times New Roman" w:hAnsi="Times New Roman"/>
          <w:i/>
          <w:iCs/>
        </w:rPr>
        <w:t>répétiteurs</w:t>
      </w:r>
      <w:r w:rsidRPr="0078337C">
        <w:rPr>
          <w:rFonts w:ascii="Times New Roman" w:hAnsi="Times New Roman"/>
        </w:rPr>
        <w:t xml:space="preserve">" et désigne les nombreux "Maîtres" qui, depuis les années 10 à 30 jusque 200 à 220, s'efforcèrent et réussirent à sauvegarder, développer, actualiser et transmettre, malgré la destruction du Temple [en70], toute la tradition reçue de ceux qui les avaient précédés. Leur intense travail sur la </w:t>
      </w:r>
      <w:hyperlink r:id="rId2" w:history="1">
        <w:r w:rsidR="00B24F2D" w:rsidRPr="00A84572">
          <w:rPr>
            <w:rStyle w:val="Lienhypertexte"/>
            <w:rFonts w:ascii="Times New Roman" w:hAnsi="Times New Roman"/>
            <w:b/>
            <w:bCs/>
            <w:color w:val="0049DA"/>
            <w:shd w:val="clear" w:color="auto" w:fill="FFFFFF"/>
          </w:rPr>
          <w:t>Tora</w:t>
        </w:r>
      </w:hyperlink>
      <w:r w:rsidRPr="0078337C">
        <w:rPr>
          <w:rFonts w:ascii="Times New Roman" w:hAnsi="Times New Roman"/>
        </w:rPr>
        <w:t xml:space="preserve"> (</w:t>
      </w:r>
      <w:r w:rsidR="005110EC" w:rsidRPr="0078337C">
        <w:rPr>
          <w:rFonts w:ascii="Times New Roman" w:hAnsi="Times New Roman"/>
        </w:rPr>
        <w:t>la</w:t>
      </w:r>
      <w:r w:rsidR="00B271DE" w:rsidRPr="0078337C">
        <w:rPr>
          <w:rFonts w:ascii="Times New Roman" w:hAnsi="Times New Roman"/>
        </w:rPr>
        <w:t xml:space="preserve"> </w:t>
      </w:r>
      <w:r w:rsidR="000F0FB3" w:rsidRPr="0078337C">
        <w:rPr>
          <w:rFonts w:ascii="Times New Roman" w:hAnsi="Times New Roman"/>
          <w:b/>
          <w:bCs/>
        </w:rPr>
        <w:t>Tora orale</w:t>
      </w:r>
      <w:r w:rsidR="000F0FB3" w:rsidRPr="0078337C">
        <w:rPr>
          <w:rFonts w:ascii="Times New Roman" w:hAnsi="Times New Roman"/>
        </w:rPr>
        <w:t xml:space="preserve"> </w:t>
      </w:r>
      <w:r w:rsidRPr="0078337C">
        <w:rPr>
          <w:rFonts w:ascii="Times New Roman" w:hAnsi="Times New Roman"/>
        </w:rPr>
        <w:t>et la</w:t>
      </w:r>
      <w:r w:rsidR="00B271DE" w:rsidRPr="0078337C">
        <w:rPr>
          <w:rFonts w:ascii="Times New Roman" w:hAnsi="Times New Roman"/>
        </w:rPr>
        <w:t xml:space="preserve"> </w:t>
      </w:r>
      <w:r w:rsidR="00B271DE" w:rsidRPr="0078337C">
        <w:rPr>
          <w:rFonts w:ascii="Times New Roman" w:hAnsi="Times New Roman"/>
          <w:b/>
          <w:bCs/>
        </w:rPr>
        <w:t>Tora</w:t>
      </w:r>
      <w:r w:rsidR="00B7224F" w:rsidRPr="0078337C">
        <w:rPr>
          <w:rFonts w:ascii="Times New Roman" w:hAnsi="Times New Roman"/>
          <w:b/>
          <w:bCs/>
        </w:rPr>
        <w:t> </w:t>
      </w:r>
      <w:r w:rsidR="00B271DE" w:rsidRPr="0078337C">
        <w:rPr>
          <w:rFonts w:ascii="Times New Roman" w:hAnsi="Times New Roman"/>
          <w:b/>
          <w:bCs/>
        </w:rPr>
        <w:t>écrite</w:t>
      </w:r>
      <w:r w:rsidRPr="0078337C">
        <w:rPr>
          <w:rFonts w:ascii="Times New Roman" w:hAnsi="Times New Roman"/>
        </w:rPr>
        <w:t xml:space="preserve">) aboutit vers 220 à la rédaction de la </w:t>
      </w:r>
      <w:hyperlink r:id="rId3" w:tooltip="Michna" w:history="1">
        <w:r w:rsidR="00B271DE" w:rsidRPr="00A84572">
          <w:rPr>
            <w:rStyle w:val="Lienhypertexte"/>
            <w:rFonts w:ascii="Times New Roman" w:hAnsi="Times New Roman"/>
            <w:b/>
            <w:bCs/>
            <w:color w:val="0049DA"/>
            <w:shd w:val="clear" w:color="auto" w:fill="FFFFFF"/>
          </w:rPr>
          <w:t>Michna</w:t>
        </w:r>
      </w:hyperlink>
      <w:r w:rsidR="006004D3" w:rsidRPr="0078337C">
        <w:rPr>
          <w:rFonts w:ascii="Times New Roman" w:hAnsi="Times New Roman"/>
          <w:b/>
          <w:bCs/>
        </w:rPr>
        <w:t>.</w:t>
      </w:r>
      <w:r w:rsidRPr="0078337C">
        <w:rPr>
          <w:rFonts w:ascii="Times New Roman" w:hAnsi="Times New Roman"/>
        </w:rPr>
        <w:t xml:space="preserve"> Leur travail sera méthodiquement pousuivi par les "</w:t>
      </w:r>
      <w:hyperlink r:id="rId4" w:tooltip="Amoraïm" w:history="1">
        <w:r w:rsidR="004A30EC" w:rsidRPr="00A84572">
          <w:rPr>
            <w:rStyle w:val="Lienhypertexte"/>
            <w:rFonts w:ascii="Times New Roman" w:hAnsi="Times New Roman"/>
            <w:b/>
            <w:bCs/>
            <w:color w:val="0049DA"/>
            <w:shd w:val="clear" w:color="auto" w:fill="FFFFFF"/>
          </w:rPr>
          <w:t>Amoraïm</w:t>
        </w:r>
      </w:hyperlink>
      <w:r w:rsidRPr="0078337C">
        <w:rPr>
          <w:rFonts w:ascii="Times New Roman" w:hAnsi="Times New Roman"/>
        </w:rPr>
        <w:t>" (≈ "</w:t>
      </w:r>
      <w:r w:rsidRPr="0078337C">
        <w:rPr>
          <w:rFonts w:ascii="Times New Roman" w:hAnsi="Times New Roman"/>
          <w:i/>
          <w:iCs/>
        </w:rPr>
        <w:t>interprètes</w:t>
      </w:r>
      <w:r w:rsidRPr="0078337C">
        <w:rPr>
          <w:rFonts w:ascii="Times New Roman" w:hAnsi="Times New Roman"/>
        </w:rPr>
        <w:t>") du 3° au 6° siècle</w:t>
      </w:r>
      <w:r w:rsidR="00B7224F" w:rsidRPr="0078337C">
        <w:rPr>
          <w:rFonts w:ascii="Times New Roman" w:hAnsi="Times New Roman"/>
        </w:rPr>
        <w:t>s</w:t>
      </w:r>
      <w:r w:rsidRPr="0078337C">
        <w:rPr>
          <w:rFonts w:ascii="Times New Roman" w:hAnsi="Times New Roman"/>
        </w:rPr>
        <w:t xml:space="preserve"> (rédaction des</w:t>
      </w:r>
      <w:r w:rsidR="002A40EE" w:rsidRPr="0078337C">
        <w:rPr>
          <w:rFonts w:ascii="Times New Roman" w:hAnsi="Times New Roman"/>
        </w:rPr>
        <w:t xml:space="preserve"> </w:t>
      </w:r>
      <w:hyperlink r:id="rId5" w:tooltip="Talmud de Jérusalem" w:history="1">
        <w:r w:rsidR="002A40EE" w:rsidRPr="00A84572">
          <w:rPr>
            <w:rStyle w:val="Lienhypertexte"/>
            <w:rFonts w:ascii="Times New Roman" w:hAnsi="Times New Roman"/>
            <w:b/>
            <w:bCs/>
            <w:color w:val="0049DA"/>
            <w:shd w:val="clear" w:color="auto" w:fill="FFFFFF"/>
          </w:rPr>
          <w:t>Talmud de Jérusalem</w:t>
        </w:r>
      </w:hyperlink>
      <w:r w:rsidR="002A40EE" w:rsidRPr="00F3006A">
        <w:rPr>
          <w:rFonts w:ascii="Times New Roman" w:hAnsi="Times New Roman"/>
          <w:b/>
          <w:bCs/>
          <w:color w:val="216BFF"/>
          <w:shd w:val="clear" w:color="auto" w:fill="FFFFFF"/>
        </w:rPr>
        <w:t> </w:t>
      </w:r>
      <w:r w:rsidR="002A40EE" w:rsidRPr="0078337C">
        <w:rPr>
          <w:rFonts w:ascii="Times New Roman" w:hAnsi="Times New Roman"/>
          <w:shd w:val="clear" w:color="auto" w:fill="FFFFFF"/>
        </w:rPr>
        <w:t>et</w:t>
      </w:r>
      <w:r w:rsidR="002A40EE" w:rsidRPr="0078337C">
        <w:rPr>
          <w:rFonts w:ascii="Times New Roman" w:hAnsi="Times New Roman"/>
          <w:b/>
          <w:bCs/>
          <w:shd w:val="clear" w:color="auto" w:fill="FFFFFF"/>
        </w:rPr>
        <w:t> </w:t>
      </w:r>
      <w:hyperlink r:id="rId6" w:tooltip="Talmud de Babylone" w:history="1">
        <w:r w:rsidR="002A40EE" w:rsidRPr="00A84572">
          <w:rPr>
            <w:rStyle w:val="Lienhypertexte"/>
            <w:rFonts w:ascii="Times New Roman" w:hAnsi="Times New Roman"/>
            <w:b/>
            <w:bCs/>
            <w:color w:val="0049DA"/>
            <w:shd w:val="clear" w:color="auto" w:fill="FFFFFF"/>
          </w:rPr>
          <w:t>Talmud de Babylone</w:t>
        </w:r>
      </w:hyperlink>
      <w:r w:rsidRPr="0078337C">
        <w:rPr>
          <w:rFonts w:ascii="Times New Roman" w:hAnsi="Times New Roman"/>
        </w:rPr>
        <w:t>), puis par les "</w:t>
      </w:r>
      <w:hyperlink r:id="rId7" w:tooltip="Gueonim" w:history="1">
        <w:r w:rsidR="000F11A5" w:rsidRPr="00A84572">
          <w:rPr>
            <w:rStyle w:val="Lienhypertexte"/>
            <w:rFonts w:ascii="Times New Roman" w:hAnsi="Times New Roman"/>
            <w:b/>
            <w:bCs/>
            <w:color w:val="0049DA"/>
            <w:shd w:val="clear" w:color="auto" w:fill="FFFFFF"/>
          </w:rPr>
          <w:t>Gué</w:t>
        </w:r>
        <w:r w:rsidR="009F4CC7" w:rsidRPr="00A84572">
          <w:rPr>
            <w:rStyle w:val="Lienhypertexte"/>
            <w:rFonts w:ascii="Times New Roman" w:hAnsi="Times New Roman"/>
            <w:b/>
            <w:bCs/>
            <w:color w:val="0049DA"/>
            <w:shd w:val="clear" w:color="auto" w:fill="FFFFFF"/>
          </w:rPr>
          <w:t>onim</w:t>
        </w:r>
      </w:hyperlink>
      <w:r w:rsidRPr="0078337C">
        <w:rPr>
          <w:rFonts w:ascii="Times New Roman" w:hAnsi="Times New Roman"/>
        </w:rPr>
        <w:t xml:space="preserve">" (≈ </w:t>
      </w:r>
      <w:r w:rsidR="00407446" w:rsidRPr="0078337C">
        <w:rPr>
          <w:rFonts w:ascii="Times New Roman" w:hAnsi="Times New Roman"/>
        </w:rPr>
        <w:t>"</w:t>
      </w:r>
      <w:r w:rsidR="00407446" w:rsidRPr="0078337C">
        <w:rPr>
          <w:rFonts w:ascii="Times New Roman" w:hAnsi="Times New Roman"/>
          <w:i/>
          <w:iCs/>
        </w:rPr>
        <w:t>é</w:t>
      </w:r>
      <w:r w:rsidRPr="0078337C">
        <w:rPr>
          <w:rFonts w:ascii="Times New Roman" w:hAnsi="Times New Roman"/>
          <w:i/>
          <w:iCs/>
        </w:rPr>
        <w:t>minences</w:t>
      </w:r>
      <w:r w:rsidRPr="0078337C">
        <w:rPr>
          <w:rFonts w:ascii="Times New Roman" w:hAnsi="Times New Roman"/>
        </w:rPr>
        <w:t>"), du 6° au 11° siècle</w:t>
      </w:r>
      <w:r w:rsidR="00250B74" w:rsidRPr="0078337C">
        <w:rPr>
          <w:rFonts w:ascii="Times New Roman" w:hAnsi="Times New Roman"/>
        </w:rPr>
        <w:t>s</w:t>
      </w:r>
      <w:r w:rsidRPr="0078337C">
        <w:rPr>
          <w:rFonts w:ascii="Times New Roman" w:hAnsi="Times New Roman"/>
        </w:rPr>
        <w:t xml:space="preserve"> ; et enfin par leurs successeurs jusqu'à nos jours. On les désigne modestement par deux adjectifs : les "</w:t>
      </w:r>
      <w:hyperlink r:id="rId8" w:tooltip="Rishonim" w:history="1">
        <w:r w:rsidR="000E2255" w:rsidRPr="00A84572">
          <w:rPr>
            <w:rStyle w:val="Lienhypertexte"/>
            <w:rFonts w:ascii="Times New Roman" w:hAnsi="Times New Roman"/>
            <w:b/>
            <w:bCs/>
            <w:color w:val="0049DA"/>
            <w:shd w:val="clear" w:color="auto" w:fill="FFFFFF"/>
          </w:rPr>
          <w:t>Rishonim</w:t>
        </w:r>
      </w:hyperlink>
      <w:r w:rsidRPr="0078337C">
        <w:rPr>
          <w:rFonts w:ascii="Times New Roman" w:hAnsi="Times New Roman"/>
        </w:rPr>
        <w:t>" (≈ "</w:t>
      </w:r>
      <w:r w:rsidRPr="0078337C">
        <w:rPr>
          <w:rFonts w:ascii="Times New Roman" w:hAnsi="Times New Roman"/>
          <w:i/>
          <w:iCs/>
        </w:rPr>
        <w:t>antérieurs</w:t>
      </w:r>
      <w:r w:rsidRPr="0078337C">
        <w:rPr>
          <w:rFonts w:ascii="Times New Roman" w:hAnsi="Times New Roman"/>
        </w:rPr>
        <w:t xml:space="preserve">") jusque la fin du 15° siècle [1492 = </w:t>
      </w:r>
      <w:hyperlink r:id="rId9" w:history="1">
        <w:r w:rsidR="00F344C4" w:rsidRPr="00A84572">
          <w:rPr>
            <w:rStyle w:val="Lienhypertexte"/>
            <w:rFonts w:ascii="Times New Roman" w:hAnsi="Times New Roman"/>
            <w:color w:val="0049DA"/>
            <w:u w:val="none"/>
            <w:shd w:val="clear" w:color="auto" w:fill="FDFDFD"/>
          </w:rPr>
          <w:t>Expulsion des Juifs d'Espagne</w:t>
        </w:r>
      </w:hyperlink>
      <w:r w:rsidRPr="0078337C">
        <w:rPr>
          <w:rFonts w:ascii="Times New Roman" w:hAnsi="Times New Roman"/>
        </w:rPr>
        <w:t>] et les "</w:t>
      </w:r>
      <w:hyperlink r:id="rId10" w:tooltip="Aharonim" w:history="1">
        <w:r w:rsidR="000E2255" w:rsidRPr="00A84572">
          <w:rPr>
            <w:rStyle w:val="Lienhypertexte"/>
            <w:rFonts w:ascii="Times New Roman" w:hAnsi="Times New Roman"/>
            <w:b/>
            <w:bCs/>
            <w:color w:val="0049DA"/>
            <w:shd w:val="clear" w:color="auto" w:fill="FFFFFF"/>
          </w:rPr>
          <w:t>Aharonim</w:t>
        </w:r>
      </w:hyperlink>
      <w:r w:rsidRPr="0078337C">
        <w:rPr>
          <w:rFonts w:ascii="Times New Roman" w:hAnsi="Times New Roman"/>
        </w:rPr>
        <w:t>" (≈ "</w:t>
      </w:r>
      <w:r w:rsidRPr="0078337C">
        <w:rPr>
          <w:rFonts w:ascii="Times New Roman" w:hAnsi="Times New Roman"/>
          <w:i/>
          <w:iCs/>
        </w:rPr>
        <w:t>postérieurs</w:t>
      </w:r>
      <w:r w:rsidRPr="0078337C">
        <w:rPr>
          <w:rFonts w:ascii="Times New Roman" w:hAnsi="Times New Roman"/>
        </w:rPr>
        <w:t>"), du 16° siècle jusqu'à aujourd'hui.</w:t>
      </w:r>
    </w:p>
  </w:endnote>
  <w:endnote w:id="2">
    <w:p w:rsidR="000C065D" w:rsidRPr="0078337C" w:rsidRDefault="000C065D" w:rsidP="00A5470B">
      <w:pPr>
        <w:pStyle w:val="Notedefin"/>
        <w:ind w:left="284" w:hanging="284"/>
        <w:jc w:val="both"/>
        <w:rPr>
          <w:rFonts w:ascii="Times New Roman" w:hAnsi="Times New Roman"/>
        </w:rPr>
      </w:pPr>
      <w:r w:rsidRPr="00BE0050">
        <w:rPr>
          <w:rStyle w:val="Appeldenotedefin"/>
          <w:rFonts w:ascii="Arial" w:hAnsi="Arial" w:cs="Arial"/>
          <w:b/>
          <w:bCs/>
          <w:color w:val="FF0000"/>
        </w:rPr>
        <w:endnoteRef/>
      </w:r>
      <w:r w:rsidRPr="0078337C">
        <w:rPr>
          <w:rFonts w:ascii="Times New Roman" w:hAnsi="Times New Roman"/>
        </w:rPr>
        <w:t xml:space="preserve"> Même si on lui attribue les 7 "middot", c'est-à-dire les principales règles herméneutiques qui sont à la base de l'exégèse rabbinique</w:t>
      </w:r>
      <w:r w:rsidRPr="0078337C">
        <w:rPr>
          <w:rFonts w:ascii="Times New Roman" w:hAnsi="Times New Roman"/>
          <w:b/>
          <w:bCs/>
        </w:rPr>
        <w:t xml:space="preserve">, </w:t>
      </w:r>
      <w:hyperlink r:id="rId11" w:tooltip="Hillel l'Ancien" w:history="1">
        <w:r w:rsidR="00636648" w:rsidRPr="00A84572">
          <w:rPr>
            <w:rStyle w:val="Lienhypertexte"/>
            <w:rFonts w:ascii="Times New Roman" w:hAnsi="Times New Roman"/>
            <w:color w:val="0049DA"/>
            <w:shd w:val="clear" w:color="auto" w:fill="FFFFFF"/>
          </w:rPr>
          <w:t>Hillel l'Ancien</w:t>
        </w:r>
      </w:hyperlink>
      <w:r w:rsidR="00636648" w:rsidRPr="0078337C">
        <w:rPr>
          <w:rFonts w:ascii="Times New Roman" w:hAnsi="Times New Roman"/>
          <w:b/>
          <w:bCs/>
        </w:rPr>
        <w:t xml:space="preserve"> </w:t>
      </w:r>
      <w:r w:rsidRPr="0078337C">
        <w:rPr>
          <w:rFonts w:ascii="Times New Roman" w:hAnsi="Times New Roman"/>
        </w:rPr>
        <w:t>n'est pas le premier des Tannaïm, mais plutôt le dernier maillon de la chaîne de transmission qui les précède. Les Maîtres (en hébreu "</w:t>
      </w:r>
      <w:hyperlink r:id="rId12" w:tooltip="Rabbin" w:history="1">
        <w:r w:rsidR="008E70E1" w:rsidRPr="00A84572">
          <w:rPr>
            <w:rStyle w:val="Lienhypertexte"/>
            <w:rFonts w:ascii="Times New Roman" w:hAnsi="Times New Roman"/>
            <w:color w:val="0049DA"/>
            <w:shd w:val="clear" w:color="auto" w:fill="FFFFFF"/>
          </w:rPr>
          <w:t>rabbi</w:t>
        </w:r>
      </w:hyperlink>
      <w:r w:rsidRPr="0078337C">
        <w:rPr>
          <w:rFonts w:ascii="Times New Roman" w:hAnsi="Times New Roman"/>
        </w:rPr>
        <w:t xml:space="preserve">") pharisiens se considèrent comme les successeurs des "hommes de </w:t>
      </w:r>
      <w:r w:rsidRPr="0078337C">
        <w:rPr>
          <w:rFonts w:ascii="Times New Roman" w:hAnsi="Times New Roman"/>
          <w:b/>
          <w:bCs/>
        </w:rPr>
        <w:t xml:space="preserve">la </w:t>
      </w:r>
      <w:hyperlink r:id="rId13" w:tooltip="Grande Assemblée" w:history="1">
        <w:r w:rsidR="00A717BB" w:rsidRPr="00A84572">
          <w:rPr>
            <w:rStyle w:val="Lienhypertexte"/>
            <w:rFonts w:ascii="Times New Roman" w:hAnsi="Times New Roman"/>
            <w:color w:val="0049DA"/>
            <w:shd w:val="clear" w:color="auto" w:fill="FFFFFF"/>
          </w:rPr>
          <w:t>Grande Assemblée</w:t>
        </w:r>
      </w:hyperlink>
      <w:r w:rsidRPr="0078337C">
        <w:rPr>
          <w:rFonts w:ascii="Times New Roman" w:hAnsi="Times New Roman"/>
        </w:rPr>
        <w:t xml:space="preserve">", fondée par </w:t>
      </w:r>
      <w:hyperlink r:id="rId14" w:tooltip="Esdras" w:history="1">
        <w:r w:rsidR="00C15490" w:rsidRPr="00A84572">
          <w:rPr>
            <w:rStyle w:val="Lienhypertexte"/>
            <w:rFonts w:ascii="Times New Roman" w:hAnsi="Times New Roman"/>
            <w:color w:val="0049DA"/>
            <w:shd w:val="clear" w:color="auto" w:fill="FFFFFF"/>
          </w:rPr>
          <w:t>Esdras</w:t>
        </w:r>
      </w:hyperlink>
      <w:r w:rsidRPr="0078337C">
        <w:rPr>
          <w:rFonts w:ascii="Times New Roman" w:hAnsi="Times New Roman"/>
        </w:rPr>
        <w:t xml:space="preserve"> au retour d'exil, des scribes ("</w:t>
      </w:r>
      <w:hyperlink r:id="rId15" w:tooltip="Sofer" w:history="1">
        <w:r w:rsidR="0078248D" w:rsidRPr="0078337C">
          <w:rPr>
            <w:rStyle w:val="Lienhypertexte"/>
            <w:rFonts w:ascii="Times New Roman" w:hAnsi="Times New Roman"/>
            <w:color w:val="auto"/>
            <w:u w:val="none"/>
            <w:shd w:val="clear" w:color="auto" w:fill="FFFFFF"/>
          </w:rPr>
          <w:t>soferim</w:t>
        </w:r>
      </w:hyperlink>
      <w:r w:rsidRPr="0078337C">
        <w:rPr>
          <w:rFonts w:ascii="Times New Roman" w:hAnsi="Times New Roman"/>
        </w:rPr>
        <w:t>") et des</w:t>
      </w:r>
      <w:r w:rsidR="00A84572">
        <w:rPr>
          <w:rFonts w:ascii="Times New Roman" w:hAnsi="Times New Roman"/>
        </w:rPr>
        <w:t xml:space="preserve"> </w:t>
      </w:r>
      <w:r w:rsidRPr="0078337C">
        <w:rPr>
          <w:rFonts w:ascii="Times New Roman" w:hAnsi="Times New Roman"/>
        </w:rPr>
        <w:t>"</w:t>
      </w:r>
      <w:hyperlink r:id="rId16" w:tooltip="Zougot" w:history="1">
        <w:r w:rsidR="00A717BB" w:rsidRPr="00A84572">
          <w:rPr>
            <w:rStyle w:val="Lienhypertexte"/>
            <w:rFonts w:ascii="Times New Roman" w:hAnsi="Times New Roman"/>
            <w:color w:val="0049DA"/>
            <w:shd w:val="clear" w:color="auto" w:fill="FFFFFF"/>
          </w:rPr>
          <w:t>Zougo</w:t>
        </w:r>
        <w:r w:rsidR="00A717BB" w:rsidRPr="00A84572">
          <w:rPr>
            <w:rStyle w:val="Lienhypertexte"/>
            <w:rFonts w:ascii="Times New Roman" w:hAnsi="Times New Roman"/>
            <w:b/>
            <w:bCs/>
            <w:color w:val="0049DA"/>
            <w:shd w:val="clear" w:color="auto" w:fill="FFFFFF"/>
          </w:rPr>
          <w:t>t</w:t>
        </w:r>
      </w:hyperlink>
      <w:r w:rsidRPr="0078337C">
        <w:rPr>
          <w:rFonts w:ascii="Times New Roman" w:hAnsi="Times New Roman"/>
        </w:rPr>
        <w:t xml:space="preserve">" = des </w:t>
      </w:r>
      <w:r w:rsidR="00F344C4" w:rsidRPr="0078337C">
        <w:rPr>
          <w:rFonts w:ascii="Times New Roman" w:hAnsi="Times New Roman"/>
        </w:rPr>
        <w:t>"</w:t>
      </w:r>
      <w:r w:rsidR="00A717BB" w:rsidRPr="0078337C">
        <w:rPr>
          <w:rFonts w:ascii="Times New Roman" w:hAnsi="Times New Roman"/>
          <w:i/>
          <w:iCs/>
        </w:rPr>
        <w:t>paires</w:t>
      </w:r>
      <w:r w:rsidR="00F344C4" w:rsidRPr="0078337C">
        <w:rPr>
          <w:rFonts w:ascii="Times New Roman" w:hAnsi="Times New Roman"/>
        </w:rPr>
        <w:t>"</w:t>
      </w:r>
      <w:r w:rsidRPr="0078337C">
        <w:rPr>
          <w:rFonts w:ascii="Times New Roman" w:hAnsi="Times New Roman"/>
        </w:rPr>
        <w:t xml:space="preserve"> de Maîtres qui se succèdent à leur tête ; </w:t>
      </w:r>
      <w:hyperlink r:id="rId17" w:tooltip="Hillel" w:history="1">
        <w:r w:rsidR="003264E2" w:rsidRPr="00A84572">
          <w:rPr>
            <w:rStyle w:val="Lienhypertexte"/>
            <w:rFonts w:ascii="Times New Roman" w:hAnsi="Times New Roman"/>
            <w:color w:val="0049DA"/>
            <w:shd w:val="clear" w:color="auto" w:fill="FFFFFF"/>
          </w:rPr>
          <w:t>Hillel</w:t>
        </w:r>
      </w:hyperlink>
      <w:r w:rsidRPr="0078337C">
        <w:rPr>
          <w:rFonts w:ascii="Times New Roman" w:hAnsi="Times New Roman"/>
        </w:rPr>
        <w:t xml:space="preserve"> et</w:t>
      </w:r>
      <w:r w:rsidR="00880126" w:rsidRPr="0078337C">
        <w:rPr>
          <w:rFonts w:ascii="Times New Roman" w:hAnsi="Times New Roman"/>
        </w:rPr>
        <w:t xml:space="preserve"> </w:t>
      </w:r>
      <w:hyperlink r:id="rId18" w:tooltip="Shammaï" w:history="1">
        <w:r w:rsidR="00880126" w:rsidRPr="00A84572">
          <w:rPr>
            <w:rStyle w:val="Lienhypertexte"/>
            <w:rFonts w:ascii="Times New Roman" w:hAnsi="Times New Roman"/>
            <w:color w:val="0049DA"/>
            <w:shd w:val="clear" w:color="auto" w:fill="FFFFFF"/>
          </w:rPr>
          <w:t>Shammaï</w:t>
        </w:r>
      </w:hyperlink>
      <w:r w:rsidR="00141891" w:rsidRPr="0078337C">
        <w:rPr>
          <w:rFonts w:ascii="Times New Roman" w:hAnsi="Times New Roman"/>
        </w:rPr>
        <w:t xml:space="preserve"> </w:t>
      </w:r>
      <w:r w:rsidRPr="0078337C">
        <w:rPr>
          <w:rFonts w:ascii="Times New Roman" w:hAnsi="Times New Roman"/>
        </w:rPr>
        <w:t xml:space="preserve">sont les derniers représentants supposés de cette série (un peu mythique). Mais tout prend source dans </w:t>
      </w:r>
      <w:r w:rsidRPr="0078337C">
        <w:rPr>
          <w:rFonts w:ascii="Times New Roman" w:hAnsi="Times New Roman"/>
          <w:u w:val="single"/>
        </w:rPr>
        <w:t xml:space="preserve">la </w:t>
      </w:r>
      <w:hyperlink r:id="rId19" w:history="1">
        <w:r w:rsidR="006B5236" w:rsidRPr="00A84572">
          <w:rPr>
            <w:rStyle w:val="Lienhypertexte"/>
            <w:rFonts w:ascii="Times New Roman" w:hAnsi="Times New Roman"/>
            <w:b/>
            <w:bCs/>
            <w:color w:val="0049DA"/>
            <w:shd w:val="clear" w:color="auto" w:fill="FFFFFF"/>
          </w:rPr>
          <w:t>Tora</w:t>
        </w:r>
      </w:hyperlink>
      <w:r w:rsidRPr="0078337C">
        <w:rPr>
          <w:rFonts w:ascii="Times New Roman" w:hAnsi="Times New Roman"/>
        </w:rPr>
        <w:t xml:space="preserve">, reçue ("qibbél") par </w:t>
      </w:r>
      <w:r w:rsidRPr="0078337C">
        <w:rPr>
          <w:rFonts w:ascii="Times New Roman" w:hAnsi="Times New Roman"/>
          <w:b/>
          <w:bCs/>
        </w:rPr>
        <w:t>Moïse au Sinaï</w:t>
      </w:r>
      <w:r w:rsidRPr="0078337C">
        <w:rPr>
          <w:rFonts w:ascii="Times New Roman" w:hAnsi="Times New Roman"/>
        </w:rPr>
        <w:t xml:space="preserve"> et transmise (</w:t>
      </w:r>
      <w:r w:rsidR="00A5470B" w:rsidRPr="0078337C">
        <w:rPr>
          <w:rFonts w:ascii="Times New Roman" w:hAnsi="Times New Roman"/>
        </w:rPr>
        <w:t xml:space="preserve">cf. </w:t>
      </w:r>
      <w:hyperlink r:id="rId20" w:history="1">
        <w:r w:rsidR="00A5470B" w:rsidRPr="00A84572">
          <w:rPr>
            <w:rStyle w:val="Lienhypertexte"/>
            <w:rFonts w:ascii="Times New Roman" w:hAnsi="Times New Roman"/>
            <w:color w:val="0049DA"/>
            <w:shd w:val="clear" w:color="auto" w:fill="FFFFFF"/>
          </w:rPr>
          <w:t>Massora</w:t>
        </w:r>
      </w:hyperlink>
      <w:r w:rsidRPr="0078337C">
        <w:rPr>
          <w:rFonts w:ascii="Times New Roman" w:hAnsi="Times New Roman"/>
        </w:rPr>
        <w:t>) à Josué, puis aux "Anciens", puis aux "Prophètes": c'est-à-dire toutes ces "</w:t>
      </w:r>
      <w:r w:rsidRPr="0078337C">
        <w:rPr>
          <w:rFonts w:ascii="Times New Roman" w:hAnsi="Times New Roman"/>
          <w:u w:val="single"/>
        </w:rPr>
        <w:t>paroles</w:t>
      </w:r>
      <w:r w:rsidRPr="0078337C">
        <w:rPr>
          <w:rFonts w:ascii="Times New Roman" w:hAnsi="Times New Roman"/>
        </w:rPr>
        <w:t>" qu'il faut inlassablement "écouter" ("shama"), "mettre en pratique" ("</w:t>
      </w:r>
      <w:hyperlink r:id="rId21" w:history="1">
        <w:r w:rsidR="003B2E2B" w:rsidRPr="00A84572">
          <w:rPr>
            <w:rStyle w:val="Lienhypertexte"/>
            <w:rFonts w:ascii="Times New Roman" w:hAnsi="Times New Roman"/>
            <w:color w:val="0049DA"/>
            <w:shd w:val="clear" w:color="auto" w:fill="FFFFFF"/>
          </w:rPr>
          <w:t>Halakha</w:t>
        </w:r>
      </w:hyperlink>
      <w:r w:rsidRPr="0078337C">
        <w:rPr>
          <w:rFonts w:ascii="Times New Roman" w:hAnsi="Times New Roman"/>
        </w:rPr>
        <w:t>"), "raconter" ("</w:t>
      </w:r>
      <w:hyperlink r:id="rId22" w:tooltip="Aggada" w:history="1">
        <w:r w:rsidR="00171DE2" w:rsidRPr="00A84572">
          <w:rPr>
            <w:rStyle w:val="Lienhypertexte"/>
            <w:rFonts w:ascii="Times New Roman" w:hAnsi="Times New Roman"/>
            <w:color w:val="0049DA"/>
            <w:shd w:val="clear" w:color="auto" w:fill="FFFFFF"/>
          </w:rPr>
          <w:t>Aggada</w:t>
        </w:r>
      </w:hyperlink>
      <w:r w:rsidR="00171DE2" w:rsidRPr="0078337C">
        <w:rPr>
          <w:rFonts w:ascii="Times New Roman" w:hAnsi="Times New Roman"/>
        </w:rPr>
        <w:t>")</w:t>
      </w:r>
      <w:r w:rsidRPr="0078337C">
        <w:rPr>
          <w:rFonts w:ascii="Times New Roman" w:hAnsi="Times New Roman"/>
        </w:rPr>
        <w:t>, "interpréter" ("</w:t>
      </w:r>
      <w:hyperlink r:id="rId23" w:tooltip="Drash" w:history="1">
        <w:r w:rsidR="006004D3" w:rsidRPr="00A84572">
          <w:rPr>
            <w:rStyle w:val="Lienhypertexte"/>
            <w:rFonts w:ascii="Times New Roman" w:hAnsi="Times New Roman"/>
            <w:color w:val="0049DA"/>
            <w:shd w:val="clear" w:color="auto" w:fill="FFFFFF"/>
          </w:rPr>
          <w:t>Drash</w:t>
        </w:r>
      </w:hyperlink>
      <w:r w:rsidRPr="0078337C">
        <w:rPr>
          <w:rFonts w:ascii="Times New Roman" w:hAnsi="Times New Roman"/>
        </w:rPr>
        <w:t>"), et "enseigner" ("shana") au long des âges.</w:t>
      </w:r>
    </w:p>
  </w:endnote>
  <w:endnote w:id="3">
    <w:p w:rsidR="00C027DA" w:rsidRPr="0078337C" w:rsidRDefault="00C027DA" w:rsidP="00BD5666">
      <w:pPr>
        <w:pStyle w:val="Notedefin"/>
        <w:ind w:left="284" w:hanging="284"/>
        <w:jc w:val="both"/>
        <w:rPr>
          <w:rFonts w:ascii="Times New Roman" w:hAnsi="Times New Roman"/>
        </w:rPr>
      </w:pPr>
      <w:r w:rsidRPr="00BE0050">
        <w:rPr>
          <w:rStyle w:val="Appeldenotedefin"/>
          <w:rFonts w:ascii="Arial" w:hAnsi="Arial" w:cs="Arial"/>
          <w:b/>
          <w:bCs/>
          <w:color w:val="FF0000"/>
        </w:rPr>
        <w:endnoteRef/>
      </w:r>
      <w:r w:rsidRPr="0078337C">
        <w:rPr>
          <w:rFonts w:ascii="Times New Roman" w:hAnsi="Times New Roman"/>
        </w:rPr>
        <w:t xml:space="preserve"> </w:t>
      </w:r>
      <w:hyperlink r:id="rId24" w:tooltip="Yohanan ben Zakkaï" w:history="1">
        <w:r w:rsidR="007A2AEA" w:rsidRPr="00A84572">
          <w:rPr>
            <w:rStyle w:val="Lienhypertexte"/>
            <w:rFonts w:ascii="Times New Roman" w:hAnsi="Times New Roman"/>
            <w:color w:val="0049DA"/>
            <w:shd w:val="clear" w:color="auto" w:fill="FFFFFF"/>
          </w:rPr>
          <w:t>Yohanan ben Zakkaï</w:t>
        </w:r>
      </w:hyperlink>
      <w:r w:rsidRPr="00A84572">
        <w:rPr>
          <w:rFonts w:ascii="Times New Roman" w:hAnsi="Times New Roman"/>
          <w:color w:val="0049DA"/>
        </w:rPr>
        <w:t xml:space="preserve"> </w:t>
      </w:r>
      <w:r w:rsidRPr="0078337C">
        <w:rPr>
          <w:rFonts w:ascii="Times New Roman" w:hAnsi="Times New Roman"/>
        </w:rPr>
        <w:t xml:space="preserve">a fui Jérusalem lors du soulèvement juif contre les romains et obtenu le transfert du </w:t>
      </w:r>
      <w:hyperlink r:id="rId25" w:tooltip="Sanhédrin" w:history="1">
        <w:r w:rsidR="003E745D" w:rsidRPr="00A84572">
          <w:rPr>
            <w:rStyle w:val="Lienhypertexte"/>
            <w:rFonts w:ascii="Times New Roman" w:hAnsi="Times New Roman"/>
            <w:color w:val="0049DA"/>
            <w:shd w:val="clear" w:color="auto" w:fill="FFFFFF"/>
          </w:rPr>
          <w:t>Sanhédrin</w:t>
        </w:r>
      </w:hyperlink>
      <w:r w:rsidR="003E745D" w:rsidRPr="0078337C">
        <w:rPr>
          <w:rFonts w:ascii="Times New Roman" w:hAnsi="Times New Roman"/>
        </w:rPr>
        <w:t xml:space="preserve"> </w:t>
      </w:r>
      <w:r w:rsidRPr="0078337C">
        <w:rPr>
          <w:rFonts w:ascii="Times New Roman" w:hAnsi="Times New Roman"/>
        </w:rPr>
        <w:t xml:space="preserve">dans le commune de </w:t>
      </w:r>
      <w:hyperlink r:id="rId26" w:tooltip="Yavné" w:history="1">
        <w:r w:rsidR="00BD5666" w:rsidRPr="00A84572">
          <w:rPr>
            <w:rStyle w:val="Lienhypertexte"/>
            <w:rFonts w:ascii="Times New Roman" w:hAnsi="Times New Roman"/>
            <w:color w:val="0049DA"/>
            <w:shd w:val="clear" w:color="auto" w:fill="FFFFFF"/>
          </w:rPr>
          <w:t>Yavné</w:t>
        </w:r>
      </w:hyperlink>
      <w:r w:rsidRPr="0078337C">
        <w:rPr>
          <w:rFonts w:ascii="Times New Roman" w:hAnsi="Times New Roman"/>
        </w:rPr>
        <w:t>. En y rassemblant la célèbre "académie" (ou "assemblée") de Yavné, il est devenu en quelque sorte le fondateur du "</w:t>
      </w:r>
      <w:hyperlink r:id="rId27" w:tooltip="Judaïsme rabbinique" w:history="1">
        <w:r w:rsidR="00B271DE" w:rsidRPr="00A84572">
          <w:rPr>
            <w:rStyle w:val="Lienhypertexte"/>
            <w:rFonts w:ascii="Times New Roman" w:hAnsi="Times New Roman"/>
            <w:b/>
            <w:bCs/>
            <w:color w:val="0049DA"/>
            <w:shd w:val="clear" w:color="auto" w:fill="FFFFFF"/>
          </w:rPr>
          <w:t>judaïsme rabbinique</w:t>
        </w:r>
      </w:hyperlink>
      <w:r w:rsidRPr="0078337C">
        <w:rPr>
          <w:rFonts w:ascii="Times New Roman" w:hAnsi="Times New Roman"/>
        </w:rPr>
        <w:t>" pour qui c'est la "</w:t>
      </w:r>
      <w:hyperlink r:id="rId28" w:tooltip="Torah orale" w:history="1">
        <w:r w:rsidR="00B271DE" w:rsidRPr="00A84572">
          <w:rPr>
            <w:rStyle w:val="Lienhypertexte"/>
            <w:rFonts w:ascii="Times New Roman" w:hAnsi="Times New Roman"/>
            <w:b/>
            <w:bCs/>
            <w:color w:val="0049DA"/>
            <w:shd w:val="clear" w:color="auto" w:fill="FDFDFD"/>
          </w:rPr>
          <w:t>Tora orale</w:t>
        </w:r>
      </w:hyperlink>
      <w:r w:rsidRPr="0078337C">
        <w:rPr>
          <w:rFonts w:ascii="Times New Roman" w:hAnsi="Times New Roman"/>
        </w:rPr>
        <w:t>" qui permet d'interpréter et "accomplir" la "</w:t>
      </w:r>
      <w:hyperlink r:id="rId29" w:tooltip="Pentateuque" w:history="1">
        <w:r w:rsidR="00B271DE" w:rsidRPr="00A84572">
          <w:rPr>
            <w:rStyle w:val="Lienhypertexte"/>
            <w:rFonts w:ascii="Times New Roman" w:hAnsi="Times New Roman"/>
            <w:b/>
            <w:bCs/>
            <w:color w:val="0049DA"/>
            <w:shd w:val="clear" w:color="auto" w:fill="FFFFFF"/>
          </w:rPr>
          <w:t>Torah écrite</w:t>
        </w:r>
      </w:hyperlink>
      <w:r w:rsidRPr="0078337C">
        <w:rPr>
          <w:rFonts w:ascii="Times New Roman" w:hAnsi="Times New Roman"/>
        </w:rPr>
        <w:t>".</w:t>
      </w:r>
    </w:p>
  </w:endnote>
  <w:endnote w:id="4">
    <w:p w:rsidR="00C027DA" w:rsidRPr="0078337C" w:rsidRDefault="00C027DA" w:rsidP="00DA7A7A">
      <w:pPr>
        <w:pStyle w:val="Notedefin"/>
        <w:ind w:left="284" w:hanging="284"/>
        <w:jc w:val="both"/>
        <w:rPr>
          <w:rFonts w:ascii="Times New Roman" w:hAnsi="Times New Roman"/>
        </w:rPr>
      </w:pPr>
      <w:r w:rsidRPr="00BE0050">
        <w:rPr>
          <w:rStyle w:val="Appeldenotedefin"/>
          <w:rFonts w:ascii="Arial" w:hAnsi="Arial" w:cs="Arial"/>
          <w:b/>
          <w:bCs/>
          <w:color w:val="FF0000"/>
        </w:rPr>
        <w:endnoteRef/>
      </w:r>
      <w:r w:rsidRPr="0078337C">
        <w:rPr>
          <w:rFonts w:ascii="Times New Roman" w:hAnsi="Times New Roman"/>
        </w:rPr>
        <w:t xml:space="preserve"> </w:t>
      </w:r>
      <w:hyperlink r:id="rId30" w:history="1">
        <w:r w:rsidR="00DA7A7A" w:rsidRPr="00DA7A7A">
          <w:rPr>
            <w:rStyle w:val="Lienhypertexte"/>
            <w:rFonts w:ascii="Times New Roman" w:hAnsi="Times New Roman"/>
          </w:rPr>
          <w:t>Hanina ben Dossa</w:t>
        </w:r>
      </w:hyperlink>
      <w:r w:rsidRPr="0078337C">
        <w:rPr>
          <w:rFonts w:ascii="Times New Roman" w:hAnsi="Times New Roman"/>
        </w:rPr>
        <w:t>, thaumaturge du 1</w:t>
      </w:r>
      <w:r w:rsidRPr="0078337C">
        <w:rPr>
          <w:rFonts w:ascii="Times New Roman" w:hAnsi="Times New Roman"/>
          <w:vertAlign w:val="superscript"/>
        </w:rPr>
        <w:t>er</w:t>
      </w:r>
      <w:r w:rsidRPr="0078337C">
        <w:rPr>
          <w:rFonts w:ascii="Times New Roman" w:hAnsi="Times New Roman"/>
        </w:rPr>
        <w:t xml:space="preserve"> siècle, est assez peu cité dans la Mishna malgré (ou peut-être à cause de) sa grande réputation de "faiseur de miracles".</w:t>
      </w:r>
    </w:p>
  </w:endnote>
  <w:endnote w:id="5">
    <w:p w:rsidR="00C027DA" w:rsidRPr="0078337C" w:rsidRDefault="00C027DA" w:rsidP="00FB67B0">
      <w:pPr>
        <w:pStyle w:val="Notedefin"/>
        <w:ind w:left="284" w:hanging="284"/>
        <w:jc w:val="both"/>
        <w:rPr>
          <w:rFonts w:ascii="Times New Roman" w:hAnsi="Times New Roman"/>
          <w:spacing w:val="-2"/>
        </w:rPr>
      </w:pPr>
      <w:r w:rsidRPr="00E4775C">
        <w:rPr>
          <w:rStyle w:val="Appeldenotedefin"/>
          <w:rFonts w:ascii="Arial" w:hAnsi="Arial" w:cs="Arial"/>
          <w:b/>
          <w:bCs/>
          <w:color w:val="FF0000"/>
        </w:rPr>
        <w:endnoteRef/>
      </w:r>
      <w:r w:rsidRPr="0078337C">
        <w:rPr>
          <w:rFonts w:ascii="Times New Roman" w:hAnsi="Times New Roman"/>
        </w:rPr>
        <w:t xml:space="preserve"> </w:t>
      </w:r>
      <w:r w:rsidR="00245E2B" w:rsidRPr="0078337C">
        <w:rPr>
          <w:rFonts w:ascii="Arial" w:hAnsi="Arial" w:cs="Arial"/>
          <w:sz w:val="17"/>
          <w:szCs w:val="17"/>
          <w:shd w:val="clear" w:color="auto" w:fill="FFFFFF"/>
        </w:rPr>
        <w:t> </w:t>
      </w:r>
      <w:hyperlink r:id="rId31" w:tooltip="Rabbi Eliezer" w:history="1">
        <w:r w:rsidR="00087F47" w:rsidRPr="00FB67B0">
          <w:rPr>
            <w:rStyle w:val="Lienhypertexte"/>
            <w:rFonts w:ascii="Times New Roman" w:hAnsi="Times New Roman"/>
            <w:color w:val="0049DA"/>
            <w:shd w:val="clear" w:color="auto" w:fill="FFFFFF"/>
          </w:rPr>
          <w:t>Elié</w:t>
        </w:r>
        <w:r w:rsidR="00245E2B" w:rsidRPr="00FB67B0">
          <w:rPr>
            <w:rStyle w:val="Lienhypertexte"/>
            <w:rFonts w:ascii="Times New Roman" w:hAnsi="Times New Roman"/>
            <w:color w:val="0049DA"/>
            <w:shd w:val="clear" w:color="auto" w:fill="FFFFFF"/>
          </w:rPr>
          <w:t>zer</w:t>
        </w:r>
      </w:hyperlink>
      <w:r w:rsidRPr="00FB67B0">
        <w:rPr>
          <w:rFonts w:ascii="Times New Roman" w:hAnsi="Times New Roman"/>
          <w:color w:val="0049DA"/>
          <w:u w:val="single"/>
        </w:rPr>
        <w:t xml:space="preserve"> ben Hyrcanos</w:t>
      </w:r>
      <w:r w:rsidRPr="0078337C">
        <w:rPr>
          <w:rFonts w:ascii="Times New Roman" w:hAnsi="Times New Roman"/>
        </w:rPr>
        <w:t>, dit "le grand", appelé plus de</w:t>
      </w:r>
      <w:r w:rsidR="00C37B9E" w:rsidRPr="0078337C">
        <w:rPr>
          <w:rFonts w:ascii="Times New Roman" w:hAnsi="Times New Roman"/>
        </w:rPr>
        <w:t xml:space="preserve"> 320 fois simplement "Rabbi Elié</w:t>
      </w:r>
      <w:r w:rsidRPr="0078337C">
        <w:rPr>
          <w:rFonts w:ascii="Times New Roman" w:hAnsi="Times New Roman"/>
        </w:rPr>
        <w:t xml:space="preserve">zer" dans la Mishna, réputé pour ses controverses avec </w:t>
      </w:r>
      <w:hyperlink r:id="rId32" w:tooltip="Rabbi Akiva" w:history="1">
        <w:r w:rsidR="00C15490" w:rsidRPr="00FB67B0">
          <w:rPr>
            <w:rStyle w:val="Lienhypertexte"/>
            <w:rFonts w:ascii="Times New Roman" w:hAnsi="Times New Roman"/>
            <w:color w:val="0049DA"/>
            <w:shd w:val="clear" w:color="auto" w:fill="FFFFFF"/>
          </w:rPr>
          <w:t>Akiva</w:t>
        </w:r>
      </w:hyperlink>
      <w:r w:rsidR="00C15490" w:rsidRPr="0078337C">
        <w:rPr>
          <w:rFonts w:ascii="Times New Roman" w:hAnsi="Times New Roman"/>
        </w:rPr>
        <w:t xml:space="preserve"> </w:t>
      </w:r>
      <w:r w:rsidRPr="0078337C">
        <w:rPr>
          <w:rFonts w:ascii="Times New Roman" w:hAnsi="Times New Roman"/>
        </w:rPr>
        <w:t xml:space="preserve">et surtout </w:t>
      </w:r>
      <w:hyperlink r:id="rId33" w:history="1">
        <w:r w:rsidR="001D5129" w:rsidRPr="00FB67B0">
          <w:rPr>
            <w:rStyle w:val="Lienhypertexte"/>
            <w:rFonts w:ascii="Times New Roman" w:hAnsi="Times New Roman"/>
            <w:color w:val="0049DA"/>
            <w:shd w:val="clear" w:color="auto" w:fill="FFFFFF"/>
          </w:rPr>
          <w:t>Yehoshoua ben Hanania</w:t>
        </w:r>
      </w:hyperlink>
      <w:r w:rsidRPr="0078337C">
        <w:rPr>
          <w:rFonts w:ascii="Times New Roman" w:hAnsi="Times New Roman"/>
        </w:rPr>
        <w:t xml:space="preserve">, qui lui valurent </w:t>
      </w:r>
      <w:r w:rsidRPr="0078337C">
        <w:rPr>
          <w:rFonts w:ascii="Times New Roman" w:hAnsi="Times New Roman"/>
          <w:spacing w:val="-2"/>
        </w:rPr>
        <w:t xml:space="preserve">d'être </w:t>
      </w:r>
      <w:r w:rsidR="001D5129" w:rsidRPr="0078337C">
        <w:rPr>
          <w:rFonts w:ascii="Times New Roman" w:hAnsi="Times New Roman"/>
          <w:spacing w:val="-2"/>
        </w:rPr>
        <w:t>"</w:t>
      </w:r>
      <w:r w:rsidRPr="0078337C">
        <w:rPr>
          <w:rFonts w:ascii="Times New Roman" w:hAnsi="Times New Roman"/>
          <w:spacing w:val="-2"/>
        </w:rPr>
        <w:t>excommunié</w:t>
      </w:r>
      <w:r w:rsidR="001D5129" w:rsidRPr="0078337C">
        <w:rPr>
          <w:rFonts w:ascii="Times New Roman" w:hAnsi="Times New Roman"/>
          <w:spacing w:val="-2"/>
        </w:rPr>
        <w:t>"</w:t>
      </w:r>
      <w:r w:rsidRPr="0078337C">
        <w:rPr>
          <w:rFonts w:ascii="Times New Roman" w:hAnsi="Times New Roman"/>
          <w:spacing w:val="-2"/>
        </w:rPr>
        <w:t xml:space="preserve"> par le Sanhédrin de Yavné (cf. TB. Baba Metsia 59b)</w:t>
      </w:r>
      <w:r w:rsidR="00C15490" w:rsidRPr="0078337C">
        <w:rPr>
          <w:rFonts w:ascii="Times New Roman" w:hAnsi="Times New Roman"/>
          <w:spacing w:val="-2"/>
        </w:rPr>
        <w:t>,</w:t>
      </w:r>
      <w:r w:rsidRPr="0078337C">
        <w:rPr>
          <w:rFonts w:ascii="Times New Roman" w:hAnsi="Times New Roman"/>
          <w:spacing w:val="-2"/>
        </w:rPr>
        <w:t xml:space="preserve"> garda pourtant des disciples (</w:t>
      </w:r>
      <w:hyperlink r:id="rId34" w:tooltip="Judah ben Bathyra I" w:history="1">
        <w:r w:rsidR="00FB67B0" w:rsidRPr="00FB67B0">
          <w:rPr>
            <w:rStyle w:val="Lienhypertexte"/>
            <w:rFonts w:asciiTheme="majorBidi" w:hAnsiTheme="majorBidi" w:cstheme="majorBidi"/>
            <w:color w:val="0049DA"/>
            <w:u w:val="none"/>
          </w:rPr>
          <w:t>Judah ben Bathyra</w:t>
        </w:r>
      </w:hyperlink>
      <w:r w:rsidRPr="0078337C">
        <w:rPr>
          <w:rFonts w:ascii="Times New Roman" w:hAnsi="Times New Roman"/>
          <w:spacing w:val="-2"/>
        </w:rPr>
        <w:t>, Ilaï et Yehuda ben Damashqit) et le respect de tous.</w:t>
      </w:r>
    </w:p>
  </w:endnote>
  <w:endnote w:id="6">
    <w:p w:rsidR="00C027DA" w:rsidRPr="0078337C" w:rsidRDefault="00C027DA" w:rsidP="00A237B4">
      <w:pPr>
        <w:pStyle w:val="Notedefin"/>
        <w:ind w:left="284" w:hanging="284"/>
        <w:jc w:val="both"/>
        <w:rPr>
          <w:rFonts w:ascii="Times New Roman" w:hAnsi="Times New Roman"/>
        </w:rPr>
      </w:pPr>
      <w:r w:rsidRPr="00E4775C">
        <w:rPr>
          <w:rStyle w:val="Appeldenotedefin"/>
          <w:rFonts w:ascii="Arial" w:hAnsi="Arial" w:cs="Arial"/>
          <w:b/>
          <w:bCs/>
          <w:color w:val="FF0000"/>
        </w:rPr>
        <w:endnoteRef/>
      </w:r>
      <w:r w:rsidRPr="0078337C">
        <w:rPr>
          <w:rFonts w:ascii="Times New Roman" w:hAnsi="Times New Roman"/>
        </w:rPr>
        <w:t xml:space="preserve"> </w:t>
      </w:r>
      <w:hyperlink r:id="rId35" w:tooltip="Elisha ben Abouya" w:history="1">
        <w:r w:rsidR="00A237B4" w:rsidRPr="00FB67B0">
          <w:rPr>
            <w:rStyle w:val="Lienhypertexte"/>
            <w:rFonts w:ascii="Times New Roman" w:hAnsi="Times New Roman"/>
            <w:color w:val="0049DA"/>
            <w:shd w:val="clear" w:color="auto" w:fill="FFFFFF"/>
          </w:rPr>
          <w:t>Elisha ben Abouya</w:t>
        </w:r>
      </w:hyperlink>
      <w:r w:rsidRPr="0078337C">
        <w:rPr>
          <w:rFonts w:ascii="Times New Roman" w:hAnsi="Times New Roman"/>
        </w:rPr>
        <w:t>, toujours nommé "A</w:t>
      </w:r>
      <w:r w:rsidRPr="0078337C">
        <w:rPr>
          <w:rFonts w:ascii="Times New Roman" w:hAnsi="Times New Roman"/>
          <w:u w:val="single"/>
        </w:rPr>
        <w:t>h</w:t>
      </w:r>
      <w:r w:rsidRPr="0078337C">
        <w:rPr>
          <w:rFonts w:ascii="Times New Roman" w:hAnsi="Times New Roman"/>
        </w:rPr>
        <w:t>er" (= "</w:t>
      </w:r>
      <w:r w:rsidRPr="0078337C">
        <w:rPr>
          <w:rFonts w:ascii="Times New Roman" w:hAnsi="Times New Roman"/>
          <w:i/>
          <w:iCs/>
        </w:rPr>
        <w:t>l'autre</w:t>
      </w:r>
      <w:r w:rsidRPr="0078337C">
        <w:rPr>
          <w:rFonts w:ascii="Times New Roman" w:hAnsi="Times New Roman"/>
        </w:rPr>
        <w:t xml:space="preserve">") dans le Talmud pour éviter de prononcer son nom, est considéré comme hérétique après son apostasie : il est, (avec Shimon ben Azzaï, Shimon dit Ben Zoma et Aqiba), un des quatre </w:t>
      </w:r>
      <w:hyperlink r:id="rId36" w:tooltip="Hazal" w:history="1">
        <w:r w:rsidR="00A71847" w:rsidRPr="00FB67B0">
          <w:rPr>
            <w:rStyle w:val="Lienhypertexte"/>
            <w:rFonts w:ascii="Times New Roman" w:hAnsi="Times New Roman"/>
            <w:color w:val="0049DA"/>
            <w:u w:val="none"/>
            <w:shd w:val="clear" w:color="auto" w:fill="FFFFFF"/>
          </w:rPr>
          <w:t>Sages</w:t>
        </w:r>
      </w:hyperlink>
      <w:r w:rsidR="00A71847" w:rsidRPr="0078337C">
        <w:rPr>
          <w:rFonts w:ascii="Times New Roman" w:hAnsi="Times New Roman"/>
        </w:rPr>
        <w:t xml:space="preserve"> </w:t>
      </w:r>
      <w:r w:rsidRPr="0078337C">
        <w:rPr>
          <w:rFonts w:ascii="Times New Roman" w:hAnsi="Times New Roman"/>
        </w:rPr>
        <w:t xml:space="preserve">qui "entrèrent au Pardès" (cf.TB. Hagiga 14b), c'est-à-dire qu'ils eurent une sorte d'expérience mystique </w:t>
      </w:r>
      <w:r w:rsidR="00203D31" w:rsidRPr="0078337C">
        <w:rPr>
          <w:rFonts w:ascii="Times New Roman" w:hAnsi="Times New Roman"/>
        </w:rPr>
        <w:t>(cf.</w:t>
      </w:r>
      <w:r w:rsidR="008C3EE4">
        <w:rPr>
          <w:rFonts w:ascii="Times New Roman" w:hAnsi="Times New Roman"/>
        </w:rPr>
        <w:t xml:space="preserve"> </w:t>
      </w:r>
      <w:hyperlink r:id="rId37" w:history="1">
        <w:r w:rsidR="00203D31" w:rsidRPr="00FB67B0">
          <w:rPr>
            <w:rStyle w:val="Lienhypertexte"/>
            <w:rFonts w:ascii="Times New Roman" w:hAnsi="Times New Roman"/>
            <w:color w:val="0049DA"/>
            <w:u w:val="none"/>
            <w:shd w:val="clear" w:color="auto" w:fill="FFFFFF"/>
          </w:rPr>
          <w:t>littérature des Palais</w:t>
        </w:r>
      </w:hyperlink>
      <w:r w:rsidR="00203D31" w:rsidRPr="0078337C">
        <w:rPr>
          <w:rFonts w:ascii="Times New Roman" w:hAnsi="Times New Roman"/>
        </w:rPr>
        <w:t xml:space="preserve">) </w:t>
      </w:r>
      <w:r w:rsidRPr="0078337C">
        <w:rPr>
          <w:rFonts w:ascii="Times New Roman" w:hAnsi="Times New Roman"/>
        </w:rPr>
        <w:t xml:space="preserve">que seul </w:t>
      </w:r>
      <w:r w:rsidR="00203D31" w:rsidRPr="0078337C">
        <w:rPr>
          <w:rFonts w:ascii="Times New Roman" w:hAnsi="Times New Roman"/>
        </w:rPr>
        <w:t xml:space="preserve">rabbi </w:t>
      </w:r>
      <w:r w:rsidRPr="0078337C">
        <w:rPr>
          <w:rFonts w:ascii="Times New Roman" w:hAnsi="Times New Roman"/>
        </w:rPr>
        <w:t>Aqiba réussit à vivre sans devenir fou ni apostasier. Le célèbre disciple d'A</w:t>
      </w:r>
      <w:r w:rsidRPr="0078337C">
        <w:rPr>
          <w:rFonts w:ascii="Times New Roman" w:hAnsi="Times New Roman"/>
          <w:u w:val="single"/>
        </w:rPr>
        <w:t>h</w:t>
      </w:r>
      <w:r w:rsidRPr="0078337C">
        <w:rPr>
          <w:rFonts w:ascii="Times New Roman" w:hAnsi="Times New Roman"/>
        </w:rPr>
        <w:t xml:space="preserve">er, </w:t>
      </w:r>
      <w:hyperlink r:id="rId38" w:tooltip="Rabbi Meïr" w:history="1">
        <w:r w:rsidR="00013DB6" w:rsidRPr="00FB67B0">
          <w:rPr>
            <w:rStyle w:val="Lienhypertexte"/>
            <w:rFonts w:ascii="Times New Roman" w:hAnsi="Times New Roman"/>
            <w:color w:val="0049DA"/>
            <w:shd w:val="clear" w:color="auto" w:fill="FFFFFF"/>
          </w:rPr>
          <w:t>Rabbi Meïr</w:t>
        </w:r>
      </w:hyperlink>
      <w:r w:rsidRPr="0078337C">
        <w:rPr>
          <w:rFonts w:ascii="Times New Roman" w:hAnsi="Times New Roman"/>
        </w:rPr>
        <w:t>, lui resta pourtant fidèle jusqu'à sa mort.</w:t>
      </w:r>
    </w:p>
  </w:endnote>
  <w:endnote w:id="7">
    <w:p w:rsidR="001573F4" w:rsidRPr="0078337C" w:rsidRDefault="001573F4" w:rsidP="0068686D">
      <w:pPr>
        <w:pStyle w:val="Notedefin"/>
        <w:ind w:left="284" w:hanging="284"/>
        <w:jc w:val="both"/>
        <w:rPr>
          <w:rFonts w:ascii="Times New Roman" w:hAnsi="Times New Roman"/>
        </w:rPr>
      </w:pPr>
      <w:r w:rsidRPr="00E4775C">
        <w:rPr>
          <w:rStyle w:val="Appeldenotedefin"/>
          <w:rFonts w:ascii="Arial" w:hAnsi="Arial" w:cs="Arial"/>
          <w:b/>
          <w:bCs/>
          <w:color w:val="FF0000"/>
        </w:rPr>
        <w:endnoteRef/>
      </w:r>
      <w:r w:rsidRPr="0078337C">
        <w:rPr>
          <w:rFonts w:ascii="Times New Roman" w:hAnsi="Times New Roman"/>
        </w:rPr>
        <w:t xml:space="preserve"> </w:t>
      </w:r>
      <w:hyperlink r:id="rId39" w:tooltip="Juda Hanassi" w:history="1">
        <w:r w:rsidR="0068686D" w:rsidRPr="00FB67B0">
          <w:rPr>
            <w:rStyle w:val="Lienhypertexte"/>
            <w:rFonts w:ascii="Arial" w:hAnsi="Arial" w:cs="Arial"/>
            <w:b/>
            <w:bCs/>
            <w:color w:val="0049DA"/>
            <w:sz w:val="17"/>
            <w:szCs w:val="17"/>
            <w:shd w:val="clear" w:color="auto" w:fill="FFFFFF"/>
          </w:rPr>
          <w:t>J</w:t>
        </w:r>
        <w:r w:rsidR="0068686D" w:rsidRPr="00FB67B0">
          <w:rPr>
            <w:rStyle w:val="Lienhypertexte"/>
            <w:rFonts w:ascii="Times New Roman" w:hAnsi="Times New Roman"/>
            <w:b/>
            <w:bCs/>
            <w:color w:val="0049DA"/>
            <w:shd w:val="clear" w:color="auto" w:fill="FFFFFF"/>
          </w:rPr>
          <w:t>uda Hanassi</w:t>
        </w:r>
      </w:hyperlink>
      <w:r w:rsidRPr="0078337C">
        <w:rPr>
          <w:rFonts w:ascii="Times New Roman" w:hAnsi="Times New Roman"/>
        </w:rPr>
        <w:t xml:space="preserve"> </w:t>
      </w:r>
      <w:r w:rsidR="0068686D" w:rsidRPr="0078337C">
        <w:rPr>
          <w:rFonts w:ascii="Times New Roman" w:hAnsi="Times New Roman"/>
        </w:rPr>
        <w:t xml:space="preserve"> ("le prince") </w:t>
      </w:r>
      <w:r w:rsidRPr="0078337C">
        <w:rPr>
          <w:rFonts w:ascii="Times New Roman" w:hAnsi="Times New Roman"/>
        </w:rPr>
        <w:t xml:space="preserve">est l'ultime rédacteur de la </w:t>
      </w:r>
      <w:hyperlink r:id="rId40" w:tooltip="Michna" w:history="1">
        <w:r w:rsidR="006004D3" w:rsidRPr="00FB67B0">
          <w:rPr>
            <w:rStyle w:val="Lienhypertexte"/>
            <w:rFonts w:ascii="Times New Roman" w:hAnsi="Times New Roman"/>
            <w:b/>
            <w:bCs/>
            <w:color w:val="0049DA"/>
            <w:shd w:val="clear" w:color="auto" w:fill="FFFFFF"/>
          </w:rPr>
          <w:t>Michna</w:t>
        </w:r>
      </w:hyperlink>
      <w:r w:rsidRPr="0078337C">
        <w:rPr>
          <w:rFonts w:ascii="Times New Roman" w:hAnsi="Times New Roman"/>
        </w:rPr>
        <w:t>. Les nombreuses décisions des tannaïm qui n'y figurent pas, nommées "</w:t>
      </w:r>
      <w:hyperlink r:id="rId41" w:tooltip="Baraïta" w:history="1">
        <w:r w:rsidR="006004D3" w:rsidRPr="00FB67B0">
          <w:rPr>
            <w:rStyle w:val="Lienhypertexte"/>
            <w:rFonts w:ascii="Times New Roman" w:hAnsi="Times New Roman"/>
            <w:color w:val="0049DA"/>
            <w:shd w:val="clear" w:color="auto" w:fill="FFFFFF"/>
          </w:rPr>
          <w:t>Baraïta</w:t>
        </w:r>
      </w:hyperlink>
      <w:r w:rsidRPr="0078337C">
        <w:rPr>
          <w:rFonts w:ascii="Times New Roman" w:hAnsi="Times New Roman"/>
        </w:rPr>
        <w:t>" (≈ "</w:t>
      </w:r>
      <w:r w:rsidRPr="0078337C">
        <w:rPr>
          <w:rFonts w:ascii="Times New Roman" w:hAnsi="Times New Roman"/>
          <w:i/>
          <w:iCs/>
        </w:rPr>
        <w:t>externe</w:t>
      </w:r>
      <w:r w:rsidRPr="0078337C">
        <w:rPr>
          <w:rFonts w:ascii="Times New Roman" w:hAnsi="Times New Roman"/>
        </w:rPr>
        <w:t>"), recueillies dans la "</w:t>
      </w:r>
      <w:hyperlink r:id="rId42" w:tooltip="Tossefta" w:history="1">
        <w:r w:rsidR="006004D3" w:rsidRPr="00FB67B0">
          <w:rPr>
            <w:rStyle w:val="Lienhypertexte"/>
            <w:rFonts w:ascii="Times New Roman" w:hAnsi="Times New Roman"/>
            <w:color w:val="0049DA"/>
            <w:shd w:val="clear" w:color="auto" w:fill="FFFFFF"/>
          </w:rPr>
          <w:t>Tossefta</w:t>
        </w:r>
      </w:hyperlink>
      <w:r w:rsidRPr="0078337C">
        <w:rPr>
          <w:rFonts w:ascii="Times New Roman" w:hAnsi="Times New Roman"/>
        </w:rPr>
        <w:t>" (≈ "</w:t>
      </w:r>
      <w:r w:rsidRPr="0078337C">
        <w:rPr>
          <w:rFonts w:ascii="Times New Roman" w:hAnsi="Times New Roman"/>
          <w:i/>
          <w:iCs/>
        </w:rPr>
        <w:t>complément</w:t>
      </w:r>
      <w:r w:rsidRPr="0078337C">
        <w:rPr>
          <w:rFonts w:ascii="Times New Roman" w:hAnsi="Times New Roman"/>
        </w:rPr>
        <w:t>"), seront largement inclues dans la "</w:t>
      </w:r>
      <w:hyperlink r:id="rId43" w:tooltip="Guemara" w:history="1">
        <w:r w:rsidR="00171DE2" w:rsidRPr="00FB67B0">
          <w:rPr>
            <w:rStyle w:val="Lienhypertexte"/>
            <w:rFonts w:ascii="Times New Roman" w:hAnsi="Times New Roman"/>
            <w:color w:val="0049DA"/>
            <w:shd w:val="clear" w:color="auto" w:fill="FFFFFF"/>
          </w:rPr>
          <w:t>Guemara</w:t>
        </w:r>
      </w:hyperlink>
      <w:r w:rsidRPr="0078337C">
        <w:rPr>
          <w:rFonts w:ascii="Times New Roman" w:hAnsi="Times New Roman"/>
        </w:rPr>
        <w:t>" (≈ "</w:t>
      </w:r>
      <w:r w:rsidRPr="0078337C">
        <w:rPr>
          <w:rFonts w:ascii="Times New Roman" w:hAnsi="Times New Roman"/>
          <w:i/>
          <w:iCs/>
        </w:rPr>
        <w:t>achèvement</w:t>
      </w:r>
      <w:r w:rsidRPr="0078337C">
        <w:rPr>
          <w:rFonts w:ascii="Times New Roman" w:hAnsi="Times New Roman"/>
        </w:rPr>
        <w:t xml:space="preserve">") = commentaire et discussion de la Mishna par les amoraïm (cf. note 1) et donc l'essentiel du </w:t>
      </w:r>
      <w:hyperlink r:id="rId44" w:tooltip="Talmud" w:history="1">
        <w:r w:rsidR="00430A40" w:rsidRPr="00FB67B0">
          <w:rPr>
            <w:rStyle w:val="Lienhypertexte"/>
            <w:rFonts w:ascii="Times New Roman" w:hAnsi="Times New Roman"/>
            <w:b/>
            <w:bCs/>
            <w:color w:val="0049DA"/>
            <w:shd w:val="clear" w:color="auto" w:fill="FFFFFF"/>
          </w:rPr>
          <w:t>Talmud</w:t>
        </w:r>
      </w:hyperlink>
      <w:r w:rsidRPr="0078337C">
        <w:rPr>
          <w:rFonts w:ascii="Times New Roman" w:hAnsi="Times New Roman"/>
        </w:rPr>
        <w:t>.</w:t>
      </w:r>
    </w:p>
  </w:endnote>
  <w:endnote w:id="8">
    <w:p w:rsidR="001573F4" w:rsidRPr="0078337C" w:rsidRDefault="001573F4" w:rsidP="00B45E14">
      <w:pPr>
        <w:pStyle w:val="Notedefin"/>
        <w:ind w:left="284" w:hanging="284"/>
        <w:jc w:val="both"/>
        <w:rPr>
          <w:rFonts w:ascii="Times New Roman" w:hAnsi="Times New Roman"/>
        </w:rPr>
      </w:pPr>
      <w:r w:rsidRPr="00E4775C">
        <w:rPr>
          <w:rStyle w:val="Appeldenotedefin"/>
          <w:rFonts w:ascii="Arial" w:hAnsi="Arial" w:cs="Arial"/>
          <w:b/>
          <w:bCs/>
          <w:color w:val="FF0000"/>
        </w:rPr>
        <w:endnoteRef/>
      </w:r>
      <w:r w:rsidRPr="0078337C">
        <w:rPr>
          <w:rFonts w:ascii="Times New Roman" w:hAnsi="Times New Roman"/>
        </w:rPr>
        <w:t xml:space="preserve"> Cette 6</w:t>
      </w:r>
      <w:r w:rsidRPr="0078337C">
        <w:rPr>
          <w:rFonts w:ascii="Times New Roman" w:hAnsi="Times New Roman"/>
          <w:vertAlign w:val="superscript"/>
        </w:rPr>
        <w:t>ème</w:t>
      </w:r>
      <w:r w:rsidRPr="0078337C">
        <w:rPr>
          <w:rFonts w:ascii="Times New Roman" w:hAnsi="Times New Roman"/>
        </w:rPr>
        <w:t xml:space="preserve"> génération de Tannaïm, parfois inclue dans la 5</w:t>
      </w:r>
      <w:r w:rsidRPr="0078337C">
        <w:rPr>
          <w:rFonts w:ascii="Times New Roman" w:hAnsi="Times New Roman"/>
          <w:vertAlign w:val="superscript"/>
        </w:rPr>
        <w:t>ème</w:t>
      </w:r>
      <w:r w:rsidRPr="0078337C">
        <w:rPr>
          <w:rFonts w:ascii="Times New Roman" w:hAnsi="Times New Roman"/>
        </w:rPr>
        <w:t>, est une période-charnière, une transition, en quelque sorte l'avant-garde de la période suivante = des "</w:t>
      </w:r>
      <w:hyperlink r:id="rId45" w:tooltip="Amoraïm" w:history="1">
        <w:r w:rsidR="00B45E14" w:rsidRPr="00FB67B0">
          <w:rPr>
            <w:rStyle w:val="Lienhypertexte"/>
            <w:rFonts w:ascii="Times New Roman" w:hAnsi="Times New Roman"/>
            <w:b/>
            <w:bCs/>
            <w:color w:val="0049DA"/>
            <w:shd w:val="clear" w:color="auto" w:fill="FFFFFF"/>
          </w:rPr>
          <w:t>Amoraïm</w:t>
        </w:r>
      </w:hyperlink>
      <w:r w:rsidRPr="0078337C">
        <w:rPr>
          <w:rFonts w:ascii="Times New Roman" w:hAnsi="Times New Roman"/>
        </w:rPr>
        <w:t>" (→ ≈ A1).</w:t>
      </w:r>
    </w:p>
  </w:endnote>
  <w:endnote w:id="9">
    <w:p w:rsidR="001573F4" w:rsidRPr="0078337C" w:rsidRDefault="001573F4" w:rsidP="000C7F3D">
      <w:pPr>
        <w:pStyle w:val="Notedefin"/>
        <w:ind w:left="284" w:hanging="284"/>
        <w:jc w:val="both"/>
        <w:rPr>
          <w:rFonts w:ascii="Times New Roman" w:hAnsi="Times New Roman"/>
        </w:rPr>
      </w:pPr>
      <w:r w:rsidRPr="00E4775C">
        <w:rPr>
          <w:rStyle w:val="Appeldenotedefin"/>
          <w:rFonts w:asciiTheme="minorBidi" w:hAnsiTheme="minorBidi" w:cstheme="minorBidi"/>
          <w:b/>
          <w:bCs/>
          <w:color w:val="FF0000"/>
        </w:rPr>
        <w:endnoteRef/>
      </w:r>
      <w:r w:rsidRPr="0078337C">
        <w:rPr>
          <w:rFonts w:ascii="Times New Roman" w:hAnsi="Times New Roman"/>
        </w:rPr>
        <w:t xml:space="preserve"> Père de Yehuda et </w:t>
      </w:r>
      <w:r w:rsidRPr="0078337C">
        <w:rPr>
          <w:rFonts w:ascii="Times New Roman" w:hAnsi="Times New Roman"/>
          <w:u w:val="single"/>
        </w:rPr>
        <w:t>H</w:t>
      </w:r>
      <w:r w:rsidRPr="0078337C">
        <w:rPr>
          <w:rFonts w:ascii="Times New Roman" w:hAnsi="Times New Roman"/>
        </w:rPr>
        <w:t xml:space="preserve">izqiya, </w:t>
      </w:r>
      <w:r w:rsidRPr="0078337C">
        <w:rPr>
          <w:rFonts w:ascii="Times New Roman" w:hAnsi="Times New Roman"/>
          <w:b/>
          <w:bCs/>
        </w:rPr>
        <w:t>Rabbi</w:t>
      </w:r>
      <w:r w:rsidR="003F4958" w:rsidRPr="0078337C">
        <w:rPr>
          <w:rFonts w:ascii="Times New Roman" w:hAnsi="Times New Roman"/>
          <w:b/>
          <w:bCs/>
        </w:rPr>
        <w:t xml:space="preserve"> </w:t>
      </w:r>
      <w:hyperlink r:id="rId46" w:tooltip="Hiya bar Abba" w:history="1">
        <w:r w:rsidR="003F4958" w:rsidRPr="00FB67B0">
          <w:rPr>
            <w:rStyle w:val="Lienhypertexte"/>
            <w:rFonts w:ascii="Times New Roman" w:hAnsi="Times New Roman"/>
            <w:b/>
            <w:bCs/>
            <w:color w:val="0049DA"/>
            <w:shd w:val="clear" w:color="auto" w:fill="FFFFFF"/>
          </w:rPr>
          <w:t>Ḥiya bar Abba</w:t>
        </w:r>
      </w:hyperlink>
      <w:r w:rsidRPr="0078337C">
        <w:rPr>
          <w:rFonts w:ascii="Times New Roman" w:hAnsi="Times New Roman"/>
          <w:b/>
          <w:bCs/>
        </w:rPr>
        <w:t xml:space="preserve"> </w:t>
      </w:r>
      <w:r w:rsidR="003F4958" w:rsidRPr="0078337C">
        <w:rPr>
          <w:rFonts w:ascii="Times New Roman" w:hAnsi="Times New Roman"/>
          <w:b/>
          <w:bCs/>
        </w:rPr>
        <w:t>"</w:t>
      </w:r>
      <w:r w:rsidRPr="0078337C">
        <w:rPr>
          <w:rFonts w:ascii="Times New Roman" w:hAnsi="Times New Roman"/>
          <w:b/>
          <w:bCs/>
        </w:rPr>
        <w:t>l'ancien</w:t>
      </w:r>
      <w:r w:rsidR="003F4958" w:rsidRPr="0078337C">
        <w:rPr>
          <w:rFonts w:ascii="Times New Roman" w:hAnsi="Times New Roman"/>
          <w:b/>
          <w:bCs/>
        </w:rPr>
        <w:t>"</w:t>
      </w:r>
      <w:r w:rsidRPr="0078337C">
        <w:rPr>
          <w:rFonts w:ascii="Times New Roman" w:hAnsi="Times New Roman"/>
        </w:rPr>
        <w:t xml:space="preserve"> aura pour disciple</w:t>
      </w:r>
      <w:r w:rsidR="00EB342F" w:rsidRPr="0078337C">
        <w:rPr>
          <w:rFonts w:ascii="Times New Roman" w:hAnsi="Times New Roman"/>
        </w:rPr>
        <w:t xml:space="preserve"> </w:t>
      </w:r>
      <w:hyperlink r:id="rId47" w:tooltip="Rav (amora)" w:history="1">
        <w:r w:rsidR="00EB342F" w:rsidRPr="00FB67B0">
          <w:rPr>
            <w:rStyle w:val="Lienhypertexte"/>
            <w:rFonts w:ascii="Times New Roman" w:hAnsi="Times New Roman"/>
            <w:b/>
            <w:bCs/>
            <w:color w:val="0049DA"/>
            <w:shd w:val="clear" w:color="auto" w:fill="FFFFFF"/>
          </w:rPr>
          <w:t>Abba Arika, dit </w:t>
        </w:r>
        <w:r w:rsidR="00EB342F" w:rsidRPr="00FB67B0">
          <w:rPr>
            <w:rStyle w:val="Lienhypertexte"/>
            <w:rFonts w:ascii="Times New Roman" w:hAnsi="Times New Roman"/>
            <w:b/>
            <w:bCs/>
            <w:i/>
            <w:iCs/>
            <w:color w:val="0049DA"/>
            <w:shd w:val="clear" w:color="auto" w:fill="FFFFFF"/>
          </w:rPr>
          <w:t>Rav</w:t>
        </w:r>
      </w:hyperlink>
      <w:r w:rsidR="00EB342F" w:rsidRPr="0078337C">
        <w:rPr>
          <w:rFonts w:ascii="Times New Roman" w:hAnsi="Times New Roman"/>
        </w:rPr>
        <w:t>, "</w:t>
      </w:r>
      <w:r w:rsidRPr="0078337C">
        <w:rPr>
          <w:rFonts w:ascii="Times New Roman" w:hAnsi="Times New Roman"/>
        </w:rPr>
        <w:t>le grand</w:t>
      </w:r>
      <w:r w:rsidR="00EB342F" w:rsidRPr="0078337C">
        <w:rPr>
          <w:rFonts w:ascii="Times New Roman" w:hAnsi="Times New Roman"/>
        </w:rPr>
        <w:t>"</w:t>
      </w:r>
      <w:r w:rsidRPr="0078337C">
        <w:rPr>
          <w:rFonts w:ascii="Times New Roman" w:hAnsi="Times New Roman"/>
        </w:rPr>
        <w:t xml:space="preserve"> (fondateur de </w:t>
      </w:r>
      <w:r w:rsidRPr="00FB67B0">
        <w:rPr>
          <w:rFonts w:ascii="Times New Roman" w:hAnsi="Times New Roman"/>
          <w:color w:val="0049DA"/>
        </w:rPr>
        <w:t>l'</w:t>
      </w:r>
      <w:hyperlink r:id="rId48" w:tooltip="Académies talmudiques en Babylonie" w:history="1">
        <w:r w:rsidR="00771CAA" w:rsidRPr="00A84572">
          <w:rPr>
            <w:rStyle w:val="Lienhypertexte"/>
            <w:rFonts w:ascii="Times New Roman" w:hAnsi="Times New Roman"/>
            <w:color w:val="0049DA"/>
            <w:u w:val="none"/>
            <w:shd w:val="clear" w:color="auto" w:fill="FFFFFF"/>
          </w:rPr>
          <w:t>académie</w:t>
        </w:r>
      </w:hyperlink>
      <w:r w:rsidR="00771CAA" w:rsidRPr="0078337C">
        <w:rPr>
          <w:rFonts w:ascii="Times New Roman" w:hAnsi="Times New Roman"/>
        </w:rPr>
        <w:t xml:space="preserve"> </w:t>
      </w:r>
      <w:r w:rsidRPr="0078337C">
        <w:rPr>
          <w:rFonts w:ascii="Times New Roman" w:hAnsi="Times New Roman"/>
        </w:rPr>
        <w:t xml:space="preserve">de </w:t>
      </w:r>
      <w:hyperlink r:id="rId49" w:tooltip="Soura (Babylonie)" w:history="1">
        <w:r w:rsidR="001A31F6" w:rsidRPr="00FB67B0">
          <w:rPr>
            <w:rStyle w:val="Lienhypertexte"/>
            <w:rFonts w:ascii="Times New Roman" w:hAnsi="Times New Roman"/>
            <w:color w:val="0049DA"/>
            <w:shd w:val="clear" w:color="auto" w:fill="FFFFFF"/>
          </w:rPr>
          <w:t>Soura</w:t>
        </w:r>
      </w:hyperlink>
      <w:r w:rsidRPr="0078337C">
        <w:rPr>
          <w:rFonts w:ascii="Times New Roman" w:hAnsi="Times New Roman"/>
        </w:rPr>
        <w:t xml:space="preserve"> en Babylonie) ; tandis que </w:t>
      </w:r>
      <w:r w:rsidRPr="0078337C">
        <w:rPr>
          <w:rFonts w:ascii="Times New Roman" w:hAnsi="Times New Roman"/>
          <w:b/>
          <w:bCs/>
        </w:rPr>
        <w:t xml:space="preserve">Mar </w:t>
      </w:r>
      <w:hyperlink r:id="rId50" w:tooltip="Samuel de Nehardea" w:history="1">
        <w:r w:rsidR="00F14EB5" w:rsidRPr="00FB67B0">
          <w:rPr>
            <w:rStyle w:val="Lienhypertexte"/>
            <w:rFonts w:ascii="Times New Roman" w:hAnsi="Times New Roman"/>
            <w:b/>
            <w:bCs/>
            <w:color w:val="0049DA"/>
            <w:shd w:val="clear" w:color="auto" w:fill="FFFFFF"/>
          </w:rPr>
          <w:t>Shmuel</w:t>
        </w:r>
      </w:hyperlink>
      <w:r w:rsidR="00F14EB5" w:rsidRPr="001A63F4">
        <w:rPr>
          <w:rFonts w:ascii="Times New Roman" w:hAnsi="Times New Roman"/>
          <w:color w:val="216BFF"/>
        </w:rPr>
        <w:t xml:space="preserve"> </w:t>
      </w:r>
      <w:r w:rsidRPr="0078337C">
        <w:rPr>
          <w:rFonts w:ascii="Times New Roman" w:hAnsi="Times New Roman"/>
        </w:rPr>
        <w:t xml:space="preserve">= Ariokh le grand, disciple de "Rabbi Yehuda ha-Nassi"( tout comme l'était "Rav" lui-même), dirigea, en Babylonie, l'académie de </w:t>
      </w:r>
      <w:hyperlink r:id="rId51" w:tooltip="Nehardea" w:history="1">
        <w:r w:rsidR="00771CAA" w:rsidRPr="00A84572">
          <w:rPr>
            <w:rStyle w:val="Lienhypertexte"/>
            <w:rFonts w:ascii="Times New Roman" w:hAnsi="Times New Roman"/>
            <w:color w:val="0049DA"/>
            <w:shd w:val="clear" w:color="auto" w:fill="FFFFFF"/>
          </w:rPr>
          <w:t>Nehardea</w:t>
        </w:r>
      </w:hyperlink>
      <w:r w:rsidRPr="0078337C">
        <w:rPr>
          <w:rFonts w:ascii="Times New Roman" w:hAnsi="Times New Roman"/>
        </w:rPr>
        <w:t xml:space="preserve">, à laquelle succéda la </w:t>
      </w:r>
      <w:hyperlink r:id="rId52" w:tooltip="Yeshiva" w:history="1">
        <w:r w:rsidR="00DE233D" w:rsidRPr="0078337C">
          <w:rPr>
            <w:rStyle w:val="Lienhypertexte"/>
            <w:rFonts w:ascii="Times New Roman" w:hAnsi="Times New Roman"/>
            <w:color w:val="auto"/>
            <w:u w:val="none"/>
            <w:shd w:val="clear" w:color="auto" w:fill="FFFFFF"/>
          </w:rPr>
          <w:t>Yeshiva</w:t>
        </w:r>
      </w:hyperlink>
      <w:r w:rsidR="00DE233D" w:rsidRPr="0078337C">
        <w:rPr>
          <w:rFonts w:ascii="Times New Roman" w:hAnsi="Times New Roman"/>
        </w:rPr>
        <w:t xml:space="preserve"> </w:t>
      </w:r>
      <w:r w:rsidRPr="0078337C">
        <w:rPr>
          <w:rFonts w:ascii="Times New Roman" w:hAnsi="Times New Roman"/>
        </w:rPr>
        <w:t xml:space="preserve">de </w:t>
      </w:r>
      <w:hyperlink r:id="rId53" w:tooltip="Poumbedita" w:history="1">
        <w:r w:rsidR="00771CAA" w:rsidRPr="00A84572">
          <w:rPr>
            <w:rStyle w:val="Lienhypertexte"/>
            <w:rFonts w:ascii="Times New Roman" w:hAnsi="Times New Roman"/>
            <w:color w:val="0049DA"/>
            <w:shd w:val="clear" w:color="auto" w:fill="FFFFFF"/>
          </w:rPr>
          <w:t>Pumbedita</w:t>
        </w:r>
      </w:hyperlink>
      <w:r w:rsidRPr="0078337C">
        <w:rPr>
          <w:rFonts w:ascii="Times New Roman" w:hAnsi="Times New Roman"/>
        </w:rPr>
        <w:t>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25CBD" w:rsidRDefault="00B25CBD" w:rsidP="00B73194">
      <w:r>
        <w:separator/>
      </w:r>
    </w:p>
  </w:footnote>
  <w:footnote w:type="continuationSeparator" w:id="0">
    <w:p w:rsidR="00B25CBD" w:rsidRDefault="00B25CBD" w:rsidP="00B731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C065D" w:rsidRPr="00B73194" w:rsidRDefault="000C065D" w:rsidP="004C707D">
    <w:pPr>
      <w:rPr>
        <w:rFonts w:asciiTheme="majorBidi" w:hAnsiTheme="majorBidi" w:cstheme="majorBidi"/>
        <w:sz w:val="18"/>
        <w:szCs w:val="18"/>
      </w:rPr>
    </w:pPr>
    <w:r>
      <w:rPr>
        <w:rFonts w:asciiTheme="majorBidi" w:hAnsiTheme="majorBidi" w:cstheme="majorBidi"/>
        <w:sz w:val="18"/>
        <w:szCs w:val="18"/>
      </w:rPr>
      <w:t xml:space="preserve">F.Boulanger. </w:t>
    </w:r>
    <w:r w:rsidR="00365C62">
      <w:rPr>
        <w:rFonts w:asciiTheme="majorBidi" w:hAnsiTheme="majorBidi" w:cstheme="majorBidi"/>
        <w:sz w:val="18"/>
        <w:szCs w:val="18"/>
      </w:rPr>
      <w:t>2</w:t>
    </w:r>
    <w:r w:rsidR="004C707D">
      <w:rPr>
        <w:rFonts w:asciiTheme="majorBidi" w:hAnsiTheme="majorBidi" w:cstheme="majorBidi"/>
        <w:sz w:val="18"/>
        <w:szCs w:val="18"/>
      </w:rPr>
      <w:t>2</w:t>
    </w:r>
    <w:r>
      <w:rPr>
        <w:rFonts w:asciiTheme="majorBidi" w:hAnsiTheme="majorBidi" w:cstheme="majorBidi"/>
        <w:sz w:val="18"/>
        <w:szCs w:val="18"/>
      </w:rPr>
      <w:t>-0</w:t>
    </w:r>
    <w:r w:rsidR="00FA5510">
      <w:rPr>
        <w:rFonts w:asciiTheme="majorBidi" w:hAnsiTheme="majorBidi" w:cstheme="majorBidi"/>
        <w:sz w:val="18"/>
        <w:szCs w:val="18"/>
      </w:rPr>
      <w:t>9</w:t>
    </w:r>
    <w:r>
      <w:rPr>
        <w:rFonts w:asciiTheme="majorBidi" w:hAnsiTheme="majorBidi" w:cstheme="majorBidi"/>
        <w:sz w:val="18"/>
        <w:szCs w:val="18"/>
      </w:rPr>
      <w:t>-2022</w:t>
    </w:r>
    <w:r w:rsidRPr="00B73194">
      <w:rPr>
        <w:rFonts w:asciiTheme="majorBidi" w:hAnsiTheme="majorBidi" w:cstheme="majorBidi"/>
        <w:sz w:val="18"/>
        <w:szCs w:val="18"/>
      </w:rPr>
      <w:ptab w:relativeTo="margin" w:alignment="center" w:leader="none"/>
    </w:r>
    <w:r>
      <w:rPr>
        <w:rFonts w:asciiTheme="majorBidi" w:hAnsiTheme="majorBidi" w:cstheme="majorBidi"/>
        <w:sz w:val="18"/>
        <w:szCs w:val="18"/>
      </w:rPr>
      <w:t>Tableau des Tannaïm</w:t>
    </w:r>
    <w:r w:rsidRPr="00B73194">
      <w:rPr>
        <w:rFonts w:asciiTheme="majorBidi" w:hAnsiTheme="majorBidi" w:cstheme="majorBidi"/>
        <w:sz w:val="18"/>
        <w:szCs w:val="18"/>
      </w:rPr>
      <w:ptab w:relativeTo="margin" w:alignment="right" w:leader="none"/>
    </w:r>
    <w:r w:rsidRPr="00B73194">
      <w:rPr>
        <w:rFonts w:asciiTheme="majorBidi" w:hAnsiTheme="majorBidi" w:cstheme="majorBidi"/>
        <w:sz w:val="18"/>
        <w:szCs w:val="18"/>
      </w:rPr>
      <w:t xml:space="preserve"> </w:t>
    </w:r>
    <w:sdt>
      <w:sdtPr>
        <w:rPr>
          <w:rFonts w:asciiTheme="majorBidi" w:hAnsiTheme="majorBidi" w:cstheme="majorBidi"/>
          <w:sz w:val="18"/>
          <w:szCs w:val="18"/>
        </w:rPr>
        <w:id w:val="307504926"/>
        <w:docPartObj>
          <w:docPartGallery w:val="Page Numbers (Top of Page)"/>
          <w:docPartUnique/>
        </w:docPartObj>
      </w:sdtPr>
      <w:sdtEndPr/>
      <w:sdtContent>
        <w:r w:rsidRPr="00B73194">
          <w:rPr>
            <w:rFonts w:asciiTheme="majorBidi" w:hAnsiTheme="majorBidi" w:cstheme="majorBidi"/>
            <w:sz w:val="18"/>
            <w:szCs w:val="18"/>
          </w:rPr>
          <w:t xml:space="preserve">Page </w:t>
        </w:r>
        <w:r w:rsidR="009A16FD" w:rsidRPr="00B73194">
          <w:rPr>
            <w:rFonts w:asciiTheme="majorBidi" w:hAnsiTheme="majorBidi" w:cstheme="majorBidi"/>
            <w:sz w:val="18"/>
            <w:szCs w:val="18"/>
          </w:rPr>
          <w:fldChar w:fldCharType="begin"/>
        </w:r>
        <w:r w:rsidRPr="00B73194">
          <w:rPr>
            <w:rFonts w:asciiTheme="majorBidi" w:hAnsiTheme="majorBidi" w:cstheme="majorBidi"/>
            <w:sz w:val="18"/>
            <w:szCs w:val="18"/>
          </w:rPr>
          <w:instrText xml:space="preserve"> PAGE </w:instrText>
        </w:r>
        <w:r w:rsidR="009A16FD" w:rsidRPr="00B73194">
          <w:rPr>
            <w:rFonts w:asciiTheme="majorBidi" w:hAnsiTheme="majorBidi" w:cstheme="majorBidi"/>
            <w:sz w:val="18"/>
            <w:szCs w:val="18"/>
          </w:rPr>
          <w:fldChar w:fldCharType="separate"/>
        </w:r>
        <w:r w:rsidR="00D002F1">
          <w:rPr>
            <w:rFonts w:asciiTheme="majorBidi" w:hAnsiTheme="majorBidi" w:cstheme="majorBidi"/>
            <w:noProof/>
            <w:sz w:val="18"/>
            <w:szCs w:val="18"/>
          </w:rPr>
          <w:t>2</w:t>
        </w:r>
        <w:r w:rsidR="009A16FD" w:rsidRPr="00B73194">
          <w:rPr>
            <w:rFonts w:asciiTheme="majorBidi" w:hAnsiTheme="majorBidi" w:cstheme="majorBidi"/>
            <w:sz w:val="18"/>
            <w:szCs w:val="18"/>
          </w:rPr>
          <w:fldChar w:fldCharType="end"/>
        </w:r>
        <w:r w:rsidRPr="00B73194">
          <w:rPr>
            <w:rFonts w:asciiTheme="majorBidi" w:hAnsiTheme="majorBidi" w:cstheme="majorBidi"/>
            <w:sz w:val="18"/>
            <w:szCs w:val="18"/>
          </w:rPr>
          <w:t xml:space="preserve"> sur </w:t>
        </w:r>
        <w:r w:rsidR="009A16FD" w:rsidRPr="00B73194">
          <w:rPr>
            <w:rFonts w:asciiTheme="majorBidi" w:hAnsiTheme="majorBidi" w:cstheme="majorBidi"/>
            <w:sz w:val="18"/>
            <w:szCs w:val="18"/>
          </w:rPr>
          <w:fldChar w:fldCharType="begin"/>
        </w:r>
        <w:r w:rsidRPr="00B73194">
          <w:rPr>
            <w:rFonts w:asciiTheme="majorBidi" w:hAnsiTheme="majorBidi" w:cstheme="majorBidi"/>
            <w:sz w:val="18"/>
            <w:szCs w:val="18"/>
          </w:rPr>
          <w:instrText xml:space="preserve"> NUMPAGES  </w:instrText>
        </w:r>
        <w:r w:rsidR="009A16FD" w:rsidRPr="00B73194">
          <w:rPr>
            <w:rFonts w:asciiTheme="majorBidi" w:hAnsiTheme="majorBidi" w:cstheme="majorBidi"/>
            <w:sz w:val="18"/>
            <w:szCs w:val="18"/>
          </w:rPr>
          <w:fldChar w:fldCharType="separate"/>
        </w:r>
        <w:r w:rsidR="00D002F1">
          <w:rPr>
            <w:rFonts w:asciiTheme="majorBidi" w:hAnsiTheme="majorBidi" w:cstheme="majorBidi"/>
            <w:noProof/>
            <w:sz w:val="18"/>
            <w:szCs w:val="18"/>
          </w:rPr>
          <w:t>2</w:t>
        </w:r>
        <w:r w:rsidR="009A16FD" w:rsidRPr="00B73194">
          <w:rPr>
            <w:rFonts w:asciiTheme="majorBidi" w:hAnsiTheme="majorBidi" w:cstheme="majorBidi"/>
            <w:sz w:val="18"/>
            <w:szCs w:val="18"/>
          </w:rPr>
          <w:fldChar w:fldCharType="end"/>
        </w:r>
      </w:sdtContent>
    </w:sdt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284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2"/>
  </w:compat>
  <w:rsids>
    <w:rsidRoot w:val="00B73194"/>
    <w:rsid w:val="0000039F"/>
    <w:rsid w:val="000004DD"/>
    <w:rsid w:val="000077EA"/>
    <w:rsid w:val="00013DB6"/>
    <w:rsid w:val="0001463C"/>
    <w:rsid w:val="00015D85"/>
    <w:rsid w:val="000161E6"/>
    <w:rsid w:val="00021CAF"/>
    <w:rsid w:val="00033EBB"/>
    <w:rsid w:val="00035BBC"/>
    <w:rsid w:val="00042EAE"/>
    <w:rsid w:val="00046E18"/>
    <w:rsid w:val="00052F2E"/>
    <w:rsid w:val="000546EE"/>
    <w:rsid w:val="00056841"/>
    <w:rsid w:val="00060346"/>
    <w:rsid w:val="0006368B"/>
    <w:rsid w:val="00064693"/>
    <w:rsid w:val="00070568"/>
    <w:rsid w:val="0007133A"/>
    <w:rsid w:val="00073F50"/>
    <w:rsid w:val="000807A0"/>
    <w:rsid w:val="000840DD"/>
    <w:rsid w:val="00084886"/>
    <w:rsid w:val="00086DD7"/>
    <w:rsid w:val="00087F25"/>
    <w:rsid w:val="00087F47"/>
    <w:rsid w:val="0009045A"/>
    <w:rsid w:val="000941ED"/>
    <w:rsid w:val="000950CD"/>
    <w:rsid w:val="000959DA"/>
    <w:rsid w:val="00097A75"/>
    <w:rsid w:val="000A2980"/>
    <w:rsid w:val="000B15BA"/>
    <w:rsid w:val="000B305F"/>
    <w:rsid w:val="000B43FC"/>
    <w:rsid w:val="000B4466"/>
    <w:rsid w:val="000B4A62"/>
    <w:rsid w:val="000C065D"/>
    <w:rsid w:val="000C7F3D"/>
    <w:rsid w:val="000D3793"/>
    <w:rsid w:val="000E0CCE"/>
    <w:rsid w:val="000E2255"/>
    <w:rsid w:val="000E2897"/>
    <w:rsid w:val="000E494F"/>
    <w:rsid w:val="000E5949"/>
    <w:rsid w:val="000E5E36"/>
    <w:rsid w:val="000F0D86"/>
    <w:rsid w:val="000F0FB3"/>
    <w:rsid w:val="000F11A5"/>
    <w:rsid w:val="000F617F"/>
    <w:rsid w:val="00102A5D"/>
    <w:rsid w:val="001149E0"/>
    <w:rsid w:val="00117503"/>
    <w:rsid w:val="0011780D"/>
    <w:rsid w:val="00126354"/>
    <w:rsid w:val="00127F7C"/>
    <w:rsid w:val="00132EB5"/>
    <w:rsid w:val="00133C77"/>
    <w:rsid w:val="00141891"/>
    <w:rsid w:val="00145613"/>
    <w:rsid w:val="00145CAF"/>
    <w:rsid w:val="0014734A"/>
    <w:rsid w:val="001476BC"/>
    <w:rsid w:val="00147FAD"/>
    <w:rsid w:val="00155163"/>
    <w:rsid w:val="001573F4"/>
    <w:rsid w:val="00160259"/>
    <w:rsid w:val="0016551A"/>
    <w:rsid w:val="0016611F"/>
    <w:rsid w:val="0017123E"/>
    <w:rsid w:val="00171DE2"/>
    <w:rsid w:val="00174B47"/>
    <w:rsid w:val="00180739"/>
    <w:rsid w:val="00182A13"/>
    <w:rsid w:val="0018450D"/>
    <w:rsid w:val="00192CCB"/>
    <w:rsid w:val="0019557C"/>
    <w:rsid w:val="00196F8A"/>
    <w:rsid w:val="001A0F31"/>
    <w:rsid w:val="001A31F6"/>
    <w:rsid w:val="001A5FA4"/>
    <w:rsid w:val="001A63F4"/>
    <w:rsid w:val="001B098D"/>
    <w:rsid w:val="001B0C8D"/>
    <w:rsid w:val="001B312F"/>
    <w:rsid w:val="001D4075"/>
    <w:rsid w:val="001D5013"/>
    <w:rsid w:val="001D5129"/>
    <w:rsid w:val="001E7E93"/>
    <w:rsid w:val="001F3DE4"/>
    <w:rsid w:val="001F5EED"/>
    <w:rsid w:val="00203D31"/>
    <w:rsid w:val="00204F78"/>
    <w:rsid w:val="002105CF"/>
    <w:rsid w:val="002121D4"/>
    <w:rsid w:val="0021557D"/>
    <w:rsid w:val="002227E9"/>
    <w:rsid w:val="00230B9E"/>
    <w:rsid w:val="002352F5"/>
    <w:rsid w:val="00245E2B"/>
    <w:rsid w:val="00250B74"/>
    <w:rsid w:val="002524B7"/>
    <w:rsid w:val="00257473"/>
    <w:rsid w:val="00262FFA"/>
    <w:rsid w:val="00271D5A"/>
    <w:rsid w:val="0027289B"/>
    <w:rsid w:val="00272BDE"/>
    <w:rsid w:val="00277F81"/>
    <w:rsid w:val="002A40EE"/>
    <w:rsid w:val="002B6C2F"/>
    <w:rsid w:val="002C2937"/>
    <w:rsid w:val="002C7C0C"/>
    <w:rsid w:val="002D4FF8"/>
    <w:rsid w:val="002E674D"/>
    <w:rsid w:val="002F0666"/>
    <w:rsid w:val="002F0F23"/>
    <w:rsid w:val="002F1A34"/>
    <w:rsid w:val="002F4DF6"/>
    <w:rsid w:val="002F5937"/>
    <w:rsid w:val="002F632E"/>
    <w:rsid w:val="002F66B3"/>
    <w:rsid w:val="003033C7"/>
    <w:rsid w:val="00304574"/>
    <w:rsid w:val="00311DB9"/>
    <w:rsid w:val="0031759C"/>
    <w:rsid w:val="003264E2"/>
    <w:rsid w:val="00333BE8"/>
    <w:rsid w:val="0033529C"/>
    <w:rsid w:val="00340743"/>
    <w:rsid w:val="00341E84"/>
    <w:rsid w:val="0035362B"/>
    <w:rsid w:val="00356F3F"/>
    <w:rsid w:val="00363077"/>
    <w:rsid w:val="00365C62"/>
    <w:rsid w:val="00366E52"/>
    <w:rsid w:val="003710D1"/>
    <w:rsid w:val="003715EC"/>
    <w:rsid w:val="003768BA"/>
    <w:rsid w:val="00380227"/>
    <w:rsid w:val="00384FFD"/>
    <w:rsid w:val="00390513"/>
    <w:rsid w:val="00393F39"/>
    <w:rsid w:val="00394F43"/>
    <w:rsid w:val="0039717C"/>
    <w:rsid w:val="003A32A0"/>
    <w:rsid w:val="003A531C"/>
    <w:rsid w:val="003B2E2B"/>
    <w:rsid w:val="003B7668"/>
    <w:rsid w:val="003C1CBD"/>
    <w:rsid w:val="003C3955"/>
    <w:rsid w:val="003C53A8"/>
    <w:rsid w:val="003C5F54"/>
    <w:rsid w:val="003C6D1B"/>
    <w:rsid w:val="003D32F8"/>
    <w:rsid w:val="003E0081"/>
    <w:rsid w:val="003E4717"/>
    <w:rsid w:val="003E6887"/>
    <w:rsid w:val="003E6D7F"/>
    <w:rsid w:val="003E745D"/>
    <w:rsid w:val="003F4958"/>
    <w:rsid w:val="003F55C5"/>
    <w:rsid w:val="003F6695"/>
    <w:rsid w:val="00401EFC"/>
    <w:rsid w:val="0040497B"/>
    <w:rsid w:val="00405847"/>
    <w:rsid w:val="00407446"/>
    <w:rsid w:val="00416F15"/>
    <w:rsid w:val="004257B6"/>
    <w:rsid w:val="00430A40"/>
    <w:rsid w:val="00432E0B"/>
    <w:rsid w:val="00445569"/>
    <w:rsid w:val="00450F09"/>
    <w:rsid w:val="00460FC0"/>
    <w:rsid w:val="0046665E"/>
    <w:rsid w:val="004669A0"/>
    <w:rsid w:val="00473FD5"/>
    <w:rsid w:val="00474DC5"/>
    <w:rsid w:val="00481008"/>
    <w:rsid w:val="00482DD9"/>
    <w:rsid w:val="004855D1"/>
    <w:rsid w:val="004855E0"/>
    <w:rsid w:val="004912BA"/>
    <w:rsid w:val="00491B6E"/>
    <w:rsid w:val="004A084D"/>
    <w:rsid w:val="004A30EC"/>
    <w:rsid w:val="004A4300"/>
    <w:rsid w:val="004A7A7C"/>
    <w:rsid w:val="004B099F"/>
    <w:rsid w:val="004B4E1D"/>
    <w:rsid w:val="004C15E7"/>
    <w:rsid w:val="004C4B85"/>
    <w:rsid w:val="004C5F3A"/>
    <w:rsid w:val="004C707D"/>
    <w:rsid w:val="004D6FBE"/>
    <w:rsid w:val="004D734E"/>
    <w:rsid w:val="004D7678"/>
    <w:rsid w:val="004D7E2F"/>
    <w:rsid w:val="004E67E6"/>
    <w:rsid w:val="004E6910"/>
    <w:rsid w:val="004F1F62"/>
    <w:rsid w:val="004F5CBF"/>
    <w:rsid w:val="00505280"/>
    <w:rsid w:val="00505981"/>
    <w:rsid w:val="00507CE0"/>
    <w:rsid w:val="0051006E"/>
    <w:rsid w:val="00510648"/>
    <w:rsid w:val="005110EC"/>
    <w:rsid w:val="0051113C"/>
    <w:rsid w:val="00511EF5"/>
    <w:rsid w:val="00512205"/>
    <w:rsid w:val="0052002F"/>
    <w:rsid w:val="00525888"/>
    <w:rsid w:val="00526E8E"/>
    <w:rsid w:val="005276CD"/>
    <w:rsid w:val="005301D1"/>
    <w:rsid w:val="0053099A"/>
    <w:rsid w:val="00532587"/>
    <w:rsid w:val="00534896"/>
    <w:rsid w:val="00534E09"/>
    <w:rsid w:val="00535445"/>
    <w:rsid w:val="00537DA9"/>
    <w:rsid w:val="00541CB4"/>
    <w:rsid w:val="005457F0"/>
    <w:rsid w:val="00557680"/>
    <w:rsid w:val="00563090"/>
    <w:rsid w:val="00563506"/>
    <w:rsid w:val="00565E75"/>
    <w:rsid w:val="00572751"/>
    <w:rsid w:val="0057496E"/>
    <w:rsid w:val="00582EB1"/>
    <w:rsid w:val="00585057"/>
    <w:rsid w:val="005871EB"/>
    <w:rsid w:val="00596143"/>
    <w:rsid w:val="0059649E"/>
    <w:rsid w:val="005A03D4"/>
    <w:rsid w:val="005A311A"/>
    <w:rsid w:val="005B1A8F"/>
    <w:rsid w:val="005B566F"/>
    <w:rsid w:val="005C0CDE"/>
    <w:rsid w:val="005C353E"/>
    <w:rsid w:val="005D28D4"/>
    <w:rsid w:val="005D63E1"/>
    <w:rsid w:val="005E0D95"/>
    <w:rsid w:val="005E43CA"/>
    <w:rsid w:val="005E5398"/>
    <w:rsid w:val="005F73C4"/>
    <w:rsid w:val="006004D3"/>
    <w:rsid w:val="006034DC"/>
    <w:rsid w:val="006036F6"/>
    <w:rsid w:val="006118F5"/>
    <w:rsid w:val="0061280D"/>
    <w:rsid w:val="00614F5D"/>
    <w:rsid w:val="00636648"/>
    <w:rsid w:val="00637B9F"/>
    <w:rsid w:val="00640146"/>
    <w:rsid w:val="00641A98"/>
    <w:rsid w:val="00651800"/>
    <w:rsid w:val="0065330C"/>
    <w:rsid w:val="00657E39"/>
    <w:rsid w:val="006613C6"/>
    <w:rsid w:val="0066198D"/>
    <w:rsid w:val="00665D64"/>
    <w:rsid w:val="006727E0"/>
    <w:rsid w:val="00672D59"/>
    <w:rsid w:val="006761FF"/>
    <w:rsid w:val="00676CDE"/>
    <w:rsid w:val="006805C1"/>
    <w:rsid w:val="00682350"/>
    <w:rsid w:val="0068686D"/>
    <w:rsid w:val="006A4724"/>
    <w:rsid w:val="006B4B10"/>
    <w:rsid w:val="006B5236"/>
    <w:rsid w:val="006C1195"/>
    <w:rsid w:val="006C3D6C"/>
    <w:rsid w:val="006D3475"/>
    <w:rsid w:val="006E2E79"/>
    <w:rsid w:val="006E3705"/>
    <w:rsid w:val="006E6035"/>
    <w:rsid w:val="006F1425"/>
    <w:rsid w:val="006F230D"/>
    <w:rsid w:val="006F339F"/>
    <w:rsid w:val="00715379"/>
    <w:rsid w:val="00720A56"/>
    <w:rsid w:val="00720FE1"/>
    <w:rsid w:val="00723722"/>
    <w:rsid w:val="00723A3E"/>
    <w:rsid w:val="007365FF"/>
    <w:rsid w:val="007369C2"/>
    <w:rsid w:val="007417A8"/>
    <w:rsid w:val="00743CD9"/>
    <w:rsid w:val="00747C5C"/>
    <w:rsid w:val="00750F26"/>
    <w:rsid w:val="00754E29"/>
    <w:rsid w:val="00760C0E"/>
    <w:rsid w:val="007631B3"/>
    <w:rsid w:val="00767A6B"/>
    <w:rsid w:val="00770F38"/>
    <w:rsid w:val="00771CAA"/>
    <w:rsid w:val="00772C77"/>
    <w:rsid w:val="00777ECF"/>
    <w:rsid w:val="007823E1"/>
    <w:rsid w:val="0078248D"/>
    <w:rsid w:val="0078337C"/>
    <w:rsid w:val="00783613"/>
    <w:rsid w:val="00791125"/>
    <w:rsid w:val="0079610F"/>
    <w:rsid w:val="007A08D2"/>
    <w:rsid w:val="007A2AEA"/>
    <w:rsid w:val="007A72AF"/>
    <w:rsid w:val="007B0426"/>
    <w:rsid w:val="007B059E"/>
    <w:rsid w:val="007B112B"/>
    <w:rsid w:val="007B4914"/>
    <w:rsid w:val="007C219D"/>
    <w:rsid w:val="007C2601"/>
    <w:rsid w:val="007C2AFF"/>
    <w:rsid w:val="007C38C0"/>
    <w:rsid w:val="007C5993"/>
    <w:rsid w:val="007D1018"/>
    <w:rsid w:val="007D4362"/>
    <w:rsid w:val="007D6EAA"/>
    <w:rsid w:val="007D7F37"/>
    <w:rsid w:val="007E1A14"/>
    <w:rsid w:val="007E34B8"/>
    <w:rsid w:val="007E5CA2"/>
    <w:rsid w:val="007F2251"/>
    <w:rsid w:val="007F3C11"/>
    <w:rsid w:val="007F51B3"/>
    <w:rsid w:val="008001F7"/>
    <w:rsid w:val="00805B43"/>
    <w:rsid w:val="00806615"/>
    <w:rsid w:val="00813114"/>
    <w:rsid w:val="00817A56"/>
    <w:rsid w:val="00827D66"/>
    <w:rsid w:val="00832126"/>
    <w:rsid w:val="008322CC"/>
    <w:rsid w:val="008346EA"/>
    <w:rsid w:val="008408DE"/>
    <w:rsid w:val="008411B2"/>
    <w:rsid w:val="00845890"/>
    <w:rsid w:val="008468E1"/>
    <w:rsid w:val="00867D8F"/>
    <w:rsid w:val="00880126"/>
    <w:rsid w:val="0088549E"/>
    <w:rsid w:val="00886D59"/>
    <w:rsid w:val="008A02A3"/>
    <w:rsid w:val="008A049C"/>
    <w:rsid w:val="008A0B8B"/>
    <w:rsid w:val="008A33E1"/>
    <w:rsid w:val="008B3875"/>
    <w:rsid w:val="008B4AAB"/>
    <w:rsid w:val="008B6293"/>
    <w:rsid w:val="008C3EE4"/>
    <w:rsid w:val="008D4708"/>
    <w:rsid w:val="008D50F7"/>
    <w:rsid w:val="008D7B00"/>
    <w:rsid w:val="008E70E1"/>
    <w:rsid w:val="008E75F2"/>
    <w:rsid w:val="008F1DC3"/>
    <w:rsid w:val="008F2136"/>
    <w:rsid w:val="008F7428"/>
    <w:rsid w:val="009024B9"/>
    <w:rsid w:val="00902E2F"/>
    <w:rsid w:val="00903D08"/>
    <w:rsid w:val="00904482"/>
    <w:rsid w:val="00905F79"/>
    <w:rsid w:val="009077D6"/>
    <w:rsid w:val="009101B9"/>
    <w:rsid w:val="0091066F"/>
    <w:rsid w:val="009109DE"/>
    <w:rsid w:val="00911127"/>
    <w:rsid w:val="00915582"/>
    <w:rsid w:val="0092379E"/>
    <w:rsid w:val="009242E3"/>
    <w:rsid w:val="00924DCE"/>
    <w:rsid w:val="00926334"/>
    <w:rsid w:val="009314E4"/>
    <w:rsid w:val="00936BEB"/>
    <w:rsid w:val="00941726"/>
    <w:rsid w:val="00943603"/>
    <w:rsid w:val="00946138"/>
    <w:rsid w:val="00954449"/>
    <w:rsid w:val="0095668B"/>
    <w:rsid w:val="009654FA"/>
    <w:rsid w:val="009709C1"/>
    <w:rsid w:val="00971EA5"/>
    <w:rsid w:val="009748AD"/>
    <w:rsid w:val="00976377"/>
    <w:rsid w:val="00980BFB"/>
    <w:rsid w:val="00984FF1"/>
    <w:rsid w:val="00994405"/>
    <w:rsid w:val="00995DF4"/>
    <w:rsid w:val="00997AD8"/>
    <w:rsid w:val="009A16FD"/>
    <w:rsid w:val="009A1B2F"/>
    <w:rsid w:val="009A2757"/>
    <w:rsid w:val="009A46F4"/>
    <w:rsid w:val="009A4B5F"/>
    <w:rsid w:val="009A6EC8"/>
    <w:rsid w:val="009B0DC7"/>
    <w:rsid w:val="009B27A0"/>
    <w:rsid w:val="009B2CAF"/>
    <w:rsid w:val="009B3D04"/>
    <w:rsid w:val="009B4438"/>
    <w:rsid w:val="009B496F"/>
    <w:rsid w:val="009C3A2E"/>
    <w:rsid w:val="009D13E6"/>
    <w:rsid w:val="009D2201"/>
    <w:rsid w:val="009D4D5B"/>
    <w:rsid w:val="009D5BC3"/>
    <w:rsid w:val="009F1423"/>
    <w:rsid w:val="009F4CC7"/>
    <w:rsid w:val="00A0180F"/>
    <w:rsid w:val="00A03FFB"/>
    <w:rsid w:val="00A041DC"/>
    <w:rsid w:val="00A05520"/>
    <w:rsid w:val="00A12715"/>
    <w:rsid w:val="00A169AD"/>
    <w:rsid w:val="00A23067"/>
    <w:rsid w:val="00A237B4"/>
    <w:rsid w:val="00A25ADC"/>
    <w:rsid w:val="00A265BE"/>
    <w:rsid w:val="00A329EE"/>
    <w:rsid w:val="00A421CA"/>
    <w:rsid w:val="00A45559"/>
    <w:rsid w:val="00A51F0A"/>
    <w:rsid w:val="00A5470B"/>
    <w:rsid w:val="00A54DFC"/>
    <w:rsid w:val="00A55B4A"/>
    <w:rsid w:val="00A717BB"/>
    <w:rsid w:val="00A71847"/>
    <w:rsid w:val="00A73FB2"/>
    <w:rsid w:val="00A74F32"/>
    <w:rsid w:val="00A77E7B"/>
    <w:rsid w:val="00A81B1C"/>
    <w:rsid w:val="00A84572"/>
    <w:rsid w:val="00A8614A"/>
    <w:rsid w:val="00A87919"/>
    <w:rsid w:val="00AA4D79"/>
    <w:rsid w:val="00AC1B35"/>
    <w:rsid w:val="00AC4E07"/>
    <w:rsid w:val="00AC66FE"/>
    <w:rsid w:val="00AC7976"/>
    <w:rsid w:val="00AD01E8"/>
    <w:rsid w:val="00AE29E3"/>
    <w:rsid w:val="00AE410B"/>
    <w:rsid w:val="00AE50EF"/>
    <w:rsid w:val="00B13BDF"/>
    <w:rsid w:val="00B22EDF"/>
    <w:rsid w:val="00B24F2D"/>
    <w:rsid w:val="00B258E2"/>
    <w:rsid w:val="00B25CBD"/>
    <w:rsid w:val="00B271DE"/>
    <w:rsid w:val="00B304DB"/>
    <w:rsid w:val="00B31E13"/>
    <w:rsid w:val="00B350EE"/>
    <w:rsid w:val="00B35203"/>
    <w:rsid w:val="00B35A5B"/>
    <w:rsid w:val="00B45E14"/>
    <w:rsid w:val="00B462C5"/>
    <w:rsid w:val="00B519D5"/>
    <w:rsid w:val="00B5267D"/>
    <w:rsid w:val="00B56C0D"/>
    <w:rsid w:val="00B57794"/>
    <w:rsid w:val="00B6472F"/>
    <w:rsid w:val="00B70467"/>
    <w:rsid w:val="00B7224F"/>
    <w:rsid w:val="00B725CE"/>
    <w:rsid w:val="00B73194"/>
    <w:rsid w:val="00B736E7"/>
    <w:rsid w:val="00B73F60"/>
    <w:rsid w:val="00B801BE"/>
    <w:rsid w:val="00B82236"/>
    <w:rsid w:val="00B8490F"/>
    <w:rsid w:val="00B85BD0"/>
    <w:rsid w:val="00B862FF"/>
    <w:rsid w:val="00B93F43"/>
    <w:rsid w:val="00B95778"/>
    <w:rsid w:val="00BA1959"/>
    <w:rsid w:val="00BA442B"/>
    <w:rsid w:val="00BA546B"/>
    <w:rsid w:val="00BB73E8"/>
    <w:rsid w:val="00BC26D0"/>
    <w:rsid w:val="00BC2CFD"/>
    <w:rsid w:val="00BC6CE7"/>
    <w:rsid w:val="00BD1525"/>
    <w:rsid w:val="00BD2DDF"/>
    <w:rsid w:val="00BD5666"/>
    <w:rsid w:val="00BE0050"/>
    <w:rsid w:val="00BE5820"/>
    <w:rsid w:val="00BF0797"/>
    <w:rsid w:val="00BF2075"/>
    <w:rsid w:val="00BF374F"/>
    <w:rsid w:val="00BF5201"/>
    <w:rsid w:val="00C013E7"/>
    <w:rsid w:val="00C027DA"/>
    <w:rsid w:val="00C07F0A"/>
    <w:rsid w:val="00C15490"/>
    <w:rsid w:val="00C159F0"/>
    <w:rsid w:val="00C15B45"/>
    <w:rsid w:val="00C16A9D"/>
    <w:rsid w:val="00C22126"/>
    <w:rsid w:val="00C22B1A"/>
    <w:rsid w:val="00C30344"/>
    <w:rsid w:val="00C37B9E"/>
    <w:rsid w:val="00C41E25"/>
    <w:rsid w:val="00C424C4"/>
    <w:rsid w:val="00C47A54"/>
    <w:rsid w:val="00C52FF8"/>
    <w:rsid w:val="00C641E8"/>
    <w:rsid w:val="00C64B10"/>
    <w:rsid w:val="00C65819"/>
    <w:rsid w:val="00C66198"/>
    <w:rsid w:val="00C73662"/>
    <w:rsid w:val="00C737B7"/>
    <w:rsid w:val="00C73A2D"/>
    <w:rsid w:val="00C73C13"/>
    <w:rsid w:val="00C7602E"/>
    <w:rsid w:val="00C772A9"/>
    <w:rsid w:val="00C8112E"/>
    <w:rsid w:val="00C85217"/>
    <w:rsid w:val="00C858B9"/>
    <w:rsid w:val="00C9215D"/>
    <w:rsid w:val="00CA3707"/>
    <w:rsid w:val="00CA5B2B"/>
    <w:rsid w:val="00CB0D8B"/>
    <w:rsid w:val="00CB1122"/>
    <w:rsid w:val="00CB43A8"/>
    <w:rsid w:val="00CB6DFF"/>
    <w:rsid w:val="00CD0DAD"/>
    <w:rsid w:val="00CD12A1"/>
    <w:rsid w:val="00CD5839"/>
    <w:rsid w:val="00CE4ED2"/>
    <w:rsid w:val="00CF0520"/>
    <w:rsid w:val="00CF192B"/>
    <w:rsid w:val="00CF2491"/>
    <w:rsid w:val="00CF48DC"/>
    <w:rsid w:val="00D002F1"/>
    <w:rsid w:val="00D01212"/>
    <w:rsid w:val="00D02460"/>
    <w:rsid w:val="00D06611"/>
    <w:rsid w:val="00D128AD"/>
    <w:rsid w:val="00D16FFA"/>
    <w:rsid w:val="00D2025E"/>
    <w:rsid w:val="00D21378"/>
    <w:rsid w:val="00D2207D"/>
    <w:rsid w:val="00D266C0"/>
    <w:rsid w:val="00D34435"/>
    <w:rsid w:val="00D40145"/>
    <w:rsid w:val="00D41144"/>
    <w:rsid w:val="00D518D7"/>
    <w:rsid w:val="00D52031"/>
    <w:rsid w:val="00D567FD"/>
    <w:rsid w:val="00D60944"/>
    <w:rsid w:val="00D62A24"/>
    <w:rsid w:val="00D70E89"/>
    <w:rsid w:val="00D711E0"/>
    <w:rsid w:val="00D84851"/>
    <w:rsid w:val="00D85B0D"/>
    <w:rsid w:val="00D90172"/>
    <w:rsid w:val="00D922AE"/>
    <w:rsid w:val="00D97088"/>
    <w:rsid w:val="00D97BA0"/>
    <w:rsid w:val="00DA00B4"/>
    <w:rsid w:val="00DA3E07"/>
    <w:rsid w:val="00DA7A7A"/>
    <w:rsid w:val="00DB00EF"/>
    <w:rsid w:val="00DB0ABC"/>
    <w:rsid w:val="00DB20E0"/>
    <w:rsid w:val="00DB3493"/>
    <w:rsid w:val="00DB3E0E"/>
    <w:rsid w:val="00DB6156"/>
    <w:rsid w:val="00DC4750"/>
    <w:rsid w:val="00DC681F"/>
    <w:rsid w:val="00DD07C1"/>
    <w:rsid w:val="00DD4ABB"/>
    <w:rsid w:val="00DD58D5"/>
    <w:rsid w:val="00DE0BF2"/>
    <w:rsid w:val="00DE233D"/>
    <w:rsid w:val="00DE6242"/>
    <w:rsid w:val="00DE736F"/>
    <w:rsid w:val="00DE76D4"/>
    <w:rsid w:val="00DF07DC"/>
    <w:rsid w:val="00DF41D4"/>
    <w:rsid w:val="00DF4A41"/>
    <w:rsid w:val="00DF4A99"/>
    <w:rsid w:val="00DF51CE"/>
    <w:rsid w:val="00DF7C65"/>
    <w:rsid w:val="00E03B69"/>
    <w:rsid w:val="00E04527"/>
    <w:rsid w:val="00E058C3"/>
    <w:rsid w:val="00E11A99"/>
    <w:rsid w:val="00E130CA"/>
    <w:rsid w:val="00E23E5C"/>
    <w:rsid w:val="00E2685B"/>
    <w:rsid w:val="00E32661"/>
    <w:rsid w:val="00E3386E"/>
    <w:rsid w:val="00E42B26"/>
    <w:rsid w:val="00E46663"/>
    <w:rsid w:val="00E4775C"/>
    <w:rsid w:val="00E51080"/>
    <w:rsid w:val="00E548B4"/>
    <w:rsid w:val="00E56F6E"/>
    <w:rsid w:val="00E63658"/>
    <w:rsid w:val="00E64639"/>
    <w:rsid w:val="00E6552E"/>
    <w:rsid w:val="00E67582"/>
    <w:rsid w:val="00E73B73"/>
    <w:rsid w:val="00E75351"/>
    <w:rsid w:val="00E77189"/>
    <w:rsid w:val="00E8006E"/>
    <w:rsid w:val="00E90E6B"/>
    <w:rsid w:val="00E97A65"/>
    <w:rsid w:val="00EA021F"/>
    <w:rsid w:val="00EA278B"/>
    <w:rsid w:val="00EA2D2A"/>
    <w:rsid w:val="00EB342F"/>
    <w:rsid w:val="00EC0D99"/>
    <w:rsid w:val="00EC50E4"/>
    <w:rsid w:val="00EC7191"/>
    <w:rsid w:val="00ED19C5"/>
    <w:rsid w:val="00ED2C07"/>
    <w:rsid w:val="00EE3F14"/>
    <w:rsid w:val="00EF051F"/>
    <w:rsid w:val="00EF1C4B"/>
    <w:rsid w:val="00F0784F"/>
    <w:rsid w:val="00F12A56"/>
    <w:rsid w:val="00F14EB5"/>
    <w:rsid w:val="00F170E2"/>
    <w:rsid w:val="00F20BDC"/>
    <w:rsid w:val="00F237E6"/>
    <w:rsid w:val="00F2433A"/>
    <w:rsid w:val="00F3006A"/>
    <w:rsid w:val="00F305B5"/>
    <w:rsid w:val="00F344C4"/>
    <w:rsid w:val="00F372F1"/>
    <w:rsid w:val="00F408A0"/>
    <w:rsid w:val="00F50B7E"/>
    <w:rsid w:val="00F52169"/>
    <w:rsid w:val="00F53DFE"/>
    <w:rsid w:val="00F60D5B"/>
    <w:rsid w:val="00F61AA4"/>
    <w:rsid w:val="00F65DDE"/>
    <w:rsid w:val="00F67FCC"/>
    <w:rsid w:val="00F76A7F"/>
    <w:rsid w:val="00F76C77"/>
    <w:rsid w:val="00F80A6F"/>
    <w:rsid w:val="00F81E51"/>
    <w:rsid w:val="00F85628"/>
    <w:rsid w:val="00F86426"/>
    <w:rsid w:val="00F926B7"/>
    <w:rsid w:val="00F95C80"/>
    <w:rsid w:val="00FA49FB"/>
    <w:rsid w:val="00FA5510"/>
    <w:rsid w:val="00FA7A92"/>
    <w:rsid w:val="00FB056E"/>
    <w:rsid w:val="00FB0EDD"/>
    <w:rsid w:val="00FB21A8"/>
    <w:rsid w:val="00FB67B0"/>
    <w:rsid w:val="00FC2F78"/>
    <w:rsid w:val="00FC48F3"/>
    <w:rsid w:val="00FC50F6"/>
    <w:rsid w:val="00FD082B"/>
    <w:rsid w:val="00FD10CA"/>
    <w:rsid w:val="00FD12C2"/>
    <w:rsid w:val="00FD30FD"/>
    <w:rsid w:val="00FE04CE"/>
    <w:rsid w:val="00FE5048"/>
    <w:rsid w:val="00FF0CA4"/>
    <w:rsid w:val="00FF2C15"/>
    <w:rsid w:val="00FF4554"/>
    <w:rsid w:val="00FF4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37" strokecolor="none [3213]">
      <v:stroke dashstyle="dash" startarrow="oval" startarrowwidth="narrow" startarrowlength="short" endarrow="oval" endarrowwidth="narrow" endarrowlength="short" color="none [3213]" weight=".5pt"/>
    </o:shapedefaults>
    <o:shapelayout v:ext="edit">
      <o:idmap v:ext="edit" data="1"/>
      <o:rules v:ext="edit">
        <o:r id="V:Rule57" type="connector" idref="#_x0000_s1712"/>
        <o:r id="V:Rule58" type="connector" idref="#_x0000_s1669"/>
        <o:r id="V:Rule59" type="connector" idref="#_x0000_s1661"/>
        <o:r id="V:Rule60" type="connector" idref="#_x0000_s1718"/>
        <o:r id="V:Rule61" type="connector" idref="#_x0000_s1724"/>
        <o:r id="V:Rule62" type="connector" idref="#_x0000_s1719"/>
        <o:r id="V:Rule63" type="connector" idref="#_x0000_s1674"/>
        <o:r id="V:Rule64" type="connector" idref="#_x0000_s1700"/>
        <o:r id="V:Rule65" type="connector" idref="#_x0000_s1723"/>
        <o:r id="V:Rule66" type="connector" idref="#_x0000_s1648"/>
        <o:r id="V:Rule67" type="connector" idref="#_x0000_s1663"/>
        <o:r id="V:Rule68" type="connector" idref="#_x0000_s1656"/>
        <o:r id="V:Rule69" type="connector" idref="#_x0000_s1699"/>
        <o:r id="V:Rule70" type="connector" idref="#_x0000_s1705"/>
        <o:r id="V:Rule71" type="connector" idref="#_x0000_s1727"/>
        <o:r id="V:Rule72" type="connector" idref="#_x0000_s1698"/>
        <o:r id="V:Rule73" type="connector" idref="#_x0000_s1729"/>
        <o:r id="V:Rule74" type="connector" idref="#_x0000_s1722"/>
        <o:r id="V:Rule75" type="connector" idref="#_x0000_s1655"/>
        <o:r id="V:Rule76" type="connector" idref="#_x0000_s1291"/>
        <o:r id="V:Rule77" type="connector" idref="#_x0000_s1714"/>
        <o:r id="V:Rule78" type="connector" idref="#_x0000_s1652"/>
        <o:r id="V:Rule79" type="connector" idref="#_x0000_s1651"/>
        <o:r id="V:Rule80" type="connector" idref="#_x0000_s1650"/>
        <o:r id="V:Rule81" type="connector" idref="#_x0000_s1653"/>
        <o:r id="V:Rule82" type="connector" idref="#_x0000_s1716"/>
        <o:r id="V:Rule83" type="connector" idref="#_x0000_s1660"/>
        <o:r id="V:Rule84" type="connector" idref="#_x0000_s1288"/>
        <o:r id="V:Rule85" type="connector" idref="#_x0000_s1168"/>
        <o:r id="V:Rule86" type="connector" idref="#_x0000_s1710"/>
        <o:r id="V:Rule87" type="connector" idref="#_x0000_s1726"/>
        <o:r id="V:Rule88" type="connector" idref="#_x0000_s1672"/>
        <o:r id="V:Rule89" type="connector" idref="#_x0000_s1728"/>
        <o:r id="V:Rule90" type="connector" idref="#_x0000_s1697"/>
        <o:r id="V:Rule91" type="connector" idref="#_x0000_s1717"/>
        <o:r id="V:Rule92" type="connector" idref="#_x0000_s1711"/>
        <o:r id="V:Rule93" type="connector" idref="#_x0000_s1657"/>
        <o:r id="V:Rule94" type="connector" idref="#_x0000_s1167"/>
        <o:r id="V:Rule95" type="connector" idref="#_x0000_s1204"/>
        <o:r id="V:Rule96" type="connector" idref="#_x0000_s1703"/>
        <o:r id="V:Rule97" type="connector" idref="#_x0000_s1149"/>
        <o:r id="V:Rule98" type="connector" idref="#_x0000_s1704"/>
        <o:r id="V:Rule99" type="connector" idref="#_x0000_s1662"/>
        <o:r id="V:Rule100" type="connector" idref="#_x0000_s1720"/>
        <o:r id="V:Rule101" type="connector" idref="#_x0000_s1715"/>
        <o:r id="V:Rule102" type="connector" idref="#_x0000_s1725"/>
        <o:r id="V:Rule103" type="connector" idref="#_x0000_s1665"/>
        <o:r id="V:Rule104" type="connector" idref="#_x0000_s1671"/>
        <o:r id="V:Rule105" type="connector" idref="#_x0000_s1730"/>
        <o:r id="V:Rule106" type="connector" idref="#_x0000_s1668"/>
        <o:r id="V:Rule107" type="connector" idref="#_x0000_s1205"/>
        <o:r id="V:Rule108" type="connector" idref="#_x0000_s1658"/>
        <o:r id="V:Rule109" type="connector" idref="#_x0000_s1670"/>
        <o:r id="V:Rule110" type="connector" idref="#_x0000_s1721"/>
        <o:r id="V:Rule111" type="connector" idref="#_x0000_s1708"/>
        <o:r id="V:Rule112" type="connector" idref="#_x0000_s1673"/>
      </o:rules>
    </o:shapelayout>
  </w:shapeDefaults>
  <w:decimalSymbol w:val=","/>
  <w:listSeparator w:val=";"/>
  <w15:docId w15:val="{4DA1106B-0ADC-4577-B650-9B8E2812E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lang w:val="fr-FR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7D8F"/>
    <w:pPr>
      <w:spacing w:after="200" w:line="276" w:lineRule="auto"/>
    </w:pPr>
    <w:rPr>
      <w:rFonts w:asciiTheme="minorHAnsi" w:hAnsiTheme="minorHAnsi" w:cs="Times New Roman"/>
      <w:sz w:val="22"/>
      <w:szCs w:val="22"/>
      <w:lang w:bidi="he-I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B73194"/>
    <w:pPr>
      <w:tabs>
        <w:tab w:val="center" w:pos="4536"/>
        <w:tab w:val="right" w:pos="9072"/>
      </w:tabs>
      <w:spacing w:after="0" w:line="240" w:lineRule="auto"/>
    </w:pPr>
    <w:rPr>
      <w:rFonts w:ascii="Arial" w:hAnsi="Arial" w:cs="Arial"/>
      <w:sz w:val="20"/>
      <w:szCs w:val="20"/>
      <w:lang w:bidi="ar-SA"/>
    </w:rPr>
  </w:style>
  <w:style w:type="character" w:customStyle="1" w:styleId="En-tteCar">
    <w:name w:val="En-tête Car"/>
    <w:basedOn w:val="Policepardfaut"/>
    <w:link w:val="En-tte"/>
    <w:uiPriority w:val="99"/>
    <w:rsid w:val="00B73194"/>
  </w:style>
  <w:style w:type="paragraph" w:styleId="Pieddepage">
    <w:name w:val="footer"/>
    <w:basedOn w:val="Normal"/>
    <w:link w:val="PieddepageCar"/>
    <w:uiPriority w:val="99"/>
    <w:unhideWhenUsed/>
    <w:rsid w:val="00B73194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B73194"/>
  </w:style>
  <w:style w:type="paragraph" w:styleId="Textedebulles">
    <w:name w:val="Balloon Text"/>
    <w:basedOn w:val="Normal"/>
    <w:link w:val="TextedebullesCar"/>
    <w:uiPriority w:val="99"/>
    <w:semiHidden/>
    <w:unhideWhenUsed/>
    <w:rsid w:val="00B7319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73194"/>
    <w:rPr>
      <w:rFonts w:ascii="Tahoma" w:hAnsi="Tahoma" w:cs="Tahoma"/>
      <w:sz w:val="16"/>
      <w:szCs w:val="16"/>
    </w:rPr>
  </w:style>
  <w:style w:type="character" w:customStyle="1" w:styleId="SurlignBleu">
    <w:name w:val="Surligné Bleu"/>
    <w:basedOn w:val="Policepardfaut"/>
    <w:uiPriority w:val="1"/>
    <w:qFormat/>
    <w:rsid w:val="00767A6B"/>
    <w:rPr>
      <w:sz w:val="24"/>
      <w:szCs w:val="24"/>
      <w:bdr w:val="none" w:sz="0" w:space="0" w:color="auto"/>
      <w:shd w:val="clear" w:color="auto" w:fill="C6D9DF"/>
    </w:rPr>
  </w:style>
  <w:style w:type="character" w:customStyle="1" w:styleId="SurlignRose">
    <w:name w:val="Surligné Rose"/>
    <w:basedOn w:val="Policepardfaut"/>
    <w:uiPriority w:val="1"/>
    <w:qFormat/>
    <w:rsid w:val="00767A6B"/>
    <w:rPr>
      <w:sz w:val="24"/>
      <w:szCs w:val="24"/>
      <w:bdr w:val="none" w:sz="0" w:space="0" w:color="auto"/>
      <w:shd w:val="clear" w:color="auto" w:fill="FF66FF"/>
    </w:rPr>
  </w:style>
  <w:style w:type="character" w:customStyle="1" w:styleId="SurlignSupprimer">
    <w:name w:val="Surligné Supprimer"/>
    <w:basedOn w:val="Policepardfaut"/>
    <w:uiPriority w:val="1"/>
    <w:qFormat/>
    <w:rsid w:val="00767A6B"/>
    <w:rPr>
      <w:sz w:val="24"/>
      <w:szCs w:val="24"/>
    </w:rPr>
  </w:style>
  <w:style w:type="character" w:customStyle="1" w:styleId="SurlignVert">
    <w:name w:val="Surligné Vert"/>
    <w:basedOn w:val="Policepardfaut"/>
    <w:uiPriority w:val="1"/>
    <w:qFormat/>
    <w:rsid w:val="00767A6B"/>
    <w:rPr>
      <w:sz w:val="24"/>
      <w:szCs w:val="24"/>
      <w:bdr w:val="none" w:sz="0" w:space="0" w:color="auto"/>
      <w:shd w:val="clear" w:color="auto" w:fill="CCFE90"/>
    </w:rPr>
  </w:style>
  <w:style w:type="table" w:styleId="Grilledutableau">
    <w:name w:val="Table Grid"/>
    <w:basedOn w:val="TableauNormal"/>
    <w:uiPriority w:val="59"/>
    <w:rsid w:val="00767A6B"/>
    <w:rPr>
      <w:rFonts w:asciiTheme="minorHAnsi" w:hAnsiTheme="minorHAnsi" w:cs="Times New Roman"/>
      <w:sz w:val="22"/>
      <w:szCs w:val="22"/>
      <w:lang w:bidi="he-I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C8112E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C8112E"/>
    <w:rPr>
      <w:rFonts w:asciiTheme="minorHAnsi" w:hAnsiTheme="minorHAnsi" w:cs="Times New Roman"/>
      <w:lang w:bidi="he-IL"/>
    </w:rPr>
  </w:style>
  <w:style w:type="character" w:styleId="Appelnotedebasdep">
    <w:name w:val="footnote reference"/>
    <w:basedOn w:val="Policepardfaut"/>
    <w:uiPriority w:val="99"/>
    <w:semiHidden/>
    <w:unhideWhenUsed/>
    <w:rsid w:val="00C8112E"/>
    <w:rPr>
      <w:vertAlign w:val="superscript"/>
    </w:rPr>
  </w:style>
  <w:style w:type="character" w:styleId="Textedelespacerserv">
    <w:name w:val="Placeholder Text"/>
    <w:basedOn w:val="Policepardfaut"/>
    <w:uiPriority w:val="99"/>
    <w:semiHidden/>
    <w:rsid w:val="00C8112E"/>
    <w:rPr>
      <w:color w:val="808080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7F3C11"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7F3C11"/>
    <w:rPr>
      <w:rFonts w:asciiTheme="minorHAnsi" w:hAnsiTheme="minorHAnsi" w:cs="Times New Roman"/>
      <w:lang w:bidi="he-IL"/>
    </w:rPr>
  </w:style>
  <w:style w:type="character" w:styleId="Appeldenotedefin">
    <w:name w:val="endnote reference"/>
    <w:basedOn w:val="Policepardfaut"/>
    <w:uiPriority w:val="99"/>
    <w:semiHidden/>
    <w:unhideWhenUsed/>
    <w:rsid w:val="007F3C11"/>
    <w:rPr>
      <w:vertAlign w:val="superscript"/>
    </w:rPr>
  </w:style>
  <w:style w:type="character" w:styleId="Lienhypertexte">
    <w:name w:val="Hyperlink"/>
    <w:basedOn w:val="Policepardfaut"/>
    <w:uiPriority w:val="99"/>
    <w:semiHidden/>
    <w:unhideWhenUsed/>
    <w:rsid w:val="004A30EC"/>
    <w:rPr>
      <w:color w:val="0000FF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0004D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r.wikipedia.org/wiki/Rabbin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fr.wikipedia.org/wiki/Jud%C3%A9o-aram%C3%A9en_babylonien" TargetMode="External"/><Relationship Id="rId12" Type="http://schemas.openxmlformats.org/officeDocument/2006/relationships/hyperlink" Target="https://fr.wikipedia.org/wiki/Rabbi_Ishmael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fr.wikipedia.org/wiki/Acad%C3%A9mies_talmudiques_en_Babylonie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fr.wikipedia.org/wiki/Sanh%C3%A9dri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r.wikipedia.org/wiki/Talmud" TargetMode="External"/><Relationship Id="rId14" Type="http://schemas.openxmlformats.org/officeDocument/2006/relationships/fontTable" Target="fontTable.xml"/></Relationships>
</file>

<file path=word/_rels/endnotes.xml.rels><?xml version="1.0" encoding="UTF-8" standalone="yes"?>
<Relationships xmlns="http://schemas.openxmlformats.org/package/2006/relationships"><Relationship Id="rId13" Type="http://schemas.openxmlformats.org/officeDocument/2006/relationships/hyperlink" Target="https://fr.wikipedia.org/wiki/Grande_Assembl%C3%A9e" TargetMode="External"/><Relationship Id="rId18" Type="http://schemas.openxmlformats.org/officeDocument/2006/relationships/hyperlink" Target="https://fr.wikipedia.org/wiki/Shamma%C3%AF" TargetMode="External"/><Relationship Id="rId26" Type="http://schemas.openxmlformats.org/officeDocument/2006/relationships/hyperlink" Target="https://fr.wikipedia.org/wiki/Yavn%C3%A9" TargetMode="External"/><Relationship Id="rId39" Type="http://schemas.openxmlformats.org/officeDocument/2006/relationships/hyperlink" Target="https://fr.wikipedia.org/wiki/Juda_Hanassi" TargetMode="External"/><Relationship Id="rId3" Type="http://schemas.openxmlformats.org/officeDocument/2006/relationships/hyperlink" Target="https://fr.wikipedia.org/wiki/Michna" TargetMode="External"/><Relationship Id="rId21" Type="http://schemas.openxmlformats.org/officeDocument/2006/relationships/hyperlink" Target="https://fr.wikipedia.org/wiki/Halakha" TargetMode="External"/><Relationship Id="rId34" Type="http://schemas.openxmlformats.org/officeDocument/2006/relationships/hyperlink" Target="https://fr.wikipedia.org/wiki/Judah_ben_Bathyra_I" TargetMode="External"/><Relationship Id="rId42" Type="http://schemas.openxmlformats.org/officeDocument/2006/relationships/hyperlink" Target="https://fr.wikipedia.org/wiki/Tossefta" TargetMode="External"/><Relationship Id="rId47" Type="http://schemas.openxmlformats.org/officeDocument/2006/relationships/hyperlink" Target="https://fr.wikipedia.org/wiki/Rav_(amora)" TargetMode="External"/><Relationship Id="rId50" Type="http://schemas.openxmlformats.org/officeDocument/2006/relationships/hyperlink" Target="https://fr.wikipedia.org/wiki/Samuel_de_Nehardea" TargetMode="External"/><Relationship Id="rId7" Type="http://schemas.openxmlformats.org/officeDocument/2006/relationships/hyperlink" Target="https://fr.wikipedia.org/wiki/Gueonim" TargetMode="External"/><Relationship Id="rId12" Type="http://schemas.openxmlformats.org/officeDocument/2006/relationships/hyperlink" Target="https://fr.wikipedia.org/wiki/Rabbin" TargetMode="External"/><Relationship Id="rId17" Type="http://schemas.openxmlformats.org/officeDocument/2006/relationships/hyperlink" Target="https://fr.wikipedia.org/wiki/Hillel" TargetMode="External"/><Relationship Id="rId25" Type="http://schemas.openxmlformats.org/officeDocument/2006/relationships/hyperlink" Target="https://fr.wikipedia.org/wiki/Sanh%C3%A9drin" TargetMode="External"/><Relationship Id="rId33" Type="http://schemas.openxmlformats.org/officeDocument/2006/relationships/hyperlink" Target="https://fr.wikipedia.org/wiki/Yehoshoua_ben_Hanania" TargetMode="External"/><Relationship Id="rId38" Type="http://schemas.openxmlformats.org/officeDocument/2006/relationships/hyperlink" Target="https://fr.wikipedia.org/wiki/Rabbi_Me%C3%AFr" TargetMode="External"/><Relationship Id="rId46" Type="http://schemas.openxmlformats.org/officeDocument/2006/relationships/hyperlink" Target="https://en.wikipedia.org/wiki/Hiyya_bar_Abba" TargetMode="External"/><Relationship Id="rId2" Type="http://schemas.openxmlformats.org/officeDocument/2006/relationships/hyperlink" Target="https://fr.wikipedia.org/wiki/Torah" TargetMode="External"/><Relationship Id="rId16" Type="http://schemas.openxmlformats.org/officeDocument/2006/relationships/hyperlink" Target="https://fr.wikipedia.org/wiki/Zougot" TargetMode="External"/><Relationship Id="rId20" Type="http://schemas.openxmlformats.org/officeDocument/2006/relationships/hyperlink" Target="https://fr.wikipedia.org/wiki/Massorah" TargetMode="External"/><Relationship Id="rId29" Type="http://schemas.openxmlformats.org/officeDocument/2006/relationships/hyperlink" Target="https://fr.wikipedia.org/wiki/Pentateuque" TargetMode="External"/><Relationship Id="rId41" Type="http://schemas.openxmlformats.org/officeDocument/2006/relationships/hyperlink" Target="https://fr.wikipedia.org/wiki/Bara%C3%AFta" TargetMode="External"/><Relationship Id="rId1" Type="http://schemas.openxmlformats.org/officeDocument/2006/relationships/hyperlink" Target="https://fr.wikipedia.org/wiki/Tanna%C3%AFm" TargetMode="External"/><Relationship Id="rId6" Type="http://schemas.openxmlformats.org/officeDocument/2006/relationships/hyperlink" Target="https://fr.wikipedia.org/wiki/Talmud_de_Babylone" TargetMode="External"/><Relationship Id="rId11" Type="http://schemas.openxmlformats.org/officeDocument/2006/relationships/hyperlink" Target="https://fr.wikipedia.org/wiki/Hillel_l%27Ancien" TargetMode="External"/><Relationship Id="rId24" Type="http://schemas.openxmlformats.org/officeDocument/2006/relationships/hyperlink" Target="https://fr.wikipedia.org/wiki/Yohanan_ben_Zakka%C3%AF" TargetMode="External"/><Relationship Id="rId32" Type="http://schemas.openxmlformats.org/officeDocument/2006/relationships/hyperlink" Target="https://fr.wikipedia.org/wiki/Rabbi_Akiva" TargetMode="External"/><Relationship Id="rId37" Type="http://schemas.openxmlformats.org/officeDocument/2006/relationships/hyperlink" Target="https://fr.wikipedia.org/wiki/Litt%C3%A9rature_des_Palais_ou_%C3%89crits_du_Char_C%C3%A9leste" TargetMode="External"/><Relationship Id="rId40" Type="http://schemas.openxmlformats.org/officeDocument/2006/relationships/hyperlink" Target="https://fr.wikipedia.org/wiki/Michna" TargetMode="External"/><Relationship Id="rId45" Type="http://schemas.openxmlformats.org/officeDocument/2006/relationships/hyperlink" Target="https://fr.wikipedia.org/wiki/Amora%C3%AFm" TargetMode="External"/><Relationship Id="rId53" Type="http://schemas.openxmlformats.org/officeDocument/2006/relationships/hyperlink" Target="https://fr.wikipedia.org/wiki/Poumbedita" TargetMode="External"/><Relationship Id="rId5" Type="http://schemas.openxmlformats.org/officeDocument/2006/relationships/hyperlink" Target="https://fr.wikipedia.org/wiki/Talmud_de_J%C3%A9rusalem" TargetMode="External"/><Relationship Id="rId15" Type="http://schemas.openxmlformats.org/officeDocument/2006/relationships/hyperlink" Target="https://fr.wikipedia.org/wiki/Sofer" TargetMode="External"/><Relationship Id="rId23" Type="http://schemas.openxmlformats.org/officeDocument/2006/relationships/hyperlink" Target="https://fr.wikipedia.org/wiki/Drash" TargetMode="External"/><Relationship Id="rId28" Type="http://schemas.openxmlformats.org/officeDocument/2006/relationships/hyperlink" Target="https://fr.wikipedia.org/wiki/Torah_orale" TargetMode="External"/><Relationship Id="rId36" Type="http://schemas.openxmlformats.org/officeDocument/2006/relationships/hyperlink" Target="https://fr.wikipedia.org/wiki/Hazal" TargetMode="External"/><Relationship Id="rId49" Type="http://schemas.openxmlformats.org/officeDocument/2006/relationships/hyperlink" Target="https://fr.wikipedia.org/wiki/Soura_(Babylonie)" TargetMode="External"/><Relationship Id="rId10" Type="http://schemas.openxmlformats.org/officeDocument/2006/relationships/hyperlink" Target="https://fr.wikipedia.org/wiki/Aharonim" TargetMode="External"/><Relationship Id="rId19" Type="http://schemas.openxmlformats.org/officeDocument/2006/relationships/hyperlink" Target="https://fr.wikipedia.org/wiki/Torah" TargetMode="External"/><Relationship Id="rId31" Type="http://schemas.openxmlformats.org/officeDocument/2006/relationships/hyperlink" Target="https://fr.wikipedia.org/wiki/Rabbi_Eliezer" TargetMode="External"/><Relationship Id="rId44" Type="http://schemas.openxmlformats.org/officeDocument/2006/relationships/hyperlink" Target="https://fr.wikipedia.org/wiki/Talmud" TargetMode="External"/><Relationship Id="rId52" Type="http://schemas.openxmlformats.org/officeDocument/2006/relationships/hyperlink" Target="https://fr.wikipedia.org/wiki/Yeshiva" TargetMode="External"/><Relationship Id="rId4" Type="http://schemas.openxmlformats.org/officeDocument/2006/relationships/hyperlink" Target="https://fr.wikipedia.org/wiki/Amora%C3%AFm" TargetMode="External"/><Relationship Id="rId9" Type="http://schemas.openxmlformats.org/officeDocument/2006/relationships/hyperlink" Target="https://fr.wikipedia.org/wiki/Expulsion_des_Juifs_d%27Espagne" TargetMode="External"/><Relationship Id="rId14" Type="http://schemas.openxmlformats.org/officeDocument/2006/relationships/hyperlink" Target="https://fr.wikipedia.org/wiki/Esdras" TargetMode="External"/><Relationship Id="rId22" Type="http://schemas.openxmlformats.org/officeDocument/2006/relationships/hyperlink" Target="https://fr.wikipedia.org/wiki/Aggada" TargetMode="External"/><Relationship Id="rId27" Type="http://schemas.openxmlformats.org/officeDocument/2006/relationships/hyperlink" Target="https://fr.wikipedia.org/wiki/Juda%C3%AFsme_rabbinique" TargetMode="External"/><Relationship Id="rId30" Type="http://schemas.openxmlformats.org/officeDocument/2006/relationships/hyperlink" Target="https://fr.wikipedia.org/wiki/Hanina_ben_Dossa" TargetMode="External"/><Relationship Id="rId35" Type="http://schemas.openxmlformats.org/officeDocument/2006/relationships/hyperlink" Target="https://fr.wikipedia.org/wiki/Elisha_ben_Abouya" TargetMode="External"/><Relationship Id="rId43" Type="http://schemas.openxmlformats.org/officeDocument/2006/relationships/hyperlink" Target="https://fr.wikipedia.org/wiki/Guemara" TargetMode="External"/><Relationship Id="rId48" Type="http://schemas.openxmlformats.org/officeDocument/2006/relationships/hyperlink" Target="https://fr.wikipedia.org/wiki/Acad%C3%A9mies_talmudiques_en_Babylonie" TargetMode="External"/><Relationship Id="rId8" Type="http://schemas.openxmlformats.org/officeDocument/2006/relationships/hyperlink" Target="https://fr.wikipedia.org/wiki/Rishonim" TargetMode="External"/><Relationship Id="rId51" Type="http://schemas.openxmlformats.org/officeDocument/2006/relationships/hyperlink" Target="https://fr.wikipedia.org/wiki/Nehardea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BBF31B1-F3F5-464F-BA19-9493C72E41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572</Words>
  <Characters>3146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 Boulanger</dc:creator>
  <cp:lastModifiedBy>easy</cp:lastModifiedBy>
  <cp:revision>40</cp:revision>
  <cp:lastPrinted>2025-12-14T22:34:00Z</cp:lastPrinted>
  <dcterms:created xsi:type="dcterms:W3CDTF">2022-09-23T15:21:00Z</dcterms:created>
  <dcterms:modified xsi:type="dcterms:W3CDTF">2025-12-14T22:34:00Z</dcterms:modified>
</cp:coreProperties>
</file>