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D7A" w:rsidRPr="00652312" w:rsidRDefault="00AF4D7A" w:rsidP="009B71FD">
      <w:pPr>
        <w:bidi/>
        <w:spacing w:after="0" w:line="240" w:lineRule="auto"/>
        <w:jc w:val="center"/>
        <w:rPr>
          <w:rFonts w:ascii="Times New Roman" w:hAnsi="Times New Roman"/>
          <w:sz w:val="20"/>
          <w:szCs w:val="20"/>
        </w:rPr>
      </w:pPr>
    </w:p>
    <w:tbl>
      <w:tblPr>
        <w:tblStyle w:val="Grilledutableau"/>
        <w:tblpPr w:leftFromText="141" w:rightFromText="141" w:vertAnchor="text" w:tblpY="1"/>
        <w:tblOverlap w:val="never"/>
        <w:tblW w:w="0" w:type="auto"/>
        <w:tblInd w:w="4503" w:type="dxa"/>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7087"/>
      </w:tblGrid>
      <w:tr w:rsidR="00AF4D7A" w:rsidRPr="00652312" w:rsidTr="00941F6A">
        <w:tc>
          <w:tcPr>
            <w:tcW w:w="7087" w:type="dxa"/>
          </w:tcPr>
          <w:p w:rsidR="00AF4D7A" w:rsidRPr="00652312" w:rsidRDefault="00495A94" w:rsidP="00941F6A">
            <w:pPr>
              <w:spacing w:before="40" w:after="40" w:line="240" w:lineRule="auto"/>
              <w:ind w:left="885" w:right="-2517"/>
              <w:jc w:val="both"/>
              <w:rPr>
                <w:rFonts w:ascii="Comic Sans MS" w:hAnsi="Comic Sans MS"/>
                <w:sz w:val="20"/>
                <w:szCs w:val="24"/>
              </w:rPr>
            </w:pPr>
            <w:r>
              <w:rPr>
                <w:rFonts w:ascii="Comic Sans MS" w:hAnsi="Comic Sans MS"/>
                <w:b/>
                <w:bCs/>
                <w:sz w:val="28"/>
                <w:szCs w:val="28"/>
              </w:rPr>
              <w:t>Ex</w:t>
            </w:r>
            <w:r w:rsidR="00AF4D7A" w:rsidRPr="00652312">
              <w:rPr>
                <w:rFonts w:ascii="Comic Sans MS" w:hAnsi="Comic Sans MS"/>
                <w:b/>
                <w:bCs/>
                <w:sz w:val="28"/>
                <w:szCs w:val="28"/>
              </w:rPr>
              <w:t xml:space="preserve"> </w:t>
            </w:r>
            <w:r>
              <w:rPr>
                <w:rFonts w:ascii="Comic Sans MS" w:hAnsi="Comic Sans MS"/>
                <w:b/>
                <w:bCs/>
                <w:sz w:val="28"/>
                <w:szCs w:val="28"/>
              </w:rPr>
              <w:t>2</w:t>
            </w:r>
            <w:r w:rsidR="00AF4D7A" w:rsidRPr="00652312">
              <w:rPr>
                <w:rFonts w:ascii="Comic Sans MS" w:hAnsi="Comic Sans MS"/>
                <w:b/>
                <w:bCs/>
                <w:sz w:val="28"/>
                <w:szCs w:val="28"/>
              </w:rPr>
              <w:t>3:2 avec commentaires</w:t>
            </w:r>
            <w:r w:rsidR="00AF4D7A" w:rsidRPr="00652312">
              <w:rPr>
                <w:rFonts w:ascii="Comic Sans MS" w:hAnsi="Comic Sans MS"/>
                <w:sz w:val="28"/>
                <w:szCs w:val="28"/>
              </w:rPr>
              <w:t xml:space="preserve"> </w:t>
            </w:r>
            <w:r w:rsidR="00AF4D7A" w:rsidRPr="00652312">
              <w:rPr>
                <w:rFonts w:ascii="Comic Sans MS" w:hAnsi="Comic Sans MS"/>
                <w:sz w:val="24"/>
                <w:szCs w:val="24"/>
              </w:rPr>
              <w:t>(&lt; Responsa)</w:t>
            </w:r>
          </w:p>
          <w:p w:rsidR="00AF4D7A" w:rsidRPr="00652312" w:rsidRDefault="007B2CF5" w:rsidP="00941F6A">
            <w:pPr>
              <w:tabs>
                <w:tab w:val="left" w:pos="5973"/>
              </w:tabs>
              <w:bidi/>
              <w:spacing w:after="40" w:line="240" w:lineRule="auto"/>
              <w:ind w:left="1026" w:right="-2517"/>
              <w:rPr>
                <w:rFonts w:ascii="Times New Roman" w:hAnsi="Times New Roman"/>
                <w:b/>
                <w:bCs/>
                <w:sz w:val="28"/>
                <w:szCs w:val="28"/>
              </w:rPr>
            </w:pPr>
            <w:r>
              <w:rPr>
                <w:rFonts w:ascii="Times New Roman" w:hAnsi="Times New Roman"/>
                <w:b/>
                <w:bCs/>
                <w:sz w:val="28"/>
                <w:szCs w:val="28"/>
              </w:rPr>
              <w:t xml:space="preserve"> </w:t>
            </w:r>
            <w:r w:rsidRPr="007B2CF5">
              <w:rPr>
                <w:rFonts w:ascii="Times New Roman" w:hAnsi="Times New Roman"/>
                <w:b/>
                <w:bCs/>
                <w:sz w:val="28"/>
                <w:szCs w:val="28"/>
                <w:rtl/>
              </w:rPr>
              <w:t>פרשנים לשמות פרשת משפטיפ פרק כג פסוק ב</w:t>
            </w:r>
            <w:r w:rsidRPr="007B2CF5">
              <w:rPr>
                <w:rFonts w:ascii="Times New Roman" w:hAnsi="Times New Roman"/>
                <w:b/>
                <w:bCs/>
                <w:sz w:val="28"/>
                <w:szCs w:val="28"/>
              </w:rPr>
              <w:t xml:space="preserve"> </w:t>
            </w:r>
          </w:p>
        </w:tc>
      </w:tr>
    </w:tbl>
    <w:p w:rsidR="00AF4D7A" w:rsidRPr="00652312" w:rsidRDefault="009210F2" w:rsidP="009B71FD">
      <w:pPr>
        <w:bidi/>
        <w:spacing w:after="0" w:line="240" w:lineRule="auto"/>
        <w:jc w:val="center"/>
        <w:rPr>
          <w:rFonts w:ascii="Times New Roman" w:hAnsi="Times New Roman"/>
          <w:sz w:val="20"/>
          <w:szCs w:val="20"/>
        </w:rPr>
      </w:pPr>
      <w:r>
        <w:rPr>
          <w:rFonts w:ascii="Times New Roman" w:hAnsi="Times New Roman"/>
          <w:noProof/>
          <w:sz w:val="20"/>
          <w:szCs w:val="20"/>
          <w:lang w:eastAsia="fr-FR"/>
        </w:rPr>
        <w:pict>
          <v:shapetype id="_x0000_t202" coordsize="21600,21600" o:spt="202" path="m,l,21600r21600,l21600,xe">
            <v:stroke joinstyle="miter"/>
            <v:path gradientshapeok="t" o:connecttype="rect"/>
          </v:shapetype>
          <v:shape id="_x0000_s1027" type="#_x0000_t202" style="position:absolute;left:0;text-align:left;margin-left:45pt;margin-top:21.9pt;width:146.8pt;height:42.5pt;z-index:-251657216;mso-position-horizontal-relative:text;mso-position-vertical-relative:text;mso-width-relative:margin;mso-height-relative:margin;v-text-anchor:middle" strokeweight=".5pt">
            <v:stroke dashstyle="1 1"/>
            <v:textbox style="mso-next-textbox:#_x0000_s1027" inset=".5mm,.3mm,.5mm,.3mm">
              <w:txbxContent>
                <w:p w:rsidR="00941F6A" w:rsidRPr="00941F6A" w:rsidRDefault="00941F6A" w:rsidP="00941F6A">
                  <w:pPr>
                    <w:spacing w:after="0" w:line="240" w:lineRule="auto"/>
                    <w:jc w:val="center"/>
                    <w:rPr>
                      <w:rFonts w:ascii="Comic Sans MS" w:hAnsi="Comic Sans MS" w:cs="Calibri"/>
                      <w:sz w:val="20"/>
                      <w:szCs w:val="20"/>
                    </w:rPr>
                  </w:pPr>
                  <w:r w:rsidRPr="00941F6A">
                    <w:rPr>
                      <w:rFonts w:ascii="Comic Sans MS" w:hAnsi="Comic Sans MS" w:cs="Calibri"/>
                      <w:sz w:val="20"/>
                      <w:szCs w:val="20"/>
                    </w:rPr>
                    <w:t xml:space="preserve">Légende </w:t>
                  </w:r>
                </w:p>
                <w:p w:rsidR="00941F6A" w:rsidRPr="00941F6A" w:rsidRDefault="00941F6A" w:rsidP="00941F6A">
                  <w:pPr>
                    <w:spacing w:after="0" w:line="240" w:lineRule="auto"/>
                    <w:jc w:val="center"/>
                    <w:rPr>
                      <w:rFonts w:ascii="Comic Sans MS" w:hAnsi="Comic Sans MS" w:cs="Calibri"/>
                      <w:sz w:val="20"/>
                      <w:szCs w:val="20"/>
                    </w:rPr>
                  </w:pPr>
                  <w:r w:rsidRPr="00941F6A">
                    <w:rPr>
                      <w:rFonts w:ascii="Comic Sans MS" w:hAnsi="Comic Sans MS" w:cs="Calibri"/>
                      <w:sz w:val="20"/>
                      <w:szCs w:val="20"/>
                    </w:rPr>
                    <w:t>et repères chronologiques :</w:t>
                  </w:r>
                </w:p>
                <w:p w:rsidR="00941F6A" w:rsidRPr="000C5034" w:rsidRDefault="00941F6A" w:rsidP="0024264B">
                  <w:pPr>
                    <w:jc w:val="center"/>
                    <w:rPr>
                      <w:rFonts w:ascii="Calibri" w:hAnsi="Calibri" w:cs="Calibri"/>
                      <w:sz w:val="20"/>
                      <w:szCs w:val="20"/>
                    </w:rPr>
                  </w:pPr>
                  <w:r>
                    <w:rPr>
                      <w:rFonts w:ascii="Calibri" w:hAnsi="Calibri" w:cs="Calibri"/>
                      <w:sz w:val="20"/>
                      <w:szCs w:val="20"/>
                    </w:rPr>
                    <w:t xml:space="preserve">voir à la fin du document (page </w:t>
                  </w:r>
                  <w:r w:rsidR="0024264B">
                    <w:rPr>
                      <w:rFonts w:ascii="Calibri" w:hAnsi="Calibri" w:cs="Calibri"/>
                      <w:sz w:val="20"/>
                      <w:szCs w:val="20"/>
                    </w:rPr>
                    <w:t>11</w:t>
                  </w:r>
                  <w:r>
                    <w:rPr>
                      <w:rFonts w:ascii="Calibri" w:hAnsi="Calibri" w:cs="Calibri"/>
                      <w:sz w:val="20"/>
                      <w:szCs w:val="20"/>
                    </w:rPr>
                    <w:t>)</w:t>
                  </w:r>
                </w:p>
              </w:txbxContent>
            </v:textbox>
          </v:shape>
        </w:pict>
      </w:r>
      <w:r w:rsidR="00941F6A">
        <w:rPr>
          <w:rFonts w:ascii="Times New Roman" w:hAnsi="Times New Roman"/>
          <w:noProof/>
          <w:sz w:val="20"/>
          <w:szCs w:val="20"/>
          <w:lang w:eastAsia="fr-FR"/>
        </w:rPr>
        <w:br w:type="textWrapping" w:clear="all"/>
      </w:r>
    </w:p>
    <w:p w:rsidR="00AF4D7A" w:rsidRPr="00652312" w:rsidRDefault="00AF4D7A" w:rsidP="00AF4D7A">
      <w:pPr>
        <w:bidi/>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AF4D7A" w:rsidRPr="00652312" w:rsidTr="00AF4D7A">
        <w:tc>
          <w:tcPr>
            <w:tcW w:w="7763" w:type="dxa"/>
            <w:tcBorders>
              <w:bottom w:val="dashed" w:sz="4" w:space="0" w:color="auto"/>
            </w:tcBorders>
            <w:vAlign w:val="center"/>
          </w:tcPr>
          <w:p w:rsidR="00AF4D7A" w:rsidRPr="00F05DD4" w:rsidRDefault="00716757" w:rsidP="00AF4D7A">
            <w:pPr>
              <w:bidi/>
              <w:spacing w:after="0" w:line="240" w:lineRule="auto"/>
              <w:jc w:val="center"/>
              <w:rPr>
                <w:rFonts w:ascii="Times New Roman" w:hAnsi="Times New Roman"/>
                <w:b/>
                <w:bCs/>
                <w:sz w:val="28"/>
                <w:szCs w:val="28"/>
              </w:rPr>
            </w:pPr>
            <w:r w:rsidRPr="00F05DD4">
              <w:rPr>
                <w:rFonts w:ascii="Times New Roman" w:hAnsi="Times New Roman"/>
                <w:b/>
                <w:bCs/>
                <w:sz w:val="28"/>
                <w:szCs w:val="28"/>
                <w:rtl/>
              </w:rPr>
              <w:t>שמות פרק כג פסוק ב</w:t>
            </w:r>
          </w:p>
        </w:tc>
        <w:tc>
          <w:tcPr>
            <w:tcW w:w="8081" w:type="dxa"/>
            <w:tcBorders>
              <w:bottom w:val="dashed" w:sz="4" w:space="0" w:color="auto"/>
            </w:tcBorders>
            <w:vAlign w:val="center"/>
          </w:tcPr>
          <w:p w:rsidR="00AF4D7A" w:rsidRPr="00652312" w:rsidRDefault="00AF4D7A" w:rsidP="00716757">
            <w:pPr>
              <w:spacing w:after="0" w:line="240" w:lineRule="auto"/>
              <w:jc w:val="center"/>
              <w:rPr>
                <w:rFonts w:ascii="Times New Roman" w:hAnsi="Times New Roman"/>
              </w:rPr>
            </w:pPr>
            <w:r w:rsidRPr="00652312">
              <w:rPr>
                <w:rFonts w:ascii="Times New Roman" w:hAnsi="Times New Roman"/>
                <w:b/>
                <w:bCs/>
              </w:rPr>
              <w:t xml:space="preserve">TaNaKh </w:t>
            </w:r>
            <w:r w:rsidR="00716757" w:rsidRPr="00652312">
              <w:rPr>
                <w:rFonts w:ascii="Times New Roman" w:hAnsi="Times New Roman"/>
                <w:b/>
                <w:bCs/>
              </w:rPr>
              <w:t>Ex</w:t>
            </w:r>
            <w:r w:rsidRPr="00652312">
              <w:rPr>
                <w:rFonts w:ascii="Times New Roman" w:hAnsi="Times New Roman"/>
                <w:b/>
                <w:bCs/>
              </w:rPr>
              <w:t xml:space="preserve"> </w:t>
            </w:r>
            <w:r w:rsidR="00716757" w:rsidRPr="00652312">
              <w:rPr>
                <w:rFonts w:ascii="Times New Roman" w:hAnsi="Times New Roman"/>
                <w:b/>
                <w:bCs/>
              </w:rPr>
              <w:t>2</w:t>
            </w:r>
            <w:r w:rsidRPr="00652312">
              <w:rPr>
                <w:rFonts w:ascii="Times New Roman" w:hAnsi="Times New Roman"/>
                <w:b/>
                <w:bCs/>
              </w:rPr>
              <w:t>3</w:t>
            </w:r>
            <w:r w:rsidR="00716757" w:rsidRPr="00652312">
              <w:rPr>
                <w:rFonts w:ascii="Times New Roman" w:hAnsi="Times New Roman"/>
                <w:b/>
                <w:bCs/>
              </w:rPr>
              <w:t>:</w:t>
            </w:r>
            <w:r w:rsidRPr="00652312">
              <w:rPr>
                <w:rFonts w:ascii="Times New Roman" w:hAnsi="Times New Roman"/>
                <w:b/>
                <w:bCs/>
              </w:rPr>
              <w:t>2</w:t>
            </w:r>
            <w:r w:rsidRPr="00652312">
              <w:rPr>
                <w:rFonts w:ascii="Times New Roman" w:hAnsi="Times New Roman"/>
              </w:rPr>
              <w:t xml:space="preserve"> </w:t>
            </w:r>
            <w:r w:rsidR="00F02758">
              <w:rPr>
                <w:rFonts w:ascii="Times New Roman" w:hAnsi="Times New Roman"/>
              </w:rPr>
              <w:t xml:space="preserve"> </w:t>
            </w:r>
            <w:r w:rsidRPr="00652312">
              <w:rPr>
                <w:rFonts w:ascii="Times New Roman" w:hAnsi="Times New Roman"/>
              </w:rPr>
              <w:t>(traduction Jacques KOHN pour Tora Temima)</w:t>
            </w:r>
          </w:p>
        </w:tc>
      </w:tr>
      <w:tr w:rsidR="00AF4D7A" w:rsidRPr="00652312" w:rsidTr="00F02758">
        <w:tc>
          <w:tcPr>
            <w:tcW w:w="7763" w:type="dxa"/>
            <w:tcBorders>
              <w:top w:val="dashed" w:sz="4" w:space="0" w:color="auto"/>
              <w:bottom w:val="single" w:sz="4" w:space="0" w:color="auto"/>
            </w:tcBorders>
            <w:vAlign w:val="center"/>
          </w:tcPr>
          <w:p w:rsidR="00287041" w:rsidRPr="00835126" w:rsidRDefault="00287041" w:rsidP="00716757">
            <w:pPr>
              <w:bidi/>
              <w:spacing w:after="0" w:line="240" w:lineRule="auto"/>
              <w:rPr>
                <w:rFonts w:ascii="Times New Roman" w:hAnsi="Times New Roman"/>
                <w:i/>
                <w:iCs/>
                <w:sz w:val="20"/>
                <w:szCs w:val="20"/>
              </w:rPr>
            </w:pPr>
            <w:r w:rsidRPr="00652312">
              <w:rPr>
                <w:rFonts w:ascii="Times New Roman" w:hAnsi="Times New Roman"/>
                <w:sz w:val="28"/>
                <w:szCs w:val="28"/>
                <w:rtl/>
              </w:rPr>
              <w:t>(ב</w:t>
            </w:r>
            <w:r w:rsidRPr="00F05DD4">
              <w:rPr>
                <w:rFonts w:ascii="Times New Roman" w:hAnsi="Times New Roman"/>
                <w:b/>
                <w:bCs/>
                <w:sz w:val="28"/>
                <w:szCs w:val="28"/>
                <w:rtl/>
              </w:rPr>
              <w:t xml:space="preserve">) </w:t>
            </w:r>
            <w:r w:rsidR="00716757" w:rsidRPr="00835126">
              <w:rPr>
                <w:rFonts w:ascii="Times New Roman" w:hAnsi="Times New Roman"/>
                <w:b/>
                <w:bCs/>
                <w:i/>
                <w:iCs/>
                <w:sz w:val="28"/>
                <w:szCs w:val="28"/>
                <w:rtl/>
              </w:rPr>
              <w:t>לֹא תִהְיֶה אַחֲרֵי רַבִּים לְרָעֹת</w:t>
            </w:r>
          </w:p>
          <w:p w:rsidR="00AF4D7A" w:rsidRPr="00652312" w:rsidRDefault="00F05DD4" w:rsidP="00F05DD4">
            <w:pPr>
              <w:bidi/>
              <w:spacing w:after="40" w:line="240" w:lineRule="auto"/>
              <w:rPr>
                <w:rFonts w:ascii="Times New Roman" w:hAnsi="Times New Roman"/>
                <w:b/>
                <w:bCs/>
                <w:sz w:val="28"/>
                <w:szCs w:val="28"/>
              </w:rPr>
            </w:pPr>
            <w:r w:rsidRPr="00835126">
              <w:rPr>
                <w:rFonts w:ascii="Times New Roman" w:hAnsi="Times New Roman"/>
                <w:b/>
                <w:bCs/>
                <w:i/>
                <w:iCs/>
                <w:sz w:val="28"/>
                <w:szCs w:val="28"/>
              </w:rPr>
              <w:tab/>
            </w:r>
            <w:r w:rsidR="00716757" w:rsidRPr="00835126">
              <w:rPr>
                <w:rFonts w:ascii="Times New Roman" w:hAnsi="Times New Roman"/>
                <w:b/>
                <w:bCs/>
                <w:i/>
                <w:iCs/>
                <w:sz w:val="28"/>
                <w:szCs w:val="28"/>
                <w:rtl/>
              </w:rPr>
              <w:t xml:space="preserve"> וְלֹא תַעֲנֶה עַל רִב לִנְטֹת אַחֲרֵי רַבִּים לְהַטֹּת</w:t>
            </w:r>
            <w:r w:rsidR="00716757" w:rsidRPr="00835126">
              <w:rPr>
                <w:rFonts w:ascii="Times New Roman" w:hAnsi="Times New Roman"/>
                <w:b/>
                <w:bCs/>
                <w:i/>
                <w:iCs/>
                <w:sz w:val="28"/>
                <w:szCs w:val="28"/>
              </w:rPr>
              <w:t>:</w:t>
            </w:r>
            <w:r w:rsidR="00716757" w:rsidRPr="00652312">
              <w:rPr>
                <w:rFonts w:ascii="Times New Roman" w:hAnsi="Times New Roman"/>
                <w:b/>
                <w:bCs/>
                <w:sz w:val="28"/>
                <w:szCs w:val="28"/>
              </w:rPr>
              <w:t xml:space="preserve"> </w:t>
            </w:r>
          </w:p>
        </w:tc>
        <w:tc>
          <w:tcPr>
            <w:tcW w:w="8081" w:type="dxa"/>
            <w:tcBorders>
              <w:top w:val="dashed" w:sz="4" w:space="0" w:color="auto"/>
              <w:bottom w:val="single" w:sz="4" w:space="0" w:color="auto"/>
            </w:tcBorders>
          </w:tcPr>
          <w:p w:rsidR="00287041" w:rsidRPr="00835126" w:rsidRDefault="00F05DD4" w:rsidP="00F02758">
            <w:pPr>
              <w:spacing w:before="60" w:after="20" w:line="240" w:lineRule="auto"/>
              <w:rPr>
                <w:rFonts w:ascii="Times New Roman" w:hAnsi="Times New Roman"/>
                <w:b/>
                <w:bCs/>
                <w:i/>
                <w:iCs/>
                <w:spacing w:val="-4"/>
                <w:sz w:val="20"/>
                <w:szCs w:val="20"/>
              </w:rPr>
            </w:pPr>
            <w:r w:rsidRPr="00F05DD4">
              <w:rPr>
                <w:rFonts w:ascii="Times New Roman" w:hAnsi="Times New Roman"/>
                <w:spacing w:val="-4"/>
              </w:rPr>
              <w:t>(</w:t>
            </w:r>
            <w:r w:rsidR="00287041" w:rsidRPr="00F05DD4">
              <w:rPr>
                <w:rFonts w:ascii="Times New Roman" w:hAnsi="Times New Roman"/>
                <w:spacing w:val="-4"/>
              </w:rPr>
              <w:t xml:space="preserve">2) </w:t>
            </w:r>
            <w:r w:rsidR="00287041" w:rsidRPr="00F05DD4">
              <w:rPr>
                <w:rFonts w:ascii="Times New Roman" w:hAnsi="Times New Roman"/>
                <w:b/>
                <w:bCs/>
                <w:spacing w:val="-4"/>
                <w:sz w:val="20"/>
                <w:szCs w:val="20"/>
              </w:rPr>
              <w:t>"</w:t>
            </w:r>
            <w:r w:rsidR="00287041" w:rsidRPr="00835126">
              <w:rPr>
                <w:rFonts w:ascii="Times New Roman" w:hAnsi="Times New Roman"/>
                <w:b/>
                <w:bCs/>
                <w:i/>
                <w:iCs/>
                <w:spacing w:val="-4"/>
                <w:sz w:val="20"/>
                <w:szCs w:val="20"/>
              </w:rPr>
              <w:t xml:space="preserve">Tu ne seras pas derrière la multitude pour mal faire </w:t>
            </w:r>
          </w:p>
          <w:p w:rsidR="00AF4D7A" w:rsidRPr="00652312" w:rsidRDefault="00F05DD4" w:rsidP="00F05DD4">
            <w:pPr>
              <w:spacing w:before="20" w:after="20" w:line="240" w:lineRule="auto"/>
              <w:rPr>
                <w:rFonts w:ascii="Times New Roman" w:hAnsi="Times New Roman"/>
                <w:spacing w:val="-4"/>
              </w:rPr>
            </w:pPr>
            <w:r w:rsidRPr="00835126">
              <w:rPr>
                <w:rFonts w:ascii="Times New Roman" w:hAnsi="Times New Roman"/>
                <w:b/>
                <w:bCs/>
                <w:i/>
                <w:iCs/>
                <w:spacing w:val="-4"/>
                <w:sz w:val="20"/>
                <w:szCs w:val="20"/>
              </w:rPr>
              <w:tab/>
            </w:r>
            <w:r w:rsidR="0045449C" w:rsidRPr="00835126">
              <w:rPr>
                <w:rFonts w:ascii="Times New Roman" w:hAnsi="Times New Roman"/>
                <w:b/>
                <w:bCs/>
                <w:i/>
                <w:iCs/>
                <w:spacing w:val="-4"/>
                <w:sz w:val="20"/>
                <w:szCs w:val="20"/>
              </w:rPr>
              <w:t>et tu ne r</w:t>
            </w:r>
            <w:r w:rsidR="00287041" w:rsidRPr="00835126">
              <w:rPr>
                <w:rFonts w:ascii="Times New Roman" w:hAnsi="Times New Roman"/>
                <w:b/>
                <w:bCs/>
                <w:i/>
                <w:iCs/>
                <w:spacing w:val="-4"/>
                <w:sz w:val="20"/>
                <w:szCs w:val="20"/>
              </w:rPr>
              <w:t>épondras pas sur un litige en penchant derrière la multitude pour faire pencher</w:t>
            </w:r>
            <w:r w:rsidR="00287041" w:rsidRPr="00045229">
              <w:rPr>
                <w:rFonts w:ascii="Times New Roman" w:hAnsi="Times New Roman"/>
                <w:b/>
                <w:bCs/>
                <w:spacing w:val="-4"/>
                <w:sz w:val="20"/>
                <w:szCs w:val="20"/>
              </w:rPr>
              <w:t>".</w:t>
            </w:r>
          </w:p>
        </w:tc>
      </w:tr>
    </w:tbl>
    <w:p w:rsidR="00C875E6" w:rsidRDefault="00C875E6" w:rsidP="00C875E6">
      <w:pPr>
        <w:spacing w:after="0" w:line="240" w:lineRule="auto"/>
        <w:rPr>
          <w:rFonts w:ascii="Times New Roman" w:hAnsi="Times New Roman"/>
          <w:sz w:val="16"/>
          <w:szCs w:val="16"/>
        </w:rPr>
      </w:pPr>
    </w:p>
    <w:p w:rsidR="0090368C" w:rsidRPr="0090368C" w:rsidRDefault="009210F2" w:rsidP="00C875E6">
      <w:pPr>
        <w:spacing w:after="0" w:line="240" w:lineRule="auto"/>
        <w:rPr>
          <w:rFonts w:ascii="Times New Roman" w:hAnsi="Times New Roman"/>
          <w:sz w:val="16"/>
          <w:szCs w:val="16"/>
        </w:rPr>
      </w:pPr>
      <w:r>
        <w:rPr>
          <w:rFonts w:ascii="Times New Roman" w:hAnsi="Times New Roman"/>
          <w:noProof/>
          <w:sz w:val="16"/>
          <w:szCs w:val="16"/>
          <w:lang w:eastAsia="fr-FR"/>
        </w:rPr>
        <w:pict>
          <v:shapetype id="_x0000_t32" coordsize="21600,21600" o:spt="32" o:oned="t" path="m,l21600,21600e" filled="f">
            <v:path arrowok="t" fillok="f" o:connecttype="none"/>
            <o:lock v:ext="edit" shapetype="t"/>
          </v:shapetype>
          <v:shape id="_x0000_s1026" type="#_x0000_t32" style="position:absolute;margin-left:-16.35pt;margin-top:4.3pt;width:814.2pt;height:1.2pt;z-index:251658240" o:connectortype="straight" strokeweight=".5pt">
            <v:stroke dashstyle="dash"/>
          </v:shape>
        </w:pict>
      </w:r>
    </w:p>
    <w:p w:rsidR="0090368C" w:rsidRPr="0090368C" w:rsidRDefault="0090368C" w:rsidP="00C875E6">
      <w:pPr>
        <w:spacing w:after="0" w:line="240" w:lineRule="auto"/>
        <w:rPr>
          <w:rFonts w:ascii="Times New Roman" w:hAnsi="Times New Roman"/>
          <w:sz w:val="16"/>
          <w:szCs w:val="16"/>
        </w:rPr>
      </w:pPr>
    </w:p>
    <w:tbl>
      <w:tblPr>
        <w:tblStyle w:val="Grilledutableau"/>
        <w:tblW w:w="0" w:type="auto"/>
        <w:tblBorders>
          <w:insideH w:val="dashed" w:sz="4" w:space="0" w:color="auto"/>
        </w:tblBorders>
        <w:tblLook w:val="04A0"/>
      </w:tblPr>
      <w:tblGrid>
        <w:gridCol w:w="7763"/>
        <w:gridCol w:w="8081"/>
      </w:tblGrid>
      <w:tr w:rsidR="00C875E6" w:rsidRPr="00652312" w:rsidTr="00F05DD4">
        <w:tc>
          <w:tcPr>
            <w:tcW w:w="7763" w:type="dxa"/>
            <w:tcBorders>
              <w:bottom w:val="dashed" w:sz="4" w:space="0" w:color="auto"/>
            </w:tcBorders>
            <w:vAlign w:val="center"/>
          </w:tcPr>
          <w:p w:rsidR="00C875E6" w:rsidRPr="00652312" w:rsidRDefault="00C875E6" w:rsidP="00E94851">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תרגום אונקלוס</w:t>
            </w:r>
            <w:r w:rsidRPr="007B0BED">
              <w:rPr>
                <w:rFonts w:ascii="Times New Roman" w:hAnsi="Times New Roman"/>
                <w:sz w:val="28"/>
                <w:szCs w:val="28"/>
                <w:rtl/>
              </w:rPr>
              <w:t xml:space="preserve"> שמות פרשת משפטים פרק כג פסוק ב</w:t>
            </w:r>
          </w:p>
        </w:tc>
        <w:tc>
          <w:tcPr>
            <w:tcW w:w="8081" w:type="dxa"/>
            <w:tcBorders>
              <w:bottom w:val="dashed" w:sz="4" w:space="0" w:color="auto"/>
            </w:tcBorders>
            <w:vAlign w:val="center"/>
          </w:tcPr>
          <w:p w:rsidR="00C875E6" w:rsidRPr="00F05DD4" w:rsidRDefault="00F05DD4" w:rsidP="00F05DD4">
            <w:pPr>
              <w:spacing w:after="0" w:line="240" w:lineRule="auto"/>
              <w:jc w:val="center"/>
              <w:rPr>
                <w:rFonts w:ascii="Times New Roman" w:hAnsi="Times New Roman"/>
              </w:rPr>
            </w:pPr>
            <w:r w:rsidRPr="00F05DD4">
              <w:rPr>
                <w:rFonts w:ascii="Times New Roman" w:hAnsi="Times New Roman"/>
                <w:b/>
                <w:bCs/>
              </w:rPr>
              <w:t>Targum Onqelos</w:t>
            </w:r>
            <w:r w:rsidRPr="00F05DD4">
              <w:rPr>
                <w:rFonts w:ascii="Times New Roman" w:hAnsi="Times New Roman"/>
              </w:rPr>
              <w:t xml:space="preserve"> </w:t>
            </w:r>
            <w:r w:rsidR="00F02758">
              <w:rPr>
                <w:rFonts w:ascii="Times New Roman" w:hAnsi="Times New Roman"/>
              </w:rPr>
              <w:t xml:space="preserve"> </w:t>
            </w:r>
            <w:r w:rsidRPr="00F05DD4">
              <w:rPr>
                <w:rFonts w:ascii="Times New Roman" w:hAnsi="Times New Roman"/>
              </w:rPr>
              <w:t>(vocalis</w:t>
            </w:r>
            <w:r>
              <w:rPr>
                <w:rFonts w:ascii="Times New Roman" w:hAnsi="Times New Roman"/>
              </w:rPr>
              <w:t xml:space="preserve">at° Tora Temima, </w:t>
            </w:r>
            <w:r w:rsidRPr="00F05DD4">
              <w:rPr>
                <w:rFonts w:ascii="Times New Roman" w:hAnsi="Times New Roman"/>
              </w:rPr>
              <w:t xml:space="preserve">traduct° </w:t>
            </w:r>
            <w:r>
              <w:rPr>
                <w:rFonts w:ascii="Times New Roman" w:hAnsi="Times New Roman"/>
              </w:rPr>
              <w:t>LE D</w:t>
            </w:r>
            <w:r w:rsidRPr="00F05DD4">
              <w:rPr>
                <w:rFonts w:ascii="Times New Roman" w:hAnsi="Times New Roman"/>
                <w:caps/>
              </w:rPr>
              <w:t>é</w:t>
            </w:r>
            <w:r>
              <w:rPr>
                <w:rFonts w:ascii="Times New Roman" w:hAnsi="Times New Roman"/>
              </w:rPr>
              <w:t>AUT</w:t>
            </w:r>
            <w:r w:rsidRPr="00F05DD4">
              <w:rPr>
                <w:rFonts w:ascii="Times New Roman" w:hAnsi="Times New Roman"/>
              </w:rPr>
              <w:t>)</w:t>
            </w:r>
          </w:p>
        </w:tc>
      </w:tr>
      <w:tr w:rsidR="00C875E6" w:rsidRPr="00652312" w:rsidTr="00E94851">
        <w:tc>
          <w:tcPr>
            <w:tcW w:w="7763" w:type="dxa"/>
            <w:tcBorders>
              <w:top w:val="dashed" w:sz="4" w:space="0" w:color="auto"/>
              <w:bottom w:val="single" w:sz="4" w:space="0" w:color="auto"/>
            </w:tcBorders>
            <w:vAlign w:val="center"/>
          </w:tcPr>
          <w:p w:rsidR="00C875E6" w:rsidRPr="007B0BED" w:rsidRDefault="00C875E6" w:rsidP="00F05DD4">
            <w:pPr>
              <w:bidi/>
              <w:spacing w:after="0" w:line="240" w:lineRule="auto"/>
              <w:rPr>
                <w:rFonts w:asciiTheme="majorBidi" w:hAnsiTheme="majorBidi" w:cstheme="majorBidi"/>
                <w:sz w:val="28"/>
                <w:szCs w:val="28"/>
                <w:rtl/>
              </w:rPr>
            </w:pPr>
            <w:r w:rsidRPr="007B0BED">
              <w:rPr>
                <w:rFonts w:asciiTheme="majorBidi" w:hAnsiTheme="majorBidi"/>
                <w:sz w:val="28"/>
                <w:szCs w:val="28"/>
                <w:rtl/>
              </w:rPr>
              <w:t xml:space="preserve">(ב) </w:t>
            </w:r>
            <w:r w:rsidR="00F05DD4" w:rsidRPr="00F05DD4">
              <w:rPr>
                <w:rFonts w:asciiTheme="majorBidi" w:hAnsiTheme="majorBidi"/>
                <w:sz w:val="28"/>
                <w:szCs w:val="28"/>
                <w:rtl/>
              </w:rPr>
              <w:t xml:space="preserve">לָא תְהַי </w:t>
            </w:r>
            <w:r w:rsidR="00F05DD4" w:rsidRPr="00F05DD4">
              <w:rPr>
                <w:rFonts w:asciiTheme="majorBidi" w:hAnsiTheme="majorBidi" w:hint="cs"/>
                <w:sz w:val="28"/>
                <w:szCs w:val="28"/>
                <w:rtl/>
              </w:rPr>
              <w:t>בָּ</w:t>
            </w:r>
            <w:r w:rsidR="00F05DD4" w:rsidRPr="00F05DD4">
              <w:rPr>
                <w:rFonts w:asciiTheme="majorBidi" w:hAnsiTheme="majorBidi" w:hint="eastAsia"/>
                <w:sz w:val="28"/>
                <w:szCs w:val="28"/>
                <w:rtl/>
              </w:rPr>
              <w:t>תַר</w:t>
            </w:r>
            <w:r w:rsidR="00F05DD4" w:rsidRPr="00F05DD4">
              <w:rPr>
                <w:rFonts w:asciiTheme="majorBidi" w:hAnsiTheme="majorBidi"/>
                <w:sz w:val="28"/>
                <w:szCs w:val="28"/>
                <w:rtl/>
              </w:rPr>
              <w:t xml:space="preserve"> סַגִּיאִין לְאַבְאָ</w:t>
            </w:r>
            <w:r w:rsidR="00F05DD4" w:rsidRPr="00F05DD4">
              <w:rPr>
                <w:rFonts w:asciiTheme="majorBidi" w:hAnsiTheme="majorBidi" w:hint="cs"/>
                <w:sz w:val="28"/>
                <w:szCs w:val="28"/>
                <w:rtl/>
              </w:rPr>
              <w:t>שָׁ</w:t>
            </w:r>
            <w:r w:rsidR="00F05DD4" w:rsidRPr="00F05DD4">
              <w:rPr>
                <w:rFonts w:asciiTheme="majorBidi" w:hAnsiTheme="majorBidi" w:hint="eastAsia"/>
                <w:sz w:val="28"/>
                <w:szCs w:val="28"/>
                <w:rtl/>
              </w:rPr>
              <w:t>א</w:t>
            </w:r>
            <w:r w:rsidR="00F05DD4" w:rsidRPr="00F05DD4">
              <w:rPr>
                <w:rFonts w:asciiTheme="majorBidi" w:hAnsiTheme="majorBidi"/>
                <w:sz w:val="28"/>
                <w:szCs w:val="28"/>
                <w:rtl/>
              </w:rPr>
              <w:t xml:space="preserve"> וְלָא תִתִּמְנַע מִלְּאַלָּפָא מָ</w:t>
            </w:r>
            <w:r w:rsidR="00F05DD4">
              <w:rPr>
                <w:rFonts w:ascii="Times New Roman" w:hAnsi="Times New Roman"/>
                <w:sz w:val="28"/>
                <w:szCs w:val="28"/>
                <w:rtl/>
              </w:rPr>
              <w:t>א</w:t>
            </w:r>
            <w:r w:rsidR="00F05DD4" w:rsidRPr="00F05DD4">
              <w:rPr>
                <w:rFonts w:asciiTheme="majorBidi" w:hAnsiTheme="majorBidi"/>
                <w:sz w:val="28"/>
                <w:szCs w:val="28"/>
                <w:rtl/>
              </w:rPr>
              <w:t xml:space="preserve"> דִבְעֵינַךְ עַל דִּינָא </w:t>
            </w:r>
            <w:r w:rsidR="00F05DD4" w:rsidRPr="00F05DD4">
              <w:rPr>
                <w:rFonts w:asciiTheme="majorBidi" w:hAnsiTheme="majorBidi" w:hint="cs"/>
                <w:sz w:val="28"/>
                <w:szCs w:val="28"/>
                <w:rtl/>
              </w:rPr>
              <w:t>בָּ</w:t>
            </w:r>
            <w:r w:rsidR="00F05DD4" w:rsidRPr="00F05DD4">
              <w:rPr>
                <w:rFonts w:asciiTheme="majorBidi" w:hAnsiTheme="majorBidi" w:hint="eastAsia"/>
                <w:sz w:val="28"/>
                <w:szCs w:val="28"/>
                <w:rtl/>
              </w:rPr>
              <w:t>תַר</w:t>
            </w:r>
            <w:r w:rsidR="00F05DD4" w:rsidRPr="00F05DD4">
              <w:rPr>
                <w:rFonts w:asciiTheme="majorBidi" w:hAnsiTheme="majorBidi"/>
                <w:sz w:val="28"/>
                <w:szCs w:val="28"/>
                <w:rtl/>
              </w:rPr>
              <w:t xml:space="preserve"> סַגִּיאֵי </w:t>
            </w:r>
            <w:r w:rsidR="00F05DD4" w:rsidRPr="00F05DD4">
              <w:rPr>
                <w:rFonts w:asciiTheme="majorBidi" w:hAnsiTheme="majorBidi" w:hint="cs"/>
                <w:sz w:val="28"/>
                <w:szCs w:val="28"/>
                <w:rtl/>
              </w:rPr>
              <w:t>שְׁ</w:t>
            </w:r>
            <w:r w:rsidR="00F05DD4" w:rsidRPr="00F05DD4">
              <w:rPr>
                <w:rFonts w:asciiTheme="majorBidi" w:hAnsiTheme="majorBidi" w:hint="eastAsia"/>
                <w:sz w:val="28"/>
                <w:szCs w:val="28"/>
                <w:rtl/>
              </w:rPr>
              <w:t>לַם</w:t>
            </w:r>
            <w:r w:rsidR="00F05DD4" w:rsidRPr="00F05DD4">
              <w:rPr>
                <w:rFonts w:asciiTheme="majorBidi" w:hAnsiTheme="majorBidi"/>
                <w:sz w:val="28"/>
                <w:szCs w:val="28"/>
                <w:rtl/>
              </w:rPr>
              <w:t xml:space="preserve"> דִּינָא ׃</w:t>
            </w:r>
          </w:p>
        </w:tc>
        <w:tc>
          <w:tcPr>
            <w:tcW w:w="8081" w:type="dxa"/>
            <w:tcBorders>
              <w:top w:val="dashed" w:sz="4" w:space="0" w:color="auto"/>
              <w:bottom w:val="single" w:sz="4" w:space="0" w:color="auto"/>
            </w:tcBorders>
          </w:tcPr>
          <w:p w:rsidR="00C875E6" w:rsidRPr="007B0BED" w:rsidRDefault="00F05DD4" w:rsidP="004272AA">
            <w:pPr>
              <w:spacing w:after="0" w:line="240" w:lineRule="auto"/>
              <w:jc w:val="both"/>
              <w:rPr>
                <w:rFonts w:asciiTheme="majorBidi" w:hAnsiTheme="majorBidi" w:cstheme="majorBidi"/>
              </w:rPr>
            </w:pPr>
            <w:r w:rsidRPr="00F05DD4">
              <w:rPr>
                <w:rFonts w:asciiTheme="majorBidi" w:hAnsiTheme="majorBidi" w:cstheme="majorBidi"/>
                <w:sz w:val="20"/>
                <w:szCs w:val="20"/>
              </w:rPr>
              <w:t>(2) Ne suivez pas la majorité pour faire le mal. Ne répondez pas avec votre opinion dans un différend [simplement] pour vous pencher [d'un côté]</w:t>
            </w:r>
            <w:r w:rsidR="00835126">
              <w:rPr>
                <w:rFonts w:asciiTheme="majorBidi" w:hAnsiTheme="majorBidi" w:cstheme="majorBidi"/>
                <w:sz w:val="20"/>
                <w:szCs w:val="20"/>
              </w:rPr>
              <w:t xml:space="preserve"> ; [(n</w:t>
            </w:r>
            <w:r w:rsidRPr="00F05DD4">
              <w:rPr>
                <w:rFonts w:asciiTheme="majorBidi" w:hAnsiTheme="majorBidi" w:cstheme="majorBidi"/>
                <w:sz w:val="20"/>
                <w:szCs w:val="20"/>
              </w:rPr>
              <w:t>e) vous abstenez pas d'enseigner ce qui est bon à vos</w:t>
            </w:r>
            <w:r w:rsidR="00045229">
              <w:rPr>
                <w:rFonts w:asciiTheme="majorBidi" w:hAnsiTheme="majorBidi" w:cstheme="majorBidi"/>
                <w:sz w:val="20"/>
                <w:szCs w:val="20"/>
              </w:rPr>
              <w:t xml:space="preserve"> yeux concernant un jugement]. I</w:t>
            </w:r>
            <w:r w:rsidRPr="00F05DD4">
              <w:rPr>
                <w:rFonts w:asciiTheme="majorBidi" w:hAnsiTheme="majorBidi" w:cstheme="majorBidi"/>
                <w:sz w:val="20"/>
                <w:szCs w:val="20"/>
              </w:rPr>
              <w:t>l doit être décidé à la majorité.</w:t>
            </w:r>
          </w:p>
        </w:tc>
      </w:tr>
    </w:tbl>
    <w:p w:rsidR="00C875E6" w:rsidRPr="007B0BED" w:rsidRDefault="00C875E6" w:rsidP="00C875E6">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C875E6" w:rsidRPr="00652312" w:rsidTr="00F05DD4">
        <w:tc>
          <w:tcPr>
            <w:tcW w:w="7763" w:type="dxa"/>
            <w:tcBorders>
              <w:top w:val="single" w:sz="4" w:space="0" w:color="auto"/>
              <w:bottom w:val="dashed" w:sz="4" w:space="0" w:color="auto"/>
            </w:tcBorders>
            <w:vAlign w:val="center"/>
          </w:tcPr>
          <w:p w:rsidR="00C875E6" w:rsidRPr="00652312" w:rsidRDefault="00C875E6" w:rsidP="00E94851">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תרגום יונתן</w:t>
            </w:r>
            <w:r w:rsidRPr="00652312">
              <w:rPr>
                <w:rFonts w:ascii="Times New Roman" w:hAnsi="Times New Roman"/>
                <w:sz w:val="28"/>
                <w:szCs w:val="28"/>
                <w:rtl/>
              </w:rPr>
              <w:t xml:space="preserve"> שמות פרשת משפטים פרק כג פסוק ב</w:t>
            </w:r>
          </w:p>
        </w:tc>
        <w:tc>
          <w:tcPr>
            <w:tcW w:w="8081" w:type="dxa"/>
            <w:tcBorders>
              <w:top w:val="single" w:sz="4" w:space="0" w:color="auto"/>
              <w:bottom w:val="dashed" w:sz="4" w:space="0" w:color="auto"/>
            </w:tcBorders>
            <w:vAlign w:val="center"/>
          </w:tcPr>
          <w:p w:rsidR="00C875E6" w:rsidRPr="00F05DD4" w:rsidRDefault="00F05DD4" w:rsidP="00F05DD4">
            <w:pPr>
              <w:spacing w:after="0" w:line="240" w:lineRule="auto"/>
              <w:jc w:val="center"/>
              <w:rPr>
                <w:rFonts w:ascii="Times New Roman" w:hAnsi="Times New Roman"/>
              </w:rPr>
            </w:pPr>
            <w:r w:rsidRPr="00F05DD4">
              <w:rPr>
                <w:rFonts w:ascii="Times New Roman" w:hAnsi="Times New Roman"/>
                <w:b/>
                <w:bCs/>
              </w:rPr>
              <w:t xml:space="preserve">Targum Jonatan </w:t>
            </w:r>
            <w:r w:rsidR="00F02758">
              <w:rPr>
                <w:rFonts w:ascii="Times New Roman" w:hAnsi="Times New Roman"/>
                <w:b/>
                <w:bCs/>
              </w:rPr>
              <w:t xml:space="preserve"> </w:t>
            </w:r>
            <w:r w:rsidRPr="00F05DD4">
              <w:rPr>
                <w:rFonts w:ascii="Times New Roman" w:hAnsi="Times New Roman"/>
              </w:rPr>
              <w:t>(vocalisat° : Responsa ; traduct° :</w:t>
            </w:r>
            <w:r>
              <w:rPr>
                <w:rFonts w:ascii="Times New Roman" w:hAnsi="Times New Roman"/>
              </w:rPr>
              <w:t xml:space="preserve"> LE D</w:t>
            </w:r>
            <w:r w:rsidRPr="00F05DD4">
              <w:rPr>
                <w:rFonts w:ascii="Times New Roman" w:hAnsi="Times New Roman"/>
                <w:caps/>
              </w:rPr>
              <w:t>é</w:t>
            </w:r>
            <w:r>
              <w:rPr>
                <w:rFonts w:ascii="Times New Roman" w:hAnsi="Times New Roman"/>
              </w:rPr>
              <w:t>AUT</w:t>
            </w:r>
            <w:r w:rsidRPr="00F05DD4">
              <w:rPr>
                <w:rFonts w:ascii="Times New Roman" w:hAnsi="Times New Roman"/>
              </w:rPr>
              <w:t>)</w:t>
            </w:r>
          </w:p>
        </w:tc>
      </w:tr>
      <w:tr w:rsidR="00F05DD4" w:rsidRPr="00652312" w:rsidTr="00E94851">
        <w:tc>
          <w:tcPr>
            <w:tcW w:w="7763" w:type="dxa"/>
            <w:tcBorders>
              <w:top w:val="dashed" w:sz="4" w:space="0" w:color="auto"/>
            </w:tcBorders>
            <w:vAlign w:val="center"/>
          </w:tcPr>
          <w:p w:rsidR="00F05DD4" w:rsidRPr="00F05DD4" w:rsidRDefault="00F05DD4" w:rsidP="00F05DD4">
            <w:pPr>
              <w:bidi/>
              <w:spacing w:after="0" w:line="240" w:lineRule="auto"/>
              <w:rPr>
                <w:rFonts w:ascii="Times New Roman" w:hAnsi="Times New Roman"/>
                <w:sz w:val="28"/>
                <w:szCs w:val="28"/>
                <w:rtl/>
              </w:rPr>
            </w:pPr>
            <w:r w:rsidRPr="00F05DD4">
              <w:rPr>
                <w:rFonts w:ascii="Times New Roman" w:hAnsi="Times New Roman"/>
                <w:sz w:val="28"/>
                <w:szCs w:val="28"/>
                <w:rtl/>
              </w:rPr>
              <w:t>(ב) עַמִּי בְּנֵי יִשְׂרָאֵל לָא תֶהֱווֹן בָּתַר סַגִּיאִין לְמַבְאֲשָׁא אֱלָהֵן לִמְטַיְיבָא וְלָא יִתְמְנַע חַד מִנְכוֹן לְמַלְפָא זְכוּ עַל חַבְרֵיהּ בְּדִינָא לְמֵימַר הָא בָּתַר סַגִּיאֵי דִינָא סָטֵי:</w:t>
            </w:r>
          </w:p>
        </w:tc>
        <w:tc>
          <w:tcPr>
            <w:tcW w:w="8081" w:type="dxa"/>
            <w:tcBorders>
              <w:top w:val="dashed" w:sz="4" w:space="0" w:color="auto"/>
            </w:tcBorders>
          </w:tcPr>
          <w:p w:rsidR="00F05DD4" w:rsidRPr="00F05DD4" w:rsidRDefault="00F05DD4" w:rsidP="004272AA">
            <w:pPr>
              <w:spacing w:before="40" w:after="40" w:line="240" w:lineRule="auto"/>
              <w:jc w:val="both"/>
              <w:rPr>
                <w:rFonts w:ascii="Times New Roman" w:hAnsi="Times New Roman"/>
                <w:spacing w:val="-2"/>
                <w:sz w:val="20"/>
                <w:szCs w:val="20"/>
              </w:rPr>
            </w:pPr>
            <w:r w:rsidRPr="00F05DD4">
              <w:rPr>
                <w:rFonts w:ascii="Times New Roman" w:hAnsi="Times New Roman"/>
                <w:spacing w:val="-2"/>
                <w:sz w:val="20"/>
                <w:szCs w:val="20"/>
              </w:rPr>
              <w:t xml:space="preserve">(2) </w:t>
            </w:r>
            <w:r w:rsidRPr="00F05DD4">
              <w:rPr>
                <w:rFonts w:ascii="Times New Roman" w:hAnsi="Times New Roman"/>
                <w:i/>
                <w:iCs/>
                <w:spacing w:val="-2"/>
                <w:sz w:val="20"/>
                <w:szCs w:val="20"/>
              </w:rPr>
              <w:t>Mon peuple, enfants d'Israël !</w:t>
            </w:r>
            <w:r w:rsidRPr="00F05DD4">
              <w:rPr>
                <w:rFonts w:ascii="Times New Roman" w:hAnsi="Times New Roman"/>
                <w:spacing w:val="-2"/>
                <w:sz w:val="20"/>
                <w:szCs w:val="20"/>
              </w:rPr>
              <w:t xml:space="preserve"> vous ne suivrez point le [plus] grand nombre pour mal faire, </w:t>
            </w:r>
            <w:r w:rsidRPr="00F05DD4">
              <w:rPr>
                <w:rFonts w:ascii="Times New Roman" w:hAnsi="Times New Roman"/>
                <w:i/>
                <w:iCs/>
                <w:spacing w:val="-2"/>
                <w:sz w:val="20"/>
                <w:szCs w:val="20"/>
              </w:rPr>
              <w:t>mais pour faire le bien</w:t>
            </w:r>
            <w:r w:rsidRPr="00F05DD4">
              <w:rPr>
                <w:rFonts w:ascii="Times New Roman" w:hAnsi="Times New Roman"/>
                <w:spacing w:val="-2"/>
                <w:sz w:val="20"/>
                <w:szCs w:val="20"/>
              </w:rPr>
              <w:t xml:space="preserve"> ; </w:t>
            </w:r>
            <w:r w:rsidRPr="00F05DD4">
              <w:rPr>
                <w:rFonts w:ascii="Times New Roman" w:hAnsi="Times New Roman"/>
                <w:i/>
                <w:iCs/>
                <w:spacing w:val="-2"/>
                <w:sz w:val="20"/>
                <w:szCs w:val="20"/>
              </w:rPr>
              <w:t>que nul d'entre vous ne soit empêché de faire connaître</w:t>
            </w:r>
            <w:r w:rsidR="0045449C">
              <w:rPr>
                <w:rFonts w:ascii="Times New Roman" w:hAnsi="Times New Roman"/>
                <w:i/>
                <w:iCs/>
                <w:spacing w:val="-2"/>
                <w:sz w:val="20"/>
                <w:szCs w:val="20"/>
              </w:rPr>
              <w:t>,</w:t>
            </w:r>
            <w:r w:rsidR="0045449C">
              <w:rPr>
                <w:rFonts w:ascii="Times New Roman" w:hAnsi="Times New Roman"/>
                <w:spacing w:val="-2"/>
                <w:sz w:val="20"/>
                <w:szCs w:val="20"/>
              </w:rPr>
              <w:t xml:space="preserve"> en jugement, </w:t>
            </w:r>
            <w:r w:rsidRPr="00F05DD4">
              <w:rPr>
                <w:rFonts w:ascii="Times New Roman" w:hAnsi="Times New Roman"/>
                <w:i/>
                <w:iCs/>
                <w:spacing w:val="-2"/>
                <w:sz w:val="20"/>
                <w:szCs w:val="20"/>
              </w:rPr>
              <w:t xml:space="preserve">l'innocence de son prochain, en disant : "Voici, que le jugement </w:t>
            </w:r>
            <w:r w:rsidRPr="00F05DD4">
              <w:rPr>
                <w:rFonts w:ascii="Times New Roman" w:hAnsi="Times New Roman"/>
                <w:spacing w:val="-2"/>
                <w:sz w:val="20"/>
                <w:szCs w:val="20"/>
              </w:rPr>
              <w:t>a été dévié d'après le [plus] grand nombre</w:t>
            </w:r>
            <w:r w:rsidRPr="00F05DD4">
              <w:rPr>
                <w:rFonts w:ascii="Times New Roman" w:hAnsi="Times New Roman"/>
                <w:i/>
                <w:iCs/>
                <w:spacing w:val="-2"/>
                <w:sz w:val="20"/>
                <w:szCs w:val="20"/>
              </w:rPr>
              <w:t>.</w:t>
            </w:r>
            <w:r w:rsidRPr="00F05DD4">
              <w:rPr>
                <w:rFonts w:ascii="Times New Roman" w:hAnsi="Times New Roman"/>
                <w:spacing w:val="-2"/>
                <w:sz w:val="20"/>
                <w:szCs w:val="20"/>
              </w:rPr>
              <w:t>"</w:t>
            </w:r>
          </w:p>
        </w:tc>
      </w:tr>
    </w:tbl>
    <w:p w:rsidR="00C875E6" w:rsidRPr="00652312" w:rsidRDefault="00C875E6" w:rsidP="00C875E6">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C875E6" w:rsidRPr="00652312" w:rsidTr="00F05DD4">
        <w:tc>
          <w:tcPr>
            <w:tcW w:w="7763" w:type="dxa"/>
            <w:vAlign w:val="center"/>
          </w:tcPr>
          <w:p w:rsidR="00C875E6" w:rsidRPr="00652312" w:rsidRDefault="00C875E6" w:rsidP="00E94851">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כתר יונתן</w:t>
            </w:r>
            <w:r w:rsidRPr="00652312">
              <w:rPr>
                <w:rFonts w:ascii="Times New Roman" w:hAnsi="Times New Roman"/>
                <w:sz w:val="28"/>
                <w:szCs w:val="28"/>
                <w:rtl/>
              </w:rPr>
              <w:t xml:space="preserve"> שמות פרשת משפטים פרק כג פסוק ב</w:t>
            </w:r>
          </w:p>
        </w:tc>
        <w:tc>
          <w:tcPr>
            <w:tcW w:w="8081" w:type="dxa"/>
            <w:vAlign w:val="center"/>
          </w:tcPr>
          <w:p w:rsidR="00C875E6" w:rsidRPr="00F05DD4" w:rsidRDefault="00F05DD4" w:rsidP="00F05DD4">
            <w:pPr>
              <w:spacing w:after="0" w:line="240" w:lineRule="auto"/>
              <w:jc w:val="center"/>
              <w:rPr>
                <w:rFonts w:ascii="Times New Roman" w:hAnsi="Times New Roman"/>
              </w:rPr>
            </w:pPr>
            <w:r w:rsidRPr="00F05DD4">
              <w:rPr>
                <w:rFonts w:ascii="Times New Roman" w:hAnsi="Times New Roman"/>
                <w:b/>
                <w:bCs/>
              </w:rPr>
              <w:t>"La Couronne de Jonathan" (ben Uzie</w:t>
            </w:r>
            <w:r w:rsidRPr="00F05DD4">
              <w:rPr>
                <w:rFonts w:ascii="Times New Roman" w:hAnsi="Times New Roman"/>
              </w:rPr>
              <w:t>l)</w:t>
            </w:r>
            <w:r w:rsidR="00F02758">
              <w:rPr>
                <w:rFonts w:ascii="Times New Roman" w:hAnsi="Times New Roman"/>
              </w:rPr>
              <w:t xml:space="preserve"> </w:t>
            </w:r>
            <w:r w:rsidRPr="00F05DD4">
              <w:rPr>
                <w:rFonts w:ascii="Times New Roman" w:hAnsi="Times New Roman"/>
              </w:rPr>
              <w:t xml:space="preserve"> (Traduct° d'après </w:t>
            </w:r>
            <w:r w:rsidRPr="00045229">
              <w:rPr>
                <w:rFonts w:ascii="Times New Roman" w:hAnsi="Times New Roman"/>
                <w:caps/>
              </w:rPr>
              <w:t>Le Déaut</w:t>
            </w:r>
            <w:r w:rsidRPr="00F05DD4">
              <w:rPr>
                <w:rFonts w:ascii="Times New Roman" w:hAnsi="Times New Roman"/>
              </w:rPr>
              <w:t>)</w:t>
            </w:r>
          </w:p>
        </w:tc>
      </w:tr>
      <w:tr w:rsidR="00C875E6" w:rsidRPr="00652312" w:rsidTr="00E94851">
        <w:tc>
          <w:tcPr>
            <w:tcW w:w="7763" w:type="dxa"/>
            <w:vAlign w:val="center"/>
          </w:tcPr>
          <w:p w:rsidR="00C875E6" w:rsidRPr="00652312" w:rsidRDefault="00C875E6" w:rsidP="00F05DD4">
            <w:pPr>
              <w:bidi/>
              <w:spacing w:after="0" w:line="312" w:lineRule="auto"/>
              <w:rPr>
                <w:rFonts w:ascii="Times New Roman" w:hAnsi="Times New Roman"/>
                <w:sz w:val="28"/>
                <w:szCs w:val="28"/>
                <w:rtl/>
              </w:rPr>
            </w:pPr>
            <w:r w:rsidRPr="00652312">
              <w:rPr>
                <w:rFonts w:ascii="Times New Roman" w:hAnsi="Times New Roman"/>
                <w:sz w:val="28"/>
                <w:szCs w:val="28"/>
                <w:rtl/>
              </w:rPr>
              <w:t>(ב) עמי בני ישׂראל לא תִהיו אחרי רבים לרעות אלא להיטיב ולא ימנע אחד מִכם ללמד זכות על רעהו בדין</w:t>
            </w:r>
            <w:r w:rsidR="00F05DD4">
              <w:rPr>
                <w:rFonts w:ascii="Times New Roman" w:hAnsi="Times New Roman"/>
                <w:sz w:val="28"/>
                <w:szCs w:val="28"/>
              </w:rPr>
              <w:t xml:space="preserve"> </w:t>
            </w:r>
            <w:r w:rsidRPr="00652312">
              <w:rPr>
                <w:rFonts w:ascii="Times New Roman" w:hAnsi="Times New Roman"/>
                <w:sz w:val="28"/>
                <w:szCs w:val="28"/>
                <w:rtl/>
              </w:rPr>
              <w:t>לאמור הנה אחרי רבים הדין נוטה</w:t>
            </w:r>
            <w:r w:rsidRPr="00652312">
              <w:rPr>
                <w:rFonts w:ascii="Times New Roman" w:hAnsi="Times New Roman"/>
                <w:sz w:val="28"/>
                <w:szCs w:val="28"/>
              </w:rPr>
              <w:t>:</w:t>
            </w:r>
          </w:p>
        </w:tc>
        <w:tc>
          <w:tcPr>
            <w:tcW w:w="8081" w:type="dxa"/>
          </w:tcPr>
          <w:p w:rsidR="00C875E6" w:rsidRPr="00F05DD4" w:rsidRDefault="00F05DD4" w:rsidP="004272AA">
            <w:pPr>
              <w:spacing w:after="0" w:line="240" w:lineRule="auto"/>
              <w:jc w:val="both"/>
              <w:rPr>
                <w:rFonts w:ascii="Times New Roman" w:hAnsi="Times New Roman"/>
                <w:sz w:val="20"/>
                <w:szCs w:val="20"/>
              </w:rPr>
            </w:pPr>
            <w:r>
              <w:rPr>
                <w:rFonts w:ascii="Times New Roman" w:hAnsi="Times New Roman"/>
                <w:sz w:val="20"/>
                <w:szCs w:val="20"/>
              </w:rPr>
              <w:t xml:space="preserve">(2) </w:t>
            </w:r>
            <w:r w:rsidRPr="00F05DD4">
              <w:rPr>
                <w:rFonts w:ascii="Times New Roman" w:hAnsi="Times New Roman"/>
                <w:i/>
                <w:iCs/>
                <w:spacing w:val="-2"/>
                <w:sz w:val="20"/>
                <w:szCs w:val="20"/>
              </w:rPr>
              <w:t>Mon peuple, enfants d'Israël !</w:t>
            </w:r>
            <w:r>
              <w:rPr>
                <w:rFonts w:ascii="Times New Roman" w:hAnsi="Times New Roman"/>
                <w:spacing w:val="-2"/>
                <w:sz w:val="20"/>
                <w:szCs w:val="20"/>
              </w:rPr>
              <w:t xml:space="preserve"> </w:t>
            </w:r>
            <w:r>
              <w:rPr>
                <w:rFonts w:ascii="Times New Roman" w:hAnsi="Times New Roman"/>
                <w:i/>
                <w:iCs/>
                <w:spacing w:val="-2"/>
                <w:sz w:val="20"/>
                <w:szCs w:val="20"/>
              </w:rPr>
              <w:t>V</w:t>
            </w:r>
            <w:r w:rsidRPr="00F05DD4">
              <w:rPr>
                <w:rFonts w:ascii="Times New Roman" w:hAnsi="Times New Roman"/>
                <w:i/>
                <w:iCs/>
                <w:spacing w:val="-2"/>
                <w:sz w:val="20"/>
                <w:szCs w:val="20"/>
              </w:rPr>
              <w:t>ous n'irez</w:t>
            </w:r>
            <w:r>
              <w:rPr>
                <w:rFonts w:ascii="Times New Roman" w:hAnsi="Times New Roman"/>
                <w:spacing w:val="-2"/>
                <w:sz w:val="20"/>
                <w:szCs w:val="20"/>
              </w:rPr>
              <w:t xml:space="preserve"> point après le grand nombre pour mal faire, </w:t>
            </w:r>
            <w:r w:rsidR="00835126">
              <w:rPr>
                <w:rFonts w:ascii="Times New Roman" w:hAnsi="Times New Roman"/>
                <w:i/>
                <w:iCs/>
                <w:spacing w:val="-2"/>
                <w:sz w:val="20"/>
                <w:szCs w:val="20"/>
              </w:rPr>
              <w:t xml:space="preserve">mais au contraire </w:t>
            </w:r>
            <w:r w:rsidRPr="00F05DD4">
              <w:rPr>
                <w:rFonts w:ascii="Times New Roman" w:hAnsi="Times New Roman"/>
                <w:i/>
                <w:iCs/>
                <w:spacing w:val="-2"/>
                <w:sz w:val="20"/>
                <w:szCs w:val="20"/>
              </w:rPr>
              <w:t>pour faire le bien</w:t>
            </w:r>
            <w:r>
              <w:rPr>
                <w:rFonts w:ascii="Times New Roman" w:hAnsi="Times New Roman"/>
                <w:spacing w:val="-2"/>
                <w:sz w:val="20"/>
                <w:szCs w:val="20"/>
              </w:rPr>
              <w:t xml:space="preserve">. Et que </w:t>
            </w:r>
            <w:r w:rsidRPr="00F05DD4">
              <w:rPr>
                <w:rFonts w:ascii="Times New Roman" w:hAnsi="Times New Roman"/>
                <w:i/>
                <w:iCs/>
                <w:spacing w:val="-2"/>
                <w:sz w:val="20"/>
                <w:szCs w:val="20"/>
              </w:rPr>
              <w:t>nul d'entre vous ne soit empêché d'apporter</w:t>
            </w:r>
            <w:r w:rsidR="0045449C">
              <w:rPr>
                <w:rFonts w:ascii="Times New Roman" w:hAnsi="Times New Roman"/>
                <w:i/>
                <w:iCs/>
                <w:spacing w:val="-2"/>
                <w:sz w:val="20"/>
                <w:szCs w:val="20"/>
              </w:rPr>
              <w:t xml:space="preserve">, </w:t>
            </w:r>
            <w:r>
              <w:rPr>
                <w:rFonts w:ascii="Times New Roman" w:hAnsi="Times New Roman"/>
                <w:spacing w:val="-2"/>
                <w:sz w:val="20"/>
                <w:szCs w:val="20"/>
              </w:rPr>
              <w:t xml:space="preserve"> </w:t>
            </w:r>
            <w:r w:rsidR="0045449C">
              <w:rPr>
                <w:rFonts w:ascii="Times New Roman" w:hAnsi="Times New Roman"/>
                <w:spacing w:val="-2"/>
                <w:sz w:val="20"/>
                <w:szCs w:val="20"/>
              </w:rPr>
              <w:t xml:space="preserve">au jugement, </w:t>
            </w:r>
            <w:r w:rsidRPr="00F05DD4">
              <w:rPr>
                <w:rFonts w:ascii="Times New Roman" w:hAnsi="Times New Roman"/>
                <w:i/>
                <w:iCs/>
                <w:spacing w:val="-2"/>
                <w:sz w:val="20"/>
                <w:szCs w:val="20"/>
              </w:rPr>
              <w:t>des argu</w:t>
            </w:r>
            <w:r w:rsidR="0045449C">
              <w:rPr>
                <w:rFonts w:ascii="Times New Roman" w:hAnsi="Times New Roman"/>
                <w:i/>
                <w:iCs/>
                <w:spacing w:val="-2"/>
                <w:sz w:val="20"/>
                <w:szCs w:val="20"/>
              </w:rPr>
              <w:t>ments favorables à son prochain</w:t>
            </w:r>
            <w:r>
              <w:rPr>
                <w:rFonts w:ascii="Times New Roman" w:hAnsi="Times New Roman"/>
                <w:i/>
                <w:iCs/>
                <w:spacing w:val="-2"/>
                <w:sz w:val="20"/>
                <w:szCs w:val="20"/>
              </w:rPr>
              <w:t>,</w:t>
            </w:r>
            <w:r w:rsidR="0045449C">
              <w:rPr>
                <w:rFonts w:ascii="Times New Roman" w:hAnsi="Times New Roman"/>
                <w:i/>
                <w:iCs/>
                <w:spacing w:val="-2"/>
                <w:sz w:val="20"/>
                <w:szCs w:val="20"/>
              </w:rPr>
              <w:t xml:space="preserve"> </w:t>
            </w:r>
            <w:r>
              <w:rPr>
                <w:rFonts w:ascii="Times New Roman" w:hAnsi="Times New Roman"/>
                <w:i/>
                <w:iCs/>
                <w:spacing w:val="-2"/>
                <w:sz w:val="20"/>
                <w:szCs w:val="20"/>
              </w:rPr>
              <w:t xml:space="preserve">en disant </w:t>
            </w:r>
            <w:r w:rsidRPr="00F05DD4">
              <w:rPr>
                <w:rFonts w:ascii="Times New Roman" w:hAnsi="Times New Roman"/>
                <w:i/>
                <w:iCs/>
                <w:spacing w:val="-2"/>
                <w:sz w:val="20"/>
                <w:szCs w:val="20"/>
              </w:rPr>
              <w:t>: "</w:t>
            </w:r>
            <w:r>
              <w:rPr>
                <w:rFonts w:ascii="Times New Roman" w:hAnsi="Times New Roman"/>
                <w:i/>
                <w:iCs/>
                <w:spacing w:val="-2"/>
                <w:sz w:val="20"/>
                <w:szCs w:val="20"/>
              </w:rPr>
              <w:t>Voici que [d']après le grand nombre le jugement a penché</w:t>
            </w:r>
            <w:r>
              <w:rPr>
                <w:rFonts w:ascii="Times New Roman" w:hAnsi="Times New Roman"/>
                <w:spacing w:val="-2"/>
                <w:sz w:val="20"/>
                <w:szCs w:val="20"/>
              </w:rPr>
              <w:t xml:space="preserve">." </w:t>
            </w:r>
          </w:p>
        </w:tc>
      </w:tr>
    </w:tbl>
    <w:p w:rsidR="0090368C" w:rsidRPr="00835126" w:rsidRDefault="0090368C" w:rsidP="00C875E6">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410A8D" w:rsidRPr="00652312" w:rsidTr="00A97B34">
        <w:tc>
          <w:tcPr>
            <w:tcW w:w="7763" w:type="dxa"/>
            <w:tcBorders>
              <w:top w:val="single" w:sz="4" w:space="0" w:color="auto"/>
              <w:bottom w:val="single" w:sz="4" w:space="0" w:color="auto"/>
            </w:tcBorders>
            <w:vAlign w:val="center"/>
          </w:tcPr>
          <w:p w:rsidR="00410A8D" w:rsidRPr="00652312" w:rsidRDefault="00410A8D" w:rsidP="00410A8D">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מכילתא דרבי י</w:t>
            </w:r>
            <w:r w:rsidRPr="00F05DD4">
              <w:rPr>
                <w:rFonts w:ascii="Times New Roman" w:hAnsi="Times New Roman" w:hint="cs"/>
                <w:b/>
                <w:bCs/>
                <w:sz w:val="28"/>
                <w:szCs w:val="28"/>
                <w:rtl/>
              </w:rPr>
              <w:t>שׁ</w:t>
            </w:r>
            <w:r w:rsidRPr="00F05DD4">
              <w:rPr>
                <w:rFonts w:ascii="Times New Roman" w:hAnsi="Times New Roman" w:hint="eastAsia"/>
                <w:b/>
                <w:bCs/>
                <w:sz w:val="28"/>
                <w:szCs w:val="28"/>
                <w:rtl/>
              </w:rPr>
              <w:t>מעאל</w:t>
            </w:r>
            <w:r w:rsidRPr="00410A8D">
              <w:rPr>
                <w:rFonts w:ascii="Times New Roman" w:hAnsi="Times New Roman"/>
                <w:sz w:val="28"/>
                <w:szCs w:val="28"/>
                <w:rtl/>
              </w:rPr>
              <w:t xml:space="preserve"> </w:t>
            </w:r>
            <w:r w:rsidRPr="00652312">
              <w:rPr>
                <w:rFonts w:ascii="Times New Roman" w:hAnsi="Times New Roman"/>
                <w:sz w:val="28"/>
                <w:szCs w:val="28"/>
                <w:rtl/>
              </w:rPr>
              <w:t>בר יוחאי פרק כג פסוק ב</w:t>
            </w:r>
          </w:p>
        </w:tc>
        <w:tc>
          <w:tcPr>
            <w:tcW w:w="8081" w:type="dxa"/>
            <w:tcBorders>
              <w:top w:val="single" w:sz="4" w:space="0" w:color="auto"/>
              <w:bottom w:val="single" w:sz="4" w:space="0" w:color="auto"/>
            </w:tcBorders>
            <w:vAlign w:val="center"/>
          </w:tcPr>
          <w:p w:rsidR="00410A8D" w:rsidRPr="007B2CF5" w:rsidRDefault="00410A8D" w:rsidP="00410A8D">
            <w:pPr>
              <w:spacing w:after="0" w:line="240" w:lineRule="auto"/>
              <w:jc w:val="center"/>
              <w:rPr>
                <w:rFonts w:ascii="Times New Roman" w:hAnsi="Times New Roman"/>
                <w:sz w:val="20"/>
                <w:szCs w:val="20"/>
              </w:rPr>
            </w:pPr>
            <w:r w:rsidRPr="00410A8D">
              <w:rPr>
                <w:rFonts w:ascii="Times New Roman" w:hAnsi="Times New Roman"/>
                <w:b/>
                <w:bCs/>
              </w:rPr>
              <w:t>Mekhilta de Rabbi Ishmael</w:t>
            </w:r>
            <w:r>
              <w:rPr>
                <w:rFonts w:ascii="Times New Roman" w:hAnsi="Times New Roman"/>
              </w:rPr>
              <w:t xml:space="preserve"> sur Ex 23:2</w:t>
            </w:r>
            <w:r w:rsidR="00F02758">
              <w:rPr>
                <w:rFonts w:ascii="Times New Roman" w:hAnsi="Times New Roman"/>
              </w:rPr>
              <w:t xml:space="preserve"> </w:t>
            </w:r>
            <w:r w:rsidR="007B2CF5">
              <w:rPr>
                <w:rFonts w:ascii="Times New Roman" w:hAnsi="Times New Roman"/>
                <w:sz w:val="20"/>
                <w:szCs w:val="20"/>
              </w:rPr>
              <w:t xml:space="preserve"> (traduct° : </w:t>
            </w:r>
            <w:r w:rsidR="007B35A3">
              <w:rPr>
                <w:rFonts w:ascii="Times New Roman" w:hAnsi="Times New Roman"/>
                <w:sz w:val="20"/>
                <w:szCs w:val="20"/>
              </w:rPr>
              <w:t xml:space="preserve">site </w:t>
            </w:r>
            <w:r w:rsidR="007B2CF5">
              <w:rPr>
                <w:rFonts w:ascii="Times New Roman" w:hAnsi="Times New Roman"/>
                <w:sz w:val="20"/>
                <w:szCs w:val="20"/>
              </w:rPr>
              <w:t>Sefaria + Tora Temima)</w:t>
            </w:r>
          </w:p>
        </w:tc>
      </w:tr>
      <w:tr w:rsidR="00410A8D" w:rsidRPr="00410A8D" w:rsidTr="00410A8D">
        <w:tc>
          <w:tcPr>
            <w:tcW w:w="7763" w:type="dxa"/>
            <w:tcBorders>
              <w:top w:val="single" w:sz="4" w:space="0" w:color="auto"/>
              <w:bottom w:val="single" w:sz="4" w:space="0" w:color="auto"/>
            </w:tcBorders>
          </w:tcPr>
          <w:p w:rsidR="00C07254" w:rsidRPr="00B36AC8" w:rsidRDefault="00410A8D" w:rsidP="00410A8D">
            <w:pPr>
              <w:autoSpaceDE w:val="0"/>
              <w:autoSpaceDN w:val="0"/>
              <w:bidi/>
              <w:adjustRightInd w:val="0"/>
              <w:spacing w:after="0" w:line="240" w:lineRule="auto"/>
              <w:rPr>
                <w:rFonts w:ascii="Times New Roman" w:hAnsi="Times New Roman"/>
                <w:color w:val="000000"/>
                <w:spacing w:val="-2"/>
                <w:sz w:val="20"/>
                <w:szCs w:val="20"/>
              </w:rPr>
            </w:pPr>
            <w:r w:rsidRPr="007B2CF5">
              <w:rPr>
                <w:rFonts w:ascii="Times New Roman" w:hAnsi="Times New Roman"/>
                <w:b/>
                <w:bCs/>
                <w:i/>
                <w:iCs/>
                <w:color w:val="000000"/>
                <w:sz w:val="28"/>
                <w:szCs w:val="28"/>
                <w:rtl/>
              </w:rPr>
              <w:t>לא תהיה אחרי רבים</w:t>
            </w:r>
            <w:r w:rsidRPr="00410A8D">
              <w:rPr>
                <w:rFonts w:ascii="Times New Roman" w:hAnsi="Times New Roman"/>
                <w:color w:val="000000"/>
                <w:sz w:val="28"/>
                <w:szCs w:val="28"/>
                <w:rtl/>
              </w:rPr>
              <w:t xml:space="preserve"> ממשמע שאין אתה הוגה עמהם לרעה אבל אתה הוגה עמהם </w:t>
            </w:r>
            <w:r w:rsidRPr="00C07254">
              <w:rPr>
                <w:rFonts w:ascii="Times New Roman" w:hAnsi="Times New Roman"/>
                <w:color w:val="000000"/>
                <w:spacing w:val="-2"/>
                <w:sz w:val="28"/>
                <w:szCs w:val="28"/>
                <w:rtl/>
              </w:rPr>
              <w:t xml:space="preserve">לטובה שנים עשר מזכין ואחד עשר מחייבין זכאי </w:t>
            </w:r>
          </w:p>
          <w:p w:rsidR="00C07254" w:rsidRPr="00B36AC8" w:rsidRDefault="00410A8D" w:rsidP="00C07254">
            <w:pPr>
              <w:autoSpaceDE w:val="0"/>
              <w:autoSpaceDN w:val="0"/>
              <w:bidi/>
              <w:adjustRightInd w:val="0"/>
              <w:spacing w:after="0" w:line="240" w:lineRule="auto"/>
              <w:rPr>
                <w:rFonts w:ascii="Times New Roman" w:hAnsi="Times New Roman"/>
                <w:color w:val="000000"/>
                <w:spacing w:val="-2"/>
                <w:sz w:val="20"/>
                <w:szCs w:val="20"/>
              </w:rPr>
            </w:pPr>
            <w:r w:rsidRPr="00C07254">
              <w:rPr>
                <w:rFonts w:ascii="Times New Roman" w:hAnsi="Times New Roman"/>
                <w:color w:val="000000"/>
                <w:spacing w:val="-2"/>
                <w:sz w:val="28"/>
                <w:szCs w:val="28"/>
                <w:rtl/>
              </w:rPr>
              <w:t>שלשה עשר מחייבין וי' מזכין חייב</w:t>
            </w:r>
          </w:p>
          <w:p w:rsidR="007B2CF5" w:rsidRPr="00B36AC8" w:rsidRDefault="00410A8D" w:rsidP="00C07254">
            <w:pPr>
              <w:autoSpaceDE w:val="0"/>
              <w:autoSpaceDN w:val="0"/>
              <w:bidi/>
              <w:adjustRightInd w:val="0"/>
              <w:spacing w:after="0" w:line="240" w:lineRule="auto"/>
              <w:rPr>
                <w:rFonts w:ascii="Times New Roman" w:hAnsi="Times New Roman"/>
                <w:color w:val="000000"/>
                <w:sz w:val="20"/>
                <w:szCs w:val="20"/>
              </w:rPr>
            </w:pPr>
            <w:r w:rsidRPr="00410A8D">
              <w:rPr>
                <w:rFonts w:ascii="Times New Roman" w:hAnsi="Times New Roman"/>
                <w:color w:val="000000"/>
                <w:sz w:val="28"/>
                <w:szCs w:val="28"/>
                <w:rtl/>
              </w:rPr>
              <w:t xml:space="preserve"> או אחד עשר מחייבין שומע אני יהא חייב תלמוד לומר לא תענה על ריב אמרה תורה הרוג </w:t>
            </w:r>
            <w:r w:rsidRPr="00571F8F">
              <w:rPr>
                <w:rFonts w:ascii="Times New Roman" w:hAnsi="Times New Roman"/>
                <w:i/>
                <w:iCs/>
                <w:color w:val="000000"/>
                <w:sz w:val="28"/>
                <w:szCs w:val="28"/>
                <w:rtl/>
              </w:rPr>
              <w:t>על פי עדים הרוג על פי מטין</w:t>
            </w:r>
            <w:r w:rsidRPr="00410A8D">
              <w:rPr>
                <w:rFonts w:ascii="Times New Roman" w:hAnsi="Times New Roman"/>
                <w:color w:val="000000"/>
                <w:sz w:val="28"/>
                <w:szCs w:val="28"/>
                <w:rtl/>
              </w:rPr>
              <w:t xml:space="preserve"> מה עדים בשנים אף מטין בשנים </w:t>
            </w:r>
          </w:p>
          <w:p w:rsidR="00410A8D" w:rsidRPr="00B36AC8" w:rsidRDefault="00410A8D" w:rsidP="007B2CF5">
            <w:pPr>
              <w:autoSpaceDE w:val="0"/>
              <w:autoSpaceDN w:val="0"/>
              <w:bidi/>
              <w:adjustRightInd w:val="0"/>
              <w:spacing w:after="0" w:line="240" w:lineRule="auto"/>
              <w:rPr>
                <w:rFonts w:ascii="Times New Roman" w:hAnsi="Times New Roman"/>
                <w:color w:val="000000"/>
                <w:sz w:val="20"/>
                <w:szCs w:val="20"/>
              </w:rPr>
            </w:pPr>
            <w:r w:rsidRPr="00410A8D">
              <w:rPr>
                <w:rFonts w:ascii="Times New Roman" w:hAnsi="Times New Roman"/>
                <w:color w:val="000000"/>
                <w:sz w:val="28"/>
                <w:szCs w:val="28"/>
                <w:rtl/>
              </w:rPr>
              <w:t xml:space="preserve">אחד עשר מזכין וא' עשר מחייבי' ואחד אומר איני יודע הרי זו אזהרה לדיין שלא יטה אלא לכף זכות שנ' </w:t>
            </w:r>
            <w:r w:rsidRPr="00571F8F">
              <w:rPr>
                <w:rFonts w:ascii="Times New Roman" w:hAnsi="Times New Roman"/>
                <w:i/>
                <w:iCs/>
                <w:color w:val="000000"/>
                <w:sz w:val="28"/>
                <w:szCs w:val="28"/>
                <w:rtl/>
              </w:rPr>
              <w:t>לא תענה על ריב</w:t>
            </w:r>
            <w:r w:rsidRPr="00410A8D">
              <w:rPr>
                <w:rFonts w:ascii="Times New Roman" w:hAnsi="Times New Roman"/>
                <w:color w:val="000000"/>
                <w:sz w:val="28"/>
                <w:szCs w:val="28"/>
                <w:rtl/>
              </w:rPr>
              <w:t xml:space="preserve"> </w:t>
            </w:r>
          </w:p>
          <w:p w:rsidR="00C07254" w:rsidRPr="00B36AC8" w:rsidRDefault="00410A8D" w:rsidP="0090368C">
            <w:pPr>
              <w:autoSpaceDE w:val="0"/>
              <w:autoSpaceDN w:val="0"/>
              <w:bidi/>
              <w:adjustRightInd w:val="0"/>
              <w:spacing w:after="120" w:line="240" w:lineRule="auto"/>
              <w:rPr>
                <w:rFonts w:ascii="Times New Roman" w:hAnsi="Times New Roman"/>
                <w:color w:val="000000"/>
                <w:sz w:val="20"/>
                <w:szCs w:val="20"/>
              </w:rPr>
            </w:pPr>
            <w:r w:rsidRPr="00C86CCE">
              <w:rPr>
                <w:rFonts w:ascii="Times New Roman" w:hAnsi="Times New Roman"/>
                <w:b/>
                <w:bCs/>
                <w:i/>
                <w:iCs/>
                <w:color w:val="000000"/>
                <w:sz w:val="28"/>
                <w:szCs w:val="28"/>
                <w:rtl/>
              </w:rPr>
              <w:lastRenderedPageBreak/>
              <w:t>ודל לא תהדר בריבו</w:t>
            </w:r>
            <w:r w:rsidRPr="00410A8D">
              <w:rPr>
                <w:rFonts w:ascii="Times New Roman" w:hAnsi="Times New Roman"/>
                <w:color w:val="000000"/>
                <w:sz w:val="28"/>
                <w:szCs w:val="28"/>
                <w:rtl/>
              </w:rPr>
              <w:t xml:space="preserve"> למה נאמר לפי שהוא אומ' </w:t>
            </w:r>
            <w:r w:rsidRPr="00C07254">
              <w:rPr>
                <w:rFonts w:ascii="Times New Roman" w:hAnsi="Times New Roman"/>
                <w:b/>
                <w:bCs/>
                <w:i/>
                <w:iCs/>
                <w:color w:val="000000"/>
                <w:sz w:val="28"/>
                <w:szCs w:val="28"/>
                <w:rtl/>
              </w:rPr>
              <w:t>לא תשא פני דל</w:t>
            </w:r>
            <w:r w:rsidRPr="00410A8D">
              <w:rPr>
                <w:rFonts w:ascii="Times New Roman" w:hAnsi="Times New Roman"/>
                <w:color w:val="000000"/>
                <w:sz w:val="28"/>
                <w:szCs w:val="28"/>
                <w:rtl/>
              </w:rPr>
              <w:t xml:space="preserve"> וגו' </w:t>
            </w:r>
          </w:p>
          <w:p w:rsidR="00C07254" w:rsidRPr="00B36AC8" w:rsidRDefault="00410A8D" w:rsidP="0045449C">
            <w:pPr>
              <w:autoSpaceDE w:val="0"/>
              <w:autoSpaceDN w:val="0"/>
              <w:bidi/>
              <w:adjustRightInd w:val="0"/>
              <w:spacing w:before="60" w:after="0" w:line="240" w:lineRule="auto"/>
              <w:rPr>
                <w:rFonts w:ascii="Times New Roman" w:hAnsi="Times New Roman"/>
                <w:color w:val="000000"/>
                <w:sz w:val="20"/>
                <w:szCs w:val="20"/>
              </w:rPr>
            </w:pPr>
            <w:r w:rsidRPr="00410A8D">
              <w:rPr>
                <w:rFonts w:ascii="Times New Roman" w:hAnsi="Times New Roman"/>
                <w:color w:val="000000"/>
                <w:sz w:val="28"/>
                <w:szCs w:val="28"/>
                <w:rtl/>
              </w:rPr>
              <w:t xml:space="preserve">אין לי אלא חלופיהן חילופי חילופיהן מנין </w:t>
            </w:r>
          </w:p>
          <w:p w:rsidR="00C07254" w:rsidRPr="00B36AC8" w:rsidRDefault="00410A8D" w:rsidP="0045449C">
            <w:pPr>
              <w:autoSpaceDE w:val="0"/>
              <w:autoSpaceDN w:val="0"/>
              <w:bidi/>
              <w:adjustRightInd w:val="0"/>
              <w:spacing w:before="120" w:after="0" w:line="240" w:lineRule="auto"/>
              <w:rPr>
                <w:rFonts w:ascii="Times New Roman" w:hAnsi="Times New Roman"/>
                <w:color w:val="000000"/>
                <w:sz w:val="20"/>
                <w:szCs w:val="20"/>
              </w:rPr>
            </w:pPr>
            <w:r w:rsidRPr="00410A8D">
              <w:rPr>
                <w:rFonts w:ascii="Times New Roman" w:hAnsi="Times New Roman"/>
                <w:color w:val="000000"/>
                <w:sz w:val="28"/>
                <w:szCs w:val="28"/>
                <w:rtl/>
              </w:rPr>
              <w:t xml:space="preserve">תלמוד לומר </w:t>
            </w:r>
            <w:r w:rsidRPr="00C07254">
              <w:rPr>
                <w:rFonts w:ascii="Times New Roman" w:hAnsi="Times New Roman"/>
                <w:b/>
                <w:bCs/>
                <w:i/>
                <w:iCs/>
                <w:color w:val="000000"/>
                <w:sz w:val="28"/>
                <w:szCs w:val="28"/>
                <w:rtl/>
              </w:rPr>
              <w:t>ודל לא תהדר</w:t>
            </w:r>
            <w:r w:rsidRPr="00410A8D">
              <w:rPr>
                <w:rFonts w:ascii="Times New Roman" w:hAnsi="Times New Roman"/>
                <w:color w:val="000000"/>
                <w:sz w:val="28"/>
                <w:szCs w:val="28"/>
                <w:rtl/>
              </w:rPr>
              <w:t xml:space="preserve"> </w:t>
            </w:r>
          </w:p>
          <w:p w:rsidR="00C07254" w:rsidRPr="0045449C" w:rsidRDefault="00C07254" w:rsidP="00C07254">
            <w:pPr>
              <w:autoSpaceDE w:val="0"/>
              <w:autoSpaceDN w:val="0"/>
              <w:bidi/>
              <w:adjustRightInd w:val="0"/>
              <w:spacing w:after="0" w:line="240" w:lineRule="auto"/>
              <w:rPr>
                <w:rFonts w:ascii="Times New Roman" w:hAnsi="Times New Roman"/>
                <w:color w:val="000000"/>
                <w:sz w:val="12"/>
                <w:szCs w:val="12"/>
              </w:rPr>
            </w:pPr>
          </w:p>
          <w:p w:rsidR="00C07254" w:rsidRPr="00B36AC8" w:rsidRDefault="00410A8D" w:rsidP="00C07254">
            <w:pPr>
              <w:autoSpaceDE w:val="0"/>
              <w:autoSpaceDN w:val="0"/>
              <w:bidi/>
              <w:adjustRightInd w:val="0"/>
              <w:spacing w:after="0" w:line="240" w:lineRule="auto"/>
              <w:rPr>
                <w:rFonts w:ascii="Times New Roman" w:hAnsi="Times New Roman"/>
                <w:color w:val="000000"/>
                <w:sz w:val="20"/>
                <w:szCs w:val="20"/>
              </w:rPr>
            </w:pPr>
            <w:r w:rsidRPr="00410A8D">
              <w:rPr>
                <w:rFonts w:ascii="Times New Roman" w:hAnsi="Times New Roman"/>
                <w:color w:val="000000"/>
                <w:sz w:val="28"/>
                <w:szCs w:val="28"/>
                <w:rtl/>
              </w:rPr>
              <w:t>אבא חנין בשם ר' אלעזר</w:t>
            </w:r>
            <w:r w:rsidR="00C07254">
              <w:rPr>
                <w:rFonts w:ascii="Times New Roman" w:hAnsi="Times New Roman"/>
                <w:color w:val="000000"/>
                <w:sz w:val="28"/>
                <w:szCs w:val="28"/>
              </w:rPr>
              <w:t xml:space="preserve"> </w:t>
            </w:r>
            <w:r w:rsidRPr="00410A8D">
              <w:rPr>
                <w:rFonts w:ascii="Times New Roman" w:hAnsi="Times New Roman"/>
                <w:color w:val="000000"/>
                <w:sz w:val="28"/>
                <w:szCs w:val="28"/>
                <w:rtl/>
              </w:rPr>
              <w:t xml:space="preserve"> </w:t>
            </w:r>
            <w:r w:rsidRPr="00C07254">
              <w:rPr>
                <w:rFonts w:ascii="Times New Roman" w:hAnsi="Times New Roman"/>
                <w:b/>
                <w:bCs/>
                <w:i/>
                <w:iCs/>
                <w:color w:val="000000"/>
                <w:sz w:val="28"/>
                <w:szCs w:val="28"/>
                <w:rtl/>
              </w:rPr>
              <w:t>בלקט</w:t>
            </w:r>
            <w:r w:rsidR="00C07254">
              <w:rPr>
                <w:rFonts w:ascii="Times New Roman" w:hAnsi="Times New Roman"/>
                <w:color w:val="000000"/>
                <w:sz w:val="28"/>
                <w:szCs w:val="28"/>
              </w:rPr>
              <w:t xml:space="preserve">   </w:t>
            </w:r>
            <w:r w:rsidRPr="00C07254">
              <w:rPr>
                <w:rFonts w:ascii="Times New Roman" w:hAnsi="Times New Roman"/>
                <w:b/>
                <w:bCs/>
                <w:i/>
                <w:iCs/>
                <w:color w:val="000000"/>
                <w:sz w:val="28"/>
                <w:szCs w:val="28"/>
                <w:rtl/>
              </w:rPr>
              <w:t>ושכחה</w:t>
            </w:r>
            <w:r w:rsidR="00C07254">
              <w:rPr>
                <w:rFonts w:ascii="Times New Roman" w:hAnsi="Times New Roman"/>
                <w:b/>
                <w:bCs/>
                <w:i/>
                <w:iCs/>
                <w:color w:val="000000"/>
                <w:sz w:val="28"/>
                <w:szCs w:val="28"/>
              </w:rPr>
              <w:t xml:space="preserve">  </w:t>
            </w:r>
            <w:r w:rsidRPr="00410A8D">
              <w:rPr>
                <w:rFonts w:ascii="Times New Roman" w:hAnsi="Times New Roman"/>
                <w:color w:val="000000"/>
                <w:sz w:val="28"/>
                <w:szCs w:val="28"/>
                <w:rtl/>
              </w:rPr>
              <w:t xml:space="preserve"> </w:t>
            </w:r>
            <w:r w:rsidRPr="00C07254">
              <w:rPr>
                <w:rFonts w:ascii="Times New Roman" w:hAnsi="Times New Roman"/>
                <w:b/>
                <w:bCs/>
                <w:i/>
                <w:iCs/>
                <w:color w:val="000000"/>
                <w:sz w:val="28"/>
                <w:szCs w:val="28"/>
                <w:rtl/>
              </w:rPr>
              <w:t>ופיאה</w:t>
            </w:r>
            <w:r w:rsidRPr="00410A8D">
              <w:rPr>
                <w:rFonts w:ascii="Times New Roman" w:hAnsi="Times New Roman"/>
                <w:color w:val="000000"/>
                <w:sz w:val="28"/>
                <w:szCs w:val="28"/>
                <w:rtl/>
              </w:rPr>
              <w:t xml:space="preserve"> </w:t>
            </w:r>
          </w:p>
          <w:p w:rsidR="00C07254" w:rsidRPr="0045449C" w:rsidRDefault="00C07254" w:rsidP="00C07254">
            <w:pPr>
              <w:autoSpaceDE w:val="0"/>
              <w:autoSpaceDN w:val="0"/>
              <w:bidi/>
              <w:adjustRightInd w:val="0"/>
              <w:spacing w:after="0" w:line="240" w:lineRule="auto"/>
              <w:rPr>
                <w:rFonts w:ascii="Times New Roman" w:hAnsi="Times New Roman"/>
                <w:color w:val="000000"/>
                <w:sz w:val="28"/>
                <w:szCs w:val="28"/>
              </w:rPr>
            </w:pPr>
          </w:p>
          <w:p w:rsidR="00410A8D" w:rsidRPr="00410A8D" w:rsidRDefault="00410A8D" w:rsidP="00C07254">
            <w:pPr>
              <w:autoSpaceDE w:val="0"/>
              <w:autoSpaceDN w:val="0"/>
              <w:bidi/>
              <w:adjustRightInd w:val="0"/>
              <w:spacing w:after="0" w:line="240" w:lineRule="auto"/>
              <w:rPr>
                <w:rFonts w:ascii="Times New Roman" w:hAnsi="Times New Roman"/>
                <w:rtl/>
              </w:rPr>
            </w:pPr>
            <w:r w:rsidRPr="00410A8D">
              <w:rPr>
                <w:rFonts w:ascii="Times New Roman" w:hAnsi="Times New Roman"/>
                <w:color w:val="000000"/>
                <w:sz w:val="28"/>
                <w:szCs w:val="28"/>
                <w:rtl/>
              </w:rPr>
              <w:t xml:space="preserve">הכתוב מדבר: </w:t>
            </w:r>
          </w:p>
        </w:tc>
        <w:tc>
          <w:tcPr>
            <w:tcW w:w="8081" w:type="dxa"/>
            <w:tcBorders>
              <w:top w:val="single" w:sz="4" w:space="0" w:color="auto"/>
              <w:bottom w:val="single" w:sz="4" w:space="0" w:color="auto"/>
            </w:tcBorders>
          </w:tcPr>
          <w:p w:rsidR="00410A8D" w:rsidRPr="005E6A83" w:rsidRDefault="00C07254" w:rsidP="004272AA">
            <w:pPr>
              <w:spacing w:before="20" w:after="0" w:line="240" w:lineRule="auto"/>
              <w:jc w:val="both"/>
              <w:textAlignment w:val="baseline"/>
              <w:rPr>
                <w:rFonts w:ascii="Times New Roman" w:eastAsia="Times New Roman" w:hAnsi="Times New Roman"/>
                <w:bCs/>
                <w:color w:val="000000"/>
                <w:spacing w:val="9"/>
                <w:sz w:val="20"/>
                <w:szCs w:val="20"/>
              </w:rPr>
            </w:pPr>
            <w:r>
              <w:rPr>
                <w:rFonts w:ascii="Times New Roman" w:eastAsia="Times New Roman" w:hAnsi="Times New Roman"/>
                <w:bCs/>
                <w:color w:val="000000"/>
                <w:spacing w:val="9"/>
                <w:sz w:val="20"/>
                <w:szCs w:val="20"/>
              </w:rPr>
              <w:lastRenderedPageBreak/>
              <w:t xml:space="preserve">(2) </w:t>
            </w:r>
            <w:r w:rsidR="00410A8D" w:rsidRPr="00045229">
              <w:rPr>
                <w:rFonts w:ascii="Times New Roman" w:eastAsia="Times New Roman" w:hAnsi="Times New Roman"/>
                <w:bCs/>
                <w:color w:val="000000"/>
                <w:spacing w:val="9"/>
                <w:sz w:val="20"/>
                <w:szCs w:val="20"/>
              </w:rPr>
              <w:t>''</w:t>
            </w:r>
            <w:r w:rsidR="00410A8D" w:rsidRPr="00C86CCE">
              <w:rPr>
                <w:rFonts w:ascii="Times New Roman" w:eastAsia="Times New Roman" w:hAnsi="Times New Roman"/>
                <w:b/>
                <w:i/>
                <w:iCs/>
                <w:color w:val="000000"/>
                <w:spacing w:val="9"/>
                <w:sz w:val="20"/>
                <w:szCs w:val="20"/>
              </w:rPr>
              <w:t>Tu ne t'inclineras pas (jugement), après plusieurs pour le mal</w:t>
            </w:r>
            <w:r w:rsidR="00410A8D" w:rsidRPr="00045229">
              <w:rPr>
                <w:rFonts w:ascii="Times New Roman" w:eastAsia="Times New Roman" w:hAnsi="Times New Roman"/>
                <w:b/>
                <w:color w:val="000000"/>
                <w:spacing w:val="9"/>
                <w:sz w:val="20"/>
                <w:szCs w:val="20"/>
              </w:rPr>
              <w:t>"</w:t>
            </w:r>
            <w:r w:rsidR="00410A8D" w:rsidRPr="005E6A83">
              <w:rPr>
                <w:rFonts w:ascii="Times New Roman" w:eastAsia="Times New Roman" w:hAnsi="Times New Roman"/>
                <w:bCs/>
                <w:color w:val="000000"/>
                <w:spacing w:val="9"/>
                <w:sz w:val="20"/>
                <w:szCs w:val="20"/>
              </w:rPr>
              <w:t xml:space="preserve">: L'implication est que tu ne </w:t>
            </w:r>
            <w:r w:rsidR="00835126">
              <w:rPr>
                <w:rFonts w:ascii="Times New Roman" w:eastAsia="Times New Roman" w:hAnsi="Times New Roman"/>
                <w:bCs/>
                <w:color w:val="000000"/>
                <w:spacing w:val="9"/>
                <w:sz w:val="20"/>
                <w:szCs w:val="20"/>
              </w:rPr>
              <w:t>prononc</w:t>
            </w:r>
            <w:r w:rsidR="00410A8D" w:rsidRPr="005E6A83">
              <w:rPr>
                <w:rFonts w:ascii="Times New Roman" w:eastAsia="Times New Roman" w:hAnsi="Times New Roman"/>
                <w:bCs/>
                <w:color w:val="000000"/>
                <w:spacing w:val="9"/>
                <w:sz w:val="20"/>
                <w:szCs w:val="20"/>
              </w:rPr>
              <w:t xml:space="preserve">es pas avec eux (beth-din) pour le mal, mais que tu </w:t>
            </w:r>
            <w:r w:rsidR="00835126">
              <w:rPr>
                <w:rFonts w:ascii="Times New Roman" w:eastAsia="Times New Roman" w:hAnsi="Times New Roman"/>
                <w:bCs/>
                <w:color w:val="000000"/>
                <w:spacing w:val="9"/>
                <w:sz w:val="20"/>
                <w:szCs w:val="20"/>
              </w:rPr>
              <w:t>prononces</w:t>
            </w:r>
            <w:r w:rsidR="00410A8D" w:rsidRPr="005E6A83">
              <w:rPr>
                <w:rFonts w:ascii="Times New Roman" w:eastAsia="Times New Roman" w:hAnsi="Times New Roman"/>
                <w:bCs/>
                <w:color w:val="000000"/>
                <w:spacing w:val="9"/>
                <w:sz w:val="20"/>
                <w:szCs w:val="20"/>
              </w:rPr>
              <w:t xml:space="preserve"> avec eux pour le bien. </w:t>
            </w:r>
            <w:r>
              <w:rPr>
                <w:rFonts w:ascii="Times New Roman" w:eastAsia="Times New Roman" w:hAnsi="Times New Roman"/>
                <w:bCs/>
                <w:color w:val="000000"/>
                <w:spacing w:val="9"/>
                <w:sz w:val="20"/>
                <w:szCs w:val="20"/>
              </w:rPr>
              <w:t>[</w:t>
            </w:r>
            <w:r w:rsidR="00410A8D" w:rsidRPr="005E6A83">
              <w:rPr>
                <w:rFonts w:ascii="Times New Roman" w:eastAsia="Times New Roman" w:hAnsi="Times New Roman"/>
                <w:bCs/>
                <w:color w:val="000000"/>
                <w:spacing w:val="9"/>
                <w:sz w:val="20"/>
                <w:szCs w:val="20"/>
              </w:rPr>
              <w:t>Comment</w:t>
            </w:r>
            <w:r w:rsidR="005E6A83" w:rsidRPr="005E6A83">
              <w:rPr>
                <w:rFonts w:ascii="Times New Roman" w:eastAsia="Times New Roman" w:hAnsi="Times New Roman"/>
                <w:bCs/>
                <w:color w:val="000000"/>
                <w:spacing w:val="9"/>
                <w:sz w:val="20"/>
                <w:szCs w:val="20"/>
              </w:rPr>
              <w:t xml:space="preserve"> </w:t>
            </w:r>
            <w:r w:rsidR="00410A8D" w:rsidRPr="005E6A83">
              <w:rPr>
                <w:rFonts w:ascii="Times New Roman" w:eastAsia="Times New Roman" w:hAnsi="Times New Roman"/>
                <w:bCs/>
                <w:color w:val="000000"/>
                <w:spacing w:val="9"/>
                <w:sz w:val="20"/>
                <w:szCs w:val="20"/>
              </w:rPr>
              <w:t>? Si</w:t>
            </w:r>
            <w:r>
              <w:rPr>
                <w:rFonts w:ascii="Times New Roman" w:eastAsia="Times New Roman" w:hAnsi="Times New Roman"/>
                <w:bCs/>
                <w:color w:val="000000"/>
                <w:spacing w:val="9"/>
                <w:sz w:val="20"/>
                <w:szCs w:val="20"/>
              </w:rPr>
              <w:t>] douze [des vingt-trois juges]</w:t>
            </w:r>
            <w:r w:rsidR="00410A8D" w:rsidRPr="005E6A83">
              <w:rPr>
                <w:rFonts w:ascii="Times New Roman" w:eastAsia="Times New Roman" w:hAnsi="Times New Roman"/>
                <w:bCs/>
                <w:color w:val="000000"/>
                <w:spacing w:val="9"/>
                <w:sz w:val="20"/>
                <w:szCs w:val="20"/>
              </w:rPr>
              <w:t xml:space="preserve"> acquittent et onze incriminent, il est acquitté. </w:t>
            </w:r>
            <w:r>
              <w:rPr>
                <w:rFonts w:ascii="Times New Roman" w:eastAsia="Times New Roman" w:hAnsi="Times New Roman"/>
                <w:bCs/>
                <w:color w:val="000000"/>
                <w:spacing w:val="9"/>
                <w:sz w:val="20"/>
                <w:szCs w:val="20"/>
              </w:rPr>
              <w:t>[</w:t>
            </w:r>
            <w:r w:rsidR="00410A8D" w:rsidRPr="005E6A83">
              <w:rPr>
                <w:rFonts w:ascii="Times New Roman" w:eastAsia="Times New Roman" w:hAnsi="Times New Roman"/>
                <w:bCs/>
                <w:color w:val="000000"/>
                <w:spacing w:val="9"/>
                <w:sz w:val="20"/>
                <w:szCs w:val="20"/>
              </w:rPr>
              <w:t>Si</w:t>
            </w:r>
            <w:r>
              <w:rPr>
                <w:rFonts w:ascii="Times New Roman" w:eastAsia="Times New Roman" w:hAnsi="Times New Roman"/>
                <w:bCs/>
                <w:color w:val="000000"/>
                <w:spacing w:val="9"/>
                <w:sz w:val="20"/>
                <w:szCs w:val="20"/>
              </w:rPr>
              <w:t>]</w:t>
            </w:r>
            <w:r w:rsidR="00410A8D" w:rsidRPr="005E6A83">
              <w:rPr>
                <w:rFonts w:ascii="Times New Roman" w:eastAsia="Times New Roman" w:hAnsi="Times New Roman"/>
                <w:bCs/>
                <w:color w:val="000000"/>
                <w:spacing w:val="9"/>
                <w:sz w:val="20"/>
                <w:szCs w:val="20"/>
              </w:rPr>
              <w:t xml:space="preserve"> treize incriminent et dix acquittent, il est incriminé </w:t>
            </w:r>
          </w:p>
          <w:p w:rsidR="007B2CF5" w:rsidRPr="0090368C" w:rsidRDefault="00C07254" w:rsidP="00835126">
            <w:pPr>
              <w:spacing w:before="80" w:after="0" w:line="240" w:lineRule="auto"/>
              <w:ind w:right="-57"/>
              <w:jc w:val="both"/>
              <w:textAlignment w:val="baseline"/>
              <w:rPr>
                <w:rFonts w:ascii="Times New Roman" w:eastAsia="Times New Roman" w:hAnsi="Times New Roman"/>
                <w:bCs/>
                <w:color w:val="000000"/>
                <w:spacing w:val="-4"/>
                <w:sz w:val="20"/>
                <w:szCs w:val="20"/>
              </w:rPr>
            </w:pPr>
            <w:r w:rsidRPr="0090368C">
              <w:rPr>
                <w:rFonts w:ascii="Arial" w:eastAsia="Times New Roman" w:hAnsi="Arial" w:cs="Arial"/>
                <w:bCs/>
                <w:color w:val="000000"/>
                <w:spacing w:val="-4"/>
                <w:sz w:val="20"/>
                <w:szCs w:val="20"/>
              </w:rPr>
              <w:t>−</w:t>
            </w:r>
            <w:r w:rsidR="00410A8D" w:rsidRPr="0090368C">
              <w:rPr>
                <w:rFonts w:ascii="Times New Roman" w:eastAsia="Times New Roman" w:hAnsi="Times New Roman"/>
                <w:bCs/>
                <w:color w:val="000000"/>
                <w:spacing w:val="-4"/>
                <w:sz w:val="20"/>
                <w:szCs w:val="20"/>
              </w:rPr>
              <w:t xml:space="preserve"> Mais peut-être que si onze </w:t>
            </w:r>
            <w:r w:rsidR="00835126">
              <w:rPr>
                <w:rFonts w:ascii="Times New Roman" w:eastAsia="Times New Roman" w:hAnsi="Times New Roman"/>
                <w:bCs/>
                <w:color w:val="000000"/>
                <w:spacing w:val="-4"/>
                <w:sz w:val="20"/>
                <w:szCs w:val="20"/>
              </w:rPr>
              <w:t>incriminent je dois comprendre qu'</w:t>
            </w:r>
            <w:r w:rsidR="00410A8D" w:rsidRPr="0090368C">
              <w:rPr>
                <w:rFonts w:ascii="Times New Roman" w:eastAsia="Times New Roman" w:hAnsi="Times New Roman"/>
                <w:bCs/>
                <w:color w:val="000000"/>
                <w:spacing w:val="-4"/>
                <w:sz w:val="20"/>
                <w:szCs w:val="20"/>
              </w:rPr>
              <w:t xml:space="preserve">il est incriminé ? </w:t>
            </w:r>
            <w:r w:rsidRPr="0090368C">
              <w:rPr>
                <w:rFonts w:ascii="Times New Roman" w:eastAsia="Times New Roman" w:hAnsi="Times New Roman"/>
                <w:bCs/>
                <w:color w:val="000000"/>
                <w:spacing w:val="-4"/>
                <w:sz w:val="20"/>
                <w:szCs w:val="20"/>
              </w:rPr>
              <w:t>La leçon de l'</w:t>
            </w:r>
            <w:r w:rsidRPr="0090368C">
              <w:rPr>
                <w:rFonts w:ascii="Times New Roman" w:eastAsia="Times New Roman" w:hAnsi="Times New Roman"/>
                <w:bCs/>
                <w:caps/>
                <w:color w:val="000000"/>
                <w:spacing w:val="-4"/>
                <w:sz w:val="20"/>
                <w:szCs w:val="20"/>
              </w:rPr>
              <w:t>é</w:t>
            </w:r>
            <w:r w:rsidR="00835126">
              <w:rPr>
                <w:rFonts w:ascii="Times New Roman" w:eastAsia="Times New Roman" w:hAnsi="Times New Roman"/>
                <w:bCs/>
                <w:color w:val="000000"/>
                <w:spacing w:val="-4"/>
                <w:sz w:val="20"/>
                <w:szCs w:val="20"/>
              </w:rPr>
              <w:t>criture dit :</w:t>
            </w:r>
            <w:r w:rsidRPr="0090368C">
              <w:rPr>
                <w:rFonts w:ascii="Times New Roman" w:eastAsia="Times New Roman" w:hAnsi="Times New Roman"/>
                <w:bCs/>
                <w:color w:val="000000"/>
                <w:spacing w:val="-4"/>
                <w:sz w:val="20"/>
                <w:szCs w:val="20"/>
              </w:rPr>
              <w:t xml:space="preserve"> "</w:t>
            </w:r>
            <w:r w:rsidRPr="0090368C">
              <w:rPr>
                <w:rFonts w:ascii="Times New Roman" w:eastAsia="Times New Roman" w:hAnsi="Times New Roman"/>
                <w:bCs/>
                <w:i/>
                <w:iCs/>
                <w:color w:val="000000"/>
                <w:spacing w:val="-4"/>
                <w:sz w:val="20"/>
                <w:szCs w:val="20"/>
              </w:rPr>
              <w:t>Tu ne répondras pas sur un litige</w:t>
            </w:r>
            <w:r w:rsidRPr="0090368C">
              <w:rPr>
                <w:rFonts w:ascii="Times New Roman" w:eastAsia="Times New Roman" w:hAnsi="Times New Roman"/>
                <w:bCs/>
                <w:color w:val="000000"/>
                <w:spacing w:val="-4"/>
                <w:sz w:val="20"/>
                <w:szCs w:val="20"/>
              </w:rPr>
              <w:t xml:space="preserve">" </w:t>
            </w:r>
            <w:r w:rsidR="00045229">
              <w:rPr>
                <w:rFonts w:ascii="Times New Roman" w:eastAsia="Times New Roman" w:hAnsi="Times New Roman"/>
                <w:bCs/>
                <w:color w:val="000000"/>
                <w:spacing w:val="-4"/>
                <w:sz w:val="20"/>
                <w:szCs w:val="20"/>
              </w:rPr>
              <w:t>Il</w:t>
            </w:r>
            <w:r w:rsidR="00410A8D" w:rsidRPr="0090368C">
              <w:rPr>
                <w:rFonts w:ascii="Times New Roman" w:eastAsia="Times New Roman" w:hAnsi="Times New Roman"/>
                <w:bCs/>
                <w:color w:val="000000"/>
                <w:spacing w:val="-4"/>
                <w:sz w:val="20"/>
                <w:szCs w:val="20"/>
              </w:rPr>
              <w:t xml:space="preserve"> est donc écrit (Ibid.) : </w:t>
            </w:r>
            <w:r w:rsidRPr="0090368C">
              <w:rPr>
                <w:rFonts w:ascii="Times New Roman" w:eastAsia="Times New Roman" w:hAnsi="Times New Roman"/>
                <w:bCs/>
                <w:i/>
                <w:iCs/>
                <w:color w:val="000000"/>
                <w:spacing w:val="-4"/>
                <w:sz w:val="20"/>
                <w:szCs w:val="20"/>
              </w:rPr>
              <w:t>t</w:t>
            </w:r>
            <w:r w:rsidR="00410A8D" w:rsidRPr="0090368C">
              <w:rPr>
                <w:rFonts w:ascii="Times New Roman" w:eastAsia="Times New Roman" w:hAnsi="Times New Roman"/>
                <w:bCs/>
                <w:i/>
                <w:iCs/>
                <w:color w:val="000000"/>
                <w:spacing w:val="-4"/>
                <w:sz w:val="20"/>
                <w:szCs w:val="20"/>
              </w:rPr>
              <w:t>uez par témoins</w:t>
            </w:r>
            <w:r w:rsidR="00410A8D" w:rsidRPr="0090368C">
              <w:rPr>
                <w:rFonts w:ascii="Times New Roman" w:eastAsia="Times New Roman" w:hAnsi="Times New Roman"/>
                <w:bCs/>
                <w:color w:val="000000"/>
                <w:spacing w:val="-4"/>
                <w:sz w:val="20"/>
                <w:szCs w:val="20"/>
              </w:rPr>
              <w:t xml:space="preserve"> ; </w:t>
            </w:r>
            <w:r w:rsidR="00410A8D" w:rsidRPr="0090368C">
              <w:rPr>
                <w:rFonts w:ascii="Times New Roman" w:eastAsia="Times New Roman" w:hAnsi="Times New Roman"/>
                <w:bCs/>
                <w:i/>
                <w:iCs/>
                <w:color w:val="000000"/>
                <w:spacing w:val="-4"/>
                <w:sz w:val="20"/>
                <w:szCs w:val="20"/>
              </w:rPr>
              <w:t>tue</w:t>
            </w:r>
            <w:r w:rsidRPr="0090368C">
              <w:rPr>
                <w:rFonts w:ascii="Times New Roman" w:eastAsia="Times New Roman" w:hAnsi="Times New Roman"/>
                <w:bCs/>
                <w:i/>
                <w:iCs/>
                <w:color w:val="000000"/>
                <w:spacing w:val="-4"/>
                <w:sz w:val="20"/>
                <w:szCs w:val="20"/>
              </w:rPr>
              <w:t>z</w:t>
            </w:r>
            <w:r w:rsidR="00410A8D" w:rsidRPr="0090368C">
              <w:rPr>
                <w:rFonts w:ascii="Times New Roman" w:eastAsia="Times New Roman" w:hAnsi="Times New Roman"/>
                <w:bCs/>
                <w:i/>
                <w:iCs/>
                <w:color w:val="000000"/>
                <w:spacing w:val="-4"/>
                <w:sz w:val="20"/>
                <w:szCs w:val="20"/>
              </w:rPr>
              <w:t xml:space="preserve"> par inclinations</w:t>
            </w:r>
            <w:r w:rsidR="00410A8D" w:rsidRPr="0090368C">
              <w:rPr>
                <w:rFonts w:ascii="Times New Roman" w:eastAsia="Times New Roman" w:hAnsi="Times New Roman"/>
                <w:bCs/>
                <w:color w:val="000000"/>
                <w:spacing w:val="-4"/>
                <w:sz w:val="20"/>
                <w:szCs w:val="20"/>
              </w:rPr>
              <w:t xml:space="preserve"> </w:t>
            </w:r>
            <w:r w:rsidRPr="0090368C">
              <w:rPr>
                <w:rFonts w:ascii="Arial" w:eastAsia="Times New Roman" w:hAnsi="Arial" w:cs="Arial"/>
                <w:bCs/>
                <w:color w:val="000000"/>
                <w:spacing w:val="-4"/>
                <w:sz w:val="20"/>
                <w:szCs w:val="20"/>
              </w:rPr>
              <w:t>−</w:t>
            </w:r>
            <w:r w:rsidR="00410A8D" w:rsidRPr="0090368C">
              <w:rPr>
                <w:rFonts w:ascii="Times New Roman" w:eastAsia="Times New Roman" w:hAnsi="Times New Roman"/>
                <w:bCs/>
                <w:color w:val="000000"/>
                <w:spacing w:val="-4"/>
                <w:sz w:val="20"/>
                <w:szCs w:val="20"/>
              </w:rPr>
              <w:t xml:space="preserve"> Juste comme témoin, (un minimum de) deux, donc incl</w:t>
            </w:r>
            <w:r w:rsidRPr="0090368C">
              <w:rPr>
                <w:rFonts w:ascii="Times New Roman" w:eastAsia="Times New Roman" w:hAnsi="Times New Roman"/>
                <w:bCs/>
                <w:color w:val="000000"/>
                <w:spacing w:val="-4"/>
                <w:sz w:val="20"/>
                <w:szCs w:val="20"/>
              </w:rPr>
              <w:t>inaisons</w:t>
            </w:r>
            <w:r w:rsidR="00835126">
              <w:rPr>
                <w:rFonts w:ascii="Times New Roman" w:eastAsia="Times New Roman" w:hAnsi="Times New Roman"/>
                <w:bCs/>
                <w:color w:val="000000"/>
                <w:spacing w:val="-4"/>
                <w:sz w:val="20"/>
                <w:szCs w:val="20"/>
              </w:rPr>
              <w:t xml:space="preserve"> :</w:t>
            </w:r>
            <w:r w:rsidRPr="0090368C">
              <w:rPr>
                <w:rFonts w:ascii="Times New Roman" w:eastAsia="Times New Roman" w:hAnsi="Times New Roman"/>
                <w:bCs/>
                <w:color w:val="000000"/>
                <w:spacing w:val="-4"/>
                <w:sz w:val="20"/>
                <w:szCs w:val="20"/>
              </w:rPr>
              <w:t xml:space="preserve"> deux [et pas une</w:t>
            </w:r>
            <w:r w:rsidR="00835126">
              <w:rPr>
                <w:rFonts w:ascii="Times New Roman" w:eastAsia="Times New Roman" w:hAnsi="Times New Roman"/>
                <w:bCs/>
                <w:color w:val="000000"/>
                <w:spacing w:val="-4"/>
                <w:sz w:val="20"/>
                <w:szCs w:val="20"/>
              </w:rPr>
              <w:t xml:space="preserve"> seule</w:t>
            </w:r>
            <w:r w:rsidRPr="0090368C">
              <w:rPr>
                <w:rFonts w:ascii="Times New Roman" w:eastAsia="Times New Roman" w:hAnsi="Times New Roman"/>
                <w:bCs/>
                <w:color w:val="000000"/>
                <w:spacing w:val="-4"/>
                <w:sz w:val="20"/>
                <w:szCs w:val="20"/>
              </w:rPr>
              <w:t>]</w:t>
            </w:r>
            <w:r w:rsidR="00410A8D" w:rsidRPr="0090368C">
              <w:rPr>
                <w:rFonts w:ascii="Times New Roman" w:eastAsia="Times New Roman" w:hAnsi="Times New Roman"/>
                <w:bCs/>
                <w:color w:val="000000"/>
                <w:spacing w:val="-4"/>
                <w:sz w:val="20"/>
                <w:szCs w:val="20"/>
              </w:rPr>
              <w:t xml:space="preserve">. </w:t>
            </w:r>
          </w:p>
          <w:p w:rsidR="007B2CF5" w:rsidRDefault="00C07254" w:rsidP="00C86CCE">
            <w:pPr>
              <w:spacing w:after="80" w:line="240" w:lineRule="auto"/>
              <w:ind w:right="-57"/>
              <w:jc w:val="both"/>
              <w:textAlignment w:val="baseline"/>
              <w:rPr>
                <w:rFonts w:ascii="Times New Roman" w:eastAsia="Times New Roman" w:hAnsi="Times New Roman"/>
                <w:bCs/>
                <w:color w:val="000000"/>
                <w:spacing w:val="-4"/>
                <w:sz w:val="20"/>
                <w:szCs w:val="20"/>
              </w:rPr>
            </w:pPr>
            <w:r w:rsidRPr="0090368C">
              <w:rPr>
                <w:rFonts w:ascii="Times New Roman" w:eastAsia="Times New Roman" w:hAnsi="Times New Roman"/>
                <w:bCs/>
                <w:color w:val="000000"/>
                <w:spacing w:val="-4"/>
                <w:sz w:val="20"/>
                <w:szCs w:val="20"/>
              </w:rPr>
              <w:t>[</w:t>
            </w:r>
            <w:r w:rsidR="007B2CF5" w:rsidRPr="0090368C">
              <w:rPr>
                <w:rFonts w:ascii="Times New Roman" w:eastAsia="Times New Roman" w:hAnsi="Times New Roman"/>
                <w:bCs/>
                <w:color w:val="000000"/>
                <w:spacing w:val="-4"/>
                <w:sz w:val="20"/>
                <w:szCs w:val="20"/>
              </w:rPr>
              <w:t>D'où déduit-on que si</w:t>
            </w:r>
            <w:r w:rsidRPr="0090368C">
              <w:rPr>
                <w:rFonts w:ascii="Times New Roman" w:eastAsia="Times New Roman" w:hAnsi="Times New Roman"/>
                <w:bCs/>
                <w:color w:val="000000"/>
                <w:spacing w:val="-4"/>
                <w:sz w:val="20"/>
                <w:szCs w:val="20"/>
              </w:rPr>
              <w:t>]</w:t>
            </w:r>
            <w:r w:rsidR="007B2CF5" w:rsidRPr="0090368C">
              <w:rPr>
                <w:rFonts w:ascii="Times New Roman" w:eastAsia="Times New Roman" w:hAnsi="Times New Roman"/>
                <w:bCs/>
                <w:color w:val="000000"/>
                <w:spacing w:val="-4"/>
                <w:sz w:val="20"/>
                <w:szCs w:val="20"/>
              </w:rPr>
              <w:t xml:space="preserve"> onze juges acquittent, onze condamnent et un juge est indécis, celui-ci ne peut pencher que pour l'acquittement ? De "</w:t>
            </w:r>
            <w:r w:rsidR="007B2CF5" w:rsidRPr="0090368C">
              <w:rPr>
                <w:rFonts w:ascii="Times New Roman" w:eastAsia="Times New Roman" w:hAnsi="Times New Roman"/>
                <w:bCs/>
                <w:i/>
                <w:iCs/>
                <w:color w:val="000000"/>
                <w:spacing w:val="-4"/>
                <w:sz w:val="20"/>
                <w:szCs w:val="20"/>
              </w:rPr>
              <w:t>Et tu ne répondras pas sur un litige</w:t>
            </w:r>
            <w:r w:rsidR="007B2CF5" w:rsidRPr="0090368C">
              <w:rPr>
                <w:rFonts w:ascii="Times New Roman" w:eastAsia="Times New Roman" w:hAnsi="Times New Roman"/>
                <w:bCs/>
                <w:color w:val="000000"/>
                <w:spacing w:val="-4"/>
                <w:sz w:val="20"/>
                <w:szCs w:val="20"/>
              </w:rPr>
              <w:t>" [le mot "</w:t>
            </w:r>
            <w:r w:rsidR="007B2CF5" w:rsidRPr="00835126">
              <w:rPr>
                <w:rFonts w:ascii="Times New Roman" w:eastAsia="Times New Roman" w:hAnsi="Times New Roman"/>
                <w:bCs/>
                <w:i/>
                <w:iCs/>
                <w:color w:val="000000"/>
                <w:spacing w:val="-4"/>
                <w:sz w:val="20"/>
                <w:szCs w:val="20"/>
              </w:rPr>
              <w:t>litige</w:t>
            </w:r>
            <w:r w:rsidR="007B2CF5" w:rsidRPr="0090368C">
              <w:rPr>
                <w:rFonts w:ascii="Times New Roman" w:eastAsia="Times New Roman" w:hAnsi="Times New Roman"/>
                <w:bCs/>
                <w:color w:val="000000"/>
                <w:spacing w:val="-4"/>
                <w:sz w:val="20"/>
                <w:szCs w:val="20"/>
              </w:rPr>
              <w:t>" étant pris ici dans le sens de "</w:t>
            </w:r>
            <w:r w:rsidR="007B2CF5" w:rsidRPr="00835126">
              <w:rPr>
                <w:rFonts w:ascii="Times New Roman" w:eastAsia="Times New Roman" w:hAnsi="Times New Roman"/>
                <w:bCs/>
                <w:i/>
                <w:iCs/>
                <w:color w:val="000000"/>
                <w:spacing w:val="-4"/>
                <w:sz w:val="20"/>
                <w:szCs w:val="20"/>
              </w:rPr>
              <w:t>dureté</w:t>
            </w:r>
            <w:r w:rsidR="007B2CF5" w:rsidRPr="0090368C">
              <w:rPr>
                <w:rFonts w:ascii="Times New Roman" w:eastAsia="Times New Roman" w:hAnsi="Times New Roman"/>
                <w:bCs/>
                <w:color w:val="000000"/>
                <w:spacing w:val="-4"/>
                <w:sz w:val="20"/>
                <w:szCs w:val="20"/>
              </w:rPr>
              <w:t>", en ce sens qu'il ne doit pas, dans un tel cas, rendre un verdict de dureté]</w:t>
            </w:r>
            <w:r w:rsidR="00835126">
              <w:rPr>
                <w:rFonts w:ascii="Times New Roman" w:eastAsia="Times New Roman" w:hAnsi="Times New Roman"/>
                <w:bCs/>
                <w:color w:val="000000"/>
                <w:spacing w:val="-4"/>
                <w:sz w:val="20"/>
                <w:szCs w:val="20"/>
              </w:rPr>
              <w:t>.</w:t>
            </w:r>
          </w:p>
          <w:p w:rsidR="00410A8D" w:rsidRPr="00835126" w:rsidRDefault="00410A8D" w:rsidP="000A5409">
            <w:pPr>
              <w:spacing w:after="40" w:line="240" w:lineRule="auto"/>
              <w:jc w:val="both"/>
              <w:textAlignment w:val="baseline"/>
              <w:rPr>
                <w:rFonts w:ascii="Times New Roman" w:hAnsi="Times New Roman"/>
                <w:spacing w:val="-4"/>
              </w:rPr>
            </w:pPr>
            <w:r w:rsidRPr="00835126">
              <w:rPr>
                <w:rFonts w:ascii="Times New Roman" w:eastAsia="Times New Roman" w:hAnsi="Times New Roman"/>
                <w:bCs/>
                <w:color w:val="000000"/>
                <w:spacing w:val="-4"/>
                <w:sz w:val="20"/>
                <w:szCs w:val="20"/>
              </w:rPr>
              <w:lastRenderedPageBreak/>
              <w:t>(3) "</w:t>
            </w:r>
            <w:r w:rsidRPr="00835126">
              <w:rPr>
                <w:rFonts w:ascii="Times New Roman" w:eastAsia="Times New Roman" w:hAnsi="Times New Roman"/>
                <w:b/>
                <w:i/>
                <w:iCs/>
                <w:color w:val="000000"/>
                <w:spacing w:val="-4"/>
                <w:sz w:val="20"/>
                <w:szCs w:val="20"/>
              </w:rPr>
              <w:t>Et le miséreux, tu ne le favoriseras pas dans son litige</w:t>
            </w:r>
            <w:r w:rsidRPr="00835126">
              <w:rPr>
                <w:rFonts w:ascii="Times New Roman" w:eastAsia="Times New Roman" w:hAnsi="Times New Roman"/>
                <w:bCs/>
                <w:color w:val="000000"/>
                <w:spacing w:val="-4"/>
                <w:sz w:val="20"/>
                <w:szCs w:val="20"/>
              </w:rPr>
              <w:t>" : Pourquoi le spéci</w:t>
            </w:r>
            <w:r w:rsidR="000A5409">
              <w:rPr>
                <w:rFonts w:ascii="Times New Roman" w:eastAsia="Times New Roman" w:hAnsi="Times New Roman"/>
                <w:bCs/>
                <w:color w:val="000000"/>
                <w:spacing w:val="-4"/>
                <w:sz w:val="20"/>
                <w:szCs w:val="20"/>
              </w:rPr>
              <w:t>fier ? De ce qu'il est écrit (L</w:t>
            </w:r>
            <w:r w:rsidRPr="00835126">
              <w:rPr>
                <w:rFonts w:ascii="Times New Roman" w:eastAsia="Times New Roman" w:hAnsi="Times New Roman"/>
                <w:bCs/>
                <w:color w:val="000000"/>
                <w:spacing w:val="-4"/>
                <w:sz w:val="20"/>
                <w:szCs w:val="20"/>
              </w:rPr>
              <w:t>v 19:15) : "</w:t>
            </w:r>
            <w:r w:rsidRPr="00835126">
              <w:rPr>
                <w:rFonts w:ascii="Times New Roman" w:eastAsia="Times New Roman" w:hAnsi="Times New Roman"/>
                <w:b/>
                <w:i/>
                <w:iCs/>
                <w:color w:val="000000"/>
                <w:spacing w:val="-4"/>
                <w:sz w:val="20"/>
                <w:szCs w:val="20"/>
              </w:rPr>
              <w:t>Tu ne porteras pas avantage à l'indigent et tu ne porteras pas faveur au grand, etc..</w:t>
            </w:r>
            <w:r w:rsidRPr="00835126">
              <w:rPr>
                <w:rFonts w:ascii="Times New Roman" w:eastAsia="Times New Roman" w:hAnsi="Times New Roman"/>
                <w:bCs/>
                <w:color w:val="000000"/>
                <w:spacing w:val="-4"/>
                <w:sz w:val="20"/>
                <w:szCs w:val="20"/>
              </w:rPr>
              <w:t>.", J'aurais pu penser que seules ces [formes spécifiques de favoritisme fussent visées]. D'où déduit-on qu'elles sont interchangeables [et donc qu'il est interdit de ménager le puissant et de favoriser le pauvre ] ? De : "</w:t>
            </w:r>
            <w:r w:rsidRPr="00835126">
              <w:rPr>
                <w:rFonts w:ascii="Times New Roman" w:eastAsia="Times New Roman" w:hAnsi="Times New Roman"/>
                <w:b/>
                <w:i/>
                <w:iCs/>
                <w:color w:val="000000"/>
                <w:spacing w:val="-4"/>
                <w:sz w:val="20"/>
                <w:szCs w:val="20"/>
              </w:rPr>
              <w:t>Et le miséreux, tu ne le favo</w:t>
            </w:r>
            <w:r w:rsidR="005E6A83" w:rsidRPr="00835126">
              <w:rPr>
                <w:rFonts w:ascii="Times New Roman" w:eastAsia="Times New Roman" w:hAnsi="Times New Roman"/>
                <w:b/>
                <w:i/>
                <w:iCs/>
                <w:color w:val="000000"/>
                <w:spacing w:val="-4"/>
                <w:sz w:val="20"/>
                <w:szCs w:val="20"/>
              </w:rPr>
              <w:t>riseras pas dans son litige</w:t>
            </w:r>
            <w:r w:rsidR="00045229">
              <w:rPr>
                <w:rFonts w:ascii="Times New Roman" w:eastAsia="Times New Roman" w:hAnsi="Times New Roman"/>
                <w:bCs/>
                <w:color w:val="000000"/>
                <w:spacing w:val="-4"/>
                <w:sz w:val="20"/>
                <w:szCs w:val="20"/>
              </w:rPr>
              <w:t>"</w:t>
            </w:r>
            <w:r w:rsidR="005E6A83" w:rsidRPr="00835126">
              <w:rPr>
                <w:rFonts w:ascii="Times New Roman" w:eastAsia="Times New Roman" w:hAnsi="Times New Roman"/>
                <w:bCs/>
                <w:color w:val="000000"/>
                <w:spacing w:val="-4"/>
                <w:sz w:val="20"/>
                <w:szCs w:val="20"/>
              </w:rPr>
              <w:t xml:space="preserve"> </w:t>
            </w:r>
            <w:r w:rsidRPr="00835126">
              <w:rPr>
                <w:rFonts w:ascii="Times New Roman" w:eastAsia="Times New Roman" w:hAnsi="Times New Roman"/>
                <w:bCs/>
                <w:color w:val="000000"/>
                <w:spacing w:val="-4"/>
                <w:sz w:val="20"/>
                <w:szCs w:val="20"/>
              </w:rPr>
              <w:t xml:space="preserve">(les deux s'appliquent aux riches et aux pauvres) ? Extrait de "N'honorez pas un pauvre," </w:t>
            </w:r>
            <w:r w:rsidRPr="004272AA">
              <w:rPr>
                <w:rFonts w:ascii="Arial" w:eastAsia="Times New Roman" w:hAnsi="Arial" w:cs="Arial"/>
                <w:bCs/>
                <w:color w:val="000000"/>
                <w:spacing w:val="-4"/>
                <w:sz w:val="20"/>
                <w:szCs w:val="20"/>
              </w:rPr>
              <w:t>Abba Chanan</w:t>
            </w:r>
            <w:r w:rsidRPr="00835126">
              <w:rPr>
                <w:rFonts w:ascii="Times New Roman" w:eastAsia="Times New Roman" w:hAnsi="Times New Roman"/>
                <w:bCs/>
                <w:color w:val="000000"/>
                <w:spacing w:val="-4"/>
                <w:sz w:val="20"/>
                <w:szCs w:val="20"/>
              </w:rPr>
              <w:t xml:space="preserve"> dit au nom de </w:t>
            </w:r>
            <w:r w:rsidRPr="004272AA">
              <w:rPr>
                <w:rFonts w:ascii="Arial" w:eastAsia="Times New Roman" w:hAnsi="Arial" w:cs="Arial"/>
                <w:bCs/>
                <w:color w:val="000000"/>
                <w:spacing w:val="-4"/>
                <w:sz w:val="20"/>
                <w:szCs w:val="20"/>
              </w:rPr>
              <w:t>Rabbi El'azar</w:t>
            </w:r>
            <w:r w:rsidRPr="00835126">
              <w:rPr>
                <w:rFonts w:ascii="Times New Roman" w:eastAsia="Times New Roman" w:hAnsi="Times New Roman"/>
                <w:bCs/>
                <w:color w:val="000000"/>
                <w:spacing w:val="-4"/>
                <w:sz w:val="20"/>
                <w:szCs w:val="20"/>
              </w:rPr>
              <w:t xml:space="preserve"> : l'</w:t>
            </w:r>
            <w:r w:rsidRPr="00835126">
              <w:rPr>
                <w:rFonts w:ascii="Times New Roman" w:eastAsia="Times New Roman" w:hAnsi="Times New Roman"/>
                <w:bCs/>
                <w:caps/>
                <w:color w:val="000000"/>
                <w:spacing w:val="-4"/>
                <w:sz w:val="20"/>
                <w:szCs w:val="20"/>
              </w:rPr>
              <w:t>é</w:t>
            </w:r>
            <w:r w:rsidR="005E6A83" w:rsidRPr="00835126">
              <w:rPr>
                <w:rFonts w:ascii="Times New Roman" w:eastAsia="Times New Roman" w:hAnsi="Times New Roman"/>
                <w:bCs/>
                <w:color w:val="000000"/>
                <w:spacing w:val="-4"/>
                <w:sz w:val="20"/>
                <w:szCs w:val="20"/>
              </w:rPr>
              <w:t>criture parle de "</w:t>
            </w:r>
            <w:r w:rsidR="005E6A83" w:rsidRPr="00835126">
              <w:rPr>
                <w:rFonts w:ascii="Times New Roman" w:eastAsia="Times New Roman" w:hAnsi="Times New Roman"/>
                <w:b/>
                <w:i/>
                <w:iCs/>
                <w:color w:val="000000"/>
                <w:spacing w:val="-4"/>
                <w:sz w:val="20"/>
                <w:szCs w:val="20"/>
              </w:rPr>
              <w:t>leke</w:t>
            </w:r>
            <w:r w:rsidR="000A5409" w:rsidRPr="000A5409">
              <w:rPr>
                <w:rFonts w:ascii="TIMES NRBIS" w:eastAsia="Times New Roman" w:hAnsi="TIMES NRBIS"/>
                <w:b/>
                <w:i/>
                <w:iCs/>
                <w:color w:val="000000"/>
                <w:spacing w:val="-4"/>
                <w:sz w:val="20"/>
                <w:szCs w:val="20"/>
              </w:rPr>
              <w:t>ª</w:t>
            </w:r>
            <w:r w:rsidR="005E6A83" w:rsidRPr="00835126">
              <w:rPr>
                <w:rFonts w:ascii="Times New Roman" w:eastAsia="Times New Roman" w:hAnsi="Times New Roman"/>
                <w:b/>
                <w:i/>
                <w:iCs/>
                <w:color w:val="000000"/>
                <w:spacing w:val="-4"/>
                <w:sz w:val="20"/>
                <w:szCs w:val="20"/>
              </w:rPr>
              <w:t>t</w:t>
            </w:r>
            <w:r w:rsidR="00C07254" w:rsidRPr="00835126">
              <w:rPr>
                <w:rFonts w:ascii="Times New Roman" w:eastAsia="Times New Roman" w:hAnsi="Times New Roman"/>
                <w:bCs/>
                <w:color w:val="000000"/>
                <w:spacing w:val="-4"/>
                <w:sz w:val="20"/>
                <w:szCs w:val="20"/>
              </w:rPr>
              <w:t xml:space="preserve">, </w:t>
            </w:r>
            <w:r w:rsidR="00C07254" w:rsidRPr="00835126">
              <w:rPr>
                <w:rFonts w:ascii="Times New Roman" w:eastAsia="Times New Roman" w:hAnsi="Times New Roman"/>
                <w:b/>
                <w:i/>
                <w:iCs/>
                <w:color w:val="000000"/>
                <w:spacing w:val="-4"/>
                <w:sz w:val="20"/>
                <w:szCs w:val="20"/>
              </w:rPr>
              <w:t>shik</w:t>
            </w:r>
            <w:r w:rsidR="000A5409">
              <w:rPr>
                <w:rFonts w:ascii="Times New Roman" w:eastAsia="Times New Roman" w:hAnsi="Times New Roman"/>
                <w:b/>
                <w:i/>
                <w:iCs/>
                <w:color w:val="000000"/>
                <w:spacing w:val="-4"/>
                <w:sz w:val="20"/>
                <w:szCs w:val="20"/>
              </w:rPr>
              <w:t>e</w:t>
            </w:r>
            <w:r w:rsidR="00C07254" w:rsidRPr="00835126">
              <w:rPr>
                <w:rFonts w:ascii="Times New Roman" w:eastAsia="Times New Roman" w:hAnsi="Times New Roman"/>
                <w:b/>
                <w:i/>
                <w:iCs/>
                <w:color w:val="000000"/>
                <w:spacing w:val="-4"/>
                <w:sz w:val="20"/>
                <w:szCs w:val="20"/>
              </w:rPr>
              <w:t>c</w:t>
            </w:r>
            <w:r w:rsidR="000A5409" w:rsidRPr="000A5409">
              <w:rPr>
                <w:rFonts w:ascii="TIMES NRBIS" w:eastAsia="Times New Roman" w:hAnsi="TIMES NRBIS"/>
                <w:b/>
                <w:i/>
                <w:iCs/>
                <w:color w:val="000000"/>
                <w:spacing w:val="-4"/>
                <w:sz w:val="20"/>
                <w:szCs w:val="20"/>
              </w:rPr>
              <w:t>®</w:t>
            </w:r>
            <w:r w:rsidR="00C07254" w:rsidRPr="00835126">
              <w:rPr>
                <w:rFonts w:ascii="Times New Roman" w:eastAsia="Times New Roman" w:hAnsi="Times New Roman"/>
                <w:b/>
                <w:i/>
                <w:iCs/>
                <w:color w:val="000000"/>
                <w:spacing w:val="-4"/>
                <w:sz w:val="20"/>
                <w:szCs w:val="20"/>
              </w:rPr>
              <w:t>hah</w:t>
            </w:r>
            <w:r w:rsidR="00C07254" w:rsidRPr="00835126">
              <w:rPr>
                <w:rFonts w:ascii="Times New Roman" w:eastAsia="Times New Roman" w:hAnsi="Times New Roman"/>
                <w:bCs/>
                <w:color w:val="000000"/>
                <w:spacing w:val="-4"/>
                <w:sz w:val="20"/>
                <w:szCs w:val="20"/>
              </w:rPr>
              <w:t xml:space="preserve"> et </w:t>
            </w:r>
            <w:r w:rsidR="000A5409">
              <w:rPr>
                <w:rFonts w:ascii="Times New Roman" w:eastAsia="Times New Roman" w:hAnsi="Times New Roman"/>
                <w:b/>
                <w:i/>
                <w:iCs/>
                <w:color w:val="000000"/>
                <w:spacing w:val="-4"/>
                <w:sz w:val="20"/>
                <w:szCs w:val="20"/>
              </w:rPr>
              <w:t>pé</w:t>
            </w:r>
            <w:r w:rsidR="000A5409" w:rsidRPr="000A5409">
              <w:rPr>
                <w:rFonts w:ascii="TIMES NRBIS" w:eastAsia="Times New Roman" w:hAnsi="TIMES NRBIS"/>
                <w:b/>
                <w:i/>
                <w:iCs/>
                <w:color w:val="000000"/>
                <w:spacing w:val="-4"/>
                <w:sz w:val="18"/>
                <w:szCs w:val="18"/>
              </w:rPr>
              <w:t>³</w:t>
            </w:r>
            <w:r w:rsidR="00C07254" w:rsidRPr="00835126">
              <w:rPr>
                <w:rFonts w:ascii="Times New Roman" w:eastAsia="Times New Roman" w:hAnsi="Times New Roman"/>
                <w:b/>
                <w:i/>
                <w:iCs/>
                <w:color w:val="000000"/>
                <w:spacing w:val="-4"/>
                <w:sz w:val="20"/>
                <w:szCs w:val="20"/>
              </w:rPr>
              <w:t>ah</w:t>
            </w:r>
            <w:r w:rsidR="00C07254" w:rsidRPr="00835126">
              <w:rPr>
                <w:rFonts w:ascii="Times New Roman" w:eastAsia="Times New Roman" w:hAnsi="Times New Roman"/>
                <w:bCs/>
                <w:color w:val="000000"/>
                <w:spacing w:val="-4"/>
                <w:sz w:val="20"/>
                <w:szCs w:val="20"/>
              </w:rPr>
              <w:t>" [</w:t>
            </w:r>
            <w:r w:rsidRPr="00835126">
              <w:rPr>
                <w:rFonts w:ascii="Times New Roman" w:eastAsia="Times New Roman" w:hAnsi="Times New Roman"/>
                <w:bCs/>
                <w:color w:val="000000"/>
                <w:spacing w:val="-4"/>
                <w:sz w:val="20"/>
                <w:szCs w:val="20"/>
              </w:rPr>
              <w:t>c'est-à-dire que c'est "</w:t>
            </w:r>
            <w:r w:rsidRPr="00835126">
              <w:rPr>
                <w:rFonts w:ascii="Times New Roman" w:eastAsia="Times New Roman" w:hAnsi="Times New Roman"/>
                <w:bCs/>
                <w:i/>
                <w:iCs/>
                <w:color w:val="000000"/>
                <w:spacing w:val="-4"/>
                <w:sz w:val="20"/>
                <w:szCs w:val="20"/>
              </w:rPr>
              <w:t>dans sa querelle</w:t>
            </w:r>
            <w:r w:rsidRPr="00835126">
              <w:rPr>
                <w:rFonts w:ascii="Times New Roman" w:eastAsia="Times New Roman" w:hAnsi="Times New Roman"/>
                <w:bCs/>
                <w:color w:val="000000"/>
                <w:spacing w:val="-4"/>
                <w:sz w:val="20"/>
                <w:szCs w:val="20"/>
              </w:rPr>
              <w:t>" que vous ne devez pas honorer un pauvre homme, mais vous devez l'honorer en décidant en sa faveur en cas de doute quant à savoir si quelque cho</w:t>
            </w:r>
            <w:r w:rsidR="00C07254" w:rsidRPr="00835126">
              <w:rPr>
                <w:rFonts w:ascii="Times New Roman" w:eastAsia="Times New Roman" w:hAnsi="Times New Roman"/>
                <w:bCs/>
                <w:color w:val="000000"/>
                <w:spacing w:val="-4"/>
                <w:sz w:val="20"/>
                <w:szCs w:val="20"/>
              </w:rPr>
              <w:t xml:space="preserve">se est </w:t>
            </w:r>
            <w:r w:rsidR="00C07254" w:rsidRPr="00835126">
              <w:rPr>
                <w:rFonts w:ascii="Times New Roman" w:eastAsia="Times New Roman" w:hAnsi="Times New Roman"/>
                <w:bCs/>
                <w:i/>
                <w:iCs/>
                <w:color w:val="000000"/>
                <w:spacing w:val="-4"/>
                <w:sz w:val="20"/>
                <w:szCs w:val="20"/>
              </w:rPr>
              <w:t>le</w:t>
            </w:r>
            <w:r w:rsidR="000A5409" w:rsidRPr="000A5409">
              <w:rPr>
                <w:rFonts w:ascii="TIMES NRBIS" w:eastAsia="Times New Roman" w:hAnsi="TIMES NRBIS"/>
                <w:bCs/>
                <w:i/>
                <w:iCs/>
                <w:color w:val="000000"/>
                <w:spacing w:val="-4"/>
                <w:sz w:val="20"/>
                <w:szCs w:val="20"/>
              </w:rPr>
              <w:t>ª</w:t>
            </w:r>
            <w:r w:rsidR="00C07254" w:rsidRPr="00835126">
              <w:rPr>
                <w:rFonts w:ascii="Times New Roman" w:eastAsia="Times New Roman" w:hAnsi="Times New Roman"/>
                <w:bCs/>
                <w:i/>
                <w:iCs/>
                <w:color w:val="000000"/>
                <w:spacing w:val="-4"/>
                <w:sz w:val="20"/>
                <w:szCs w:val="20"/>
              </w:rPr>
              <w:t>ket</w:t>
            </w:r>
            <w:r w:rsidR="00835126" w:rsidRPr="00835126">
              <w:rPr>
                <w:rFonts w:ascii="Times New Roman" w:eastAsia="Times New Roman" w:hAnsi="Times New Roman"/>
                <w:bCs/>
                <w:i/>
                <w:iCs/>
                <w:color w:val="000000"/>
                <w:spacing w:val="-4"/>
                <w:sz w:val="20"/>
                <w:szCs w:val="20"/>
              </w:rPr>
              <w:t xml:space="preserve"> ("glanure")</w:t>
            </w:r>
            <w:r w:rsidR="00C07254" w:rsidRPr="00835126">
              <w:rPr>
                <w:rFonts w:ascii="Times New Roman" w:eastAsia="Times New Roman" w:hAnsi="Times New Roman"/>
                <w:bCs/>
                <w:color w:val="000000"/>
                <w:spacing w:val="-4"/>
                <w:sz w:val="20"/>
                <w:szCs w:val="20"/>
              </w:rPr>
              <w:t xml:space="preserve">, </w:t>
            </w:r>
            <w:r w:rsidR="00C07254" w:rsidRPr="00835126">
              <w:rPr>
                <w:rFonts w:ascii="Times New Roman" w:eastAsia="Times New Roman" w:hAnsi="Times New Roman"/>
                <w:bCs/>
                <w:i/>
                <w:iCs/>
                <w:color w:val="000000"/>
                <w:spacing w:val="-4"/>
                <w:sz w:val="20"/>
                <w:szCs w:val="20"/>
              </w:rPr>
              <w:t>shik</w:t>
            </w:r>
            <w:r w:rsidR="000A5409">
              <w:rPr>
                <w:rFonts w:ascii="Times New Roman" w:eastAsia="Times New Roman" w:hAnsi="Times New Roman"/>
                <w:bCs/>
                <w:i/>
                <w:iCs/>
                <w:color w:val="000000"/>
                <w:spacing w:val="-4"/>
                <w:sz w:val="20"/>
                <w:szCs w:val="20"/>
              </w:rPr>
              <w:t>e</w:t>
            </w:r>
            <w:r w:rsidR="000A5409" w:rsidRPr="000A5409">
              <w:rPr>
                <w:rFonts w:ascii="TIMES NRBIS" w:eastAsia="Times New Roman" w:hAnsi="TIMES NRBIS"/>
                <w:bCs/>
                <w:i/>
                <w:iCs/>
                <w:color w:val="000000"/>
                <w:spacing w:val="-4"/>
                <w:sz w:val="20"/>
                <w:szCs w:val="20"/>
              </w:rPr>
              <w:t>®</w:t>
            </w:r>
            <w:r w:rsidR="00C07254" w:rsidRPr="00835126">
              <w:rPr>
                <w:rFonts w:ascii="Times New Roman" w:eastAsia="Times New Roman" w:hAnsi="Times New Roman"/>
                <w:bCs/>
                <w:i/>
                <w:iCs/>
                <w:color w:val="000000"/>
                <w:spacing w:val="-4"/>
                <w:sz w:val="20"/>
                <w:szCs w:val="20"/>
              </w:rPr>
              <w:t>hah</w:t>
            </w:r>
            <w:r w:rsidR="00C07254" w:rsidRPr="00835126">
              <w:rPr>
                <w:rFonts w:ascii="Times New Roman" w:eastAsia="Times New Roman" w:hAnsi="Times New Roman"/>
                <w:bCs/>
                <w:color w:val="000000"/>
                <w:spacing w:val="-4"/>
                <w:sz w:val="20"/>
                <w:szCs w:val="20"/>
              </w:rPr>
              <w:t xml:space="preserve"> </w:t>
            </w:r>
            <w:r w:rsidR="00835126" w:rsidRPr="00835126">
              <w:rPr>
                <w:rFonts w:ascii="Times New Roman" w:eastAsia="Times New Roman" w:hAnsi="Times New Roman"/>
                <w:bCs/>
                <w:color w:val="000000"/>
                <w:spacing w:val="-4"/>
                <w:sz w:val="20"/>
                <w:szCs w:val="20"/>
              </w:rPr>
              <w:t>("</w:t>
            </w:r>
            <w:r w:rsidR="00835126" w:rsidRPr="00835126">
              <w:rPr>
                <w:rFonts w:ascii="Times New Roman" w:eastAsia="Times New Roman" w:hAnsi="Times New Roman"/>
                <w:bCs/>
                <w:i/>
                <w:iCs/>
                <w:color w:val="000000"/>
                <w:spacing w:val="-4"/>
                <w:sz w:val="20"/>
                <w:szCs w:val="20"/>
              </w:rPr>
              <w:t>abandonnements</w:t>
            </w:r>
            <w:r w:rsidR="00835126" w:rsidRPr="00835126">
              <w:rPr>
                <w:rFonts w:ascii="Times New Roman" w:eastAsia="Times New Roman" w:hAnsi="Times New Roman"/>
                <w:bCs/>
                <w:color w:val="000000"/>
                <w:spacing w:val="-4"/>
                <w:sz w:val="20"/>
                <w:szCs w:val="20"/>
              </w:rPr>
              <w:t xml:space="preserve">") </w:t>
            </w:r>
            <w:r w:rsidR="00C07254" w:rsidRPr="00835126">
              <w:rPr>
                <w:rFonts w:ascii="Times New Roman" w:eastAsia="Times New Roman" w:hAnsi="Times New Roman"/>
                <w:bCs/>
                <w:color w:val="000000"/>
                <w:spacing w:val="-4"/>
                <w:sz w:val="20"/>
                <w:szCs w:val="20"/>
              </w:rPr>
              <w:t xml:space="preserve">ou </w:t>
            </w:r>
            <w:r w:rsidR="000A5409">
              <w:rPr>
                <w:rFonts w:ascii="Times New Roman" w:eastAsia="Times New Roman" w:hAnsi="Times New Roman"/>
                <w:bCs/>
                <w:i/>
                <w:iCs/>
                <w:color w:val="000000"/>
                <w:spacing w:val="-4"/>
                <w:sz w:val="20"/>
                <w:szCs w:val="20"/>
              </w:rPr>
              <w:t>pé</w:t>
            </w:r>
            <w:r w:rsidR="000A5409" w:rsidRPr="000A5409">
              <w:rPr>
                <w:rFonts w:ascii="TIMES NRBIS" w:eastAsia="Times New Roman" w:hAnsi="TIMES NRBIS"/>
                <w:bCs/>
                <w:i/>
                <w:iCs/>
                <w:color w:val="000000"/>
                <w:spacing w:val="-4"/>
                <w:sz w:val="18"/>
                <w:szCs w:val="18"/>
              </w:rPr>
              <w:t>³</w:t>
            </w:r>
            <w:r w:rsidR="00C07254" w:rsidRPr="00835126">
              <w:rPr>
                <w:rFonts w:ascii="Times New Roman" w:eastAsia="Times New Roman" w:hAnsi="Times New Roman"/>
                <w:bCs/>
                <w:i/>
                <w:iCs/>
                <w:color w:val="000000"/>
                <w:spacing w:val="-4"/>
                <w:sz w:val="20"/>
                <w:szCs w:val="20"/>
              </w:rPr>
              <w:t>ah</w:t>
            </w:r>
            <w:r w:rsidR="00C07254" w:rsidRPr="00835126">
              <w:rPr>
                <w:rFonts w:ascii="Times New Roman" w:eastAsia="Times New Roman" w:hAnsi="Times New Roman"/>
                <w:bCs/>
                <w:color w:val="000000"/>
                <w:spacing w:val="-4"/>
                <w:sz w:val="20"/>
                <w:szCs w:val="20"/>
              </w:rPr>
              <w:t>,</w:t>
            </w:r>
            <w:r w:rsidR="00835126" w:rsidRPr="00835126">
              <w:rPr>
                <w:rFonts w:ascii="Times New Roman" w:eastAsia="Times New Roman" w:hAnsi="Times New Roman"/>
                <w:bCs/>
                <w:color w:val="000000"/>
                <w:spacing w:val="-4"/>
                <w:sz w:val="20"/>
                <w:szCs w:val="20"/>
              </w:rPr>
              <w:t xml:space="preserve"> ("</w:t>
            </w:r>
            <w:r w:rsidR="00835126" w:rsidRPr="00835126">
              <w:rPr>
                <w:rFonts w:ascii="Times New Roman" w:eastAsia="Times New Roman" w:hAnsi="Times New Roman"/>
                <w:bCs/>
                <w:i/>
                <w:iCs/>
                <w:color w:val="000000"/>
                <w:spacing w:val="-4"/>
                <w:sz w:val="20"/>
                <w:szCs w:val="20"/>
              </w:rPr>
              <w:t>bordures</w:t>
            </w:r>
            <w:r w:rsidR="00835126" w:rsidRPr="00835126">
              <w:rPr>
                <w:rFonts w:ascii="Times New Roman" w:eastAsia="Times New Roman" w:hAnsi="Times New Roman"/>
                <w:bCs/>
                <w:color w:val="000000"/>
                <w:spacing w:val="-4"/>
                <w:sz w:val="20"/>
                <w:szCs w:val="20"/>
              </w:rPr>
              <w:t>")</w:t>
            </w:r>
            <w:r w:rsidR="00C07254" w:rsidRPr="00835126">
              <w:rPr>
                <w:rFonts w:ascii="Times New Roman" w:eastAsia="Times New Roman" w:hAnsi="Times New Roman"/>
                <w:bCs/>
                <w:color w:val="000000"/>
                <w:spacing w:val="-4"/>
                <w:sz w:val="20"/>
                <w:szCs w:val="20"/>
              </w:rPr>
              <w:t xml:space="preserve"> </w:t>
            </w:r>
            <w:r w:rsidRPr="00835126">
              <w:rPr>
                <w:rFonts w:ascii="Times New Roman" w:eastAsia="Times New Roman" w:hAnsi="Times New Roman"/>
                <w:bCs/>
                <w:color w:val="000000"/>
                <w:spacing w:val="-4"/>
                <w:sz w:val="20"/>
                <w:szCs w:val="20"/>
              </w:rPr>
              <w:t xml:space="preserve">qui reviennent au pauvre </w:t>
            </w:r>
            <w:r w:rsidR="00C07254" w:rsidRPr="00835126">
              <w:rPr>
                <w:rFonts w:ascii="Times New Roman" w:eastAsia="Times New Roman" w:hAnsi="Times New Roman"/>
                <w:bCs/>
                <w:color w:val="000000"/>
                <w:spacing w:val="-4"/>
                <w:sz w:val="20"/>
                <w:szCs w:val="20"/>
              </w:rPr>
              <w:t xml:space="preserve"> ; </w:t>
            </w:r>
            <w:r w:rsidRPr="00835126">
              <w:rPr>
                <w:rFonts w:ascii="Times New Roman" w:eastAsia="Times New Roman" w:hAnsi="Times New Roman"/>
                <w:bCs/>
                <w:color w:val="000000"/>
                <w:spacing w:val="-4"/>
                <w:sz w:val="20"/>
                <w:szCs w:val="20"/>
              </w:rPr>
              <w:t>voir</w:t>
            </w:r>
            <w:r w:rsidR="00C07254" w:rsidRPr="00835126">
              <w:rPr>
                <w:rFonts w:ascii="Times New Roman" w:eastAsia="Times New Roman" w:hAnsi="Times New Roman"/>
                <w:bCs/>
                <w:color w:val="000000"/>
                <w:spacing w:val="-4"/>
                <w:sz w:val="20"/>
                <w:szCs w:val="20"/>
              </w:rPr>
              <w:t>]</w:t>
            </w:r>
            <w:r w:rsidRPr="00835126">
              <w:rPr>
                <w:rFonts w:ascii="Times New Roman" w:eastAsia="Times New Roman" w:hAnsi="Times New Roman"/>
                <w:bCs/>
                <w:color w:val="000000"/>
                <w:spacing w:val="-4"/>
                <w:sz w:val="20"/>
                <w:szCs w:val="20"/>
              </w:rPr>
              <w:t xml:space="preserve"> ce qui est écrit (en Lv. 23:22)</w:t>
            </w:r>
            <w:r w:rsidR="00835126">
              <w:rPr>
                <w:rFonts w:ascii="Times New Roman" w:eastAsia="Times New Roman" w:hAnsi="Times New Roman"/>
                <w:bCs/>
                <w:color w:val="000000"/>
                <w:spacing w:val="-4"/>
                <w:sz w:val="20"/>
                <w:szCs w:val="20"/>
              </w:rPr>
              <w:t>.</w:t>
            </w:r>
          </w:p>
        </w:tc>
      </w:tr>
    </w:tbl>
    <w:p w:rsidR="00410A8D" w:rsidRPr="00410A8D" w:rsidRDefault="00410A8D" w:rsidP="00410A8D">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AF4D7A" w:rsidRPr="00652312" w:rsidTr="00F05DD4">
        <w:tc>
          <w:tcPr>
            <w:tcW w:w="7763" w:type="dxa"/>
            <w:tcBorders>
              <w:top w:val="single" w:sz="4" w:space="0" w:color="auto"/>
              <w:bottom w:val="dashed" w:sz="4" w:space="0" w:color="auto"/>
            </w:tcBorders>
            <w:vAlign w:val="center"/>
          </w:tcPr>
          <w:p w:rsidR="00AF4D7A" w:rsidRPr="00652312" w:rsidRDefault="00716757" w:rsidP="00716757">
            <w:pPr>
              <w:bidi/>
              <w:spacing w:after="0" w:line="240" w:lineRule="auto"/>
              <w:jc w:val="center"/>
              <w:rPr>
                <w:rFonts w:ascii="Times New Roman" w:hAnsi="Times New Roman"/>
                <w:sz w:val="28"/>
                <w:szCs w:val="28"/>
                <w:rtl/>
              </w:rPr>
            </w:pPr>
            <w:r w:rsidRPr="00C41389">
              <w:rPr>
                <w:rFonts w:ascii="Times New Roman" w:hAnsi="Times New Roman"/>
                <w:b/>
                <w:bCs/>
                <w:sz w:val="28"/>
                <w:szCs w:val="28"/>
                <w:rtl/>
              </w:rPr>
              <w:t>מכילתא דרבי שמעון בר יוחאי</w:t>
            </w:r>
            <w:r w:rsidRPr="00652312">
              <w:rPr>
                <w:rFonts w:ascii="Times New Roman" w:hAnsi="Times New Roman"/>
                <w:sz w:val="28"/>
                <w:szCs w:val="28"/>
                <w:rtl/>
              </w:rPr>
              <w:t xml:space="preserve"> פרק כג פסוק ב</w:t>
            </w:r>
          </w:p>
        </w:tc>
        <w:tc>
          <w:tcPr>
            <w:tcW w:w="8081" w:type="dxa"/>
            <w:tcBorders>
              <w:top w:val="single" w:sz="4" w:space="0" w:color="auto"/>
              <w:bottom w:val="dashed" w:sz="4" w:space="0" w:color="auto"/>
            </w:tcBorders>
            <w:vAlign w:val="center"/>
          </w:tcPr>
          <w:p w:rsidR="00AF4D7A" w:rsidRPr="00652312" w:rsidRDefault="00410A8D" w:rsidP="0045449C">
            <w:pPr>
              <w:spacing w:after="0" w:line="240" w:lineRule="auto"/>
              <w:jc w:val="center"/>
              <w:rPr>
                <w:rFonts w:ascii="Times New Roman" w:hAnsi="Times New Roman"/>
              </w:rPr>
            </w:pPr>
            <w:r w:rsidRPr="00410A8D">
              <w:rPr>
                <w:rFonts w:ascii="Times New Roman" w:hAnsi="Times New Roman"/>
                <w:b/>
                <w:bCs/>
              </w:rPr>
              <w:t>Mekhilta de Ra</w:t>
            </w:r>
            <w:r>
              <w:rPr>
                <w:rFonts w:ascii="Times New Roman" w:hAnsi="Times New Roman"/>
                <w:b/>
                <w:bCs/>
              </w:rPr>
              <w:t>sh</w:t>
            </w:r>
            <w:r w:rsidRPr="00410A8D">
              <w:rPr>
                <w:rFonts w:ascii="Times New Roman" w:hAnsi="Times New Roman"/>
                <w:b/>
                <w:bCs/>
              </w:rPr>
              <w:t xml:space="preserve">bi </w:t>
            </w:r>
            <w:r>
              <w:rPr>
                <w:rFonts w:ascii="Times New Roman" w:hAnsi="Times New Roman"/>
              </w:rPr>
              <w:t>sur Ex 23:2</w:t>
            </w:r>
            <w:r w:rsidR="0045449C">
              <w:rPr>
                <w:rFonts w:ascii="Times New Roman" w:hAnsi="Times New Roman"/>
              </w:rPr>
              <w:t xml:space="preserve"> (traduct° Tora Temima)</w:t>
            </w:r>
          </w:p>
        </w:tc>
      </w:tr>
      <w:tr w:rsidR="00AF4D7A" w:rsidRPr="00652312" w:rsidTr="00F05DD4">
        <w:tc>
          <w:tcPr>
            <w:tcW w:w="7763" w:type="dxa"/>
            <w:tcBorders>
              <w:top w:val="dashed" w:sz="4" w:space="0" w:color="auto"/>
              <w:bottom w:val="single" w:sz="4" w:space="0" w:color="auto"/>
            </w:tcBorders>
          </w:tcPr>
          <w:p w:rsidR="00F05DD4" w:rsidRPr="00B36AC8" w:rsidRDefault="00716757" w:rsidP="00287041">
            <w:pPr>
              <w:bidi/>
              <w:spacing w:after="0" w:line="240" w:lineRule="auto"/>
              <w:rPr>
                <w:rFonts w:ascii="Times New Roman" w:hAnsi="Times New Roman"/>
                <w:sz w:val="20"/>
                <w:szCs w:val="20"/>
              </w:rPr>
            </w:pPr>
            <w:r w:rsidRPr="00652312">
              <w:rPr>
                <w:rFonts w:ascii="Times New Roman" w:hAnsi="Times New Roman"/>
                <w:sz w:val="28"/>
                <w:szCs w:val="28"/>
                <w:rtl/>
              </w:rPr>
              <w:t xml:space="preserve">(ב) </w:t>
            </w:r>
            <w:r w:rsidRPr="007B2CF5">
              <w:rPr>
                <w:rFonts w:ascii="Times New Roman" w:hAnsi="Times New Roman"/>
                <w:b/>
                <w:bCs/>
                <w:i/>
                <w:iCs/>
                <w:sz w:val="28"/>
                <w:szCs w:val="28"/>
                <w:rtl/>
              </w:rPr>
              <w:t>לא תהיה אחרי רבים לרעות</w:t>
            </w:r>
            <w:r w:rsidRPr="00652312">
              <w:rPr>
                <w:rFonts w:ascii="Times New Roman" w:hAnsi="Times New Roman"/>
                <w:sz w:val="28"/>
                <w:szCs w:val="28"/>
                <w:rtl/>
              </w:rPr>
              <w:t xml:space="preserve"> מנין שדיני נפשות בעשרים ושלשה </w:t>
            </w:r>
          </w:p>
          <w:p w:rsidR="00F05DD4" w:rsidRPr="00B36AC8" w:rsidRDefault="00716757" w:rsidP="00F05DD4">
            <w:pPr>
              <w:bidi/>
              <w:spacing w:before="100" w:after="0" w:line="240" w:lineRule="auto"/>
              <w:rPr>
                <w:rFonts w:ascii="Times New Roman" w:hAnsi="Times New Roman"/>
                <w:sz w:val="20"/>
                <w:szCs w:val="20"/>
              </w:rPr>
            </w:pPr>
            <w:r w:rsidRPr="00652312">
              <w:rPr>
                <w:rFonts w:ascii="Times New Roman" w:hAnsi="Times New Roman"/>
                <w:sz w:val="28"/>
                <w:szCs w:val="28"/>
                <w:rtl/>
              </w:rPr>
              <w:t xml:space="preserve">ת"ל </w:t>
            </w:r>
            <w:r w:rsidRPr="007B2CF5">
              <w:rPr>
                <w:rFonts w:ascii="Times New Roman" w:hAnsi="Times New Roman"/>
                <w:b/>
                <w:bCs/>
                <w:i/>
                <w:iCs/>
                <w:sz w:val="28"/>
                <w:szCs w:val="28"/>
                <w:rtl/>
              </w:rPr>
              <w:t>ושפטו העדה</w:t>
            </w:r>
            <w:r w:rsidR="007B2CF5" w:rsidRPr="007B2CF5">
              <w:rPr>
                <w:rFonts w:ascii="Times New Roman" w:hAnsi="Times New Roman"/>
                <w:b/>
                <w:bCs/>
                <w:i/>
                <w:iCs/>
                <w:sz w:val="28"/>
                <w:szCs w:val="28"/>
                <w:rtl/>
              </w:rPr>
              <w:t xml:space="preserve"> ...</w:t>
            </w:r>
            <w:r w:rsidRPr="007B2CF5">
              <w:rPr>
                <w:rFonts w:ascii="Times New Roman" w:hAnsi="Times New Roman"/>
                <w:b/>
                <w:bCs/>
                <w:i/>
                <w:iCs/>
                <w:sz w:val="28"/>
                <w:szCs w:val="28"/>
                <w:rtl/>
              </w:rPr>
              <w:t xml:space="preserve"> והצילו העדה</w:t>
            </w:r>
            <w:r w:rsidRPr="007B2CF5">
              <w:rPr>
                <w:rFonts w:ascii="Times New Roman" w:hAnsi="Times New Roman"/>
                <w:i/>
                <w:iCs/>
                <w:sz w:val="28"/>
                <w:szCs w:val="28"/>
                <w:rtl/>
              </w:rPr>
              <w:t xml:space="preserve"> </w:t>
            </w:r>
            <w:r w:rsidRPr="00652312">
              <w:rPr>
                <w:rFonts w:ascii="Times New Roman" w:hAnsi="Times New Roman"/>
                <w:sz w:val="28"/>
                <w:szCs w:val="28"/>
                <w:rtl/>
              </w:rPr>
              <w:t>(במ</w:t>
            </w:r>
            <w:r w:rsidRPr="00652312">
              <w:rPr>
                <w:rFonts w:ascii="Times New Roman" w:hAnsi="Times New Roman"/>
                <w:sz w:val="28"/>
                <w:szCs w:val="28"/>
              </w:rPr>
              <w:t>'</w:t>
            </w:r>
            <w:r w:rsidR="00287041">
              <w:rPr>
                <w:rFonts w:ascii="Times New Roman" w:hAnsi="Times New Roman"/>
                <w:sz w:val="28"/>
                <w:szCs w:val="28"/>
              </w:rPr>
              <w:t xml:space="preserve"> </w:t>
            </w:r>
            <w:r w:rsidRPr="00652312">
              <w:rPr>
                <w:rFonts w:ascii="Times New Roman" w:hAnsi="Times New Roman"/>
                <w:sz w:val="28"/>
                <w:szCs w:val="28"/>
                <w:rtl/>
              </w:rPr>
              <w:t xml:space="preserve">לה כד - כה) עדה שופטת ועדה מצלת עשרה מזכין ועשרה מחייבין שלשה מנין ממשמע שנאמר </w:t>
            </w:r>
            <w:r w:rsidRPr="00571F8F">
              <w:rPr>
                <w:rFonts w:ascii="Times New Roman" w:hAnsi="Times New Roman"/>
                <w:b/>
                <w:bCs/>
                <w:i/>
                <w:iCs/>
                <w:sz w:val="28"/>
                <w:szCs w:val="28"/>
                <w:rtl/>
              </w:rPr>
              <w:t>לא תהיה אחרי</w:t>
            </w:r>
            <w:r w:rsidR="00287041" w:rsidRPr="00571F8F">
              <w:rPr>
                <w:rFonts w:ascii="Times New Roman" w:hAnsi="Times New Roman"/>
                <w:b/>
                <w:bCs/>
                <w:i/>
                <w:iCs/>
                <w:sz w:val="28"/>
                <w:szCs w:val="28"/>
              </w:rPr>
              <w:t xml:space="preserve"> </w:t>
            </w:r>
            <w:r w:rsidRPr="00571F8F">
              <w:rPr>
                <w:rFonts w:ascii="Times New Roman" w:hAnsi="Times New Roman"/>
                <w:b/>
                <w:bCs/>
                <w:i/>
                <w:iCs/>
                <w:sz w:val="28"/>
                <w:szCs w:val="28"/>
                <w:rtl/>
              </w:rPr>
              <w:t>רבים לרעות</w:t>
            </w:r>
            <w:r w:rsidRPr="00652312">
              <w:rPr>
                <w:rFonts w:ascii="Times New Roman" w:hAnsi="Times New Roman"/>
                <w:sz w:val="28"/>
                <w:szCs w:val="28"/>
                <w:rtl/>
              </w:rPr>
              <w:t xml:space="preserve"> מכלל שאי אתה הווה עמהן לרעה את הווה עמהן לטובה יכול שאי אתה הווה עמהן לרעה כל עיקר</w:t>
            </w:r>
          </w:p>
          <w:p w:rsidR="007B2CF5" w:rsidRPr="00B36AC8" w:rsidRDefault="00716757" w:rsidP="00F05DD4">
            <w:pPr>
              <w:bidi/>
              <w:spacing w:after="0" w:line="240" w:lineRule="auto"/>
              <w:rPr>
                <w:rFonts w:ascii="Times New Roman" w:hAnsi="Times New Roman"/>
                <w:sz w:val="20"/>
                <w:szCs w:val="20"/>
              </w:rPr>
            </w:pPr>
            <w:r w:rsidRPr="00652312">
              <w:rPr>
                <w:rFonts w:ascii="Times New Roman" w:hAnsi="Times New Roman"/>
                <w:sz w:val="28"/>
                <w:szCs w:val="28"/>
                <w:rtl/>
              </w:rPr>
              <w:t xml:space="preserve">ת"ל </w:t>
            </w:r>
            <w:r w:rsidRPr="007B2CF5">
              <w:rPr>
                <w:rFonts w:ascii="Times New Roman" w:hAnsi="Times New Roman"/>
                <w:b/>
                <w:bCs/>
                <w:i/>
                <w:iCs/>
                <w:sz w:val="28"/>
                <w:szCs w:val="28"/>
                <w:rtl/>
              </w:rPr>
              <w:t>אחרי רבים להטות</w:t>
            </w:r>
            <w:r w:rsidRPr="00652312">
              <w:rPr>
                <w:rFonts w:ascii="Times New Roman" w:hAnsi="Times New Roman"/>
                <w:sz w:val="28"/>
                <w:szCs w:val="28"/>
                <w:rtl/>
              </w:rPr>
              <w:t xml:space="preserve"> אמור מעתה הואיל ואמרה </w:t>
            </w:r>
            <w:r w:rsidRPr="00571F8F">
              <w:rPr>
                <w:rFonts w:ascii="Times New Roman" w:hAnsi="Times New Roman"/>
                <w:i/>
                <w:iCs/>
                <w:sz w:val="28"/>
                <w:szCs w:val="28"/>
                <w:rtl/>
              </w:rPr>
              <w:t>תורה הרוג על פי עדים הרוג</w:t>
            </w:r>
            <w:r w:rsidRPr="00652312">
              <w:rPr>
                <w:rFonts w:ascii="Times New Roman" w:hAnsi="Times New Roman"/>
                <w:sz w:val="28"/>
                <w:szCs w:val="28"/>
                <w:rtl/>
              </w:rPr>
              <w:t xml:space="preserve"> </w:t>
            </w:r>
            <w:r w:rsidRPr="00571F8F">
              <w:rPr>
                <w:rFonts w:ascii="Times New Roman" w:hAnsi="Times New Roman"/>
                <w:i/>
                <w:iCs/>
                <w:sz w:val="28"/>
                <w:szCs w:val="28"/>
                <w:rtl/>
              </w:rPr>
              <w:t>על פי מטין</w:t>
            </w:r>
            <w:r w:rsidRPr="00652312">
              <w:rPr>
                <w:rFonts w:ascii="Times New Roman" w:hAnsi="Times New Roman"/>
                <w:sz w:val="28"/>
                <w:szCs w:val="28"/>
                <w:rtl/>
              </w:rPr>
              <w:t xml:space="preserve"> מה עדים אין פחות</w:t>
            </w:r>
            <w:r w:rsidR="00287041">
              <w:rPr>
                <w:rFonts w:ascii="Times New Roman" w:hAnsi="Times New Roman"/>
                <w:sz w:val="28"/>
                <w:szCs w:val="28"/>
              </w:rPr>
              <w:t xml:space="preserve"> </w:t>
            </w:r>
            <w:r w:rsidRPr="00652312">
              <w:rPr>
                <w:rFonts w:ascii="Times New Roman" w:hAnsi="Times New Roman"/>
                <w:sz w:val="28"/>
                <w:szCs w:val="28"/>
                <w:rtl/>
              </w:rPr>
              <w:t xml:space="preserve">משנים אף מטין אין פחות משנים אין בית דין שקול מוסיפין עליהן עוד אחד הרי שלשה ועשרים. </w:t>
            </w:r>
          </w:p>
          <w:p w:rsidR="007B2CF5" w:rsidRPr="00B36AC8" w:rsidRDefault="00716757" w:rsidP="00F05DD4">
            <w:pPr>
              <w:bidi/>
              <w:spacing w:before="40" w:after="0" w:line="240" w:lineRule="auto"/>
              <w:rPr>
                <w:rFonts w:ascii="Times New Roman" w:hAnsi="Times New Roman"/>
                <w:sz w:val="20"/>
                <w:szCs w:val="20"/>
              </w:rPr>
            </w:pPr>
            <w:r w:rsidRPr="00652312">
              <w:rPr>
                <w:rFonts w:ascii="Times New Roman" w:hAnsi="Times New Roman"/>
                <w:sz w:val="28"/>
                <w:szCs w:val="28"/>
                <w:rtl/>
              </w:rPr>
              <w:t>ר' אומר</w:t>
            </w:r>
            <w:r w:rsidR="00287041">
              <w:rPr>
                <w:rFonts w:ascii="Times New Roman" w:hAnsi="Times New Roman"/>
                <w:sz w:val="28"/>
                <w:szCs w:val="28"/>
              </w:rPr>
              <w:t xml:space="preserve"> </w:t>
            </w:r>
            <w:r w:rsidRPr="00652312">
              <w:rPr>
                <w:rFonts w:ascii="Times New Roman" w:hAnsi="Times New Roman"/>
                <w:sz w:val="28"/>
                <w:szCs w:val="28"/>
                <w:rtl/>
              </w:rPr>
              <w:t xml:space="preserve">ממשמע שנאמר </w:t>
            </w:r>
            <w:r w:rsidRPr="00571F8F">
              <w:rPr>
                <w:rFonts w:ascii="Times New Roman" w:hAnsi="Times New Roman"/>
                <w:b/>
                <w:bCs/>
                <w:i/>
                <w:iCs/>
                <w:sz w:val="28"/>
                <w:szCs w:val="28"/>
                <w:rtl/>
              </w:rPr>
              <w:t>לא תהיה אחרי רבים לרעות</w:t>
            </w:r>
            <w:r w:rsidRPr="00652312">
              <w:rPr>
                <w:rFonts w:ascii="Times New Roman" w:hAnsi="Times New Roman"/>
                <w:sz w:val="28"/>
                <w:szCs w:val="28"/>
                <w:rtl/>
              </w:rPr>
              <w:t xml:space="preserve"> שומע אני היה עמהן לטובה אם כן למה נאמר </w:t>
            </w:r>
            <w:r w:rsidRPr="007B2CF5">
              <w:rPr>
                <w:rFonts w:ascii="Times New Roman" w:hAnsi="Times New Roman"/>
                <w:b/>
                <w:bCs/>
                <w:i/>
                <w:iCs/>
                <w:sz w:val="28"/>
                <w:szCs w:val="28"/>
                <w:rtl/>
              </w:rPr>
              <w:t>אחרי רבים להטות</w:t>
            </w:r>
            <w:r w:rsidR="00287041">
              <w:rPr>
                <w:rFonts w:ascii="Times New Roman" w:hAnsi="Times New Roman"/>
                <w:sz w:val="28"/>
                <w:szCs w:val="28"/>
              </w:rPr>
              <w:t xml:space="preserve"> </w:t>
            </w:r>
            <w:r w:rsidRPr="00652312">
              <w:rPr>
                <w:rFonts w:ascii="Times New Roman" w:hAnsi="Times New Roman"/>
                <w:sz w:val="28"/>
                <w:szCs w:val="28"/>
                <w:rtl/>
              </w:rPr>
              <w:t xml:space="preserve">שלא תהא הטותך לטובה כהטותך לרעה הטותך לטובה על פי אחד ולרעה על פי שנים. </w:t>
            </w:r>
          </w:p>
          <w:p w:rsidR="00AF4D7A" w:rsidRPr="00652312" w:rsidRDefault="00716757" w:rsidP="00F05DD4">
            <w:pPr>
              <w:bidi/>
              <w:spacing w:before="40" w:after="0" w:line="288" w:lineRule="auto"/>
              <w:rPr>
                <w:rFonts w:ascii="Times New Roman" w:hAnsi="Times New Roman"/>
                <w:sz w:val="28"/>
                <w:szCs w:val="28"/>
                <w:rtl/>
              </w:rPr>
            </w:pPr>
            <w:r w:rsidRPr="007B2CF5">
              <w:rPr>
                <w:rFonts w:ascii="Times New Roman" w:hAnsi="Times New Roman"/>
                <w:b/>
                <w:bCs/>
                <w:i/>
                <w:iCs/>
                <w:sz w:val="28"/>
                <w:szCs w:val="28"/>
                <w:rtl/>
              </w:rPr>
              <w:t>ולא תענה על רב</w:t>
            </w:r>
            <w:r w:rsidR="00287041" w:rsidRPr="007B2CF5">
              <w:rPr>
                <w:rFonts w:ascii="Times New Roman" w:hAnsi="Times New Roman"/>
                <w:b/>
                <w:bCs/>
                <w:i/>
                <w:iCs/>
                <w:sz w:val="28"/>
                <w:szCs w:val="28"/>
              </w:rPr>
              <w:t xml:space="preserve"> </w:t>
            </w:r>
            <w:r w:rsidRPr="007B2CF5">
              <w:rPr>
                <w:rFonts w:ascii="Times New Roman" w:hAnsi="Times New Roman"/>
                <w:b/>
                <w:bCs/>
                <w:i/>
                <w:iCs/>
                <w:sz w:val="28"/>
                <w:szCs w:val="28"/>
                <w:rtl/>
              </w:rPr>
              <w:t>לנטות</w:t>
            </w:r>
            <w:r w:rsidRPr="00652312">
              <w:rPr>
                <w:rFonts w:ascii="Times New Roman" w:hAnsi="Times New Roman"/>
                <w:sz w:val="28"/>
                <w:szCs w:val="28"/>
                <w:rtl/>
              </w:rPr>
              <w:t xml:space="preserve"> שלא תאמר (בשעת </w:t>
            </w:r>
            <w:r w:rsidRPr="00571F8F">
              <w:rPr>
                <w:rFonts w:ascii="Times New Roman" w:hAnsi="Times New Roman"/>
                <w:i/>
                <w:iCs/>
                <w:sz w:val="28"/>
                <w:szCs w:val="28"/>
                <w:rtl/>
              </w:rPr>
              <w:t>מנין</w:t>
            </w:r>
            <w:r w:rsidRPr="00652312">
              <w:rPr>
                <w:rFonts w:ascii="Times New Roman" w:hAnsi="Times New Roman"/>
                <w:sz w:val="28"/>
                <w:szCs w:val="28"/>
                <w:rtl/>
              </w:rPr>
              <w:t>) דיי שאהיה כ&lt;רבי&gt; פלוני אלא אמור מה שלפניך. [יכול אף דיני ממונות כן ת"</w:t>
            </w:r>
            <w:r w:rsidRPr="005E6A83">
              <w:rPr>
                <w:rFonts w:ascii="Times New Roman" w:hAnsi="Times New Roman"/>
                <w:b/>
                <w:bCs/>
                <w:i/>
                <w:iCs/>
                <w:sz w:val="28"/>
                <w:szCs w:val="28"/>
                <w:rtl/>
              </w:rPr>
              <w:t>ל</w:t>
            </w:r>
            <w:r w:rsidR="00287041" w:rsidRPr="005E6A83">
              <w:rPr>
                <w:rFonts w:ascii="Times New Roman" w:hAnsi="Times New Roman"/>
                <w:b/>
                <w:bCs/>
                <w:i/>
                <w:iCs/>
                <w:sz w:val="28"/>
                <w:szCs w:val="28"/>
              </w:rPr>
              <w:t xml:space="preserve"> </w:t>
            </w:r>
            <w:r w:rsidRPr="005E6A83">
              <w:rPr>
                <w:rFonts w:ascii="Times New Roman" w:hAnsi="Times New Roman"/>
                <w:b/>
                <w:bCs/>
                <w:i/>
                <w:iCs/>
                <w:sz w:val="28"/>
                <w:szCs w:val="28"/>
                <w:rtl/>
              </w:rPr>
              <w:t>אחרי רבים להטות</w:t>
            </w:r>
            <w:r w:rsidR="007B2CF5">
              <w:rPr>
                <w:rFonts w:ascii="Times New Roman" w:hAnsi="Times New Roman"/>
                <w:sz w:val="28"/>
                <w:szCs w:val="28"/>
                <w:rtl/>
              </w:rPr>
              <w:t>]</w:t>
            </w:r>
            <w:r w:rsidRPr="00652312">
              <w:rPr>
                <w:rFonts w:ascii="Times New Roman" w:hAnsi="Times New Roman"/>
                <w:sz w:val="28"/>
                <w:szCs w:val="28"/>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AF4D7A" w:rsidRPr="005E6A83" w:rsidRDefault="007B2CF5" w:rsidP="004272AA">
            <w:pPr>
              <w:spacing w:before="20" w:after="0" w:line="240" w:lineRule="auto"/>
              <w:jc w:val="both"/>
              <w:rPr>
                <w:rFonts w:ascii="Times New Roman" w:hAnsi="Times New Roman"/>
                <w:sz w:val="20"/>
                <w:szCs w:val="20"/>
              </w:rPr>
            </w:pPr>
            <w:r w:rsidRPr="005E6A83">
              <w:rPr>
                <w:rFonts w:ascii="Times New Roman" w:hAnsi="Times New Roman"/>
                <w:sz w:val="20"/>
                <w:szCs w:val="20"/>
              </w:rPr>
              <w:t>(23:2) "</w:t>
            </w:r>
            <w:r w:rsidRPr="005E6A83">
              <w:rPr>
                <w:rFonts w:ascii="Times New Roman" w:hAnsi="Times New Roman"/>
                <w:b/>
                <w:bCs/>
                <w:i/>
                <w:iCs/>
                <w:sz w:val="20"/>
                <w:szCs w:val="20"/>
              </w:rPr>
              <w:t>Tu ne seras pas derrière la multitude pour mal faire</w:t>
            </w:r>
            <w:r w:rsidRPr="005E6A83">
              <w:rPr>
                <w:rFonts w:ascii="Times New Roman" w:hAnsi="Times New Roman"/>
                <w:sz w:val="20"/>
                <w:szCs w:val="20"/>
              </w:rPr>
              <w:t>". D'où déduit-on ce qu'il en est des jugements concernant les personnes par les vingt trois [juges] ?</w:t>
            </w:r>
          </w:p>
          <w:p w:rsidR="00F05DD4" w:rsidRDefault="007B2CF5" w:rsidP="004272AA">
            <w:pPr>
              <w:pStyle w:val="PrformatHTML"/>
              <w:shd w:val="clear" w:color="auto" w:fill="F8F9FA"/>
              <w:jc w:val="both"/>
              <w:rPr>
                <w:rFonts w:ascii="Times New Roman" w:hAnsi="Times New Roman" w:cs="Times New Roman"/>
                <w:color w:val="202124"/>
              </w:rPr>
            </w:pPr>
            <w:r w:rsidRPr="005E6A83">
              <w:rPr>
                <w:rFonts w:ascii="Times New Roman" w:hAnsi="Times New Roman"/>
              </w:rPr>
              <w:t>La leçon de l'</w:t>
            </w:r>
            <w:r w:rsidRPr="005E6A83">
              <w:rPr>
                <w:rFonts w:ascii="Times New Roman" w:hAnsi="Times New Roman"/>
                <w:caps/>
              </w:rPr>
              <w:t>é</w:t>
            </w:r>
            <w:r w:rsidRPr="005E6A83">
              <w:rPr>
                <w:rFonts w:ascii="Times New Roman" w:hAnsi="Times New Roman"/>
              </w:rPr>
              <w:t>criture dit : "</w:t>
            </w:r>
            <w:r w:rsidRPr="00F05DD4">
              <w:rPr>
                <w:rFonts w:ascii="Times New Roman" w:hAnsi="Times New Roman"/>
                <w:b/>
                <w:bCs/>
                <w:i/>
                <w:iCs/>
              </w:rPr>
              <w:t>la communauté jugera</w:t>
            </w:r>
            <w:r w:rsidRPr="005E6A83">
              <w:rPr>
                <w:rFonts w:ascii="Times New Roman" w:hAnsi="Times New Roman"/>
              </w:rPr>
              <w:t>" ... "</w:t>
            </w:r>
            <w:r w:rsidRPr="005E6A83">
              <w:rPr>
                <w:rFonts w:ascii="Times New Roman" w:hAnsi="Times New Roman"/>
                <w:b/>
                <w:bCs/>
                <w:i/>
                <w:iCs/>
              </w:rPr>
              <w:t>la communauté sauvera</w:t>
            </w:r>
            <w:r w:rsidRPr="005E6A83">
              <w:rPr>
                <w:rFonts w:ascii="Times New Roman" w:hAnsi="Times New Roman"/>
              </w:rPr>
              <w:t xml:space="preserve">" (Nb 35:24-25). La communauté juge et la communauté sauve ; dix acquittent et dix </w:t>
            </w:r>
            <w:r w:rsidR="00571F8F">
              <w:rPr>
                <w:rFonts w:ascii="Times New Roman" w:hAnsi="Times New Roman"/>
              </w:rPr>
              <w:t>incriminent ; [pour les] trois [</w:t>
            </w:r>
            <w:r w:rsidRPr="005E6A83">
              <w:rPr>
                <w:rFonts w:ascii="Times New Roman" w:hAnsi="Times New Roman"/>
              </w:rPr>
              <w:t>derniers], d'où déduit-on ce qu'il en est ? Il est dit "</w:t>
            </w:r>
            <w:r w:rsidRPr="005E6A83">
              <w:rPr>
                <w:rFonts w:ascii="Times New Roman" w:hAnsi="Times New Roman"/>
                <w:b/>
                <w:bCs/>
                <w:i/>
                <w:iCs/>
              </w:rPr>
              <w:t>Tu ne seras pas derrière la multitude pour mal faire</w:t>
            </w:r>
            <w:r w:rsidRPr="005E6A83">
              <w:rPr>
                <w:rFonts w:ascii="Times New Roman" w:hAnsi="Times New Roman"/>
              </w:rPr>
              <w:t xml:space="preserve">"; </w:t>
            </w:r>
            <w:r w:rsidRPr="005E6A83">
              <w:rPr>
                <w:rFonts w:ascii="Times New Roman" w:hAnsi="Times New Roman" w:cs="Times New Roman"/>
                <w:color w:val="202124"/>
              </w:rPr>
              <w:t xml:space="preserve">En règle générale, si vous n'êtes pas avec eux pour le mal, vous êtes avec eux pour le bien, vous ne pouvez pas être avec eux pour le mal, tout est essentiel ; </w:t>
            </w:r>
          </w:p>
          <w:p w:rsidR="007B2CF5" w:rsidRPr="005E6A83" w:rsidRDefault="007B2CF5" w:rsidP="004272AA">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40"/>
              <w:jc w:val="both"/>
              <w:rPr>
                <w:rFonts w:ascii="Times New Roman" w:hAnsi="Times New Roman"/>
              </w:rPr>
            </w:pPr>
            <w:r w:rsidRPr="005E6A83">
              <w:rPr>
                <w:rFonts w:ascii="Times New Roman" w:hAnsi="Times New Roman"/>
              </w:rPr>
              <w:t>la leçon de l'</w:t>
            </w:r>
            <w:r w:rsidRPr="005E6A83">
              <w:rPr>
                <w:rFonts w:ascii="Times New Roman" w:hAnsi="Times New Roman"/>
                <w:caps/>
              </w:rPr>
              <w:t>é</w:t>
            </w:r>
            <w:r w:rsidRPr="005E6A83">
              <w:rPr>
                <w:rFonts w:ascii="Times New Roman" w:hAnsi="Times New Roman"/>
              </w:rPr>
              <w:t>criture dit : "</w:t>
            </w:r>
            <w:r w:rsidRPr="005E6A83">
              <w:rPr>
                <w:rFonts w:ascii="Times New Roman" w:hAnsi="Times New Roman"/>
                <w:b/>
                <w:bCs/>
                <w:i/>
                <w:iCs/>
              </w:rPr>
              <w:t>derrière la multitude pour faire pencher</w:t>
            </w:r>
            <w:r w:rsidR="00571F8F">
              <w:rPr>
                <w:rFonts w:ascii="Times New Roman" w:hAnsi="Times New Roman"/>
              </w:rPr>
              <w:t>" ; [cela] d</w:t>
            </w:r>
            <w:r w:rsidRPr="005E6A83">
              <w:rPr>
                <w:rFonts w:ascii="Times New Roman" w:hAnsi="Times New Roman"/>
              </w:rPr>
              <w:t>it maintenant : puis</w:t>
            </w:r>
            <w:r w:rsidR="00571F8F">
              <w:rPr>
                <w:rFonts w:ascii="Times New Roman" w:hAnsi="Times New Roman"/>
              </w:rPr>
              <w:t>q</w:t>
            </w:r>
            <w:r w:rsidRPr="005E6A83">
              <w:rPr>
                <w:rFonts w:ascii="Times New Roman" w:hAnsi="Times New Roman"/>
              </w:rPr>
              <w:t>ue la Torah dit "</w:t>
            </w:r>
            <w:r w:rsidRPr="00571F8F">
              <w:rPr>
                <w:rFonts w:ascii="Times New Roman" w:hAnsi="Times New Roman"/>
                <w:i/>
                <w:iCs/>
              </w:rPr>
              <w:t>tuer par témoins</w:t>
            </w:r>
            <w:r w:rsidRPr="005E6A83">
              <w:rPr>
                <w:rFonts w:ascii="Times New Roman" w:hAnsi="Times New Roman"/>
              </w:rPr>
              <w:t>" ; "</w:t>
            </w:r>
            <w:r w:rsidRPr="00571F8F">
              <w:rPr>
                <w:rFonts w:ascii="Times New Roman" w:hAnsi="Times New Roman"/>
                <w:i/>
                <w:iCs/>
              </w:rPr>
              <w:t>tuer par inclinations</w:t>
            </w:r>
            <w:r w:rsidRPr="005E6A83">
              <w:rPr>
                <w:rFonts w:ascii="Times New Roman" w:hAnsi="Times New Roman"/>
              </w:rPr>
              <w:t>", que les témoins ne soient pas moins de deux, que les inclinations aussi ne soient pas moins de deux, que le tribunal n'estime pas [qu']en leur ajoutant u</w:t>
            </w:r>
            <w:r w:rsidR="00571F8F">
              <w:rPr>
                <w:rFonts w:ascii="Times New Roman" w:hAnsi="Times New Roman"/>
              </w:rPr>
              <w:t>n</w:t>
            </w:r>
            <w:r w:rsidRPr="005E6A83">
              <w:rPr>
                <w:rFonts w:ascii="Times New Roman" w:hAnsi="Times New Roman"/>
              </w:rPr>
              <w:t xml:space="preserve"> témoin, voilà [les] vingt trois.</w:t>
            </w:r>
          </w:p>
          <w:p w:rsidR="007B2CF5" w:rsidRPr="00F05DD4" w:rsidRDefault="007B2CF5" w:rsidP="004272AA">
            <w:pPr>
              <w:pStyle w:val="PrformatHTML"/>
              <w:shd w:val="clear" w:color="auto" w:fill="F8F9FA"/>
              <w:spacing w:before="120"/>
              <w:jc w:val="both"/>
              <w:rPr>
                <w:rFonts w:ascii="Times New Roman" w:hAnsi="Times New Roman" w:cs="Times New Roman"/>
                <w:color w:val="202124"/>
                <w:spacing w:val="-2"/>
              </w:rPr>
            </w:pPr>
            <w:r w:rsidRPr="000A5409">
              <w:rPr>
                <w:rFonts w:ascii="Arial" w:hAnsi="Arial" w:cs="Arial"/>
                <w:spacing w:val="-2"/>
              </w:rPr>
              <w:t>Rabbi</w:t>
            </w:r>
            <w:r w:rsidRPr="00F05DD4">
              <w:rPr>
                <w:rFonts w:ascii="Times New Roman" w:hAnsi="Times New Roman"/>
                <w:spacing w:val="-2"/>
              </w:rPr>
              <w:t xml:space="preserve"> donne la signification de "</w:t>
            </w:r>
            <w:r w:rsidRPr="00F05DD4">
              <w:rPr>
                <w:rFonts w:ascii="Times New Roman" w:hAnsi="Times New Roman"/>
                <w:b/>
                <w:bCs/>
                <w:i/>
                <w:iCs/>
                <w:spacing w:val="-2"/>
              </w:rPr>
              <w:t>Tu ne seras pas derrière la multitude pour mal faire</w:t>
            </w:r>
            <w:r w:rsidRPr="00F05DD4">
              <w:rPr>
                <w:rFonts w:ascii="Times New Roman" w:hAnsi="Times New Roman"/>
                <w:spacing w:val="-2"/>
              </w:rPr>
              <w:t>" : j'entends</w:t>
            </w:r>
          </w:p>
          <w:p w:rsidR="007B2CF5" w:rsidRPr="00F05DD4" w:rsidRDefault="007B2CF5" w:rsidP="004272AA">
            <w:pPr>
              <w:pStyle w:val="PrformatHTML"/>
              <w:shd w:val="clear" w:color="auto" w:fill="F8F9FA"/>
              <w:jc w:val="both"/>
              <w:rPr>
                <w:rFonts w:ascii="Times New Roman" w:hAnsi="Times New Roman" w:cs="Times New Roman"/>
                <w:color w:val="202124"/>
                <w:spacing w:val="-2"/>
              </w:rPr>
            </w:pPr>
            <w:r w:rsidRPr="00F05DD4">
              <w:rPr>
                <w:rFonts w:ascii="Times New Roman" w:hAnsi="Times New Roman"/>
                <w:spacing w:val="-2"/>
              </w:rPr>
              <w:t>[que] j'étais avec eux pour le bien, dans ce cas pourquoi est-il dit "</w:t>
            </w:r>
            <w:r w:rsidRPr="00F05DD4">
              <w:rPr>
                <w:rFonts w:ascii="Times New Roman" w:hAnsi="Times New Roman"/>
                <w:b/>
                <w:bCs/>
                <w:i/>
                <w:iCs/>
                <w:spacing w:val="-2"/>
              </w:rPr>
              <w:t>derrière la multitude pour faire pencher</w:t>
            </w:r>
            <w:r w:rsidRPr="00F05DD4">
              <w:rPr>
                <w:rFonts w:ascii="Times New Roman" w:hAnsi="Times New Roman"/>
                <w:spacing w:val="-2"/>
              </w:rPr>
              <w:t xml:space="preserve">" ? </w:t>
            </w:r>
            <w:r w:rsidRPr="00F05DD4">
              <w:rPr>
                <w:rStyle w:val="y2iqfc"/>
                <w:rFonts w:ascii="Times New Roman" w:hAnsi="Times New Roman" w:cs="Times New Roman"/>
                <w:color w:val="202124"/>
                <w:spacing w:val="-2"/>
              </w:rPr>
              <w:t>Que votre inclination pour le bien ne soit pas comme votre inclination pour le mal, votre inclination pour le bien sur le témoignage d'un [seul],  et pour le mal sur le témoignage de deux.</w:t>
            </w:r>
          </w:p>
          <w:p w:rsidR="007B2CF5" w:rsidRPr="00652312" w:rsidRDefault="007B2CF5" w:rsidP="004272AA">
            <w:pPr>
              <w:pStyle w:val="PrformatHTML"/>
              <w:shd w:val="clear" w:color="auto" w:fill="F8F9FA"/>
              <w:spacing w:before="40" w:after="40"/>
              <w:jc w:val="both"/>
              <w:rPr>
                <w:rFonts w:ascii="Times New Roman" w:hAnsi="Times New Roman"/>
              </w:rPr>
            </w:pPr>
            <w:r w:rsidRPr="005E6A83">
              <w:rPr>
                <w:rFonts w:ascii="Times New Roman" w:hAnsi="Times New Roman"/>
              </w:rPr>
              <w:t>"</w:t>
            </w:r>
            <w:r w:rsidRPr="005E6A83">
              <w:rPr>
                <w:rFonts w:ascii="Times New Roman" w:hAnsi="Times New Roman"/>
                <w:b/>
                <w:bCs/>
                <w:i/>
                <w:iCs/>
              </w:rPr>
              <w:t>Et tu ne répondras pas sur un litige en penchant</w:t>
            </w:r>
            <w:r w:rsidRPr="005E6A83">
              <w:rPr>
                <w:rFonts w:ascii="Times New Roman" w:hAnsi="Times New Roman"/>
              </w:rPr>
              <w:t xml:space="preserve">" </w:t>
            </w:r>
            <w:r w:rsidR="005E6A83" w:rsidRPr="005E6A83">
              <w:rPr>
                <w:rFonts w:ascii="Times New Roman" w:hAnsi="Times New Roman"/>
              </w:rPr>
              <w:t>: que tu ne dises pas (au moment de te demander "</w:t>
            </w:r>
            <w:r w:rsidR="005E6A83" w:rsidRPr="00571F8F">
              <w:rPr>
                <w:rFonts w:ascii="Times New Roman" w:hAnsi="Times New Roman"/>
                <w:i/>
                <w:iCs/>
              </w:rPr>
              <w:t>d'où déduit-on ?</w:t>
            </w:r>
            <w:r w:rsidR="005E6A83" w:rsidRPr="005E6A83">
              <w:rPr>
                <w:rFonts w:ascii="Times New Roman" w:hAnsi="Times New Roman"/>
              </w:rPr>
              <w:t xml:space="preserve">") </w:t>
            </w:r>
            <w:r w:rsidR="005E6A83" w:rsidRPr="005E6A83">
              <w:rPr>
                <w:rStyle w:val="y2iqfc"/>
                <w:rFonts w:ascii="Times New Roman" w:hAnsi="Times New Roman" w:cs="Times New Roman"/>
                <w:color w:val="202124"/>
              </w:rPr>
              <w:t>Il me suffit d'être comme &lt;rabbi&gt; un tel, mais dis ce qu'il y a devant toi. [il peut aussi y avoir des jugements à partir des compteurs, comme le dit la leçon de l'</w:t>
            </w:r>
            <w:r w:rsidR="005E6A83" w:rsidRPr="005E6A83">
              <w:rPr>
                <w:rStyle w:val="y2iqfc"/>
                <w:rFonts w:ascii="Times New Roman" w:hAnsi="Times New Roman" w:cs="Times New Roman"/>
                <w:caps/>
                <w:color w:val="202124"/>
              </w:rPr>
              <w:t>é</w:t>
            </w:r>
            <w:r w:rsidR="005E6A83" w:rsidRPr="005E6A83">
              <w:rPr>
                <w:rStyle w:val="y2iqfc"/>
                <w:rFonts w:ascii="Times New Roman" w:hAnsi="Times New Roman" w:cs="Times New Roman"/>
                <w:color w:val="202124"/>
              </w:rPr>
              <w:t xml:space="preserve">criture : </w:t>
            </w:r>
            <w:r w:rsidR="005E6A83" w:rsidRPr="005E6A83">
              <w:rPr>
                <w:rFonts w:ascii="Times New Roman" w:hAnsi="Times New Roman"/>
              </w:rPr>
              <w:t>"</w:t>
            </w:r>
            <w:r w:rsidR="005E6A83" w:rsidRPr="005E6A83">
              <w:rPr>
                <w:rFonts w:ascii="Times New Roman" w:hAnsi="Times New Roman"/>
                <w:b/>
                <w:bCs/>
                <w:i/>
                <w:iCs/>
              </w:rPr>
              <w:t>derrière la multitude pour faire pencher</w:t>
            </w:r>
            <w:r w:rsidR="005E6A83" w:rsidRPr="005E6A83">
              <w:rPr>
                <w:rFonts w:ascii="Times New Roman" w:hAnsi="Times New Roman"/>
              </w:rPr>
              <w:t>"</w:t>
            </w:r>
            <w:r w:rsidR="005E6A83" w:rsidRPr="005E6A83">
              <w:rPr>
                <w:rStyle w:val="y2iqfc"/>
                <w:rFonts w:ascii="Times New Roman" w:hAnsi="Times New Roman" w:cs="Times New Roman"/>
                <w:color w:val="202124"/>
              </w:rPr>
              <w:t>].</w:t>
            </w:r>
          </w:p>
        </w:tc>
      </w:tr>
    </w:tbl>
    <w:p w:rsidR="0090368C" w:rsidRDefault="0090368C" w:rsidP="0090368C">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90368C" w:rsidRPr="00652312" w:rsidTr="00DA5E77">
        <w:tc>
          <w:tcPr>
            <w:tcW w:w="7763" w:type="dxa"/>
            <w:tcBorders>
              <w:top w:val="single" w:sz="4" w:space="0" w:color="auto"/>
              <w:bottom w:val="single" w:sz="4" w:space="0" w:color="auto"/>
            </w:tcBorders>
            <w:vAlign w:val="center"/>
          </w:tcPr>
          <w:p w:rsidR="0090368C" w:rsidRPr="00200A80" w:rsidRDefault="00E30955" w:rsidP="00DA5E77">
            <w:pPr>
              <w:bidi/>
              <w:spacing w:after="0" w:line="240" w:lineRule="auto"/>
              <w:jc w:val="center"/>
              <w:rPr>
                <w:rFonts w:ascii="Times New Roman" w:hAnsi="Times New Roman"/>
                <w:sz w:val="28"/>
                <w:szCs w:val="28"/>
                <w:rtl/>
              </w:rPr>
            </w:pPr>
            <w:r w:rsidRPr="00E30955">
              <w:rPr>
                <w:rFonts w:ascii="Times New Roman" w:hAnsi="Times New Roman"/>
                <w:b/>
                <w:bCs/>
                <w:sz w:val="28"/>
                <w:szCs w:val="28"/>
                <w:rtl/>
              </w:rPr>
              <w:t>תלמוד ירושלמי (וילנא)</w:t>
            </w:r>
            <w:r w:rsidRPr="00E30955">
              <w:rPr>
                <w:rFonts w:ascii="Times New Roman" w:hAnsi="Times New Roman"/>
                <w:sz w:val="28"/>
                <w:szCs w:val="28"/>
                <w:rtl/>
              </w:rPr>
              <w:t xml:space="preserve"> מסכת סנהדרין פרק ד הלכה ז</w:t>
            </w:r>
          </w:p>
        </w:tc>
        <w:tc>
          <w:tcPr>
            <w:tcW w:w="8081" w:type="dxa"/>
            <w:tcBorders>
              <w:top w:val="single" w:sz="4" w:space="0" w:color="auto"/>
              <w:bottom w:val="single" w:sz="4" w:space="0" w:color="auto"/>
            </w:tcBorders>
            <w:vAlign w:val="center"/>
          </w:tcPr>
          <w:p w:rsidR="0090368C" w:rsidRPr="00652312" w:rsidRDefault="0090368C" w:rsidP="00DA5E77">
            <w:pPr>
              <w:spacing w:after="0" w:line="240" w:lineRule="auto"/>
              <w:jc w:val="center"/>
              <w:rPr>
                <w:rFonts w:ascii="Times New Roman" w:hAnsi="Times New Roman"/>
              </w:rPr>
            </w:pPr>
            <w:r w:rsidRPr="00C875E6">
              <w:rPr>
                <w:rFonts w:ascii="Times New Roman" w:hAnsi="Times New Roman"/>
                <w:b/>
                <w:bCs/>
              </w:rPr>
              <w:t>Talmud de Jérusalem</w:t>
            </w:r>
            <w:r w:rsidR="00C41389">
              <w:rPr>
                <w:rFonts w:ascii="Times New Roman" w:hAnsi="Times New Roman"/>
              </w:rPr>
              <w:t xml:space="preserve"> (Vilna)</w:t>
            </w:r>
            <w:r w:rsidRPr="00C875E6">
              <w:rPr>
                <w:rFonts w:ascii="Times New Roman" w:hAnsi="Times New Roman"/>
                <w:b/>
                <w:bCs/>
              </w:rPr>
              <w:t>. Traité Sanhédrin</w:t>
            </w:r>
            <w:r>
              <w:rPr>
                <w:rFonts w:ascii="Times New Roman" w:hAnsi="Times New Roman"/>
              </w:rPr>
              <w:t xml:space="preserve"> 4/7</w:t>
            </w:r>
            <w:r w:rsidR="0045449C">
              <w:rPr>
                <w:rFonts w:ascii="Times New Roman" w:hAnsi="Times New Roman"/>
              </w:rPr>
              <w:t xml:space="preserve"> (traduct° Tora Temima)</w:t>
            </w:r>
          </w:p>
        </w:tc>
      </w:tr>
      <w:tr w:rsidR="0090368C" w:rsidRPr="00652312" w:rsidTr="0045449C">
        <w:tc>
          <w:tcPr>
            <w:tcW w:w="7763" w:type="dxa"/>
            <w:tcBorders>
              <w:top w:val="single" w:sz="4" w:space="0" w:color="auto"/>
              <w:bottom w:val="single" w:sz="4" w:space="0" w:color="auto"/>
            </w:tcBorders>
          </w:tcPr>
          <w:p w:rsidR="0090368C" w:rsidRPr="00B36AC8" w:rsidRDefault="0090368C" w:rsidP="00E30955">
            <w:pPr>
              <w:bidi/>
              <w:spacing w:after="0" w:line="240" w:lineRule="auto"/>
              <w:rPr>
                <w:rFonts w:ascii="Times New Roman" w:hAnsi="Times New Roman"/>
                <w:sz w:val="20"/>
                <w:szCs w:val="20"/>
              </w:rPr>
            </w:pPr>
            <w:r w:rsidRPr="00200A80">
              <w:rPr>
                <w:rFonts w:ascii="Times New Roman" w:hAnsi="Times New Roman"/>
                <w:b/>
                <w:bCs/>
                <w:i/>
                <w:iCs/>
                <w:sz w:val="28"/>
                <w:szCs w:val="28"/>
                <w:rtl/>
              </w:rPr>
              <w:t>ולא תענה על ר</w:t>
            </w:r>
            <w:r w:rsidR="00053BE5">
              <w:rPr>
                <w:rFonts w:ascii="Times New Roman" w:hAnsi="Times New Roman"/>
                <w:b/>
                <w:bCs/>
                <w:i/>
                <w:iCs/>
                <w:sz w:val="28"/>
                <w:szCs w:val="28"/>
                <w:rtl/>
              </w:rPr>
              <w:t>י</w:t>
            </w:r>
            <w:r w:rsidRPr="00200A80">
              <w:rPr>
                <w:rFonts w:ascii="Times New Roman" w:hAnsi="Times New Roman"/>
                <w:b/>
                <w:bCs/>
                <w:i/>
                <w:iCs/>
                <w:sz w:val="28"/>
                <w:szCs w:val="28"/>
                <w:rtl/>
              </w:rPr>
              <w:t>ב</w:t>
            </w:r>
            <w:r w:rsidRPr="00200A80">
              <w:rPr>
                <w:rFonts w:ascii="Times New Roman" w:hAnsi="Times New Roman"/>
                <w:sz w:val="28"/>
                <w:szCs w:val="28"/>
                <w:rtl/>
              </w:rPr>
              <w:t xml:space="preserve"> - תניא,</w:t>
            </w:r>
            <w:r w:rsidR="00E30955">
              <w:rPr>
                <w:rFonts w:ascii="Times New Roman" w:hAnsi="Times New Roman"/>
                <w:sz w:val="28"/>
                <w:szCs w:val="28"/>
              </w:rPr>
              <w:t xml:space="preserve"> </w:t>
            </w:r>
            <w:r w:rsidR="00E30955" w:rsidRPr="00E30955">
              <w:rPr>
                <w:rFonts w:ascii="Times New Roman" w:hAnsi="Times New Roman"/>
                <w:sz w:val="28"/>
                <w:szCs w:val="28"/>
                <w:rtl/>
              </w:rPr>
              <w:t>מ' רבי אומר [שמות כג</w:t>
            </w:r>
            <w:r w:rsidR="00E30955">
              <w:rPr>
                <w:rFonts w:ascii="Times New Roman" w:hAnsi="Times New Roman"/>
                <w:sz w:val="28"/>
                <w:szCs w:val="28"/>
              </w:rPr>
              <w:t xml:space="preserve"> </w:t>
            </w:r>
            <w:r w:rsidR="00E30955" w:rsidRPr="00E30955">
              <w:rPr>
                <w:rFonts w:ascii="Times New Roman" w:hAnsi="Times New Roman"/>
                <w:sz w:val="28"/>
                <w:szCs w:val="28"/>
                <w:rtl/>
              </w:rPr>
              <w:t xml:space="preserve">ב] לא תענה על </w:t>
            </w:r>
            <w:r w:rsidR="00E30955" w:rsidRPr="00571F8F">
              <w:rPr>
                <w:rFonts w:ascii="Times New Roman" w:hAnsi="Times New Roman"/>
                <w:i/>
                <w:iCs/>
                <w:sz w:val="28"/>
                <w:szCs w:val="28"/>
                <w:rtl/>
              </w:rPr>
              <w:t>ריב רב</w:t>
            </w:r>
            <w:r w:rsidR="00E30955" w:rsidRPr="00E30955">
              <w:rPr>
                <w:rFonts w:ascii="Times New Roman" w:hAnsi="Times New Roman"/>
                <w:sz w:val="28"/>
                <w:szCs w:val="28"/>
                <w:rtl/>
              </w:rPr>
              <w:t xml:space="preserve"> כתי' שלא תענה אחר </w:t>
            </w:r>
            <w:r w:rsidR="00E30955" w:rsidRPr="00571F8F">
              <w:rPr>
                <w:rFonts w:ascii="Times New Roman" w:hAnsi="Times New Roman"/>
                <w:i/>
                <w:iCs/>
                <w:sz w:val="28"/>
                <w:szCs w:val="28"/>
                <w:rtl/>
              </w:rPr>
              <w:t>הרב</w:t>
            </w:r>
            <w:r w:rsidR="00E30955" w:rsidRPr="00E30955">
              <w:rPr>
                <w:rFonts w:ascii="Times New Roman" w:hAnsi="Times New Roman"/>
                <w:sz w:val="28"/>
                <w:szCs w:val="28"/>
                <w:rtl/>
              </w:rPr>
              <w:t xml:space="preserve"> אלא קודם לרב.</w:t>
            </w:r>
            <w:r w:rsidRPr="00200A80">
              <w:rPr>
                <w:rFonts w:ascii="Times New Roman" w:hAnsi="Times New Roman"/>
                <w:sz w:val="28"/>
                <w:szCs w:val="28"/>
              </w:rPr>
              <w:t xml:space="preserve">) </w:t>
            </w:r>
            <w:r w:rsidRPr="00200A80">
              <w:rPr>
                <w:rFonts w:ascii="Times New Roman" w:hAnsi="Times New Roman"/>
                <w:sz w:val="28"/>
                <w:szCs w:val="28"/>
                <w:rtl/>
              </w:rPr>
              <w:t>ירושלמי סנהדרין פ"ד ה"ז</w:t>
            </w:r>
            <w:r w:rsidR="00E30955" w:rsidRPr="00652312">
              <w:rPr>
                <w:rFonts w:ascii="Times New Roman" w:hAnsi="Times New Roman"/>
                <w:sz w:val="28"/>
                <w:szCs w:val="28"/>
                <w:rtl/>
              </w:rPr>
              <w:t>)</w:t>
            </w:r>
          </w:p>
          <w:p w:rsidR="00053BE5" w:rsidRPr="00B36AC8" w:rsidRDefault="00053BE5" w:rsidP="00996624">
            <w:pPr>
              <w:bidi/>
              <w:spacing w:before="20" w:after="0" w:line="240" w:lineRule="auto"/>
              <w:rPr>
                <w:rFonts w:ascii="Times New Roman" w:hAnsi="Times New Roman"/>
                <w:sz w:val="20"/>
                <w:szCs w:val="20"/>
              </w:rPr>
            </w:pPr>
            <w:r w:rsidRPr="00200A80">
              <w:rPr>
                <w:rFonts w:ascii="Times New Roman" w:hAnsi="Times New Roman"/>
                <w:b/>
                <w:bCs/>
                <w:i/>
                <w:iCs/>
                <w:sz w:val="28"/>
                <w:szCs w:val="28"/>
                <w:rtl/>
              </w:rPr>
              <w:t>ולא תענה על רב</w:t>
            </w:r>
            <w:r w:rsidRPr="00200A80">
              <w:rPr>
                <w:rFonts w:ascii="Times New Roman" w:hAnsi="Times New Roman"/>
                <w:sz w:val="28"/>
                <w:szCs w:val="28"/>
                <w:rtl/>
              </w:rPr>
              <w:t xml:space="preserve"> -</w:t>
            </w:r>
            <w:r w:rsidRPr="00053BE5">
              <w:rPr>
                <w:rFonts w:ascii="Times New Roman" w:hAnsi="Times New Roman"/>
                <w:sz w:val="28"/>
                <w:szCs w:val="28"/>
                <w:rtl/>
              </w:rPr>
              <w:t xml:space="preserve"> </w:t>
            </w:r>
            <w:r w:rsidRPr="00571F8F">
              <w:rPr>
                <w:rFonts w:ascii="Times New Roman" w:hAnsi="Times New Roman"/>
                <w:i/>
                <w:iCs/>
                <w:sz w:val="28"/>
                <w:szCs w:val="28"/>
                <w:rtl/>
              </w:rPr>
              <w:t>רב</w:t>
            </w:r>
            <w:r w:rsidRPr="00053BE5">
              <w:rPr>
                <w:rFonts w:ascii="Times New Roman" w:hAnsi="Times New Roman"/>
                <w:sz w:val="28"/>
                <w:szCs w:val="28"/>
                <w:rtl/>
              </w:rPr>
              <w:t xml:space="preserve"> אמר לא תענה</w:t>
            </w:r>
            <w:r>
              <w:rPr>
                <w:rFonts w:ascii="Times New Roman" w:hAnsi="Times New Roman"/>
                <w:sz w:val="28"/>
                <w:szCs w:val="28"/>
                <w:rtl/>
              </w:rPr>
              <w:t xml:space="preserve"> אפילו אחר מאה</w:t>
            </w:r>
          </w:p>
          <w:p w:rsidR="00E30955" w:rsidRPr="00200A80" w:rsidRDefault="00053BE5" w:rsidP="00053BE5">
            <w:pPr>
              <w:bidi/>
              <w:spacing w:before="60" w:after="0" w:line="240" w:lineRule="auto"/>
              <w:rPr>
                <w:rFonts w:ascii="Times New Roman" w:hAnsi="Times New Roman"/>
                <w:sz w:val="28"/>
                <w:szCs w:val="28"/>
                <w:rtl/>
              </w:rPr>
            </w:pPr>
            <w:r>
              <w:rPr>
                <w:rFonts w:ascii="Times New Roman" w:hAnsi="Times New Roman"/>
                <w:sz w:val="28"/>
                <w:szCs w:val="28"/>
                <w:rtl/>
              </w:rPr>
              <w:t>דברי ר' פינחס</w:t>
            </w:r>
            <w:r>
              <w:rPr>
                <w:rFonts w:ascii="Times New Roman" w:hAnsi="Times New Roman"/>
                <w:sz w:val="28"/>
                <w:szCs w:val="28"/>
              </w:rPr>
              <w:t>.</w:t>
            </w:r>
            <w:r>
              <w:rPr>
                <w:rtl/>
              </w:rPr>
              <w:t xml:space="preserve"> </w:t>
            </w:r>
            <w:r>
              <w:rPr>
                <w:rFonts w:ascii="Times New Roman" w:hAnsi="Times New Roman"/>
                <w:sz w:val="28"/>
                <w:szCs w:val="28"/>
              </w:rPr>
              <w:t>)</w:t>
            </w:r>
            <w:r w:rsidRPr="00053BE5">
              <w:rPr>
                <w:rFonts w:ascii="Times New Roman" w:hAnsi="Times New Roman"/>
                <w:sz w:val="28"/>
                <w:szCs w:val="28"/>
                <w:rtl/>
              </w:rPr>
              <w:t>שם שם</w:t>
            </w:r>
            <w:r>
              <w:rPr>
                <w:rFonts w:ascii="Times New Roman" w:hAnsi="Times New Roman"/>
                <w:sz w:val="28"/>
                <w:szCs w:val="28"/>
              </w:rPr>
              <w:t>(</w:t>
            </w:r>
          </w:p>
        </w:tc>
        <w:tc>
          <w:tcPr>
            <w:tcW w:w="8081" w:type="dxa"/>
            <w:tcBorders>
              <w:top w:val="single" w:sz="4" w:space="0" w:color="auto"/>
              <w:bottom w:val="single" w:sz="4" w:space="0" w:color="auto"/>
            </w:tcBorders>
            <w:vAlign w:val="center"/>
          </w:tcPr>
          <w:p w:rsidR="0090368C" w:rsidRDefault="0090368C" w:rsidP="004272AA">
            <w:pPr>
              <w:spacing w:after="0" w:line="240" w:lineRule="auto"/>
              <w:jc w:val="both"/>
              <w:rPr>
                <w:rFonts w:ascii="Times New Roman" w:eastAsia="Times New Roman" w:hAnsi="Times New Roman"/>
                <w:color w:val="000000"/>
                <w:spacing w:val="3"/>
                <w:sz w:val="20"/>
                <w:szCs w:val="20"/>
              </w:rPr>
            </w:pPr>
            <w:r w:rsidRPr="00C875E6">
              <w:rPr>
                <w:rFonts w:ascii="Times New Roman" w:eastAsia="Garamond" w:hAnsi="Times New Roman"/>
                <w:b/>
                <w:i/>
                <w:iCs/>
                <w:color w:val="000000"/>
                <w:spacing w:val="3"/>
                <w:sz w:val="20"/>
                <w:szCs w:val="20"/>
              </w:rPr>
              <w:t xml:space="preserve">Et tu ne répondras pas sur un </w:t>
            </w:r>
            <w:r w:rsidRPr="00C875E6">
              <w:rPr>
                <w:rFonts w:ascii="Times New Roman" w:eastAsia="Times New Roman" w:hAnsi="Times New Roman"/>
                <w:b/>
                <w:i/>
                <w:iCs/>
                <w:color w:val="000000"/>
                <w:spacing w:val="3"/>
                <w:sz w:val="20"/>
                <w:szCs w:val="20"/>
              </w:rPr>
              <w:t>riv,</w:t>
            </w:r>
            <w:r w:rsidRPr="005E6A83">
              <w:rPr>
                <w:rFonts w:ascii="Times New Roman" w:eastAsia="Times New Roman" w:hAnsi="Times New Roman"/>
                <w:b/>
                <w:i/>
                <w:color w:val="000000"/>
                <w:spacing w:val="3"/>
                <w:sz w:val="20"/>
                <w:szCs w:val="20"/>
              </w:rPr>
              <w:t xml:space="preserve"> </w:t>
            </w:r>
            <w:r w:rsidRPr="005E6A83">
              <w:rPr>
                <w:rFonts w:ascii="Times New Roman" w:eastAsia="Bookman Old Style" w:hAnsi="Times New Roman"/>
                <w:b/>
                <w:i/>
                <w:color w:val="000000"/>
                <w:spacing w:val="3"/>
                <w:sz w:val="20"/>
                <w:szCs w:val="20"/>
              </w:rPr>
              <w:t xml:space="preserve">— </w:t>
            </w:r>
            <w:r w:rsidRPr="005E6A83">
              <w:rPr>
                <w:rFonts w:ascii="Times New Roman" w:eastAsia="Times New Roman" w:hAnsi="Times New Roman"/>
                <w:color w:val="000000"/>
                <w:spacing w:val="3"/>
                <w:sz w:val="20"/>
                <w:szCs w:val="20"/>
              </w:rPr>
              <w:t xml:space="preserve">Une </w:t>
            </w:r>
            <w:r w:rsidRPr="005E6A83">
              <w:rPr>
                <w:rFonts w:ascii="Times New Roman" w:eastAsia="Times New Roman" w:hAnsi="Times New Roman"/>
                <w:i/>
                <w:color w:val="000000"/>
                <w:spacing w:val="3"/>
                <w:sz w:val="20"/>
                <w:szCs w:val="20"/>
              </w:rPr>
              <w:t xml:space="preserve">barayetha </w:t>
            </w:r>
            <w:r w:rsidRPr="005E6A83">
              <w:rPr>
                <w:rFonts w:ascii="Times New Roman" w:eastAsia="Times New Roman" w:hAnsi="Times New Roman"/>
                <w:color w:val="000000"/>
                <w:spacing w:val="3"/>
                <w:sz w:val="20"/>
                <w:szCs w:val="20"/>
              </w:rPr>
              <w:t xml:space="preserve">nous enseigne : </w:t>
            </w:r>
            <w:r w:rsidRPr="004272AA">
              <w:rPr>
                <w:rFonts w:ascii="Arial" w:eastAsia="Times New Roman" w:hAnsi="Arial" w:cs="Arial"/>
                <w:color w:val="000000"/>
                <w:spacing w:val="3"/>
                <w:sz w:val="20"/>
                <w:szCs w:val="20"/>
              </w:rPr>
              <w:t>Ra</w:t>
            </w:r>
            <w:r w:rsidR="004272AA" w:rsidRPr="004272AA">
              <w:rPr>
                <w:rFonts w:ascii="Arial" w:eastAsia="Times New Roman" w:hAnsi="Arial" w:cs="Arial"/>
                <w:color w:val="000000"/>
                <w:spacing w:val="3"/>
                <w:sz w:val="20"/>
                <w:szCs w:val="20"/>
              </w:rPr>
              <w:t>b</w:t>
            </w:r>
            <w:r w:rsidRPr="004272AA">
              <w:rPr>
                <w:rFonts w:ascii="Arial" w:eastAsia="Times New Roman" w:hAnsi="Arial" w:cs="Arial"/>
                <w:color w:val="000000"/>
                <w:spacing w:val="3"/>
                <w:sz w:val="20"/>
                <w:szCs w:val="20"/>
              </w:rPr>
              <w:t>bi</w:t>
            </w:r>
            <w:r w:rsidRPr="005E6A83">
              <w:rPr>
                <w:rFonts w:ascii="Times New Roman" w:eastAsia="Times New Roman" w:hAnsi="Times New Roman"/>
                <w:color w:val="000000"/>
                <w:spacing w:val="3"/>
                <w:sz w:val="20"/>
                <w:szCs w:val="20"/>
              </w:rPr>
              <w:t xml:space="preserve"> a enseigné : « Et tu ne répondras pas sur un </w:t>
            </w:r>
            <w:r w:rsidRPr="005E6A83">
              <w:rPr>
                <w:rFonts w:ascii="Times New Roman" w:eastAsia="Times New Roman" w:hAnsi="Times New Roman"/>
                <w:i/>
                <w:color w:val="000000"/>
                <w:spacing w:val="3"/>
                <w:sz w:val="20"/>
                <w:szCs w:val="20"/>
              </w:rPr>
              <w:t xml:space="preserve">riv). » </w:t>
            </w:r>
            <w:r w:rsidRPr="005E6A83">
              <w:rPr>
                <w:rFonts w:ascii="Times New Roman" w:eastAsia="Times New Roman" w:hAnsi="Times New Roman"/>
                <w:color w:val="000000"/>
                <w:spacing w:val="3"/>
                <w:sz w:val="20"/>
                <w:szCs w:val="20"/>
              </w:rPr>
              <w:t xml:space="preserve">Il est écrit : </w:t>
            </w:r>
            <w:r w:rsidRPr="005E6A83">
              <w:rPr>
                <w:rFonts w:ascii="Times New Roman" w:eastAsia="Times New Roman" w:hAnsi="Times New Roman"/>
                <w:i/>
                <w:color w:val="000000"/>
                <w:spacing w:val="3"/>
                <w:sz w:val="20"/>
                <w:szCs w:val="20"/>
              </w:rPr>
              <w:t xml:space="preserve">rav — </w:t>
            </w:r>
            <w:r w:rsidRPr="005E6A83">
              <w:rPr>
                <w:rFonts w:ascii="Times New Roman" w:eastAsia="Times New Roman" w:hAnsi="Times New Roman"/>
                <w:color w:val="000000"/>
                <w:spacing w:val="3"/>
                <w:sz w:val="20"/>
                <w:szCs w:val="20"/>
              </w:rPr>
              <w:t xml:space="preserve">ne réponds pas après un </w:t>
            </w:r>
            <w:r w:rsidRPr="00571F8F">
              <w:rPr>
                <w:rFonts w:ascii="Times New Roman" w:eastAsia="Times New Roman" w:hAnsi="Times New Roman"/>
                <w:i/>
                <w:iCs/>
                <w:color w:val="000000"/>
                <w:spacing w:val="3"/>
                <w:sz w:val="20"/>
                <w:szCs w:val="20"/>
              </w:rPr>
              <w:t>rav</w:t>
            </w:r>
            <w:r w:rsidRPr="005E6A83">
              <w:rPr>
                <w:rFonts w:ascii="Times New Roman" w:eastAsia="Times New Roman" w:hAnsi="Times New Roman"/>
                <w:color w:val="000000"/>
                <w:spacing w:val="3"/>
                <w:sz w:val="20"/>
                <w:szCs w:val="20"/>
              </w:rPr>
              <w:t xml:space="preserve">, mais avant lui </w:t>
            </w:r>
            <w:r w:rsidRPr="005E6A83">
              <w:rPr>
                <w:rFonts w:ascii="Times New Roman" w:eastAsia="Times New Roman" w:hAnsi="Times New Roman"/>
                <w:i/>
                <w:color w:val="000000"/>
                <w:spacing w:val="3"/>
                <w:sz w:val="20"/>
                <w:szCs w:val="20"/>
              </w:rPr>
              <w:t xml:space="preserve">(Yerouchalmi Sanhèdrin </w:t>
            </w:r>
            <w:r w:rsidRPr="005E6A83">
              <w:rPr>
                <w:rFonts w:ascii="Times New Roman" w:eastAsia="Garamond" w:hAnsi="Times New Roman"/>
                <w:color w:val="000000"/>
                <w:spacing w:val="3"/>
                <w:sz w:val="20"/>
                <w:szCs w:val="20"/>
              </w:rPr>
              <w:t xml:space="preserve">4 </w:t>
            </w:r>
            <w:r w:rsidRPr="005E6A83">
              <w:rPr>
                <w:rFonts w:ascii="Times New Roman" w:eastAsia="Times New Roman" w:hAnsi="Times New Roman"/>
                <w:color w:val="000000"/>
                <w:spacing w:val="3"/>
                <w:sz w:val="20"/>
                <w:szCs w:val="20"/>
              </w:rPr>
              <w:t>7)</w:t>
            </w:r>
            <w:r w:rsidR="00FF54C5">
              <w:rPr>
                <w:rFonts w:ascii="Times New Roman" w:eastAsia="Times New Roman" w:hAnsi="Times New Roman"/>
                <w:color w:val="000000"/>
                <w:spacing w:val="3"/>
                <w:sz w:val="20"/>
                <w:szCs w:val="20"/>
              </w:rPr>
              <w:t>.</w:t>
            </w:r>
          </w:p>
          <w:p w:rsidR="0090368C" w:rsidRPr="00C875E6" w:rsidRDefault="0090368C" w:rsidP="004272AA">
            <w:pPr>
              <w:spacing w:after="40" w:line="240" w:lineRule="auto"/>
              <w:jc w:val="both"/>
              <w:rPr>
                <w:rFonts w:ascii="Times New Roman" w:hAnsi="Times New Roman"/>
                <w:iCs/>
              </w:rPr>
            </w:pPr>
            <w:r w:rsidRPr="00C875E6">
              <w:rPr>
                <w:rFonts w:ascii="Times New Roman" w:eastAsia="Garamond" w:hAnsi="Times New Roman"/>
                <w:b/>
                <w:i/>
                <w:iCs/>
                <w:color w:val="000000"/>
                <w:sz w:val="20"/>
                <w:szCs w:val="20"/>
              </w:rPr>
              <w:t xml:space="preserve">Et tu ne répondras pas sur un </w:t>
            </w:r>
            <w:r w:rsidRPr="00C875E6">
              <w:rPr>
                <w:rFonts w:ascii="Times New Roman" w:eastAsia="Times New Roman" w:hAnsi="Times New Roman"/>
                <w:b/>
                <w:i/>
                <w:iCs/>
                <w:color w:val="000000"/>
                <w:sz w:val="20"/>
                <w:szCs w:val="20"/>
              </w:rPr>
              <w:t>ra</w:t>
            </w:r>
            <w:r w:rsidR="00053BE5">
              <w:rPr>
                <w:rFonts w:ascii="Times New Roman" w:eastAsia="Times New Roman" w:hAnsi="Times New Roman"/>
                <w:b/>
                <w:i/>
                <w:iCs/>
                <w:color w:val="000000"/>
                <w:sz w:val="20"/>
                <w:szCs w:val="20"/>
              </w:rPr>
              <w:t>v</w:t>
            </w:r>
            <w:r w:rsidRPr="00C875E6">
              <w:rPr>
                <w:rFonts w:ascii="Times New Roman" w:eastAsia="Times New Roman" w:hAnsi="Times New Roman"/>
                <w:b/>
                <w:i/>
                <w:iCs/>
                <w:color w:val="000000"/>
                <w:sz w:val="20"/>
                <w:szCs w:val="20"/>
              </w:rPr>
              <w:t xml:space="preserve"> </w:t>
            </w:r>
            <w:r w:rsidRPr="00C875E6">
              <w:rPr>
                <w:rFonts w:ascii="Times New Roman" w:eastAsia="Garamond" w:hAnsi="Times New Roman"/>
                <w:b/>
                <w:i/>
                <w:iCs/>
                <w:color w:val="000000"/>
                <w:sz w:val="20"/>
                <w:szCs w:val="20"/>
              </w:rPr>
              <w:t>(beaucoup)</w:t>
            </w:r>
            <w:r w:rsidRPr="005E6A83">
              <w:rPr>
                <w:rFonts w:ascii="Times New Roman" w:eastAsia="Garamond" w:hAnsi="Times New Roman"/>
                <w:b/>
                <w:color w:val="000000"/>
                <w:sz w:val="20"/>
                <w:szCs w:val="20"/>
              </w:rPr>
              <w:t xml:space="preserve"> </w:t>
            </w:r>
            <w:r w:rsidRPr="005E6A83">
              <w:rPr>
                <w:rFonts w:ascii="Times New Roman" w:eastAsia="Bookman Old Style" w:hAnsi="Times New Roman"/>
                <w:b/>
                <w:color w:val="000000"/>
                <w:sz w:val="20"/>
                <w:szCs w:val="20"/>
              </w:rPr>
              <w:t xml:space="preserve">— </w:t>
            </w:r>
            <w:r w:rsidR="00053BE5">
              <w:rPr>
                <w:rFonts w:ascii="Times New Roman" w:eastAsia="Times New Roman" w:hAnsi="Times New Roman"/>
                <w:color w:val="000000"/>
                <w:sz w:val="20"/>
                <w:szCs w:val="20"/>
              </w:rPr>
              <w:t>Il est dit "</w:t>
            </w:r>
            <w:r w:rsidR="00053BE5" w:rsidRPr="00571F8F">
              <w:rPr>
                <w:rFonts w:ascii="Times New Roman" w:eastAsia="Times New Roman" w:hAnsi="Times New Roman"/>
                <w:i/>
                <w:iCs/>
                <w:color w:val="000000"/>
                <w:sz w:val="20"/>
                <w:szCs w:val="20"/>
              </w:rPr>
              <w:t>rav</w:t>
            </w:r>
            <w:r w:rsidR="00053BE5">
              <w:rPr>
                <w:rFonts w:ascii="Times New Roman" w:eastAsia="Times New Roman" w:hAnsi="Times New Roman"/>
                <w:color w:val="000000"/>
                <w:sz w:val="20"/>
                <w:szCs w:val="20"/>
              </w:rPr>
              <w:t>"</w:t>
            </w:r>
            <w:r w:rsidRPr="005E6A83">
              <w:rPr>
                <w:rFonts w:ascii="Times New Roman" w:eastAsia="Times New Roman" w:hAnsi="Times New Roman"/>
                <w:color w:val="000000"/>
                <w:sz w:val="20"/>
                <w:szCs w:val="20"/>
              </w:rPr>
              <w:t xml:space="preserve"> [C'est</w:t>
            </w:r>
            <w:r w:rsidRPr="005E6A83">
              <w:rPr>
                <w:rFonts w:ascii="Times New Roman" w:eastAsia="Bookman Old Style" w:hAnsi="Times New Roman"/>
                <w:color w:val="000000"/>
                <w:sz w:val="20"/>
                <w:szCs w:val="20"/>
              </w:rPr>
              <w:t>-</w:t>
            </w:r>
            <w:r w:rsidRPr="005E6A83">
              <w:rPr>
                <w:rFonts w:ascii="Times New Roman" w:eastAsia="Times New Roman" w:hAnsi="Times New Roman"/>
                <w:color w:val="000000"/>
                <w:sz w:val="20"/>
                <w:szCs w:val="20"/>
              </w:rPr>
              <w:t>à</w:t>
            </w:r>
            <w:r w:rsidRPr="005E6A83">
              <w:rPr>
                <w:rFonts w:ascii="Times New Roman" w:eastAsia="Bookman Old Style" w:hAnsi="Times New Roman"/>
                <w:color w:val="000000"/>
                <w:sz w:val="20"/>
                <w:szCs w:val="20"/>
              </w:rPr>
              <w:t>-</w:t>
            </w:r>
            <w:r w:rsidRPr="005E6A83">
              <w:rPr>
                <w:rFonts w:ascii="Times New Roman" w:eastAsia="Times New Roman" w:hAnsi="Times New Roman"/>
                <w:color w:val="000000"/>
                <w:sz w:val="20"/>
                <w:szCs w:val="20"/>
              </w:rPr>
              <w:t xml:space="preserve">dire : ne prononce pas ton verdict] même sur la base de cent opinions </w:t>
            </w:r>
            <w:r w:rsidR="00053BE5">
              <w:rPr>
                <w:rFonts w:ascii="Times New Roman" w:eastAsia="Times New Roman" w:hAnsi="Times New Roman"/>
                <w:color w:val="000000"/>
                <w:sz w:val="20"/>
                <w:szCs w:val="20"/>
              </w:rPr>
              <w:t xml:space="preserve">[identiques, </w:t>
            </w:r>
            <w:r w:rsidRPr="005E6A83">
              <w:rPr>
                <w:rFonts w:ascii="Times New Roman" w:eastAsia="Times New Roman" w:hAnsi="Times New Roman"/>
                <w:color w:val="000000"/>
                <w:sz w:val="20"/>
                <w:szCs w:val="20"/>
              </w:rPr>
              <w:t xml:space="preserve">mais recherche toi-même la vérité] </w:t>
            </w:r>
            <w:r w:rsidR="00053BE5">
              <w:rPr>
                <w:rFonts w:ascii="Times New Roman" w:eastAsia="Times New Roman" w:hAnsi="Times New Roman"/>
                <w:color w:val="000000"/>
                <w:sz w:val="20"/>
                <w:szCs w:val="20"/>
              </w:rPr>
              <w:t xml:space="preserve">Paroles de </w:t>
            </w:r>
            <w:r w:rsidR="004272AA">
              <w:rPr>
                <w:rFonts w:ascii="Arial" w:eastAsia="Times New Roman" w:hAnsi="Arial" w:cs="Arial"/>
                <w:color w:val="000000"/>
                <w:sz w:val="20"/>
                <w:szCs w:val="20"/>
              </w:rPr>
              <w:t>R</w:t>
            </w:r>
            <w:r w:rsidR="00053BE5" w:rsidRPr="004272AA">
              <w:rPr>
                <w:rFonts w:ascii="Arial" w:eastAsia="Times New Roman" w:hAnsi="Arial" w:cs="Arial"/>
                <w:color w:val="000000"/>
                <w:sz w:val="20"/>
                <w:szCs w:val="20"/>
              </w:rPr>
              <w:t>abbi Pinchas</w:t>
            </w:r>
            <w:r w:rsidR="00FF54C5">
              <w:rPr>
                <w:rFonts w:ascii="Times New Roman" w:eastAsia="Times New Roman" w:hAnsi="Times New Roman"/>
                <w:color w:val="000000"/>
                <w:sz w:val="20"/>
                <w:szCs w:val="20"/>
              </w:rPr>
              <w:t xml:space="preserve"> </w:t>
            </w:r>
            <w:r w:rsidRPr="005E6A83">
              <w:rPr>
                <w:rFonts w:ascii="Times New Roman" w:eastAsia="Times New Roman" w:hAnsi="Times New Roman"/>
                <w:i/>
                <w:color w:val="000000"/>
                <w:sz w:val="20"/>
                <w:szCs w:val="20"/>
              </w:rPr>
              <w:t>(ibid.)</w:t>
            </w:r>
            <w:r>
              <w:rPr>
                <w:rFonts w:ascii="Times New Roman" w:eastAsia="Times New Roman" w:hAnsi="Times New Roman"/>
                <w:iCs/>
                <w:color w:val="000000"/>
                <w:sz w:val="20"/>
                <w:szCs w:val="20"/>
              </w:rPr>
              <w:t>.</w:t>
            </w:r>
          </w:p>
        </w:tc>
      </w:tr>
    </w:tbl>
    <w:p w:rsidR="00C86CCE" w:rsidRDefault="00C86CCE">
      <w:pPr>
        <w:spacing w:after="0" w:line="240" w:lineRule="auto"/>
        <w:rPr>
          <w:rFonts w:ascii="Times New Roman" w:hAnsi="Times New Roman"/>
        </w:rPr>
      </w:pPr>
      <w:r>
        <w:rPr>
          <w:rFonts w:ascii="Times New Roman" w:hAnsi="Times New Roman"/>
        </w:rPr>
        <w:br w:type="page"/>
      </w:r>
    </w:p>
    <w:p w:rsidR="0090368C" w:rsidRPr="00C86CCE" w:rsidRDefault="0090368C" w:rsidP="0090368C">
      <w:pPr>
        <w:spacing w:after="0" w:line="240" w:lineRule="auto"/>
        <w:rPr>
          <w:rFonts w:ascii="Times New Roman" w:hAnsi="Times New Roman"/>
          <w:sz w:val="12"/>
          <w:szCs w:val="12"/>
        </w:rPr>
      </w:pPr>
    </w:p>
    <w:tbl>
      <w:tblPr>
        <w:tblStyle w:val="Grilledutableau"/>
        <w:tblW w:w="0" w:type="auto"/>
        <w:tblBorders>
          <w:insideH w:val="dashed" w:sz="4" w:space="0" w:color="auto"/>
        </w:tblBorders>
        <w:tblLook w:val="04A0"/>
      </w:tblPr>
      <w:tblGrid>
        <w:gridCol w:w="7763"/>
        <w:gridCol w:w="8081"/>
      </w:tblGrid>
      <w:tr w:rsidR="0090368C" w:rsidRPr="00652312" w:rsidTr="00DA5E77">
        <w:tc>
          <w:tcPr>
            <w:tcW w:w="7763" w:type="dxa"/>
            <w:tcBorders>
              <w:top w:val="single" w:sz="4" w:space="0" w:color="auto"/>
              <w:bottom w:val="single" w:sz="4" w:space="0" w:color="auto"/>
            </w:tcBorders>
            <w:vAlign w:val="center"/>
          </w:tcPr>
          <w:p w:rsidR="0090368C" w:rsidRPr="00652312" w:rsidRDefault="0071081D" w:rsidP="0071081D">
            <w:pPr>
              <w:bidi/>
              <w:spacing w:after="0" w:line="240" w:lineRule="auto"/>
              <w:jc w:val="center"/>
              <w:rPr>
                <w:rFonts w:ascii="Times New Roman" w:hAnsi="Times New Roman"/>
                <w:sz w:val="28"/>
                <w:szCs w:val="28"/>
                <w:rtl/>
              </w:rPr>
            </w:pPr>
            <w:r w:rsidRPr="00E30955">
              <w:rPr>
                <w:rFonts w:ascii="Times New Roman" w:hAnsi="Times New Roman"/>
                <w:b/>
                <w:bCs/>
                <w:sz w:val="28"/>
                <w:szCs w:val="28"/>
                <w:rtl/>
              </w:rPr>
              <w:t xml:space="preserve">תלמוד </w:t>
            </w:r>
            <w:r>
              <w:rPr>
                <w:rFonts w:ascii="Times New Roman" w:hAnsi="Times New Roman"/>
                <w:b/>
                <w:bCs/>
                <w:sz w:val="28"/>
                <w:szCs w:val="28"/>
                <w:rtl/>
              </w:rPr>
              <w:t>בב</w:t>
            </w:r>
            <w:r w:rsidRPr="00E30955">
              <w:rPr>
                <w:rFonts w:ascii="Times New Roman" w:hAnsi="Times New Roman"/>
                <w:b/>
                <w:bCs/>
                <w:sz w:val="28"/>
                <w:szCs w:val="28"/>
                <w:rtl/>
              </w:rPr>
              <w:t xml:space="preserve">לי </w:t>
            </w:r>
            <w:r w:rsidRPr="00E30955">
              <w:rPr>
                <w:rFonts w:ascii="Times New Roman" w:hAnsi="Times New Roman"/>
                <w:sz w:val="28"/>
                <w:szCs w:val="28"/>
                <w:rtl/>
              </w:rPr>
              <w:t xml:space="preserve">מסכת סנהדרין </w:t>
            </w:r>
          </w:p>
        </w:tc>
        <w:tc>
          <w:tcPr>
            <w:tcW w:w="8081" w:type="dxa"/>
            <w:tcBorders>
              <w:top w:val="single" w:sz="4" w:space="0" w:color="auto"/>
              <w:bottom w:val="single" w:sz="4" w:space="0" w:color="auto"/>
            </w:tcBorders>
            <w:vAlign w:val="center"/>
          </w:tcPr>
          <w:p w:rsidR="0090368C" w:rsidRPr="00C875E6" w:rsidRDefault="0090368C" w:rsidP="00C86CCE">
            <w:pPr>
              <w:spacing w:after="0" w:line="240" w:lineRule="auto"/>
              <w:jc w:val="center"/>
              <w:rPr>
                <w:rFonts w:ascii="Times New Roman" w:hAnsi="Times New Roman"/>
                <w:b/>
                <w:bCs/>
              </w:rPr>
            </w:pPr>
            <w:r w:rsidRPr="00C875E6">
              <w:rPr>
                <w:rFonts w:ascii="Times New Roman" w:hAnsi="Times New Roman"/>
                <w:b/>
                <w:bCs/>
              </w:rPr>
              <w:t>Talmud de Babylone. Traité Sanhédrin</w:t>
            </w:r>
            <w:r w:rsidR="0045449C">
              <w:rPr>
                <w:rFonts w:ascii="Times New Roman" w:hAnsi="Times New Roman"/>
                <w:b/>
                <w:bCs/>
              </w:rPr>
              <w:t xml:space="preserve"> </w:t>
            </w:r>
            <w:r w:rsidR="00C86CCE">
              <w:rPr>
                <w:rFonts w:ascii="Times New Roman" w:hAnsi="Times New Roman"/>
              </w:rPr>
              <w:t xml:space="preserve"> </w:t>
            </w:r>
            <w:r w:rsidR="0045449C">
              <w:rPr>
                <w:rFonts w:ascii="Times New Roman" w:hAnsi="Times New Roman"/>
              </w:rPr>
              <w:t>(traduct° Tora Temima)</w:t>
            </w:r>
          </w:p>
        </w:tc>
      </w:tr>
      <w:tr w:rsidR="0090368C" w:rsidRPr="00652312" w:rsidTr="00DA5E77">
        <w:tc>
          <w:tcPr>
            <w:tcW w:w="7763" w:type="dxa"/>
            <w:tcBorders>
              <w:top w:val="single" w:sz="4" w:space="0" w:color="auto"/>
              <w:bottom w:val="single" w:sz="4" w:space="0" w:color="auto"/>
            </w:tcBorders>
          </w:tcPr>
          <w:p w:rsidR="0071081D" w:rsidRPr="00B36AC8" w:rsidRDefault="0071081D" w:rsidP="0071081D">
            <w:pPr>
              <w:bidi/>
              <w:spacing w:after="0" w:line="240" w:lineRule="auto"/>
              <w:rPr>
                <w:rFonts w:ascii="Times New Roman" w:hAnsi="Times New Roman"/>
                <w:sz w:val="20"/>
                <w:szCs w:val="20"/>
              </w:rPr>
            </w:pPr>
            <w:r>
              <w:rPr>
                <w:rFonts w:ascii="Times New Roman" w:hAnsi="Times New Roman"/>
                <w:b/>
                <w:bCs/>
                <w:i/>
                <w:iCs/>
                <w:sz w:val="28"/>
                <w:szCs w:val="28"/>
              </w:rPr>
              <w:t xml:space="preserve"> </w:t>
            </w:r>
            <w:r>
              <w:rPr>
                <w:rFonts w:ascii="Times New Roman" w:hAnsi="Times New Roman"/>
                <w:sz w:val="18"/>
                <w:szCs w:val="18"/>
              </w:rPr>
              <w:t>(2a)</w:t>
            </w:r>
            <w:r w:rsidR="0090368C" w:rsidRPr="00C875E6">
              <w:rPr>
                <w:rFonts w:ascii="Times New Roman" w:hAnsi="Times New Roman"/>
                <w:b/>
                <w:bCs/>
                <w:i/>
                <w:iCs/>
                <w:sz w:val="28"/>
                <w:szCs w:val="28"/>
                <w:rtl/>
              </w:rPr>
              <w:t>אחרי רבים להטות</w:t>
            </w:r>
            <w:r w:rsidR="0090368C" w:rsidRPr="00652312">
              <w:rPr>
                <w:rFonts w:ascii="Times New Roman" w:hAnsi="Times New Roman"/>
                <w:sz w:val="28"/>
                <w:szCs w:val="28"/>
                <w:rtl/>
              </w:rPr>
              <w:t xml:space="preserve"> - ממשמע שנאמר לא תהיה אחרי רבים לרעות שומע אני שתהיה עמהם לטובה, ומה</w:t>
            </w:r>
            <w:r w:rsidR="0090368C">
              <w:rPr>
                <w:rFonts w:ascii="Times New Roman" w:hAnsi="Times New Roman"/>
                <w:sz w:val="28"/>
                <w:szCs w:val="28"/>
                <w:rtl/>
              </w:rPr>
              <w:t xml:space="preserve"> </w:t>
            </w:r>
            <w:r w:rsidR="0090368C" w:rsidRPr="00652312">
              <w:rPr>
                <w:rFonts w:ascii="Times New Roman" w:hAnsi="Times New Roman"/>
                <w:sz w:val="28"/>
                <w:szCs w:val="28"/>
                <w:rtl/>
              </w:rPr>
              <w:t>ת"ל אחרי רבים להטות, אלא לא כהטייתך לטובה הטייתך לרעה, הטייתך לטובה על פי אחד, הטייתך לרעה על</w:t>
            </w:r>
            <w:r w:rsidR="0090368C">
              <w:rPr>
                <w:rFonts w:ascii="Times New Roman" w:hAnsi="Times New Roman"/>
                <w:sz w:val="28"/>
                <w:szCs w:val="28"/>
                <w:rtl/>
              </w:rPr>
              <w:t xml:space="preserve"> </w:t>
            </w:r>
            <w:r w:rsidR="0090368C" w:rsidRPr="00652312">
              <w:rPr>
                <w:rFonts w:ascii="Times New Roman" w:hAnsi="Times New Roman"/>
                <w:sz w:val="28"/>
                <w:szCs w:val="28"/>
                <w:rtl/>
              </w:rPr>
              <w:t>פי שניםכא</w:t>
            </w:r>
          </w:p>
          <w:p w:rsidR="0090368C" w:rsidRPr="00B36AC8" w:rsidRDefault="0090368C" w:rsidP="00076ADC">
            <w:pPr>
              <w:bidi/>
              <w:spacing w:after="0" w:line="240" w:lineRule="auto"/>
              <w:rPr>
                <w:rFonts w:ascii="Times New Roman" w:hAnsi="Times New Roman"/>
                <w:sz w:val="20"/>
                <w:szCs w:val="20"/>
              </w:rPr>
            </w:pPr>
            <w:r w:rsidRPr="00652312">
              <w:rPr>
                <w:rFonts w:ascii="Times New Roman" w:hAnsi="Times New Roman"/>
                <w:sz w:val="28"/>
                <w:szCs w:val="28"/>
                <w:rtl/>
              </w:rPr>
              <w:t xml:space="preserve"> [סנהדרין ב' א</w:t>
            </w:r>
            <w:r w:rsidR="0045449C">
              <w:rPr>
                <w:rFonts w:ascii="Times New Roman" w:hAnsi="Times New Roman"/>
                <w:sz w:val="28"/>
                <w:szCs w:val="28"/>
              </w:rPr>
              <w:t>[</w:t>
            </w:r>
            <w:r w:rsidRPr="00652312">
              <w:rPr>
                <w:rFonts w:ascii="Times New Roman" w:hAnsi="Times New Roman"/>
                <w:sz w:val="28"/>
                <w:szCs w:val="28"/>
              </w:rPr>
              <w:t>:</w:t>
            </w:r>
            <w:r>
              <w:rPr>
                <w:rFonts w:ascii="Times New Roman" w:hAnsi="Times New Roman"/>
                <w:sz w:val="28"/>
                <w:szCs w:val="28"/>
                <w:rtl/>
              </w:rPr>
              <w:t xml:space="preserve"> </w:t>
            </w:r>
          </w:p>
          <w:p w:rsidR="0090368C" w:rsidRPr="00B36AC8" w:rsidRDefault="0071081D" w:rsidP="00076ADC">
            <w:pPr>
              <w:bidi/>
              <w:spacing w:before="60" w:after="0" w:line="240" w:lineRule="auto"/>
              <w:rPr>
                <w:rFonts w:ascii="Times New Roman" w:hAnsi="Times New Roman"/>
                <w:sz w:val="20"/>
                <w:szCs w:val="20"/>
              </w:rPr>
            </w:pPr>
            <w:r>
              <w:rPr>
                <w:rFonts w:ascii="Times New Roman" w:hAnsi="Times New Roman"/>
                <w:b/>
                <w:bCs/>
                <w:i/>
                <w:iCs/>
                <w:sz w:val="28"/>
                <w:szCs w:val="28"/>
              </w:rPr>
              <w:t xml:space="preserve"> </w:t>
            </w:r>
            <w:r>
              <w:rPr>
                <w:rFonts w:ascii="Times New Roman" w:hAnsi="Times New Roman"/>
                <w:sz w:val="18"/>
                <w:szCs w:val="18"/>
              </w:rPr>
              <w:t>(3b)</w:t>
            </w:r>
            <w:r w:rsidR="0090368C" w:rsidRPr="00C875E6">
              <w:rPr>
                <w:rFonts w:ascii="Times New Roman" w:hAnsi="Times New Roman"/>
                <w:b/>
                <w:bCs/>
                <w:i/>
                <w:iCs/>
                <w:sz w:val="28"/>
                <w:szCs w:val="28"/>
                <w:rtl/>
              </w:rPr>
              <w:t>אחרי רבים להטות</w:t>
            </w:r>
            <w:r w:rsidR="0090368C" w:rsidRPr="00652312">
              <w:rPr>
                <w:rFonts w:ascii="Times New Roman" w:hAnsi="Times New Roman"/>
                <w:sz w:val="28"/>
                <w:szCs w:val="28"/>
                <w:rtl/>
              </w:rPr>
              <w:t xml:space="preserve"> - תניא, רבי אליעזר בנו של ר' יוסי הגלילי אומר, מה ת"ל לנטות אחרי רבים להטות</w:t>
            </w:r>
            <w:r w:rsidR="0090368C" w:rsidRPr="00652312">
              <w:rPr>
                <w:rFonts w:ascii="Times New Roman" w:hAnsi="Times New Roman"/>
                <w:sz w:val="28"/>
                <w:szCs w:val="28"/>
              </w:rPr>
              <w:t>,</w:t>
            </w:r>
            <w:r w:rsidR="0090368C">
              <w:rPr>
                <w:rFonts w:ascii="Times New Roman" w:hAnsi="Times New Roman"/>
                <w:sz w:val="28"/>
                <w:szCs w:val="28"/>
                <w:rtl/>
              </w:rPr>
              <w:t xml:space="preserve"> </w:t>
            </w:r>
            <w:r w:rsidR="0090368C" w:rsidRPr="00652312">
              <w:rPr>
                <w:rFonts w:ascii="Times New Roman" w:hAnsi="Times New Roman"/>
                <w:sz w:val="28"/>
                <w:szCs w:val="28"/>
                <w:rtl/>
              </w:rPr>
              <w:t>אמרה לך תורה עשה לך בית דין נוטהכב [שם ג' ב</w:t>
            </w:r>
            <w:r w:rsidR="0090368C">
              <w:rPr>
                <w:rFonts w:ascii="Times New Roman" w:hAnsi="Times New Roman"/>
                <w:sz w:val="28"/>
                <w:szCs w:val="28"/>
              </w:rPr>
              <w:t>[</w:t>
            </w:r>
            <w:r w:rsidR="0090368C" w:rsidRPr="00652312">
              <w:rPr>
                <w:rFonts w:ascii="Times New Roman" w:hAnsi="Times New Roman"/>
                <w:sz w:val="28"/>
                <w:szCs w:val="28"/>
              </w:rPr>
              <w:t>:</w:t>
            </w:r>
            <w:r w:rsidR="0090368C">
              <w:rPr>
                <w:rFonts w:ascii="Times New Roman" w:hAnsi="Times New Roman"/>
                <w:sz w:val="28"/>
                <w:szCs w:val="28"/>
                <w:rtl/>
              </w:rPr>
              <w:t xml:space="preserve"> </w:t>
            </w:r>
          </w:p>
          <w:p w:rsidR="0090368C" w:rsidRPr="004272AA" w:rsidRDefault="0090368C" w:rsidP="00DA5E77">
            <w:pPr>
              <w:bidi/>
              <w:spacing w:after="0" w:line="240" w:lineRule="auto"/>
              <w:rPr>
                <w:rFonts w:ascii="Times New Roman" w:hAnsi="Times New Roman"/>
                <w:sz w:val="18"/>
                <w:szCs w:val="18"/>
              </w:rPr>
            </w:pPr>
          </w:p>
          <w:p w:rsidR="0090368C" w:rsidRPr="004272AA" w:rsidRDefault="0090368C" w:rsidP="0071081D">
            <w:pPr>
              <w:bidi/>
              <w:spacing w:after="0" w:line="240" w:lineRule="auto"/>
              <w:rPr>
                <w:rFonts w:ascii="Times New Roman" w:hAnsi="Times New Roman"/>
                <w:sz w:val="18"/>
                <w:szCs w:val="18"/>
              </w:rPr>
            </w:pPr>
          </w:p>
          <w:p w:rsidR="0071081D" w:rsidRPr="00076ADC" w:rsidRDefault="0071081D" w:rsidP="0071081D">
            <w:pPr>
              <w:bidi/>
              <w:spacing w:after="0" w:line="240" w:lineRule="auto"/>
              <w:rPr>
                <w:rFonts w:ascii="Times New Roman" w:hAnsi="Times New Roman"/>
                <w:sz w:val="14"/>
                <w:szCs w:val="14"/>
              </w:rPr>
            </w:pPr>
          </w:p>
          <w:p w:rsidR="0090368C" w:rsidRPr="00B36AC8" w:rsidRDefault="0071081D" w:rsidP="00076ADC">
            <w:pPr>
              <w:bidi/>
              <w:spacing w:after="0" w:line="240" w:lineRule="auto"/>
              <w:rPr>
                <w:rFonts w:ascii="Times New Roman" w:hAnsi="Times New Roman"/>
                <w:sz w:val="20"/>
                <w:szCs w:val="20"/>
              </w:rPr>
            </w:pPr>
            <w:r>
              <w:rPr>
                <w:rFonts w:ascii="Times New Roman" w:hAnsi="Times New Roman"/>
                <w:b/>
                <w:bCs/>
                <w:i/>
                <w:iCs/>
                <w:sz w:val="28"/>
                <w:szCs w:val="28"/>
              </w:rPr>
              <w:t xml:space="preserve"> </w:t>
            </w:r>
            <w:r>
              <w:rPr>
                <w:rFonts w:ascii="Times New Roman" w:hAnsi="Times New Roman"/>
                <w:sz w:val="18"/>
                <w:szCs w:val="18"/>
              </w:rPr>
              <w:t>(18b)</w:t>
            </w:r>
            <w:r w:rsidR="0090368C" w:rsidRPr="00C875E6">
              <w:rPr>
                <w:rFonts w:ascii="Times New Roman" w:hAnsi="Times New Roman"/>
                <w:b/>
                <w:bCs/>
                <w:i/>
                <w:iCs/>
                <w:sz w:val="28"/>
                <w:szCs w:val="28"/>
                <w:rtl/>
              </w:rPr>
              <w:t>ולא תענה על רב</w:t>
            </w:r>
            <w:r w:rsidR="0090368C" w:rsidRPr="00652312">
              <w:rPr>
                <w:rFonts w:ascii="Times New Roman" w:hAnsi="Times New Roman"/>
                <w:sz w:val="28"/>
                <w:szCs w:val="28"/>
                <w:rtl/>
              </w:rPr>
              <w:t xml:space="preserve"> - תניא, אין מושיבין מלך בסנהדרין דכתיב ולא תענה על ריב - ולא תענה על רביג</w:t>
            </w:r>
            <w:r w:rsidR="0090368C" w:rsidRPr="00652312">
              <w:rPr>
                <w:rFonts w:ascii="Times New Roman" w:hAnsi="Times New Roman"/>
                <w:sz w:val="28"/>
                <w:szCs w:val="28"/>
              </w:rPr>
              <w:t>)</w:t>
            </w:r>
            <w:r w:rsidR="00076ADC">
              <w:rPr>
                <w:rFonts w:ascii="Times New Roman" w:hAnsi="Times New Roman"/>
                <w:sz w:val="28"/>
                <w:szCs w:val="28"/>
              </w:rPr>
              <w:t xml:space="preserve"> </w:t>
            </w:r>
            <w:r w:rsidR="00076ADC" w:rsidRPr="00652312">
              <w:rPr>
                <w:rFonts w:ascii="Times New Roman" w:hAnsi="Times New Roman"/>
                <w:sz w:val="28"/>
                <w:szCs w:val="28"/>
                <w:rtl/>
              </w:rPr>
              <w:t xml:space="preserve"> </w:t>
            </w:r>
            <w:r w:rsidR="0090368C" w:rsidRPr="00652312">
              <w:rPr>
                <w:rFonts w:ascii="Times New Roman" w:hAnsi="Times New Roman"/>
                <w:sz w:val="28"/>
                <w:szCs w:val="28"/>
                <w:rtl/>
              </w:rPr>
              <w:t>סנהדרין י"ח ב</w:t>
            </w:r>
            <w:r w:rsidR="00076ADC" w:rsidRPr="00652312">
              <w:rPr>
                <w:rFonts w:ascii="Times New Roman" w:hAnsi="Times New Roman"/>
                <w:sz w:val="28"/>
                <w:szCs w:val="28"/>
                <w:rtl/>
              </w:rPr>
              <w:t>)</w:t>
            </w:r>
            <w:r w:rsidR="0090368C">
              <w:rPr>
                <w:rFonts w:ascii="Times New Roman" w:hAnsi="Times New Roman"/>
                <w:sz w:val="28"/>
                <w:szCs w:val="28"/>
                <w:rtl/>
              </w:rPr>
              <w:t xml:space="preserve"> </w:t>
            </w:r>
          </w:p>
          <w:p w:rsidR="0090368C" w:rsidRDefault="0090368C" w:rsidP="00DA5E77">
            <w:pPr>
              <w:bidi/>
              <w:spacing w:after="0" w:line="240" w:lineRule="auto"/>
              <w:rPr>
                <w:rFonts w:ascii="Times New Roman" w:hAnsi="Times New Roman"/>
                <w:sz w:val="16"/>
                <w:szCs w:val="16"/>
              </w:rPr>
            </w:pPr>
          </w:p>
          <w:p w:rsidR="00076ADC" w:rsidRPr="00076ADC" w:rsidRDefault="00076ADC" w:rsidP="00076ADC">
            <w:pPr>
              <w:bidi/>
              <w:spacing w:after="0" w:line="240" w:lineRule="auto"/>
              <w:rPr>
                <w:rFonts w:ascii="Times New Roman" w:hAnsi="Times New Roman"/>
                <w:sz w:val="16"/>
                <w:szCs w:val="16"/>
              </w:rPr>
            </w:pPr>
          </w:p>
          <w:p w:rsidR="0090368C" w:rsidRPr="00076ADC" w:rsidRDefault="0090368C" w:rsidP="00DA5E77">
            <w:pPr>
              <w:bidi/>
              <w:spacing w:after="0" w:line="240" w:lineRule="auto"/>
              <w:rPr>
                <w:rFonts w:ascii="Times New Roman" w:hAnsi="Times New Roman"/>
                <w:sz w:val="16"/>
                <w:szCs w:val="16"/>
              </w:rPr>
            </w:pPr>
          </w:p>
          <w:p w:rsidR="00076ADC" w:rsidRPr="00B36AC8" w:rsidRDefault="00076ADC" w:rsidP="00076ADC">
            <w:pPr>
              <w:bidi/>
              <w:spacing w:after="0" w:line="240" w:lineRule="auto"/>
              <w:rPr>
                <w:rFonts w:ascii="Times New Roman" w:hAnsi="Times New Roman"/>
                <w:sz w:val="20"/>
                <w:szCs w:val="20"/>
              </w:rPr>
            </w:pPr>
            <w:r>
              <w:rPr>
                <w:rFonts w:ascii="Times New Roman" w:hAnsi="Times New Roman"/>
                <w:b/>
                <w:bCs/>
                <w:i/>
                <w:iCs/>
                <w:sz w:val="28"/>
                <w:szCs w:val="28"/>
              </w:rPr>
              <w:t xml:space="preserve"> </w:t>
            </w:r>
            <w:r>
              <w:rPr>
                <w:rFonts w:ascii="Times New Roman" w:hAnsi="Times New Roman"/>
                <w:sz w:val="18"/>
                <w:szCs w:val="18"/>
              </w:rPr>
              <w:t>(36a)</w:t>
            </w:r>
            <w:r w:rsidR="0090368C" w:rsidRPr="00C875E6">
              <w:rPr>
                <w:rFonts w:ascii="Times New Roman" w:hAnsi="Times New Roman"/>
                <w:b/>
                <w:bCs/>
                <w:i/>
                <w:iCs/>
                <w:sz w:val="28"/>
                <w:szCs w:val="28"/>
                <w:rtl/>
              </w:rPr>
              <w:t>ולא תענה על רב</w:t>
            </w:r>
            <w:r w:rsidR="0090368C" w:rsidRPr="00652312">
              <w:rPr>
                <w:rFonts w:ascii="Times New Roman" w:hAnsi="Times New Roman"/>
                <w:sz w:val="28"/>
                <w:szCs w:val="28"/>
                <w:rtl/>
              </w:rPr>
              <w:t xml:space="preserve"> - דיני נפשות מתחילין מן הצדיד,</w:t>
            </w:r>
          </w:p>
          <w:p w:rsidR="00076ADC" w:rsidRDefault="00076ADC" w:rsidP="00076ADC">
            <w:pPr>
              <w:bidi/>
              <w:spacing w:after="0" w:line="240" w:lineRule="auto"/>
              <w:rPr>
                <w:rFonts w:ascii="Times New Roman" w:hAnsi="Times New Roman"/>
                <w:sz w:val="16"/>
                <w:szCs w:val="16"/>
              </w:rPr>
            </w:pPr>
          </w:p>
          <w:p w:rsidR="00076ADC" w:rsidRPr="00076ADC" w:rsidRDefault="00076ADC" w:rsidP="00076ADC">
            <w:pPr>
              <w:bidi/>
              <w:spacing w:after="0" w:line="240" w:lineRule="auto"/>
              <w:rPr>
                <w:rFonts w:ascii="Times New Roman" w:hAnsi="Times New Roman"/>
                <w:sz w:val="16"/>
                <w:szCs w:val="16"/>
              </w:rPr>
            </w:pPr>
          </w:p>
          <w:p w:rsidR="0090368C" w:rsidRPr="00B36AC8" w:rsidRDefault="0090368C" w:rsidP="00076ADC">
            <w:pPr>
              <w:bidi/>
              <w:spacing w:after="0" w:line="240" w:lineRule="auto"/>
              <w:rPr>
                <w:rFonts w:ascii="Times New Roman" w:hAnsi="Times New Roman"/>
                <w:sz w:val="20"/>
                <w:szCs w:val="20"/>
              </w:rPr>
            </w:pPr>
            <w:r w:rsidRPr="00652312">
              <w:rPr>
                <w:rFonts w:ascii="Times New Roman" w:hAnsi="Times New Roman"/>
                <w:sz w:val="28"/>
                <w:szCs w:val="28"/>
                <w:rtl/>
              </w:rPr>
              <w:t xml:space="preserve">מנא הני מילי, אמר רב אחא בר פפא, אמר קרא, </w:t>
            </w:r>
          </w:p>
          <w:p w:rsidR="0090368C" w:rsidRPr="00B36AC8" w:rsidRDefault="0090368C" w:rsidP="00C35463">
            <w:pPr>
              <w:bidi/>
              <w:spacing w:after="0" w:line="240" w:lineRule="auto"/>
              <w:rPr>
                <w:rFonts w:ascii="Times New Roman" w:hAnsi="Times New Roman"/>
                <w:sz w:val="20"/>
                <w:szCs w:val="20"/>
              </w:rPr>
            </w:pPr>
            <w:r w:rsidRPr="005F1F9E">
              <w:rPr>
                <w:rFonts w:ascii="Times New Roman" w:hAnsi="Times New Roman"/>
                <w:b/>
                <w:bCs/>
                <w:sz w:val="28"/>
                <w:szCs w:val="28"/>
                <w:rtl/>
              </w:rPr>
              <w:t>ולא תענה על ריב</w:t>
            </w:r>
            <w:r w:rsidRPr="00652312">
              <w:rPr>
                <w:rFonts w:ascii="Times New Roman" w:hAnsi="Times New Roman"/>
                <w:sz w:val="28"/>
                <w:szCs w:val="28"/>
                <w:rtl/>
              </w:rPr>
              <w:t xml:space="preserve"> - ולא תענה על רבטו) [סנהדרין ל"ו א</w:t>
            </w:r>
            <w:r w:rsidR="00C35463">
              <w:rPr>
                <w:rFonts w:ascii="Times New Roman" w:hAnsi="Times New Roman"/>
                <w:sz w:val="28"/>
                <w:szCs w:val="28"/>
              </w:rPr>
              <w:t>[</w:t>
            </w:r>
            <w:r w:rsidRPr="00652312">
              <w:rPr>
                <w:rFonts w:ascii="Times New Roman" w:hAnsi="Times New Roman"/>
                <w:sz w:val="28"/>
                <w:szCs w:val="28"/>
              </w:rPr>
              <w:t>:</w:t>
            </w:r>
            <w:r>
              <w:rPr>
                <w:rFonts w:ascii="Times New Roman" w:hAnsi="Times New Roman"/>
                <w:sz w:val="28"/>
                <w:szCs w:val="28"/>
                <w:rtl/>
              </w:rPr>
              <w:t xml:space="preserve"> </w:t>
            </w:r>
          </w:p>
          <w:p w:rsidR="0090368C" w:rsidRPr="00076ADC" w:rsidRDefault="0090368C" w:rsidP="00DA5E77">
            <w:pPr>
              <w:bidi/>
              <w:spacing w:after="0" w:line="240" w:lineRule="auto"/>
              <w:rPr>
                <w:rFonts w:ascii="Times New Roman" w:hAnsi="Times New Roman"/>
                <w:sz w:val="16"/>
                <w:szCs w:val="16"/>
                <w:rtl/>
              </w:rPr>
            </w:pPr>
          </w:p>
        </w:tc>
        <w:tc>
          <w:tcPr>
            <w:tcW w:w="8081" w:type="dxa"/>
            <w:tcBorders>
              <w:top w:val="single" w:sz="4" w:space="0" w:color="auto"/>
              <w:bottom w:val="single" w:sz="4" w:space="0" w:color="auto"/>
            </w:tcBorders>
            <w:vAlign w:val="center"/>
          </w:tcPr>
          <w:p w:rsidR="0090368C" w:rsidRDefault="0090368C" w:rsidP="004272AA">
            <w:pPr>
              <w:spacing w:after="0" w:line="240" w:lineRule="auto"/>
              <w:jc w:val="both"/>
              <w:rPr>
                <w:rFonts w:ascii="Times New Roman" w:hAnsi="Times New Roman"/>
              </w:rPr>
            </w:pPr>
            <w:r>
              <w:rPr>
                <w:rFonts w:ascii="Times New Roman" w:hAnsi="Times New Roman"/>
              </w:rPr>
              <w:t xml:space="preserve">2a)- </w:t>
            </w:r>
            <w:r w:rsidRPr="00C875E6">
              <w:rPr>
                <w:rFonts w:ascii="Times New Roman" w:eastAsia="Garamond" w:hAnsi="Times New Roman"/>
                <w:b/>
                <w:i/>
                <w:iCs/>
                <w:color w:val="000000"/>
                <w:spacing w:val="3"/>
                <w:sz w:val="20"/>
                <w:szCs w:val="20"/>
              </w:rPr>
              <w:t>Sur un litige en penchant derrière la multitude</w:t>
            </w:r>
            <w:r w:rsidRPr="005E6A83">
              <w:rPr>
                <w:rFonts w:ascii="Times New Roman" w:eastAsia="Garamond" w:hAnsi="Times New Roman"/>
                <w:b/>
                <w:color w:val="000000"/>
                <w:spacing w:val="3"/>
                <w:sz w:val="20"/>
                <w:szCs w:val="20"/>
              </w:rPr>
              <w:t xml:space="preserve"> </w:t>
            </w:r>
            <w:r w:rsidRPr="005E6A83">
              <w:rPr>
                <w:rFonts w:ascii="Times New Roman" w:eastAsia="Bookman Old Style" w:hAnsi="Times New Roman"/>
                <w:b/>
                <w:color w:val="000000"/>
                <w:spacing w:val="3"/>
                <w:sz w:val="20"/>
                <w:szCs w:val="20"/>
              </w:rPr>
              <w:t xml:space="preserve">— </w:t>
            </w:r>
            <w:r w:rsidRPr="005E6A83">
              <w:rPr>
                <w:rFonts w:ascii="Times New Roman" w:eastAsia="Times New Roman" w:hAnsi="Times New Roman"/>
                <w:color w:val="000000"/>
                <w:spacing w:val="3"/>
                <w:sz w:val="20"/>
                <w:szCs w:val="20"/>
              </w:rPr>
              <w:t xml:space="preserve">De ce qu'il est écrit : « Tu ne seras pas derrière la multitude pour "mal" faire », je déduis qu'on peut la suivre pour le bien. </w:t>
            </w:r>
            <w:r w:rsidRPr="00C41389">
              <w:rPr>
                <w:rFonts w:ascii="Times New Roman" w:eastAsia="Times New Roman" w:hAnsi="Times New Roman"/>
                <w:color w:val="000000"/>
                <w:sz w:val="20"/>
                <w:szCs w:val="20"/>
              </w:rPr>
              <w:t>Pourquoi, dans ce cas, est-il écrit : « ... en penchant derrière la multitude pour faire pencher » ?</w:t>
            </w:r>
            <w:r w:rsidRPr="005E6A83">
              <w:rPr>
                <w:rFonts w:ascii="Times New Roman" w:eastAsia="Times New Roman" w:hAnsi="Times New Roman"/>
                <w:color w:val="000000"/>
                <w:spacing w:val="3"/>
                <w:sz w:val="20"/>
                <w:szCs w:val="20"/>
              </w:rPr>
              <w:t xml:space="preserve"> [Cela nous apprend] que tu ne dois pas opiner pour le bien [l'acquittement] comme tu opines pour le mal [la condamnation]. </w:t>
            </w:r>
            <w:r w:rsidRPr="005E6A83">
              <w:rPr>
                <w:rFonts w:ascii="Times New Roman" w:eastAsia="Bookman Old Style" w:hAnsi="Times New Roman"/>
                <w:color w:val="000000"/>
                <w:spacing w:val="3"/>
                <w:sz w:val="20"/>
                <w:szCs w:val="20"/>
              </w:rPr>
              <w:t xml:space="preserve">Tu </w:t>
            </w:r>
            <w:r w:rsidRPr="005E6A83">
              <w:rPr>
                <w:rFonts w:ascii="Times New Roman" w:eastAsia="Times New Roman" w:hAnsi="Times New Roman"/>
                <w:color w:val="000000"/>
                <w:spacing w:val="3"/>
                <w:sz w:val="20"/>
                <w:szCs w:val="20"/>
              </w:rPr>
              <w:t xml:space="preserve">opineras pour le bien avec une majorité d'une voix, et pour le mal avec une majorité de deux voix </w:t>
            </w:r>
            <w:r w:rsidRPr="005E6A83">
              <w:rPr>
                <w:rFonts w:ascii="Times New Roman" w:eastAsia="Times New Roman" w:hAnsi="Times New Roman"/>
                <w:i/>
                <w:color w:val="000000"/>
                <w:spacing w:val="3"/>
                <w:sz w:val="20"/>
                <w:szCs w:val="20"/>
              </w:rPr>
              <w:t xml:space="preserve">(Sanhèdrin </w:t>
            </w:r>
            <w:r w:rsidRPr="005E6A83">
              <w:rPr>
                <w:rFonts w:ascii="Times New Roman" w:eastAsia="Times New Roman" w:hAnsi="Times New Roman"/>
                <w:color w:val="000000"/>
                <w:spacing w:val="3"/>
                <w:sz w:val="20"/>
                <w:szCs w:val="20"/>
              </w:rPr>
              <w:t>2a)</w:t>
            </w:r>
          </w:p>
          <w:p w:rsidR="0090368C" w:rsidRDefault="0090368C" w:rsidP="004272AA">
            <w:pPr>
              <w:spacing w:after="0" w:line="240" w:lineRule="auto"/>
              <w:jc w:val="both"/>
              <w:rPr>
                <w:rFonts w:ascii="Times New Roman" w:hAnsi="Times New Roman"/>
              </w:rPr>
            </w:pPr>
            <w:r>
              <w:rPr>
                <w:rFonts w:ascii="Times New Roman" w:hAnsi="Times New Roman"/>
              </w:rPr>
              <w:t>3b)-</w:t>
            </w:r>
            <w:r w:rsidRPr="005E6A83">
              <w:rPr>
                <w:rFonts w:ascii="Times New Roman" w:eastAsia="Garamond" w:hAnsi="Times New Roman"/>
                <w:b/>
                <w:color w:val="000000"/>
                <w:sz w:val="20"/>
                <w:szCs w:val="20"/>
              </w:rPr>
              <w:t xml:space="preserve"> </w:t>
            </w:r>
            <w:r w:rsidRPr="00C875E6">
              <w:rPr>
                <w:rFonts w:ascii="Times New Roman" w:eastAsia="Garamond" w:hAnsi="Times New Roman"/>
                <w:b/>
                <w:i/>
                <w:iCs/>
                <w:color w:val="000000"/>
                <w:sz w:val="20"/>
                <w:szCs w:val="20"/>
              </w:rPr>
              <w:t>Sur un litige en penchant derrière la multitude</w:t>
            </w:r>
            <w:r w:rsidRPr="005E6A83">
              <w:rPr>
                <w:rFonts w:ascii="Times New Roman" w:eastAsia="Garamond" w:hAnsi="Times New Roman"/>
                <w:b/>
                <w:color w:val="000000"/>
                <w:sz w:val="20"/>
                <w:szCs w:val="20"/>
              </w:rPr>
              <w:t xml:space="preserve"> </w:t>
            </w:r>
            <w:r w:rsidRPr="005E6A83">
              <w:rPr>
                <w:rFonts w:ascii="Times New Roman" w:eastAsia="Bookman Old Style" w:hAnsi="Times New Roman"/>
                <w:b/>
                <w:color w:val="000000"/>
                <w:sz w:val="20"/>
                <w:szCs w:val="20"/>
              </w:rPr>
              <w:t xml:space="preserve">— </w:t>
            </w:r>
            <w:r w:rsidRPr="005E6A83">
              <w:rPr>
                <w:rFonts w:ascii="Times New Roman" w:eastAsia="Times New Roman" w:hAnsi="Times New Roman"/>
                <w:color w:val="000000"/>
                <w:sz w:val="20"/>
                <w:szCs w:val="20"/>
              </w:rPr>
              <w:t xml:space="preserve">Une </w:t>
            </w:r>
            <w:r w:rsidRPr="005E6A83">
              <w:rPr>
                <w:rFonts w:ascii="Times New Roman" w:eastAsia="Times New Roman" w:hAnsi="Times New Roman"/>
                <w:i/>
                <w:color w:val="000000"/>
                <w:sz w:val="20"/>
                <w:szCs w:val="20"/>
              </w:rPr>
              <w:t xml:space="preserve">barayetha </w:t>
            </w:r>
            <w:r w:rsidRPr="005E6A83">
              <w:rPr>
                <w:rFonts w:ascii="Times New Roman" w:eastAsia="Times New Roman" w:hAnsi="Times New Roman"/>
                <w:color w:val="000000"/>
                <w:sz w:val="20"/>
                <w:szCs w:val="20"/>
              </w:rPr>
              <w:t xml:space="preserve">nous enseigne : </w:t>
            </w:r>
            <w:r w:rsidRPr="004272AA">
              <w:rPr>
                <w:rFonts w:ascii="Arial" w:eastAsia="Times New Roman" w:hAnsi="Arial" w:cs="Arial"/>
                <w:color w:val="000000"/>
                <w:sz w:val="20"/>
                <w:szCs w:val="20"/>
              </w:rPr>
              <w:t>Ra</w:t>
            </w:r>
            <w:r w:rsidR="004272AA" w:rsidRPr="004272AA">
              <w:rPr>
                <w:rFonts w:ascii="Arial" w:eastAsia="Times New Roman" w:hAnsi="Arial" w:cs="Arial"/>
                <w:color w:val="000000"/>
                <w:sz w:val="20"/>
                <w:szCs w:val="20"/>
              </w:rPr>
              <w:t>b</w:t>
            </w:r>
            <w:r w:rsidRPr="004272AA">
              <w:rPr>
                <w:rFonts w:ascii="Arial" w:eastAsia="Times New Roman" w:hAnsi="Arial" w:cs="Arial"/>
                <w:color w:val="000000"/>
                <w:sz w:val="20"/>
                <w:szCs w:val="20"/>
              </w:rPr>
              <w:t xml:space="preserve">bi Eli`èzér fils de rabi Yossi Haglili </w:t>
            </w:r>
            <w:r w:rsidRPr="005E6A83">
              <w:rPr>
                <w:rFonts w:ascii="Times New Roman" w:eastAsia="Times New Roman" w:hAnsi="Times New Roman"/>
                <w:color w:val="000000"/>
                <w:sz w:val="20"/>
                <w:szCs w:val="20"/>
              </w:rPr>
              <w:t xml:space="preserve">a enseigné : Que veut dire : « Et tu ne répondras pas sur un </w:t>
            </w:r>
            <w:r w:rsidRPr="00571F8F">
              <w:rPr>
                <w:rFonts w:ascii="Times New Roman" w:eastAsia="Times New Roman" w:hAnsi="Times New Roman"/>
                <w:color w:val="000000"/>
                <w:spacing w:val="-2"/>
                <w:sz w:val="20"/>
                <w:szCs w:val="20"/>
              </w:rPr>
              <w:t xml:space="preserve">litige en penchant derrière la multitude pour faire pencher » ? Le texte nous enjoint ici d'instituer un </w:t>
            </w:r>
            <w:r w:rsidRPr="00571F8F">
              <w:rPr>
                <w:rFonts w:ascii="Times New Roman" w:eastAsia="Times New Roman" w:hAnsi="Times New Roman"/>
                <w:i/>
                <w:color w:val="000000"/>
                <w:spacing w:val="-2"/>
                <w:sz w:val="20"/>
                <w:szCs w:val="20"/>
              </w:rPr>
              <w:t xml:space="preserve">beith din « </w:t>
            </w:r>
            <w:r w:rsidRPr="00571F8F">
              <w:rPr>
                <w:rFonts w:ascii="Times New Roman" w:eastAsia="Times New Roman" w:hAnsi="Times New Roman"/>
                <w:color w:val="000000"/>
                <w:spacing w:val="-2"/>
                <w:sz w:val="20"/>
                <w:szCs w:val="20"/>
              </w:rPr>
              <w:t>flexible » [c'est-à-dire composé en nombre impair, où il peut y avoir infléchissement vers une majorité]</w:t>
            </w:r>
            <w:r w:rsidRPr="005E6A83">
              <w:rPr>
                <w:rFonts w:ascii="Times New Roman" w:eastAsia="Times New Roman" w:hAnsi="Times New Roman"/>
                <w:color w:val="000000"/>
                <w:sz w:val="20"/>
                <w:szCs w:val="20"/>
              </w:rPr>
              <w:t xml:space="preserve"> </w:t>
            </w:r>
            <w:r w:rsidRPr="005E6A83">
              <w:rPr>
                <w:rFonts w:ascii="Times New Roman" w:eastAsia="Times New Roman" w:hAnsi="Times New Roman"/>
                <w:i/>
                <w:color w:val="000000"/>
                <w:sz w:val="20"/>
                <w:szCs w:val="20"/>
              </w:rPr>
              <w:t xml:space="preserve">(Sanhédrin </w:t>
            </w:r>
            <w:r w:rsidRPr="005E6A83">
              <w:rPr>
                <w:rFonts w:ascii="Times New Roman" w:eastAsia="Times New Roman" w:hAnsi="Times New Roman"/>
                <w:color w:val="000000"/>
                <w:sz w:val="20"/>
                <w:szCs w:val="20"/>
              </w:rPr>
              <w:t>3b)</w:t>
            </w:r>
          </w:p>
          <w:p w:rsidR="0090368C" w:rsidRDefault="0090368C" w:rsidP="004272AA">
            <w:pPr>
              <w:spacing w:after="0" w:line="240" w:lineRule="auto"/>
              <w:jc w:val="both"/>
              <w:rPr>
                <w:rFonts w:ascii="Times New Roman" w:hAnsi="Times New Roman"/>
              </w:rPr>
            </w:pPr>
            <w:r>
              <w:rPr>
                <w:rFonts w:ascii="Times New Roman" w:hAnsi="Times New Roman"/>
              </w:rPr>
              <w:t>18b)-</w:t>
            </w:r>
            <w:r w:rsidRPr="005E6A83">
              <w:rPr>
                <w:rFonts w:ascii="Times New Roman" w:eastAsia="Times New Roman" w:hAnsi="Times New Roman"/>
                <w:b/>
                <w:color w:val="000000"/>
                <w:spacing w:val="11"/>
                <w:sz w:val="20"/>
                <w:szCs w:val="20"/>
              </w:rPr>
              <w:t xml:space="preserve"> . </w:t>
            </w:r>
            <w:r w:rsidRPr="00C875E6">
              <w:rPr>
                <w:rFonts w:ascii="Times New Roman" w:eastAsia="Times New Roman" w:hAnsi="Times New Roman"/>
                <w:b/>
                <w:i/>
                <w:iCs/>
                <w:color w:val="000000"/>
                <w:spacing w:val="3"/>
                <w:sz w:val="20"/>
                <w:szCs w:val="20"/>
              </w:rPr>
              <w:t xml:space="preserve">Et tu ne répondras pas sur un litige </w:t>
            </w:r>
            <w:r w:rsidRPr="00C875E6">
              <w:rPr>
                <w:rFonts w:ascii="Times New Roman" w:eastAsia="Bookman Old Style" w:hAnsi="Times New Roman"/>
                <w:b/>
                <w:i/>
                <w:iCs/>
                <w:color w:val="000000"/>
                <w:spacing w:val="3"/>
                <w:sz w:val="20"/>
                <w:szCs w:val="20"/>
              </w:rPr>
              <w:t>(riv)</w:t>
            </w:r>
            <w:r w:rsidRPr="005E6A83">
              <w:rPr>
                <w:rFonts w:ascii="Times New Roman" w:eastAsia="Bookman Old Style" w:hAnsi="Times New Roman"/>
                <w:b/>
                <w:i/>
                <w:color w:val="000000"/>
                <w:spacing w:val="3"/>
                <w:sz w:val="20"/>
                <w:szCs w:val="20"/>
              </w:rPr>
              <w:t xml:space="preserve"> — </w:t>
            </w:r>
            <w:r w:rsidRPr="005E6A83">
              <w:rPr>
                <w:rFonts w:ascii="Times New Roman" w:eastAsia="Times New Roman" w:hAnsi="Times New Roman"/>
                <w:color w:val="000000"/>
                <w:spacing w:val="3"/>
                <w:sz w:val="20"/>
                <w:szCs w:val="20"/>
              </w:rPr>
              <w:t xml:space="preserve">Une </w:t>
            </w:r>
            <w:r w:rsidRPr="005E6A83">
              <w:rPr>
                <w:rFonts w:ascii="Times New Roman" w:eastAsia="Times New Roman" w:hAnsi="Times New Roman"/>
                <w:i/>
                <w:color w:val="000000"/>
                <w:spacing w:val="3"/>
                <w:sz w:val="20"/>
                <w:szCs w:val="20"/>
              </w:rPr>
              <w:t xml:space="preserve">barayetha </w:t>
            </w:r>
            <w:r w:rsidRPr="005E6A83">
              <w:rPr>
                <w:rFonts w:ascii="Times New Roman" w:eastAsia="Times New Roman" w:hAnsi="Times New Roman"/>
                <w:color w:val="000000"/>
                <w:spacing w:val="3"/>
                <w:sz w:val="20"/>
                <w:szCs w:val="20"/>
              </w:rPr>
              <w:t xml:space="preserve">nous enseigne : On ne fait pas siéger un roi au Sanhèdrin, ainsi qu'il est écrit : « Et tu ne répondras pas sur un riv » — que l'on peut lire également : « Et tu ne répondras pas [C'est-à-dire : Tu ne rendras pas ton verdict dans un procès] en présence d'un rav [un maître, en l'occurrence un roi, cette lecture étant rendue possible par l'orthographe du mot riv, écrit ici sans </w:t>
            </w:r>
            <w:r w:rsidRPr="005E6A83">
              <w:rPr>
                <w:rFonts w:ascii="Times New Roman" w:eastAsia="Times New Roman" w:hAnsi="Times New Roman"/>
                <w:i/>
                <w:color w:val="000000"/>
                <w:spacing w:val="3"/>
                <w:sz w:val="20"/>
                <w:szCs w:val="20"/>
              </w:rPr>
              <w:t>yo</w:t>
            </w:r>
            <w:r w:rsidRPr="00C41389">
              <w:rPr>
                <w:rFonts w:ascii="Times New Roman" w:eastAsia="Times New Roman" w:hAnsi="Times New Roman"/>
                <w:i/>
                <w:color w:val="000000"/>
                <w:spacing w:val="3"/>
                <w:sz w:val="20"/>
                <w:szCs w:val="20"/>
              </w:rPr>
              <w:t>d</w:t>
            </w:r>
            <w:r w:rsidRPr="00C41389">
              <w:rPr>
                <w:rFonts w:ascii="Times New Roman" w:eastAsia="Times New Roman" w:hAnsi="Times New Roman"/>
                <w:iCs/>
                <w:color w:val="000000"/>
                <w:spacing w:val="3"/>
                <w:sz w:val="20"/>
                <w:szCs w:val="20"/>
              </w:rPr>
              <w:t>]</w:t>
            </w:r>
            <w:r w:rsidRPr="005E6A83">
              <w:rPr>
                <w:rFonts w:ascii="Times New Roman" w:eastAsia="Times New Roman" w:hAnsi="Times New Roman"/>
                <w:i/>
                <w:color w:val="000000"/>
                <w:spacing w:val="3"/>
                <w:sz w:val="20"/>
                <w:szCs w:val="20"/>
              </w:rPr>
              <w:t xml:space="preserve"> (Sanhèdrin </w:t>
            </w:r>
            <w:r w:rsidRPr="005E6A83">
              <w:rPr>
                <w:rFonts w:ascii="Times New Roman" w:eastAsia="Times New Roman" w:hAnsi="Times New Roman"/>
                <w:color w:val="000000"/>
                <w:spacing w:val="3"/>
                <w:sz w:val="20"/>
                <w:szCs w:val="20"/>
              </w:rPr>
              <w:t>18b).</w:t>
            </w:r>
          </w:p>
          <w:p w:rsidR="0090368C" w:rsidRPr="00652312" w:rsidRDefault="0090368C" w:rsidP="004272AA">
            <w:pPr>
              <w:spacing w:after="0" w:line="240" w:lineRule="auto"/>
              <w:jc w:val="both"/>
              <w:rPr>
                <w:rFonts w:ascii="Times New Roman" w:hAnsi="Times New Roman"/>
              </w:rPr>
            </w:pPr>
            <w:r>
              <w:rPr>
                <w:rFonts w:ascii="Times New Roman" w:hAnsi="Times New Roman"/>
              </w:rPr>
              <w:t>36a)-</w:t>
            </w:r>
            <w:r w:rsidRPr="005E6A83">
              <w:rPr>
                <w:rFonts w:ascii="Times New Roman" w:eastAsia="Times New Roman" w:hAnsi="Times New Roman"/>
                <w:b/>
                <w:color w:val="000000"/>
                <w:sz w:val="20"/>
                <w:szCs w:val="20"/>
              </w:rPr>
              <w:t xml:space="preserve"> </w:t>
            </w:r>
            <w:r w:rsidRPr="00C875E6">
              <w:rPr>
                <w:rFonts w:ascii="Times New Roman" w:eastAsia="Times New Roman" w:hAnsi="Times New Roman"/>
                <w:b/>
                <w:i/>
                <w:iCs/>
                <w:color w:val="000000"/>
                <w:sz w:val="20"/>
                <w:szCs w:val="20"/>
              </w:rPr>
              <w:t xml:space="preserve">Et tu ne répondras pas sur un </w:t>
            </w:r>
            <w:r w:rsidRPr="00C875E6">
              <w:rPr>
                <w:rFonts w:ascii="Times New Roman" w:eastAsia="Bookman Old Style" w:hAnsi="Times New Roman"/>
                <w:b/>
                <w:i/>
                <w:iCs/>
                <w:color w:val="000000"/>
                <w:sz w:val="20"/>
                <w:szCs w:val="20"/>
              </w:rPr>
              <w:t>riv</w:t>
            </w:r>
            <w:r w:rsidRPr="005E6A83">
              <w:rPr>
                <w:rFonts w:ascii="Times New Roman" w:eastAsia="Bookman Old Style" w:hAnsi="Times New Roman"/>
                <w:b/>
                <w:i/>
                <w:color w:val="000000"/>
                <w:sz w:val="20"/>
                <w:szCs w:val="20"/>
              </w:rPr>
              <w:t xml:space="preserve"> — </w:t>
            </w:r>
            <w:r w:rsidRPr="005E6A83">
              <w:rPr>
                <w:rFonts w:ascii="Times New Roman" w:eastAsia="Times New Roman" w:hAnsi="Times New Roman"/>
                <w:color w:val="000000"/>
                <w:sz w:val="20"/>
                <w:szCs w:val="20"/>
              </w:rPr>
              <w:t xml:space="preserve">Les causes pouvant donner lieu à une condamnation à mort commencent à partir du côté [C'est-à-dire : on commence par recueillir l'opinion des juges les moins expérimentés, qui siègent sur le côté, afin que </w:t>
            </w:r>
            <w:r w:rsidRPr="005E6A83">
              <w:rPr>
                <w:rFonts w:ascii="Times New Roman" w:eastAsia="Times New Roman" w:hAnsi="Times New Roman"/>
                <w:color w:val="000000"/>
                <w:spacing w:val="4"/>
                <w:sz w:val="20"/>
                <w:szCs w:val="20"/>
              </w:rPr>
              <w:t>celle d'un juge plus éminent ne soit pas contredite par un collègue moins prestigie</w:t>
            </w:r>
            <w:r w:rsidR="00571F8F">
              <w:rPr>
                <w:rFonts w:ascii="Times New Roman" w:eastAsia="Times New Roman" w:hAnsi="Times New Roman"/>
                <w:color w:val="000000"/>
                <w:spacing w:val="4"/>
                <w:sz w:val="20"/>
                <w:szCs w:val="20"/>
              </w:rPr>
              <w:t xml:space="preserve">ux]. D'où le déduit-on ? </w:t>
            </w:r>
            <w:r w:rsidR="00571F8F" w:rsidRPr="004272AA">
              <w:rPr>
                <w:rFonts w:ascii="Arial" w:eastAsia="Times New Roman" w:hAnsi="Arial" w:cs="Arial"/>
                <w:color w:val="000000"/>
                <w:spacing w:val="4"/>
                <w:sz w:val="20"/>
                <w:szCs w:val="20"/>
              </w:rPr>
              <w:t>Rav A</w:t>
            </w:r>
            <w:r w:rsidR="004272AA" w:rsidRPr="004272AA">
              <w:rPr>
                <w:rFonts w:ascii="TIMES NRBIS" w:eastAsia="Times New Roman" w:hAnsi="TIMES NRBIS" w:cs="Arial"/>
                <w:color w:val="000000"/>
                <w:spacing w:val="4"/>
                <w:sz w:val="20"/>
                <w:szCs w:val="20"/>
              </w:rPr>
              <w:t>®</w:t>
            </w:r>
            <w:r w:rsidR="00571F8F" w:rsidRPr="004272AA">
              <w:rPr>
                <w:rFonts w:ascii="Arial" w:eastAsia="Times New Roman" w:hAnsi="Arial" w:cs="Arial"/>
                <w:color w:val="000000"/>
                <w:spacing w:val="4"/>
                <w:sz w:val="20"/>
                <w:szCs w:val="20"/>
              </w:rPr>
              <w:t>h</w:t>
            </w:r>
            <w:r w:rsidRPr="004272AA">
              <w:rPr>
                <w:rFonts w:ascii="Arial" w:eastAsia="Times New Roman" w:hAnsi="Arial" w:cs="Arial"/>
                <w:color w:val="000000"/>
                <w:spacing w:val="4"/>
                <w:sz w:val="20"/>
                <w:szCs w:val="20"/>
              </w:rPr>
              <w:t>a bar Papa</w:t>
            </w:r>
            <w:r w:rsidRPr="005E6A83">
              <w:rPr>
                <w:rFonts w:ascii="Times New Roman" w:eastAsia="Times New Roman" w:hAnsi="Times New Roman"/>
                <w:color w:val="000000"/>
                <w:spacing w:val="4"/>
                <w:sz w:val="20"/>
                <w:szCs w:val="20"/>
              </w:rPr>
              <w:t xml:space="preserve"> a enseigné : De : « </w:t>
            </w:r>
            <w:r w:rsidRPr="00076ADC">
              <w:rPr>
                <w:rFonts w:ascii="Times New Roman" w:eastAsia="Times New Roman" w:hAnsi="Times New Roman"/>
                <w:b/>
                <w:bCs/>
                <w:i/>
                <w:iCs/>
                <w:color w:val="000000"/>
                <w:spacing w:val="4"/>
                <w:sz w:val="20"/>
                <w:szCs w:val="20"/>
              </w:rPr>
              <w:t>Et tu ne répondras pas sur un riv</w:t>
            </w:r>
            <w:r w:rsidRPr="005E6A83">
              <w:rPr>
                <w:rFonts w:ascii="Times New Roman" w:eastAsia="Times New Roman" w:hAnsi="Times New Roman"/>
                <w:i/>
                <w:color w:val="000000"/>
                <w:spacing w:val="4"/>
                <w:sz w:val="20"/>
                <w:szCs w:val="20"/>
              </w:rPr>
              <w:t xml:space="preserve"> » — </w:t>
            </w:r>
            <w:r w:rsidRPr="005E6A83">
              <w:rPr>
                <w:rFonts w:ascii="Times New Roman" w:eastAsia="Times New Roman" w:hAnsi="Times New Roman"/>
                <w:color w:val="000000"/>
                <w:spacing w:val="4"/>
                <w:sz w:val="20"/>
                <w:szCs w:val="20"/>
              </w:rPr>
              <w:t xml:space="preserve">[pouvant être lu :] « Et tu ne répondras pas après un rav) » </w:t>
            </w:r>
            <w:r w:rsidRPr="005E6A83">
              <w:rPr>
                <w:rFonts w:ascii="Times New Roman" w:eastAsia="Times New Roman" w:hAnsi="Times New Roman"/>
                <w:i/>
                <w:color w:val="000000"/>
                <w:spacing w:val="4"/>
                <w:sz w:val="20"/>
                <w:szCs w:val="20"/>
              </w:rPr>
              <w:t>(Sanhédrin 36a)</w:t>
            </w:r>
          </w:p>
        </w:tc>
      </w:tr>
    </w:tbl>
    <w:p w:rsidR="0090368C" w:rsidRPr="00C86CCE" w:rsidRDefault="0090368C" w:rsidP="0090368C">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90368C" w:rsidRPr="00652312" w:rsidTr="00DA5E77">
        <w:tc>
          <w:tcPr>
            <w:tcW w:w="7763" w:type="dxa"/>
            <w:tcBorders>
              <w:top w:val="single" w:sz="4" w:space="0" w:color="auto"/>
              <w:bottom w:val="single" w:sz="4" w:space="0" w:color="auto"/>
            </w:tcBorders>
            <w:vAlign w:val="center"/>
          </w:tcPr>
          <w:p w:rsidR="0090368C" w:rsidRPr="00652312" w:rsidRDefault="00C35463" w:rsidP="00DA5E77">
            <w:pPr>
              <w:bidi/>
              <w:spacing w:after="0" w:line="240" w:lineRule="auto"/>
              <w:jc w:val="center"/>
              <w:rPr>
                <w:rFonts w:ascii="Times New Roman" w:hAnsi="Times New Roman"/>
                <w:sz w:val="28"/>
                <w:szCs w:val="28"/>
                <w:rtl/>
              </w:rPr>
            </w:pPr>
            <w:r w:rsidRPr="00C35463">
              <w:rPr>
                <w:rFonts w:ascii="Times New Roman" w:hAnsi="Times New Roman"/>
                <w:b/>
                <w:bCs/>
                <w:sz w:val="28"/>
                <w:szCs w:val="28"/>
                <w:rtl/>
              </w:rPr>
              <w:t>תּ</w:t>
            </w:r>
            <w:r w:rsidRPr="00C35463">
              <w:rPr>
                <w:rFonts w:ascii="Times New Roman" w:hAnsi="Times New Roman" w:hint="cs"/>
                <w:b/>
                <w:bCs/>
                <w:sz w:val="28"/>
                <w:szCs w:val="28"/>
                <w:rtl/>
              </w:rPr>
              <w:t>וֹ</w:t>
            </w:r>
            <w:r w:rsidRPr="00C35463">
              <w:rPr>
                <w:rFonts w:ascii="Times New Roman" w:hAnsi="Times New Roman" w:hint="eastAsia"/>
                <w:b/>
                <w:bCs/>
                <w:sz w:val="28"/>
                <w:szCs w:val="28"/>
                <w:rtl/>
              </w:rPr>
              <w:t>סֶפְתָּא</w:t>
            </w:r>
            <w:r w:rsidRPr="00C35463">
              <w:rPr>
                <w:rFonts w:ascii="Times New Roman" w:hAnsi="Times New Roman"/>
                <w:b/>
                <w:bCs/>
                <w:sz w:val="28"/>
                <w:szCs w:val="28"/>
                <w:rtl/>
              </w:rPr>
              <w:t xml:space="preserve"> מסכת סנהדרין</w:t>
            </w:r>
            <w:r w:rsidRPr="00C35463">
              <w:rPr>
                <w:rFonts w:ascii="Times New Roman" w:hAnsi="Times New Roman"/>
                <w:sz w:val="28"/>
                <w:szCs w:val="28"/>
                <w:rtl/>
              </w:rPr>
              <w:t xml:space="preserve"> דף ג׳</w:t>
            </w:r>
          </w:p>
        </w:tc>
        <w:tc>
          <w:tcPr>
            <w:tcW w:w="8081" w:type="dxa"/>
            <w:tcBorders>
              <w:top w:val="single" w:sz="4" w:space="0" w:color="auto"/>
              <w:bottom w:val="single" w:sz="4" w:space="0" w:color="auto"/>
            </w:tcBorders>
            <w:vAlign w:val="center"/>
          </w:tcPr>
          <w:p w:rsidR="0090368C" w:rsidRPr="00C875E6" w:rsidRDefault="0090368C" w:rsidP="00DA5E77">
            <w:pPr>
              <w:spacing w:after="0" w:line="240" w:lineRule="auto"/>
              <w:jc w:val="center"/>
              <w:rPr>
                <w:rFonts w:ascii="Times New Roman" w:hAnsi="Times New Roman"/>
                <w:b/>
                <w:bCs/>
              </w:rPr>
            </w:pPr>
            <w:r w:rsidRPr="00C875E6">
              <w:rPr>
                <w:rFonts w:ascii="Times New Roman" w:hAnsi="Times New Roman"/>
                <w:b/>
                <w:bCs/>
              </w:rPr>
              <w:t>Tossefta Sanhedrin 3</w:t>
            </w:r>
            <w:r w:rsidR="007B35A3">
              <w:rPr>
                <w:rFonts w:ascii="Times New Roman" w:hAnsi="Times New Roman"/>
                <w:b/>
                <w:bCs/>
              </w:rPr>
              <w:t xml:space="preserve">  </w:t>
            </w:r>
            <w:r w:rsidR="007B35A3" w:rsidRPr="00C875E6">
              <w:rPr>
                <w:rFonts w:ascii="Times New Roman" w:hAnsi="Times New Roman"/>
                <w:b/>
                <w:bCs/>
              </w:rPr>
              <w:t>Sanhédrin</w:t>
            </w:r>
            <w:r w:rsidR="007B35A3">
              <w:rPr>
                <w:rFonts w:ascii="Times New Roman" w:hAnsi="Times New Roman"/>
                <w:b/>
                <w:bCs/>
              </w:rPr>
              <w:t xml:space="preserve"> </w:t>
            </w:r>
            <w:r w:rsidR="007B35A3">
              <w:rPr>
                <w:rFonts w:ascii="Times New Roman" w:hAnsi="Times New Roman"/>
              </w:rPr>
              <w:t xml:space="preserve"> (traduct° Tora Temima)</w:t>
            </w:r>
          </w:p>
        </w:tc>
      </w:tr>
      <w:tr w:rsidR="0090368C" w:rsidRPr="00652312" w:rsidTr="00DA5E77">
        <w:tc>
          <w:tcPr>
            <w:tcW w:w="7763" w:type="dxa"/>
            <w:tcBorders>
              <w:top w:val="single" w:sz="4" w:space="0" w:color="auto"/>
              <w:bottom w:val="single" w:sz="4" w:space="0" w:color="auto"/>
            </w:tcBorders>
          </w:tcPr>
          <w:p w:rsidR="0090368C" w:rsidRPr="00B36AC8" w:rsidRDefault="0090368C" w:rsidP="00841DB1">
            <w:pPr>
              <w:bidi/>
              <w:spacing w:after="0" w:line="240" w:lineRule="auto"/>
              <w:rPr>
                <w:rFonts w:ascii="Times New Roman" w:hAnsi="Times New Roman"/>
                <w:sz w:val="20"/>
                <w:szCs w:val="20"/>
              </w:rPr>
            </w:pPr>
            <w:r w:rsidRPr="00C875E6">
              <w:rPr>
                <w:rFonts w:ascii="Times New Roman" w:hAnsi="Times New Roman"/>
                <w:b/>
                <w:bCs/>
                <w:i/>
                <w:iCs/>
                <w:sz w:val="28"/>
                <w:szCs w:val="28"/>
                <w:rtl/>
              </w:rPr>
              <w:t>על רב לנטות</w:t>
            </w:r>
            <w:r w:rsidRPr="00652312">
              <w:rPr>
                <w:rFonts w:ascii="Times New Roman" w:hAnsi="Times New Roman"/>
                <w:sz w:val="28"/>
                <w:szCs w:val="28"/>
                <w:rtl/>
              </w:rPr>
              <w:t xml:space="preserve"> - שלא תאמר דיו לעבד להיות כרבו, אלא אמור מה שבדעתךיט </w:t>
            </w:r>
            <w:r w:rsidR="00841DB1" w:rsidRPr="00652312">
              <w:rPr>
                <w:rFonts w:ascii="Times New Roman" w:hAnsi="Times New Roman"/>
                <w:sz w:val="28"/>
                <w:szCs w:val="28"/>
              </w:rPr>
              <w:t>]</w:t>
            </w:r>
            <w:r w:rsidRPr="00652312">
              <w:rPr>
                <w:rFonts w:ascii="Times New Roman" w:hAnsi="Times New Roman"/>
                <w:sz w:val="28"/>
                <w:szCs w:val="28"/>
                <w:rtl/>
              </w:rPr>
              <w:t>תוספתא סנהדרין פ"ג</w:t>
            </w:r>
            <w:r w:rsidR="00841DB1" w:rsidRPr="00652312">
              <w:rPr>
                <w:rFonts w:ascii="Times New Roman" w:hAnsi="Times New Roman"/>
                <w:sz w:val="28"/>
                <w:szCs w:val="28"/>
                <w:rtl/>
              </w:rPr>
              <w:t>]</w:t>
            </w:r>
            <w:r w:rsidRPr="00652312">
              <w:rPr>
                <w:rFonts w:ascii="Times New Roman" w:hAnsi="Times New Roman"/>
                <w:sz w:val="28"/>
                <w:szCs w:val="28"/>
              </w:rPr>
              <w:t>:</w:t>
            </w:r>
            <w:r>
              <w:rPr>
                <w:rFonts w:ascii="Times New Roman" w:hAnsi="Times New Roman"/>
                <w:sz w:val="28"/>
                <w:szCs w:val="28"/>
                <w:rtl/>
              </w:rPr>
              <w:t xml:space="preserve"> </w:t>
            </w:r>
          </w:p>
          <w:p w:rsidR="0090368C" w:rsidRPr="00B36AC8" w:rsidRDefault="0090368C" w:rsidP="00D17203">
            <w:pPr>
              <w:bidi/>
              <w:spacing w:after="0" w:line="240" w:lineRule="auto"/>
              <w:rPr>
                <w:rFonts w:ascii="Times New Roman" w:hAnsi="Times New Roman"/>
                <w:sz w:val="20"/>
                <w:szCs w:val="20"/>
              </w:rPr>
            </w:pPr>
            <w:r w:rsidRPr="00C875E6">
              <w:rPr>
                <w:rFonts w:ascii="Times New Roman" w:hAnsi="Times New Roman"/>
                <w:b/>
                <w:bCs/>
                <w:i/>
                <w:iCs/>
                <w:sz w:val="28"/>
                <w:szCs w:val="28"/>
                <w:rtl/>
              </w:rPr>
              <w:t>על רב לנטות</w:t>
            </w:r>
            <w:r w:rsidRPr="00652312">
              <w:rPr>
                <w:rFonts w:ascii="Times New Roman" w:hAnsi="Times New Roman"/>
                <w:sz w:val="28"/>
                <w:szCs w:val="28"/>
                <w:rtl/>
              </w:rPr>
              <w:t xml:space="preserve"> - הוסיף הכתוב עוד אחד מכאן שאין ב"ד שקול</w:t>
            </w:r>
            <w:r w:rsidR="00841DB1">
              <w:rPr>
                <w:rFonts w:ascii="Times New Roman" w:hAnsi="Times New Roman"/>
                <w:sz w:val="28"/>
                <w:szCs w:val="28"/>
              </w:rPr>
              <w:t xml:space="preserve"> </w:t>
            </w:r>
            <w:r w:rsidRPr="00652312">
              <w:rPr>
                <w:rFonts w:ascii="Times New Roman" w:hAnsi="Times New Roman"/>
                <w:sz w:val="28"/>
                <w:szCs w:val="28"/>
                <w:rtl/>
              </w:rPr>
              <w:t>[שם שם</w:t>
            </w:r>
            <w:r w:rsidR="00841DB1" w:rsidRPr="00652312">
              <w:rPr>
                <w:rFonts w:ascii="Times New Roman" w:hAnsi="Times New Roman"/>
                <w:sz w:val="28"/>
                <w:szCs w:val="28"/>
                <w:rtl/>
              </w:rPr>
              <w:t>]</w:t>
            </w:r>
            <w:r w:rsidRPr="00652312">
              <w:rPr>
                <w:rFonts w:ascii="Times New Roman" w:hAnsi="Times New Roman"/>
                <w:sz w:val="28"/>
                <w:szCs w:val="28"/>
              </w:rPr>
              <w:t>:</w:t>
            </w:r>
            <w:r>
              <w:rPr>
                <w:rFonts w:ascii="Times New Roman" w:hAnsi="Times New Roman"/>
                <w:sz w:val="28"/>
                <w:szCs w:val="28"/>
                <w:rtl/>
              </w:rPr>
              <w:t xml:space="preserve"> </w:t>
            </w:r>
          </w:p>
          <w:p w:rsidR="0090368C" w:rsidRPr="00C875E6" w:rsidRDefault="0090368C" w:rsidP="00DA5E77">
            <w:pPr>
              <w:bidi/>
              <w:spacing w:after="0" w:line="240" w:lineRule="auto"/>
              <w:rPr>
                <w:rFonts w:ascii="Times New Roman" w:hAnsi="Times New Roman"/>
                <w:sz w:val="28"/>
                <w:szCs w:val="28"/>
                <w:rtl/>
              </w:rPr>
            </w:pPr>
          </w:p>
        </w:tc>
        <w:tc>
          <w:tcPr>
            <w:tcW w:w="8081" w:type="dxa"/>
            <w:tcBorders>
              <w:top w:val="single" w:sz="4" w:space="0" w:color="auto"/>
              <w:bottom w:val="single" w:sz="4" w:space="0" w:color="auto"/>
            </w:tcBorders>
            <w:vAlign w:val="center"/>
          </w:tcPr>
          <w:p w:rsidR="0090368C" w:rsidRDefault="0090368C" w:rsidP="004272AA">
            <w:pPr>
              <w:spacing w:after="0" w:line="240" w:lineRule="auto"/>
              <w:jc w:val="both"/>
              <w:rPr>
                <w:rFonts w:ascii="Times New Roman" w:eastAsia="Times New Roman" w:hAnsi="Times New Roman"/>
                <w:iCs/>
                <w:color w:val="000000"/>
                <w:sz w:val="20"/>
                <w:szCs w:val="20"/>
              </w:rPr>
            </w:pPr>
            <w:r w:rsidRPr="00C875E6">
              <w:rPr>
                <w:rFonts w:ascii="Times New Roman" w:eastAsia="Garamond" w:hAnsi="Times New Roman"/>
                <w:b/>
                <w:i/>
                <w:iCs/>
                <w:color w:val="000000"/>
                <w:sz w:val="20"/>
                <w:szCs w:val="20"/>
              </w:rPr>
              <w:t xml:space="preserve">sur un litige </w:t>
            </w:r>
            <w:r w:rsidRPr="00C875E6">
              <w:rPr>
                <w:rFonts w:ascii="Times New Roman" w:eastAsia="Times New Roman" w:hAnsi="Times New Roman"/>
                <w:b/>
                <w:i/>
                <w:iCs/>
                <w:color w:val="000000"/>
                <w:sz w:val="20"/>
                <w:szCs w:val="20"/>
              </w:rPr>
              <w:t>(</w:t>
            </w:r>
            <w:r w:rsidR="00571F8F">
              <w:rPr>
                <w:rFonts w:ascii="Times New Roman" w:eastAsia="Times New Roman" w:hAnsi="Times New Roman"/>
                <w:b/>
                <w:i/>
                <w:iCs/>
                <w:color w:val="000000"/>
                <w:sz w:val="20"/>
                <w:szCs w:val="20"/>
              </w:rPr>
              <w:t>r</w:t>
            </w:r>
            <w:r>
              <w:rPr>
                <w:rFonts w:ascii="Times New Roman" w:eastAsia="Times New Roman" w:hAnsi="Times New Roman"/>
                <w:b/>
                <w:i/>
                <w:iCs/>
                <w:color w:val="000000"/>
                <w:sz w:val="20"/>
                <w:szCs w:val="20"/>
              </w:rPr>
              <w:t>iv</w:t>
            </w:r>
            <w:r w:rsidRPr="00C875E6">
              <w:rPr>
                <w:rFonts w:ascii="Times New Roman" w:eastAsia="Times New Roman" w:hAnsi="Times New Roman"/>
                <w:b/>
                <w:i/>
                <w:iCs/>
                <w:color w:val="000000"/>
                <w:sz w:val="20"/>
                <w:szCs w:val="20"/>
              </w:rPr>
              <w:t xml:space="preserve">) </w:t>
            </w:r>
            <w:r w:rsidRPr="00C875E6">
              <w:rPr>
                <w:rFonts w:ascii="Times New Roman" w:eastAsia="Garamond" w:hAnsi="Times New Roman"/>
                <w:b/>
                <w:i/>
                <w:iCs/>
                <w:color w:val="000000"/>
                <w:sz w:val="20"/>
                <w:szCs w:val="20"/>
              </w:rPr>
              <w:t>en penchant</w:t>
            </w:r>
            <w:r w:rsidRPr="005E6A83">
              <w:rPr>
                <w:rFonts w:ascii="Times New Roman" w:eastAsia="Garamond" w:hAnsi="Times New Roman"/>
                <w:b/>
                <w:color w:val="000000"/>
                <w:sz w:val="20"/>
                <w:szCs w:val="20"/>
              </w:rPr>
              <w:t xml:space="preserve"> </w:t>
            </w:r>
            <w:r w:rsidRPr="005E6A83">
              <w:rPr>
                <w:rFonts w:ascii="Times New Roman" w:eastAsia="Bookman Old Style" w:hAnsi="Times New Roman"/>
                <w:b/>
                <w:color w:val="000000"/>
                <w:sz w:val="20"/>
                <w:szCs w:val="20"/>
              </w:rPr>
              <w:t xml:space="preserve">— </w:t>
            </w:r>
            <w:r w:rsidRPr="005E6A83">
              <w:rPr>
                <w:rFonts w:ascii="Times New Roman" w:eastAsia="Times New Roman" w:hAnsi="Times New Roman"/>
                <w:color w:val="000000"/>
                <w:sz w:val="20"/>
                <w:szCs w:val="20"/>
              </w:rPr>
              <w:t>[A lire comme : « en présence du ra</w:t>
            </w:r>
            <w:r w:rsidR="007B35A3">
              <w:rPr>
                <w:rFonts w:ascii="Times New Roman" w:eastAsia="Times New Roman" w:hAnsi="Times New Roman"/>
                <w:color w:val="000000"/>
                <w:sz w:val="20"/>
                <w:szCs w:val="20"/>
              </w:rPr>
              <w:t>v</w:t>
            </w:r>
            <w:r w:rsidRPr="005E6A83">
              <w:rPr>
                <w:rFonts w:ascii="Times New Roman" w:eastAsia="Times New Roman" w:hAnsi="Times New Roman"/>
                <w:color w:val="000000"/>
                <w:sz w:val="20"/>
                <w:szCs w:val="20"/>
              </w:rPr>
              <w:t xml:space="preserve"> (le maître) en penchant]. Ne dis pas : « Il suffit pour le serviteur d'être comme son maître », mais dis ce que tu penses </w:t>
            </w:r>
            <w:r w:rsidRPr="005E6A83">
              <w:rPr>
                <w:rFonts w:ascii="Times New Roman" w:eastAsia="Times New Roman" w:hAnsi="Times New Roman"/>
                <w:i/>
                <w:color w:val="000000"/>
                <w:sz w:val="20"/>
                <w:szCs w:val="20"/>
              </w:rPr>
              <w:t>(Tossefta Sanhèdrin 3)</w:t>
            </w:r>
          </w:p>
          <w:p w:rsidR="0090368C" w:rsidRPr="00C875E6" w:rsidRDefault="0090368C" w:rsidP="004272AA">
            <w:pPr>
              <w:spacing w:after="0" w:line="240" w:lineRule="auto"/>
              <w:jc w:val="both"/>
              <w:rPr>
                <w:rFonts w:ascii="Times New Roman" w:hAnsi="Times New Roman"/>
                <w:iCs/>
              </w:rPr>
            </w:pPr>
            <w:r w:rsidRPr="00C875E6">
              <w:rPr>
                <w:rFonts w:ascii="Times New Roman" w:eastAsia="Garamond" w:hAnsi="Times New Roman"/>
                <w:b/>
                <w:i/>
                <w:color w:val="000000"/>
                <w:spacing w:val="5"/>
                <w:sz w:val="20"/>
                <w:szCs w:val="20"/>
              </w:rPr>
              <w:t>Sur un litige en penchant</w:t>
            </w:r>
            <w:r>
              <w:rPr>
                <w:rFonts w:ascii="Times New Roman" w:eastAsia="Garamond" w:hAnsi="Times New Roman"/>
                <w:b/>
                <w:color w:val="000000"/>
                <w:spacing w:val="5"/>
                <w:sz w:val="20"/>
                <w:szCs w:val="20"/>
              </w:rPr>
              <w:t xml:space="preserve"> </w:t>
            </w:r>
            <w:r w:rsidRPr="005E6A83">
              <w:rPr>
                <w:rFonts w:ascii="Times New Roman" w:eastAsia="Bookman Old Style" w:hAnsi="Times New Roman"/>
                <w:b/>
                <w:color w:val="000000"/>
                <w:spacing w:val="5"/>
                <w:sz w:val="20"/>
                <w:szCs w:val="20"/>
              </w:rPr>
              <w:t xml:space="preserve">— </w:t>
            </w:r>
            <w:r w:rsidRPr="005E6A83">
              <w:rPr>
                <w:rFonts w:ascii="Times New Roman" w:eastAsia="Times New Roman" w:hAnsi="Times New Roman"/>
                <w:color w:val="000000"/>
                <w:spacing w:val="5"/>
                <w:sz w:val="20"/>
                <w:szCs w:val="20"/>
              </w:rPr>
              <w:t xml:space="preserve">Le texte ajoute ici un juge supplémentaire [C'est-à-dire : il doit toujours exister une possibilité de rendre un verdict à la majorité, et cela n'est possible qu'avec un juge supplémentaire apte à dénouer un partage des voix dans un vote]. D'où l'on déduit qu'un </w:t>
            </w:r>
            <w:r w:rsidRPr="005E6A83">
              <w:rPr>
                <w:rFonts w:ascii="Times New Roman" w:eastAsia="Times New Roman" w:hAnsi="Times New Roman"/>
                <w:i/>
                <w:color w:val="000000"/>
                <w:spacing w:val="5"/>
                <w:sz w:val="20"/>
                <w:szCs w:val="20"/>
              </w:rPr>
              <w:t xml:space="preserve">beith din </w:t>
            </w:r>
            <w:r w:rsidRPr="005E6A83">
              <w:rPr>
                <w:rFonts w:ascii="Times New Roman" w:eastAsia="Times New Roman" w:hAnsi="Times New Roman"/>
                <w:color w:val="000000"/>
                <w:spacing w:val="5"/>
                <w:sz w:val="20"/>
                <w:szCs w:val="20"/>
              </w:rPr>
              <w:t xml:space="preserve">ne doit pas se composer de juges en nombre pair </w:t>
            </w:r>
            <w:r w:rsidRPr="005E6A83">
              <w:rPr>
                <w:rFonts w:ascii="Times New Roman" w:eastAsia="Times New Roman" w:hAnsi="Times New Roman"/>
                <w:i/>
                <w:color w:val="000000"/>
                <w:spacing w:val="5"/>
                <w:sz w:val="20"/>
                <w:szCs w:val="20"/>
              </w:rPr>
              <w:t>(ibid.)</w:t>
            </w:r>
          </w:p>
        </w:tc>
      </w:tr>
    </w:tbl>
    <w:p w:rsidR="0090368C" w:rsidRPr="00C86CCE" w:rsidRDefault="0090368C" w:rsidP="0090368C">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90368C" w:rsidRPr="00652312" w:rsidTr="00DA5E77">
        <w:tc>
          <w:tcPr>
            <w:tcW w:w="7763" w:type="dxa"/>
            <w:tcBorders>
              <w:top w:val="single" w:sz="4" w:space="0" w:color="auto"/>
              <w:bottom w:val="single" w:sz="4" w:space="0" w:color="auto"/>
            </w:tcBorders>
            <w:vAlign w:val="center"/>
          </w:tcPr>
          <w:p w:rsidR="0090368C" w:rsidRPr="00652312" w:rsidRDefault="008565AE" w:rsidP="00DA5E77">
            <w:pPr>
              <w:bidi/>
              <w:spacing w:after="0" w:line="240" w:lineRule="auto"/>
              <w:jc w:val="center"/>
              <w:rPr>
                <w:rFonts w:ascii="Times New Roman" w:hAnsi="Times New Roman"/>
                <w:sz w:val="28"/>
                <w:szCs w:val="28"/>
                <w:rtl/>
              </w:rPr>
            </w:pPr>
            <w:r w:rsidRPr="00E30955">
              <w:rPr>
                <w:rFonts w:ascii="Times New Roman" w:hAnsi="Times New Roman"/>
                <w:b/>
                <w:bCs/>
                <w:sz w:val="28"/>
                <w:szCs w:val="28"/>
                <w:rtl/>
              </w:rPr>
              <w:t xml:space="preserve">תלמוד </w:t>
            </w:r>
            <w:r>
              <w:rPr>
                <w:rFonts w:ascii="Times New Roman" w:hAnsi="Times New Roman"/>
                <w:b/>
                <w:bCs/>
                <w:sz w:val="28"/>
                <w:szCs w:val="28"/>
                <w:rtl/>
              </w:rPr>
              <w:t>בב</w:t>
            </w:r>
            <w:r w:rsidRPr="00E30955">
              <w:rPr>
                <w:rFonts w:ascii="Times New Roman" w:hAnsi="Times New Roman"/>
                <w:b/>
                <w:bCs/>
                <w:sz w:val="28"/>
                <w:szCs w:val="28"/>
                <w:rtl/>
              </w:rPr>
              <w:t xml:space="preserve">לי </w:t>
            </w:r>
            <w:r w:rsidRPr="00E30955">
              <w:rPr>
                <w:rFonts w:ascii="Times New Roman" w:hAnsi="Times New Roman"/>
                <w:sz w:val="28"/>
                <w:szCs w:val="28"/>
                <w:rtl/>
              </w:rPr>
              <w:t>מסכת</w:t>
            </w:r>
            <w:r w:rsidRPr="008565AE">
              <w:rPr>
                <w:rFonts w:ascii="Times New Roman" w:hAnsi="Times New Roman"/>
                <w:b/>
                <w:bCs/>
                <w:sz w:val="28"/>
                <w:szCs w:val="28"/>
              </w:rPr>
              <w:t xml:space="preserve"> </w:t>
            </w:r>
            <w:r w:rsidRPr="008565AE">
              <w:rPr>
                <w:rFonts w:ascii="Times New Roman" w:hAnsi="Times New Roman"/>
                <w:b/>
                <w:bCs/>
                <w:sz w:val="28"/>
                <w:szCs w:val="28"/>
                <w:rtl/>
              </w:rPr>
              <w:t>חולין</w:t>
            </w:r>
          </w:p>
        </w:tc>
        <w:tc>
          <w:tcPr>
            <w:tcW w:w="8081" w:type="dxa"/>
            <w:tcBorders>
              <w:top w:val="single" w:sz="4" w:space="0" w:color="auto"/>
              <w:bottom w:val="single" w:sz="4" w:space="0" w:color="auto"/>
            </w:tcBorders>
            <w:vAlign w:val="center"/>
          </w:tcPr>
          <w:p w:rsidR="0090368C" w:rsidRPr="00C86CCE" w:rsidRDefault="0090368C" w:rsidP="007B35A3">
            <w:pPr>
              <w:spacing w:after="0" w:line="240" w:lineRule="auto"/>
              <w:jc w:val="center"/>
              <w:rPr>
                <w:rFonts w:ascii="Times New Roman" w:hAnsi="Times New Roman"/>
              </w:rPr>
            </w:pPr>
            <w:r w:rsidRPr="00C875E6">
              <w:rPr>
                <w:rFonts w:ascii="Times New Roman" w:hAnsi="Times New Roman"/>
                <w:b/>
                <w:bCs/>
              </w:rPr>
              <w:t xml:space="preserve">Talmud de Babylone. Traité </w:t>
            </w:r>
            <w:r>
              <w:rPr>
                <w:rFonts w:ascii="Times New Roman" w:hAnsi="Times New Roman"/>
                <w:b/>
                <w:bCs/>
              </w:rPr>
              <w:t>'Houlin 11a</w:t>
            </w:r>
            <w:r w:rsidR="00C86CCE">
              <w:rPr>
                <w:rFonts w:ascii="Times New Roman" w:hAnsi="Times New Roman"/>
              </w:rPr>
              <w:t xml:space="preserve"> sur Ex 23:2</w:t>
            </w:r>
            <w:r w:rsidR="007B35A3">
              <w:rPr>
                <w:rFonts w:ascii="Times New Roman" w:hAnsi="Times New Roman"/>
              </w:rPr>
              <w:t xml:space="preserve">  (traduct° Tora Temima)</w:t>
            </w:r>
          </w:p>
        </w:tc>
      </w:tr>
      <w:tr w:rsidR="0090368C" w:rsidRPr="00652312" w:rsidTr="00DA5E77">
        <w:tc>
          <w:tcPr>
            <w:tcW w:w="7763" w:type="dxa"/>
            <w:tcBorders>
              <w:top w:val="single" w:sz="4" w:space="0" w:color="auto"/>
              <w:bottom w:val="single" w:sz="4" w:space="0" w:color="auto"/>
            </w:tcBorders>
          </w:tcPr>
          <w:p w:rsidR="0090368C" w:rsidRPr="00652312" w:rsidRDefault="008565AE" w:rsidP="008565AE">
            <w:pPr>
              <w:bidi/>
              <w:spacing w:after="0" w:line="240" w:lineRule="auto"/>
              <w:rPr>
                <w:rFonts w:ascii="Times New Roman" w:hAnsi="Times New Roman"/>
                <w:sz w:val="28"/>
                <w:szCs w:val="28"/>
                <w:rtl/>
              </w:rPr>
            </w:pPr>
            <w:r>
              <w:rPr>
                <w:rFonts w:ascii="Times New Roman" w:hAnsi="Times New Roman"/>
                <w:sz w:val="18"/>
                <w:szCs w:val="18"/>
              </w:rPr>
              <w:t xml:space="preserve"> (11a)</w:t>
            </w:r>
            <w:r w:rsidRPr="00C875E6">
              <w:rPr>
                <w:rFonts w:ascii="Times New Roman" w:hAnsi="Times New Roman"/>
                <w:b/>
                <w:bCs/>
                <w:i/>
                <w:iCs/>
                <w:sz w:val="28"/>
                <w:szCs w:val="28"/>
                <w:rtl/>
              </w:rPr>
              <w:t>ו</w:t>
            </w:r>
            <w:r w:rsidR="0090368C" w:rsidRPr="00C875E6">
              <w:rPr>
                <w:rFonts w:ascii="Times New Roman" w:hAnsi="Times New Roman"/>
                <w:b/>
                <w:bCs/>
                <w:i/>
                <w:iCs/>
                <w:sz w:val="28"/>
                <w:szCs w:val="28"/>
                <w:rtl/>
              </w:rPr>
              <w:t>אחרי רבים להטות</w:t>
            </w:r>
            <w:r w:rsidR="0090368C" w:rsidRPr="00652312">
              <w:rPr>
                <w:rFonts w:ascii="Times New Roman" w:hAnsi="Times New Roman"/>
                <w:sz w:val="28"/>
                <w:szCs w:val="28"/>
                <w:rtl/>
              </w:rPr>
              <w:t xml:space="preserve"> - מכאן דאזלינן בתר רובאכג [חולין י"א א</w:t>
            </w:r>
            <w:r w:rsidRPr="00652312">
              <w:rPr>
                <w:rFonts w:ascii="Times New Roman" w:hAnsi="Times New Roman"/>
                <w:sz w:val="28"/>
                <w:szCs w:val="28"/>
                <w:rtl/>
              </w:rPr>
              <w:t>]</w:t>
            </w:r>
            <w:r w:rsidR="0090368C" w:rsidRPr="00652312">
              <w:rPr>
                <w:rFonts w:ascii="Times New Roman" w:hAnsi="Times New Roman"/>
                <w:sz w:val="28"/>
                <w:szCs w:val="28"/>
              </w:rPr>
              <w:t>:</w:t>
            </w:r>
          </w:p>
        </w:tc>
        <w:tc>
          <w:tcPr>
            <w:tcW w:w="8081" w:type="dxa"/>
            <w:tcBorders>
              <w:top w:val="single" w:sz="4" w:space="0" w:color="auto"/>
              <w:bottom w:val="single" w:sz="4" w:space="0" w:color="auto"/>
            </w:tcBorders>
            <w:vAlign w:val="center"/>
          </w:tcPr>
          <w:p w:rsidR="0090368C" w:rsidRPr="00652312" w:rsidRDefault="008565AE" w:rsidP="004272AA">
            <w:pPr>
              <w:spacing w:after="0" w:line="240" w:lineRule="auto"/>
              <w:jc w:val="both"/>
              <w:rPr>
                <w:rFonts w:ascii="Times New Roman" w:hAnsi="Times New Roman"/>
              </w:rPr>
            </w:pPr>
            <w:r w:rsidRPr="008565AE">
              <w:rPr>
                <w:rFonts w:ascii="Times New Roman" w:eastAsia="Times New Roman" w:hAnsi="Times New Roman"/>
                <w:color w:val="000000"/>
                <w:sz w:val="20"/>
                <w:szCs w:val="20"/>
              </w:rPr>
              <w:t xml:space="preserve">11a)- </w:t>
            </w:r>
            <w:r w:rsidR="0090368C" w:rsidRPr="00FE4D92">
              <w:rPr>
                <w:rFonts w:ascii="Times New Roman" w:eastAsia="Times New Roman" w:hAnsi="Times New Roman"/>
                <w:b/>
                <w:bCs/>
                <w:i/>
                <w:iCs/>
                <w:color w:val="000000"/>
                <w:sz w:val="20"/>
                <w:szCs w:val="20"/>
              </w:rPr>
              <w:t>En penchant ]derrière la mulitude pour la faire pencher</w:t>
            </w:r>
            <w:r w:rsidR="0090368C" w:rsidRPr="005E6A83">
              <w:rPr>
                <w:rFonts w:ascii="Times New Roman" w:eastAsia="Times New Roman" w:hAnsi="Times New Roman"/>
                <w:color w:val="000000"/>
                <w:sz w:val="20"/>
                <w:szCs w:val="20"/>
              </w:rPr>
              <w:t xml:space="preserve"> </w:t>
            </w:r>
            <w:r w:rsidR="0090368C" w:rsidRPr="005E6A83">
              <w:rPr>
                <w:rFonts w:ascii="Times New Roman" w:eastAsia="Bookman Old Style" w:hAnsi="Times New Roman"/>
                <w:b/>
                <w:color w:val="000000"/>
                <w:sz w:val="20"/>
                <w:szCs w:val="20"/>
              </w:rPr>
              <w:t xml:space="preserve">— </w:t>
            </w:r>
            <w:r w:rsidR="0090368C" w:rsidRPr="005E6A83">
              <w:rPr>
                <w:rFonts w:ascii="Times New Roman" w:eastAsia="Times New Roman" w:hAnsi="Times New Roman"/>
                <w:color w:val="000000"/>
                <w:sz w:val="20"/>
                <w:szCs w:val="20"/>
              </w:rPr>
              <w:t>D'où la règle qui impose de suivre la majorité (</w:t>
            </w:r>
            <w:r w:rsidR="0090368C" w:rsidRPr="005E6A83">
              <w:rPr>
                <w:rFonts w:ascii="Times New Roman" w:eastAsia="Times New Roman" w:hAnsi="Times New Roman"/>
                <w:i/>
                <w:iCs/>
                <w:color w:val="000000"/>
                <w:sz w:val="20"/>
                <w:szCs w:val="20"/>
              </w:rPr>
              <w:t>'Houlin</w:t>
            </w:r>
            <w:r w:rsidR="0090368C" w:rsidRPr="005E6A83">
              <w:rPr>
                <w:rFonts w:ascii="Times New Roman" w:eastAsia="Times New Roman" w:hAnsi="Times New Roman"/>
                <w:color w:val="000000"/>
                <w:sz w:val="20"/>
                <w:szCs w:val="20"/>
              </w:rPr>
              <w:t xml:space="preserve"> 11a).</w:t>
            </w:r>
          </w:p>
        </w:tc>
      </w:tr>
    </w:tbl>
    <w:p w:rsidR="0090368C" w:rsidRPr="00C86CCE" w:rsidRDefault="0090368C" w:rsidP="00716757">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AF4D7A" w:rsidRPr="004E630F" w:rsidTr="004E630F">
        <w:tc>
          <w:tcPr>
            <w:tcW w:w="7763" w:type="dxa"/>
            <w:tcBorders>
              <w:top w:val="single" w:sz="4" w:space="0" w:color="auto"/>
              <w:bottom w:val="dashed" w:sz="4" w:space="0" w:color="auto"/>
            </w:tcBorders>
            <w:vAlign w:val="center"/>
          </w:tcPr>
          <w:p w:rsidR="00AF4D7A" w:rsidRPr="00652312" w:rsidRDefault="00716757" w:rsidP="00716757">
            <w:pPr>
              <w:bidi/>
              <w:spacing w:after="0" w:line="240" w:lineRule="auto"/>
              <w:jc w:val="center"/>
              <w:rPr>
                <w:rFonts w:ascii="Times New Roman" w:hAnsi="Times New Roman"/>
                <w:sz w:val="28"/>
                <w:szCs w:val="28"/>
                <w:rtl/>
              </w:rPr>
            </w:pPr>
            <w:r w:rsidRPr="00FE4D92">
              <w:rPr>
                <w:rFonts w:ascii="Times New Roman" w:hAnsi="Times New Roman"/>
                <w:b/>
                <w:bCs/>
                <w:sz w:val="28"/>
                <w:szCs w:val="28"/>
                <w:rtl/>
              </w:rPr>
              <w:t>מדרש אגדה (בובר)</w:t>
            </w:r>
            <w:r w:rsidRPr="00652312">
              <w:rPr>
                <w:rFonts w:ascii="Times New Roman" w:hAnsi="Times New Roman"/>
                <w:sz w:val="28"/>
                <w:szCs w:val="28"/>
                <w:rtl/>
              </w:rPr>
              <w:t xml:space="preserve"> שמות פרשת משפטים פרק כג סימן ב</w:t>
            </w:r>
          </w:p>
        </w:tc>
        <w:tc>
          <w:tcPr>
            <w:tcW w:w="8081" w:type="dxa"/>
            <w:tcBorders>
              <w:top w:val="single" w:sz="4" w:space="0" w:color="auto"/>
              <w:bottom w:val="dashed" w:sz="4" w:space="0" w:color="auto"/>
            </w:tcBorders>
            <w:vAlign w:val="center"/>
          </w:tcPr>
          <w:p w:rsidR="00AF4D7A" w:rsidRPr="004E630F" w:rsidRDefault="004E630F" w:rsidP="004E630F">
            <w:pPr>
              <w:spacing w:after="0" w:line="240" w:lineRule="auto"/>
              <w:jc w:val="center"/>
              <w:rPr>
                <w:rFonts w:ascii="Times New Roman" w:hAnsi="Times New Roman"/>
              </w:rPr>
            </w:pPr>
            <w:r w:rsidRPr="004E630F">
              <w:rPr>
                <w:rFonts w:ascii="Times New Roman" w:hAnsi="Times New Roman"/>
                <w:b/>
                <w:bCs/>
              </w:rPr>
              <w:t>Midrash Aggadah (édition Buber)</w:t>
            </w:r>
            <w:r w:rsidRPr="004E630F">
              <w:rPr>
                <w:rFonts w:ascii="Times New Roman" w:hAnsi="Times New Roman"/>
              </w:rPr>
              <w:t xml:space="preserve"> su</w:t>
            </w:r>
            <w:r>
              <w:rPr>
                <w:rFonts w:ascii="Times New Roman" w:hAnsi="Times New Roman"/>
              </w:rPr>
              <w:t>r Ex 23:2</w:t>
            </w:r>
          </w:p>
        </w:tc>
      </w:tr>
      <w:tr w:rsidR="00AF4D7A" w:rsidRPr="00652312" w:rsidTr="00BD030E">
        <w:tc>
          <w:tcPr>
            <w:tcW w:w="7763" w:type="dxa"/>
            <w:tcBorders>
              <w:top w:val="dashed" w:sz="4" w:space="0" w:color="auto"/>
              <w:bottom w:val="single" w:sz="4" w:space="0" w:color="auto"/>
            </w:tcBorders>
            <w:vAlign w:val="center"/>
          </w:tcPr>
          <w:p w:rsidR="00BD030E" w:rsidRPr="00B36AC8" w:rsidRDefault="00FF54C5" w:rsidP="00FF54C5">
            <w:pPr>
              <w:bidi/>
              <w:spacing w:after="0" w:line="240" w:lineRule="auto"/>
              <w:rPr>
                <w:rFonts w:ascii="Times New Roman" w:hAnsi="Times New Roman"/>
                <w:sz w:val="20"/>
                <w:szCs w:val="20"/>
              </w:rPr>
            </w:pPr>
            <w:r w:rsidRPr="00FF54C5">
              <w:rPr>
                <w:rFonts w:ascii="Times New Roman" w:hAnsi="Times New Roman"/>
                <w:sz w:val="24"/>
                <w:szCs w:val="24"/>
                <w:rtl/>
              </w:rPr>
              <w:t>(כג</w:t>
            </w:r>
            <w:r>
              <w:rPr>
                <w:rFonts w:ascii="Times New Roman" w:hAnsi="Times New Roman"/>
                <w:sz w:val="24"/>
                <w:szCs w:val="24"/>
              </w:rPr>
              <w:t xml:space="preserve"> </w:t>
            </w:r>
            <w:r w:rsidRPr="00FF54C5">
              <w:rPr>
                <w:rFonts w:ascii="Times New Roman" w:hAnsi="Times New Roman"/>
                <w:sz w:val="24"/>
                <w:szCs w:val="24"/>
                <w:rtl/>
              </w:rPr>
              <w:t xml:space="preserve"> ב) </w:t>
            </w:r>
            <w:r w:rsidR="00716757" w:rsidRPr="00FF54C5">
              <w:rPr>
                <w:rFonts w:ascii="Times New Roman" w:hAnsi="Times New Roman"/>
                <w:b/>
                <w:bCs/>
                <w:i/>
                <w:iCs/>
                <w:sz w:val="28"/>
                <w:szCs w:val="28"/>
                <w:rtl/>
              </w:rPr>
              <w:t>לא תהיה אחרי רבים לרעות</w:t>
            </w:r>
            <w:r w:rsidR="00716757" w:rsidRPr="00FF54C5">
              <w:rPr>
                <w:rFonts w:ascii="Times New Roman" w:hAnsi="Times New Roman"/>
                <w:i/>
                <w:iCs/>
                <w:sz w:val="28"/>
                <w:szCs w:val="28"/>
                <w:rtl/>
              </w:rPr>
              <w:t>.</w:t>
            </w:r>
            <w:r w:rsidR="00716757" w:rsidRPr="00652312">
              <w:rPr>
                <w:rFonts w:ascii="Times New Roman" w:hAnsi="Times New Roman"/>
                <w:sz w:val="28"/>
                <w:szCs w:val="28"/>
                <w:rtl/>
              </w:rPr>
              <w:t xml:space="preserve"> </w:t>
            </w:r>
          </w:p>
          <w:p w:rsidR="00AF4D7A" w:rsidRPr="00652312" w:rsidRDefault="00BD030E" w:rsidP="00BD030E">
            <w:pPr>
              <w:bidi/>
              <w:spacing w:after="40" w:line="240" w:lineRule="auto"/>
              <w:rPr>
                <w:rFonts w:ascii="Times New Roman" w:hAnsi="Times New Roman"/>
                <w:sz w:val="28"/>
                <w:szCs w:val="28"/>
                <w:rtl/>
              </w:rPr>
            </w:pPr>
            <w:r>
              <w:rPr>
                <w:rFonts w:ascii="Times New Roman" w:hAnsi="Times New Roman"/>
                <w:sz w:val="28"/>
                <w:szCs w:val="28"/>
              </w:rPr>
              <w:tab/>
            </w:r>
            <w:r w:rsidR="00716757" w:rsidRPr="00652312">
              <w:rPr>
                <w:rFonts w:ascii="Times New Roman" w:hAnsi="Times New Roman"/>
                <w:sz w:val="28"/>
                <w:szCs w:val="28"/>
                <w:rtl/>
              </w:rPr>
              <w:t>ללמדך שאם נעשית העיר נדחת אל תמשך אחריהם אלא צא מביניהם</w:t>
            </w:r>
            <w:r w:rsidR="00716757" w:rsidRPr="00652312">
              <w:rPr>
                <w:rFonts w:ascii="Times New Roman" w:hAnsi="Times New Roman"/>
                <w:sz w:val="28"/>
                <w:szCs w:val="28"/>
              </w:rPr>
              <w:t>:</w:t>
            </w:r>
          </w:p>
        </w:tc>
        <w:tc>
          <w:tcPr>
            <w:tcW w:w="8081" w:type="dxa"/>
            <w:tcBorders>
              <w:top w:val="dashed" w:sz="4" w:space="0" w:color="auto"/>
              <w:bottom w:val="single" w:sz="4" w:space="0" w:color="auto"/>
            </w:tcBorders>
            <w:vAlign w:val="center"/>
          </w:tcPr>
          <w:p w:rsidR="00BD030E" w:rsidRDefault="00FF54C5" w:rsidP="00BD030E">
            <w:pPr>
              <w:pStyle w:val="PrformatHTML"/>
              <w:shd w:val="clear" w:color="auto" w:fill="F8F9FA"/>
              <w:rPr>
                <w:rFonts w:ascii="Times New Roman" w:hAnsi="Times New Roman"/>
              </w:rPr>
            </w:pPr>
            <w:r>
              <w:rPr>
                <w:rStyle w:val="y2iqfc"/>
                <w:rFonts w:ascii="Times New Roman" w:hAnsi="Times New Roman" w:cs="Times New Roman"/>
                <w:color w:val="202124"/>
              </w:rPr>
              <w:t>(</w:t>
            </w:r>
            <w:r w:rsidR="00BD030E">
              <w:rPr>
                <w:rStyle w:val="y2iqfc"/>
                <w:rFonts w:ascii="Times New Roman" w:hAnsi="Times New Roman" w:cs="Times New Roman"/>
                <w:color w:val="202124"/>
              </w:rPr>
              <w:t xml:space="preserve">23:2)- </w:t>
            </w:r>
            <w:r w:rsidR="00BD030E" w:rsidRPr="005E6A83">
              <w:rPr>
                <w:rFonts w:ascii="Times New Roman" w:hAnsi="Times New Roman"/>
              </w:rPr>
              <w:t>"</w:t>
            </w:r>
            <w:r w:rsidR="00BD030E" w:rsidRPr="005E6A83">
              <w:rPr>
                <w:rFonts w:ascii="Times New Roman" w:hAnsi="Times New Roman"/>
                <w:b/>
                <w:bCs/>
                <w:i/>
                <w:iCs/>
              </w:rPr>
              <w:t>Tu ne seras pas derrière la multitude pour mal faire</w:t>
            </w:r>
            <w:r w:rsidR="00BD030E" w:rsidRPr="005E6A83">
              <w:rPr>
                <w:rFonts w:ascii="Times New Roman" w:hAnsi="Times New Roman"/>
              </w:rPr>
              <w:t xml:space="preserve">". </w:t>
            </w:r>
          </w:p>
          <w:p w:rsidR="00AF4D7A" w:rsidRPr="00652312" w:rsidRDefault="00BD030E" w:rsidP="004272AA">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rPr>
            </w:pPr>
            <w:r>
              <w:rPr>
                <w:rFonts w:ascii="Times New Roman" w:hAnsi="Times New Roman"/>
              </w:rPr>
              <w:tab/>
            </w:r>
            <w:r w:rsidR="004E630F" w:rsidRPr="004E630F">
              <w:rPr>
                <w:rStyle w:val="y2iqfc"/>
                <w:rFonts w:ascii="Times New Roman" w:hAnsi="Times New Roman" w:cs="Times New Roman"/>
                <w:color w:val="202124"/>
              </w:rPr>
              <w:t xml:space="preserve">Pour </w:t>
            </w:r>
            <w:r>
              <w:rPr>
                <w:rStyle w:val="y2iqfc"/>
                <w:rFonts w:ascii="Times New Roman" w:hAnsi="Times New Roman" w:cs="Times New Roman"/>
                <w:color w:val="202124"/>
              </w:rPr>
              <w:t>t'enseigner</w:t>
            </w:r>
            <w:r w:rsidR="004E630F" w:rsidRPr="004E630F">
              <w:rPr>
                <w:rStyle w:val="y2iqfc"/>
                <w:rFonts w:ascii="Times New Roman" w:hAnsi="Times New Roman" w:cs="Times New Roman"/>
                <w:color w:val="202124"/>
              </w:rPr>
              <w:t xml:space="preserve"> que si la ville est repoussée, ne les poursui</w:t>
            </w:r>
            <w:r>
              <w:rPr>
                <w:rStyle w:val="y2iqfc"/>
                <w:rFonts w:ascii="Times New Roman" w:hAnsi="Times New Roman" w:cs="Times New Roman"/>
                <w:color w:val="202124"/>
              </w:rPr>
              <w:t>s</w:t>
            </w:r>
            <w:r w:rsidR="004E630F" w:rsidRPr="004E630F">
              <w:rPr>
                <w:rStyle w:val="y2iqfc"/>
                <w:rFonts w:ascii="Times New Roman" w:hAnsi="Times New Roman" w:cs="Times New Roman"/>
                <w:color w:val="202124"/>
              </w:rPr>
              <w:t xml:space="preserve"> pa</w:t>
            </w:r>
            <w:r>
              <w:rPr>
                <w:rStyle w:val="y2iqfc"/>
                <w:rFonts w:ascii="Times New Roman" w:hAnsi="Times New Roman" w:cs="Times New Roman"/>
                <w:color w:val="202124"/>
              </w:rPr>
              <w:t>s, mais sors</w:t>
            </w:r>
            <w:r w:rsidR="004E630F">
              <w:rPr>
                <w:rStyle w:val="y2iqfc"/>
                <w:rFonts w:ascii="Times New Roman" w:hAnsi="Times New Roman" w:cs="Times New Roman"/>
                <w:color w:val="202124"/>
              </w:rPr>
              <w:t xml:space="preserve"> du milieu d'eux.</w:t>
            </w:r>
          </w:p>
        </w:tc>
      </w:tr>
    </w:tbl>
    <w:p w:rsidR="00C86CCE" w:rsidRPr="00C86CCE" w:rsidRDefault="00C86CCE" w:rsidP="0090368C">
      <w:pPr>
        <w:spacing w:after="0" w:line="240" w:lineRule="auto"/>
        <w:rPr>
          <w:rFonts w:ascii="Times New Roman" w:hAnsi="Times New Roman"/>
          <w:sz w:val="8"/>
          <w:szCs w:val="8"/>
        </w:rPr>
      </w:pPr>
    </w:p>
    <w:tbl>
      <w:tblPr>
        <w:tblStyle w:val="Grilledutableau"/>
        <w:tblW w:w="0" w:type="auto"/>
        <w:tblBorders>
          <w:insideH w:val="dashed" w:sz="4" w:space="0" w:color="auto"/>
        </w:tblBorders>
        <w:tblLook w:val="04A0"/>
      </w:tblPr>
      <w:tblGrid>
        <w:gridCol w:w="7763"/>
        <w:gridCol w:w="8081"/>
      </w:tblGrid>
      <w:tr w:rsidR="009D512D" w:rsidRPr="00652312" w:rsidTr="00FE4D92">
        <w:tc>
          <w:tcPr>
            <w:tcW w:w="7763" w:type="dxa"/>
            <w:tcBorders>
              <w:top w:val="single" w:sz="4" w:space="0" w:color="auto"/>
              <w:bottom w:val="dashed" w:sz="4" w:space="0" w:color="auto"/>
            </w:tcBorders>
            <w:vAlign w:val="center"/>
          </w:tcPr>
          <w:p w:rsidR="009D512D" w:rsidRPr="00652312" w:rsidRDefault="00F31AED" w:rsidP="00F31AED">
            <w:pPr>
              <w:bidi/>
              <w:spacing w:after="0" w:line="240" w:lineRule="auto"/>
              <w:jc w:val="center"/>
              <w:rPr>
                <w:rFonts w:ascii="Times New Roman" w:hAnsi="Times New Roman"/>
                <w:sz w:val="28"/>
                <w:szCs w:val="28"/>
                <w:rtl/>
              </w:rPr>
            </w:pPr>
            <w:r w:rsidRPr="002412FE">
              <w:rPr>
                <w:rFonts w:ascii="Times New Roman" w:hAnsi="Times New Roman"/>
                <w:b/>
                <w:bCs/>
                <w:sz w:val="28"/>
                <w:szCs w:val="28"/>
                <w:rtl/>
              </w:rPr>
              <w:lastRenderedPageBreak/>
              <w:t>רש"י</w:t>
            </w:r>
            <w:r w:rsidRPr="00652312">
              <w:rPr>
                <w:rFonts w:ascii="Times New Roman" w:hAnsi="Times New Roman"/>
                <w:sz w:val="28"/>
                <w:szCs w:val="28"/>
                <w:rtl/>
              </w:rPr>
              <w:t xml:space="preserve"> שמות פרשת משפטים פרק כג פסוק ב</w:t>
            </w:r>
          </w:p>
        </w:tc>
        <w:tc>
          <w:tcPr>
            <w:tcW w:w="8081" w:type="dxa"/>
            <w:tcBorders>
              <w:top w:val="single" w:sz="4" w:space="0" w:color="auto"/>
              <w:bottom w:val="dashed" w:sz="4" w:space="0" w:color="auto"/>
            </w:tcBorders>
            <w:vAlign w:val="center"/>
          </w:tcPr>
          <w:p w:rsidR="009D512D" w:rsidRPr="00FE4D92" w:rsidRDefault="00FE4D92" w:rsidP="00FF54C5">
            <w:pPr>
              <w:spacing w:after="0" w:line="240" w:lineRule="auto"/>
              <w:jc w:val="center"/>
              <w:rPr>
                <w:rFonts w:ascii="Times New Roman" w:hAnsi="Times New Roman"/>
              </w:rPr>
            </w:pPr>
            <w:r w:rsidRPr="00FE4D92">
              <w:rPr>
                <w:rFonts w:ascii="Times New Roman" w:hAnsi="Times New Roman"/>
                <w:b/>
                <w:bCs/>
              </w:rPr>
              <w:t xml:space="preserve">Rashi </w:t>
            </w:r>
            <w:r w:rsidRPr="006963C3">
              <w:rPr>
                <w:rFonts w:ascii="Times New Roman" w:hAnsi="Times New Roman"/>
              </w:rPr>
              <w:t>sur Ex 23</w:t>
            </w:r>
            <w:r w:rsidRPr="006963C3">
              <w:rPr>
                <w:rFonts w:ascii="Times New Roman" w:hAnsi="Times New Roman"/>
                <w:vertAlign w:val="subscript"/>
              </w:rPr>
              <w:t>2</w:t>
            </w:r>
            <w:r w:rsidRPr="00FE4D92">
              <w:rPr>
                <w:rFonts w:ascii="Times New Roman" w:hAnsi="Times New Roman"/>
              </w:rPr>
              <w:t xml:space="preserve"> (traduct</w:t>
            </w:r>
            <w:r w:rsidR="00FF54C5">
              <w:rPr>
                <w:rFonts w:ascii="Times New Roman" w:hAnsi="Times New Roman"/>
              </w:rPr>
              <w:t>ion</w:t>
            </w:r>
            <w:r w:rsidRPr="00FE4D92">
              <w:rPr>
                <w:rFonts w:ascii="Times New Roman" w:hAnsi="Times New Roman"/>
              </w:rPr>
              <w:t xml:space="preserve"> par Tora Temima)</w:t>
            </w:r>
          </w:p>
        </w:tc>
      </w:tr>
      <w:tr w:rsidR="009D512D" w:rsidRPr="00652312" w:rsidTr="00212D93">
        <w:tc>
          <w:tcPr>
            <w:tcW w:w="7763" w:type="dxa"/>
            <w:tcBorders>
              <w:top w:val="dashed" w:sz="4" w:space="0" w:color="auto"/>
              <w:bottom w:val="single" w:sz="4" w:space="0" w:color="auto"/>
            </w:tcBorders>
            <w:vAlign w:val="center"/>
          </w:tcPr>
          <w:p w:rsidR="00574AE5" w:rsidRPr="00B36AC8" w:rsidRDefault="00574AE5" w:rsidP="00574AE5">
            <w:pPr>
              <w:bidi/>
              <w:spacing w:after="0" w:line="240" w:lineRule="auto"/>
              <w:rPr>
                <w:rFonts w:ascii="Arial" w:hAnsi="Arial"/>
                <w:sz w:val="20"/>
                <w:szCs w:val="20"/>
              </w:rPr>
            </w:pPr>
            <w:r w:rsidRPr="00FF54C5">
              <w:rPr>
                <w:rFonts w:ascii="Arial" w:hAnsi="Arial"/>
                <w:sz w:val="24"/>
                <w:szCs w:val="24"/>
                <w:rtl/>
              </w:rPr>
              <w:t>(ב</w:t>
            </w:r>
            <w:r w:rsidRPr="00FF54C5">
              <w:rPr>
                <w:rFonts w:ascii="Arial" w:hAnsi="Arial"/>
                <w:b/>
                <w:bCs/>
                <w:sz w:val="24"/>
                <w:szCs w:val="24"/>
                <w:rtl/>
              </w:rPr>
              <w:t xml:space="preserve">) </w:t>
            </w:r>
            <w:r w:rsidRPr="00497B8F">
              <w:rPr>
                <w:rFonts w:ascii="Arial" w:hAnsi="Arial"/>
                <w:b/>
                <w:bCs/>
                <w:i/>
                <w:iCs/>
                <w:sz w:val="28"/>
                <w:szCs w:val="28"/>
                <w:rtl/>
              </w:rPr>
              <w:t>לֹא־תִהְיֶה אַחֲרֵי־רַ</w:t>
            </w:r>
            <w:r w:rsidRPr="00497B8F">
              <w:rPr>
                <w:rFonts w:ascii="Arial" w:hAnsi="Arial" w:hint="cs"/>
                <w:b/>
                <w:bCs/>
                <w:i/>
                <w:iCs/>
                <w:sz w:val="28"/>
                <w:szCs w:val="28"/>
                <w:rtl/>
              </w:rPr>
              <w:t>בִּ</w:t>
            </w:r>
            <w:r w:rsidRPr="00497B8F">
              <w:rPr>
                <w:rFonts w:ascii="Arial" w:hAnsi="Arial" w:hint="eastAsia"/>
                <w:b/>
                <w:bCs/>
                <w:i/>
                <w:iCs/>
                <w:sz w:val="28"/>
                <w:szCs w:val="28"/>
                <w:rtl/>
              </w:rPr>
              <w:t>ים</w:t>
            </w:r>
            <w:r w:rsidRPr="00497B8F">
              <w:rPr>
                <w:rFonts w:ascii="Arial" w:hAnsi="Arial"/>
                <w:b/>
                <w:bCs/>
                <w:i/>
                <w:iCs/>
                <w:sz w:val="28"/>
                <w:szCs w:val="28"/>
                <w:rtl/>
              </w:rPr>
              <w:t xml:space="preserve"> לְרָעֹת </w:t>
            </w:r>
            <w:r>
              <w:rPr>
                <w:rFonts w:ascii="Times New Roman" w:eastAsia="Garamond" w:hAnsi="Times New Roman"/>
                <w:color w:val="000000"/>
                <w:spacing w:val="-4"/>
                <w:sz w:val="20"/>
                <w:szCs w:val="20"/>
              </w:rPr>
              <w:t xml:space="preserve"> –</w:t>
            </w:r>
            <w:r w:rsidRPr="00A51722">
              <w:rPr>
                <w:rFonts w:ascii="Arial" w:hAnsi="Arial"/>
                <w:sz w:val="28"/>
                <w:szCs w:val="28"/>
                <w:rtl/>
              </w:rPr>
              <w:t>יֵ</w:t>
            </w:r>
            <w:r w:rsidRPr="00A51722">
              <w:rPr>
                <w:rFonts w:ascii="Arial" w:hAnsi="Arial" w:hint="cs"/>
                <w:sz w:val="28"/>
                <w:szCs w:val="28"/>
                <w:rtl/>
              </w:rPr>
              <w:t>שׁ</w:t>
            </w:r>
            <w:r w:rsidRPr="00A51722">
              <w:rPr>
                <w:rFonts w:ascii="Arial" w:hAnsi="Arial"/>
                <w:sz w:val="28"/>
                <w:szCs w:val="28"/>
                <w:rtl/>
              </w:rPr>
              <w:t xml:space="preserve"> </w:t>
            </w:r>
            <w:r w:rsidRPr="00A51722">
              <w:rPr>
                <w:rFonts w:ascii="Arial" w:hAnsi="Arial" w:hint="cs"/>
                <w:sz w:val="28"/>
                <w:szCs w:val="28"/>
                <w:rtl/>
              </w:rPr>
              <w:t>בַּ</w:t>
            </w:r>
            <w:r w:rsidRPr="00A51722">
              <w:rPr>
                <w:rFonts w:ascii="Arial" w:hAnsi="Arial" w:hint="eastAsia"/>
                <w:sz w:val="28"/>
                <w:szCs w:val="28"/>
                <w:rtl/>
              </w:rPr>
              <w:t>מִּקְרָא</w:t>
            </w:r>
            <w:r w:rsidRPr="00A51722">
              <w:rPr>
                <w:rFonts w:ascii="Arial" w:hAnsi="Arial"/>
                <w:sz w:val="28"/>
                <w:szCs w:val="28"/>
                <w:rtl/>
              </w:rPr>
              <w:t xml:space="preserve"> הַזֶּה מִדְרְ</w:t>
            </w:r>
            <w:r w:rsidRPr="00A51722">
              <w:rPr>
                <w:rFonts w:ascii="Arial" w:hAnsi="Arial" w:hint="cs"/>
                <w:sz w:val="28"/>
                <w:szCs w:val="28"/>
                <w:rtl/>
              </w:rPr>
              <w:t>שֵׁ</w:t>
            </w:r>
            <w:r w:rsidRPr="00A51722">
              <w:rPr>
                <w:rFonts w:ascii="Arial" w:hAnsi="Arial" w:hint="eastAsia"/>
                <w:sz w:val="28"/>
                <w:szCs w:val="28"/>
                <w:rtl/>
              </w:rPr>
              <w:t>י</w:t>
            </w:r>
            <w:r w:rsidRPr="00A51722">
              <w:rPr>
                <w:rFonts w:ascii="Arial" w:hAnsi="Arial"/>
                <w:sz w:val="28"/>
                <w:szCs w:val="28"/>
                <w:rtl/>
              </w:rPr>
              <w:t xml:space="preserve"> חָכְמֵי יִ</w:t>
            </w:r>
            <w:r w:rsidRPr="00A51722">
              <w:rPr>
                <w:rFonts w:ascii="Arial" w:hAnsi="Arial" w:hint="cs"/>
                <w:sz w:val="28"/>
                <w:szCs w:val="28"/>
                <w:rtl/>
              </w:rPr>
              <w:t>שְׂ</w:t>
            </w:r>
            <w:r w:rsidRPr="00A51722">
              <w:rPr>
                <w:rFonts w:ascii="Arial" w:hAnsi="Arial" w:hint="eastAsia"/>
                <w:sz w:val="28"/>
                <w:szCs w:val="28"/>
                <w:rtl/>
              </w:rPr>
              <w:t>רָאֵל</w:t>
            </w:r>
            <w:r w:rsidRPr="00A51722">
              <w:rPr>
                <w:rFonts w:ascii="Arial" w:hAnsi="Arial"/>
                <w:sz w:val="28"/>
                <w:szCs w:val="28"/>
                <w:rtl/>
              </w:rPr>
              <w:t xml:space="preserve">. </w:t>
            </w:r>
            <w:r w:rsidRPr="00CB7F8C">
              <w:rPr>
                <w:rFonts w:ascii="Arial" w:hAnsi="Arial"/>
                <w:sz w:val="28"/>
                <w:szCs w:val="28"/>
                <w:rtl/>
              </w:rPr>
              <w:t>אֲבָל אֵין לְ</w:t>
            </w:r>
            <w:r w:rsidRPr="00CB7F8C">
              <w:rPr>
                <w:rFonts w:ascii="Arial" w:hAnsi="Arial" w:hint="cs"/>
                <w:sz w:val="28"/>
                <w:szCs w:val="28"/>
                <w:rtl/>
              </w:rPr>
              <w:t>שׁוֹ</w:t>
            </w:r>
            <w:r w:rsidRPr="00CB7F8C">
              <w:rPr>
                <w:rFonts w:ascii="Arial" w:hAnsi="Arial" w:hint="eastAsia"/>
                <w:sz w:val="28"/>
                <w:szCs w:val="28"/>
                <w:rtl/>
              </w:rPr>
              <w:t>ן</w:t>
            </w:r>
            <w:r w:rsidRPr="00CB7F8C">
              <w:rPr>
                <w:rFonts w:ascii="Arial" w:hAnsi="Arial"/>
                <w:sz w:val="28"/>
                <w:szCs w:val="28"/>
                <w:rtl/>
              </w:rPr>
              <w:t xml:space="preserve"> הַמּיקְרָא מְיֻ</w:t>
            </w:r>
            <w:r w:rsidRPr="00CB7F8C">
              <w:rPr>
                <w:rFonts w:ascii="Arial" w:hAnsi="Arial" w:hint="cs"/>
                <w:sz w:val="28"/>
                <w:szCs w:val="28"/>
                <w:rtl/>
              </w:rPr>
              <w:t>שָּׁ</w:t>
            </w:r>
            <w:r w:rsidRPr="00CB7F8C">
              <w:rPr>
                <w:rFonts w:ascii="Arial" w:hAnsi="Arial" w:hint="eastAsia"/>
                <w:sz w:val="28"/>
                <w:szCs w:val="28"/>
                <w:rtl/>
              </w:rPr>
              <w:t>ב</w:t>
            </w:r>
            <w:r w:rsidRPr="00CB7F8C">
              <w:rPr>
                <w:rFonts w:ascii="Arial" w:hAnsi="Arial"/>
                <w:sz w:val="28"/>
                <w:szCs w:val="28"/>
                <w:rtl/>
              </w:rPr>
              <w:t xml:space="preserve"> </w:t>
            </w:r>
            <w:r w:rsidRPr="00CB7F8C">
              <w:rPr>
                <w:rFonts w:ascii="Arial" w:hAnsi="Arial" w:hint="cs"/>
                <w:sz w:val="28"/>
                <w:szCs w:val="28"/>
                <w:rtl/>
              </w:rPr>
              <w:t>בָּ</w:t>
            </w:r>
            <w:r w:rsidRPr="00CB7F8C">
              <w:rPr>
                <w:rFonts w:ascii="Arial" w:hAnsi="Arial" w:hint="eastAsia"/>
                <w:sz w:val="28"/>
                <w:szCs w:val="28"/>
                <w:rtl/>
              </w:rPr>
              <w:t>הֶן</w:t>
            </w:r>
            <w:r w:rsidRPr="00CB7F8C">
              <w:rPr>
                <w:rFonts w:ascii="Arial" w:hAnsi="Arial"/>
                <w:sz w:val="28"/>
                <w:szCs w:val="28"/>
                <w:rtl/>
              </w:rPr>
              <w:t xml:space="preserve"> עַל אָפְנָיו</w:t>
            </w:r>
            <w:r w:rsidRPr="000A08B8">
              <w:rPr>
                <w:rFonts w:ascii="Arial" w:hAnsi="Arial"/>
                <w:sz w:val="28"/>
                <w:szCs w:val="28"/>
                <w:rtl/>
              </w:rPr>
              <w:t>מִ</w:t>
            </w:r>
            <w:r w:rsidRPr="000A08B8">
              <w:rPr>
                <w:rFonts w:ascii="Arial" w:hAnsi="Arial" w:hint="cs"/>
                <w:sz w:val="28"/>
                <w:szCs w:val="28"/>
                <w:rtl/>
              </w:rPr>
              <w:t>כָּ</w:t>
            </w:r>
            <w:r w:rsidRPr="000A08B8">
              <w:rPr>
                <w:rFonts w:ascii="Arial" w:hAnsi="Arial" w:hint="eastAsia"/>
                <w:sz w:val="28"/>
                <w:szCs w:val="28"/>
                <w:rtl/>
              </w:rPr>
              <w:t>אן</w:t>
            </w:r>
            <w:r w:rsidRPr="000A08B8">
              <w:rPr>
                <w:rFonts w:ascii="Arial" w:hAnsi="Arial"/>
                <w:sz w:val="28"/>
                <w:szCs w:val="28"/>
                <w:rtl/>
              </w:rPr>
              <w:t xml:space="preserve"> דָּרְ</w:t>
            </w:r>
            <w:r w:rsidRPr="000A08B8">
              <w:rPr>
                <w:rFonts w:ascii="Arial" w:hAnsi="Arial" w:hint="cs"/>
                <w:sz w:val="28"/>
                <w:szCs w:val="28"/>
                <w:rtl/>
              </w:rPr>
              <w:t>שׁוּ</w:t>
            </w:r>
            <w:r w:rsidRPr="000A08B8">
              <w:rPr>
                <w:rFonts w:ascii="Arial" w:hAnsi="Arial"/>
                <w:sz w:val="28"/>
                <w:szCs w:val="28"/>
                <w:rtl/>
              </w:rPr>
              <w:t xml:space="preserve"> </w:t>
            </w:r>
            <w:r w:rsidRPr="000C01D9">
              <w:rPr>
                <w:rFonts w:ascii="Times New Roman" w:hAnsi="Times New Roman"/>
                <w:sz w:val="20"/>
                <w:szCs w:val="20"/>
                <w:rtl/>
              </w:rPr>
              <w:t>(</w:t>
            </w:r>
            <w:r w:rsidRPr="000C01D9">
              <w:rPr>
                <w:rFonts w:ascii="Times New Roman" w:hAnsi="Times New Roman"/>
                <w:sz w:val="24"/>
                <w:szCs w:val="24"/>
                <w:rtl/>
              </w:rPr>
              <w:t>סנהדרין ב' א</w:t>
            </w:r>
            <w:r w:rsidRPr="000C01D9">
              <w:rPr>
                <w:rFonts w:ascii="Times New Roman" w:hAnsi="Times New Roman"/>
                <w:sz w:val="20"/>
                <w:szCs w:val="20"/>
                <w:rtl/>
              </w:rPr>
              <w:t>)</w:t>
            </w:r>
            <w:r w:rsidRPr="000A08B8">
              <w:rPr>
                <w:rFonts w:ascii="Arial" w:hAnsi="Arial"/>
                <w:sz w:val="28"/>
                <w:szCs w:val="28"/>
                <w:rtl/>
              </w:rPr>
              <w:t xml:space="preserve"> ׃ </w:t>
            </w:r>
            <w:r w:rsidRPr="000A08B8">
              <w:rPr>
                <w:rFonts w:ascii="Arial" w:hAnsi="Arial" w:hint="cs"/>
                <w:sz w:val="28"/>
                <w:szCs w:val="28"/>
                <w:rtl/>
              </w:rPr>
              <w:t>שֶׁ</w:t>
            </w:r>
            <w:r w:rsidRPr="000A08B8">
              <w:rPr>
                <w:rFonts w:ascii="Arial" w:hAnsi="Arial" w:hint="eastAsia"/>
                <w:sz w:val="28"/>
                <w:szCs w:val="28"/>
                <w:rtl/>
              </w:rPr>
              <w:t>אֵין</w:t>
            </w:r>
            <w:r w:rsidRPr="000A08B8">
              <w:rPr>
                <w:rFonts w:ascii="Arial" w:hAnsi="Arial"/>
                <w:sz w:val="28"/>
                <w:szCs w:val="28"/>
                <w:rtl/>
              </w:rPr>
              <w:t xml:space="preserve"> מַטִּון לְח</w:t>
            </w:r>
            <w:r w:rsidRPr="000A08B8">
              <w:rPr>
                <w:rFonts w:ascii="Arial" w:hAnsi="Arial" w:hint="cs"/>
                <w:sz w:val="28"/>
                <w:szCs w:val="28"/>
                <w:rtl/>
              </w:rPr>
              <w:t>וֹ</w:t>
            </w:r>
            <w:r w:rsidRPr="000A08B8">
              <w:rPr>
                <w:rFonts w:ascii="Arial" w:hAnsi="Arial" w:hint="eastAsia"/>
                <w:sz w:val="28"/>
                <w:szCs w:val="28"/>
                <w:rtl/>
              </w:rPr>
              <w:t>בָה</w:t>
            </w:r>
            <w:r w:rsidRPr="000A08B8">
              <w:rPr>
                <w:rFonts w:ascii="Arial" w:hAnsi="Arial"/>
                <w:sz w:val="28"/>
                <w:szCs w:val="28"/>
                <w:rtl/>
              </w:rPr>
              <w:t xml:space="preserve"> </w:t>
            </w:r>
            <w:r w:rsidRPr="000A08B8">
              <w:rPr>
                <w:rFonts w:ascii="Arial" w:hAnsi="Arial" w:hint="cs"/>
                <w:sz w:val="28"/>
                <w:szCs w:val="28"/>
                <w:rtl/>
              </w:rPr>
              <w:t>בְּ</w:t>
            </w:r>
            <w:r w:rsidRPr="000A08B8">
              <w:rPr>
                <w:rFonts w:ascii="Arial" w:hAnsi="Arial" w:hint="eastAsia"/>
                <w:sz w:val="28"/>
                <w:szCs w:val="28"/>
                <w:rtl/>
              </w:rPr>
              <w:t>הַכְרָעַת</w:t>
            </w:r>
            <w:r w:rsidRPr="000A08B8">
              <w:rPr>
                <w:rFonts w:ascii="Arial" w:hAnsi="Arial"/>
                <w:sz w:val="28"/>
                <w:szCs w:val="28"/>
                <w:rtl/>
              </w:rPr>
              <w:t xml:space="preserve"> דַּיָּן אֶחָד, וְס</w:t>
            </w:r>
            <w:r w:rsidRPr="000A08B8">
              <w:rPr>
                <w:rFonts w:ascii="Arial" w:hAnsi="Arial" w:hint="cs"/>
                <w:sz w:val="28"/>
                <w:szCs w:val="28"/>
                <w:rtl/>
              </w:rPr>
              <w:t>וֹ</w:t>
            </w:r>
            <w:r w:rsidRPr="000A08B8">
              <w:rPr>
                <w:rFonts w:ascii="Arial" w:hAnsi="Arial" w:hint="eastAsia"/>
                <w:sz w:val="28"/>
                <w:szCs w:val="28"/>
                <w:rtl/>
              </w:rPr>
              <w:t>ף</w:t>
            </w:r>
            <w:r w:rsidRPr="000A08B8">
              <w:rPr>
                <w:rFonts w:ascii="Arial" w:hAnsi="Arial"/>
                <w:sz w:val="28"/>
                <w:szCs w:val="28"/>
                <w:rtl/>
              </w:rPr>
              <w:t xml:space="preserve"> הַמִּקְרָא דָּרְ</w:t>
            </w:r>
            <w:r w:rsidRPr="000A08B8">
              <w:rPr>
                <w:rFonts w:ascii="Arial" w:hAnsi="Arial" w:hint="cs"/>
                <w:sz w:val="28"/>
                <w:szCs w:val="28"/>
                <w:rtl/>
              </w:rPr>
              <w:t>שׁוּ</w:t>
            </w:r>
            <w:r w:rsidRPr="000A08B8">
              <w:rPr>
                <w:rFonts w:ascii="Arial" w:hAnsi="Arial"/>
                <w:sz w:val="28"/>
                <w:szCs w:val="28"/>
                <w:rtl/>
              </w:rPr>
              <w:t xml:space="preserve"> ׃ </w:t>
            </w:r>
            <w:r w:rsidRPr="000C01D9">
              <w:rPr>
                <w:rFonts w:ascii="Arial" w:hAnsi="Arial"/>
                <w:b/>
                <w:bCs/>
                <w:i/>
                <w:iCs/>
                <w:sz w:val="28"/>
                <w:szCs w:val="28"/>
                <w:rtl/>
              </w:rPr>
              <w:t>אַחֲרֵי רַ</w:t>
            </w:r>
            <w:r w:rsidRPr="000C01D9">
              <w:rPr>
                <w:rFonts w:ascii="Arial" w:hAnsi="Arial" w:hint="cs"/>
                <w:b/>
                <w:bCs/>
                <w:i/>
                <w:iCs/>
                <w:sz w:val="28"/>
                <w:szCs w:val="28"/>
                <w:rtl/>
              </w:rPr>
              <w:t>בִּ</w:t>
            </w:r>
            <w:r w:rsidRPr="000C01D9">
              <w:rPr>
                <w:rFonts w:ascii="Arial" w:hAnsi="Arial" w:hint="eastAsia"/>
                <w:b/>
                <w:bCs/>
                <w:i/>
                <w:iCs/>
                <w:sz w:val="28"/>
                <w:szCs w:val="28"/>
                <w:rtl/>
              </w:rPr>
              <w:t>ים</w:t>
            </w:r>
            <w:r w:rsidRPr="000C01D9">
              <w:rPr>
                <w:rFonts w:ascii="Arial" w:hAnsi="Arial"/>
                <w:b/>
                <w:bCs/>
                <w:i/>
                <w:iCs/>
                <w:sz w:val="28"/>
                <w:szCs w:val="28"/>
                <w:rtl/>
              </w:rPr>
              <w:t xml:space="preserve"> לְהַטֹּת</w:t>
            </w:r>
            <w:r w:rsidRPr="000A08B8">
              <w:rPr>
                <w:rFonts w:ascii="Arial" w:hAnsi="Arial"/>
                <w:sz w:val="28"/>
                <w:szCs w:val="28"/>
                <w:rtl/>
              </w:rPr>
              <w:t>,</w:t>
            </w:r>
            <w:r w:rsidRPr="000C01D9">
              <w:rPr>
                <w:rFonts w:ascii="Arial" w:hAnsi="Arial"/>
                <w:sz w:val="28"/>
                <w:szCs w:val="28"/>
                <w:rtl/>
              </w:rPr>
              <w:t xml:space="preserve"> </w:t>
            </w:r>
            <w:r>
              <w:rPr>
                <w:rFonts w:ascii="Times New Roman" w:eastAsia="Garamond" w:hAnsi="Times New Roman"/>
                <w:color w:val="000000"/>
                <w:spacing w:val="-4"/>
                <w:sz w:val="20"/>
                <w:szCs w:val="20"/>
              </w:rPr>
              <w:t xml:space="preserve">– </w:t>
            </w:r>
            <w:r w:rsidRPr="000C01D9">
              <w:rPr>
                <w:rFonts w:ascii="Arial" w:hAnsi="Arial"/>
                <w:sz w:val="28"/>
                <w:szCs w:val="28"/>
                <w:rtl/>
              </w:rPr>
              <w:t xml:space="preserve"> </w:t>
            </w:r>
            <w:r w:rsidRPr="000C01D9">
              <w:rPr>
                <w:rFonts w:ascii="Arial" w:hAnsi="Arial" w:hint="cs"/>
                <w:sz w:val="28"/>
                <w:szCs w:val="28"/>
                <w:rtl/>
              </w:rPr>
              <w:t>שֶׁ</w:t>
            </w:r>
            <w:r w:rsidRPr="000C01D9">
              <w:rPr>
                <w:rFonts w:ascii="Arial" w:hAnsi="Arial" w:hint="eastAsia"/>
                <w:sz w:val="28"/>
                <w:szCs w:val="28"/>
                <w:rtl/>
              </w:rPr>
              <w:t>אִם</w:t>
            </w:r>
            <w:r w:rsidRPr="000C01D9">
              <w:rPr>
                <w:rFonts w:ascii="Arial" w:hAnsi="Arial"/>
                <w:sz w:val="28"/>
                <w:szCs w:val="28"/>
                <w:rtl/>
              </w:rPr>
              <w:t xml:space="preserve"> יֵ</w:t>
            </w:r>
            <w:r w:rsidRPr="000C01D9">
              <w:rPr>
                <w:rFonts w:ascii="Arial" w:hAnsi="Arial" w:hint="cs"/>
                <w:sz w:val="28"/>
                <w:szCs w:val="28"/>
                <w:rtl/>
              </w:rPr>
              <w:t>שׁ</w:t>
            </w:r>
            <w:r w:rsidRPr="000C01D9">
              <w:rPr>
                <w:rFonts w:ascii="Arial" w:hAnsi="Arial"/>
                <w:sz w:val="28"/>
                <w:szCs w:val="28"/>
                <w:rtl/>
              </w:rPr>
              <w:t xml:space="preserve"> </w:t>
            </w:r>
            <w:r w:rsidRPr="000C01D9">
              <w:rPr>
                <w:rFonts w:ascii="Arial" w:hAnsi="Arial" w:hint="cs"/>
                <w:sz w:val="28"/>
                <w:szCs w:val="28"/>
                <w:rtl/>
              </w:rPr>
              <w:t>שְׁ</w:t>
            </w:r>
            <w:r w:rsidRPr="000C01D9">
              <w:rPr>
                <w:rFonts w:ascii="Arial" w:hAnsi="Arial" w:hint="eastAsia"/>
                <w:sz w:val="28"/>
                <w:szCs w:val="28"/>
                <w:rtl/>
              </w:rPr>
              <w:t>נַיִם</w:t>
            </w:r>
            <w:r w:rsidRPr="000C01D9">
              <w:rPr>
                <w:rFonts w:ascii="Arial" w:hAnsi="Arial"/>
                <w:sz w:val="28"/>
                <w:szCs w:val="28"/>
                <w:rtl/>
              </w:rPr>
              <w:t xml:space="preserve"> מְחַיְּבִין י</w:t>
            </w:r>
            <w:r w:rsidRPr="000C01D9">
              <w:rPr>
                <w:rFonts w:ascii="Arial" w:hAnsi="Arial" w:hint="cs"/>
                <w:sz w:val="28"/>
                <w:szCs w:val="28"/>
                <w:rtl/>
              </w:rPr>
              <w:t>וֹ</w:t>
            </w:r>
            <w:r w:rsidRPr="000C01D9">
              <w:rPr>
                <w:rFonts w:ascii="Arial" w:hAnsi="Arial" w:hint="eastAsia"/>
                <w:sz w:val="28"/>
                <w:szCs w:val="28"/>
                <w:rtl/>
              </w:rPr>
              <w:t>תֵר</w:t>
            </w:r>
            <w:r w:rsidRPr="000C01D9">
              <w:rPr>
                <w:rFonts w:ascii="Arial" w:hAnsi="Arial"/>
                <w:sz w:val="28"/>
                <w:szCs w:val="28"/>
                <w:rtl/>
              </w:rPr>
              <w:t xml:space="preserve"> עַל הַמְזַ</w:t>
            </w:r>
            <w:r w:rsidRPr="000C01D9">
              <w:rPr>
                <w:rFonts w:ascii="Arial" w:hAnsi="Arial" w:hint="cs"/>
                <w:sz w:val="28"/>
                <w:szCs w:val="28"/>
                <w:rtl/>
              </w:rPr>
              <w:t>כִּ</w:t>
            </w:r>
            <w:r w:rsidRPr="000C01D9">
              <w:rPr>
                <w:rFonts w:ascii="Arial" w:hAnsi="Arial" w:hint="eastAsia"/>
                <w:sz w:val="28"/>
                <w:szCs w:val="28"/>
                <w:rtl/>
              </w:rPr>
              <w:t>ין</w:t>
            </w:r>
            <w:r w:rsidRPr="000C01D9">
              <w:rPr>
                <w:rFonts w:ascii="Arial" w:hAnsi="Arial"/>
                <w:sz w:val="28"/>
                <w:szCs w:val="28"/>
                <w:rtl/>
              </w:rPr>
              <w:t xml:space="preserve">, הַטֵּה הַדִּין עַל </w:t>
            </w:r>
            <w:r w:rsidRPr="000C01D9">
              <w:rPr>
                <w:rFonts w:ascii="Arial" w:hAnsi="Arial" w:hint="cs"/>
                <w:sz w:val="28"/>
                <w:szCs w:val="28"/>
                <w:rtl/>
              </w:rPr>
              <w:t>פִּ</w:t>
            </w:r>
            <w:r w:rsidRPr="000C01D9">
              <w:rPr>
                <w:rFonts w:ascii="Arial" w:hAnsi="Arial" w:hint="eastAsia"/>
                <w:sz w:val="28"/>
                <w:szCs w:val="28"/>
                <w:rtl/>
              </w:rPr>
              <w:t>יהֶם</w:t>
            </w:r>
            <w:r w:rsidRPr="000C01D9">
              <w:rPr>
                <w:rFonts w:ascii="Arial" w:hAnsi="Arial"/>
                <w:sz w:val="28"/>
                <w:szCs w:val="28"/>
                <w:rtl/>
              </w:rPr>
              <w:t xml:space="preserve"> לְח</w:t>
            </w:r>
            <w:r w:rsidRPr="000C01D9">
              <w:rPr>
                <w:rFonts w:ascii="Arial" w:hAnsi="Arial" w:hint="cs"/>
                <w:sz w:val="28"/>
                <w:szCs w:val="28"/>
                <w:rtl/>
              </w:rPr>
              <w:t>וֹ</w:t>
            </w:r>
            <w:r w:rsidRPr="000C01D9">
              <w:rPr>
                <w:rFonts w:ascii="Arial" w:hAnsi="Arial" w:hint="eastAsia"/>
                <w:sz w:val="28"/>
                <w:szCs w:val="28"/>
                <w:rtl/>
              </w:rPr>
              <w:t>בָה</w:t>
            </w:r>
            <w:r w:rsidRPr="000C01D9">
              <w:rPr>
                <w:rFonts w:ascii="Arial" w:hAnsi="Arial"/>
                <w:sz w:val="28"/>
                <w:szCs w:val="28"/>
                <w:rtl/>
              </w:rPr>
              <w:t xml:space="preserve">, </w:t>
            </w:r>
            <w:r w:rsidRPr="000C01D9">
              <w:rPr>
                <w:rFonts w:ascii="Arial" w:hAnsi="Arial" w:hint="cs"/>
                <w:sz w:val="28"/>
                <w:szCs w:val="28"/>
                <w:rtl/>
              </w:rPr>
              <w:t>וֹ</w:t>
            </w:r>
            <w:r w:rsidRPr="000C01D9">
              <w:rPr>
                <w:rFonts w:ascii="Arial" w:hAnsi="Arial" w:hint="eastAsia"/>
                <w:sz w:val="28"/>
                <w:szCs w:val="28"/>
                <w:rtl/>
              </w:rPr>
              <w:t>בְדִינֵי</w:t>
            </w:r>
            <w:r w:rsidRPr="000C01D9">
              <w:rPr>
                <w:rFonts w:ascii="Arial" w:hAnsi="Arial"/>
                <w:sz w:val="28"/>
                <w:szCs w:val="28"/>
                <w:rtl/>
              </w:rPr>
              <w:t xml:space="preserve"> נְפָ</w:t>
            </w:r>
            <w:r w:rsidRPr="000C01D9">
              <w:rPr>
                <w:rFonts w:ascii="Arial" w:hAnsi="Arial" w:hint="cs"/>
                <w:sz w:val="28"/>
                <w:szCs w:val="28"/>
                <w:rtl/>
              </w:rPr>
              <w:t>שׁוֹ</w:t>
            </w:r>
            <w:r w:rsidRPr="000C01D9">
              <w:rPr>
                <w:rFonts w:ascii="Arial" w:hAnsi="Arial" w:hint="eastAsia"/>
                <w:sz w:val="28"/>
                <w:szCs w:val="28"/>
                <w:rtl/>
              </w:rPr>
              <w:t>ת</w:t>
            </w:r>
            <w:r w:rsidRPr="000C01D9">
              <w:rPr>
                <w:rFonts w:ascii="Arial" w:hAnsi="Arial"/>
                <w:sz w:val="28"/>
                <w:szCs w:val="28"/>
                <w:rtl/>
              </w:rPr>
              <w:t xml:space="preserve"> הַ</w:t>
            </w:r>
            <w:r w:rsidRPr="000C01D9">
              <w:rPr>
                <w:rFonts w:ascii="Arial" w:hAnsi="Arial" w:hint="cs"/>
                <w:sz w:val="28"/>
                <w:szCs w:val="28"/>
                <w:rtl/>
              </w:rPr>
              <w:t>כָּ</w:t>
            </w:r>
            <w:r w:rsidRPr="000C01D9">
              <w:rPr>
                <w:rFonts w:ascii="Arial" w:hAnsi="Arial" w:hint="eastAsia"/>
                <w:sz w:val="28"/>
                <w:szCs w:val="28"/>
                <w:rtl/>
              </w:rPr>
              <w:t>ת</w:t>
            </w:r>
            <w:r w:rsidRPr="000C01D9">
              <w:rPr>
                <w:rFonts w:ascii="Arial" w:hAnsi="Arial" w:hint="cs"/>
                <w:sz w:val="28"/>
                <w:szCs w:val="28"/>
                <w:rtl/>
              </w:rPr>
              <w:t>וּ</w:t>
            </w:r>
            <w:r w:rsidRPr="000C01D9">
              <w:rPr>
                <w:rFonts w:ascii="Arial" w:hAnsi="Arial" w:hint="eastAsia"/>
                <w:sz w:val="28"/>
                <w:szCs w:val="28"/>
                <w:rtl/>
              </w:rPr>
              <w:t>ב</w:t>
            </w:r>
            <w:r w:rsidRPr="000C01D9">
              <w:rPr>
                <w:rFonts w:ascii="Arial" w:hAnsi="Arial"/>
                <w:sz w:val="28"/>
                <w:szCs w:val="28"/>
                <w:rtl/>
              </w:rPr>
              <w:t xml:space="preserve"> מְדַ</w:t>
            </w:r>
            <w:r w:rsidRPr="000C01D9">
              <w:rPr>
                <w:rFonts w:ascii="Arial" w:hAnsi="Arial" w:hint="cs"/>
                <w:sz w:val="28"/>
                <w:szCs w:val="28"/>
                <w:rtl/>
              </w:rPr>
              <w:t>בֵּ</w:t>
            </w:r>
            <w:r w:rsidRPr="000C01D9">
              <w:rPr>
                <w:rFonts w:ascii="Arial" w:hAnsi="Arial" w:hint="eastAsia"/>
                <w:sz w:val="28"/>
                <w:szCs w:val="28"/>
                <w:rtl/>
              </w:rPr>
              <w:t>ר</w:t>
            </w:r>
            <w:r w:rsidRPr="000C01D9">
              <w:rPr>
                <w:rFonts w:ascii="Arial" w:hAnsi="Arial"/>
                <w:sz w:val="28"/>
                <w:szCs w:val="28"/>
                <w:rtl/>
              </w:rPr>
              <w:t>, וְאֶמְצַע הַמִּקְרָא דָּרְ</w:t>
            </w:r>
            <w:r w:rsidRPr="000C01D9">
              <w:rPr>
                <w:rFonts w:ascii="Arial" w:hAnsi="Arial" w:hint="cs"/>
                <w:sz w:val="28"/>
                <w:szCs w:val="28"/>
                <w:rtl/>
              </w:rPr>
              <w:t>שׁוּ</w:t>
            </w:r>
            <w:r w:rsidRPr="000C01D9">
              <w:rPr>
                <w:rFonts w:ascii="Arial" w:hAnsi="Arial"/>
                <w:sz w:val="28"/>
                <w:szCs w:val="28"/>
                <w:rtl/>
              </w:rPr>
              <w:t xml:space="preserve"> </w:t>
            </w:r>
            <w:r w:rsidRPr="000C01D9">
              <w:rPr>
                <w:rFonts w:ascii="Times New Roman" w:hAnsi="Times New Roman"/>
                <w:sz w:val="20"/>
                <w:szCs w:val="20"/>
                <w:rtl/>
              </w:rPr>
              <w:t>(</w:t>
            </w:r>
            <w:r w:rsidRPr="000C01D9">
              <w:rPr>
                <w:rFonts w:ascii="Times New Roman" w:hAnsi="Times New Roman"/>
                <w:sz w:val="24"/>
                <w:szCs w:val="24"/>
                <w:rtl/>
              </w:rPr>
              <w:t>סנהדרין לו' א</w:t>
            </w:r>
            <w:r w:rsidRPr="000C01D9">
              <w:rPr>
                <w:rFonts w:ascii="Times New Roman" w:hAnsi="Times New Roman"/>
                <w:sz w:val="20"/>
                <w:szCs w:val="20"/>
                <w:rtl/>
              </w:rPr>
              <w:t>)</w:t>
            </w:r>
            <w:r w:rsidRPr="000C01D9">
              <w:rPr>
                <w:rFonts w:ascii="Arial" w:hAnsi="Arial"/>
                <w:sz w:val="28"/>
                <w:szCs w:val="28"/>
                <w:rtl/>
              </w:rPr>
              <w:t xml:space="preserve"> ׃ </w:t>
            </w:r>
            <w:r w:rsidRPr="000C01D9">
              <w:rPr>
                <w:rFonts w:ascii="Arial" w:hAnsi="Arial"/>
                <w:b/>
                <w:bCs/>
                <w:i/>
                <w:iCs/>
                <w:sz w:val="28"/>
                <w:szCs w:val="28"/>
                <w:rtl/>
              </w:rPr>
              <w:t>וְלֹא־תַעֲנֶה</w:t>
            </w:r>
            <w:r>
              <w:rPr>
                <w:rFonts w:ascii="Arial" w:hAnsi="Arial"/>
                <w:b/>
                <w:bCs/>
                <w:i/>
                <w:iCs/>
                <w:sz w:val="28"/>
                <w:szCs w:val="28"/>
              </w:rPr>
              <w:t xml:space="preserve"> </w:t>
            </w:r>
            <w:r w:rsidRPr="0093373B">
              <w:rPr>
                <w:rFonts w:ascii="Arial" w:hAnsi="Arial"/>
                <w:b/>
                <w:bCs/>
                <w:i/>
                <w:iCs/>
                <w:sz w:val="28"/>
                <w:szCs w:val="28"/>
                <w:rtl/>
              </w:rPr>
              <w:t>עַל־רִב</w:t>
            </w:r>
            <w:r w:rsidRPr="000C01D9">
              <w:rPr>
                <w:rFonts w:ascii="Arial" w:hAnsi="Arial"/>
                <w:sz w:val="28"/>
                <w:szCs w:val="28"/>
                <w:rtl/>
              </w:rPr>
              <w:t xml:space="preserve"> </w:t>
            </w:r>
            <w:r>
              <w:rPr>
                <w:rFonts w:ascii="Times New Roman" w:eastAsia="Garamond" w:hAnsi="Times New Roman"/>
                <w:color w:val="000000"/>
                <w:spacing w:val="-4"/>
                <w:sz w:val="20"/>
                <w:szCs w:val="20"/>
              </w:rPr>
              <w:t xml:space="preserve"> – </w:t>
            </w:r>
            <w:r w:rsidRPr="000C01D9">
              <w:rPr>
                <w:rFonts w:ascii="Arial" w:hAnsi="Arial"/>
                <w:sz w:val="28"/>
                <w:szCs w:val="28"/>
                <w:rtl/>
              </w:rPr>
              <w:t xml:space="preserve"> עַל רַב, </w:t>
            </w:r>
            <w:r w:rsidRPr="000C01D9">
              <w:rPr>
                <w:rFonts w:ascii="Arial" w:hAnsi="Arial" w:hint="cs"/>
                <w:sz w:val="28"/>
                <w:szCs w:val="28"/>
                <w:rtl/>
              </w:rPr>
              <w:t>שֶׁ</w:t>
            </w:r>
            <w:r w:rsidRPr="000C01D9">
              <w:rPr>
                <w:rFonts w:ascii="Arial" w:hAnsi="Arial" w:hint="eastAsia"/>
                <w:sz w:val="28"/>
                <w:szCs w:val="28"/>
                <w:rtl/>
              </w:rPr>
              <w:t>אֵין</w:t>
            </w:r>
            <w:r w:rsidRPr="000C01D9">
              <w:rPr>
                <w:rFonts w:ascii="Arial" w:hAnsi="Arial"/>
                <w:sz w:val="28"/>
                <w:szCs w:val="28"/>
                <w:rtl/>
              </w:rPr>
              <w:t xml:space="preserve"> ח</w:t>
            </w:r>
            <w:r w:rsidRPr="000C01D9">
              <w:rPr>
                <w:rFonts w:ascii="Arial" w:hAnsi="Arial" w:hint="cs"/>
                <w:sz w:val="28"/>
                <w:szCs w:val="28"/>
                <w:rtl/>
              </w:rPr>
              <w:t>וֹ</w:t>
            </w:r>
            <w:r w:rsidRPr="000C01D9">
              <w:rPr>
                <w:rFonts w:ascii="Arial" w:hAnsi="Arial" w:hint="eastAsia"/>
                <w:sz w:val="28"/>
                <w:szCs w:val="28"/>
                <w:rtl/>
              </w:rPr>
              <w:t>לְקִין</w:t>
            </w:r>
            <w:r w:rsidRPr="000C01D9">
              <w:rPr>
                <w:rFonts w:ascii="Arial" w:hAnsi="Arial"/>
                <w:sz w:val="28"/>
                <w:szCs w:val="28"/>
                <w:rtl/>
              </w:rPr>
              <w:t xml:space="preserve"> עַל מֻפְלָא </w:t>
            </w:r>
            <w:r w:rsidRPr="000C01D9">
              <w:rPr>
                <w:rFonts w:ascii="Arial" w:hAnsi="Arial" w:hint="cs"/>
                <w:sz w:val="28"/>
                <w:szCs w:val="28"/>
                <w:rtl/>
              </w:rPr>
              <w:t>שֶׁבְּ</w:t>
            </w:r>
            <w:r w:rsidRPr="000C01D9">
              <w:rPr>
                <w:rFonts w:ascii="Arial" w:hAnsi="Arial" w:hint="eastAsia"/>
                <w:sz w:val="28"/>
                <w:szCs w:val="28"/>
                <w:rtl/>
              </w:rPr>
              <w:t>בֵית־דִּין</w:t>
            </w:r>
            <w:r w:rsidRPr="000C01D9">
              <w:rPr>
                <w:rFonts w:ascii="Arial" w:hAnsi="Arial"/>
                <w:sz w:val="28"/>
                <w:szCs w:val="28"/>
                <w:rtl/>
              </w:rPr>
              <w:t xml:space="preserve">, לְפִיכָךְ מַתְחִילִין </w:t>
            </w:r>
            <w:r w:rsidRPr="000C01D9">
              <w:rPr>
                <w:rFonts w:ascii="Arial" w:hAnsi="Arial" w:hint="cs"/>
                <w:sz w:val="28"/>
                <w:szCs w:val="28"/>
                <w:rtl/>
              </w:rPr>
              <w:t>בְּ</w:t>
            </w:r>
            <w:r w:rsidRPr="000C01D9">
              <w:rPr>
                <w:rFonts w:ascii="Arial" w:hAnsi="Arial" w:hint="eastAsia"/>
                <w:sz w:val="28"/>
                <w:szCs w:val="28"/>
                <w:rtl/>
              </w:rPr>
              <w:t>דִינֵי</w:t>
            </w:r>
            <w:r w:rsidRPr="000C01D9">
              <w:rPr>
                <w:rFonts w:ascii="Arial" w:hAnsi="Arial"/>
                <w:sz w:val="28"/>
                <w:szCs w:val="28"/>
                <w:rtl/>
              </w:rPr>
              <w:t xml:space="preserve"> נְפָ</w:t>
            </w:r>
            <w:r w:rsidRPr="000C01D9">
              <w:rPr>
                <w:rFonts w:ascii="Arial" w:hAnsi="Arial" w:hint="cs"/>
                <w:sz w:val="28"/>
                <w:szCs w:val="28"/>
                <w:rtl/>
              </w:rPr>
              <w:t>שׁוֹ</w:t>
            </w:r>
            <w:r w:rsidRPr="000C01D9">
              <w:rPr>
                <w:rFonts w:ascii="Arial" w:hAnsi="Arial" w:hint="eastAsia"/>
                <w:sz w:val="28"/>
                <w:szCs w:val="28"/>
                <w:rtl/>
              </w:rPr>
              <w:t>ת</w:t>
            </w:r>
            <w:r w:rsidRPr="000C01D9">
              <w:rPr>
                <w:rFonts w:ascii="Arial" w:hAnsi="Arial"/>
                <w:sz w:val="28"/>
                <w:szCs w:val="28"/>
                <w:rtl/>
              </w:rPr>
              <w:t xml:space="preserve"> מִן הַצַּד</w:t>
            </w:r>
            <w:r w:rsidRPr="00F72DC6">
              <w:rPr>
                <w:rFonts w:ascii="Arial" w:hAnsi="Arial"/>
                <w:sz w:val="28"/>
                <w:szCs w:val="28"/>
                <w:rtl/>
              </w:rPr>
              <w:t xml:space="preserve">, </w:t>
            </w:r>
            <w:r w:rsidRPr="000C01D9">
              <w:rPr>
                <w:rFonts w:ascii="Arial" w:hAnsi="Arial"/>
                <w:sz w:val="28"/>
                <w:szCs w:val="28"/>
                <w:rtl/>
              </w:rPr>
              <w:t xml:space="preserve">לַקְּטַנִּים </w:t>
            </w:r>
            <w:r w:rsidRPr="000C01D9">
              <w:rPr>
                <w:rFonts w:ascii="Arial" w:hAnsi="Arial" w:hint="cs"/>
                <w:sz w:val="28"/>
                <w:szCs w:val="28"/>
                <w:rtl/>
              </w:rPr>
              <w:t>שֶׁבָּ</w:t>
            </w:r>
            <w:r w:rsidRPr="000C01D9">
              <w:rPr>
                <w:rFonts w:ascii="Arial" w:hAnsi="Arial" w:hint="eastAsia"/>
                <w:sz w:val="28"/>
                <w:szCs w:val="28"/>
                <w:rtl/>
              </w:rPr>
              <w:t>הן</w:t>
            </w:r>
            <w:r w:rsidRPr="000C01D9">
              <w:rPr>
                <w:rFonts w:ascii="Arial" w:hAnsi="Arial"/>
                <w:sz w:val="28"/>
                <w:szCs w:val="28"/>
                <w:rtl/>
              </w:rPr>
              <w:t xml:space="preserve"> </w:t>
            </w:r>
            <w:r w:rsidRPr="000C01D9">
              <w:rPr>
                <w:rFonts w:ascii="Arial" w:hAnsi="Arial" w:hint="cs"/>
                <w:sz w:val="28"/>
                <w:szCs w:val="28"/>
                <w:rtl/>
              </w:rPr>
              <w:t>שׁוֹ</w:t>
            </w:r>
            <w:r w:rsidRPr="000C01D9">
              <w:rPr>
                <w:rFonts w:ascii="Arial" w:hAnsi="Arial" w:hint="eastAsia"/>
                <w:sz w:val="28"/>
                <w:szCs w:val="28"/>
                <w:rtl/>
              </w:rPr>
              <w:t>אֲלִין</w:t>
            </w:r>
            <w:r w:rsidRPr="000C01D9">
              <w:rPr>
                <w:rFonts w:ascii="Arial" w:hAnsi="Arial"/>
                <w:sz w:val="28"/>
                <w:szCs w:val="28"/>
                <w:rtl/>
              </w:rPr>
              <w:t xml:space="preserve"> תְּחִלָּה, </w:t>
            </w:r>
            <w:r w:rsidRPr="000C01D9">
              <w:rPr>
                <w:rFonts w:ascii="Arial" w:hAnsi="Arial" w:hint="cs"/>
                <w:sz w:val="28"/>
                <w:szCs w:val="28"/>
                <w:rtl/>
              </w:rPr>
              <w:t>שֶׁ</w:t>
            </w:r>
            <w:r w:rsidRPr="000C01D9">
              <w:rPr>
                <w:rFonts w:ascii="Arial" w:hAnsi="Arial" w:hint="eastAsia"/>
                <w:sz w:val="28"/>
                <w:szCs w:val="28"/>
                <w:rtl/>
              </w:rPr>
              <w:t>יֹּאמְר</w:t>
            </w:r>
            <w:r w:rsidRPr="000C01D9">
              <w:rPr>
                <w:rFonts w:ascii="Arial" w:hAnsi="Arial" w:hint="cs"/>
                <w:sz w:val="28"/>
                <w:szCs w:val="28"/>
                <w:rtl/>
              </w:rPr>
              <w:t>וּ</w:t>
            </w:r>
            <w:r w:rsidRPr="000C01D9">
              <w:rPr>
                <w:rFonts w:ascii="Arial" w:hAnsi="Arial"/>
                <w:sz w:val="28"/>
                <w:szCs w:val="28"/>
                <w:rtl/>
              </w:rPr>
              <w:t xml:space="preserve"> אֶת דַּעְתָּם. </w:t>
            </w:r>
            <w:r w:rsidRPr="000C01D9">
              <w:rPr>
                <w:rFonts w:ascii="Arial" w:hAnsi="Arial" w:hint="cs"/>
                <w:sz w:val="28"/>
                <w:szCs w:val="28"/>
                <w:rtl/>
              </w:rPr>
              <w:t>וּ</w:t>
            </w:r>
            <w:r w:rsidRPr="000C01D9">
              <w:rPr>
                <w:rFonts w:ascii="Arial" w:hAnsi="Arial" w:hint="eastAsia"/>
                <w:sz w:val="28"/>
                <w:szCs w:val="28"/>
                <w:rtl/>
              </w:rPr>
              <w:t>לְפִי</w:t>
            </w:r>
            <w:r w:rsidRPr="000C01D9">
              <w:rPr>
                <w:rFonts w:ascii="Arial" w:hAnsi="Arial"/>
                <w:sz w:val="28"/>
                <w:szCs w:val="28"/>
                <w:rtl/>
              </w:rPr>
              <w:t xml:space="preserve"> דִבְרֵי רַ</w:t>
            </w:r>
            <w:r w:rsidRPr="000C01D9">
              <w:rPr>
                <w:rFonts w:ascii="Arial" w:hAnsi="Arial" w:hint="cs"/>
                <w:sz w:val="28"/>
                <w:szCs w:val="28"/>
                <w:rtl/>
              </w:rPr>
              <w:t>בּוֹ</w:t>
            </w:r>
            <w:r w:rsidRPr="000C01D9">
              <w:rPr>
                <w:rFonts w:ascii="Arial" w:hAnsi="Arial" w:hint="eastAsia"/>
                <w:sz w:val="28"/>
                <w:szCs w:val="28"/>
                <w:rtl/>
              </w:rPr>
              <w:t>תֵינ</w:t>
            </w:r>
            <w:r w:rsidRPr="000C01D9">
              <w:rPr>
                <w:rFonts w:ascii="Arial" w:hAnsi="Arial" w:hint="cs"/>
                <w:sz w:val="28"/>
                <w:szCs w:val="28"/>
                <w:rtl/>
              </w:rPr>
              <w:t>וּ</w:t>
            </w:r>
            <w:r w:rsidRPr="000C01D9">
              <w:rPr>
                <w:rFonts w:ascii="Arial" w:hAnsi="Arial"/>
                <w:sz w:val="28"/>
                <w:szCs w:val="28"/>
                <w:rtl/>
              </w:rPr>
              <w:t xml:space="preserve"> </w:t>
            </w:r>
            <w:r w:rsidRPr="000C01D9">
              <w:rPr>
                <w:rFonts w:ascii="Arial" w:hAnsi="Arial" w:hint="cs"/>
                <w:sz w:val="28"/>
                <w:szCs w:val="28"/>
                <w:rtl/>
              </w:rPr>
              <w:t>כָּ</w:t>
            </w:r>
            <w:r w:rsidRPr="000C01D9">
              <w:rPr>
                <w:rFonts w:ascii="Arial" w:hAnsi="Arial" w:hint="eastAsia"/>
                <w:sz w:val="28"/>
                <w:szCs w:val="28"/>
                <w:rtl/>
              </w:rPr>
              <w:t>ךְ</w:t>
            </w:r>
            <w:r w:rsidRPr="000C01D9">
              <w:rPr>
                <w:rFonts w:ascii="Arial" w:hAnsi="Arial"/>
                <w:sz w:val="28"/>
                <w:szCs w:val="28"/>
                <w:rtl/>
              </w:rPr>
              <w:t xml:space="preserve"> </w:t>
            </w:r>
            <w:r w:rsidRPr="000C01D9">
              <w:rPr>
                <w:rFonts w:ascii="Arial" w:hAnsi="Arial" w:hint="cs"/>
                <w:sz w:val="28"/>
                <w:szCs w:val="28"/>
                <w:rtl/>
              </w:rPr>
              <w:t>פִּ</w:t>
            </w:r>
            <w:r w:rsidRPr="000C01D9">
              <w:rPr>
                <w:rFonts w:ascii="Arial" w:hAnsi="Arial" w:hint="eastAsia"/>
                <w:sz w:val="28"/>
                <w:szCs w:val="28"/>
                <w:rtl/>
              </w:rPr>
              <w:t>תְר</w:t>
            </w:r>
            <w:r w:rsidRPr="000C01D9">
              <w:rPr>
                <w:rFonts w:ascii="Arial" w:hAnsi="Arial" w:hint="cs"/>
                <w:sz w:val="28"/>
                <w:szCs w:val="28"/>
                <w:rtl/>
              </w:rPr>
              <w:t>וֹ</w:t>
            </w:r>
            <w:r w:rsidRPr="000C01D9">
              <w:rPr>
                <w:rFonts w:ascii="Arial" w:hAnsi="Arial" w:hint="eastAsia"/>
                <w:sz w:val="28"/>
                <w:szCs w:val="28"/>
                <w:rtl/>
              </w:rPr>
              <w:t>ן</w:t>
            </w:r>
            <w:r w:rsidRPr="000C01D9">
              <w:rPr>
                <w:rFonts w:ascii="Arial" w:hAnsi="Arial"/>
                <w:sz w:val="28"/>
                <w:szCs w:val="28"/>
                <w:rtl/>
              </w:rPr>
              <w:t xml:space="preserve"> חַמִּקְרָא ׃</w:t>
            </w:r>
          </w:p>
          <w:p w:rsidR="00574AE5" w:rsidRPr="00445D8E" w:rsidRDefault="00574AE5" w:rsidP="00574AE5">
            <w:pPr>
              <w:bidi/>
              <w:spacing w:after="0" w:line="240" w:lineRule="auto"/>
              <w:rPr>
                <w:rFonts w:ascii="Arial" w:hAnsi="Arial"/>
                <w:sz w:val="20"/>
                <w:szCs w:val="20"/>
              </w:rPr>
            </w:pPr>
            <w:r w:rsidRPr="0093373B">
              <w:rPr>
                <w:rFonts w:ascii="Arial" w:hAnsi="Arial"/>
                <w:b/>
                <w:bCs/>
                <w:i/>
                <w:iCs/>
                <w:spacing w:val="-4"/>
                <w:sz w:val="28"/>
                <w:szCs w:val="28"/>
                <w:rtl/>
              </w:rPr>
              <w:t>לֹא־תִּהְיֶה אַחֲרֵי־רַ</w:t>
            </w:r>
            <w:r w:rsidRPr="0093373B">
              <w:rPr>
                <w:rFonts w:ascii="Arial" w:hAnsi="Arial" w:hint="cs"/>
                <w:b/>
                <w:bCs/>
                <w:i/>
                <w:iCs/>
                <w:spacing w:val="-4"/>
                <w:sz w:val="28"/>
                <w:szCs w:val="28"/>
                <w:rtl/>
              </w:rPr>
              <w:t>בִּ</w:t>
            </w:r>
            <w:r w:rsidRPr="0093373B">
              <w:rPr>
                <w:rFonts w:ascii="Arial" w:hAnsi="Arial" w:hint="eastAsia"/>
                <w:b/>
                <w:bCs/>
                <w:i/>
                <w:iCs/>
                <w:spacing w:val="-4"/>
                <w:sz w:val="28"/>
                <w:szCs w:val="28"/>
                <w:rtl/>
              </w:rPr>
              <w:t>ים</w:t>
            </w:r>
            <w:r w:rsidRPr="0093373B">
              <w:rPr>
                <w:rFonts w:ascii="Arial" w:hAnsi="Arial"/>
                <w:b/>
                <w:bCs/>
                <w:i/>
                <w:iCs/>
                <w:spacing w:val="-4"/>
                <w:sz w:val="28"/>
                <w:szCs w:val="28"/>
                <w:rtl/>
              </w:rPr>
              <w:t xml:space="preserve"> לְרָעֹת</w:t>
            </w:r>
            <w:r w:rsidRPr="0093373B">
              <w:rPr>
                <w:rFonts w:ascii="Arial" w:hAnsi="Arial"/>
                <w:spacing w:val="-4"/>
                <w:sz w:val="28"/>
                <w:szCs w:val="28"/>
                <w:rtl/>
              </w:rPr>
              <w:t xml:space="preserve"> </w:t>
            </w:r>
            <w:r>
              <w:rPr>
                <w:rFonts w:ascii="Times New Roman" w:eastAsia="Garamond" w:hAnsi="Times New Roman"/>
                <w:color w:val="000000"/>
                <w:spacing w:val="-4"/>
                <w:sz w:val="20"/>
                <w:szCs w:val="20"/>
              </w:rPr>
              <w:t xml:space="preserve"> – </w:t>
            </w:r>
            <w:r w:rsidRPr="0093373B">
              <w:rPr>
                <w:rFonts w:ascii="Arial" w:hAnsi="Arial"/>
                <w:spacing w:val="-4"/>
                <w:sz w:val="28"/>
                <w:szCs w:val="28"/>
                <w:rtl/>
              </w:rPr>
              <w:t xml:space="preserve"> לְחַיֵּב מִיתָה </w:t>
            </w:r>
            <w:r w:rsidRPr="0093373B">
              <w:rPr>
                <w:rFonts w:ascii="Arial" w:hAnsi="Arial" w:hint="cs"/>
                <w:spacing w:val="-4"/>
                <w:sz w:val="28"/>
                <w:szCs w:val="28"/>
                <w:rtl/>
              </w:rPr>
              <w:t>בִּשְׁ</w:t>
            </w:r>
            <w:r w:rsidRPr="0093373B">
              <w:rPr>
                <w:rFonts w:ascii="Arial" w:hAnsi="Arial" w:hint="eastAsia"/>
                <w:spacing w:val="-4"/>
                <w:sz w:val="28"/>
                <w:szCs w:val="28"/>
                <w:rtl/>
              </w:rPr>
              <w:t>בִיל</w:t>
            </w:r>
            <w:r w:rsidRPr="0093373B">
              <w:rPr>
                <w:rFonts w:ascii="Arial" w:hAnsi="Arial"/>
                <w:spacing w:val="-4"/>
                <w:sz w:val="28"/>
                <w:szCs w:val="28"/>
                <w:rtl/>
              </w:rPr>
              <w:t xml:space="preserve"> דַּיָּן אֶחָד, </w:t>
            </w:r>
            <w:r w:rsidRPr="0093373B">
              <w:rPr>
                <w:rFonts w:ascii="Arial" w:hAnsi="Arial" w:hint="cs"/>
                <w:spacing w:val="-4"/>
                <w:sz w:val="28"/>
                <w:szCs w:val="28"/>
                <w:rtl/>
              </w:rPr>
              <w:t>שֶׁ</w:t>
            </w:r>
            <w:r w:rsidRPr="0093373B">
              <w:rPr>
                <w:rFonts w:ascii="Arial" w:hAnsi="Arial" w:hint="eastAsia"/>
                <w:spacing w:val="-4"/>
                <w:sz w:val="28"/>
                <w:szCs w:val="28"/>
                <w:rtl/>
              </w:rPr>
              <w:t>יִּרְ</w:t>
            </w:r>
            <w:r w:rsidRPr="0093373B">
              <w:rPr>
                <w:rFonts w:ascii="Arial" w:hAnsi="Arial" w:hint="cs"/>
                <w:spacing w:val="-4"/>
                <w:sz w:val="28"/>
                <w:szCs w:val="28"/>
                <w:rtl/>
              </w:rPr>
              <w:t>בּוּ</w:t>
            </w:r>
            <w:r w:rsidRPr="0093373B">
              <w:rPr>
                <w:rFonts w:ascii="Arial" w:hAnsi="Arial"/>
                <w:spacing w:val="-4"/>
                <w:sz w:val="28"/>
                <w:szCs w:val="28"/>
                <w:rtl/>
              </w:rPr>
              <w:t xml:space="preserve"> מְחַיְּבִין עַל הַמְזַ</w:t>
            </w:r>
            <w:r w:rsidRPr="0093373B">
              <w:rPr>
                <w:rFonts w:ascii="Arial" w:hAnsi="Arial" w:hint="cs"/>
                <w:spacing w:val="-4"/>
                <w:sz w:val="28"/>
                <w:szCs w:val="28"/>
                <w:rtl/>
              </w:rPr>
              <w:t>כִּ</w:t>
            </w:r>
            <w:r w:rsidRPr="0093373B">
              <w:rPr>
                <w:rFonts w:ascii="Arial" w:hAnsi="Arial" w:hint="eastAsia"/>
                <w:spacing w:val="-4"/>
                <w:sz w:val="28"/>
                <w:szCs w:val="28"/>
                <w:rtl/>
              </w:rPr>
              <w:t>ין</w:t>
            </w:r>
            <w:r w:rsidRPr="0093373B">
              <w:rPr>
                <w:rFonts w:ascii="Arial" w:hAnsi="Arial"/>
                <w:b/>
                <w:bCs/>
                <w:i/>
                <w:iCs/>
                <w:spacing w:val="-4"/>
                <w:sz w:val="28"/>
                <w:szCs w:val="28"/>
                <w:rtl/>
              </w:rPr>
              <w:t xml:space="preserve">, וְלֹא־תַעֲנֶה עַל </w:t>
            </w:r>
            <w:r>
              <w:rPr>
                <w:rFonts w:ascii="Times New Roman" w:eastAsia="Garamond" w:hAnsi="Times New Roman"/>
                <w:color w:val="000000"/>
                <w:spacing w:val="-4"/>
                <w:sz w:val="20"/>
                <w:szCs w:val="20"/>
              </w:rPr>
              <w:t xml:space="preserve"> </w:t>
            </w:r>
            <w:r w:rsidRPr="0022242F">
              <w:rPr>
                <w:rFonts w:ascii="Times New Roman" w:eastAsia="Garamond" w:hAnsi="Times New Roman"/>
                <w:b/>
                <w:bCs/>
                <w:i/>
                <w:iCs/>
                <w:color w:val="000000"/>
                <w:spacing w:val="-4"/>
                <w:sz w:val="20"/>
                <w:szCs w:val="20"/>
              </w:rPr>
              <w:t xml:space="preserve">– </w:t>
            </w:r>
            <w:r w:rsidRPr="0022242F">
              <w:rPr>
                <w:rFonts w:ascii="Arial" w:hAnsi="Arial"/>
                <w:b/>
                <w:bCs/>
                <w:i/>
                <w:iCs/>
                <w:spacing w:val="-4"/>
                <w:sz w:val="28"/>
                <w:szCs w:val="28"/>
                <w:rtl/>
              </w:rPr>
              <w:t xml:space="preserve"> הָרַב</w:t>
            </w:r>
            <w:r w:rsidRPr="0022242F">
              <w:rPr>
                <w:rFonts w:ascii="Arial" w:hAnsi="Arial"/>
                <w:spacing w:val="-4"/>
                <w:sz w:val="28"/>
                <w:szCs w:val="28"/>
                <w:rtl/>
              </w:rPr>
              <w:t xml:space="preserve"> לִנְט</w:t>
            </w:r>
            <w:r w:rsidRPr="0022242F">
              <w:rPr>
                <w:rFonts w:ascii="Arial" w:hAnsi="Arial" w:hint="cs"/>
                <w:spacing w:val="-4"/>
                <w:sz w:val="28"/>
                <w:szCs w:val="28"/>
                <w:rtl/>
              </w:rPr>
              <w:t>וֹ</w:t>
            </w:r>
            <w:r w:rsidRPr="0022242F">
              <w:rPr>
                <w:rFonts w:ascii="Arial" w:hAnsi="Arial" w:hint="eastAsia"/>
                <w:spacing w:val="-4"/>
                <w:sz w:val="28"/>
                <w:szCs w:val="28"/>
                <w:rtl/>
              </w:rPr>
              <w:t>ת</w:t>
            </w:r>
            <w:r w:rsidRPr="0022242F">
              <w:rPr>
                <w:rFonts w:ascii="Arial" w:hAnsi="Arial"/>
                <w:spacing w:val="-4"/>
                <w:sz w:val="28"/>
                <w:szCs w:val="28"/>
                <w:rtl/>
              </w:rPr>
              <w:t xml:space="preserve"> מִדְּבָרָיו, </w:t>
            </w:r>
            <w:r w:rsidRPr="0022242F">
              <w:rPr>
                <w:rFonts w:ascii="Arial" w:hAnsi="Arial" w:hint="cs"/>
                <w:spacing w:val="-4"/>
                <w:sz w:val="28"/>
                <w:szCs w:val="28"/>
                <w:rtl/>
              </w:rPr>
              <w:t>וּ</w:t>
            </w:r>
            <w:r w:rsidRPr="0022242F">
              <w:rPr>
                <w:rFonts w:ascii="Arial" w:hAnsi="Arial" w:hint="eastAsia"/>
                <w:spacing w:val="-4"/>
                <w:sz w:val="28"/>
                <w:szCs w:val="28"/>
                <w:rtl/>
              </w:rPr>
              <w:t>לְפִי</w:t>
            </w:r>
            <w:r w:rsidRPr="0022242F">
              <w:rPr>
                <w:rFonts w:ascii="Arial" w:hAnsi="Arial"/>
                <w:spacing w:val="-4"/>
                <w:sz w:val="28"/>
                <w:szCs w:val="28"/>
                <w:rtl/>
              </w:rPr>
              <w:t xml:space="preserve"> </w:t>
            </w:r>
            <w:r w:rsidRPr="0022242F">
              <w:rPr>
                <w:rFonts w:ascii="Arial" w:hAnsi="Arial" w:hint="cs"/>
                <w:spacing w:val="-4"/>
                <w:sz w:val="28"/>
                <w:szCs w:val="28"/>
                <w:rtl/>
              </w:rPr>
              <w:t>שֶׁ</w:t>
            </w:r>
            <w:r w:rsidRPr="0022242F">
              <w:rPr>
                <w:rFonts w:ascii="Arial" w:hAnsi="Arial" w:hint="eastAsia"/>
                <w:spacing w:val="-4"/>
                <w:sz w:val="28"/>
                <w:szCs w:val="28"/>
                <w:rtl/>
              </w:rPr>
              <w:t>ה</w:t>
            </w:r>
            <w:r w:rsidRPr="0022242F">
              <w:rPr>
                <w:rFonts w:ascii="Arial" w:hAnsi="Arial" w:hint="cs"/>
                <w:spacing w:val="-4"/>
                <w:sz w:val="28"/>
                <w:szCs w:val="28"/>
                <w:rtl/>
              </w:rPr>
              <w:t>וּ</w:t>
            </w:r>
            <w:r w:rsidRPr="0022242F">
              <w:rPr>
                <w:rFonts w:ascii="Arial" w:hAnsi="Arial" w:hint="eastAsia"/>
                <w:spacing w:val="-4"/>
                <w:sz w:val="28"/>
                <w:szCs w:val="28"/>
                <w:rtl/>
              </w:rPr>
              <w:t>א</w:t>
            </w:r>
            <w:r w:rsidRPr="0022242F">
              <w:rPr>
                <w:rFonts w:ascii="Arial" w:hAnsi="Arial"/>
                <w:spacing w:val="-4"/>
                <w:sz w:val="28"/>
                <w:szCs w:val="28"/>
                <w:rtl/>
              </w:rPr>
              <w:t xml:space="preserve"> חָסֵר י</w:t>
            </w:r>
            <w:r w:rsidRPr="0022242F">
              <w:rPr>
                <w:rFonts w:ascii="Arial" w:hAnsi="Arial" w:hint="cs"/>
                <w:spacing w:val="-4"/>
                <w:sz w:val="28"/>
                <w:szCs w:val="28"/>
                <w:rtl/>
              </w:rPr>
              <w:t>וֹ</w:t>
            </w:r>
            <w:r w:rsidRPr="0022242F">
              <w:rPr>
                <w:rFonts w:ascii="Arial" w:hAnsi="Arial" w:hint="eastAsia"/>
                <w:spacing w:val="-4"/>
                <w:sz w:val="28"/>
                <w:szCs w:val="28"/>
                <w:rtl/>
              </w:rPr>
              <w:t>״ד</w:t>
            </w:r>
            <w:r w:rsidRPr="0022242F">
              <w:rPr>
                <w:rFonts w:ascii="Arial" w:hAnsi="Arial"/>
                <w:spacing w:val="-4"/>
                <w:sz w:val="28"/>
                <w:szCs w:val="28"/>
                <w:rtl/>
              </w:rPr>
              <w:t xml:space="preserve"> דָּרְ</w:t>
            </w:r>
            <w:r w:rsidRPr="0022242F">
              <w:rPr>
                <w:rFonts w:ascii="Arial" w:hAnsi="Arial" w:hint="cs"/>
                <w:spacing w:val="-4"/>
                <w:sz w:val="28"/>
                <w:szCs w:val="28"/>
                <w:rtl/>
              </w:rPr>
              <w:t>שׁוּ</w:t>
            </w:r>
            <w:r w:rsidRPr="0022242F">
              <w:rPr>
                <w:rFonts w:ascii="Arial" w:hAnsi="Arial"/>
                <w:spacing w:val="-4"/>
                <w:sz w:val="28"/>
                <w:szCs w:val="28"/>
                <w:rtl/>
              </w:rPr>
              <w:t xml:space="preserve"> </w:t>
            </w:r>
            <w:r w:rsidRPr="0022242F">
              <w:rPr>
                <w:rFonts w:ascii="Arial" w:hAnsi="Arial" w:hint="cs"/>
                <w:spacing w:val="-4"/>
                <w:sz w:val="28"/>
                <w:szCs w:val="28"/>
                <w:rtl/>
              </w:rPr>
              <w:t>בּוֹ</w:t>
            </w:r>
            <w:r w:rsidRPr="0022242F">
              <w:rPr>
                <w:rFonts w:ascii="Arial" w:hAnsi="Arial"/>
                <w:spacing w:val="-4"/>
                <w:sz w:val="28"/>
                <w:szCs w:val="28"/>
                <w:rtl/>
              </w:rPr>
              <w:t xml:space="preserve"> </w:t>
            </w:r>
            <w:r w:rsidRPr="0022242F">
              <w:rPr>
                <w:rFonts w:ascii="Arial" w:hAnsi="Arial" w:hint="cs"/>
                <w:spacing w:val="-4"/>
                <w:sz w:val="28"/>
                <w:szCs w:val="28"/>
                <w:rtl/>
              </w:rPr>
              <w:t>כֵּ</w:t>
            </w:r>
            <w:r w:rsidRPr="0022242F">
              <w:rPr>
                <w:rFonts w:ascii="Arial" w:hAnsi="Arial" w:hint="eastAsia"/>
                <w:spacing w:val="-4"/>
                <w:sz w:val="28"/>
                <w:szCs w:val="28"/>
                <w:rtl/>
              </w:rPr>
              <w:t>ן</w:t>
            </w:r>
            <w:r w:rsidRPr="0022242F">
              <w:rPr>
                <w:rFonts w:ascii="Arial" w:hAnsi="Arial"/>
                <w:spacing w:val="-4"/>
                <w:sz w:val="28"/>
                <w:szCs w:val="28"/>
                <w:rtl/>
              </w:rPr>
              <w:t xml:space="preserve">. </w:t>
            </w:r>
            <w:r w:rsidRPr="00445D8E">
              <w:rPr>
                <w:rFonts w:ascii="Arial" w:hAnsi="Arial"/>
                <w:b/>
                <w:bCs/>
                <w:i/>
                <w:iCs/>
                <w:spacing w:val="-4"/>
                <w:sz w:val="28"/>
                <w:szCs w:val="28"/>
                <w:rtl/>
              </w:rPr>
              <w:t>אַחֲרֵי רַ</w:t>
            </w:r>
            <w:r w:rsidRPr="00445D8E">
              <w:rPr>
                <w:rFonts w:ascii="Arial" w:hAnsi="Arial" w:hint="cs"/>
                <w:b/>
                <w:bCs/>
                <w:i/>
                <w:iCs/>
                <w:spacing w:val="-4"/>
                <w:sz w:val="28"/>
                <w:szCs w:val="28"/>
                <w:rtl/>
              </w:rPr>
              <w:t>בִּ</w:t>
            </w:r>
            <w:r w:rsidRPr="00445D8E">
              <w:rPr>
                <w:rFonts w:ascii="Arial" w:hAnsi="Arial" w:hint="eastAsia"/>
                <w:b/>
                <w:bCs/>
                <w:i/>
                <w:iCs/>
                <w:spacing w:val="-4"/>
                <w:sz w:val="28"/>
                <w:szCs w:val="28"/>
                <w:rtl/>
              </w:rPr>
              <w:t>ים</w:t>
            </w:r>
            <w:r w:rsidRPr="00445D8E">
              <w:rPr>
                <w:rFonts w:ascii="Arial" w:hAnsi="Arial"/>
                <w:b/>
                <w:bCs/>
                <w:i/>
                <w:iCs/>
                <w:spacing w:val="-4"/>
                <w:sz w:val="28"/>
                <w:szCs w:val="28"/>
                <w:rtl/>
              </w:rPr>
              <w:t xml:space="preserve"> לְהַטֹּת</w:t>
            </w:r>
            <w:r w:rsidRPr="0022242F">
              <w:rPr>
                <w:rFonts w:ascii="Arial" w:hAnsi="Arial"/>
                <w:spacing w:val="-4"/>
                <w:sz w:val="28"/>
                <w:szCs w:val="28"/>
                <w:rtl/>
              </w:rPr>
              <w:t xml:space="preserve"> </w:t>
            </w:r>
            <w:r>
              <w:rPr>
                <w:rFonts w:ascii="Times New Roman" w:eastAsia="Garamond" w:hAnsi="Times New Roman"/>
                <w:color w:val="000000"/>
                <w:spacing w:val="-4"/>
                <w:sz w:val="20"/>
                <w:szCs w:val="20"/>
              </w:rPr>
              <w:t xml:space="preserve"> </w:t>
            </w:r>
            <w:r w:rsidRPr="0022242F">
              <w:rPr>
                <w:rFonts w:ascii="Times New Roman" w:eastAsia="Garamond" w:hAnsi="Times New Roman"/>
                <w:b/>
                <w:bCs/>
                <w:i/>
                <w:iCs/>
                <w:color w:val="000000"/>
                <w:spacing w:val="-4"/>
                <w:sz w:val="20"/>
                <w:szCs w:val="20"/>
              </w:rPr>
              <w:t xml:space="preserve">– </w:t>
            </w:r>
            <w:r w:rsidRPr="0022242F">
              <w:rPr>
                <w:rFonts w:ascii="Arial" w:hAnsi="Arial"/>
                <w:spacing w:val="-4"/>
                <w:sz w:val="28"/>
                <w:szCs w:val="28"/>
                <w:rtl/>
              </w:rPr>
              <w:t xml:space="preserve"> יֵ</w:t>
            </w:r>
            <w:r w:rsidRPr="0022242F">
              <w:rPr>
                <w:rFonts w:ascii="Arial" w:hAnsi="Arial" w:hint="cs"/>
                <w:spacing w:val="-4"/>
                <w:sz w:val="28"/>
                <w:szCs w:val="28"/>
                <w:rtl/>
              </w:rPr>
              <w:t>שׁ</w:t>
            </w:r>
            <w:r w:rsidRPr="0022242F">
              <w:rPr>
                <w:rFonts w:ascii="Arial" w:hAnsi="Arial"/>
                <w:spacing w:val="-4"/>
                <w:sz w:val="28"/>
                <w:szCs w:val="28"/>
                <w:rtl/>
              </w:rPr>
              <w:t xml:space="preserve"> רַ</w:t>
            </w:r>
            <w:r w:rsidRPr="0022242F">
              <w:rPr>
                <w:rFonts w:ascii="Arial" w:hAnsi="Arial" w:hint="cs"/>
                <w:spacing w:val="-4"/>
                <w:sz w:val="28"/>
                <w:szCs w:val="28"/>
                <w:rtl/>
              </w:rPr>
              <w:t>בִּ</w:t>
            </w:r>
            <w:r w:rsidRPr="0022242F">
              <w:rPr>
                <w:rFonts w:ascii="Arial" w:hAnsi="Arial" w:hint="eastAsia"/>
                <w:spacing w:val="-4"/>
                <w:sz w:val="28"/>
                <w:szCs w:val="28"/>
                <w:rtl/>
              </w:rPr>
              <w:t>ים</w:t>
            </w:r>
            <w:r w:rsidRPr="0022242F">
              <w:rPr>
                <w:rFonts w:ascii="Arial" w:hAnsi="Arial"/>
                <w:spacing w:val="-4"/>
                <w:sz w:val="28"/>
                <w:szCs w:val="28"/>
                <w:rtl/>
              </w:rPr>
              <w:t xml:space="preserve"> </w:t>
            </w:r>
            <w:r w:rsidRPr="0022242F">
              <w:rPr>
                <w:rFonts w:ascii="Arial" w:hAnsi="Arial" w:hint="cs"/>
                <w:spacing w:val="-4"/>
                <w:sz w:val="28"/>
                <w:szCs w:val="28"/>
                <w:rtl/>
              </w:rPr>
              <w:t>שֶׁ</w:t>
            </w:r>
            <w:r w:rsidRPr="0022242F">
              <w:rPr>
                <w:rFonts w:ascii="Arial" w:hAnsi="Arial" w:hint="eastAsia"/>
                <w:spacing w:val="-4"/>
                <w:sz w:val="28"/>
                <w:szCs w:val="28"/>
                <w:rtl/>
              </w:rPr>
              <w:t>אַתָּה</w:t>
            </w:r>
            <w:r w:rsidRPr="0022242F">
              <w:rPr>
                <w:rFonts w:ascii="Arial" w:hAnsi="Arial"/>
                <w:spacing w:val="-4"/>
                <w:sz w:val="28"/>
                <w:szCs w:val="28"/>
                <w:rtl/>
              </w:rPr>
              <w:t xml:space="preserve"> נ</w:t>
            </w:r>
            <w:r w:rsidRPr="0022242F">
              <w:rPr>
                <w:rFonts w:ascii="Arial" w:hAnsi="Arial" w:hint="cs"/>
                <w:spacing w:val="-4"/>
                <w:sz w:val="28"/>
                <w:szCs w:val="28"/>
                <w:rtl/>
              </w:rPr>
              <w:t>וֹ</w:t>
            </w:r>
            <w:r w:rsidRPr="0022242F">
              <w:rPr>
                <w:rFonts w:ascii="Arial" w:hAnsi="Arial" w:hint="eastAsia"/>
                <w:spacing w:val="-4"/>
                <w:sz w:val="28"/>
                <w:szCs w:val="28"/>
                <w:rtl/>
              </w:rPr>
              <w:t>טֶה</w:t>
            </w:r>
            <w:r w:rsidRPr="0022242F">
              <w:rPr>
                <w:rFonts w:ascii="Arial" w:hAnsi="Arial"/>
                <w:spacing w:val="-4"/>
                <w:sz w:val="28"/>
                <w:szCs w:val="28"/>
                <w:rtl/>
              </w:rPr>
              <w:t xml:space="preserve"> אַחֲרֵיהֶם, וְאֵימָתַי ? </w:t>
            </w:r>
            <w:r w:rsidRPr="0022242F">
              <w:rPr>
                <w:rFonts w:ascii="Arial" w:hAnsi="Arial" w:hint="cs"/>
                <w:spacing w:val="-4"/>
                <w:sz w:val="28"/>
                <w:szCs w:val="28"/>
                <w:rtl/>
              </w:rPr>
              <w:t>בִּ</w:t>
            </w:r>
            <w:r w:rsidRPr="0022242F">
              <w:rPr>
                <w:rFonts w:ascii="Arial" w:hAnsi="Arial" w:hint="eastAsia"/>
                <w:spacing w:val="-4"/>
                <w:sz w:val="28"/>
                <w:szCs w:val="28"/>
                <w:rtl/>
              </w:rPr>
              <w:t>זְמַן</w:t>
            </w:r>
            <w:r w:rsidRPr="0022242F">
              <w:rPr>
                <w:rFonts w:ascii="Arial" w:hAnsi="Arial"/>
                <w:spacing w:val="-4"/>
                <w:sz w:val="28"/>
                <w:szCs w:val="28"/>
                <w:rtl/>
              </w:rPr>
              <w:t xml:space="preserve"> </w:t>
            </w:r>
            <w:r w:rsidRPr="0022242F">
              <w:rPr>
                <w:rFonts w:ascii="Arial" w:hAnsi="Arial" w:hint="cs"/>
                <w:spacing w:val="-4"/>
                <w:sz w:val="28"/>
                <w:szCs w:val="28"/>
                <w:rtl/>
              </w:rPr>
              <w:t>שֶׁ</w:t>
            </w:r>
            <w:r w:rsidRPr="0022242F">
              <w:rPr>
                <w:rFonts w:ascii="Arial" w:hAnsi="Arial" w:hint="eastAsia"/>
                <w:spacing w:val="-4"/>
                <w:sz w:val="28"/>
                <w:szCs w:val="28"/>
                <w:rtl/>
              </w:rPr>
              <w:t>הֵן</w:t>
            </w:r>
            <w:r w:rsidRPr="0022242F">
              <w:rPr>
                <w:rFonts w:ascii="Arial" w:hAnsi="Arial"/>
                <w:spacing w:val="-4"/>
                <w:sz w:val="28"/>
                <w:szCs w:val="28"/>
                <w:rtl/>
              </w:rPr>
              <w:t xml:space="preserve"> </w:t>
            </w:r>
            <w:r w:rsidRPr="0022242F">
              <w:rPr>
                <w:rFonts w:ascii="Arial" w:hAnsi="Arial" w:hint="cs"/>
                <w:spacing w:val="-4"/>
                <w:sz w:val="28"/>
                <w:szCs w:val="28"/>
                <w:rtl/>
              </w:rPr>
              <w:t>שְׁ</w:t>
            </w:r>
            <w:r w:rsidRPr="0022242F">
              <w:rPr>
                <w:rFonts w:ascii="Arial" w:hAnsi="Arial" w:hint="eastAsia"/>
                <w:spacing w:val="-4"/>
                <w:sz w:val="28"/>
                <w:szCs w:val="28"/>
                <w:rtl/>
              </w:rPr>
              <w:t>נַיִם</w:t>
            </w:r>
            <w:r w:rsidRPr="0022242F">
              <w:rPr>
                <w:rFonts w:ascii="Arial" w:hAnsi="Arial"/>
                <w:spacing w:val="-4"/>
                <w:sz w:val="28"/>
                <w:szCs w:val="28"/>
                <w:rtl/>
              </w:rPr>
              <w:t xml:space="preserve"> הַמַּכְרִיעִין </w:t>
            </w:r>
            <w:r w:rsidRPr="0022242F">
              <w:rPr>
                <w:rFonts w:ascii="Arial" w:hAnsi="Arial" w:hint="cs"/>
                <w:spacing w:val="-4"/>
                <w:sz w:val="28"/>
                <w:szCs w:val="28"/>
                <w:rtl/>
              </w:rPr>
              <w:t>בַּ</w:t>
            </w:r>
            <w:r w:rsidRPr="0022242F">
              <w:rPr>
                <w:rFonts w:ascii="Arial" w:hAnsi="Arial" w:hint="eastAsia"/>
                <w:spacing w:val="-4"/>
                <w:sz w:val="28"/>
                <w:szCs w:val="28"/>
                <w:rtl/>
              </w:rPr>
              <w:t>מְחַיְּבִין</w:t>
            </w:r>
            <w:r w:rsidRPr="0022242F">
              <w:rPr>
                <w:rFonts w:ascii="Arial" w:hAnsi="Arial"/>
                <w:spacing w:val="-4"/>
                <w:sz w:val="28"/>
                <w:szCs w:val="28"/>
                <w:rtl/>
              </w:rPr>
              <w:t xml:space="preserve"> י</w:t>
            </w:r>
            <w:r w:rsidRPr="0022242F">
              <w:rPr>
                <w:rFonts w:ascii="Arial" w:hAnsi="Arial" w:hint="cs"/>
                <w:spacing w:val="-4"/>
                <w:sz w:val="28"/>
                <w:szCs w:val="28"/>
                <w:rtl/>
              </w:rPr>
              <w:t>וֹ</w:t>
            </w:r>
            <w:r w:rsidRPr="0022242F">
              <w:rPr>
                <w:rFonts w:ascii="Arial" w:hAnsi="Arial" w:hint="eastAsia"/>
                <w:spacing w:val="-4"/>
                <w:sz w:val="28"/>
                <w:szCs w:val="28"/>
                <w:rtl/>
              </w:rPr>
              <w:t>תֵר</w:t>
            </w:r>
            <w:r w:rsidRPr="0022242F">
              <w:rPr>
                <w:rFonts w:ascii="Arial" w:hAnsi="Arial"/>
                <w:spacing w:val="-4"/>
                <w:sz w:val="28"/>
                <w:szCs w:val="28"/>
                <w:rtl/>
              </w:rPr>
              <w:t xml:space="preserve"> מִן הַמְזַ</w:t>
            </w:r>
            <w:r w:rsidRPr="0022242F">
              <w:rPr>
                <w:rFonts w:ascii="Arial" w:hAnsi="Arial" w:hint="cs"/>
                <w:spacing w:val="-4"/>
                <w:sz w:val="28"/>
                <w:szCs w:val="28"/>
                <w:rtl/>
              </w:rPr>
              <w:t>כִּ</w:t>
            </w:r>
            <w:r w:rsidRPr="0022242F">
              <w:rPr>
                <w:rFonts w:ascii="Arial" w:hAnsi="Arial" w:hint="eastAsia"/>
                <w:spacing w:val="-4"/>
                <w:sz w:val="28"/>
                <w:szCs w:val="28"/>
                <w:rtl/>
              </w:rPr>
              <w:t>ין</w:t>
            </w:r>
            <w:r w:rsidRPr="0022242F">
              <w:rPr>
                <w:rFonts w:ascii="Arial" w:hAnsi="Arial"/>
                <w:spacing w:val="-4"/>
                <w:sz w:val="28"/>
                <w:szCs w:val="28"/>
                <w:rtl/>
              </w:rPr>
              <w:t xml:space="preserve">, </w:t>
            </w:r>
            <w:r w:rsidRPr="0022242F">
              <w:rPr>
                <w:rFonts w:ascii="Arial" w:hAnsi="Arial" w:hint="cs"/>
                <w:spacing w:val="-4"/>
                <w:sz w:val="28"/>
                <w:szCs w:val="28"/>
                <w:rtl/>
              </w:rPr>
              <w:t>וּ</w:t>
            </w:r>
            <w:r w:rsidRPr="0022242F">
              <w:rPr>
                <w:rFonts w:ascii="Arial" w:hAnsi="Arial" w:hint="eastAsia"/>
                <w:spacing w:val="-4"/>
                <w:sz w:val="28"/>
                <w:szCs w:val="28"/>
                <w:rtl/>
              </w:rPr>
              <w:t>מִמַּ</w:t>
            </w:r>
            <w:r w:rsidRPr="0022242F">
              <w:rPr>
                <w:rFonts w:ascii="Arial" w:hAnsi="Arial" w:hint="cs"/>
                <w:spacing w:val="-4"/>
                <w:sz w:val="28"/>
                <w:szCs w:val="28"/>
                <w:rtl/>
              </w:rPr>
              <w:t>שְׁ</w:t>
            </w:r>
            <w:r w:rsidRPr="0022242F">
              <w:rPr>
                <w:rFonts w:ascii="Arial" w:hAnsi="Arial" w:hint="eastAsia"/>
                <w:spacing w:val="-4"/>
                <w:sz w:val="28"/>
                <w:szCs w:val="28"/>
                <w:rtl/>
              </w:rPr>
              <w:t>מָע</w:t>
            </w:r>
            <w:r w:rsidRPr="0022242F">
              <w:rPr>
                <w:rFonts w:ascii="Arial" w:hAnsi="Arial"/>
                <w:spacing w:val="-4"/>
                <w:sz w:val="28"/>
                <w:szCs w:val="28"/>
                <w:rtl/>
              </w:rPr>
              <w:t xml:space="preserve"> </w:t>
            </w:r>
            <w:r w:rsidRPr="0022242F">
              <w:rPr>
                <w:rFonts w:ascii="Arial" w:hAnsi="Arial" w:hint="cs"/>
                <w:spacing w:val="-4"/>
                <w:sz w:val="28"/>
                <w:szCs w:val="28"/>
                <w:rtl/>
              </w:rPr>
              <w:t>שֶׁ</w:t>
            </w:r>
            <w:r w:rsidRPr="0022242F">
              <w:rPr>
                <w:rFonts w:ascii="Arial" w:hAnsi="Arial" w:hint="eastAsia"/>
                <w:spacing w:val="-4"/>
                <w:sz w:val="28"/>
                <w:szCs w:val="28"/>
                <w:rtl/>
              </w:rPr>
              <w:t>נֶּאֱמַר</w:t>
            </w:r>
            <w:r w:rsidRPr="0022242F">
              <w:rPr>
                <w:rFonts w:ascii="Arial" w:hAnsi="Arial"/>
                <w:spacing w:val="-4"/>
                <w:sz w:val="28"/>
                <w:szCs w:val="28"/>
                <w:rtl/>
              </w:rPr>
              <w:t xml:space="preserve"> ׃</w:t>
            </w:r>
            <w:r w:rsidRPr="00C86CCE">
              <w:rPr>
                <w:rFonts w:ascii="Arial" w:hAnsi="Arial"/>
                <w:spacing w:val="-4"/>
                <w:sz w:val="28"/>
                <w:szCs w:val="28"/>
                <w:rtl/>
              </w:rPr>
              <w:t xml:space="preserve"> </w:t>
            </w:r>
            <w:r w:rsidRPr="00DF47D5">
              <w:rPr>
                <w:rFonts w:ascii="Arial" w:hAnsi="Arial"/>
                <w:spacing w:val="-4"/>
                <w:sz w:val="28"/>
                <w:szCs w:val="28"/>
                <w:rtl/>
              </w:rPr>
              <w:t>׳</w:t>
            </w:r>
            <w:r w:rsidRPr="00445D8E">
              <w:rPr>
                <w:rFonts w:ascii="Arial" w:hAnsi="Arial"/>
                <w:b/>
                <w:bCs/>
                <w:i/>
                <w:iCs/>
                <w:spacing w:val="-4"/>
                <w:sz w:val="28"/>
                <w:szCs w:val="28"/>
                <w:rtl/>
              </w:rPr>
              <w:t>לֹא־תִיהְיֶה אַחֲרֵי־רַ</w:t>
            </w:r>
            <w:r w:rsidRPr="00445D8E">
              <w:rPr>
                <w:rFonts w:ascii="Arial" w:hAnsi="Arial" w:hint="cs"/>
                <w:b/>
                <w:bCs/>
                <w:i/>
                <w:iCs/>
                <w:spacing w:val="-4"/>
                <w:sz w:val="28"/>
                <w:szCs w:val="28"/>
                <w:rtl/>
              </w:rPr>
              <w:t>בִּ</w:t>
            </w:r>
            <w:r w:rsidRPr="00445D8E">
              <w:rPr>
                <w:rFonts w:ascii="Arial" w:hAnsi="Arial" w:hint="eastAsia"/>
                <w:b/>
                <w:bCs/>
                <w:i/>
                <w:iCs/>
                <w:spacing w:val="-4"/>
                <w:sz w:val="28"/>
                <w:szCs w:val="28"/>
                <w:rtl/>
              </w:rPr>
              <w:t>ים</w:t>
            </w:r>
            <w:r w:rsidRPr="00445D8E">
              <w:rPr>
                <w:rFonts w:ascii="Arial" w:hAnsi="Arial"/>
                <w:b/>
                <w:bCs/>
                <w:i/>
                <w:iCs/>
                <w:spacing w:val="-4"/>
                <w:sz w:val="28"/>
                <w:szCs w:val="28"/>
                <w:rtl/>
              </w:rPr>
              <w:t xml:space="preserve"> לְרָע</w:t>
            </w:r>
            <w:r w:rsidRPr="00445D8E">
              <w:rPr>
                <w:rFonts w:ascii="Arial" w:hAnsi="Arial" w:hint="cs"/>
                <w:b/>
                <w:bCs/>
                <w:i/>
                <w:iCs/>
                <w:spacing w:val="-4"/>
                <w:sz w:val="28"/>
                <w:szCs w:val="28"/>
                <w:rtl/>
              </w:rPr>
              <w:t>וֹ</w:t>
            </w:r>
            <w:r w:rsidRPr="00445D8E">
              <w:rPr>
                <w:rFonts w:ascii="Arial" w:hAnsi="Arial" w:hint="eastAsia"/>
                <w:b/>
                <w:bCs/>
                <w:i/>
                <w:iCs/>
                <w:spacing w:val="-4"/>
                <w:sz w:val="28"/>
                <w:szCs w:val="28"/>
                <w:rtl/>
              </w:rPr>
              <w:t>ת</w:t>
            </w:r>
            <w:r w:rsidRPr="00DF47D5">
              <w:rPr>
                <w:rFonts w:ascii="Arial" w:hAnsi="Arial" w:hint="eastAsia"/>
                <w:spacing w:val="-4"/>
                <w:sz w:val="28"/>
                <w:szCs w:val="28"/>
                <w:rtl/>
              </w:rPr>
              <w:t>׳</w:t>
            </w:r>
            <w:r w:rsidRPr="00DF47D5">
              <w:rPr>
                <w:rFonts w:ascii="Arial" w:hAnsi="Arial"/>
                <w:spacing w:val="-4"/>
                <w:sz w:val="28"/>
                <w:szCs w:val="28"/>
                <w:rtl/>
              </w:rPr>
              <w:t xml:space="preserve"> </w:t>
            </w:r>
            <w:r w:rsidRPr="00DF47D5">
              <w:rPr>
                <w:rFonts w:ascii="Arial" w:hAnsi="Arial" w:hint="cs"/>
                <w:spacing w:val="-4"/>
                <w:sz w:val="28"/>
                <w:szCs w:val="28"/>
                <w:rtl/>
              </w:rPr>
              <w:t>שׁוֹ</w:t>
            </w:r>
            <w:r w:rsidRPr="00DF47D5">
              <w:rPr>
                <w:rFonts w:ascii="Arial" w:hAnsi="Arial" w:hint="eastAsia"/>
                <w:spacing w:val="-4"/>
                <w:sz w:val="28"/>
                <w:szCs w:val="28"/>
                <w:rtl/>
              </w:rPr>
              <w:t>מֵעַ</w:t>
            </w:r>
            <w:r w:rsidRPr="00DF47D5">
              <w:rPr>
                <w:rFonts w:ascii="Arial" w:hAnsi="Arial"/>
                <w:spacing w:val="-4"/>
                <w:sz w:val="28"/>
                <w:szCs w:val="28"/>
                <w:rtl/>
              </w:rPr>
              <w:t xml:space="preserve"> אֲנִי ׃ אֲבָל הֱיֵה עִמָּהֶם לְט</w:t>
            </w:r>
            <w:r w:rsidRPr="00DF47D5">
              <w:rPr>
                <w:rFonts w:ascii="Arial" w:hAnsi="Arial" w:hint="cs"/>
                <w:spacing w:val="-4"/>
                <w:sz w:val="28"/>
                <w:szCs w:val="28"/>
                <w:rtl/>
              </w:rPr>
              <w:t>וֹ</w:t>
            </w:r>
            <w:r w:rsidRPr="00DF47D5">
              <w:rPr>
                <w:rFonts w:ascii="Arial" w:hAnsi="Arial" w:hint="eastAsia"/>
                <w:spacing w:val="-4"/>
                <w:sz w:val="28"/>
                <w:szCs w:val="28"/>
                <w:rtl/>
              </w:rPr>
              <w:t>בָה</w:t>
            </w:r>
            <w:r w:rsidRPr="00DF47D5">
              <w:rPr>
                <w:rFonts w:ascii="Arial" w:hAnsi="Arial"/>
                <w:spacing w:val="-4"/>
                <w:sz w:val="28"/>
                <w:szCs w:val="28"/>
                <w:rtl/>
              </w:rPr>
              <w:t xml:space="preserve"> ; מִ</w:t>
            </w:r>
            <w:r w:rsidRPr="00DF47D5">
              <w:rPr>
                <w:rFonts w:ascii="Arial" w:hAnsi="Arial" w:hint="cs"/>
                <w:spacing w:val="-4"/>
                <w:sz w:val="28"/>
                <w:szCs w:val="28"/>
                <w:rtl/>
              </w:rPr>
              <w:t>כָּ</w:t>
            </w:r>
            <w:r w:rsidRPr="00DF47D5">
              <w:rPr>
                <w:rFonts w:ascii="Arial" w:hAnsi="Arial" w:hint="eastAsia"/>
                <w:spacing w:val="-4"/>
                <w:sz w:val="28"/>
                <w:szCs w:val="28"/>
                <w:rtl/>
              </w:rPr>
              <w:t>אן</w:t>
            </w:r>
            <w:r w:rsidRPr="00DF47D5">
              <w:rPr>
                <w:rFonts w:ascii="Arial" w:hAnsi="Arial"/>
                <w:spacing w:val="-4"/>
                <w:sz w:val="28"/>
                <w:szCs w:val="28"/>
                <w:rtl/>
              </w:rPr>
              <w:t xml:space="preserve"> אָמְר</w:t>
            </w:r>
            <w:r w:rsidRPr="00DF47D5">
              <w:rPr>
                <w:rFonts w:ascii="Arial" w:hAnsi="Arial" w:hint="cs"/>
                <w:spacing w:val="-4"/>
                <w:sz w:val="28"/>
                <w:szCs w:val="28"/>
                <w:rtl/>
              </w:rPr>
              <w:t>וּ</w:t>
            </w:r>
            <w:r w:rsidRPr="00DF47D5">
              <w:rPr>
                <w:rFonts w:ascii="Arial" w:hAnsi="Arial"/>
                <w:spacing w:val="-4"/>
                <w:sz w:val="28"/>
                <w:szCs w:val="28"/>
                <w:rtl/>
              </w:rPr>
              <w:t xml:space="preserve"> ׃ דִּינֵי נְפָ</w:t>
            </w:r>
            <w:r w:rsidRPr="00DF47D5">
              <w:rPr>
                <w:rFonts w:ascii="Arial" w:hAnsi="Arial" w:hint="cs"/>
                <w:spacing w:val="-4"/>
                <w:sz w:val="28"/>
                <w:szCs w:val="28"/>
                <w:rtl/>
              </w:rPr>
              <w:t>שׁוֹ</w:t>
            </w:r>
            <w:r w:rsidRPr="00DF47D5">
              <w:rPr>
                <w:rFonts w:ascii="Arial" w:hAnsi="Arial" w:hint="eastAsia"/>
                <w:spacing w:val="-4"/>
                <w:sz w:val="28"/>
                <w:szCs w:val="28"/>
                <w:rtl/>
              </w:rPr>
              <w:t>ת</w:t>
            </w:r>
            <w:r w:rsidRPr="00DF47D5">
              <w:rPr>
                <w:rFonts w:ascii="Arial" w:hAnsi="Arial"/>
                <w:spacing w:val="-4"/>
                <w:sz w:val="28"/>
                <w:szCs w:val="28"/>
                <w:rtl/>
              </w:rPr>
              <w:t xml:space="preserve"> מַטִּין עַל־</w:t>
            </w:r>
            <w:r w:rsidRPr="00DF47D5">
              <w:rPr>
                <w:rFonts w:ascii="Arial" w:hAnsi="Arial" w:hint="cs"/>
                <w:spacing w:val="-4"/>
                <w:sz w:val="28"/>
                <w:szCs w:val="28"/>
                <w:rtl/>
              </w:rPr>
              <w:t>פִּ</w:t>
            </w:r>
            <w:r w:rsidRPr="00DF47D5">
              <w:rPr>
                <w:rFonts w:ascii="Arial" w:hAnsi="Arial" w:hint="eastAsia"/>
                <w:spacing w:val="-4"/>
                <w:sz w:val="28"/>
                <w:szCs w:val="28"/>
                <w:rtl/>
              </w:rPr>
              <w:t>י</w:t>
            </w:r>
            <w:r w:rsidRPr="00DF47D5">
              <w:rPr>
                <w:rFonts w:ascii="Arial" w:hAnsi="Arial"/>
                <w:spacing w:val="-4"/>
                <w:sz w:val="28"/>
                <w:szCs w:val="28"/>
                <w:rtl/>
              </w:rPr>
              <w:t xml:space="preserve"> אָחָד לִזְכ</w:t>
            </w:r>
            <w:r w:rsidRPr="00DF47D5">
              <w:rPr>
                <w:rFonts w:ascii="Arial" w:hAnsi="Arial" w:hint="cs"/>
                <w:spacing w:val="-4"/>
                <w:sz w:val="28"/>
                <w:szCs w:val="28"/>
                <w:rtl/>
              </w:rPr>
              <w:t>וּ</w:t>
            </w:r>
            <w:r w:rsidRPr="00DF47D5">
              <w:rPr>
                <w:rFonts w:ascii="Arial" w:hAnsi="Arial" w:hint="eastAsia"/>
                <w:spacing w:val="-4"/>
                <w:sz w:val="28"/>
                <w:szCs w:val="28"/>
                <w:rtl/>
              </w:rPr>
              <w:t>ת</w:t>
            </w:r>
            <w:r w:rsidRPr="00DF47D5">
              <w:rPr>
                <w:rFonts w:ascii="Arial" w:hAnsi="Arial"/>
                <w:spacing w:val="-4"/>
                <w:sz w:val="28"/>
                <w:szCs w:val="28"/>
                <w:rtl/>
              </w:rPr>
              <w:t xml:space="preserve"> וְעַל־</w:t>
            </w:r>
            <w:r w:rsidRPr="00DF47D5">
              <w:rPr>
                <w:rFonts w:ascii="Arial" w:hAnsi="Arial" w:hint="cs"/>
                <w:spacing w:val="-4"/>
                <w:sz w:val="28"/>
                <w:szCs w:val="28"/>
                <w:rtl/>
              </w:rPr>
              <w:t>פִּ</w:t>
            </w:r>
            <w:r w:rsidRPr="00DF47D5">
              <w:rPr>
                <w:rFonts w:ascii="Arial" w:hAnsi="Arial" w:hint="eastAsia"/>
                <w:spacing w:val="-4"/>
                <w:sz w:val="28"/>
                <w:szCs w:val="28"/>
                <w:rtl/>
              </w:rPr>
              <w:t>י</w:t>
            </w:r>
            <w:r w:rsidRPr="00DF47D5">
              <w:rPr>
                <w:rFonts w:ascii="Arial" w:hAnsi="Arial"/>
                <w:spacing w:val="-4"/>
                <w:sz w:val="28"/>
                <w:szCs w:val="28"/>
                <w:rtl/>
              </w:rPr>
              <w:t xml:space="preserve"> </w:t>
            </w:r>
            <w:r w:rsidRPr="00DF47D5">
              <w:rPr>
                <w:rFonts w:ascii="Arial" w:hAnsi="Arial" w:hint="cs"/>
                <w:spacing w:val="-4"/>
                <w:sz w:val="28"/>
                <w:szCs w:val="28"/>
                <w:rtl/>
              </w:rPr>
              <w:t>שְׁ</w:t>
            </w:r>
            <w:r w:rsidRPr="00DF47D5">
              <w:rPr>
                <w:rFonts w:ascii="Arial" w:hAnsi="Arial" w:hint="eastAsia"/>
                <w:spacing w:val="-4"/>
                <w:sz w:val="28"/>
                <w:szCs w:val="28"/>
                <w:rtl/>
              </w:rPr>
              <w:t>נַיִם</w:t>
            </w:r>
            <w:r w:rsidRPr="00DF47D5">
              <w:rPr>
                <w:rFonts w:ascii="Arial" w:hAnsi="Arial"/>
                <w:spacing w:val="-4"/>
                <w:sz w:val="28"/>
                <w:szCs w:val="28"/>
                <w:rtl/>
              </w:rPr>
              <w:t xml:space="preserve"> לְח</w:t>
            </w:r>
            <w:r w:rsidRPr="00DF47D5">
              <w:rPr>
                <w:rFonts w:ascii="Arial" w:hAnsi="Arial" w:hint="cs"/>
                <w:spacing w:val="-4"/>
                <w:sz w:val="28"/>
                <w:szCs w:val="28"/>
                <w:rtl/>
              </w:rPr>
              <w:t>וֹ</w:t>
            </w:r>
            <w:r w:rsidRPr="00DF47D5">
              <w:rPr>
                <w:rFonts w:ascii="Arial" w:hAnsi="Arial" w:hint="eastAsia"/>
                <w:spacing w:val="-4"/>
                <w:sz w:val="28"/>
                <w:szCs w:val="28"/>
                <w:rtl/>
              </w:rPr>
              <w:t>בָה</w:t>
            </w:r>
            <w:r w:rsidRPr="00DF47D5">
              <w:rPr>
                <w:rFonts w:ascii="Arial" w:hAnsi="Arial"/>
                <w:spacing w:val="-4"/>
                <w:sz w:val="28"/>
                <w:szCs w:val="28"/>
                <w:rtl/>
              </w:rPr>
              <w:t xml:space="preserve"> </w:t>
            </w:r>
            <w:r w:rsidRPr="000C01D9">
              <w:rPr>
                <w:rFonts w:ascii="Times New Roman" w:hAnsi="Times New Roman"/>
                <w:sz w:val="20"/>
                <w:szCs w:val="20"/>
                <w:rtl/>
              </w:rPr>
              <w:t>(</w:t>
            </w:r>
            <w:r w:rsidRPr="00445D8E">
              <w:rPr>
                <w:rFonts w:ascii="Times New Roman" w:hAnsi="Times New Roman"/>
                <w:sz w:val="20"/>
                <w:szCs w:val="20"/>
                <w:rtl/>
              </w:rPr>
              <w:t>שם שם</w:t>
            </w:r>
            <w:r w:rsidRPr="000C01D9">
              <w:rPr>
                <w:rFonts w:ascii="Times New Roman" w:hAnsi="Times New Roman"/>
                <w:sz w:val="20"/>
                <w:szCs w:val="20"/>
                <w:rtl/>
              </w:rPr>
              <w:t>)</w:t>
            </w:r>
            <w:r w:rsidRPr="00DF47D5">
              <w:rPr>
                <w:rFonts w:ascii="Arial" w:hAnsi="Arial"/>
                <w:spacing w:val="-4"/>
                <w:sz w:val="28"/>
                <w:szCs w:val="28"/>
                <w:rtl/>
              </w:rPr>
              <w:t>. וְא</w:t>
            </w:r>
            <w:r w:rsidRPr="00DF47D5">
              <w:rPr>
                <w:rFonts w:ascii="Arial" w:hAnsi="Arial" w:hint="cs"/>
                <w:spacing w:val="-4"/>
                <w:sz w:val="28"/>
                <w:szCs w:val="28"/>
                <w:rtl/>
              </w:rPr>
              <w:t>וֹ</w:t>
            </w:r>
            <w:r w:rsidRPr="00DF47D5">
              <w:rPr>
                <w:rFonts w:ascii="Arial" w:hAnsi="Arial" w:hint="eastAsia"/>
                <w:spacing w:val="-4"/>
                <w:sz w:val="28"/>
                <w:szCs w:val="28"/>
                <w:rtl/>
              </w:rPr>
              <w:t>נְקְל</w:t>
            </w:r>
            <w:r w:rsidRPr="00DF47D5">
              <w:rPr>
                <w:rFonts w:ascii="Arial" w:hAnsi="Arial" w:hint="cs"/>
                <w:spacing w:val="-4"/>
                <w:sz w:val="28"/>
                <w:szCs w:val="28"/>
                <w:rtl/>
              </w:rPr>
              <w:t>וֹ</w:t>
            </w:r>
            <w:r w:rsidRPr="00DF47D5">
              <w:rPr>
                <w:rFonts w:ascii="Arial" w:hAnsi="Arial" w:hint="eastAsia"/>
                <w:spacing w:val="-4"/>
                <w:sz w:val="28"/>
                <w:szCs w:val="28"/>
                <w:rtl/>
              </w:rPr>
              <w:t>ס</w:t>
            </w:r>
            <w:r w:rsidRPr="00DF47D5">
              <w:rPr>
                <w:rFonts w:ascii="Arial" w:hAnsi="Arial"/>
                <w:spacing w:val="-4"/>
                <w:sz w:val="28"/>
                <w:szCs w:val="28"/>
                <w:rtl/>
              </w:rPr>
              <w:t xml:space="preserve"> תִּרְגֵּם ׃ ׳לֹא תִתְמְנַע מִלְאַלָּפָא מָא דִּבְעֵינָךְ עַל דִּינָא׳, </w:t>
            </w:r>
            <w:r w:rsidRPr="00DF47D5">
              <w:rPr>
                <w:rFonts w:ascii="Arial" w:hAnsi="Arial" w:hint="cs"/>
                <w:spacing w:val="-4"/>
                <w:sz w:val="28"/>
                <w:szCs w:val="28"/>
                <w:rtl/>
              </w:rPr>
              <w:t>וּ</w:t>
            </w:r>
            <w:r w:rsidRPr="00DF47D5">
              <w:rPr>
                <w:rFonts w:ascii="Arial" w:hAnsi="Arial" w:hint="eastAsia"/>
                <w:spacing w:val="-4"/>
                <w:sz w:val="28"/>
                <w:szCs w:val="28"/>
                <w:rtl/>
              </w:rPr>
              <w:t>לְ</w:t>
            </w:r>
            <w:r w:rsidRPr="00DF47D5">
              <w:rPr>
                <w:rFonts w:ascii="Arial" w:hAnsi="Arial" w:hint="cs"/>
                <w:spacing w:val="-4"/>
                <w:sz w:val="28"/>
                <w:szCs w:val="28"/>
                <w:rtl/>
              </w:rPr>
              <w:t>שׁוֹ</w:t>
            </w:r>
            <w:r w:rsidRPr="00DF47D5">
              <w:rPr>
                <w:rFonts w:ascii="Arial" w:hAnsi="Arial" w:hint="eastAsia"/>
                <w:spacing w:val="-4"/>
                <w:sz w:val="28"/>
                <w:szCs w:val="28"/>
                <w:rtl/>
              </w:rPr>
              <w:t>ן</w:t>
            </w:r>
            <w:r w:rsidRPr="00DF47D5">
              <w:rPr>
                <w:rFonts w:ascii="Arial" w:hAnsi="Arial"/>
                <w:spacing w:val="-4"/>
                <w:sz w:val="28"/>
                <w:szCs w:val="28"/>
                <w:rtl/>
              </w:rPr>
              <w:t xml:space="preserve"> הָעִיבְרִי, לְפִי הַתַּרְגּ</w:t>
            </w:r>
            <w:r w:rsidRPr="00DF47D5">
              <w:rPr>
                <w:rFonts w:ascii="Arial" w:hAnsi="Arial" w:hint="cs"/>
                <w:spacing w:val="-4"/>
                <w:sz w:val="28"/>
                <w:szCs w:val="28"/>
                <w:rtl/>
              </w:rPr>
              <w:t>וּ</w:t>
            </w:r>
            <w:r w:rsidRPr="00DF47D5">
              <w:rPr>
                <w:rFonts w:ascii="Arial" w:hAnsi="Arial" w:hint="eastAsia"/>
                <w:spacing w:val="-4"/>
                <w:sz w:val="28"/>
                <w:szCs w:val="28"/>
                <w:rtl/>
              </w:rPr>
              <w:t>ם</w:t>
            </w:r>
            <w:r w:rsidRPr="00DF47D5">
              <w:rPr>
                <w:rFonts w:ascii="Arial" w:hAnsi="Arial"/>
                <w:spacing w:val="-4"/>
                <w:sz w:val="28"/>
                <w:szCs w:val="28"/>
                <w:rtl/>
              </w:rPr>
              <w:t xml:space="preserve">, </w:t>
            </w:r>
            <w:r w:rsidRPr="00DF47D5">
              <w:rPr>
                <w:rFonts w:ascii="Arial" w:hAnsi="Arial" w:hint="cs"/>
                <w:spacing w:val="-4"/>
                <w:sz w:val="28"/>
                <w:szCs w:val="28"/>
                <w:rtl/>
              </w:rPr>
              <w:t>כָּ</w:t>
            </w:r>
            <w:r w:rsidRPr="00DF47D5">
              <w:rPr>
                <w:rFonts w:ascii="Arial" w:hAnsi="Arial" w:hint="eastAsia"/>
                <w:spacing w:val="-4"/>
                <w:sz w:val="28"/>
                <w:szCs w:val="28"/>
                <w:rtl/>
              </w:rPr>
              <w:t>ךְ</w:t>
            </w:r>
            <w:r w:rsidRPr="00DF47D5">
              <w:rPr>
                <w:rFonts w:ascii="Arial" w:hAnsi="Arial"/>
                <w:spacing w:val="-4"/>
                <w:sz w:val="28"/>
                <w:szCs w:val="28"/>
                <w:rtl/>
              </w:rPr>
              <w:t xml:space="preserve"> ה</w:t>
            </w:r>
            <w:r w:rsidRPr="00DF47D5">
              <w:rPr>
                <w:rFonts w:ascii="Arial" w:hAnsi="Arial" w:hint="cs"/>
                <w:spacing w:val="-4"/>
                <w:sz w:val="28"/>
                <w:szCs w:val="28"/>
                <w:rtl/>
              </w:rPr>
              <w:t>וּ</w:t>
            </w:r>
            <w:r w:rsidRPr="00DF47D5">
              <w:rPr>
                <w:rFonts w:ascii="Arial" w:hAnsi="Arial" w:hint="eastAsia"/>
                <w:spacing w:val="-4"/>
                <w:sz w:val="28"/>
                <w:szCs w:val="28"/>
                <w:rtl/>
              </w:rPr>
              <w:t>א</w:t>
            </w:r>
            <w:r w:rsidRPr="00DF47D5">
              <w:rPr>
                <w:rFonts w:ascii="Arial" w:hAnsi="Arial"/>
                <w:spacing w:val="-4"/>
                <w:sz w:val="28"/>
                <w:szCs w:val="28"/>
                <w:rtl/>
              </w:rPr>
              <w:t xml:space="preserve"> נִדְרָ</w:t>
            </w:r>
            <w:r w:rsidRPr="00DF47D5">
              <w:rPr>
                <w:rFonts w:ascii="Arial" w:hAnsi="Arial" w:hint="cs"/>
                <w:spacing w:val="-4"/>
                <w:sz w:val="28"/>
                <w:szCs w:val="28"/>
                <w:rtl/>
              </w:rPr>
              <w:t>שׁ</w:t>
            </w:r>
            <w:r w:rsidRPr="00DF47D5">
              <w:rPr>
                <w:rFonts w:ascii="Arial" w:hAnsi="Arial"/>
                <w:spacing w:val="-4"/>
                <w:sz w:val="28"/>
                <w:szCs w:val="28"/>
                <w:rtl/>
              </w:rPr>
              <w:t xml:space="preserve"> ׃ </w:t>
            </w:r>
            <w:r w:rsidRPr="00445D8E">
              <w:rPr>
                <w:rFonts w:ascii="Arial" w:hAnsi="Arial"/>
                <w:b/>
                <w:bCs/>
                <w:i/>
                <w:iCs/>
                <w:spacing w:val="-4"/>
                <w:sz w:val="28"/>
                <w:szCs w:val="28"/>
                <w:rtl/>
              </w:rPr>
              <w:t>וְלֹא־תַעֲנֶה עַל־רִב לִנְטֹת</w:t>
            </w:r>
            <w:r w:rsidRPr="00DF47D5">
              <w:rPr>
                <w:rFonts w:ascii="Arial" w:hAnsi="Arial"/>
                <w:spacing w:val="-4"/>
                <w:sz w:val="28"/>
                <w:szCs w:val="28"/>
                <w:rtl/>
              </w:rPr>
              <w:t xml:space="preserve"> ׃</w:t>
            </w:r>
            <w:r w:rsidRPr="00DF47D5">
              <w:rPr>
                <w:rFonts w:ascii="Arial" w:hAnsi="Arial"/>
                <w:b/>
                <w:bCs/>
                <w:i/>
                <w:iCs/>
                <w:spacing w:val="-4"/>
                <w:sz w:val="28"/>
                <w:szCs w:val="28"/>
                <w:rtl/>
              </w:rPr>
              <w:t xml:space="preserve"> </w:t>
            </w:r>
            <w:r w:rsidRPr="00DF47D5">
              <w:rPr>
                <w:rFonts w:ascii="Arial" w:hAnsi="Arial"/>
                <w:sz w:val="28"/>
                <w:szCs w:val="28"/>
                <w:rtl/>
              </w:rPr>
              <w:t xml:space="preserve">אִם </w:t>
            </w:r>
            <w:r w:rsidRPr="00445D8E">
              <w:rPr>
                <w:rFonts w:ascii="Arial" w:hAnsi="Arial"/>
                <w:sz w:val="28"/>
                <w:szCs w:val="28"/>
                <w:rtl/>
              </w:rPr>
              <w:t>יִ</w:t>
            </w:r>
            <w:r w:rsidRPr="00DF47D5">
              <w:rPr>
                <w:rFonts w:ascii="Arial" w:hAnsi="Arial" w:hint="cs"/>
                <w:sz w:val="28"/>
                <w:szCs w:val="28"/>
                <w:rtl/>
              </w:rPr>
              <w:t>שְׁ</w:t>
            </w:r>
            <w:r w:rsidRPr="00DF47D5">
              <w:rPr>
                <w:rFonts w:ascii="Arial" w:hAnsi="Arial" w:hint="eastAsia"/>
                <w:sz w:val="28"/>
                <w:szCs w:val="28"/>
                <w:rtl/>
              </w:rPr>
              <w:t>אָל</w:t>
            </w:r>
            <w:r w:rsidRPr="00DF47D5">
              <w:rPr>
                <w:rFonts w:ascii="Arial" w:hAnsi="Arial" w:hint="cs"/>
                <w:sz w:val="28"/>
                <w:szCs w:val="28"/>
                <w:rtl/>
              </w:rPr>
              <w:t>וּ</w:t>
            </w:r>
            <w:r w:rsidRPr="00DF47D5">
              <w:rPr>
                <w:rFonts w:ascii="Arial" w:hAnsi="Arial" w:hint="eastAsia"/>
                <w:sz w:val="28"/>
                <w:szCs w:val="28"/>
                <w:rtl/>
              </w:rPr>
              <w:t>ךָ</w:t>
            </w:r>
            <w:r w:rsidRPr="00DF47D5">
              <w:rPr>
                <w:rFonts w:ascii="Arial" w:hAnsi="Arial"/>
                <w:sz w:val="28"/>
                <w:szCs w:val="28"/>
                <w:rtl/>
              </w:rPr>
              <w:t xml:space="preserve"> דְּבַר מִ</w:t>
            </w:r>
            <w:r w:rsidRPr="00DF47D5">
              <w:rPr>
                <w:rFonts w:ascii="Arial" w:hAnsi="Arial" w:hint="cs"/>
                <w:sz w:val="28"/>
                <w:szCs w:val="28"/>
                <w:rtl/>
              </w:rPr>
              <w:t>שְׁפָּ</w:t>
            </w:r>
            <w:r w:rsidRPr="00DF47D5">
              <w:rPr>
                <w:rFonts w:ascii="Arial" w:hAnsi="Arial" w:hint="eastAsia"/>
                <w:sz w:val="28"/>
                <w:szCs w:val="28"/>
                <w:rtl/>
              </w:rPr>
              <w:t>ט</w:t>
            </w:r>
            <w:r w:rsidRPr="00DF47D5">
              <w:rPr>
                <w:rFonts w:ascii="Arial" w:hAnsi="Arial"/>
                <w:sz w:val="28"/>
                <w:szCs w:val="28"/>
                <w:rtl/>
              </w:rPr>
              <w:t>,לֹא תַעֲנֶה לִנְט</w:t>
            </w:r>
            <w:r w:rsidRPr="00DF47D5">
              <w:rPr>
                <w:rFonts w:ascii="Arial" w:hAnsi="Arial" w:hint="cs"/>
                <w:sz w:val="28"/>
                <w:szCs w:val="28"/>
                <w:rtl/>
              </w:rPr>
              <w:t>וֹ</w:t>
            </w:r>
            <w:r w:rsidRPr="00DF47D5">
              <w:rPr>
                <w:rFonts w:ascii="Arial" w:hAnsi="Arial" w:hint="eastAsia"/>
                <w:sz w:val="28"/>
                <w:szCs w:val="28"/>
                <w:rtl/>
              </w:rPr>
              <w:t>ת</w:t>
            </w:r>
            <w:r w:rsidRPr="00DF47D5">
              <w:rPr>
                <w:rFonts w:ascii="Arial" w:hAnsi="Arial"/>
                <w:sz w:val="28"/>
                <w:szCs w:val="28"/>
                <w:rtl/>
              </w:rPr>
              <w:t xml:space="preserve"> לְצַד אֶחָד </w:t>
            </w:r>
            <w:r w:rsidRPr="00DF47D5">
              <w:rPr>
                <w:rFonts w:ascii="Arial" w:hAnsi="Arial" w:hint="cs"/>
                <w:sz w:val="28"/>
                <w:szCs w:val="28"/>
                <w:rtl/>
              </w:rPr>
              <w:t>וּ</w:t>
            </w:r>
            <w:r w:rsidRPr="00DF47D5">
              <w:rPr>
                <w:rFonts w:ascii="Arial" w:hAnsi="Arial" w:hint="eastAsia"/>
                <w:sz w:val="28"/>
                <w:szCs w:val="28"/>
                <w:rtl/>
              </w:rPr>
              <w:t>לְסַלֵּק</w:t>
            </w:r>
            <w:r w:rsidRPr="00DF47D5">
              <w:rPr>
                <w:rFonts w:ascii="Arial" w:hAnsi="Arial"/>
                <w:sz w:val="28"/>
                <w:szCs w:val="28"/>
                <w:rtl/>
              </w:rPr>
              <w:t xml:space="preserve"> עצְמְךָ מִן הָרִיב, אֶלָּא הֱוַי דָּן א</w:t>
            </w:r>
            <w:r w:rsidRPr="00DF47D5">
              <w:rPr>
                <w:rFonts w:ascii="Arial" w:hAnsi="Arial" w:hint="cs"/>
                <w:sz w:val="28"/>
                <w:szCs w:val="28"/>
                <w:rtl/>
              </w:rPr>
              <w:t>וֹ</w:t>
            </w:r>
            <w:r w:rsidRPr="00DF47D5">
              <w:rPr>
                <w:rFonts w:ascii="Arial" w:hAnsi="Arial" w:hint="eastAsia"/>
                <w:sz w:val="28"/>
                <w:szCs w:val="28"/>
                <w:rtl/>
              </w:rPr>
              <w:t>ת</w:t>
            </w:r>
            <w:r w:rsidRPr="00DF47D5">
              <w:rPr>
                <w:rFonts w:ascii="Arial" w:hAnsi="Arial" w:hint="cs"/>
                <w:sz w:val="28"/>
                <w:szCs w:val="28"/>
                <w:rtl/>
              </w:rPr>
              <w:t>וֹ</w:t>
            </w:r>
            <w:r w:rsidRPr="00DF47D5">
              <w:rPr>
                <w:rFonts w:ascii="Arial" w:hAnsi="Arial"/>
                <w:sz w:val="28"/>
                <w:szCs w:val="28"/>
                <w:rtl/>
              </w:rPr>
              <w:t xml:space="preserve"> לַאֲמִתּ</w:t>
            </w:r>
            <w:r w:rsidRPr="00DF47D5">
              <w:rPr>
                <w:rFonts w:ascii="Arial" w:hAnsi="Arial" w:hint="cs"/>
                <w:sz w:val="28"/>
                <w:szCs w:val="28"/>
                <w:rtl/>
              </w:rPr>
              <w:t>וֹ</w:t>
            </w:r>
            <w:r w:rsidRPr="00DF47D5">
              <w:rPr>
                <w:rFonts w:ascii="Arial" w:hAnsi="Arial"/>
                <w:sz w:val="28"/>
                <w:szCs w:val="28"/>
                <w:rtl/>
              </w:rPr>
              <w:t>.</w:t>
            </w:r>
            <w:r>
              <w:rPr>
                <w:rtl/>
              </w:rPr>
              <w:t xml:space="preserve"> </w:t>
            </w:r>
            <w:r w:rsidRPr="00C03389">
              <w:rPr>
                <w:rFonts w:ascii="Arial" w:hAnsi="Arial"/>
                <w:sz w:val="28"/>
                <w:szCs w:val="28"/>
                <w:rtl/>
              </w:rPr>
              <w:t>וַאֲנִי א</w:t>
            </w:r>
            <w:r w:rsidRPr="00C03389">
              <w:rPr>
                <w:rFonts w:ascii="Arial" w:hAnsi="Arial" w:hint="cs"/>
                <w:sz w:val="28"/>
                <w:szCs w:val="28"/>
                <w:rtl/>
              </w:rPr>
              <w:t>וֹ</w:t>
            </w:r>
            <w:r w:rsidRPr="00C03389">
              <w:rPr>
                <w:rFonts w:ascii="Arial" w:hAnsi="Arial" w:hint="eastAsia"/>
                <w:sz w:val="28"/>
                <w:szCs w:val="28"/>
                <w:rtl/>
              </w:rPr>
              <w:t>מַר</w:t>
            </w:r>
            <w:r w:rsidRPr="00C03389">
              <w:rPr>
                <w:rFonts w:ascii="Arial" w:hAnsi="Arial"/>
                <w:sz w:val="28"/>
                <w:szCs w:val="28"/>
                <w:rtl/>
              </w:rPr>
              <w:t xml:space="preserve"> לְיַ</w:t>
            </w:r>
            <w:r w:rsidRPr="00C03389">
              <w:rPr>
                <w:rFonts w:ascii="Arial" w:hAnsi="Arial" w:hint="cs"/>
                <w:sz w:val="28"/>
                <w:szCs w:val="28"/>
                <w:rtl/>
              </w:rPr>
              <w:t>שְּׁ</w:t>
            </w:r>
            <w:r w:rsidRPr="00C03389">
              <w:rPr>
                <w:rFonts w:ascii="Arial" w:hAnsi="Arial" w:hint="eastAsia"/>
                <w:sz w:val="28"/>
                <w:szCs w:val="28"/>
                <w:rtl/>
              </w:rPr>
              <w:t>ב</w:t>
            </w:r>
            <w:r w:rsidRPr="00C03389">
              <w:rPr>
                <w:rFonts w:ascii="Arial" w:hAnsi="Arial" w:hint="cs"/>
                <w:sz w:val="28"/>
                <w:szCs w:val="28"/>
                <w:rtl/>
              </w:rPr>
              <w:t>וֹ</w:t>
            </w:r>
            <w:r w:rsidRPr="00C03389">
              <w:rPr>
                <w:rFonts w:ascii="Arial" w:hAnsi="Arial"/>
                <w:sz w:val="28"/>
                <w:szCs w:val="28"/>
                <w:rtl/>
              </w:rPr>
              <w:t xml:space="preserve"> עַל אָפְנָיו </w:t>
            </w:r>
            <w:r w:rsidRPr="00C03389">
              <w:rPr>
                <w:rFonts w:ascii="Arial" w:hAnsi="Arial" w:hint="cs"/>
                <w:sz w:val="28"/>
                <w:szCs w:val="28"/>
                <w:rtl/>
              </w:rPr>
              <w:t>כִּ</w:t>
            </w:r>
            <w:r w:rsidRPr="00C03389">
              <w:rPr>
                <w:rFonts w:ascii="Arial" w:hAnsi="Arial" w:hint="eastAsia"/>
                <w:sz w:val="28"/>
                <w:szCs w:val="28"/>
                <w:rtl/>
              </w:rPr>
              <w:t>פְ</w:t>
            </w:r>
            <w:r w:rsidRPr="00C03389">
              <w:rPr>
                <w:rFonts w:ascii="Arial" w:hAnsi="Arial" w:hint="cs"/>
                <w:sz w:val="28"/>
                <w:szCs w:val="28"/>
                <w:rtl/>
              </w:rPr>
              <w:t>שׁוּ</w:t>
            </w:r>
            <w:r w:rsidRPr="00C03389">
              <w:rPr>
                <w:rFonts w:ascii="Arial" w:hAnsi="Arial" w:hint="eastAsia"/>
                <w:sz w:val="28"/>
                <w:szCs w:val="28"/>
                <w:rtl/>
              </w:rPr>
              <w:t>ט</w:t>
            </w:r>
            <w:r w:rsidRPr="00C03389">
              <w:rPr>
                <w:rFonts w:ascii="Arial" w:hAnsi="Arial" w:hint="cs"/>
                <w:sz w:val="28"/>
                <w:szCs w:val="28"/>
                <w:rtl/>
              </w:rPr>
              <w:t>וֹ</w:t>
            </w:r>
            <w:r w:rsidRPr="00C03389">
              <w:rPr>
                <w:rFonts w:ascii="Arial" w:hAnsi="Arial"/>
                <w:sz w:val="28"/>
                <w:szCs w:val="28"/>
                <w:rtl/>
              </w:rPr>
              <w:t xml:space="preserve">, </w:t>
            </w:r>
            <w:r w:rsidRPr="00C03389">
              <w:rPr>
                <w:rFonts w:ascii="Arial" w:hAnsi="Arial" w:hint="cs"/>
                <w:sz w:val="28"/>
                <w:szCs w:val="28"/>
                <w:rtl/>
              </w:rPr>
              <w:t>כָּ</w:t>
            </w:r>
            <w:r w:rsidRPr="00C03389">
              <w:rPr>
                <w:rFonts w:ascii="Arial" w:hAnsi="Arial" w:hint="eastAsia"/>
                <w:sz w:val="28"/>
                <w:szCs w:val="28"/>
                <w:rtl/>
              </w:rPr>
              <w:t>ךְ</w:t>
            </w:r>
            <w:r w:rsidRPr="00C03389">
              <w:rPr>
                <w:rFonts w:ascii="Arial" w:hAnsi="Arial"/>
                <w:sz w:val="28"/>
                <w:szCs w:val="28"/>
                <w:rtl/>
              </w:rPr>
              <w:t xml:space="preserve"> </w:t>
            </w:r>
            <w:r w:rsidRPr="00C03389">
              <w:rPr>
                <w:rFonts w:ascii="Arial" w:hAnsi="Arial" w:hint="cs"/>
                <w:sz w:val="28"/>
                <w:szCs w:val="28"/>
                <w:rtl/>
              </w:rPr>
              <w:t>פִּ</w:t>
            </w:r>
            <w:r w:rsidRPr="00C03389">
              <w:rPr>
                <w:rFonts w:ascii="Arial" w:hAnsi="Arial" w:hint="eastAsia"/>
                <w:sz w:val="28"/>
                <w:szCs w:val="28"/>
                <w:rtl/>
              </w:rPr>
              <w:t>תְר</w:t>
            </w:r>
            <w:r w:rsidRPr="00C03389">
              <w:rPr>
                <w:rFonts w:ascii="Arial" w:hAnsi="Arial" w:hint="cs"/>
                <w:sz w:val="28"/>
                <w:szCs w:val="28"/>
                <w:rtl/>
              </w:rPr>
              <w:t>וֹ</w:t>
            </w:r>
            <w:r w:rsidRPr="00C03389">
              <w:rPr>
                <w:rFonts w:ascii="Arial" w:hAnsi="Arial" w:hint="eastAsia"/>
                <w:sz w:val="28"/>
                <w:szCs w:val="28"/>
                <w:rtl/>
              </w:rPr>
              <w:t>נ</w:t>
            </w:r>
            <w:r w:rsidRPr="00C03389">
              <w:rPr>
                <w:rFonts w:ascii="Arial" w:hAnsi="Arial" w:hint="cs"/>
                <w:sz w:val="28"/>
                <w:szCs w:val="28"/>
                <w:rtl/>
              </w:rPr>
              <w:t>וֹ</w:t>
            </w:r>
            <w:r w:rsidRPr="00C03389">
              <w:rPr>
                <w:rFonts w:ascii="Arial" w:hAnsi="Arial"/>
                <w:sz w:val="28"/>
                <w:szCs w:val="28"/>
                <w:rtl/>
              </w:rPr>
              <w:t xml:space="preserve"> ׃ </w:t>
            </w:r>
            <w:r w:rsidRPr="00C03389">
              <w:rPr>
                <w:rFonts w:ascii="Arial" w:hAnsi="Arial"/>
                <w:b/>
                <w:bCs/>
                <w:i/>
                <w:iCs/>
                <w:sz w:val="28"/>
                <w:szCs w:val="28"/>
                <w:rtl/>
              </w:rPr>
              <w:t>לֹא־תְיהְיֶה אַחֲרֵי־רַ</w:t>
            </w:r>
            <w:r w:rsidRPr="00C03389">
              <w:rPr>
                <w:rFonts w:ascii="Arial" w:hAnsi="Arial" w:hint="cs"/>
                <w:b/>
                <w:bCs/>
                <w:i/>
                <w:iCs/>
                <w:sz w:val="28"/>
                <w:szCs w:val="28"/>
                <w:rtl/>
              </w:rPr>
              <w:t>בִּ</w:t>
            </w:r>
            <w:r w:rsidRPr="00C03389">
              <w:rPr>
                <w:rFonts w:ascii="Arial" w:hAnsi="Arial" w:hint="eastAsia"/>
                <w:b/>
                <w:bCs/>
                <w:i/>
                <w:iCs/>
                <w:sz w:val="28"/>
                <w:szCs w:val="28"/>
                <w:rtl/>
              </w:rPr>
              <w:t>ים</w:t>
            </w:r>
            <w:r w:rsidRPr="00C03389">
              <w:rPr>
                <w:rFonts w:ascii="Arial" w:hAnsi="Arial"/>
                <w:b/>
                <w:bCs/>
                <w:i/>
                <w:iCs/>
                <w:sz w:val="28"/>
                <w:szCs w:val="28"/>
                <w:rtl/>
              </w:rPr>
              <w:t xml:space="preserve"> לְרָעֹת</w:t>
            </w:r>
            <w:r w:rsidRPr="00C03389">
              <w:rPr>
                <w:rFonts w:ascii="Arial" w:hAnsi="Arial"/>
                <w:sz w:val="28"/>
                <w:szCs w:val="28"/>
                <w:rtl/>
              </w:rPr>
              <w:t xml:space="preserve"> </w:t>
            </w:r>
            <w:r>
              <w:rPr>
                <w:rFonts w:ascii="Times New Roman" w:eastAsia="Garamond" w:hAnsi="Times New Roman"/>
                <w:color w:val="000000"/>
                <w:spacing w:val="-4"/>
                <w:sz w:val="20"/>
                <w:szCs w:val="20"/>
              </w:rPr>
              <w:t xml:space="preserve"> </w:t>
            </w:r>
            <w:r w:rsidRPr="0022242F">
              <w:rPr>
                <w:rFonts w:ascii="Times New Roman" w:eastAsia="Garamond" w:hAnsi="Times New Roman"/>
                <w:b/>
                <w:bCs/>
                <w:i/>
                <w:iCs/>
                <w:color w:val="000000"/>
                <w:spacing w:val="-4"/>
                <w:sz w:val="20"/>
                <w:szCs w:val="20"/>
              </w:rPr>
              <w:t xml:space="preserve">– </w:t>
            </w:r>
            <w:r w:rsidRPr="00C03389">
              <w:rPr>
                <w:rFonts w:ascii="Arial" w:hAnsi="Arial"/>
                <w:sz w:val="28"/>
                <w:szCs w:val="28"/>
                <w:rtl/>
              </w:rPr>
              <w:t xml:space="preserve"> </w:t>
            </w:r>
            <w:r w:rsidRPr="00445D8E">
              <w:rPr>
                <w:rFonts w:ascii="Arial" w:hAnsi="Arial"/>
                <w:sz w:val="28"/>
                <w:szCs w:val="28"/>
                <w:rtl/>
              </w:rPr>
              <w:t>אִם רָאִיתָ רְ</w:t>
            </w:r>
            <w:r w:rsidRPr="00445D8E">
              <w:rPr>
                <w:rFonts w:ascii="Arial" w:hAnsi="Arial" w:hint="cs"/>
                <w:sz w:val="28"/>
                <w:szCs w:val="28"/>
                <w:rtl/>
              </w:rPr>
              <w:t>שָׁ</w:t>
            </w:r>
            <w:r w:rsidRPr="00445D8E">
              <w:rPr>
                <w:rFonts w:ascii="Arial" w:hAnsi="Arial" w:hint="eastAsia"/>
                <w:sz w:val="28"/>
                <w:szCs w:val="28"/>
                <w:rtl/>
              </w:rPr>
              <w:t>עִים</w:t>
            </w:r>
            <w:r w:rsidRPr="00445D8E">
              <w:rPr>
                <w:rFonts w:ascii="Arial" w:hAnsi="Arial"/>
                <w:sz w:val="28"/>
                <w:szCs w:val="28"/>
                <w:rtl/>
              </w:rPr>
              <w:t xml:space="preserve"> מַטִּין מִ</w:t>
            </w:r>
            <w:r w:rsidRPr="00445D8E">
              <w:rPr>
                <w:rFonts w:ascii="Arial" w:hAnsi="Arial" w:hint="cs"/>
                <w:sz w:val="28"/>
                <w:szCs w:val="28"/>
                <w:rtl/>
              </w:rPr>
              <w:t>שְׁפָּ</w:t>
            </w:r>
            <w:r w:rsidRPr="00445D8E">
              <w:rPr>
                <w:rFonts w:ascii="Arial" w:hAnsi="Arial" w:hint="eastAsia"/>
                <w:sz w:val="28"/>
                <w:szCs w:val="28"/>
                <w:rtl/>
              </w:rPr>
              <w:t>ט</w:t>
            </w:r>
            <w:r w:rsidRPr="00445D8E">
              <w:rPr>
                <w:rFonts w:ascii="Arial" w:hAnsi="Arial"/>
                <w:sz w:val="28"/>
                <w:szCs w:val="28"/>
                <w:rtl/>
              </w:rPr>
              <w:t>, לֹא תֹאמַר ׃ ה</w:t>
            </w:r>
            <w:r w:rsidRPr="00445D8E">
              <w:rPr>
                <w:rFonts w:ascii="Arial" w:hAnsi="Arial" w:hint="cs"/>
                <w:sz w:val="28"/>
                <w:szCs w:val="28"/>
                <w:rtl/>
              </w:rPr>
              <w:t>וֹ</w:t>
            </w:r>
            <w:r w:rsidRPr="00445D8E">
              <w:rPr>
                <w:rFonts w:ascii="Arial" w:hAnsi="Arial" w:hint="eastAsia"/>
                <w:sz w:val="28"/>
                <w:szCs w:val="28"/>
                <w:rtl/>
              </w:rPr>
              <w:t>אִיל</w:t>
            </w:r>
            <w:r w:rsidRPr="00445D8E">
              <w:rPr>
                <w:rFonts w:ascii="Arial" w:hAnsi="Arial"/>
                <w:sz w:val="28"/>
                <w:szCs w:val="28"/>
                <w:rtl/>
              </w:rPr>
              <w:t xml:space="preserve"> וְרַ</w:t>
            </w:r>
            <w:r w:rsidRPr="00445D8E">
              <w:rPr>
                <w:rFonts w:ascii="Arial" w:hAnsi="Arial" w:hint="cs"/>
                <w:sz w:val="28"/>
                <w:szCs w:val="28"/>
                <w:rtl/>
              </w:rPr>
              <w:t>בִּ</w:t>
            </w:r>
            <w:r w:rsidRPr="00445D8E">
              <w:rPr>
                <w:rFonts w:ascii="Arial" w:hAnsi="Arial" w:hint="eastAsia"/>
                <w:sz w:val="28"/>
                <w:szCs w:val="28"/>
                <w:rtl/>
              </w:rPr>
              <w:t>ים</w:t>
            </w:r>
            <w:r w:rsidRPr="00445D8E">
              <w:rPr>
                <w:rFonts w:ascii="Arial" w:hAnsi="Arial"/>
                <w:sz w:val="28"/>
                <w:szCs w:val="28"/>
                <w:rtl/>
              </w:rPr>
              <w:t xml:space="preserve"> הֵם, הִנְנִי נ</w:t>
            </w:r>
            <w:r w:rsidRPr="00445D8E">
              <w:rPr>
                <w:rFonts w:ascii="Arial" w:hAnsi="Arial" w:hint="cs"/>
                <w:sz w:val="28"/>
                <w:szCs w:val="28"/>
                <w:rtl/>
              </w:rPr>
              <w:t>וֹ</w:t>
            </w:r>
            <w:r w:rsidRPr="00445D8E">
              <w:rPr>
                <w:rFonts w:ascii="Arial" w:hAnsi="Arial" w:hint="eastAsia"/>
                <w:sz w:val="28"/>
                <w:szCs w:val="28"/>
                <w:rtl/>
              </w:rPr>
              <w:t>טֶה</w:t>
            </w:r>
            <w:r w:rsidRPr="00445D8E">
              <w:rPr>
                <w:rFonts w:ascii="Arial" w:hAnsi="Arial"/>
                <w:sz w:val="28"/>
                <w:szCs w:val="28"/>
                <w:rtl/>
              </w:rPr>
              <w:t xml:space="preserve"> אַחֲרֵיהֶם, </w:t>
            </w:r>
          </w:p>
          <w:p w:rsidR="009D512D" w:rsidRPr="007E0526" w:rsidRDefault="00574AE5" w:rsidP="00574AE5">
            <w:pPr>
              <w:bidi/>
              <w:spacing w:before="20" w:after="0" w:line="240" w:lineRule="auto"/>
              <w:rPr>
                <w:rFonts w:ascii="Times New Roman" w:hAnsi="Times New Roman"/>
                <w:sz w:val="28"/>
                <w:szCs w:val="28"/>
                <w:rtl/>
              </w:rPr>
            </w:pPr>
            <w:r w:rsidRPr="00445D8E">
              <w:rPr>
                <w:rFonts w:ascii="Arial" w:hAnsi="Arial"/>
                <w:b/>
                <w:bCs/>
                <w:i/>
                <w:iCs/>
                <w:sz w:val="28"/>
                <w:szCs w:val="28"/>
                <w:rtl/>
              </w:rPr>
              <w:t>וְלֹא־תַעֲנֶה עַל־רִב לִנְטֹת</w:t>
            </w:r>
            <w:r w:rsidRPr="00445D8E">
              <w:rPr>
                <w:rFonts w:ascii="Arial" w:hAnsi="Arial"/>
                <w:sz w:val="28"/>
                <w:szCs w:val="28"/>
                <w:rtl/>
              </w:rPr>
              <w:t xml:space="preserve"> וְג׳ </w:t>
            </w:r>
            <w:r>
              <w:rPr>
                <w:rFonts w:ascii="Times New Roman" w:eastAsia="Garamond" w:hAnsi="Times New Roman"/>
                <w:color w:val="000000"/>
                <w:spacing w:val="-4"/>
                <w:sz w:val="20"/>
                <w:szCs w:val="20"/>
              </w:rPr>
              <w:t xml:space="preserve"> </w:t>
            </w:r>
            <w:r w:rsidRPr="0022242F">
              <w:rPr>
                <w:rFonts w:ascii="Times New Roman" w:eastAsia="Garamond" w:hAnsi="Times New Roman"/>
                <w:b/>
                <w:bCs/>
                <w:i/>
                <w:iCs/>
                <w:color w:val="000000"/>
                <w:spacing w:val="-4"/>
                <w:sz w:val="20"/>
                <w:szCs w:val="20"/>
              </w:rPr>
              <w:t xml:space="preserve">– </w:t>
            </w:r>
            <w:r w:rsidRPr="00445D8E">
              <w:rPr>
                <w:rFonts w:ascii="Arial" w:hAnsi="Arial"/>
                <w:sz w:val="28"/>
                <w:szCs w:val="28"/>
                <w:rtl/>
              </w:rPr>
              <w:t xml:space="preserve"> וְאִם יִ</w:t>
            </w:r>
            <w:r w:rsidRPr="00445D8E">
              <w:rPr>
                <w:rFonts w:ascii="Arial" w:hAnsi="Arial" w:hint="cs"/>
                <w:sz w:val="28"/>
                <w:szCs w:val="28"/>
                <w:rtl/>
              </w:rPr>
              <w:t>שְׁ</w:t>
            </w:r>
            <w:r w:rsidRPr="00445D8E">
              <w:rPr>
                <w:rFonts w:ascii="Arial" w:hAnsi="Arial" w:hint="eastAsia"/>
                <w:sz w:val="28"/>
                <w:szCs w:val="28"/>
                <w:rtl/>
              </w:rPr>
              <w:t>אַל</w:t>
            </w:r>
            <w:r w:rsidRPr="00445D8E">
              <w:rPr>
                <w:rFonts w:ascii="Arial" w:hAnsi="Arial"/>
                <w:sz w:val="28"/>
                <w:szCs w:val="28"/>
                <w:rtl/>
              </w:rPr>
              <w:t xml:space="preserve"> הַנָּד</w:t>
            </w:r>
            <w:r w:rsidRPr="00445D8E">
              <w:rPr>
                <w:rFonts w:ascii="Arial" w:hAnsi="Arial" w:hint="cs"/>
                <w:sz w:val="28"/>
                <w:szCs w:val="28"/>
                <w:rtl/>
              </w:rPr>
              <w:t>וֹ</w:t>
            </w:r>
            <w:r w:rsidRPr="00445D8E">
              <w:rPr>
                <w:rFonts w:ascii="Arial" w:hAnsi="Arial" w:hint="eastAsia"/>
                <w:sz w:val="28"/>
                <w:szCs w:val="28"/>
                <w:rtl/>
              </w:rPr>
              <w:t>ן</w:t>
            </w:r>
            <w:r w:rsidRPr="00445D8E">
              <w:rPr>
                <w:rFonts w:ascii="Arial" w:hAnsi="Arial"/>
                <w:sz w:val="28"/>
                <w:szCs w:val="28"/>
                <w:rtl/>
              </w:rPr>
              <w:t xml:space="preserve"> עַל א</w:t>
            </w:r>
            <w:r w:rsidRPr="00445D8E">
              <w:rPr>
                <w:rFonts w:ascii="Arial" w:hAnsi="Arial" w:hint="cs"/>
                <w:sz w:val="28"/>
                <w:szCs w:val="28"/>
                <w:rtl/>
              </w:rPr>
              <w:t>וֹ</w:t>
            </w:r>
            <w:r w:rsidRPr="00445D8E">
              <w:rPr>
                <w:rFonts w:ascii="Arial" w:hAnsi="Arial" w:hint="eastAsia"/>
                <w:sz w:val="28"/>
                <w:szCs w:val="28"/>
                <w:rtl/>
              </w:rPr>
              <w:t>ת</w:t>
            </w:r>
            <w:r w:rsidRPr="00445D8E">
              <w:rPr>
                <w:rFonts w:ascii="Arial" w:hAnsi="Arial" w:hint="cs"/>
                <w:sz w:val="28"/>
                <w:szCs w:val="28"/>
                <w:rtl/>
              </w:rPr>
              <w:t>וֹ</w:t>
            </w:r>
            <w:r w:rsidRPr="00445D8E">
              <w:rPr>
                <w:rFonts w:ascii="Arial" w:hAnsi="Arial"/>
                <w:sz w:val="28"/>
                <w:szCs w:val="28"/>
                <w:rtl/>
              </w:rPr>
              <w:t xml:space="preserve"> הַמִּ</w:t>
            </w:r>
            <w:r w:rsidRPr="00445D8E">
              <w:rPr>
                <w:rFonts w:ascii="Arial" w:hAnsi="Arial" w:hint="cs"/>
                <w:sz w:val="28"/>
                <w:szCs w:val="28"/>
                <w:rtl/>
              </w:rPr>
              <w:t>שְׁפָּ</w:t>
            </w:r>
            <w:r w:rsidRPr="00445D8E">
              <w:rPr>
                <w:rFonts w:ascii="Arial" w:hAnsi="Arial" w:hint="eastAsia"/>
                <w:sz w:val="28"/>
                <w:szCs w:val="28"/>
                <w:rtl/>
              </w:rPr>
              <w:t>ט</w:t>
            </w:r>
            <w:r w:rsidRPr="00445D8E">
              <w:rPr>
                <w:rFonts w:ascii="Arial" w:hAnsi="Arial"/>
                <w:sz w:val="28"/>
                <w:szCs w:val="28"/>
                <w:rtl/>
              </w:rPr>
              <w:t>, אַל תַּעֲנֶנּ</w:t>
            </w:r>
            <w:r w:rsidRPr="00445D8E">
              <w:rPr>
                <w:rFonts w:ascii="Arial" w:hAnsi="Arial" w:hint="cs"/>
                <w:sz w:val="28"/>
                <w:szCs w:val="28"/>
                <w:rtl/>
              </w:rPr>
              <w:t>וּ</w:t>
            </w:r>
            <w:r w:rsidRPr="00445D8E">
              <w:rPr>
                <w:rFonts w:ascii="Arial" w:hAnsi="Arial"/>
                <w:sz w:val="28"/>
                <w:szCs w:val="28"/>
                <w:rtl/>
              </w:rPr>
              <w:t xml:space="preserve"> עַל הָרִיב דָּבָר הַנּ</w:t>
            </w:r>
            <w:r w:rsidRPr="00445D8E">
              <w:rPr>
                <w:rFonts w:ascii="Arial" w:hAnsi="Arial" w:hint="cs"/>
                <w:sz w:val="28"/>
                <w:szCs w:val="28"/>
                <w:rtl/>
              </w:rPr>
              <w:t>וֹ</w:t>
            </w:r>
            <w:r w:rsidRPr="00445D8E">
              <w:rPr>
                <w:rFonts w:ascii="Arial" w:hAnsi="Arial" w:hint="eastAsia"/>
                <w:sz w:val="28"/>
                <w:szCs w:val="28"/>
                <w:rtl/>
              </w:rPr>
              <w:t>טֶה</w:t>
            </w:r>
            <w:r w:rsidRPr="00445D8E">
              <w:rPr>
                <w:rFonts w:ascii="Arial" w:hAnsi="Arial"/>
                <w:sz w:val="28"/>
                <w:szCs w:val="28"/>
                <w:rtl/>
              </w:rPr>
              <w:t xml:space="preserve"> אַחֲרֵי א</w:t>
            </w:r>
            <w:r w:rsidRPr="00445D8E">
              <w:rPr>
                <w:rFonts w:ascii="Arial" w:hAnsi="Arial" w:hint="cs"/>
                <w:sz w:val="28"/>
                <w:szCs w:val="28"/>
                <w:rtl/>
              </w:rPr>
              <w:t>וֹ</w:t>
            </w:r>
            <w:r w:rsidRPr="00445D8E">
              <w:rPr>
                <w:rFonts w:ascii="Arial" w:hAnsi="Arial" w:hint="eastAsia"/>
                <w:sz w:val="28"/>
                <w:szCs w:val="28"/>
                <w:rtl/>
              </w:rPr>
              <w:t>תָן</w:t>
            </w:r>
            <w:r w:rsidRPr="00445D8E">
              <w:rPr>
                <w:rFonts w:ascii="Arial" w:hAnsi="Arial"/>
                <w:sz w:val="28"/>
                <w:szCs w:val="28"/>
                <w:rtl/>
              </w:rPr>
              <w:t xml:space="preserve"> רַ</w:t>
            </w:r>
            <w:r w:rsidRPr="00445D8E">
              <w:rPr>
                <w:rFonts w:ascii="Arial" w:hAnsi="Arial" w:hint="cs"/>
                <w:sz w:val="28"/>
                <w:szCs w:val="28"/>
                <w:rtl/>
              </w:rPr>
              <w:t>בִּ</w:t>
            </w:r>
            <w:r w:rsidRPr="00445D8E">
              <w:rPr>
                <w:rFonts w:ascii="Arial" w:hAnsi="Arial" w:hint="eastAsia"/>
                <w:sz w:val="28"/>
                <w:szCs w:val="28"/>
                <w:rtl/>
              </w:rPr>
              <w:t>ים</w:t>
            </w:r>
            <w:r w:rsidRPr="00445D8E">
              <w:rPr>
                <w:rFonts w:ascii="Arial" w:hAnsi="Arial"/>
                <w:sz w:val="28"/>
                <w:szCs w:val="28"/>
                <w:rtl/>
              </w:rPr>
              <w:t xml:space="preserve"> לְהַטּ</w:t>
            </w:r>
            <w:r w:rsidRPr="00445D8E">
              <w:rPr>
                <w:rFonts w:ascii="Arial" w:hAnsi="Arial" w:hint="cs"/>
                <w:sz w:val="28"/>
                <w:szCs w:val="28"/>
                <w:rtl/>
              </w:rPr>
              <w:t>וֹ</w:t>
            </w:r>
            <w:r w:rsidRPr="00445D8E">
              <w:rPr>
                <w:rFonts w:ascii="Arial" w:hAnsi="Arial" w:hint="eastAsia"/>
                <w:sz w:val="28"/>
                <w:szCs w:val="28"/>
                <w:rtl/>
              </w:rPr>
              <w:t>ת</w:t>
            </w:r>
            <w:r w:rsidRPr="00445D8E">
              <w:rPr>
                <w:rFonts w:ascii="Arial" w:hAnsi="Arial"/>
                <w:sz w:val="28"/>
                <w:szCs w:val="28"/>
                <w:rtl/>
              </w:rPr>
              <w:t xml:space="preserve"> אֶת הַ</w:t>
            </w:r>
            <w:r w:rsidRPr="00445D8E">
              <w:rPr>
                <w:rFonts w:ascii="Arial" w:hAnsi="Arial" w:hint="eastAsia"/>
                <w:sz w:val="28"/>
                <w:szCs w:val="28"/>
                <w:rtl/>
              </w:rPr>
              <w:t>מִּ</w:t>
            </w:r>
            <w:r w:rsidRPr="00445D8E">
              <w:rPr>
                <w:rFonts w:ascii="Arial" w:hAnsi="Arial" w:hint="cs"/>
                <w:sz w:val="28"/>
                <w:szCs w:val="28"/>
                <w:rtl/>
              </w:rPr>
              <w:t>שְׁפָּ</w:t>
            </w:r>
            <w:r w:rsidRPr="00445D8E">
              <w:rPr>
                <w:rFonts w:ascii="Arial" w:hAnsi="Arial" w:hint="eastAsia"/>
                <w:sz w:val="28"/>
                <w:szCs w:val="28"/>
                <w:rtl/>
              </w:rPr>
              <w:t>ט</w:t>
            </w:r>
            <w:r w:rsidRPr="00445D8E">
              <w:rPr>
                <w:rFonts w:ascii="Arial" w:hAnsi="Arial"/>
                <w:sz w:val="28"/>
                <w:szCs w:val="28"/>
                <w:rtl/>
              </w:rPr>
              <w:t xml:space="preserve"> מֵאֲמִתּ</w:t>
            </w:r>
            <w:r w:rsidRPr="00445D8E">
              <w:rPr>
                <w:rFonts w:ascii="Arial" w:hAnsi="Arial" w:hint="cs"/>
                <w:sz w:val="28"/>
                <w:szCs w:val="28"/>
                <w:rtl/>
              </w:rPr>
              <w:t>וֹ</w:t>
            </w:r>
            <w:r w:rsidRPr="00445D8E">
              <w:rPr>
                <w:rFonts w:ascii="Arial" w:hAnsi="Arial"/>
                <w:sz w:val="28"/>
                <w:szCs w:val="28"/>
                <w:rtl/>
              </w:rPr>
              <w:t>, אֶלָּא אֳמֹר אֶת הַמִּ</w:t>
            </w:r>
            <w:r w:rsidRPr="00445D8E">
              <w:rPr>
                <w:rFonts w:ascii="Arial" w:hAnsi="Arial" w:hint="cs"/>
                <w:sz w:val="28"/>
                <w:szCs w:val="28"/>
                <w:rtl/>
              </w:rPr>
              <w:t>שְׁפָּ</w:t>
            </w:r>
            <w:r w:rsidRPr="00445D8E">
              <w:rPr>
                <w:rFonts w:ascii="Arial" w:hAnsi="Arial" w:hint="eastAsia"/>
                <w:sz w:val="28"/>
                <w:szCs w:val="28"/>
                <w:rtl/>
              </w:rPr>
              <w:t>ט</w:t>
            </w:r>
            <w:r w:rsidRPr="00445D8E">
              <w:rPr>
                <w:rFonts w:ascii="Arial" w:hAnsi="Arial"/>
                <w:sz w:val="28"/>
                <w:szCs w:val="28"/>
                <w:rtl/>
              </w:rPr>
              <w:t xml:space="preserve"> </w:t>
            </w:r>
            <w:r w:rsidRPr="00445D8E">
              <w:rPr>
                <w:rFonts w:ascii="Arial" w:hAnsi="Arial" w:hint="cs"/>
                <w:sz w:val="28"/>
                <w:szCs w:val="28"/>
                <w:rtl/>
              </w:rPr>
              <w:t>כַּ</w:t>
            </w:r>
            <w:r w:rsidRPr="00445D8E">
              <w:rPr>
                <w:rFonts w:ascii="Arial" w:hAnsi="Arial" w:hint="eastAsia"/>
                <w:sz w:val="28"/>
                <w:szCs w:val="28"/>
                <w:rtl/>
              </w:rPr>
              <w:t>אֲ</w:t>
            </w:r>
            <w:r w:rsidRPr="00445D8E">
              <w:rPr>
                <w:rFonts w:ascii="Arial" w:hAnsi="Arial" w:hint="cs"/>
                <w:sz w:val="28"/>
                <w:szCs w:val="28"/>
                <w:rtl/>
              </w:rPr>
              <w:t>שֶׁ</w:t>
            </w:r>
            <w:r w:rsidRPr="00445D8E">
              <w:rPr>
                <w:rFonts w:ascii="Arial" w:hAnsi="Arial" w:hint="eastAsia"/>
                <w:sz w:val="28"/>
                <w:szCs w:val="28"/>
                <w:rtl/>
              </w:rPr>
              <w:t>ר</w:t>
            </w:r>
            <w:r w:rsidRPr="00445D8E">
              <w:rPr>
                <w:rFonts w:ascii="Arial" w:hAnsi="Arial"/>
                <w:sz w:val="28"/>
                <w:szCs w:val="28"/>
                <w:rtl/>
              </w:rPr>
              <w:t xml:space="preserve"> ה</w:t>
            </w:r>
            <w:r w:rsidRPr="00445D8E">
              <w:rPr>
                <w:rFonts w:ascii="Arial" w:hAnsi="Arial" w:hint="cs"/>
                <w:sz w:val="28"/>
                <w:szCs w:val="28"/>
                <w:rtl/>
              </w:rPr>
              <w:t>וּ</w:t>
            </w:r>
            <w:r w:rsidRPr="00445D8E">
              <w:rPr>
                <w:rFonts w:ascii="Arial" w:hAnsi="Arial" w:hint="eastAsia"/>
                <w:sz w:val="28"/>
                <w:szCs w:val="28"/>
                <w:rtl/>
              </w:rPr>
              <w:t>א</w:t>
            </w:r>
            <w:r w:rsidRPr="00445D8E">
              <w:rPr>
                <w:rFonts w:ascii="Arial" w:hAnsi="Arial"/>
                <w:sz w:val="28"/>
                <w:szCs w:val="28"/>
                <w:rtl/>
              </w:rPr>
              <w:t>, וְק</w:t>
            </w:r>
            <w:r w:rsidRPr="00445D8E">
              <w:rPr>
                <w:rFonts w:ascii="Arial" w:hAnsi="Arial" w:hint="cs"/>
                <w:sz w:val="28"/>
                <w:szCs w:val="28"/>
                <w:rtl/>
              </w:rPr>
              <w:t>וֹ</w:t>
            </w:r>
            <w:r w:rsidRPr="00445D8E">
              <w:rPr>
                <w:rFonts w:ascii="Arial" w:hAnsi="Arial" w:hint="eastAsia"/>
                <w:sz w:val="28"/>
                <w:szCs w:val="28"/>
                <w:rtl/>
              </w:rPr>
              <w:t>לֶר</w:t>
            </w:r>
            <w:r w:rsidRPr="00445D8E">
              <w:rPr>
                <w:rFonts w:ascii="Arial" w:hAnsi="Arial"/>
                <w:sz w:val="28"/>
                <w:szCs w:val="28"/>
                <w:rtl/>
              </w:rPr>
              <w:t xml:space="preserve">  יְהֵא תָּל</w:t>
            </w:r>
            <w:r w:rsidRPr="00445D8E">
              <w:rPr>
                <w:rFonts w:ascii="Arial" w:hAnsi="Arial" w:hint="cs"/>
                <w:sz w:val="28"/>
                <w:szCs w:val="28"/>
                <w:rtl/>
              </w:rPr>
              <w:t>וּ</w:t>
            </w:r>
            <w:r w:rsidRPr="00445D8E">
              <w:rPr>
                <w:rFonts w:ascii="Arial" w:hAnsi="Arial" w:hint="eastAsia"/>
                <w:sz w:val="28"/>
                <w:szCs w:val="28"/>
                <w:rtl/>
              </w:rPr>
              <w:t>י</w:t>
            </w:r>
            <w:r w:rsidRPr="00445D8E">
              <w:rPr>
                <w:rFonts w:ascii="Arial" w:hAnsi="Arial"/>
                <w:sz w:val="28"/>
                <w:szCs w:val="28"/>
                <w:rtl/>
              </w:rPr>
              <w:t xml:space="preserve"> </w:t>
            </w:r>
            <w:r w:rsidRPr="00445D8E">
              <w:rPr>
                <w:rFonts w:ascii="Arial" w:hAnsi="Arial" w:hint="cs"/>
                <w:sz w:val="28"/>
                <w:szCs w:val="28"/>
                <w:rtl/>
              </w:rPr>
              <w:t>בְּ</w:t>
            </w:r>
            <w:r w:rsidRPr="00445D8E">
              <w:rPr>
                <w:rFonts w:ascii="Arial" w:hAnsi="Arial" w:hint="eastAsia"/>
                <w:sz w:val="28"/>
                <w:szCs w:val="28"/>
                <w:rtl/>
              </w:rPr>
              <w:t>צַוַּאר</w:t>
            </w:r>
            <w:r w:rsidRPr="00445D8E">
              <w:rPr>
                <w:rFonts w:ascii="Arial" w:hAnsi="Arial"/>
                <w:sz w:val="28"/>
                <w:szCs w:val="28"/>
                <w:rtl/>
              </w:rPr>
              <w:t xml:space="preserve"> הָרַ</w:t>
            </w:r>
            <w:r w:rsidRPr="00445D8E">
              <w:rPr>
                <w:rFonts w:ascii="Arial" w:hAnsi="Arial" w:hint="cs"/>
                <w:sz w:val="28"/>
                <w:szCs w:val="28"/>
                <w:rtl/>
              </w:rPr>
              <w:t>בִּ</w:t>
            </w:r>
            <w:r w:rsidRPr="00445D8E">
              <w:rPr>
                <w:rFonts w:ascii="Arial" w:hAnsi="Arial" w:hint="eastAsia"/>
                <w:sz w:val="28"/>
                <w:szCs w:val="28"/>
                <w:rtl/>
              </w:rPr>
              <w:t>ים</w:t>
            </w:r>
            <w:r w:rsidRPr="00445D8E">
              <w:rPr>
                <w:rFonts w:ascii="Arial" w:hAnsi="Arial"/>
                <w:sz w:val="28"/>
                <w:szCs w:val="28"/>
                <w:rtl/>
              </w:rPr>
              <w:t>.</w:t>
            </w:r>
            <w:r w:rsidR="007E0526" w:rsidRPr="007E0526">
              <w:rPr>
                <w:rFonts w:ascii="Times New Roman" w:hAnsi="Times New Roman"/>
                <w:sz w:val="28"/>
                <w:szCs w:val="28"/>
                <w:rtl/>
              </w:rPr>
              <w:t xml:space="preserve"> </w:t>
            </w:r>
          </w:p>
        </w:tc>
        <w:tc>
          <w:tcPr>
            <w:tcW w:w="8081" w:type="dxa"/>
            <w:tcBorders>
              <w:top w:val="dashed" w:sz="4" w:space="0" w:color="auto"/>
              <w:bottom w:val="single" w:sz="4" w:space="0" w:color="auto"/>
            </w:tcBorders>
          </w:tcPr>
          <w:p w:rsidR="00574AE5" w:rsidRPr="00574AE5" w:rsidRDefault="00574AE5" w:rsidP="00574AE5">
            <w:pPr>
              <w:spacing w:before="60" w:after="0" w:line="240" w:lineRule="auto"/>
              <w:jc w:val="both"/>
              <w:textAlignment w:val="baseline"/>
              <w:rPr>
                <w:rFonts w:ascii="Times New Roman" w:eastAsia="Garamond" w:hAnsi="Times New Roman"/>
                <w:color w:val="000000"/>
                <w:spacing w:val="-4"/>
                <w:sz w:val="20"/>
                <w:szCs w:val="20"/>
              </w:rPr>
            </w:pPr>
            <w:r w:rsidRPr="00574AE5">
              <w:rPr>
                <w:rFonts w:ascii="Times New Roman" w:eastAsia="Garamond" w:hAnsi="Times New Roman"/>
                <w:b/>
                <w:bCs/>
                <w:i/>
                <w:iCs/>
                <w:color w:val="000000"/>
                <w:spacing w:val="-4"/>
                <w:sz w:val="20"/>
                <w:szCs w:val="20"/>
              </w:rPr>
              <w:t>Tu ne seras pas derrière la multitude pour mal fa</w:t>
            </w:r>
            <w:r w:rsidRPr="00574AE5">
              <w:rPr>
                <w:rFonts w:ascii="Times New Roman" w:eastAsia="Garamond" w:hAnsi="Times New Roman"/>
                <w:b/>
                <w:bCs/>
                <w:color w:val="000000"/>
                <w:spacing w:val="-4"/>
                <w:sz w:val="20"/>
                <w:szCs w:val="20"/>
              </w:rPr>
              <w:t>ire</w:t>
            </w:r>
            <w:r w:rsidRPr="00574AE5">
              <w:rPr>
                <w:rFonts w:ascii="Times New Roman" w:eastAsia="Garamond" w:hAnsi="Times New Roman"/>
                <w:color w:val="000000"/>
                <w:spacing w:val="-4"/>
                <w:sz w:val="20"/>
                <w:szCs w:val="20"/>
              </w:rPr>
              <w:t xml:space="preserve"> – Ce verset a été interprété par les Sages d'Israël, mais leurs explications ne correspondent pas exactement au sens littéral. Ils en ont dégagé </w:t>
            </w:r>
            <w:r w:rsidRPr="00574AE5">
              <w:rPr>
                <w:rFonts w:ascii="Times New Roman" w:eastAsia="Garamond" w:hAnsi="Times New Roman"/>
                <w:i/>
                <w:color w:val="000000"/>
                <w:spacing w:val="-4"/>
                <w:sz w:val="20"/>
                <w:szCs w:val="20"/>
              </w:rPr>
              <w:t xml:space="preserve">(Sanhèdrin </w:t>
            </w:r>
            <w:r w:rsidRPr="00574AE5">
              <w:rPr>
                <w:rFonts w:ascii="Times New Roman" w:eastAsia="Garamond" w:hAnsi="Times New Roman"/>
                <w:color w:val="000000"/>
                <w:spacing w:val="-4"/>
                <w:sz w:val="20"/>
                <w:szCs w:val="20"/>
              </w:rPr>
              <w:t xml:space="preserve">2a) la règle qu'une majorité d'une seule voix ne permet pas de condamner un accusé. Ils ont interprété  la fin du verset, à savoir : « ... </w:t>
            </w:r>
            <w:r w:rsidRPr="00574AE5">
              <w:rPr>
                <w:rFonts w:ascii="Times New Roman" w:eastAsia="Garamond" w:hAnsi="Times New Roman"/>
                <w:b/>
                <w:bCs/>
                <w:i/>
                <w:iCs/>
                <w:color w:val="000000"/>
                <w:spacing w:val="-4"/>
                <w:sz w:val="20"/>
                <w:szCs w:val="20"/>
              </w:rPr>
              <w:t>derrière la multitude pour faire pencher</w:t>
            </w:r>
            <w:r w:rsidRPr="00574AE5">
              <w:rPr>
                <w:rFonts w:ascii="Times New Roman" w:eastAsia="Garamond" w:hAnsi="Times New Roman"/>
                <w:color w:val="000000"/>
                <w:spacing w:val="-4"/>
                <w:sz w:val="20"/>
                <w:szCs w:val="20"/>
              </w:rPr>
              <w:t xml:space="preserve"> », comme voulant dire qu'il y a condamnation si celle-ci recueille deux voix de plus que l'acquittement, le texte parlant ici de procès criminels. Quant au milieu du verset, ils l'ont interprété comme suit : Les mots : « </w:t>
            </w:r>
            <w:r w:rsidRPr="00574AE5">
              <w:rPr>
                <w:rFonts w:ascii="Times New Roman" w:eastAsia="Garamond" w:hAnsi="Times New Roman"/>
                <w:b/>
                <w:bCs/>
                <w:i/>
                <w:iCs/>
                <w:color w:val="000000"/>
                <w:spacing w:val="-4"/>
                <w:sz w:val="20"/>
                <w:szCs w:val="20"/>
              </w:rPr>
              <w:t>Et tu ne répondras pas sur "le plus grand</w:t>
            </w:r>
            <w:r w:rsidRPr="00574AE5">
              <w:rPr>
                <w:rFonts w:ascii="Times New Roman" w:eastAsia="Garamond" w:hAnsi="Times New Roman"/>
                <w:color w:val="000000"/>
                <w:spacing w:val="-4"/>
                <w:sz w:val="20"/>
                <w:szCs w:val="20"/>
              </w:rPr>
              <w:t xml:space="preserve">" »... » [– le mot </w:t>
            </w:r>
            <w:r w:rsidRPr="00574AE5">
              <w:rPr>
                <w:rFonts w:ascii="Times New Roman" w:eastAsia="Garamond" w:hAnsi="Times New Roman"/>
                <w:i/>
                <w:color w:val="000000"/>
                <w:spacing w:val="-4"/>
                <w:sz w:val="20"/>
                <w:szCs w:val="20"/>
              </w:rPr>
              <w:t xml:space="preserve">riv </w:t>
            </w:r>
            <w:r w:rsidRPr="00574AE5">
              <w:rPr>
                <w:rFonts w:ascii="Times New Roman" w:eastAsia="Garamond" w:hAnsi="Times New Roman"/>
                <w:color w:val="000000"/>
                <w:spacing w:val="-4"/>
                <w:sz w:val="20"/>
                <w:szCs w:val="20"/>
              </w:rPr>
              <w:t xml:space="preserve">du verset (« litige ») étant lu] </w:t>
            </w:r>
            <w:r w:rsidRPr="00574AE5">
              <w:rPr>
                <w:rFonts w:ascii="Times New Roman" w:eastAsia="Garamond" w:hAnsi="Times New Roman"/>
                <w:i/>
                <w:color w:val="000000"/>
                <w:spacing w:val="-4"/>
                <w:sz w:val="20"/>
                <w:szCs w:val="20"/>
              </w:rPr>
              <w:t xml:space="preserve">rav – </w:t>
            </w:r>
            <w:r w:rsidRPr="00574AE5">
              <w:rPr>
                <w:rFonts w:ascii="Times New Roman" w:eastAsia="Garamond" w:hAnsi="Times New Roman"/>
                <w:color w:val="000000"/>
                <w:spacing w:val="-4"/>
                <w:sz w:val="20"/>
                <w:szCs w:val="20"/>
              </w:rPr>
              <w:t xml:space="preserve">signifient que l'on ne doit pas contredire le plus éminent parmi les juges qui composent le tribunal. D'où la règle, dans les procès criminels, de recueillir en premier l'avis des juges les plus jeunes. Tel est le sens du verset selon l'interprétation donnée par nos maîtres </w:t>
            </w:r>
            <w:r w:rsidRPr="00574AE5">
              <w:rPr>
                <w:rFonts w:ascii="Times New Roman" w:eastAsia="Garamond" w:hAnsi="Times New Roman"/>
                <w:i/>
                <w:color w:val="000000"/>
                <w:spacing w:val="-4"/>
                <w:sz w:val="20"/>
                <w:szCs w:val="20"/>
              </w:rPr>
              <w:t xml:space="preserve">(Sanhèdrin </w:t>
            </w:r>
            <w:r w:rsidRPr="00574AE5">
              <w:rPr>
                <w:rFonts w:ascii="Times New Roman" w:eastAsia="Garamond" w:hAnsi="Times New Roman"/>
                <w:color w:val="000000"/>
                <w:spacing w:val="-4"/>
                <w:sz w:val="20"/>
                <w:szCs w:val="20"/>
              </w:rPr>
              <w:t>36a).</w:t>
            </w:r>
          </w:p>
          <w:p w:rsidR="00574AE5" w:rsidRPr="00574AE5" w:rsidRDefault="00574AE5" w:rsidP="00F45687">
            <w:pPr>
              <w:spacing w:after="0" w:line="240" w:lineRule="auto"/>
              <w:jc w:val="both"/>
              <w:textAlignment w:val="baseline"/>
              <w:rPr>
                <w:rFonts w:ascii="Times New Roman" w:eastAsia="Garamond" w:hAnsi="Times New Roman"/>
                <w:color w:val="000000"/>
                <w:spacing w:val="-4"/>
                <w:sz w:val="20"/>
                <w:szCs w:val="20"/>
              </w:rPr>
            </w:pPr>
            <w:r w:rsidRPr="00574AE5">
              <w:rPr>
                <w:rFonts w:ascii="Times New Roman" w:eastAsia="Garamond" w:hAnsi="Times New Roman"/>
                <w:b/>
                <w:bCs/>
                <w:i/>
                <w:iCs/>
                <w:color w:val="000000"/>
                <w:spacing w:val="-4"/>
                <w:sz w:val="20"/>
                <w:szCs w:val="20"/>
              </w:rPr>
              <w:t>Tu ne seras pas derrière la multitude po</w:t>
            </w:r>
            <w:r w:rsidR="00F45687">
              <w:rPr>
                <w:rFonts w:ascii="Times New Roman" w:eastAsia="Garamond" w:hAnsi="Times New Roman"/>
                <w:b/>
                <w:bCs/>
                <w:i/>
                <w:iCs/>
                <w:color w:val="000000"/>
                <w:spacing w:val="-4"/>
                <w:sz w:val="20"/>
                <w:szCs w:val="20"/>
              </w:rPr>
              <w:t>ur</w:t>
            </w:r>
            <w:r w:rsidRPr="00574AE5">
              <w:rPr>
                <w:rFonts w:ascii="Times New Roman" w:eastAsia="Garamond" w:hAnsi="Times New Roman"/>
                <w:b/>
                <w:bCs/>
                <w:i/>
                <w:iCs/>
                <w:color w:val="000000"/>
                <w:spacing w:val="-4"/>
                <w:sz w:val="20"/>
                <w:szCs w:val="20"/>
              </w:rPr>
              <w:t xml:space="preserve"> mal faire</w:t>
            </w:r>
            <w:r w:rsidRPr="00574AE5">
              <w:rPr>
                <w:rFonts w:ascii="Times New Roman" w:eastAsia="Garamond" w:hAnsi="Times New Roman"/>
                <w:color w:val="000000"/>
                <w:spacing w:val="-4"/>
                <w:sz w:val="20"/>
                <w:szCs w:val="20"/>
              </w:rPr>
              <w:t xml:space="preserve"> – Pour condamner à mort par une seule voix de majorité. </w:t>
            </w:r>
            <w:r w:rsidRPr="00574AE5">
              <w:rPr>
                <w:rFonts w:ascii="Arial" w:eastAsia="Garamond" w:hAnsi="Arial" w:cs="Arial"/>
                <w:color w:val="000000"/>
                <w:spacing w:val="-4"/>
                <w:sz w:val="20"/>
                <w:szCs w:val="20"/>
              </w:rPr>
              <w:t>−</w:t>
            </w:r>
            <w:r w:rsidRPr="00574AE5">
              <w:rPr>
                <w:rFonts w:ascii="Times New Roman" w:eastAsia="Garamond" w:hAnsi="Times New Roman"/>
                <w:color w:val="000000"/>
                <w:spacing w:val="-4"/>
                <w:sz w:val="20"/>
                <w:szCs w:val="20"/>
              </w:rPr>
              <w:t xml:space="preserve"> </w:t>
            </w:r>
            <w:r w:rsidRPr="00574AE5">
              <w:rPr>
                <w:rFonts w:ascii="Times New Roman" w:eastAsia="Garamond" w:hAnsi="Times New Roman"/>
                <w:b/>
                <w:bCs/>
                <w:i/>
                <w:iCs/>
                <w:color w:val="000000"/>
                <w:spacing w:val="-4"/>
                <w:sz w:val="20"/>
                <w:szCs w:val="20"/>
              </w:rPr>
              <w:t>Et tu ne répondras pas sur un litige</w:t>
            </w:r>
            <w:r w:rsidRPr="00574AE5">
              <w:rPr>
                <w:rFonts w:ascii="Times New Roman" w:eastAsia="Garamond" w:hAnsi="Times New Roman"/>
                <w:color w:val="000000"/>
                <w:spacing w:val="-4"/>
                <w:sz w:val="20"/>
                <w:szCs w:val="20"/>
              </w:rPr>
              <w:t xml:space="preserve"> – «</w:t>
            </w:r>
            <w:r w:rsidR="00C41389">
              <w:rPr>
                <w:rFonts w:ascii="Times New Roman" w:eastAsia="Garamond" w:hAnsi="Times New Roman"/>
                <w:color w:val="000000"/>
                <w:spacing w:val="-4"/>
                <w:sz w:val="20"/>
                <w:szCs w:val="20"/>
              </w:rPr>
              <w:t xml:space="preserve"> </w:t>
            </w:r>
            <w:r w:rsidRPr="00574AE5">
              <w:rPr>
                <w:rFonts w:ascii="Times New Roman" w:eastAsia="Garamond" w:hAnsi="Times New Roman"/>
                <w:i/>
                <w:iCs/>
                <w:color w:val="000000"/>
                <w:spacing w:val="-4"/>
                <w:sz w:val="20"/>
                <w:szCs w:val="20"/>
              </w:rPr>
              <w:t>Sur un grand</w:t>
            </w:r>
            <w:r w:rsidR="00C41389">
              <w:rPr>
                <w:rFonts w:ascii="Times New Roman" w:eastAsia="Garamond" w:hAnsi="Times New Roman"/>
                <w:i/>
                <w:iCs/>
                <w:color w:val="000000"/>
                <w:spacing w:val="-4"/>
                <w:sz w:val="20"/>
                <w:szCs w:val="20"/>
              </w:rPr>
              <w:t xml:space="preserve"> </w:t>
            </w:r>
            <w:r w:rsidRPr="00574AE5">
              <w:rPr>
                <w:rFonts w:ascii="Times New Roman" w:eastAsia="Garamond" w:hAnsi="Times New Roman"/>
                <w:color w:val="000000"/>
                <w:spacing w:val="-4"/>
                <w:sz w:val="20"/>
                <w:szCs w:val="20"/>
              </w:rPr>
              <w:t xml:space="preserve">», [en ne suivant pas son avis]. L'absence de </w:t>
            </w:r>
            <w:r w:rsidRPr="00574AE5">
              <w:rPr>
                <w:rFonts w:ascii="Times New Roman" w:eastAsia="Garamond" w:hAnsi="Times New Roman"/>
                <w:i/>
                <w:color w:val="000000"/>
                <w:spacing w:val="-4"/>
                <w:sz w:val="20"/>
                <w:szCs w:val="20"/>
              </w:rPr>
              <w:t>yod</w:t>
            </w:r>
            <w:r w:rsidRPr="00574AE5">
              <w:rPr>
                <w:rFonts w:ascii="Times New Roman" w:eastAsia="Garamond" w:hAnsi="Times New Roman"/>
                <w:iCs/>
                <w:color w:val="000000"/>
                <w:spacing w:val="-4"/>
                <w:sz w:val="20"/>
                <w:szCs w:val="20"/>
              </w:rPr>
              <w:t xml:space="preserve"> [</w:t>
            </w:r>
            <w:r w:rsidRPr="00574AE5">
              <w:rPr>
                <w:rFonts w:ascii="Times New Roman" w:eastAsia="Garamond" w:hAnsi="Times New Roman"/>
                <w:color w:val="000000"/>
                <w:spacing w:val="-4"/>
                <w:sz w:val="20"/>
                <w:szCs w:val="20"/>
              </w:rPr>
              <w:t xml:space="preserve">dans le mot </w:t>
            </w:r>
            <w:r w:rsidRPr="00574AE5">
              <w:rPr>
                <w:rFonts w:ascii="Times New Roman" w:eastAsia="Garamond" w:hAnsi="Times New Roman"/>
                <w:i/>
                <w:color w:val="000000"/>
                <w:spacing w:val="-4"/>
                <w:sz w:val="20"/>
                <w:szCs w:val="20"/>
              </w:rPr>
              <w:t xml:space="preserve">riv </w:t>
            </w:r>
            <w:r>
              <w:rPr>
                <w:rFonts w:ascii="Times New Roman" w:eastAsia="Garamond" w:hAnsi="Times New Roman"/>
                <w:i/>
                <w:color w:val="000000"/>
                <w:spacing w:val="-4"/>
                <w:sz w:val="20"/>
                <w:szCs w:val="20"/>
              </w:rPr>
              <w:t>"</w:t>
            </w:r>
            <w:r w:rsidRPr="00574AE5">
              <w:rPr>
                <w:rFonts w:ascii="Times New Roman" w:eastAsia="Garamond" w:hAnsi="Times New Roman"/>
                <w:i/>
                <w:iCs/>
                <w:color w:val="000000"/>
                <w:spacing w:val="-4"/>
                <w:sz w:val="20"/>
                <w:szCs w:val="20"/>
              </w:rPr>
              <w:t>litige</w:t>
            </w:r>
            <w:r>
              <w:rPr>
                <w:rFonts w:ascii="Times New Roman" w:eastAsia="Garamond" w:hAnsi="Times New Roman"/>
                <w:i/>
                <w:iCs/>
                <w:color w:val="000000"/>
                <w:spacing w:val="-4"/>
                <w:sz w:val="20"/>
                <w:szCs w:val="20"/>
              </w:rPr>
              <w:t>"</w:t>
            </w:r>
            <w:r w:rsidRPr="00574AE5">
              <w:rPr>
                <w:rFonts w:ascii="Times New Roman" w:eastAsia="Garamond" w:hAnsi="Times New Roman"/>
                <w:color w:val="000000"/>
                <w:spacing w:val="-4"/>
                <w:sz w:val="20"/>
                <w:szCs w:val="20"/>
              </w:rPr>
              <w:t xml:space="preserve"> ] permet cette interprétation. </w:t>
            </w:r>
            <w:r w:rsidRPr="00574AE5">
              <w:rPr>
                <w:rFonts w:ascii="Times New Roman" w:eastAsia="Garamond" w:hAnsi="Times New Roman"/>
                <w:b/>
                <w:bCs/>
                <w:i/>
                <w:iCs/>
                <w:color w:val="000000"/>
                <w:spacing w:val="-4"/>
                <w:sz w:val="20"/>
                <w:szCs w:val="20"/>
              </w:rPr>
              <w:t>Derrière la multitude pour faire pencher</w:t>
            </w:r>
            <w:r w:rsidRPr="00574AE5">
              <w:rPr>
                <w:rFonts w:ascii="Times New Roman" w:eastAsia="Garamond" w:hAnsi="Times New Roman"/>
                <w:color w:val="000000"/>
                <w:spacing w:val="-4"/>
                <w:sz w:val="20"/>
                <w:szCs w:val="20"/>
              </w:rPr>
              <w:t xml:space="preserve"> – Il existe une majorité qui permet de faire pencher le jugement. Laquelle ? Celle de deux voix en faveur de la condamnation de plus que celles en faveur de l'innocence. Du moment qu'il est écrit : «</w:t>
            </w:r>
            <w:r w:rsidR="00C41389">
              <w:rPr>
                <w:rFonts w:ascii="Times New Roman" w:eastAsia="Garamond" w:hAnsi="Times New Roman"/>
                <w:color w:val="000000"/>
                <w:spacing w:val="-4"/>
                <w:sz w:val="20"/>
                <w:szCs w:val="20"/>
              </w:rPr>
              <w:t xml:space="preserve"> </w:t>
            </w:r>
            <w:r w:rsidRPr="00574AE5">
              <w:rPr>
                <w:rFonts w:ascii="Times New Roman" w:eastAsia="Garamond" w:hAnsi="Times New Roman"/>
                <w:b/>
                <w:bCs/>
                <w:i/>
                <w:iCs/>
                <w:color w:val="000000"/>
                <w:spacing w:val="-4"/>
                <w:sz w:val="20"/>
                <w:szCs w:val="20"/>
              </w:rPr>
              <w:t>Tu ne seras pas derrière la multitude pour mal faire</w:t>
            </w:r>
            <w:r w:rsidR="00C41389">
              <w:rPr>
                <w:rFonts w:ascii="Times New Roman" w:eastAsia="Garamond" w:hAnsi="Times New Roman"/>
                <w:b/>
                <w:bCs/>
                <w:i/>
                <w:iCs/>
                <w:color w:val="000000"/>
                <w:spacing w:val="-4"/>
                <w:sz w:val="20"/>
                <w:szCs w:val="20"/>
              </w:rPr>
              <w:t xml:space="preserve"> </w:t>
            </w:r>
            <w:r w:rsidRPr="00574AE5">
              <w:rPr>
                <w:rFonts w:ascii="Times New Roman" w:eastAsia="Garamond" w:hAnsi="Times New Roman"/>
                <w:color w:val="000000"/>
                <w:spacing w:val="-4"/>
                <w:sz w:val="20"/>
                <w:szCs w:val="20"/>
              </w:rPr>
              <w:t>», j'en déduis : «</w:t>
            </w:r>
            <w:r w:rsidR="00C41389">
              <w:rPr>
                <w:rFonts w:ascii="Times New Roman" w:eastAsia="Garamond" w:hAnsi="Times New Roman"/>
                <w:color w:val="000000"/>
                <w:spacing w:val="-4"/>
                <w:sz w:val="20"/>
                <w:szCs w:val="20"/>
              </w:rPr>
              <w:t xml:space="preserve"> </w:t>
            </w:r>
            <w:r w:rsidRPr="00574AE5">
              <w:rPr>
                <w:rFonts w:ascii="Times New Roman" w:eastAsia="Garamond" w:hAnsi="Times New Roman"/>
                <w:color w:val="000000"/>
                <w:spacing w:val="-4"/>
                <w:sz w:val="20"/>
                <w:szCs w:val="20"/>
              </w:rPr>
              <w:t>Sois avec elle pour le bien !</w:t>
            </w:r>
            <w:r w:rsidR="00C41389">
              <w:rPr>
                <w:rFonts w:ascii="Times New Roman" w:eastAsia="Garamond" w:hAnsi="Times New Roman"/>
                <w:color w:val="000000"/>
                <w:spacing w:val="-4"/>
                <w:sz w:val="20"/>
                <w:szCs w:val="20"/>
              </w:rPr>
              <w:t xml:space="preserve"> </w:t>
            </w:r>
            <w:r w:rsidRPr="00574AE5">
              <w:rPr>
                <w:rFonts w:ascii="Times New Roman" w:eastAsia="Garamond" w:hAnsi="Times New Roman"/>
                <w:color w:val="000000"/>
                <w:spacing w:val="-4"/>
                <w:sz w:val="20"/>
                <w:szCs w:val="20"/>
              </w:rPr>
              <w:t>» D'où la règle, [instituée par les Sages] en matière criminelle, [qui prévoit] l'acquittement au bénéfice d'une seule voix |de majorité], et la condamnation au vu de deux voix [de majorité] (</w:t>
            </w:r>
            <w:r w:rsidRPr="004272AA">
              <w:rPr>
                <w:rFonts w:ascii="Times New Roman" w:eastAsia="Garamond" w:hAnsi="Times New Roman"/>
                <w:i/>
                <w:iCs/>
                <w:color w:val="000000"/>
                <w:spacing w:val="-4"/>
                <w:sz w:val="20"/>
                <w:szCs w:val="20"/>
              </w:rPr>
              <w:t>ibidem</w:t>
            </w:r>
            <w:r w:rsidRPr="00574AE5">
              <w:rPr>
                <w:rFonts w:ascii="Times New Roman" w:eastAsia="Garamond" w:hAnsi="Times New Roman"/>
                <w:color w:val="000000"/>
                <w:spacing w:val="-4"/>
                <w:sz w:val="20"/>
                <w:szCs w:val="20"/>
              </w:rPr>
              <w:t xml:space="preserve">). Et [le </w:t>
            </w:r>
            <w:r w:rsidRPr="00574AE5">
              <w:rPr>
                <w:rFonts w:ascii="Times New Roman" w:eastAsia="Garamond" w:hAnsi="Times New Roman"/>
                <w:i/>
                <w:color w:val="000000"/>
                <w:spacing w:val="-4"/>
                <w:sz w:val="20"/>
                <w:szCs w:val="20"/>
              </w:rPr>
              <w:t>Targoum] On</w:t>
            </w:r>
            <w:r w:rsidR="000A5409">
              <w:rPr>
                <w:rFonts w:ascii="Times New Roman" w:eastAsia="Garamond" w:hAnsi="Times New Roman"/>
                <w:i/>
                <w:color w:val="000000"/>
                <w:spacing w:val="-4"/>
                <w:sz w:val="20"/>
                <w:szCs w:val="20"/>
              </w:rPr>
              <w:t>q</w:t>
            </w:r>
            <w:r w:rsidRPr="00574AE5">
              <w:rPr>
                <w:rFonts w:ascii="Times New Roman" w:eastAsia="Garamond" w:hAnsi="Times New Roman"/>
                <w:i/>
                <w:color w:val="000000"/>
                <w:spacing w:val="-4"/>
                <w:sz w:val="20"/>
                <w:szCs w:val="20"/>
              </w:rPr>
              <w:t xml:space="preserve">elos </w:t>
            </w:r>
            <w:r w:rsidRPr="00574AE5">
              <w:rPr>
                <w:rFonts w:ascii="Times New Roman" w:eastAsia="Garamond" w:hAnsi="Times New Roman"/>
                <w:color w:val="000000"/>
                <w:spacing w:val="-4"/>
                <w:sz w:val="20"/>
                <w:szCs w:val="20"/>
              </w:rPr>
              <w:t xml:space="preserve">traduit : « </w:t>
            </w:r>
            <w:r w:rsidRPr="00574AE5">
              <w:rPr>
                <w:rFonts w:ascii="Times New Roman" w:eastAsia="Garamond" w:hAnsi="Times New Roman"/>
                <w:b/>
                <w:bCs/>
                <w:i/>
                <w:iCs/>
                <w:color w:val="000000"/>
                <w:spacing w:val="-4"/>
                <w:sz w:val="20"/>
                <w:szCs w:val="20"/>
              </w:rPr>
              <w:t>Tu ne te retiendras pas d'enseigner quand on te demandera ton avis sur un litige</w:t>
            </w:r>
            <w:r w:rsidRPr="00574AE5">
              <w:rPr>
                <w:rFonts w:ascii="Times New Roman" w:eastAsia="Garamond" w:hAnsi="Times New Roman"/>
                <w:color w:val="000000"/>
                <w:spacing w:val="-4"/>
                <w:sz w:val="20"/>
                <w:szCs w:val="20"/>
              </w:rPr>
              <w:t xml:space="preserve"> », le texte voulant dire : « Tu ne te prononceras pas sur un litige en te penchant », c'est-à-dire : Si on t'interroge à propos d'un procès, ne te prononce pas simplement en faveur de l'une des parties en te distançant par rapport au litige, mais tranche selon la vérité. A mon avis, il y a lieu de rétablir comme suit le sens littéral du verset : « </w:t>
            </w:r>
            <w:r w:rsidRPr="00574AE5">
              <w:rPr>
                <w:rFonts w:ascii="Times New Roman" w:eastAsia="Garamond" w:hAnsi="Times New Roman"/>
                <w:b/>
                <w:bCs/>
                <w:i/>
                <w:iCs/>
                <w:color w:val="000000"/>
                <w:spacing w:val="-4"/>
                <w:sz w:val="20"/>
                <w:szCs w:val="20"/>
              </w:rPr>
              <w:t xml:space="preserve">Tu ne seras pas derrière la multitude pour mal faire </w:t>
            </w:r>
            <w:r w:rsidRPr="00574AE5">
              <w:rPr>
                <w:rFonts w:ascii="Times New Roman" w:eastAsia="Garamond" w:hAnsi="Times New Roman"/>
                <w:color w:val="000000"/>
                <w:spacing w:val="-4"/>
                <w:sz w:val="20"/>
                <w:szCs w:val="20"/>
              </w:rPr>
              <w:t xml:space="preserve">» – Si tu vois des méchants faire pencher la justice de manière injuste, ne te dis pas qu'étant donné qu'ils sont les plus nombreux, il y a lieu d'opiner dans le même sens. </w:t>
            </w:r>
          </w:p>
          <w:p w:rsidR="009D512D" w:rsidRPr="00574AE5" w:rsidRDefault="00574AE5" w:rsidP="00574AE5">
            <w:pPr>
              <w:spacing w:before="60" w:after="0" w:line="240" w:lineRule="auto"/>
              <w:jc w:val="both"/>
              <w:textAlignment w:val="baseline"/>
              <w:rPr>
                <w:rFonts w:ascii="Times New Roman" w:hAnsi="Times New Roman"/>
              </w:rPr>
            </w:pPr>
            <w:r w:rsidRPr="00574AE5">
              <w:rPr>
                <w:rFonts w:ascii="Times New Roman" w:eastAsia="Garamond" w:hAnsi="Times New Roman"/>
                <w:color w:val="000000"/>
                <w:sz w:val="20"/>
                <w:szCs w:val="20"/>
              </w:rPr>
              <w:t xml:space="preserve">« </w:t>
            </w:r>
            <w:r w:rsidRPr="00574AE5">
              <w:rPr>
                <w:rFonts w:ascii="Times New Roman" w:eastAsia="Garamond" w:hAnsi="Times New Roman"/>
                <w:b/>
                <w:bCs/>
                <w:i/>
                <w:iCs/>
                <w:color w:val="000000"/>
                <w:sz w:val="20"/>
                <w:szCs w:val="20"/>
              </w:rPr>
              <w:t>Et tu ne répondras pas sur un litige en penchant</w:t>
            </w:r>
            <w:r w:rsidRPr="00574AE5">
              <w:rPr>
                <w:rFonts w:ascii="Times New Roman" w:eastAsia="Garamond" w:hAnsi="Times New Roman"/>
                <w:color w:val="000000"/>
                <w:sz w:val="20"/>
                <w:szCs w:val="20"/>
              </w:rPr>
              <w:t xml:space="preserve">, etc. » – Et si l'accusé [t']interroge sur son procès, ne lui réponds pas d'une manière qui aille d'après la majorité si elle n'est pas conforme à une justice de vérité, mais dis le droit tel qu'il est, et que la corde du supplice reste « </w:t>
            </w:r>
            <w:r w:rsidRPr="00574AE5">
              <w:rPr>
                <w:rFonts w:ascii="Times New Roman" w:eastAsia="Garamond" w:hAnsi="Times New Roman"/>
                <w:i/>
                <w:iCs/>
                <w:color w:val="000000"/>
                <w:sz w:val="20"/>
                <w:szCs w:val="20"/>
              </w:rPr>
              <w:t>pendue au cou</w:t>
            </w:r>
            <w:r w:rsidRPr="00574AE5">
              <w:rPr>
                <w:rFonts w:ascii="Times New Roman" w:eastAsia="Garamond" w:hAnsi="Times New Roman"/>
                <w:color w:val="000000"/>
                <w:sz w:val="20"/>
                <w:szCs w:val="20"/>
              </w:rPr>
              <w:t xml:space="preserve"> » de cette majorité.</w:t>
            </w:r>
          </w:p>
        </w:tc>
      </w:tr>
    </w:tbl>
    <w:p w:rsidR="0090368C" w:rsidRPr="00C86CCE" w:rsidRDefault="0090368C" w:rsidP="0090368C">
      <w:pPr>
        <w:spacing w:after="0" w:line="240" w:lineRule="auto"/>
        <w:rPr>
          <w:rFonts w:ascii="Times New Roman" w:hAnsi="Times New Roman"/>
          <w:sz w:val="16"/>
          <w:szCs w:val="16"/>
        </w:rPr>
      </w:pPr>
    </w:p>
    <w:tbl>
      <w:tblPr>
        <w:tblStyle w:val="Grilledutableau"/>
        <w:tblW w:w="0" w:type="auto"/>
        <w:tblBorders>
          <w:insideH w:val="dashed" w:sz="4" w:space="0" w:color="auto"/>
        </w:tblBorders>
        <w:tblLook w:val="04A0"/>
      </w:tblPr>
      <w:tblGrid>
        <w:gridCol w:w="7763"/>
        <w:gridCol w:w="8081"/>
      </w:tblGrid>
      <w:tr w:rsidR="0090368C" w:rsidRPr="00FE4D92" w:rsidTr="00FE4D92">
        <w:tc>
          <w:tcPr>
            <w:tcW w:w="7763" w:type="dxa"/>
            <w:vAlign w:val="center"/>
          </w:tcPr>
          <w:p w:rsidR="0090368C" w:rsidRPr="00652312" w:rsidRDefault="0090368C" w:rsidP="00DA5E77">
            <w:pPr>
              <w:bidi/>
              <w:spacing w:after="0" w:line="240" w:lineRule="auto"/>
              <w:jc w:val="center"/>
              <w:rPr>
                <w:rFonts w:ascii="Times New Roman" w:hAnsi="Times New Roman"/>
                <w:sz w:val="28"/>
                <w:szCs w:val="28"/>
                <w:rtl/>
              </w:rPr>
            </w:pPr>
            <w:r w:rsidRPr="002412FE">
              <w:rPr>
                <w:rFonts w:ascii="Times New Roman" w:hAnsi="Times New Roman"/>
                <w:b/>
                <w:bCs/>
                <w:sz w:val="28"/>
                <w:szCs w:val="28"/>
                <w:rtl/>
              </w:rPr>
              <w:t>פסיקתא זוטרתא</w:t>
            </w:r>
            <w:r w:rsidRPr="00652312">
              <w:rPr>
                <w:rFonts w:ascii="Times New Roman" w:hAnsi="Times New Roman"/>
                <w:sz w:val="28"/>
                <w:szCs w:val="28"/>
                <w:rtl/>
              </w:rPr>
              <w:t xml:space="preserve"> (</w:t>
            </w:r>
            <w:r w:rsidRPr="002412FE">
              <w:rPr>
                <w:rFonts w:ascii="Times New Roman" w:hAnsi="Times New Roman"/>
                <w:b/>
                <w:bCs/>
                <w:sz w:val="28"/>
                <w:szCs w:val="28"/>
                <w:rtl/>
              </w:rPr>
              <w:t>לקח טוב</w:t>
            </w:r>
            <w:r w:rsidRPr="00652312">
              <w:rPr>
                <w:rFonts w:ascii="Times New Roman" w:hAnsi="Times New Roman"/>
                <w:sz w:val="28"/>
                <w:szCs w:val="28"/>
                <w:rtl/>
              </w:rPr>
              <w:t>) שמות פרשת משפטים פרק כג סימן ב</w:t>
            </w:r>
          </w:p>
        </w:tc>
        <w:tc>
          <w:tcPr>
            <w:tcW w:w="8081" w:type="dxa"/>
            <w:vAlign w:val="center"/>
          </w:tcPr>
          <w:p w:rsidR="0090368C" w:rsidRPr="00FE4D92" w:rsidRDefault="00FE4D92" w:rsidP="00FE4D92">
            <w:pPr>
              <w:spacing w:after="0" w:line="240" w:lineRule="auto"/>
              <w:jc w:val="center"/>
              <w:rPr>
                <w:rFonts w:ascii="Times New Roman" w:hAnsi="Times New Roman"/>
              </w:rPr>
            </w:pPr>
            <w:r w:rsidRPr="00FE4D92">
              <w:rPr>
                <w:rFonts w:ascii="Times New Roman" w:hAnsi="Times New Roman"/>
                <w:b/>
                <w:bCs/>
              </w:rPr>
              <w:t>Pesiqta Zutarta (</w:t>
            </w:r>
            <w:r w:rsidR="00020DA9">
              <w:rPr>
                <w:rFonts w:ascii="Times New Roman" w:hAnsi="Times New Roman"/>
                <w:b/>
                <w:bCs/>
              </w:rPr>
              <w:t xml:space="preserve">&lt; </w:t>
            </w:r>
            <w:r w:rsidR="00020DA9">
              <w:rPr>
                <w:rFonts w:ascii="Times New Roman" w:hAnsi="Times New Roman"/>
              </w:rPr>
              <w:t>Midra</w:t>
            </w:r>
            <w:r w:rsidR="003863E1">
              <w:rPr>
                <w:rFonts w:ascii="Times New Roman" w:hAnsi="Times New Roman"/>
              </w:rPr>
              <w:t>s</w:t>
            </w:r>
            <w:r w:rsidR="00020DA9">
              <w:rPr>
                <w:rFonts w:ascii="Times New Roman" w:hAnsi="Times New Roman"/>
              </w:rPr>
              <w:t xml:space="preserve">h </w:t>
            </w:r>
            <w:r w:rsidRPr="00FE4D92">
              <w:rPr>
                <w:rFonts w:ascii="Times New Roman" w:hAnsi="Times New Roman"/>
                <w:b/>
                <w:bCs/>
              </w:rPr>
              <w:t>lèqa</w:t>
            </w:r>
            <w:r w:rsidR="000A5409" w:rsidRPr="000A5409">
              <w:rPr>
                <w:rFonts w:ascii="TIMES NRBIS" w:hAnsi="TIMES NRBIS"/>
                <w:b/>
                <w:bCs/>
              </w:rPr>
              <w:t>®</w:t>
            </w:r>
            <w:r w:rsidRPr="000A5409">
              <w:rPr>
                <w:rFonts w:ascii="Times New Roman" w:hAnsi="Times New Roman"/>
                <w:b/>
                <w:bCs/>
              </w:rPr>
              <w:t>h</w:t>
            </w:r>
            <w:r w:rsidRPr="00FE4D92">
              <w:rPr>
                <w:rFonts w:ascii="Times New Roman" w:hAnsi="Times New Roman"/>
                <w:b/>
                <w:bCs/>
              </w:rPr>
              <w:t xml:space="preserve"> </w:t>
            </w:r>
            <w:r w:rsidR="000A5409" w:rsidRPr="000A5409">
              <w:rPr>
                <w:rFonts w:ascii="TIMES NRBIS" w:hAnsi="TIMES NRBIS"/>
                <w:b/>
                <w:bCs/>
              </w:rPr>
              <w:t>ª</w:t>
            </w:r>
            <w:r w:rsidRPr="00FE4D92">
              <w:rPr>
                <w:rFonts w:ascii="Times New Roman" w:hAnsi="Times New Roman"/>
                <w:b/>
                <w:bCs/>
              </w:rPr>
              <w:t>tov)</w:t>
            </w:r>
            <w:r w:rsidRPr="00FE4D92">
              <w:rPr>
                <w:rFonts w:ascii="Times New Roman" w:hAnsi="Times New Roman"/>
              </w:rPr>
              <w:t xml:space="preserve"> su</w:t>
            </w:r>
            <w:r>
              <w:rPr>
                <w:rFonts w:ascii="Times New Roman" w:hAnsi="Times New Roman"/>
              </w:rPr>
              <w:t>r Ex 23;2</w:t>
            </w:r>
          </w:p>
        </w:tc>
      </w:tr>
      <w:tr w:rsidR="0090368C" w:rsidRPr="00652312" w:rsidTr="00DA5E77">
        <w:tc>
          <w:tcPr>
            <w:tcW w:w="7763" w:type="dxa"/>
            <w:vAlign w:val="center"/>
          </w:tcPr>
          <w:p w:rsidR="0090368C" w:rsidRPr="00652312" w:rsidRDefault="00FF54C5" w:rsidP="00DA5E77">
            <w:pPr>
              <w:bidi/>
              <w:spacing w:after="0" w:line="240" w:lineRule="auto"/>
              <w:rPr>
                <w:rFonts w:ascii="Times New Roman" w:hAnsi="Times New Roman"/>
                <w:sz w:val="28"/>
                <w:szCs w:val="28"/>
                <w:rtl/>
              </w:rPr>
            </w:pPr>
            <w:r w:rsidRPr="00FF54C5">
              <w:rPr>
                <w:rFonts w:ascii="Times New Roman" w:hAnsi="Times New Roman"/>
                <w:sz w:val="24"/>
                <w:szCs w:val="24"/>
                <w:rtl/>
              </w:rPr>
              <w:t>(</w:t>
            </w:r>
            <w:r w:rsidR="0090368C" w:rsidRPr="00FF54C5">
              <w:rPr>
                <w:rFonts w:ascii="Times New Roman" w:hAnsi="Times New Roman"/>
                <w:sz w:val="24"/>
                <w:szCs w:val="24"/>
                <w:rtl/>
              </w:rPr>
              <w:t>ב)</w:t>
            </w:r>
            <w:r w:rsidR="0090368C" w:rsidRPr="00652312">
              <w:rPr>
                <w:rFonts w:ascii="Times New Roman" w:hAnsi="Times New Roman"/>
                <w:sz w:val="28"/>
                <w:szCs w:val="28"/>
                <w:rtl/>
              </w:rPr>
              <w:t xml:space="preserve"> </w:t>
            </w:r>
            <w:r w:rsidR="0090368C" w:rsidRPr="00FE4D92">
              <w:rPr>
                <w:rFonts w:ascii="Times New Roman" w:hAnsi="Times New Roman"/>
                <w:b/>
                <w:bCs/>
                <w:i/>
                <w:iCs/>
                <w:sz w:val="28"/>
                <w:szCs w:val="28"/>
                <w:rtl/>
              </w:rPr>
              <w:t>לא תהיה אחרי רבים לרעות</w:t>
            </w:r>
            <w:r w:rsidR="0090368C" w:rsidRPr="00652312">
              <w:rPr>
                <w:rFonts w:ascii="Times New Roman" w:hAnsi="Times New Roman"/>
                <w:sz w:val="28"/>
                <w:szCs w:val="28"/>
                <w:rtl/>
              </w:rPr>
              <w:t xml:space="preserve">. יכול תהיה אחריהם לטובה, ת"ל </w:t>
            </w:r>
            <w:r w:rsidR="0090368C" w:rsidRPr="001D023F">
              <w:rPr>
                <w:rFonts w:ascii="Times New Roman" w:hAnsi="Times New Roman"/>
                <w:b/>
                <w:bCs/>
                <w:i/>
                <w:iCs/>
                <w:sz w:val="28"/>
                <w:szCs w:val="28"/>
                <w:rtl/>
              </w:rPr>
              <w:t>לא תענה על רב לנטות</w:t>
            </w:r>
            <w:r w:rsidR="0090368C" w:rsidRPr="00652312">
              <w:rPr>
                <w:rFonts w:ascii="Times New Roman" w:hAnsi="Times New Roman"/>
                <w:sz w:val="28"/>
                <w:szCs w:val="28"/>
                <w:rtl/>
              </w:rPr>
              <w:t>, אמרה תורה</w:t>
            </w:r>
            <w:r w:rsidR="0090368C">
              <w:rPr>
                <w:rFonts w:ascii="Times New Roman" w:hAnsi="Times New Roman"/>
                <w:sz w:val="28"/>
                <w:szCs w:val="28"/>
              </w:rPr>
              <w:t xml:space="preserve"> </w:t>
            </w:r>
            <w:r w:rsidR="0090368C" w:rsidRPr="001D023F">
              <w:rPr>
                <w:rFonts w:ascii="Times New Roman" w:hAnsi="Times New Roman"/>
                <w:i/>
                <w:iCs/>
                <w:sz w:val="28"/>
                <w:szCs w:val="28"/>
                <w:rtl/>
              </w:rPr>
              <w:t>הרוג על פי עדים</w:t>
            </w:r>
            <w:r w:rsidR="0090368C" w:rsidRPr="00652312">
              <w:rPr>
                <w:rFonts w:ascii="Times New Roman" w:hAnsi="Times New Roman"/>
                <w:sz w:val="28"/>
                <w:szCs w:val="28"/>
                <w:rtl/>
              </w:rPr>
              <w:t xml:space="preserve">, </w:t>
            </w:r>
            <w:r w:rsidR="0090368C" w:rsidRPr="001D023F">
              <w:rPr>
                <w:rFonts w:ascii="Times New Roman" w:hAnsi="Times New Roman"/>
                <w:i/>
                <w:iCs/>
                <w:sz w:val="28"/>
                <w:szCs w:val="28"/>
                <w:rtl/>
              </w:rPr>
              <w:t>והרוג על פי מטין</w:t>
            </w:r>
            <w:r w:rsidR="0090368C" w:rsidRPr="00652312">
              <w:rPr>
                <w:rFonts w:ascii="Times New Roman" w:hAnsi="Times New Roman"/>
                <w:sz w:val="28"/>
                <w:szCs w:val="28"/>
                <w:rtl/>
              </w:rPr>
              <w:t>, מה עדים בשנים, אף מטין בשנים. שהרי דיני נפשות בעשרים ושלשה, אחד</w:t>
            </w:r>
            <w:r w:rsidR="0090368C">
              <w:rPr>
                <w:rFonts w:ascii="Times New Roman" w:hAnsi="Times New Roman"/>
                <w:sz w:val="28"/>
                <w:szCs w:val="28"/>
              </w:rPr>
              <w:t xml:space="preserve"> </w:t>
            </w:r>
            <w:r w:rsidR="0090368C" w:rsidRPr="00652312">
              <w:rPr>
                <w:rFonts w:ascii="Times New Roman" w:hAnsi="Times New Roman"/>
                <w:sz w:val="28"/>
                <w:szCs w:val="28"/>
                <w:rtl/>
              </w:rPr>
              <w:t>עשר מחייבים, ושנים עשר מזכין זכאי, אחד עשר מזכין, ושנים עשר מחייבין מוסיפים עליהם שנים עד שבעים</w:t>
            </w:r>
            <w:r w:rsidR="0090368C">
              <w:rPr>
                <w:rFonts w:ascii="Times New Roman" w:hAnsi="Times New Roman"/>
                <w:sz w:val="28"/>
                <w:szCs w:val="28"/>
              </w:rPr>
              <w:t xml:space="preserve"> </w:t>
            </w:r>
            <w:r w:rsidR="0090368C" w:rsidRPr="00652312">
              <w:rPr>
                <w:rFonts w:ascii="Times New Roman" w:hAnsi="Times New Roman"/>
                <w:sz w:val="28"/>
                <w:szCs w:val="28"/>
                <w:rtl/>
              </w:rPr>
              <w:t>ואחד, שלשה וחמשה מזכין, ושלשים וששה מחייבין חייב, אבל מתחלה אחד עשר מחייבין ואחד עשר מזכין</w:t>
            </w:r>
            <w:r w:rsidR="0090368C">
              <w:rPr>
                <w:rFonts w:ascii="Times New Roman" w:hAnsi="Times New Roman"/>
                <w:sz w:val="28"/>
                <w:szCs w:val="28"/>
              </w:rPr>
              <w:t xml:space="preserve"> </w:t>
            </w:r>
            <w:r w:rsidR="0090368C" w:rsidRPr="00652312">
              <w:rPr>
                <w:rFonts w:ascii="Times New Roman" w:hAnsi="Times New Roman"/>
                <w:sz w:val="28"/>
                <w:szCs w:val="28"/>
                <w:rtl/>
              </w:rPr>
              <w:t>ואחד אומר איני יודע, הרי זו אזהרה לדיין שלא יטה אלא ע"פ זכות, מיכן אמרו מטין על פי עד אחד לזכות, וע"פ</w:t>
            </w:r>
            <w:r w:rsidR="0090368C">
              <w:rPr>
                <w:rFonts w:ascii="Times New Roman" w:hAnsi="Times New Roman"/>
                <w:sz w:val="28"/>
                <w:szCs w:val="28"/>
              </w:rPr>
              <w:t xml:space="preserve"> </w:t>
            </w:r>
            <w:r w:rsidR="0090368C" w:rsidRPr="00652312">
              <w:rPr>
                <w:rFonts w:ascii="Times New Roman" w:hAnsi="Times New Roman"/>
                <w:sz w:val="28"/>
                <w:szCs w:val="28"/>
                <w:rtl/>
              </w:rPr>
              <w:t xml:space="preserve">שנים לחוב, ומנין שאין מתחילין אלא מן הצד, ת"ל לא תענה על </w:t>
            </w:r>
            <w:r w:rsidR="0090368C" w:rsidRPr="001D023F">
              <w:rPr>
                <w:rFonts w:ascii="Times New Roman" w:hAnsi="Times New Roman"/>
                <w:i/>
                <w:iCs/>
                <w:sz w:val="28"/>
                <w:szCs w:val="28"/>
                <w:rtl/>
              </w:rPr>
              <w:t>ריב</w:t>
            </w:r>
            <w:r w:rsidR="0090368C" w:rsidRPr="00652312">
              <w:rPr>
                <w:rFonts w:ascii="Times New Roman" w:hAnsi="Times New Roman"/>
                <w:sz w:val="28"/>
                <w:szCs w:val="28"/>
                <w:rtl/>
              </w:rPr>
              <w:t xml:space="preserve"> על </w:t>
            </w:r>
            <w:r w:rsidR="0090368C" w:rsidRPr="001D023F">
              <w:rPr>
                <w:rFonts w:ascii="Times New Roman" w:hAnsi="Times New Roman"/>
                <w:i/>
                <w:iCs/>
                <w:sz w:val="28"/>
                <w:szCs w:val="28"/>
                <w:rtl/>
              </w:rPr>
              <w:t>רב</w:t>
            </w:r>
            <w:r w:rsidR="0090368C" w:rsidRPr="00652312">
              <w:rPr>
                <w:rFonts w:ascii="Times New Roman" w:hAnsi="Times New Roman"/>
                <w:sz w:val="28"/>
                <w:szCs w:val="28"/>
                <w:rtl/>
              </w:rPr>
              <w:t xml:space="preserve"> כתיב</w:t>
            </w:r>
            <w:r w:rsidR="0090368C" w:rsidRPr="00652312">
              <w:rPr>
                <w:rFonts w:ascii="Times New Roman" w:hAnsi="Times New Roman"/>
                <w:sz w:val="28"/>
                <w:szCs w:val="28"/>
              </w:rPr>
              <w:t>:</w:t>
            </w:r>
            <w:r w:rsidR="0090368C" w:rsidRPr="00652312">
              <w:rPr>
                <w:rFonts w:ascii="Times New Roman" w:hAnsi="Times New Roman"/>
                <w:sz w:val="28"/>
                <w:szCs w:val="28"/>
                <w:rtl/>
              </w:rPr>
              <w:t xml:space="preserve"> </w:t>
            </w:r>
          </w:p>
        </w:tc>
        <w:tc>
          <w:tcPr>
            <w:tcW w:w="8081" w:type="dxa"/>
          </w:tcPr>
          <w:p w:rsidR="002412FE" w:rsidRPr="0077247B" w:rsidRDefault="00FE4D92" w:rsidP="004272AA">
            <w:pPr>
              <w:spacing w:before="20" w:after="0" w:line="264" w:lineRule="auto"/>
              <w:jc w:val="both"/>
              <w:rPr>
                <w:rFonts w:ascii="Times New Roman" w:hAnsi="Times New Roman"/>
                <w:spacing w:val="-2"/>
                <w:sz w:val="20"/>
                <w:szCs w:val="20"/>
              </w:rPr>
            </w:pPr>
            <w:r w:rsidRPr="0077247B">
              <w:rPr>
                <w:rFonts w:ascii="Times New Roman" w:hAnsi="Times New Roman"/>
                <w:spacing w:val="-2"/>
                <w:sz w:val="20"/>
                <w:szCs w:val="20"/>
              </w:rPr>
              <w:t xml:space="preserve">2)- </w:t>
            </w:r>
            <w:r w:rsidRPr="001D023F">
              <w:rPr>
                <w:rFonts w:ascii="Times New Roman" w:eastAsia="Garamond" w:hAnsi="Times New Roman"/>
                <w:b/>
                <w:bCs/>
                <w:i/>
                <w:iCs/>
                <w:color w:val="000000"/>
                <w:spacing w:val="-4"/>
                <w:sz w:val="20"/>
                <w:szCs w:val="20"/>
              </w:rPr>
              <w:t>Tu ne seras pas derrière la multitude pour mal faire</w:t>
            </w:r>
            <w:r w:rsidRPr="001D023F">
              <w:rPr>
                <w:rFonts w:ascii="Times New Roman" w:eastAsia="Garamond" w:hAnsi="Times New Roman"/>
                <w:color w:val="000000"/>
                <w:spacing w:val="-4"/>
                <w:sz w:val="20"/>
                <w:szCs w:val="20"/>
              </w:rPr>
              <w:t xml:space="preserve"> –</w:t>
            </w:r>
            <w:r w:rsidR="002412FE" w:rsidRPr="001D023F">
              <w:rPr>
                <w:rFonts w:ascii="Times New Roman" w:eastAsia="Garamond" w:hAnsi="Times New Roman"/>
                <w:color w:val="000000"/>
                <w:spacing w:val="-4"/>
                <w:sz w:val="20"/>
                <w:szCs w:val="20"/>
              </w:rPr>
              <w:t xml:space="preserve"> Tu peux être derrière eux pour bien faire ;</w:t>
            </w:r>
            <w:r w:rsidR="002412FE" w:rsidRPr="0077247B">
              <w:rPr>
                <w:rFonts w:ascii="Times New Roman" w:eastAsia="Garamond" w:hAnsi="Times New Roman"/>
                <w:color w:val="000000"/>
                <w:spacing w:val="-2"/>
                <w:sz w:val="20"/>
                <w:szCs w:val="20"/>
              </w:rPr>
              <w:t xml:space="preserve"> </w:t>
            </w:r>
            <w:r w:rsidR="002412FE" w:rsidRPr="00C41389">
              <w:rPr>
                <w:rFonts w:ascii="Times New Roman" w:eastAsia="Garamond" w:hAnsi="Times New Roman"/>
                <w:color w:val="000000"/>
                <w:spacing w:val="-4"/>
                <w:sz w:val="20"/>
                <w:szCs w:val="20"/>
              </w:rPr>
              <w:t>la leçon d'</w:t>
            </w:r>
            <w:r w:rsidR="002412FE" w:rsidRPr="00C41389">
              <w:rPr>
                <w:rFonts w:ascii="Times New Roman" w:eastAsia="Garamond" w:hAnsi="Times New Roman"/>
                <w:caps/>
                <w:color w:val="000000"/>
                <w:spacing w:val="-4"/>
                <w:sz w:val="20"/>
                <w:szCs w:val="20"/>
              </w:rPr>
              <w:t>é</w:t>
            </w:r>
            <w:r w:rsidR="002412FE" w:rsidRPr="00C41389">
              <w:rPr>
                <w:rFonts w:ascii="Times New Roman" w:eastAsia="Garamond" w:hAnsi="Times New Roman"/>
                <w:color w:val="000000"/>
                <w:spacing w:val="-4"/>
                <w:sz w:val="20"/>
                <w:szCs w:val="20"/>
              </w:rPr>
              <w:t>criture est "</w:t>
            </w:r>
            <w:r w:rsidR="001D023F" w:rsidRPr="00C41389">
              <w:rPr>
                <w:rFonts w:ascii="Times New Roman" w:eastAsia="Garamond" w:hAnsi="Times New Roman"/>
                <w:color w:val="000000"/>
                <w:spacing w:val="-4"/>
                <w:sz w:val="20"/>
                <w:szCs w:val="20"/>
              </w:rPr>
              <w:t xml:space="preserve"> </w:t>
            </w:r>
            <w:r w:rsidR="002412FE" w:rsidRPr="00C41389">
              <w:rPr>
                <w:rFonts w:ascii="Times New Roman" w:eastAsia="Garamond" w:hAnsi="Times New Roman"/>
                <w:b/>
                <w:bCs/>
                <w:i/>
                <w:iCs/>
                <w:color w:val="000000"/>
                <w:spacing w:val="-4"/>
                <w:sz w:val="20"/>
                <w:szCs w:val="20"/>
              </w:rPr>
              <w:t xml:space="preserve">Tu ne seras pas </w:t>
            </w:r>
            <w:r w:rsidR="001D023F" w:rsidRPr="00C41389">
              <w:rPr>
                <w:rFonts w:ascii="Times New Roman" w:eastAsia="Garamond" w:hAnsi="Times New Roman"/>
                <w:b/>
                <w:bCs/>
                <w:i/>
                <w:iCs/>
                <w:color w:val="000000"/>
                <w:spacing w:val="-4"/>
                <w:sz w:val="20"/>
                <w:szCs w:val="20"/>
                <w:rtl/>
              </w:rPr>
              <w:t>רב</w:t>
            </w:r>
            <w:r w:rsidR="001D023F" w:rsidRPr="00C41389">
              <w:rPr>
                <w:rFonts w:ascii="Times New Roman" w:eastAsia="Garamond" w:hAnsi="Times New Roman"/>
                <w:b/>
                <w:bCs/>
                <w:i/>
                <w:iCs/>
                <w:color w:val="000000"/>
                <w:spacing w:val="-4"/>
                <w:sz w:val="20"/>
                <w:szCs w:val="20"/>
              </w:rPr>
              <w:t xml:space="preserve"> </w:t>
            </w:r>
            <w:r w:rsidR="001D023F" w:rsidRPr="00C41389">
              <w:rPr>
                <w:rFonts w:ascii="Times New Roman" w:eastAsia="Garamond" w:hAnsi="Times New Roman"/>
                <w:b/>
                <w:bCs/>
                <w:i/>
                <w:iCs/>
                <w:color w:val="000000"/>
                <w:spacing w:val="-4"/>
                <w:sz w:val="20"/>
                <w:szCs w:val="20"/>
                <w:rtl/>
              </w:rPr>
              <w:t>על</w:t>
            </w:r>
            <w:r w:rsidR="001D023F" w:rsidRPr="000A5409">
              <w:rPr>
                <w:rFonts w:ascii="Times New Roman" w:eastAsia="Garamond" w:hAnsi="Times New Roman"/>
                <w:i/>
                <w:iCs/>
                <w:color w:val="000000"/>
                <w:spacing w:val="-4"/>
                <w:sz w:val="20"/>
                <w:szCs w:val="20"/>
              </w:rPr>
              <w:t xml:space="preserve"> </w:t>
            </w:r>
            <w:r w:rsidR="000A5409" w:rsidRPr="000A5409">
              <w:rPr>
                <w:rFonts w:ascii="Times New Roman" w:eastAsia="Garamond" w:hAnsi="Times New Roman"/>
                <w:i/>
                <w:iCs/>
                <w:color w:val="000000"/>
                <w:spacing w:val="-4"/>
                <w:sz w:val="20"/>
                <w:szCs w:val="20"/>
              </w:rPr>
              <w:t>(</w:t>
            </w:r>
            <w:r w:rsidR="000A5409" w:rsidRPr="000A5409">
              <w:rPr>
                <w:rFonts w:ascii="TIMES NRBIS" w:eastAsia="Garamond" w:hAnsi="TIMES NRBIS"/>
                <w:i/>
                <w:iCs/>
                <w:color w:val="000000"/>
                <w:spacing w:val="-4"/>
                <w:sz w:val="18"/>
                <w:szCs w:val="18"/>
              </w:rPr>
              <w:t>³</w:t>
            </w:r>
            <w:r w:rsidR="000A5409" w:rsidRPr="000A5409">
              <w:rPr>
                <w:rFonts w:ascii="Times New Roman" w:eastAsia="Garamond" w:hAnsi="Times New Roman"/>
                <w:i/>
                <w:iCs/>
                <w:color w:val="000000"/>
                <w:spacing w:val="-4"/>
                <w:sz w:val="20"/>
                <w:szCs w:val="20"/>
              </w:rPr>
              <w:t>al rav)</w:t>
            </w:r>
            <w:r w:rsidR="000A5409">
              <w:rPr>
                <w:rFonts w:ascii="Times New Roman" w:eastAsia="Garamond" w:hAnsi="Times New Roman"/>
                <w:b/>
                <w:bCs/>
                <w:i/>
                <w:iCs/>
                <w:color w:val="000000"/>
                <w:spacing w:val="-4"/>
                <w:sz w:val="20"/>
                <w:szCs w:val="20"/>
              </w:rPr>
              <w:t xml:space="preserve"> </w:t>
            </w:r>
            <w:r w:rsidR="002412FE" w:rsidRPr="00C41389">
              <w:rPr>
                <w:rFonts w:ascii="Times New Roman" w:eastAsia="Garamond" w:hAnsi="Times New Roman"/>
                <w:b/>
                <w:bCs/>
                <w:i/>
                <w:iCs/>
                <w:color w:val="000000"/>
                <w:spacing w:val="-4"/>
                <w:sz w:val="20"/>
                <w:szCs w:val="20"/>
              </w:rPr>
              <w:t>pour faire</w:t>
            </w:r>
            <w:r w:rsidR="0077247B" w:rsidRPr="00C41389">
              <w:rPr>
                <w:rFonts w:ascii="Times New Roman" w:eastAsia="Garamond" w:hAnsi="Times New Roman"/>
                <w:b/>
                <w:bCs/>
                <w:i/>
                <w:iCs/>
                <w:color w:val="000000"/>
                <w:spacing w:val="-4"/>
                <w:sz w:val="20"/>
                <w:szCs w:val="20"/>
              </w:rPr>
              <w:t xml:space="preserve"> pencher</w:t>
            </w:r>
            <w:r w:rsidR="002412FE" w:rsidRPr="00C41389">
              <w:rPr>
                <w:rFonts w:ascii="Times New Roman" w:eastAsia="Garamond" w:hAnsi="Times New Roman"/>
                <w:color w:val="000000"/>
                <w:spacing w:val="-4"/>
                <w:sz w:val="20"/>
                <w:szCs w:val="20"/>
              </w:rPr>
              <w:t xml:space="preserve"> </w:t>
            </w:r>
            <w:r w:rsidR="001D023F" w:rsidRPr="00C41389">
              <w:rPr>
                <w:rFonts w:ascii="Times New Roman" w:eastAsia="Garamond" w:hAnsi="Times New Roman"/>
                <w:color w:val="000000"/>
                <w:spacing w:val="-4"/>
                <w:sz w:val="20"/>
                <w:szCs w:val="20"/>
              </w:rPr>
              <w:t>"</w:t>
            </w:r>
            <w:r w:rsidR="002412FE" w:rsidRPr="00C41389">
              <w:rPr>
                <w:rFonts w:ascii="Times New Roman" w:eastAsia="Garamond" w:hAnsi="Times New Roman"/>
                <w:color w:val="000000"/>
                <w:spacing w:val="-4"/>
                <w:sz w:val="20"/>
                <w:szCs w:val="20"/>
              </w:rPr>
              <w:t xml:space="preserve">; la Torah dit </w:t>
            </w:r>
            <w:r w:rsidR="002412FE" w:rsidRPr="00C41389">
              <w:rPr>
                <w:rFonts w:ascii="Times New Roman" w:hAnsi="Times New Roman"/>
                <w:spacing w:val="-4"/>
                <w:sz w:val="20"/>
                <w:szCs w:val="20"/>
              </w:rPr>
              <w:t>"</w:t>
            </w:r>
            <w:r w:rsidR="002412FE" w:rsidRPr="00C41389">
              <w:rPr>
                <w:rFonts w:ascii="Times New Roman" w:hAnsi="Times New Roman"/>
                <w:i/>
                <w:iCs/>
                <w:spacing w:val="-4"/>
                <w:sz w:val="20"/>
                <w:szCs w:val="20"/>
              </w:rPr>
              <w:t>tuer par témoins</w:t>
            </w:r>
            <w:r w:rsidR="002412FE" w:rsidRPr="00C41389">
              <w:rPr>
                <w:rFonts w:ascii="Times New Roman" w:hAnsi="Times New Roman"/>
                <w:spacing w:val="-4"/>
                <w:sz w:val="20"/>
                <w:szCs w:val="20"/>
              </w:rPr>
              <w:t>" ;</w:t>
            </w:r>
            <w:r w:rsidR="002412FE" w:rsidRPr="0077247B">
              <w:rPr>
                <w:rFonts w:ascii="Times New Roman" w:hAnsi="Times New Roman"/>
                <w:spacing w:val="-2"/>
                <w:sz w:val="20"/>
                <w:szCs w:val="20"/>
              </w:rPr>
              <w:t xml:space="preserve"> et "</w:t>
            </w:r>
            <w:r w:rsidR="002412FE" w:rsidRPr="001D023F">
              <w:rPr>
                <w:rFonts w:ascii="Times New Roman" w:hAnsi="Times New Roman"/>
                <w:i/>
                <w:iCs/>
                <w:spacing w:val="-2"/>
                <w:sz w:val="20"/>
                <w:szCs w:val="20"/>
              </w:rPr>
              <w:t>tuer par inclinations</w:t>
            </w:r>
            <w:r w:rsidR="002412FE" w:rsidRPr="0077247B">
              <w:rPr>
                <w:rFonts w:ascii="Times New Roman" w:hAnsi="Times New Roman"/>
                <w:spacing w:val="-2"/>
                <w:sz w:val="20"/>
                <w:szCs w:val="20"/>
              </w:rPr>
              <w:t xml:space="preserve">" ; que les témoins soient deux, que les inclinations aussi soient deux. Voici que, pour les jugements sur les personnes [où il faut] vingt trois [juges], onze incriminent et douze acquittent "innocent", </w:t>
            </w:r>
            <w:r w:rsidR="0077247B" w:rsidRPr="0077247B">
              <w:rPr>
                <w:rFonts w:ascii="Times New Roman" w:hAnsi="Times New Roman"/>
                <w:spacing w:val="-2"/>
                <w:sz w:val="20"/>
                <w:szCs w:val="20"/>
              </w:rPr>
              <w:t xml:space="preserve">[ou bien] </w:t>
            </w:r>
            <w:r w:rsidR="002412FE" w:rsidRPr="0077247B">
              <w:rPr>
                <w:rFonts w:ascii="Times New Roman" w:hAnsi="Times New Roman"/>
                <w:spacing w:val="-2"/>
                <w:sz w:val="20"/>
                <w:szCs w:val="20"/>
              </w:rPr>
              <w:t xml:space="preserve">onze acquittent , et douze incriminent, </w:t>
            </w:r>
            <w:r w:rsidR="0077247B" w:rsidRPr="0077247B">
              <w:rPr>
                <w:rFonts w:ascii="Times New Roman" w:hAnsi="Times New Roman"/>
                <w:spacing w:val="-2"/>
                <w:sz w:val="20"/>
                <w:szCs w:val="20"/>
              </w:rPr>
              <w:t xml:space="preserve">[soit] </w:t>
            </w:r>
            <w:r w:rsidR="002412FE" w:rsidRPr="0077247B">
              <w:rPr>
                <w:rFonts w:ascii="Times New Roman" w:hAnsi="Times New Roman"/>
                <w:spacing w:val="-2"/>
                <w:sz w:val="20"/>
                <w:szCs w:val="20"/>
              </w:rPr>
              <w:t xml:space="preserve">on leur ajoute deux jusque soixante et onze, trois et cinq acquittent, et trente six incriminent "coupable", mais </w:t>
            </w:r>
            <w:r w:rsidR="0077247B" w:rsidRPr="0077247B">
              <w:rPr>
                <w:rFonts w:ascii="Times New Roman" w:hAnsi="Times New Roman"/>
                <w:spacing w:val="-2"/>
                <w:sz w:val="20"/>
                <w:szCs w:val="20"/>
              </w:rPr>
              <w:t xml:space="preserve">[si] </w:t>
            </w:r>
            <w:r w:rsidR="002412FE" w:rsidRPr="0077247B">
              <w:rPr>
                <w:rFonts w:ascii="Times New Roman" w:hAnsi="Times New Roman"/>
                <w:spacing w:val="-2"/>
                <w:sz w:val="20"/>
                <w:szCs w:val="20"/>
              </w:rPr>
              <w:t>depuis le début, onze incriminent et onze acquittent et un est indécis, celui-ci ne peut pencher que pour l'acquittement ; d'où l</w:t>
            </w:r>
            <w:r w:rsidR="0077247B" w:rsidRPr="0077247B">
              <w:rPr>
                <w:rFonts w:ascii="Times New Roman" w:hAnsi="Times New Roman"/>
                <w:spacing w:val="-2"/>
                <w:sz w:val="20"/>
                <w:szCs w:val="20"/>
              </w:rPr>
              <w:t>'on dit que d'après un témoin c'est l</w:t>
            </w:r>
            <w:r w:rsidR="002412FE" w:rsidRPr="0077247B">
              <w:rPr>
                <w:rFonts w:ascii="Times New Roman" w:hAnsi="Times New Roman"/>
                <w:spacing w:val="-2"/>
                <w:sz w:val="20"/>
                <w:szCs w:val="20"/>
              </w:rPr>
              <w:t>'acquittemen</w:t>
            </w:r>
            <w:r w:rsidR="001D023F">
              <w:rPr>
                <w:rFonts w:ascii="Times New Roman" w:hAnsi="Times New Roman"/>
                <w:spacing w:val="-2"/>
                <w:sz w:val="20"/>
                <w:szCs w:val="20"/>
              </w:rPr>
              <w:t>t, d'après deux l'incrimination</w:t>
            </w:r>
            <w:r w:rsidR="0077247B">
              <w:rPr>
                <w:rFonts w:ascii="Times New Roman" w:hAnsi="Times New Roman"/>
                <w:spacing w:val="-2"/>
                <w:sz w:val="20"/>
                <w:szCs w:val="20"/>
              </w:rPr>
              <w:t xml:space="preserve"> ;</w:t>
            </w:r>
            <w:r w:rsidR="001D023F">
              <w:rPr>
                <w:rFonts w:ascii="Times New Roman" w:hAnsi="Times New Roman"/>
                <w:spacing w:val="-2"/>
                <w:sz w:val="20"/>
                <w:szCs w:val="20"/>
              </w:rPr>
              <w:t xml:space="preserve"> </w:t>
            </w:r>
            <w:r w:rsidR="002412FE" w:rsidRPr="0077247B">
              <w:rPr>
                <w:rFonts w:ascii="Times New Roman" w:hAnsi="Times New Roman"/>
                <w:spacing w:val="-2"/>
                <w:sz w:val="20"/>
                <w:szCs w:val="20"/>
              </w:rPr>
              <w:t>et d'où déduit-on qu'il n'y a d'initiateurs que d'un côté ? , la leçon de l'</w:t>
            </w:r>
            <w:r w:rsidR="002412FE" w:rsidRPr="0077247B">
              <w:rPr>
                <w:rFonts w:ascii="Times New Roman" w:hAnsi="Times New Roman"/>
                <w:caps/>
                <w:spacing w:val="-2"/>
                <w:sz w:val="20"/>
                <w:szCs w:val="20"/>
              </w:rPr>
              <w:t>é</w:t>
            </w:r>
            <w:r w:rsidR="002412FE" w:rsidRPr="0077247B">
              <w:rPr>
                <w:rFonts w:ascii="Times New Roman" w:hAnsi="Times New Roman"/>
                <w:spacing w:val="-2"/>
                <w:sz w:val="20"/>
                <w:szCs w:val="20"/>
              </w:rPr>
              <w:t xml:space="preserve">criture est : Tu ne répondras pas sur un </w:t>
            </w:r>
            <w:r w:rsidR="0077247B">
              <w:rPr>
                <w:rFonts w:ascii="Times New Roman" w:hAnsi="Times New Roman"/>
                <w:spacing w:val="-2"/>
                <w:sz w:val="20"/>
                <w:szCs w:val="20"/>
              </w:rPr>
              <w:t>"</w:t>
            </w:r>
            <w:r w:rsidR="002412FE" w:rsidRPr="001D023F">
              <w:rPr>
                <w:rFonts w:ascii="Times New Roman" w:hAnsi="Times New Roman"/>
                <w:i/>
                <w:iCs/>
                <w:spacing w:val="-2"/>
                <w:sz w:val="20"/>
                <w:szCs w:val="20"/>
              </w:rPr>
              <w:t>litige</w:t>
            </w:r>
            <w:r w:rsidR="0077247B">
              <w:rPr>
                <w:rFonts w:ascii="Times New Roman" w:hAnsi="Times New Roman"/>
                <w:spacing w:val="-2"/>
                <w:sz w:val="20"/>
                <w:szCs w:val="20"/>
              </w:rPr>
              <w:t>" (riv)</w:t>
            </w:r>
            <w:r w:rsidR="002412FE" w:rsidRPr="0077247B">
              <w:rPr>
                <w:rFonts w:ascii="Times New Roman" w:hAnsi="Times New Roman"/>
                <w:spacing w:val="-2"/>
                <w:sz w:val="20"/>
                <w:szCs w:val="20"/>
              </w:rPr>
              <w:t xml:space="preserve">, </w:t>
            </w:r>
            <w:r w:rsidR="0077247B">
              <w:rPr>
                <w:rFonts w:ascii="Times New Roman" w:hAnsi="Times New Roman"/>
                <w:spacing w:val="-2"/>
                <w:sz w:val="20"/>
                <w:szCs w:val="20"/>
              </w:rPr>
              <w:t xml:space="preserve">[même si </w:t>
            </w:r>
            <w:r w:rsidR="0077247B" w:rsidRPr="0077247B">
              <w:rPr>
                <w:rFonts w:ascii="Times New Roman" w:hAnsi="Times New Roman"/>
                <w:spacing w:val="-2"/>
                <w:sz w:val="20"/>
                <w:szCs w:val="20"/>
              </w:rPr>
              <w:t xml:space="preserve">c'est </w:t>
            </w:r>
            <w:r w:rsidR="001D023F">
              <w:rPr>
                <w:rFonts w:ascii="Times New Roman" w:hAnsi="Times New Roman"/>
                <w:spacing w:val="-2"/>
                <w:sz w:val="20"/>
                <w:szCs w:val="20"/>
              </w:rPr>
              <w:t xml:space="preserve">] sur un </w:t>
            </w:r>
            <w:r w:rsidR="0077247B">
              <w:rPr>
                <w:rFonts w:ascii="Times New Roman" w:hAnsi="Times New Roman"/>
                <w:spacing w:val="-2"/>
                <w:sz w:val="20"/>
                <w:szCs w:val="20"/>
              </w:rPr>
              <w:t>"</w:t>
            </w:r>
            <w:r w:rsidR="0077247B" w:rsidRPr="001D023F">
              <w:rPr>
                <w:rFonts w:ascii="Times New Roman" w:hAnsi="Times New Roman"/>
                <w:i/>
                <w:iCs/>
                <w:spacing w:val="-2"/>
                <w:sz w:val="20"/>
                <w:szCs w:val="20"/>
              </w:rPr>
              <w:t>grand</w:t>
            </w:r>
            <w:r w:rsidR="0077247B">
              <w:rPr>
                <w:rFonts w:ascii="Times New Roman" w:hAnsi="Times New Roman"/>
                <w:spacing w:val="-2"/>
                <w:sz w:val="20"/>
                <w:szCs w:val="20"/>
              </w:rPr>
              <w:t xml:space="preserve"> </w:t>
            </w:r>
            <w:r w:rsidR="001D023F">
              <w:rPr>
                <w:rFonts w:ascii="Times New Roman" w:hAnsi="Times New Roman"/>
                <w:spacing w:val="-2"/>
                <w:sz w:val="20"/>
                <w:szCs w:val="20"/>
              </w:rPr>
              <w:t xml:space="preserve">" </w:t>
            </w:r>
            <w:r w:rsidR="0077247B">
              <w:rPr>
                <w:rFonts w:ascii="Times New Roman" w:hAnsi="Times New Roman"/>
                <w:spacing w:val="-2"/>
                <w:sz w:val="20"/>
                <w:szCs w:val="20"/>
              </w:rPr>
              <w:t xml:space="preserve">(rav)  </w:t>
            </w:r>
            <w:r w:rsidR="0077247B" w:rsidRPr="0077247B">
              <w:rPr>
                <w:rFonts w:ascii="Times New Roman" w:hAnsi="Times New Roman"/>
                <w:spacing w:val="-2"/>
                <w:sz w:val="20"/>
                <w:szCs w:val="20"/>
              </w:rPr>
              <w:t>q</w:t>
            </w:r>
            <w:r w:rsidR="0077247B">
              <w:rPr>
                <w:rFonts w:ascii="Times New Roman" w:hAnsi="Times New Roman"/>
                <w:spacing w:val="-2"/>
                <w:sz w:val="20"/>
                <w:szCs w:val="20"/>
              </w:rPr>
              <w:t>[</w:t>
            </w:r>
            <w:r w:rsidR="0077247B" w:rsidRPr="0077247B">
              <w:rPr>
                <w:rFonts w:ascii="Times New Roman" w:hAnsi="Times New Roman"/>
                <w:spacing w:val="-2"/>
                <w:sz w:val="20"/>
                <w:szCs w:val="20"/>
              </w:rPr>
              <w:t>ui est</w:t>
            </w:r>
            <w:r w:rsidR="0077247B">
              <w:rPr>
                <w:rFonts w:ascii="Times New Roman" w:hAnsi="Times New Roman"/>
                <w:spacing w:val="-2"/>
                <w:sz w:val="20"/>
                <w:szCs w:val="20"/>
              </w:rPr>
              <w:t>]</w:t>
            </w:r>
            <w:r w:rsidR="0077247B" w:rsidRPr="0077247B">
              <w:rPr>
                <w:rFonts w:ascii="Times New Roman" w:hAnsi="Times New Roman"/>
                <w:spacing w:val="-2"/>
                <w:sz w:val="20"/>
                <w:szCs w:val="20"/>
              </w:rPr>
              <w:t xml:space="preserve"> écrit.</w:t>
            </w:r>
          </w:p>
        </w:tc>
      </w:tr>
    </w:tbl>
    <w:p w:rsidR="00296E32" w:rsidRDefault="00296E32">
      <w:pPr>
        <w:spacing w:after="0" w:line="240" w:lineRule="auto"/>
        <w:rPr>
          <w:rFonts w:ascii="Times New Roman" w:hAnsi="Times New Roman"/>
          <w:sz w:val="8"/>
          <w:szCs w:val="8"/>
        </w:rPr>
      </w:pPr>
      <w:r>
        <w:rPr>
          <w:rFonts w:ascii="Times New Roman" w:hAnsi="Times New Roman"/>
          <w:sz w:val="8"/>
          <w:szCs w:val="8"/>
        </w:rPr>
        <w:br w:type="page"/>
      </w:r>
    </w:p>
    <w:p w:rsidR="00296E32" w:rsidRPr="00296E32" w:rsidRDefault="00296E32" w:rsidP="00FE4D92">
      <w:pPr>
        <w:spacing w:after="0" w:line="240" w:lineRule="auto"/>
        <w:rPr>
          <w:rFonts w:ascii="Times New Roman" w:hAnsi="Times New Roman"/>
          <w:sz w:val="14"/>
          <w:szCs w:val="14"/>
        </w:rPr>
      </w:pPr>
    </w:p>
    <w:tbl>
      <w:tblPr>
        <w:tblStyle w:val="Grilledutableau"/>
        <w:tblW w:w="0" w:type="auto"/>
        <w:tblBorders>
          <w:insideH w:val="dashed" w:sz="4" w:space="0" w:color="auto"/>
        </w:tblBorders>
        <w:tblLook w:val="04A0"/>
      </w:tblPr>
      <w:tblGrid>
        <w:gridCol w:w="7763"/>
        <w:gridCol w:w="8081"/>
      </w:tblGrid>
      <w:tr w:rsidR="009D512D" w:rsidRPr="00652312" w:rsidTr="00E14949">
        <w:tc>
          <w:tcPr>
            <w:tcW w:w="7763" w:type="dxa"/>
            <w:tcBorders>
              <w:top w:val="single" w:sz="4" w:space="0" w:color="auto"/>
              <w:bottom w:val="dashed" w:sz="4" w:space="0" w:color="auto"/>
            </w:tcBorders>
            <w:vAlign w:val="center"/>
          </w:tcPr>
          <w:p w:rsidR="009D512D" w:rsidRPr="00652312" w:rsidRDefault="001A60BB" w:rsidP="001A60BB">
            <w:pPr>
              <w:bidi/>
              <w:spacing w:after="0" w:line="240" w:lineRule="auto"/>
              <w:jc w:val="center"/>
              <w:rPr>
                <w:rFonts w:ascii="Times New Roman" w:hAnsi="Times New Roman"/>
                <w:sz w:val="28"/>
                <w:szCs w:val="28"/>
                <w:rtl/>
              </w:rPr>
            </w:pPr>
            <w:r w:rsidRPr="00DB0106">
              <w:rPr>
                <w:rFonts w:ascii="Times New Roman" w:hAnsi="Times New Roman"/>
                <w:b/>
                <w:bCs/>
                <w:sz w:val="28"/>
                <w:szCs w:val="28"/>
                <w:rtl/>
              </w:rPr>
              <w:t>אבן עזרא שמות</w:t>
            </w:r>
            <w:r w:rsidRPr="00652312">
              <w:rPr>
                <w:rFonts w:ascii="Times New Roman" w:hAnsi="Times New Roman"/>
                <w:sz w:val="28"/>
                <w:szCs w:val="28"/>
                <w:rtl/>
              </w:rPr>
              <w:t xml:space="preserve"> (</w:t>
            </w:r>
            <w:r w:rsidRPr="00DB0106">
              <w:rPr>
                <w:rFonts w:ascii="Times New Roman" w:hAnsi="Times New Roman"/>
                <w:b/>
                <w:bCs/>
                <w:sz w:val="28"/>
                <w:szCs w:val="28"/>
                <w:rtl/>
              </w:rPr>
              <w:t>הפירוש הארוך</w:t>
            </w:r>
            <w:r w:rsidRPr="00652312">
              <w:rPr>
                <w:rFonts w:ascii="Times New Roman" w:hAnsi="Times New Roman"/>
                <w:sz w:val="28"/>
                <w:szCs w:val="28"/>
                <w:rtl/>
              </w:rPr>
              <w:t>) פרשת משפטים פרק כג פסוק ב</w:t>
            </w:r>
          </w:p>
        </w:tc>
        <w:tc>
          <w:tcPr>
            <w:tcW w:w="8081" w:type="dxa"/>
            <w:tcBorders>
              <w:top w:val="single" w:sz="4" w:space="0" w:color="auto"/>
              <w:bottom w:val="dashed" w:sz="4" w:space="0" w:color="auto"/>
            </w:tcBorders>
            <w:vAlign w:val="center"/>
          </w:tcPr>
          <w:p w:rsidR="009D512D" w:rsidRPr="00E14949" w:rsidRDefault="00E14949" w:rsidP="00E14949">
            <w:pPr>
              <w:spacing w:after="0" w:line="240" w:lineRule="auto"/>
              <w:jc w:val="center"/>
              <w:rPr>
                <w:rFonts w:ascii="Times New Roman" w:hAnsi="Times New Roman"/>
              </w:rPr>
            </w:pPr>
            <w:r w:rsidRPr="00E14949">
              <w:rPr>
                <w:rFonts w:ascii="Times New Roman" w:hAnsi="Times New Roman"/>
                <w:b/>
                <w:bCs/>
              </w:rPr>
              <w:t>Ibn Ezra</w:t>
            </w:r>
            <w:r>
              <w:rPr>
                <w:rFonts w:ascii="Times New Roman" w:hAnsi="Times New Roman"/>
                <w:b/>
                <w:bCs/>
              </w:rPr>
              <w:t xml:space="preserve"> </w:t>
            </w:r>
            <w:r>
              <w:rPr>
                <w:rFonts w:ascii="Times New Roman" w:hAnsi="Times New Roman"/>
              </w:rPr>
              <w:t xml:space="preserve">: </w:t>
            </w:r>
            <w:r w:rsidR="007B35A3">
              <w:rPr>
                <w:rFonts w:ascii="Times New Roman" w:hAnsi="Times New Roman"/>
              </w:rPr>
              <w:t>"</w:t>
            </w:r>
            <w:r>
              <w:rPr>
                <w:rFonts w:ascii="Times New Roman" w:hAnsi="Times New Roman"/>
              </w:rPr>
              <w:t>Le commenta</w:t>
            </w:r>
            <w:r w:rsidR="00F02758">
              <w:rPr>
                <w:rFonts w:ascii="Times New Roman" w:hAnsi="Times New Roman"/>
              </w:rPr>
              <w:t>ire long</w:t>
            </w:r>
            <w:r w:rsidR="007B35A3">
              <w:rPr>
                <w:rFonts w:ascii="Times New Roman" w:hAnsi="Times New Roman"/>
              </w:rPr>
              <w:t>"</w:t>
            </w:r>
            <w:r w:rsidR="00F02758">
              <w:rPr>
                <w:rFonts w:ascii="Times New Roman" w:hAnsi="Times New Roman"/>
              </w:rPr>
              <w:t xml:space="preserve"> sur Ex 23:2 (traduct° d'apr</w:t>
            </w:r>
            <w:r>
              <w:rPr>
                <w:rFonts w:ascii="Times New Roman" w:hAnsi="Times New Roman"/>
              </w:rPr>
              <w:t xml:space="preserve">ès </w:t>
            </w:r>
            <w:r w:rsidR="00296E32">
              <w:rPr>
                <w:rFonts w:ascii="Times New Roman" w:hAnsi="Times New Roman"/>
              </w:rPr>
              <w:t xml:space="preserve">le site </w:t>
            </w:r>
            <w:r>
              <w:rPr>
                <w:rFonts w:ascii="Times New Roman" w:hAnsi="Times New Roman"/>
              </w:rPr>
              <w:t>Sefaria)</w:t>
            </w:r>
          </w:p>
        </w:tc>
      </w:tr>
      <w:tr w:rsidR="009D512D" w:rsidRPr="00652312" w:rsidTr="00212D93">
        <w:tc>
          <w:tcPr>
            <w:tcW w:w="7763" w:type="dxa"/>
            <w:tcBorders>
              <w:top w:val="dashed" w:sz="4" w:space="0" w:color="auto"/>
              <w:bottom w:val="single" w:sz="4" w:space="0" w:color="auto"/>
            </w:tcBorders>
            <w:vAlign w:val="center"/>
          </w:tcPr>
          <w:p w:rsidR="00E14949" w:rsidRPr="00075C20" w:rsidRDefault="001A60BB" w:rsidP="00E14949">
            <w:pPr>
              <w:bidi/>
              <w:spacing w:after="0" w:line="240" w:lineRule="auto"/>
              <w:rPr>
                <w:rFonts w:ascii="Times New Roman" w:hAnsi="Times New Roman"/>
                <w:sz w:val="20"/>
                <w:szCs w:val="20"/>
              </w:rPr>
            </w:pPr>
            <w:r w:rsidRPr="00FF54C5">
              <w:rPr>
                <w:rFonts w:ascii="Times New Roman" w:hAnsi="Times New Roman"/>
                <w:sz w:val="24"/>
                <w:szCs w:val="24"/>
                <w:rtl/>
              </w:rPr>
              <w:t xml:space="preserve">(ב) </w:t>
            </w:r>
            <w:r w:rsidRPr="00E14949">
              <w:rPr>
                <w:rFonts w:ascii="Times New Roman" w:hAnsi="Times New Roman"/>
                <w:b/>
                <w:bCs/>
                <w:i/>
                <w:iCs/>
                <w:sz w:val="28"/>
                <w:szCs w:val="28"/>
                <w:rtl/>
              </w:rPr>
              <w:t>לא אם ראית רבים</w:t>
            </w:r>
            <w:r w:rsidRPr="00652312">
              <w:rPr>
                <w:rFonts w:ascii="Times New Roman" w:hAnsi="Times New Roman"/>
                <w:sz w:val="28"/>
                <w:szCs w:val="28"/>
                <w:rtl/>
              </w:rPr>
              <w:t xml:space="preserve"> יעידו על דבר שלא ידעתו, לא תאמר בלבבך אלה לא יכזבו. ואמר הגאון, כי שתים מצות</w:t>
            </w:r>
            <w:r w:rsidR="00CF43C3">
              <w:rPr>
                <w:rFonts w:ascii="Times New Roman" w:hAnsi="Times New Roman"/>
                <w:sz w:val="28"/>
                <w:szCs w:val="28"/>
              </w:rPr>
              <w:t xml:space="preserve"> </w:t>
            </w:r>
            <w:r w:rsidRPr="00652312">
              <w:rPr>
                <w:rFonts w:ascii="Times New Roman" w:hAnsi="Times New Roman"/>
                <w:sz w:val="28"/>
                <w:szCs w:val="28"/>
                <w:rtl/>
              </w:rPr>
              <w:t xml:space="preserve">יש בפסוק הזה. האחת מצות לא תעשה. והשנית מצות עשה. </w:t>
            </w:r>
          </w:p>
          <w:p w:rsidR="00E14949" w:rsidRPr="00075C20" w:rsidRDefault="001A60BB" w:rsidP="00E14949">
            <w:pPr>
              <w:bidi/>
              <w:spacing w:after="0" w:line="240" w:lineRule="auto"/>
              <w:rPr>
                <w:rFonts w:ascii="Times New Roman" w:hAnsi="Times New Roman"/>
                <w:sz w:val="20"/>
                <w:szCs w:val="20"/>
              </w:rPr>
            </w:pPr>
            <w:r w:rsidRPr="00652312">
              <w:rPr>
                <w:rFonts w:ascii="Times New Roman" w:hAnsi="Times New Roman"/>
                <w:sz w:val="28"/>
                <w:szCs w:val="28"/>
                <w:rtl/>
              </w:rPr>
              <w:t>כי אמר חייב אתה אחרי רבים להטות, כי חשב</w:t>
            </w:r>
            <w:r w:rsidR="00CF43C3">
              <w:rPr>
                <w:rFonts w:ascii="Times New Roman" w:hAnsi="Times New Roman"/>
                <w:sz w:val="28"/>
                <w:szCs w:val="28"/>
              </w:rPr>
              <w:t xml:space="preserve"> </w:t>
            </w:r>
            <w:r w:rsidRPr="00652312">
              <w:rPr>
                <w:rFonts w:ascii="Times New Roman" w:hAnsi="Times New Roman"/>
                <w:sz w:val="28"/>
                <w:szCs w:val="28"/>
                <w:rtl/>
              </w:rPr>
              <w:t xml:space="preserve">כי מלת </w:t>
            </w:r>
            <w:r w:rsidRPr="001D023F">
              <w:rPr>
                <w:rFonts w:ascii="Times New Roman" w:hAnsi="Times New Roman"/>
                <w:i/>
                <w:iCs/>
                <w:sz w:val="28"/>
                <w:szCs w:val="28"/>
                <w:rtl/>
              </w:rPr>
              <w:t>להטות</w:t>
            </w:r>
            <w:r w:rsidRPr="00652312">
              <w:rPr>
                <w:rFonts w:ascii="Times New Roman" w:hAnsi="Times New Roman"/>
                <w:sz w:val="28"/>
                <w:szCs w:val="28"/>
                <w:rtl/>
              </w:rPr>
              <w:t xml:space="preserve"> כמו </w:t>
            </w:r>
            <w:r w:rsidRPr="001D023F">
              <w:rPr>
                <w:rFonts w:ascii="Times New Roman" w:hAnsi="Times New Roman"/>
                <w:i/>
                <w:iCs/>
                <w:sz w:val="28"/>
                <w:szCs w:val="28"/>
                <w:rtl/>
              </w:rPr>
              <w:t>לנטות</w:t>
            </w:r>
            <w:r w:rsidRPr="00652312">
              <w:rPr>
                <w:rFonts w:ascii="Times New Roman" w:hAnsi="Times New Roman"/>
                <w:sz w:val="28"/>
                <w:szCs w:val="28"/>
                <w:rtl/>
              </w:rPr>
              <w:t>, ואינה כן. רק הוא מהבנין הדגוש הכבד</w:t>
            </w:r>
            <w:r w:rsidRPr="001D023F">
              <w:rPr>
                <w:rFonts w:ascii="Times New Roman" w:hAnsi="Times New Roman"/>
                <w:b/>
                <w:bCs/>
                <w:sz w:val="28"/>
                <w:szCs w:val="28"/>
                <w:rtl/>
              </w:rPr>
              <w:t xml:space="preserve">, </w:t>
            </w:r>
            <w:r w:rsidRPr="001D023F">
              <w:rPr>
                <w:rFonts w:ascii="Times New Roman" w:hAnsi="Times New Roman"/>
                <w:sz w:val="28"/>
                <w:szCs w:val="28"/>
                <w:rtl/>
              </w:rPr>
              <w:t>כמו</w:t>
            </w:r>
            <w:r w:rsidRPr="00E14949">
              <w:rPr>
                <w:rFonts w:ascii="Times New Roman" w:hAnsi="Times New Roman"/>
                <w:b/>
                <w:bCs/>
                <w:i/>
                <w:iCs/>
                <w:sz w:val="28"/>
                <w:szCs w:val="28"/>
                <w:rtl/>
              </w:rPr>
              <w:t xml:space="preserve"> ארור מטה משפט</w:t>
            </w:r>
            <w:r w:rsidRPr="00652312">
              <w:rPr>
                <w:rFonts w:ascii="Times New Roman" w:hAnsi="Times New Roman"/>
                <w:sz w:val="28"/>
                <w:szCs w:val="28"/>
                <w:rtl/>
              </w:rPr>
              <w:t xml:space="preserve"> (דבר' כז, יט). גם</w:t>
            </w:r>
            <w:r w:rsidR="00CF43C3">
              <w:rPr>
                <w:rFonts w:ascii="Times New Roman" w:hAnsi="Times New Roman"/>
                <w:sz w:val="28"/>
                <w:szCs w:val="28"/>
              </w:rPr>
              <w:t xml:space="preserve"> </w:t>
            </w:r>
            <w:r w:rsidRPr="00652312">
              <w:rPr>
                <w:rFonts w:ascii="Times New Roman" w:hAnsi="Times New Roman"/>
                <w:sz w:val="28"/>
                <w:szCs w:val="28"/>
                <w:rtl/>
              </w:rPr>
              <w:t xml:space="preserve">נמצאת בלא </w:t>
            </w:r>
            <w:r w:rsidRPr="001D023F">
              <w:rPr>
                <w:rFonts w:ascii="Times New Roman" w:hAnsi="Times New Roman"/>
                <w:i/>
                <w:iCs/>
                <w:sz w:val="28"/>
                <w:szCs w:val="28"/>
                <w:rtl/>
              </w:rPr>
              <w:t>משפט</w:t>
            </w:r>
            <w:r w:rsidRPr="00652312">
              <w:rPr>
                <w:rFonts w:ascii="Times New Roman" w:hAnsi="Times New Roman"/>
                <w:sz w:val="28"/>
                <w:szCs w:val="28"/>
                <w:rtl/>
              </w:rPr>
              <w:t xml:space="preserve">, </w:t>
            </w:r>
            <w:r w:rsidRPr="00E14949">
              <w:rPr>
                <w:rFonts w:ascii="Times New Roman" w:hAnsi="Times New Roman"/>
                <w:b/>
                <w:bCs/>
                <w:i/>
                <w:iCs/>
                <w:sz w:val="28"/>
                <w:szCs w:val="28"/>
                <w:rtl/>
              </w:rPr>
              <w:t>ומטי גר</w:t>
            </w:r>
            <w:r w:rsidRPr="00652312">
              <w:rPr>
                <w:rFonts w:ascii="Times New Roman" w:hAnsi="Times New Roman"/>
                <w:sz w:val="28"/>
                <w:szCs w:val="28"/>
                <w:rtl/>
              </w:rPr>
              <w:t xml:space="preserve"> (מלאכי ג, ה). </w:t>
            </w:r>
          </w:p>
          <w:p w:rsidR="00E14949" w:rsidRPr="00E14949" w:rsidRDefault="00E14949" w:rsidP="00E14949">
            <w:pPr>
              <w:bidi/>
              <w:spacing w:after="0" w:line="240" w:lineRule="auto"/>
              <w:rPr>
                <w:rFonts w:ascii="Times New Roman" w:hAnsi="Times New Roman"/>
                <w:sz w:val="14"/>
                <w:szCs w:val="14"/>
              </w:rPr>
            </w:pPr>
          </w:p>
          <w:p w:rsidR="00E14949" w:rsidRPr="00075C20" w:rsidRDefault="001A60BB" w:rsidP="00E14949">
            <w:pPr>
              <w:bidi/>
              <w:spacing w:after="0" w:line="240" w:lineRule="auto"/>
              <w:rPr>
                <w:rFonts w:ascii="Times New Roman" w:hAnsi="Times New Roman"/>
                <w:sz w:val="20"/>
                <w:szCs w:val="20"/>
              </w:rPr>
            </w:pPr>
            <w:r w:rsidRPr="00652312">
              <w:rPr>
                <w:rFonts w:ascii="Times New Roman" w:hAnsi="Times New Roman"/>
                <w:sz w:val="28"/>
                <w:szCs w:val="28"/>
                <w:rtl/>
              </w:rPr>
              <w:t>וחז"ל פי', כי מזה נלמוד כי הלכה כרבים. ומה שהעתיקו הוא האמת</w:t>
            </w:r>
            <w:r w:rsidRPr="00652312">
              <w:rPr>
                <w:rFonts w:ascii="Times New Roman" w:hAnsi="Times New Roman"/>
                <w:sz w:val="28"/>
                <w:szCs w:val="28"/>
              </w:rPr>
              <w:t>.</w:t>
            </w:r>
            <w:r w:rsidR="00CF43C3" w:rsidRPr="00652312">
              <w:rPr>
                <w:rFonts w:ascii="Times New Roman" w:hAnsi="Times New Roman"/>
                <w:sz w:val="28"/>
                <w:szCs w:val="28"/>
                <w:rtl/>
              </w:rPr>
              <w:t xml:space="preserve"> </w:t>
            </w:r>
            <w:r w:rsidRPr="00652312">
              <w:rPr>
                <w:rFonts w:ascii="Times New Roman" w:hAnsi="Times New Roman"/>
                <w:sz w:val="28"/>
                <w:szCs w:val="28"/>
                <w:rtl/>
              </w:rPr>
              <w:t xml:space="preserve">ואחר שהכתוב אמר: </w:t>
            </w:r>
            <w:r w:rsidRPr="00E14949">
              <w:rPr>
                <w:rFonts w:ascii="Times New Roman" w:hAnsi="Times New Roman"/>
                <w:b/>
                <w:bCs/>
                <w:i/>
                <w:iCs/>
                <w:sz w:val="28"/>
                <w:szCs w:val="28"/>
                <w:rtl/>
              </w:rPr>
              <w:t>לא תהיה אחרי רבים לרעות</w:t>
            </w:r>
            <w:r w:rsidRPr="00652312">
              <w:rPr>
                <w:rFonts w:ascii="Times New Roman" w:hAnsi="Times New Roman"/>
                <w:sz w:val="28"/>
                <w:szCs w:val="28"/>
                <w:rtl/>
              </w:rPr>
              <w:t xml:space="preserve">, מזה נלמוד, כי אם יהיו הרבים לטובה שהיא מצוה </w:t>
            </w:r>
            <w:r w:rsidRPr="001D023F">
              <w:rPr>
                <w:rFonts w:ascii="Times New Roman" w:hAnsi="Times New Roman"/>
                <w:i/>
                <w:iCs/>
                <w:sz w:val="28"/>
                <w:szCs w:val="28"/>
                <w:rtl/>
              </w:rPr>
              <w:t>ללכת</w:t>
            </w:r>
            <w:r w:rsidR="00CF43C3" w:rsidRPr="001D023F">
              <w:rPr>
                <w:rFonts w:ascii="Times New Roman" w:hAnsi="Times New Roman"/>
                <w:i/>
                <w:iCs/>
                <w:sz w:val="28"/>
                <w:szCs w:val="28"/>
              </w:rPr>
              <w:t xml:space="preserve"> </w:t>
            </w:r>
            <w:r w:rsidRPr="001D023F">
              <w:rPr>
                <w:rFonts w:ascii="Times New Roman" w:hAnsi="Times New Roman"/>
                <w:i/>
                <w:iCs/>
                <w:sz w:val="28"/>
                <w:szCs w:val="28"/>
                <w:rtl/>
              </w:rPr>
              <w:t>אחריהם</w:t>
            </w:r>
            <w:r w:rsidRPr="00652312">
              <w:rPr>
                <w:rFonts w:ascii="Times New Roman" w:hAnsi="Times New Roman"/>
                <w:sz w:val="28"/>
                <w:szCs w:val="28"/>
                <w:rtl/>
              </w:rPr>
              <w:t xml:space="preserve">. </w:t>
            </w:r>
          </w:p>
          <w:p w:rsidR="009D512D" w:rsidRPr="00652312" w:rsidRDefault="00E14949" w:rsidP="00296E32">
            <w:pPr>
              <w:bidi/>
              <w:spacing w:after="40" w:line="240" w:lineRule="auto"/>
              <w:rPr>
                <w:rFonts w:ascii="Times New Roman" w:hAnsi="Times New Roman"/>
                <w:sz w:val="28"/>
                <w:szCs w:val="28"/>
                <w:rtl/>
              </w:rPr>
            </w:pPr>
            <w:r w:rsidRPr="00FF54C5">
              <w:rPr>
                <w:rFonts w:ascii="Times New Roman" w:hAnsi="Times New Roman"/>
                <w:sz w:val="24"/>
                <w:szCs w:val="24"/>
                <w:rtl/>
              </w:rPr>
              <w:t>(ב)</w:t>
            </w:r>
            <w:r w:rsidRPr="00652312">
              <w:rPr>
                <w:rFonts w:ascii="Times New Roman" w:hAnsi="Times New Roman"/>
                <w:sz w:val="28"/>
                <w:szCs w:val="28"/>
                <w:rtl/>
              </w:rPr>
              <w:t xml:space="preserve"> </w:t>
            </w:r>
            <w:r w:rsidR="001A60BB" w:rsidRPr="00E14949">
              <w:rPr>
                <w:rFonts w:ascii="Times New Roman" w:hAnsi="Times New Roman"/>
                <w:b/>
                <w:bCs/>
                <w:i/>
                <w:iCs/>
                <w:sz w:val="28"/>
                <w:szCs w:val="28"/>
                <w:rtl/>
              </w:rPr>
              <w:t>לא תענה על ריב</w:t>
            </w:r>
            <w:r w:rsidR="001A60BB" w:rsidRPr="00652312">
              <w:rPr>
                <w:rFonts w:ascii="Times New Roman" w:hAnsi="Times New Roman"/>
                <w:sz w:val="28"/>
                <w:szCs w:val="28"/>
                <w:rtl/>
              </w:rPr>
              <w:t xml:space="preserve"> מצוה על כל ישראל. ואף כי הדיין, שהוא שהריב לפניו לעזור לרעהו</w:t>
            </w:r>
            <w:r w:rsidR="001A60BB" w:rsidRPr="00652312">
              <w:rPr>
                <w:rFonts w:ascii="Times New Roman" w:hAnsi="Times New Roman"/>
                <w:sz w:val="28"/>
                <w:szCs w:val="28"/>
              </w:rPr>
              <w:t>:</w:t>
            </w:r>
            <w:r w:rsidR="001A60BB"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E14949" w:rsidRDefault="00E14949" w:rsidP="004272AA">
            <w:pPr>
              <w:spacing w:before="60" w:after="0" w:line="240" w:lineRule="auto"/>
              <w:jc w:val="both"/>
              <w:rPr>
                <w:rFonts w:ascii="Times New Roman" w:hAnsi="Times New Roman"/>
                <w:sz w:val="20"/>
                <w:szCs w:val="20"/>
              </w:rPr>
            </w:pPr>
            <w:r w:rsidRPr="00E14949">
              <w:rPr>
                <w:rFonts w:ascii="Times New Roman" w:hAnsi="Times New Roman"/>
                <w:sz w:val="20"/>
                <w:szCs w:val="20"/>
              </w:rPr>
              <w:t>2)- "</w:t>
            </w:r>
            <w:r w:rsidRPr="00E14949">
              <w:rPr>
                <w:rFonts w:ascii="Times New Roman" w:hAnsi="Times New Roman"/>
                <w:b/>
                <w:bCs/>
                <w:i/>
                <w:iCs/>
                <w:sz w:val="20"/>
                <w:szCs w:val="20"/>
              </w:rPr>
              <w:t>Tu ne suivras pas une multitude</w:t>
            </w:r>
            <w:r w:rsidRPr="00E14949">
              <w:rPr>
                <w:rFonts w:ascii="Times New Roman" w:hAnsi="Times New Roman"/>
                <w:sz w:val="20"/>
                <w:szCs w:val="20"/>
              </w:rPr>
              <w:t>". Si vous voyez beaucoup de gens témoigner sur quelque chose d</w:t>
            </w:r>
            <w:r>
              <w:rPr>
                <w:rFonts w:ascii="Times New Roman" w:hAnsi="Times New Roman"/>
                <w:sz w:val="20"/>
                <w:szCs w:val="20"/>
              </w:rPr>
              <w:t>o</w:t>
            </w:r>
            <w:r w:rsidRPr="00E14949">
              <w:rPr>
                <w:rFonts w:ascii="Times New Roman" w:hAnsi="Times New Roman"/>
                <w:sz w:val="20"/>
                <w:szCs w:val="20"/>
              </w:rPr>
              <w:t xml:space="preserve">nt vous ne savez rien, ne vous dites pas que tous ces </w:t>
            </w:r>
            <w:r>
              <w:rPr>
                <w:rFonts w:ascii="Times New Roman" w:hAnsi="Times New Roman"/>
                <w:sz w:val="20"/>
                <w:szCs w:val="20"/>
              </w:rPr>
              <w:t>[</w:t>
            </w:r>
            <w:r w:rsidRPr="00E14949">
              <w:rPr>
                <w:rFonts w:ascii="Times New Roman" w:hAnsi="Times New Roman"/>
                <w:sz w:val="20"/>
                <w:szCs w:val="20"/>
              </w:rPr>
              <w:t>gens</w:t>
            </w:r>
            <w:r>
              <w:rPr>
                <w:rFonts w:ascii="Times New Roman" w:hAnsi="Times New Roman"/>
                <w:sz w:val="20"/>
                <w:szCs w:val="20"/>
              </w:rPr>
              <w:t>]</w:t>
            </w:r>
            <w:r w:rsidRPr="00E14949">
              <w:rPr>
                <w:rFonts w:ascii="Times New Roman" w:hAnsi="Times New Roman"/>
                <w:sz w:val="20"/>
                <w:szCs w:val="20"/>
              </w:rPr>
              <w:t xml:space="preserve"> ne peuvent pas mentir. </w:t>
            </w:r>
            <w:r w:rsidRPr="00E14949">
              <w:rPr>
                <w:rFonts w:ascii="Arial" w:hAnsi="Arial" w:cs="Arial"/>
                <w:sz w:val="20"/>
                <w:szCs w:val="20"/>
              </w:rPr>
              <w:t>Saadiah Gaon</w:t>
            </w:r>
            <w:r w:rsidRPr="00E14949">
              <w:rPr>
                <w:rFonts w:ascii="Times New Roman" w:hAnsi="Times New Roman"/>
                <w:sz w:val="20"/>
                <w:szCs w:val="20"/>
              </w:rPr>
              <w:t xml:space="preserve"> dit qu'il y a deux commandements dans ce verset : l'un est un commandement négatif, l'autre un commandement positif. </w:t>
            </w:r>
          </w:p>
          <w:p w:rsidR="00E14949" w:rsidRPr="00E14949" w:rsidRDefault="00E14949" w:rsidP="000A5409">
            <w:pPr>
              <w:spacing w:before="40" w:after="0" w:line="240" w:lineRule="auto"/>
              <w:jc w:val="both"/>
              <w:rPr>
                <w:rFonts w:ascii="Times New Roman" w:hAnsi="Times New Roman"/>
                <w:spacing w:val="-4"/>
                <w:sz w:val="20"/>
                <w:szCs w:val="20"/>
              </w:rPr>
            </w:pPr>
            <w:r w:rsidRPr="00E14949">
              <w:rPr>
                <w:rFonts w:ascii="Times New Roman" w:hAnsi="Times New Roman"/>
                <w:spacing w:val="-4"/>
                <w:sz w:val="20"/>
                <w:szCs w:val="20"/>
              </w:rPr>
              <w:t xml:space="preserve">[Le </w:t>
            </w:r>
            <w:r w:rsidRPr="004272AA">
              <w:rPr>
                <w:rFonts w:ascii="Arial" w:hAnsi="Arial" w:cs="Arial"/>
                <w:spacing w:val="-4"/>
                <w:sz w:val="20"/>
                <w:szCs w:val="20"/>
              </w:rPr>
              <w:t>Gaon</w:t>
            </w:r>
            <w:r w:rsidRPr="00E14949">
              <w:rPr>
                <w:rFonts w:ascii="Times New Roman" w:hAnsi="Times New Roman"/>
                <w:spacing w:val="-4"/>
                <w:sz w:val="20"/>
                <w:szCs w:val="20"/>
              </w:rPr>
              <w:t>] dit que nous sommes obligés de suivre la majorité, car [</w:t>
            </w:r>
            <w:r w:rsidRPr="004272AA">
              <w:rPr>
                <w:rFonts w:ascii="Arial" w:hAnsi="Arial" w:cs="Arial"/>
                <w:spacing w:val="-4"/>
                <w:sz w:val="20"/>
                <w:szCs w:val="20"/>
              </w:rPr>
              <w:t>Saadiah</w:t>
            </w:r>
            <w:r w:rsidRPr="00E14949">
              <w:rPr>
                <w:rFonts w:ascii="Times New Roman" w:hAnsi="Times New Roman"/>
                <w:spacing w:val="-4"/>
                <w:sz w:val="20"/>
                <w:szCs w:val="20"/>
              </w:rPr>
              <w:t>] pensait que le mot "</w:t>
            </w:r>
            <w:r w:rsidRPr="00E14949">
              <w:rPr>
                <w:rFonts w:ascii="Times New Roman" w:hAnsi="Times New Roman"/>
                <w:i/>
                <w:iCs/>
                <w:spacing w:val="-4"/>
                <w:sz w:val="20"/>
                <w:szCs w:val="20"/>
              </w:rPr>
              <w:t>le-ha</w:t>
            </w:r>
            <w:r w:rsidR="000A5409" w:rsidRPr="000A5409">
              <w:rPr>
                <w:rFonts w:ascii="TIMES NRBIS" w:hAnsi="TIMES NRBIS"/>
                <w:i/>
                <w:iCs/>
                <w:spacing w:val="-4"/>
                <w:sz w:val="20"/>
                <w:szCs w:val="20"/>
              </w:rPr>
              <w:t>ª</w:t>
            </w:r>
            <w:r w:rsidRPr="00E14949">
              <w:rPr>
                <w:rFonts w:ascii="Times New Roman" w:hAnsi="Times New Roman"/>
                <w:i/>
                <w:iCs/>
                <w:spacing w:val="-4"/>
                <w:sz w:val="20"/>
                <w:szCs w:val="20"/>
              </w:rPr>
              <w:t>t</w:t>
            </w:r>
            <w:r w:rsidR="000A5409" w:rsidRPr="000A5409">
              <w:rPr>
                <w:rFonts w:ascii="TIMES NRBIS" w:hAnsi="TIMES NRBIS"/>
                <w:i/>
                <w:iCs/>
                <w:spacing w:val="-4"/>
                <w:sz w:val="20"/>
                <w:szCs w:val="20"/>
              </w:rPr>
              <w:t>ª</w:t>
            </w:r>
            <w:r w:rsidRPr="00E14949">
              <w:rPr>
                <w:rFonts w:ascii="Times New Roman" w:hAnsi="Times New Roman"/>
                <w:i/>
                <w:iCs/>
                <w:spacing w:val="-4"/>
                <w:sz w:val="20"/>
                <w:szCs w:val="20"/>
              </w:rPr>
              <w:t>tot</w:t>
            </w:r>
            <w:r w:rsidRPr="00E14949">
              <w:rPr>
                <w:rFonts w:ascii="Times New Roman" w:hAnsi="Times New Roman"/>
                <w:spacing w:val="-4"/>
                <w:sz w:val="20"/>
                <w:szCs w:val="20"/>
              </w:rPr>
              <w:t>" (</w:t>
            </w:r>
            <w:r w:rsidRPr="00E14949">
              <w:rPr>
                <w:rFonts w:ascii="Times New Roman" w:hAnsi="Times New Roman"/>
                <w:i/>
                <w:iCs/>
                <w:spacing w:val="-4"/>
                <w:sz w:val="20"/>
                <w:szCs w:val="20"/>
              </w:rPr>
              <w:t>pervertir</w:t>
            </w:r>
            <w:r w:rsidRPr="00E14949">
              <w:rPr>
                <w:rFonts w:ascii="Times New Roman" w:hAnsi="Times New Roman"/>
                <w:spacing w:val="-4"/>
                <w:sz w:val="20"/>
                <w:szCs w:val="20"/>
              </w:rPr>
              <w:t>) a lemême sens que "</w:t>
            </w:r>
            <w:r w:rsidRPr="00E14949">
              <w:rPr>
                <w:rFonts w:ascii="Times New Roman" w:hAnsi="Times New Roman"/>
                <w:i/>
                <w:iCs/>
                <w:spacing w:val="-4"/>
                <w:sz w:val="20"/>
                <w:szCs w:val="20"/>
              </w:rPr>
              <w:t>li-ne</w:t>
            </w:r>
            <w:r w:rsidR="000A5409" w:rsidRPr="000A5409">
              <w:rPr>
                <w:rFonts w:ascii="TIMES NRBIS" w:hAnsi="TIMES NRBIS"/>
                <w:i/>
                <w:iCs/>
                <w:spacing w:val="-4"/>
                <w:sz w:val="20"/>
                <w:szCs w:val="20"/>
              </w:rPr>
              <w:t>ª</w:t>
            </w:r>
            <w:r w:rsidRPr="00E14949">
              <w:rPr>
                <w:rFonts w:ascii="Times New Roman" w:hAnsi="Times New Roman"/>
                <w:i/>
                <w:iCs/>
                <w:spacing w:val="-4"/>
                <w:sz w:val="20"/>
                <w:szCs w:val="20"/>
              </w:rPr>
              <w:t>tot</w:t>
            </w:r>
            <w:r w:rsidRPr="00E14949">
              <w:rPr>
                <w:rFonts w:ascii="Times New Roman" w:hAnsi="Times New Roman"/>
                <w:spacing w:val="-4"/>
                <w:sz w:val="20"/>
                <w:szCs w:val="20"/>
              </w:rPr>
              <w:t>" ("</w:t>
            </w:r>
            <w:r w:rsidRPr="00E14949">
              <w:rPr>
                <w:rFonts w:ascii="Times New Roman" w:hAnsi="Times New Roman"/>
                <w:i/>
                <w:iCs/>
                <w:spacing w:val="-4"/>
                <w:sz w:val="20"/>
                <w:szCs w:val="20"/>
              </w:rPr>
              <w:t>tourner</w:t>
            </w:r>
            <w:r w:rsidRPr="00E14949">
              <w:rPr>
                <w:rFonts w:ascii="Times New Roman" w:hAnsi="Times New Roman"/>
                <w:spacing w:val="-4"/>
                <w:sz w:val="20"/>
                <w:szCs w:val="20"/>
              </w:rPr>
              <w:t>"). Cependant ce n'est pas le cas : "</w:t>
            </w:r>
            <w:r w:rsidRPr="00E14949">
              <w:rPr>
                <w:rFonts w:ascii="Times New Roman" w:hAnsi="Times New Roman"/>
                <w:i/>
                <w:iCs/>
                <w:spacing w:val="-4"/>
                <w:sz w:val="20"/>
                <w:szCs w:val="20"/>
              </w:rPr>
              <w:t>le-</w:t>
            </w:r>
            <w:r w:rsidR="000A5409" w:rsidRPr="00E14949">
              <w:rPr>
                <w:rFonts w:ascii="Times New Roman" w:hAnsi="Times New Roman"/>
                <w:i/>
                <w:iCs/>
                <w:spacing w:val="-4"/>
                <w:sz w:val="20"/>
                <w:szCs w:val="20"/>
              </w:rPr>
              <w:t>ha</w:t>
            </w:r>
            <w:r w:rsidR="000A5409" w:rsidRPr="000A5409">
              <w:rPr>
                <w:rFonts w:ascii="TIMES NRBIS" w:hAnsi="TIMES NRBIS"/>
                <w:i/>
                <w:iCs/>
                <w:spacing w:val="-4"/>
                <w:sz w:val="20"/>
                <w:szCs w:val="20"/>
              </w:rPr>
              <w:t>ª</w:t>
            </w:r>
            <w:r w:rsidR="000A5409" w:rsidRPr="00E14949">
              <w:rPr>
                <w:rFonts w:ascii="Times New Roman" w:hAnsi="Times New Roman"/>
                <w:i/>
                <w:iCs/>
                <w:spacing w:val="-4"/>
                <w:sz w:val="20"/>
                <w:szCs w:val="20"/>
              </w:rPr>
              <w:t>t</w:t>
            </w:r>
            <w:r w:rsidR="000A5409" w:rsidRPr="000A5409">
              <w:rPr>
                <w:rFonts w:ascii="TIMES NRBIS" w:hAnsi="TIMES NRBIS"/>
                <w:i/>
                <w:iCs/>
                <w:spacing w:val="-4"/>
                <w:sz w:val="20"/>
                <w:szCs w:val="20"/>
              </w:rPr>
              <w:t>ª</w:t>
            </w:r>
            <w:r w:rsidR="000A5409" w:rsidRPr="00E14949">
              <w:rPr>
                <w:rFonts w:ascii="Times New Roman" w:hAnsi="Times New Roman"/>
                <w:i/>
                <w:iCs/>
                <w:spacing w:val="-4"/>
                <w:sz w:val="20"/>
                <w:szCs w:val="20"/>
              </w:rPr>
              <w:t>tot</w:t>
            </w:r>
            <w:r w:rsidR="000A5409">
              <w:rPr>
                <w:rFonts w:ascii="Times New Roman" w:hAnsi="Times New Roman"/>
                <w:spacing w:val="-4"/>
                <w:sz w:val="20"/>
                <w:szCs w:val="20"/>
              </w:rPr>
              <w:t>" est un pi</w:t>
            </w:r>
            <w:r w:rsidR="000A5409" w:rsidRPr="000A5409">
              <w:rPr>
                <w:rFonts w:ascii="TIMES NRBIS" w:hAnsi="TIMES NRBIS"/>
                <w:spacing w:val="-4"/>
                <w:sz w:val="18"/>
                <w:szCs w:val="18"/>
              </w:rPr>
              <w:t>²</w:t>
            </w:r>
            <w:r w:rsidRPr="00E14949">
              <w:rPr>
                <w:rFonts w:ascii="Times New Roman" w:hAnsi="Times New Roman"/>
                <w:spacing w:val="-4"/>
                <w:sz w:val="20"/>
                <w:szCs w:val="20"/>
              </w:rPr>
              <w:t>él ; c'est semblable au mot "</w:t>
            </w:r>
            <w:r w:rsidRPr="00E14949">
              <w:rPr>
                <w:rFonts w:ascii="Times New Roman" w:hAnsi="Times New Roman"/>
                <w:i/>
                <w:iCs/>
                <w:spacing w:val="-4"/>
                <w:sz w:val="20"/>
                <w:szCs w:val="20"/>
              </w:rPr>
              <w:t>ma</w:t>
            </w:r>
            <w:r w:rsidR="000A5409" w:rsidRPr="000A5409">
              <w:rPr>
                <w:rFonts w:ascii="TIMES NRBIS" w:hAnsi="TIMES NRBIS"/>
                <w:i/>
                <w:iCs/>
                <w:spacing w:val="-4"/>
                <w:sz w:val="20"/>
                <w:szCs w:val="20"/>
              </w:rPr>
              <w:t>ª</w:t>
            </w:r>
            <w:r w:rsidR="000A5409" w:rsidRPr="00E14949">
              <w:rPr>
                <w:rFonts w:ascii="Times New Roman" w:hAnsi="Times New Roman"/>
                <w:i/>
                <w:iCs/>
                <w:spacing w:val="-4"/>
                <w:sz w:val="20"/>
                <w:szCs w:val="20"/>
              </w:rPr>
              <w:t>t</w:t>
            </w:r>
            <w:r w:rsidR="000A5409" w:rsidRPr="000A5409">
              <w:rPr>
                <w:rFonts w:ascii="TIMES NRBIS" w:hAnsi="TIMES NRBIS"/>
                <w:i/>
                <w:iCs/>
                <w:spacing w:val="-4"/>
                <w:sz w:val="20"/>
                <w:szCs w:val="20"/>
              </w:rPr>
              <w:t>ª</w:t>
            </w:r>
            <w:r w:rsidR="000A5409" w:rsidRPr="00E14949">
              <w:rPr>
                <w:rFonts w:ascii="Times New Roman" w:hAnsi="Times New Roman"/>
                <w:i/>
                <w:iCs/>
                <w:spacing w:val="-4"/>
                <w:sz w:val="20"/>
                <w:szCs w:val="20"/>
              </w:rPr>
              <w:t>t</w:t>
            </w:r>
            <w:r w:rsidRPr="00E14949">
              <w:rPr>
                <w:rFonts w:ascii="Times New Roman" w:hAnsi="Times New Roman"/>
                <w:i/>
                <w:iCs/>
                <w:spacing w:val="-4"/>
                <w:sz w:val="20"/>
                <w:szCs w:val="20"/>
              </w:rPr>
              <w:t>èh</w:t>
            </w:r>
            <w:r w:rsidRPr="00E14949">
              <w:rPr>
                <w:rFonts w:ascii="Times New Roman" w:hAnsi="Times New Roman"/>
                <w:spacing w:val="-4"/>
                <w:sz w:val="20"/>
                <w:szCs w:val="20"/>
              </w:rPr>
              <w:t>" (</w:t>
            </w:r>
            <w:r w:rsidRPr="00E14949">
              <w:rPr>
                <w:rFonts w:ascii="Times New Roman" w:hAnsi="Times New Roman"/>
                <w:i/>
                <w:iCs/>
                <w:spacing w:val="-4"/>
                <w:sz w:val="20"/>
                <w:szCs w:val="20"/>
              </w:rPr>
              <w:t>pervertit</w:t>
            </w:r>
            <w:r w:rsidRPr="00E14949">
              <w:rPr>
                <w:rFonts w:ascii="Times New Roman" w:hAnsi="Times New Roman"/>
                <w:spacing w:val="-4"/>
                <w:sz w:val="20"/>
                <w:szCs w:val="20"/>
              </w:rPr>
              <w:t>) dans "</w:t>
            </w:r>
            <w:r w:rsidRPr="00E14949">
              <w:rPr>
                <w:rFonts w:ascii="Times New Roman" w:hAnsi="Times New Roman"/>
                <w:b/>
                <w:bCs/>
                <w:i/>
                <w:iCs/>
                <w:spacing w:val="-4"/>
                <w:sz w:val="20"/>
                <w:szCs w:val="20"/>
              </w:rPr>
              <w:t>Maudit soit celui qui pervertit la justice due à l'étranger, à l'orphelin et à la veuve</w:t>
            </w:r>
            <w:r w:rsidRPr="00E14949">
              <w:rPr>
                <w:rFonts w:ascii="Times New Roman" w:hAnsi="Times New Roman"/>
                <w:spacing w:val="-4"/>
                <w:sz w:val="20"/>
                <w:szCs w:val="20"/>
              </w:rPr>
              <w:t xml:space="preserve">" (De 27:19). </w:t>
            </w:r>
            <w:r w:rsidR="001D023F">
              <w:rPr>
                <w:rFonts w:ascii="Times New Roman" w:hAnsi="Times New Roman"/>
                <w:spacing w:val="-4"/>
                <w:sz w:val="20"/>
                <w:szCs w:val="20"/>
              </w:rPr>
              <w:t>[</w:t>
            </w:r>
            <w:r w:rsidRPr="00E14949">
              <w:rPr>
                <w:rFonts w:ascii="Times New Roman" w:hAnsi="Times New Roman"/>
                <w:spacing w:val="-4"/>
                <w:sz w:val="20"/>
                <w:szCs w:val="20"/>
              </w:rPr>
              <w:t>Cette forme se ret</w:t>
            </w:r>
            <w:r w:rsidR="001D023F">
              <w:rPr>
                <w:rFonts w:ascii="Times New Roman" w:hAnsi="Times New Roman"/>
                <w:spacing w:val="-4"/>
                <w:sz w:val="20"/>
                <w:szCs w:val="20"/>
              </w:rPr>
              <w:t xml:space="preserve">rouve] également dans le mot </w:t>
            </w:r>
            <w:r w:rsidR="001D023F" w:rsidRPr="001D023F">
              <w:rPr>
                <w:rFonts w:ascii="Times New Roman" w:hAnsi="Times New Roman"/>
                <w:i/>
                <w:iCs/>
                <w:spacing w:val="-4"/>
                <w:sz w:val="20"/>
                <w:szCs w:val="20"/>
              </w:rPr>
              <w:t>j</w:t>
            </w:r>
            <w:r w:rsidRPr="001D023F">
              <w:rPr>
                <w:rFonts w:ascii="Times New Roman" w:hAnsi="Times New Roman"/>
                <w:i/>
                <w:iCs/>
                <w:spacing w:val="-4"/>
                <w:sz w:val="20"/>
                <w:szCs w:val="20"/>
              </w:rPr>
              <w:t>ustice</w:t>
            </w:r>
            <w:r w:rsidRPr="00E14949">
              <w:rPr>
                <w:rFonts w:ascii="Times New Roman" w:hAnsi="Times New Roman"/>
                <w:spacing w:val="-4"/>
                <w:sz w:val="20"/>
                <w:szCs w:val="20"/>
              </w:rPr>
              <w:t xml:space="preserve"> </w:t>
            </w:r>
            <w:r w:rsidR="001D023F">
              <w:rPr>
                <w:rFonts w:ascii="Times New Roman" w:hAnsi="Times New Roman"/>
                <w:spacing w:val="-4"/>
                <w:sz w:val="20"/>
                <w:szCs w:val="20"/>
              </w:rPr>
              <w:t>[</w:t>
            </w:r>
            <w:r w:rsidRPr="00E14949">
              <w:rPr>
                <w:rFonts w:ascii="Times New Roman" w:hAnsi="Times New Roman"/>
                <w:spacing w:val="-4"/>
                <w:sz w:val="20"/>
                <w:szCs w:val="20"/>
              </w:rPr>
              <w:t>qui la suit</w:t>
            </w:r>
            <w:r w:rsidR="001D023F">
              <w:rPr>
                <w:rFonts w:ascii="Times New Roman" w:hAnsi="Times New Roman"/>
                <w:spacing w:val="-4"/>
                <w:sz w:val="20"/>
                <w:szCs w:val="20"/>
              </w:rPr>
              <w:t>]</w:t>
            </w:r>
            <w:r w:rsidRPr="00E14949">
              <w:rPr>
                <w:rFonts w:ascii="Times New Roman" w:hAnsi="Times New Roman"/>
                <w:spacing w:val="-4"/>
                <w:sz w:val="20"/>
                <w:szCs w:val="20"/>
              </w:rPr>
              <w:t xml:space="preserve"> (Voir "</w:t>
            </w:r>
            <w:r w:rsidR="000A5409">
              <w:rPr>
                <w:rFonts w:ascii="Times New Roman" w:hAnsi="Times New Roman"/>
                <w:b/>
                <w:bCs/>
                <w:i/>
                <w:iCs/>
                <w:spacing w:val="-4"/>
                <w:sz w:val="20"/>
                <w:szCs w:val="20"/>
              </w:rPr>
              <w:t>û</w:t>
            </w:r>
            <w:r w:rsidRPr="00E14949">
              <w:rPr>
                <w:rFonts w:ascii="Times New Roman" w:hAnsi="Times New Roman"/>
                <w:b/>
                <w:bCs/>
                <w:i/>
                <w:iCs/>
                <w:spacing w:val="-4"/>
                <w:sz w:val="20"/>
                <w:szCs w:val="20"/>
              </w:rPr>
              <w:t>-</w:t>
            </w:r>
            <w:r w:rsidRPr="000A5409">
              <w:rPr>
                <w:rFonts w:ascii="Times New Roman" w:hAnsi="Times New Roman"/>
                <w:b/>
                <w:bCs/>
                <w:i/>
                <w:iCs/>
                <w:spacing w:val="-4"/>
                <w:sz w:val="20"/>
                <w:szCs w:val="20"/>
              </w:rPr>
              <w:t>ma</w:t>
            </w:r>
            <w:r w:rsidR="000A5409" w:rsidRPr="000A5409">
              <w:rPr>
                <w:rFonts w:ascii="TIMES NRBIS" w:hAnsi="TIMES NRBIS"/>
                <w:b/>
                <w:bCs/>
                <w:i/>
                <w:iCs/>
                <w:spacing w:val="-4"/>
                <w:sz w:val="20"/>
                <w:szCs w:val="20"/>
              </w:rPr>
              <w:t>ª</w:t>
            </w:r>
            <w:r w:rsidR="000A5409" w:rsidRPr="000A5409">
              <w:rPr>
                <w:rFonts w:ascii="Times New Roman" w:hAnsi="Times New Roman"/>
                <w:b/>
                <w:bCs/>
                <w:i/>
                <w:iCs/>
                <w:spacing w:val="-4"/>
                <w:sz w:val="20"/>
                <w:szCs w:val="20"/>
              </w:rPr>
              <w:t>t</w:t>
            </w:r>
            <w:r w:rsidR="000A5409" w:rsidRPr="000A5409">
              <w:rPr>
                <w:rFonts w:ascii="TIMES NRBIS" w:hAnsi="TIMES NRBIS"/>
                <w:b/>
                <w:bCs/>
                <w:i/>
                <w:iCs/>
                <w:spacing w:val="-4"/>
                <w:sz w:val="20"/>
                <w:szCs w:val="20"/>
              </w:rPr>
              <w:t>ª</w:t>
            </w:r>
            <w:r w:rsidR="000A5409" w:rsidRPr="000A5409">
              <w:rPr>
                <w:rFonts w:ascii="Times New Roman" w:hAnsi="Times New Roman"/>
                <w:b/>
                <w:bCs/>
                <w:i/>
                <w:iCs/>
                <w:spacing w:val="-4"/>
                <w:sz w:val="20"/>
                <w:szCs w:val="20"/>
              </w:rPr>
              <w:t>t</w:t>
            </w:r>
            <w:r w:rsidRPr="000A5409">
              <w:rPr>
                <w:rFonts w:ascii="Times New Roman" w:hAnsi="Times New Roman"/>
                <w:b/>
                <w:bCs/>
                <w:i/>
                <w:iCs/>
                <w:spacing w:val="-4"/>
                <w:sz w:val="20"/>
                <w:szCs w:val="20"/>
              </w:rPr>
              <w:t>éï-</w:t>
            </w:r>
            <w:r w:rsidRPr="00E14949">
              <w:rPr>
                <w:rFonts w:ascii="Times New Roman" w:hAnsi="Times New Roman"/>
                <w:b/>
                <w:bCs/>
                <w:i/>
                <w:iCs/>
                <w:spacing w:val="-4"/>
                <w:sz w:val="20"/>
                <w:szCs w:val="20"/>
              </w:rPr>
              <w:t>ger</w:t>
            </w:r>
            <w:r w:rsidRPr="00E14949">
              <w:rPr>
                <w:rFonts w:ascii="Times New Roman" w:hAnsi="Times New Roman"/>
                <w:spacing w:val="-4"/>
                <w:sz w:val="20"/>
                <w:szCs w:val="20"/>
              </w:rPr>
              <w:t>" ["</w:t>
            </w:r>
            <w:r w:rsidRPr="00E14949">
              <w:rPr>
                <w:rFonts w:ascii="Times New Roman" w:hAnsi="Times New Roman"/>
                <w:i/>
                <w:iCs/>
                <w:spacing w:val="-4"/>
                <w:sz w:val="20"/>
                <w:szCs w:val="20"/>
              </w:rPr>
              <w:t>et pervertissent l'étranger</w:t>
            </w:r>
            <w:r w:rsidRPr="00E14949">
              <w:rPr>
                <w:rFonts w:ascii="Times New Roman" w:hAnsi="Times New Roman"/>
                <w:spacing w:val="-4"/>
                <w:sz w:val="20"/>
                <w:szCs w:val="20"/>
              </w:rPr>
              <w:t>"] en Mal 3:5).</w:t>
            </w:r>
          </w:p>
          <w:p w:rsidR="009D512D" w:rsidRPr="00E14949" w:rsidRDefault="00E14949" w:rsidP="004272AA">
            <w:pPr>
              <w:spacing w:after="0" w:line="240" w:lineRule="auto"/>
              <w:jc w:val="both"/>
              <w:rPr>
                <w:rFonts w:ascii="Times New Roman" w:hAnsi="Times New Roman"/>
                <w:sz w:val="20"/>
                <w:szCs w:val="20"/>
              </w:rPr>
            </w:pPr>
            <w:r w:rsidRPr="00E14949">
              <w:rPr>
                <w:rFonts w:ascii="Times New Roman" w:hAnsi="Times New Roman"/>
                <w:sz w:val="20"/>
                <w:szCs w:val="20"/>
              </w:rPr>
              <w:t>Nos rabbins -que leur mémoire soit bénie- ont t</w:t>
            </w:r>
            <w:r w:rsidR="00F45687">
              <w:rPr>
                <w:rFonts w:ascii="Times New Roman" w:hAnsi="Times New Roman"/>
                <w:sz w:val="20"/>
                <w:szCs w:val="20"/>
              </w:rPr>
              <w:t>iré la loi selon laquelle la hal</w:t>
            </w:r>
            <w:r w:rsidRPr="00E14949">
              <w:rPr>
                <w:rFonts w:ascii="Times New Roman" w:hAnsi="Times New Roman"/>
                <w:sz w:val="20"/>
                <w:szCs w:val="20"/>
              </w:rPr>
              <w:t xml:space="preserve">akha suit l'opinion majoritaire </w:t>
            </w:r>
            <w:r>
              <w:rPr>
                <w:rFonts w:ascii="Times New Roman" w:hAnsi="Times New Roman"/>
                <w:sz w:val="20"/>
                <w:szCs w:val="20"/>
              </w:rPr>
              <w:t>[</w:t>
            </w:r>
            <w:r w:rsidRPr="00E14949">
              <w:rPr>
                <w:rFonts w:ascii="Times New Roman" w:hAnsi="Times New Roman"/>
                <w:sz w:val="20"/>
                <w:szCs w:val="20"/>
              </w:rPr>
              <w:t>de ce verset</w:t>
            </w:r>
            <w:r>
              <w:rPr>
                <w:rFonts w:ascii="Times New Roman" w:hAnsi="Times New Roman"/>
                <w:sz w:val="20"/>
                <w:szCs w:val="20"/>
              </w:rPr>
              <w:t>]</w:t>
            </w:r>
            <w:r w:rsidRPr="00E14949">
              <w:rPr>
                <w:rFonts w:ascii="Times New Roman" w:hAnsi="Times New Roman"/>
                <w:sz w:val="20"/>
                <w:szCs w:val="20"/>
              </w:rPr>
              <w:t>. Ils nous ont transmis la vé</w:t>
            </w:r>
            <w:r>
              <w:rPr>
                <w:rFonts w:ascii="Times New Roman" w:hAnsi="Times New Roman"/>
                <w:sz w:val="20"/>
                <w:szCs w:val="20"/>
              </w:rPr>
              <w:t>r</w:t>
            </w:r>
            <w:r w:rsidRPr="00E14949">
              <w:rPr>
                <w:rFonts w:ascii="Times New Roman" w:hAnsi="Times New Roman"/>
                <w:sz w:val="20"/>
                <w:szCs w:val="20"/>
              </w:rPr>
              <w:t>ité</w:t>
            </w:r>
            <w:r>
              <w:rPr>
                <w:rFonts w:ascii="Times New Roman" w:hAnsi="Times New Roman"/>
                <w:sz w:val="20"/>
                <w:szCs w:val="20"/>
              </w:rPr>
              <w:t xml:space="preserve"> :</w:t>
            </w:r>
            <w:r w:rsidRPr="00E14949">
              <w:rPr>
                <w:rFonts w:ascii="Times New Roman" w:hAnsi="Times New Roman"/>
                <w:sz w:val="20"/>
                <w:szCs w:val="20"/>
              </w:rPr>
              <w:t xml:space="preserve"> </w:t>
            </w:r>
            <w:r>
              <w:rPr>
                <w:rFonts w:ascii="Times New Roman" w:hAnsi="Times New Roman"/>
                <w:sz w:val="20"/>
                <w:szCs w:val="20"/>
              </w:rPr>
              <w:t>Et ensuite</w:t>
            </w:r>
            <w:r w:rsidRPr="00E14949">
              <w:rPr>
                <w:rFonts w:ascii="Times New Roman" w:hAnsi="Times New Roman"/>
                <w:sz w:val="20"/>
                <w:szCs w:val="20"/>
              </w:rPr>
              <w:t xml:space="preserve"> l'</w:t>
            </w:r>
            <w:r w:rsidRPr="00E14949">
              <w:rPr>
                <w:rFonts w:ascii="Times New Roman" w:hAnsi="Times New Roman"/>
                <w:caps/>
                <w:sz w:val="20"/>
                <w:szCs w:val="20"/>
              </w:rPr>
              <w:t>é</w:t>
            </w:r>
            <w:r w:rsidRPr="00E14949">
              <w:rPr>
                <w:rFonts w:ascii="Times New Roman" w:hAnsi="Times New Roman"/>
                <w:sz w:val="20"/>
                <w:szCs w:val="20"/>
              </w:rPr>
              <w:t xml:space="preserve">criture déclare </w:t>
            </w:r>
            <w:r>
              <w:rPr>
                <w:rFonts w:ascii="Times New Roman" w:hAnsi="Times New Roman"/>
                <w:sz w:val="20"/>
                <w:szCs w:val="20"/>
              </w:rPr>
              <w:t>:</w:t>
            </w:r>
            <w:r w:rsidRPr="00E14949">
              <w:rPr>
                <w:rFonts w:ascii="Times New Roman" w:hAnsi="Times New Roman"/>
                <w:sz w:val="20"/>
                <w:szCs w:val="20"/>
              </w:rPr>
              <w:t xml:space="preserve"> "</w:t>
            </w:r>
            <w:r w:rsidRPr="00E14949">
              <w:rPr>
                <w:rFonts w:ascii="Times New Roman" w:hAnsi="Times New Roman"/>
                <w:b/>
                <w:bCs/>
                <w:i/>
                <w:iCs/>
                <w:sz w:val="20"/>
                <w:szCs w:val="20"/>
              </w:rPr>
              <w:t>Tu ne suivras pas une multitude pour faire le mal</w:t>
            </w:r>
            <w:r w:rsidRPr="00E14949">
              <w:rPr>
                <w:rFonts w:ascii="Times New Roman" w:hAnsi="Times New Roman"/>
                <w:sz w:val="20"/>
                <w:szCs w:val="20"/>
              </w:rPr>
              <w:t>"</w:t>
            </w:r>
            <w:r>
              <w:rPr>
                <w:rFonts w:ascii="Times New Roman" w:hAnsi="Times New Roman"/>
                <w:sz w:val="20"/>
                <w:szCs w:val="20"/>
              </w:rPr>
              <w:t xml:space="preserve"> ; de là</w:t>
            </w:r>
            <w:r w:rsidRPr="00E14949">
              <w:rPr>
                <w:rFonts w:ascii="Times New Roman" w:hAnsi="Times New Roman"/>
                <w:sz w:val="20"/>
                <w:szCs w:val="20"/>
              </w:rPr>
              <w:t xml:space="preserve"> nous apprenons qu</w:t>
            </w:r>
            <w:r>
              <w:rPr>
                <w:rFonts w:ascii="Times New Roman" w:hAnsi="Times New Roman"/>
                <w:sz w:val="20"/>
                <w:szCs w:val="20"/>
              </w:rPr>
              <w:t>e le commandement [contenu dans les mots] "</w:t>
            </w:r>
            <w:r w:rsidRPr="001D023F">
              <w:rPr>
                <w:rFonts w:ascii="Times New Roman" w:hAnsi="Times New Roman"/>
                <w:i/>
                <w:iCs/>
                <w:sz w:val="20"/>
                <w:szCs w:val="20"/>
              </w:rPr>
              <w:t>suivre la multitude</w:t>
            </w:r>
            <w:r>
              <w:rPr>
                <w:rFonts w:ascii="Times New Roman" w:hAnsi="Times New Roman"/>
                <w:sz w:val="20"/>
                <w:szCs w:val="20"/>
              </w:rPr>
              <w:t>" est de suivre la multitude [qui veut faire] le bien"</w:t>
            </w:r>
            <w:r w:rsidRPr="00E14949">
              <w:rPr>
                <w:rFonts w:ascii="Times New Roman" w:hAnsi="Times New Roman"/>
                <w:sz w:val="20"/>
                <w:szCs w:val="20"/>
              </w:rPr>
              <w:t xml:space="preserve">. </w:t>
            </w:r>
          </w:p>
          <w:p w:rsidR="00E14949" w:rsidRPr="00652312" w:rsidRDefault="00E14949" w:rsidP="004272AA">
            <w:pPr>
              <w:spacing w:before="40" w:after="0" w:line="240" w:lineRule="auto"/>
              <w:jc w:val="both"/>
              <w:rPr>
                <w:rFonts w:ascii="Times New Roman" w:hAnsi="Times New Roman"/>
              </w:rPr>
            </w:pPr>
            <w:r w:rsidRPr="00E14949">
              <w:rPr>
                <w:rFonts w:ascii="Times New Roman" w:hAnsi="Times New Roman"/>
                <w:sz w:val="20"/>
                <w:szCs w:val="20"/>
              </w:rPr>
              <w:t>2)- "</w:t>
            </w:r>
            <w:r w:rsidRPr="00E14949">
              <w:rPr>
                <w:rFonts w:ascii="Times New Roman" w:hAnsi="Times New Roman"/>
                <w:b/>
                <w:bCs/>
                <w:i/>
                <w:iCs/>
                <w:sz w:val="20"/>
                <w:szCs w:val="20"/>
              </w:rPr>
              <w:t>Ne témoignez pas non plus</w:t>
            </w:r>
            <w:r w:rsidRPr="00E14949">
              <w:rPr>
                <w:rFonts w:ascii="Times New Roman" w:hAnsi="Times New Roman"/>
                <w:sz w:val="20"/>
                <w:szCs w:val="20"/>
              </w:rPr>
              <w:t xml:space="preserve">". Ce commandement </w:t>
            </w:r>
            <w:r>
              <w:rPr>
                <w:rFonts w:ascii="Times New Roman" w:hAnsi="Times New Roman"/>
                <w:sz w:val="20"/>
                <w:szCs w:val="20"/>
              </w:rPr>
              <w:t>[</w:t>
            </w:r>
            <w:r w:rsidRPr="00E14949">
              <w:rPr>
                <w:rFonts w:ascii="Times New Roman" w:hAnsi="Times New Roman"/>
                <w:sz w:val="20"/>
                <w:szCs w:val="20"/>
              </w:rPr>
              <w:t>tombe</w:t>
            </w:r>
            <w:r>
              <w:rPr>
                <w:rFonts w:ascii="Times New Roman" w:hAnsi="Times New Roman"/>
                <w:sz w:val="20"/>
                <w:szCs w:val="20"/>
              </w:rPr>
              <w:t>]</w:t>
            </w:r>
            <w:r w:rsidRPr="00E14949">
              <w:rPr>
                <w:rFonts w:ascii="Times New Roman" w:hAnsi="Times New Roman"/>
                <w:sz w:val="20"/>
                <w:szCs w:val="20"/>
              </w:rPr>
              <w:t xml:space="preserve"> sur tout Israël ; A plus forte raison un juge, devant lequel un litige se présente, est-il obligé d'aider son prochain.</w:t>
            </w:r>
          </w:p>
        </w:tc>
      </w:tr>
    </w:tbl>
    <w:p w:rsidR="001A60BB" w:rsidRPr="00652312" w:rsidRDefault="001A60BB" w:rsidP="001A60BB">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9D512D" w:rsidRPr="00652312" w:rsidTr="00F02758">
        <w:tc>
          <w:tcPr>
            <w:tcW w:w="7763" w:type="dxa"/>
            <w:tcBorders>
              <w:top w:val="single" w:sz="4" w:space="0" w:color="auto"/>
              <w:bottom w:val="dashed" w:sz="4" w:space="0" w:color="auto"/>
            </w:tcBorders>
            <w:vAlign w:val="center"/>
          </w:tcPr>
          <w:p w:rsidR="009D512D" w:rsidRPr="00652312" w:rsidRDefault="001A60BB" w:rsidP="001A60BB">
            <w:pPr>
              <w:bidi/>
              <w:spacing w:after="0" w:line="240" w:lineRule="auto"/>
              <w:jc w:val="center"/>
              <w:rPr>
                <w:rFonts w:ascii="Times New Roman" w:hAnsi="Times New Roman"/>
                <w:sz w:val="28"/>
                <w:szCs w:val="28"/>
                <w:rtl/>
              </w:rPr>
            </w:pPr>
            <w:r w:rsidRPr="00DB0106">
              <w:rPr>
                <w:rFonts w:ascii="Times New Roman" w:hAnsi="Times New Roman"/>
                <w:b/>
                <w:bCs/>
                <w:sz w:val="28"/>
                <w:szCs w:val="28"/>
                <w:rtl/>
              </w:rPr>
              <w:t>אבן עזרא - הפירוש הקצר</w:t>
            </w:r>
            <w:r w:rsidRPr="00652312">
              <w:rPr>
                <w:rFonts w:ascii="Times New Roman" w:hAnsi="Times New Roman"/>
                <w:sz w:val="28"/>
                <w:szCs w:val="28"/>
                <w:rtl/>
              </w:rPr>
              <w:t xml:space="preserve"> שמות פרשת משפטים פרק כג פסוק ב</w:t>
            </w:r>
          </w:p>
        </w:tc>
        <w:tc>
          <w:tcPr>
            <w:tcW w:w="8081" w:type="dxa"/>
            <w:tcBorders>
              <w:top w:val="single" w:sz="4" w:space="0" w:color="auto"/>
              <w:bottom w:val="dashed" w:sz="4" w:space="0" w:color="auto"/>
            </w:tcBorders>
            <w:vAlign w:val="center"/>
          </w:tcPr>
          <w:p w:rsidR="009D512D" w:rsidRPr="00652312" w:rsidRDefault="00E14949" w:rsidP="006963C3">
            <w:pPr>
              <w:spacing w:after="0" w:line="240" w:lineRule="auto"/>
              <w:jc w:val="center"/>
              <w:rPr>
                <w:rFonts w:ascii="Times New Roman" w:hAnsi="Times New Roman"/>
              </w:rPr>
            </w:pPr>
            <w:r w:rsidRPr="00E14949">
              <w:rPr>
                <w:rFonts w:ascii="Times New Roman" w:hAnsi="Times New Roman"/>
                <w:b/>
                <w:bCs/>
              </w:rPr>
              <w:t xml:space="preserve">Ibn Ezra </w:t>
            </w:r>
            <w:r w:rsidRPr="003D7FC5">
              <w:rPr>
                <w:rFonts w:ascii="Times New Roman" w:hAnsi="Times New Roman"/>
              </w:rPr>
              <w:t>(Abraham</w:t>
            </w:r>
            <w:r w:rsidR="003D7FC5" w:rsidRPr="003D7FC5">
              <w:rPr>
                <w:rFonts w:ascii="Times New Roman" w:hAnsi="Times New Roman"/>
              </w:rPr>
              <w:t>)</w:t>
            </w:r>
            <w:r w:rsidR="006963C3">
              <w:rPr>
                <w:rFonts w:ascii="Times New Roman" w:hAnsi="Times New Roman"/>
              </w:rPr>
              <w:t xml:space="preserve"> </w:t>
            </w:r>
            <w:r>
              <w:rPr>
                <w:rFonts w:ascii="Times New Roman" w:hAnsi="Times New Roman"/>
              </w:rPr>
              <w:t>: "Le commentaire abrégé" sur Ex 23:2</w:t>
            </w:r>
          </w:p>
        </w:tc>
      </w:tr>
      <w:tr w:rsidR="001A60BB" w:rsidRPr="00652312" w:rsidTr="00075C20">
        <w:tc>
          <w:tcPr>
            <w:tcW w:w="7763" w:type="dxa"/>
            <w:tcBorders>
              <w:top w:val="dashed" w:sz="4" w:space="0" w:color="auto"/>
              <w:bottom w:val="single" w:sz="4" w:space="0" w:color="auto"/>
            </w:tcBorders>
          </w:tcPr>
          <w:p w:rsidR="00B36AC8" w:rsidRDefault="001A60BB" w:rsidP="00CF43C3">
            <w:pPr>
              <w:bidi/>
              <w:spacing w:after="0" w:line="240" w:lineRule="auto"/>
              <w:rPr>
                <w:rFonts w:ascii="Times New Roman" w:hAnsi="Times New Roman"/>
                <w:sz w:val="28"/>
                <w:szCs w:val="28"/>
              </w:rPr>
            </w:pPr>
            <w:r w:rsidRPr="00FF54C5">
              <w:rPr>
                <w:rFonts w:ascii="Times New Roman" w:hAnsi="Times New Roman"/>
                <w:spacing w:val="-2"/>
                <w:sz w:val="24"/>
                <w:szCs w:val="24"/>
                <w:rtl/>
              </w:rPr>
              <w:t>(ב)</w:t>
            </w:r>
            <w:r w:rsidRPr="00B36AC8">
              <w:rPr>
                <w:rFonts w:ascii="Times New Roman" w:hAnsi="Times New Roman"/>
                <w:spacing w:val="-2"/>
                <w:sz w:val="28"/>
                <w:szCs w:val="28"/>
                <w:rtl/>
              </w:rPr>
              <w:t xml:space="preserve"> </w:t>
            </w:r>
            <w:r w:rsidRPr="001D023F">
              <w:rPr>
                <w:rFonts w:ascii="Times New Roman" w:hAnsi="Times New Roman"/>
                <w:b/>
                <w:bCs/>
                <w:i/>
                <w:iCs/>
                <w:spacing w:val="-2"/>
                <w:sz w:val="28"/>
                <w:szCs w:val="28"/>
                <w:rtl/>
              </w:rPr>
              <w:t>ומלת להטות</w:t>
            </w:r>
            <w:r w:rsidRPr="00B36AC8">
              <w:rPr>
                <w:rFonts w:ascii="Times New Roman" w:hAnsi="Times New Roman"/>
                <w:spacing w:val="-2"/>
                <w:sz w:val="28"/>
                <w:szCs w:val="28"/>
                <w:rtl/>
              </w:rPr>
              <w:t xml:space="preserve"> - לגנאי בכל המקרא, גם נמצא בלא משפט </w:t>
            </w:r>
            <w:r w:rsidRPr="001D023F">
              <w:rPr>
                <w:rFonts w:ascii="Times New Roman" w:hAnsi="Times New Roman"/>
                <w:i/>
                <w:iCs/>
                <w:spacing w:val="-2"/>
                <w:sz w:val="28"/>
                <w:szCs w:val="28"/>
                <w:rtl/>
              </w:rPr>
              <w:t>ומטי גר</w:t>
            </w:r>
            <w:r w:rsidRPr="00B36AC8">
              <w:rPr>
                <w:rFonts w:ascii="Times New Roman" w:hAnsi="Times New Roman"/>
                <w:spacing w:val="-2"/>
                <w:sz w:val="28"/>
                <w:szCs w:val="28"/>
                <w:rtl/>
              </w:rPr>
              <w:t xml:space="preserve"> (מלאכי ג, ה).</w:t>
            </w:r>
            <w:r w:rsidRPr="00652312">
              <w:rPr>
                <w:rFonts w:ascii="Times New Roman" w:hAnsi="Times New Roman"/>
                <w:sz w:val="28"/>
                <w:szCs w:val="28"/>
                <w:rtl/>
              </w:rPr>
              <w:t xml:space="preserve"> </w:t>
            </w:r>
          </w:p>
          <w:p w:rsidR="00075C20" w:rsidRPr="00296E32" w:rsidRDefault="001A60BB" w:rsidP="00B36AC8">
            <w:pPr>
              <w:bidi/>
              <w:spacing w:after="0" w:line="240" w:lineRule="auto"/>
              <w:rPr>
                <w:rFonts w:ascii="Times New Roman" w:hAnsi="Times New Roman"/>
                <w:sz w:val="20"/>
                <w:szCs w:val="20"/>
              </w:rPr>
            </w:pPr>
            <w:r w:rsidRPr="00652312">
              <w:rPr>
                <w:rFonts w:ascii="Times New Roman" w:hAnsi="Times New Roman"/>
                <w:sz w:val="28"/>
                <w:szCs w:val="28"/>
                <w:rtl/>
              </w:rPr>
              <w:t>וחז"ל פירשו כי מזה נלמד</w:t>
            </w:r>
            <w:r w:rsidR="00CF43C3">
              <w:rPr>
                <w:rFonts w:ascii="Times New Roman" w:hAnsi="Times New Roman"/>
                <w:sz w:val="28"/>
                <w:szCs w:val="28"/>
              </w:rPr>
              <w:t xml:space="preserve"> </w:t>
            </w:r>
            <w:r w:rsidRPr="00652312">
              <w:rPr>
                <w:rFonts w:ascii="Times New Roman" w:hAnsi="Times New Roman"/>
                <w:sz w:val="28"/>
                <w:szCs w:val="28"/>
                <w:rtl/>
              </w:rPr>
              <w:t>כי הלכה כרבים, ומה שהעתיקו הוא האמת, וזה הפסוק שמוהו לזכר כאשר פירשתי בפסוק לעם נכרי (שמות</w:t>
            </w:r>
            <w:r w:rsidR="00CF43C3">
              <w:rPr>
                <w:rFonts w:ascii="Times New Roman" w:hAnsi="Times New Roman"/>
                <w:sz w:val="28"/>
                <w:szCs w:val="28"/>
              </w:rPr>
              <w:t xml:space="preserve"> </w:t>
            </w:r>
            <w:r w:rsidRPr="00652312">
              <w:rPr>
                <w:rFonts w:ascii="Times New Roman" w:hAnsi="Times New Roman"/>
                <w:sz w:val="28"/>
                <w:szCs w:val="28"/>
                <w:rtl/>
              </w:rPr>
              <w:t xml:space="preserve">כא, ח). ואחר שהכתוב אמר: </w:t>
            </w:r>
            <w:r w:rsidRPr="001D023F">
              <w:rPr>
                <w:rFonts w:ascii="Times New Roman" w:hAnsi="Times New Roman"/>
                <w:i/>
                <w:iCs/>
                <w:sz w:val="28"/>
                <w:szCs w:val="28"/>
                <w:rtl/>
              </w:rPr>
              <w:t>לא תהיה אחרי רבים רק לרעות</w:t>
            </w:r>
            <w:r w:rsidRPr="00652312">
              <w:rPr>
                <w:rFonts w:ascii="Times New Roman" w:hAnsi="Times New Roman"/>
                <w:sz w:val="28"/>
                <w:szCs w:val="28"/>
                <w:rtl/>
              </w:rPr>
              <w:t xml:space="preserve">. מזה נלמד כי אם </w:t>
            </w:r>
            <w:r w:rsidRPr="001D023F">
              <w:rPr>
                <w:rFonts w:ascii="Times New Roman" w:hAnsi="Times New Roman"/>
                <w:i/>
                <w:iCs/>
                <w:sz w:val="28"/>
                <w:szCs w:val="28"/>
                <w:rtl/>
              </w:rPr>
              <w:t>לא יהיו הרבים לרעות</w:t>
            </w:r>
            <w:r w:rsidRPr="00652312">
              <w:rPr>
                <w:rFonts w:ascii="Times New Roman" w:hAnsi="Times New Roman"/>
                <w:sz w:val="28"/>
                <w:szCs w:val="28"/>
              </w:rPr>
              <w:t>,</w:t>
            </w:r>
            <w:r w:rsidR="00CF43C3">
              <w:rPr>
                <w:rFonts w:ascii="Times New Roman" w:hAnsi="Times New Roman"/>
                <w:sz w:val="28"/>
                <w:szCs w:val="28"/>
              </w:rPr>
              <w:t xml:space="preserve"> </w:t>
            </w:r>
            <w:r w:rsidR="00CF43C3" w:rsidRPr="00652312">
              <w:rPr>
                <w:rFonts w:ascii="Times New Roman" w:hAnsi="Times New Roman"/>
                <w:sz w:val="28"/>
                <w:szCs w:val="28"/>
                <w:rtl/>
              </w:rPr>
              <w:t xml:space="preserve"> </w:t>
            </w:r>
            <w:r w:rsidRPr="00652312">
              <w:rPr>
                <w:rFonts w:ascii="Times New Roman" w:hAnsi="Times New Roman"/>
                <w:sz w:val="28"/>
                <w:szCs w:val="28"/>
                <w:rtl/>
              </w:rPr>
              <w:t>שהיא מצוה ל</w:t>
            </w:r>
            <w:r w:rsidRPr="001D023F">
              <w:rPr>
                <w:rFonts w:ascii="Times New Roman" w:hAnsi="Times New Roman"/>
                <w:i/>
                <w:iCs/>
                <w:sz w:val="28"/>
                <w:szCs w:val="28"/>
                <w:rtl/>
              </w:rPr>
              <w:t>לכת אחריהם</w:t>
            </w:r>
            <w:r w:rsidRPr="00652312">
              <w:rPr>
                <w:rFonts w:ascii="Times New Roman" w:hAnsi="Times New Roman"/>
                <w:sz w:val="28"/>
                <w:szCs w:val="28"/>
                <w:rtl/>
              </w:rPr>
              <w:t xml:space="preserve">. </w:t>
            </w:r>
          </w:p>
          <w:p w:rsidR="00075C20" w:rsidRPr="00075C20" w:rsidRDefault="00075C20" w:rsidP="00075C20">
            <w:pPr>
              <w:bidi/>
              <w:spacing w:after="0" w:line="240" w:lineRule="auto"/>
              <w:rPr>
                <w:rFonts w:ascii="Times New Roman" w:hAnsi="Times New Roman"/>
                <w:sz w:val="16"/>
                <w:szCs w:val="16"/>
              </w:rPr>
            </w:pPr>
          </w:p>
          <w:p w:rsidR="00075C20" w:rsidRPr="00296E32" w:rsidRDefault="001A60BB" w:rsidP="00075C20">
            <w:pPr>
              <w:bidi/>
              <w:spacing w:after="0" w:line="240" w:lineRule="auto"/>
              <w:ind w:right="-113"/>
              <w:rPr>
                <w:rFonts w:ascii="Times New Roman" w:hAnsi="Times New Roman"/>
                <w:spacing w:val="-4"/>
                <w:sz w:val="20"/>
                <w:szCs w:val="20"/>
              </w:rPr>
            </w:pPr>
            <w:r w:rsidRPr="00075C20">
              <w:rPr>
                <w:rFonts w:ascii="Times New Roman" w:hAnsi="Times New Roman"/>
                <w:b/>
                <w:bCs/>
                <w:i/>
                <w:iCs/>
                <w:spacing w:val="-4"/>
                <w:sz w:val="28"/>
                <w:szCs w:val="28"/>
                <w:rtl/>
              </w:rPr>
              <w:t>לא תענה על רב</w:t>
            </w:r>
            <w:r w:rsidRPr="00075C20">
              <w:rPr>
                <w:rFonts w:ascii="Times New Roman" w:hAnsi="Times New Roman"/>
                <w:spacing w:val="-4"/>
                <w:sz w:val="28"/>
                <w:szCs w:val="28"/>
                <w:rtl/>
              </w:rPr>
              <w:t xml:space="preserve"> - מצוה על כל ישראלי, </w:t>
            </w:r>
          </w:p>
          <w:p w:rsidR="00075C20" w:rsidRPr="00075C20" w:rsidRDefault="001A60BB" w:rsidP="00075C20">
            <w:pPr>
              <w:bidi/>
              <w:spacing w:after="0" w:line="240" w:lineRule="auto"/>
              <w:ind w:right="-113"/>
              <w:rPr>
                <w:rFonts w:ascii="Times New Roman" w:hAnsi="Times New Roman"/>
                <w:spacing w:val="-4"/>
                <w:sz w:val="20"/>
                <w:szCs w:val="20"/>
              </w:rPr>
            </w:pPr>
            <w:r w:rsidRPr="00075C20">
              <w:rPr>
                <w:rFonts w:ascii="Times New Roman" w:hAnsi="Times New Roman"/>
                <w:spacing w:val="-4"/>
                <w:sz w:val="28"/>
                <w:szCs w:val="28"/>
                <w:rtl/>
              </w:rPr>
              <w:t>ואף כי הדיין שהוא הריב לפניו לעזור</w:t>
            </w:r>
            <w:r w:rsidR="00CF43C3" w:rsidRPr="00075C20">
              <w:rPr>
                <w:rFonts w:ascii="Times New Roman" w:hAnsi="Times New Roman"/>
                <w:spacing w:val="-4"/>
                <w:sz w:val="28"/>
                <w:szCs w:val="28"/>
              </w:rPr>
              <w:t xml:space="preserve"> </w:t>
            </w:r>
            <w:r w:rsidRPr="00075C20">
              <w:rPr>
                <w:rFonts w:ascii="Times New Roman" w:hAnsi="Times New Roman"/>
                <w:spacing w:val="-4"/>
                <w:sz w:val="28"/>
                <w:szCs w:val="28"/>
                <w:rtl/>
              </w:rPr>
              <w:t xml:space="preserve">לרעהו. </w:t>
            </w:r>
          </w:p>
          <w:p w:rsidR="001A60BB" w:rsidRPr="00652312" w:rsidRDefault="001A60BB" w:rsidP="00075C20">
            <w:pPr>
              <w:bidi/>
              <w:spacing w:after="0" w:line="240" w:lineRule="auto"/>
              <w:rPr>
                <w:rFonts w:ascii="Times New Roman" w:hAnsi="Times New Roman"/>
                <w:sz w:val="28"/>
                <w:szCs w:val="28"/>
                <w:rtl/>
              </w:rPr>
            </w:pPr>
            <w:r w:rsidRPr="00652312">
              <w:rPr>
                <w:rFonts w:ascii="Times New Roman" w:hAnsi="Times New Roman"/>
                <w:sz w:val="28"/>
                <w:szCs w:val="28"/>
                <w:rtl/>
              </w:rPr>
              <w:t xml:space="preserve">וטעם </w:t>
            </w:r>
            <w:r w:rsidRPr="001D023F">
              <w:rPr>
                <w:rFonts w:ascii="Times New Roman" w:hAnsi="Times New Roman"/>
                <w:i/>
                <w:iCs/>
                <w:sz w:val="28"/>
                <w:szCs w:val="28"/>
                <w:rtl/>
              </w:rPr>
              <w:t>להטות</w:t>
            </w:r>
            <w:r w:rsidRPr="00652312">
              <w:rPr>
                <w:rFonts w:ascii="Times New Roman" w:hAnsi="Times New Roman"/>
                <w:sz w:val="28"/>
                <w:szCs w:val="28"/>
                <w:rtl/>
              </w:rPr>
              <w:t xml:space="preserve"> - </w:t>
            </w:r>
            <w:r w:rsidRPr="001D023F">
              <w:rPr>
                <w:rFonts w:ascii="Times New Roman" w:hAnsi="Times New Roman"/>
                <w:i/>
                <w:iCs/>
                <w:sz w:val="28"/>
                <w:szCs w:val="28"/>
                <w:rtl/>
              </w:rPr>
              <w:t>המשפט</w:t>
            </w:r>
            <w:r w:rsidRPr="00652312">
              <w:rPr>
                <w:rFonts w:ascii="Times New Roman" w:hAnsi="Times New Roman"/>
                <w:sz w:val="28"/>
                <w:szCs w:val="28"/>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075C20" w:rsidRPr="00075C20" w:rsidRDefault="006614DE" w:rsidP="000A5409">
            <w:pPr>
              <w:pStyle w:val="PrformatHTML"/>
              <w:shd w:val="clear" w:color="auto" w:fill="F8F9FA"/>
              <w:spacing w:before="40"/>
              <w:jc w:val="both"/>
              <w:rPr>
                <w:rFonts w:ascii="Times New Roman" w:hAnsi="Times New Roman" w:cs="Times New Roman"/>
                <w:color w:val="202124"/>
              </w:rPr>
            </w:pPr>
            <w:r>
              <w:rPr>
                <w:rFonts w:ascii="Times New Roman" w:hAnsi="Times New Roman"/>
              </w:rPr>
              <w:t>2)- "</w:t>
            </w:r>
            <w:r w:rsidRPr="001D023F">
              <w:rPr>
                <w:rFonts w:ascii="Times New Roman" w:hAnsi="Times New Roman"/>
                <w:b/>
                <w:bCs/>
                <w:i/>
                <w:iCs/>
              </w:rPr>
              <w:t>Et le mot "le-</w:t>
            </w:r>
            <w:r w:rsidRPr="000A5409">
              <w:rPr>
                <w:rFonts w:ascii="Times New Roman" w:hAnsi="Times New Roman"/>
                <w:b/>
                <w:bCs/>
                <w:i/>
                <w:iCs/>
              </w:rPr>
              <w:t>ha</w:t>
            </w:r>
            <w:r w:rsidR="000A5409" w:rsidRPr="000A5409">
              <w:rPr>
                <w:rFonts w:ascii="TIMES NRBIS" w:hAnsi="TIMES NRBIS"/>
                <w:b/>
                <w:bCs/>
                <w:i/>
                <w:iCs/>
                <w:spacing w:val="-4"/>
              </w:rPr>
              <w:t>ª</w:t>
            </w:r>
            <w:r w:rsidR="000A5409" w:rsidRPr="000A5409">
              <w:rPr>
                <w:rFonts w:ascii="Times New Roman" w:hAnsi="Times New Roman"/>
                <w:b/>
                <w:bCs/>
                <w:i/>
                <w:iCs/>
                <w:spacing w:val="-4"/>
              </w:rPr>
              <w:t>t</w:t>
            </w:r>
            <w:r w:rsidR="000A5409" w:rsidRPr="000A5409">
              <w:rPr>
                <w:rFonts w:ascii="TIMES NRBIS" w:hAnsi="TIMES NRBIS"/>
                <w:b/>
                <w:bCs/>
                <w:i/>
                <w:iCs/>
                <w:spacing w:val="-4"/>
              </w:rPr>
              <w:t>ª</w:t>
            </w:r>
            <w:r w:rsidR="000A5409" w:rsidRPr="000A5409">
              <w:rPr>
                <w:rFonts w:ascii="Times New Roman" w:hAnsi="Times New Roman"/>
                <w:b/>
                <w:bCs/>
                <w:i/>
                <w:iCs/>
                <w:spacing w:val="-4"/>
              </w:rPr>
              <w:t>t</w:t>
            </w:r>
            <w:r w:rsidRPr="000A5409">
              <w:rPr>
                <w:rFonts w:ascii="Times New Roman" w:hAnsi="Times New Roman"/>
                <w:b/>
                <w:bCs/>
                <w:i/>
                <w:iCs/>
              </w:rPr>
              <w:t>o</w:t>
            </w:r>
            <w:r w:rsidRPr="001D023F">
              <w:rPr>
                <w:rFonts w:ascii="Times New Roman" w:hAnsi="Times New Roman"/>
                <w:b/>
                <w:bCs/>
                <w:i/>
                <w:iCs/>
              </w:rPr>
              <w:t>t</w:t>
            </w:r>
            <w:r>
              <w:rPr>
                <w:rFonts w:ascii="Times New Roman" w:hAnsi="Times New Roman"/>
              </w:rPr>
              <w:t xml:space="preserve">" </w:t>
            </w:r>
            <w:r w:rsidR="00075C20">
              <w:rPr>
                <w:rFonts w:ascii="Times New Roman" w:hAnsi="Times New Roman"/>
              </w:rPr>
              <w:t>–</w:t>
            </w:r>
            <w:r>
              <w:rPr>
                <w:rFonts w:ascii="Times New Roman" w:hAnsi="Times New Roman"/>
              </w:rPr>
              <w:t xml:space="preserve"> </w:t>
            </w:r>
            <w:r w:rsidR="00075C20">
              <w:rPr>
                <w:rFonts w:ascii="Times New Roman" w:hAnsi="Times New Roman"/>
              </w:rPr>
              <w:t>C'est une honte dans toute l'écriture : on trouve même "sans justice" les "</w:t>
            </w:r>
            <w:r w:rsidR="00075C20" w:rsidRPr="00075C20">
              <w:rPr>
                <w:rFonts w:ascii="Times New Roman" w:hAnsi="Times New Roman"/>
                <w:i/>
                <w:iCs/>
              </w:rPr>
              <w:t>ma</w:t>
            </w:r>
            <w:r w:rsidR="000A5409" w:rsidRPr="000A5409">
              <w:rPr>
                <w:rFonts w:ascii="TIMES NRBIS" w:hAnsi="TIMES NRBIS"/>
                <w:i/>
                <w:iCs/>
                <w:spacing w:val="-4"/>
              </w:rPr>
              <w:t>ª</w:t>
            </w:r>
            <w:r w:rsidR="000A5409" w:rsidRPr="00E14949">
              <w:rPr>
                <w:rFonts w:ascii="Times New Roman" w:hAnsi="Times New Roman"/>
                <w:i/>
                <w:iCs/>
                <w:spacing w:val="-4"/>
              </w:rPr>
              <w:t>t</w:t>
            </w:r>
            <w:r w:rsidR="000A5409" w:rsidRPr="000A5409">
              <w:rPr>
                <w:rFonts w:ascii="TIMES NRBIS" w:hAnsi="TIMES NRBIS"/>
                <w:i/>
                <w:iCs/>
                <w:spacing w:val="-4"/>
              </w:rPr>
              <w:t>ª</w:t>
            </w:r>
            <w:r w:rsidR="000A5409" w:rsidRPr="00E14949">
              <w:rPr>
                <w:rFonts w:ascii="Times New Roman" w:hAnsi="Times New Roman"/>
                <w:i/>
                <w:iCs/>
                <w:spacing w:val="-4"/>
              </w:rPr>
              <w:t>t</w:t>
            </w:r>
            <w:r w:rsidR="00075C20" w:rsidRPr="00075C20">
              <w:rPr>
                <w:rFonts w:ascii="Times New Roman" w:hAnsi="Times New Roman"/>
                <w:i/>
                <w:iCs/>
              </w:rPr>
              <w:t>éï-ger</w:t>
            </w:r>
            <w:r w:rsidR="00075C20">
              <w:rPr>
                <w:rFonts w:ascii="Times New Roman" w:hAnsi="Times New Roman"/>
              </w:rPr>
              <w:t>" [</w:t>
            </w:r>
            <w:r w:rsidR="00075C20" w:rsidRPr="00075C20">
              <w:rPr>
                <w:rFonts w:ascii="Times New Roman" w:hAnsi="Times New Roman"/>
                <w:i/>
                <w:iCs/>
              </w:rPr>
              <w:t>ceux qui violent les droits de l'étranger</w:t>
            </w:r>
            <w:r w:rsidR="00DD3B1F">
              <w:rPr>
                <w:rFonts w:ascii="Times New Roman" w:hAnsi="Times New Roman"/>
              </w:rPr>
              <w:t>] (Ml 3:5). Et</w:t>
            </w:r>
            <w:r w:rsidR="00075C20">
              <w:rPr>
                <w:rFonts w:ascii="Times New Roman" w:hAnsi="Times New Roman"/>
              </w:rPr>
              <w:t xml:space="preserve"> n</w:t>
            </w:r>
            <w:r w:rsidR="00075C20" w:rsidRPr="00E14949">
              <w:rPr>
                <w:rFonts w:ascii="Times New Roman" w:hAnsi="Times New Roman"/>
              </w:rPr>
              <w:t>os rabbins -que leur mémoire soit bénie-</w:t>
            </w:r>
            <w:r w:rsidR="00075C20">
              <w:rPr>
                <w:rFonts w:ascii="Times New Roman" w:hAnsi="Times New Roman"/>
              </w:rPr>
              <w:t xml:space="preserve"> ont commenté que, de là</w:t>
            </w:r>
            <w:r w:rsidR="00DD3B1F">
              <w:rPr>
                <w:rFonts w:ascii="Times New Roman" w:hAnsi="Times New Roman"/>
              </w:rPr>
              <w:t xml:space="preserve"> </w:t>
            </w:r>
            <w:r w:rsidR="00075C20">
              <w:rPr>
                <w:rFonts w:ascii="Times New Roman" w:hAnsi="Times New Roman"/>
              </w:rPr>
              <w:t xml:space="preserve">nous apprenons que la halakha est selon la majorité, et que cela éloigne de la vérité, </w:t>
            </w:r>
            <w:r w:rsidR="00075C20" w:rsidRPr="00075C20">
              <w:rPr>
                <w:rStyle w:val="y2iqfc"/>
                <w:rFonts w:ascii="Times New Roman" w:hAnsi="Times New Roman" w:cs="Times New Roman"/>
                <w:color w:val="202124"/>
              </w:rPr>
              <w:t>et c'est le verset qui m'est venu à l'esprit quand j'ai interprété le verset à un peuple étranger</w:t>
            </w:r>
            <w:r w:rsidR="00075C20">
              <w:rPr>
                <w:rStyle w:val="y2iqfc"/>
                <w:rFonts w:ascii="Times New Roman" w:hAnsi="Times New Roman" w:cs="Times New Roman"/>
                <w:color w:val="202124"/>
              </w:rPr>
              <w:t xml:space="preserve"> (Ex 21:8). Et ensuite le [verset] écrit :"</w:t>
            </w:r>
            <w:r w:rsidR="00075C20" w:rsidRPr="001D023F">
              <w:rPr>
                <w:rStyle w:val="y2iqfc"/>
                <w:rFonts w:ascii="Times New Roman" w:hAnsi="Times New Roman" w:cs="Times New Roman"/>
                <w:i/>
                <w:iCs/>
                <w:color w:val="202124"/>
              </w:rPr>
              <w:t>tu ne seras pas  der</w:t>
            </w:r>
            <w:r w:rsidR="00596341" w:rsidRPr="001D023F">
              <w:rPr>
                <w:rStyle w:val="y2iqfc"/>
                <w:rFonts w:ascii="Times New Roman" w:hAnsi="Times New Roman" w:cs="Times New Roman"/>
                <w:i/>
                <w:iCs/>
                <w:color w:val="202124"/>
              </w:rPr>
              <w:t>r</w:t>
            </w:r>
            <w:r w:rsidR="00075C20" w:rsidRPr="001D023F">
              <w:rPr>
                <w:rStyle w:val="y2iqfc"/>
                <w:rFonts w:ascii="Times New Roman" w:hAnsi="Times New Roman" w:cs="Times New Roman"/>
                <w:i/>
                <w:iCs/>
                <w:color w:val="202124"/>
              </w:rPr>
              <w:t xml:space="preserve">ière la </w:t>
            </w:r>
            <w:r w:rsidR="001D023F" w:rsidRPr="001D023F">
              <w:rPr>
                <w:rStyle w:val="y2iqfc"/>
                <w:rFonts w:ascii="Times New Roman" w:hAnsi="Times New Roman" w:cs="Times New Roman"/>
                <w:i/>
                <w:iCs/>
                <w:color w:val="202124"/>
              </w:rPr>
              <w:t>multitude se</w:t>
            </w:r>
            <w:r w:rsidR="00075C20" w:rsidRPr="001D023F">
              <w:rPr>
                <w:rStyle w:val="y2iqfc"/>
                <w:rFonts w:ascii="Times New Roman" w:hAnsi="Times New Roman" w:cs="Times New Roman"/>
                <w:i/>
                <w:iCs/>
                <w:color w:val="202124"/>
              </w:rPr>
              <w:t>ulement pour mal faire</w:t>
            </w:r>
            <w:r w:rsidR="001D023F">
              <w:rPr>
                <w:rStyle w:val="y2iqfc"/>
                <w:rFonts w:ascii="Times New Roman" w:hAnsi="Times New Roman" w:cs="Times New Roman"/>
                <w:color w:val="202124"/>
              </w:rPr>
              <w:t>"</w:t>
            </w:r>
            <w:r w:rsidR="00075C20">
              <w:rPr>
                <w:rStyle w:val="y2iqfc"/>
                <w:rFonts w:ascii="Times New Roman" w:hAnsi="Times New Roman" w:cs="Times New Roman"/>
                <w:color w:val="202124"/>
              </w:rPr>
              <w:t xml:space="preserve">. </w:t>
            </w:r>
            <w:r w:rsidR="00075C20">
              <w:rPr>
                <w:rFonts w:ascii="Times New Roman" w:hAnsi="Times New Roman"/>
              </w:rPr>
              <w:t>de là</w:t>
            </w:r>
            <w:r w:rsidR="00075C20" w:rsidRPr="00E14949">
              <w:rPr>
                <w:rFonts w:ascii="Times New Roman" w:hAnsi="Times New Roman"/>
              </w:rPr>
              <w:t xml:space="preserve"> nous apprenons qu</w:t>
            </w:r>
            <w:r w:rsidR="00075C20">
              <w:rPr>
                <w:rFonts w:ascii="Times New Roman" w:hAnsi="Times New Roman"/>
              </w:rPr>
              <w:t>e le commandement [contenu dans les mots] "</w:t>
            </w:r>
            <w:r w:rsidR="00075C20" w:rsidRPr="001D023F">
              <w:rPr>
                <w:rFonts w:ascii="Times New Roman" w:hAnsi="Times New Roman"/>
                <w:i/>
                <w:iCs/>
              </w:rPr>
              <w:t>ils ne seront pas la multitude pour mal faire</w:t>
            </w:r>
            <w:r w:rsidR="00075C20">
              <w:rPr>
                <w:rFonts w:ascii="Times New Roman" w:hAnsi="Times New Roman"/>
              </w:rPr>
              <w:t>", c'est [b</w:t>
            </w:r>
            <w:r w:rsidR="00D141AB">
              <w:rPr>
                <w:rFonts w:ascii="Times New Roman" w:hAnsi="Times New Roman"/>
              </w:rPr>
              <w:t>i</w:t>
            </w:r>
            <w:r w:rsidR="00075C20">
              <w:rPr>
                <w:rFonts w:ascii="Times New Roman" w:hAnsi="Times New Roman"/>
              </w:rPr>
              <w:t xml:space="preserve">en] le [sens du] commandement </w:t>
            </w:r>
            <w:r w:rsidR="00075C20" w:rsidRPr="001D023F">
              <w:rPr>
                <w:rFonts w:ascii="Times New Roman" w:hAnsi="Times New Roman"/>
                <w:i/>
                <w:iCs/>
              </w:rPr>
              <w:t>d'aller derière eux</w:t>
            </w:r>
            <w:r w:rsidR="00075C20">
              <w:rPr>
                <w:rFonts w:ascii="Times New Roman" w:hAnsi="Times New Roman"/>
              </w:rPr>
              <w:t xml:space="preserve">. </w:t>
            </w:r>
          </w:p>
          <w:p w:rsidR="00075C20" w:rsidRDefault="00075C20" w:rsidP="00075C20">
            <w:pPr>
              <w:spacing w:after="0" w:line="240" w:lineRule="auto"/>
              <w:rPr>
                <w:rFonts w:ascii="Times New Roman" w:hAnsi="Times New Roman"/>
                <w:sz w:val="20"/>
                <w:szCs w:val="20"/>
              </w:rPr>
            </w:pPr>
            <w:r w:rsidRPr="00E14949">
              <w:rPr>
                <w:rFonts w:ascii="Times New Roman" w:hAnsi="Times New Roman"/>
                <w:sz w:val="20"/>
                <w:szCs w:val="20"/>
              </w:rPr>
              <w:t>"</w:t>
            </w:r>
            <w:r w:rsidRPr="00E14949">
              <w:rPr>
                <w:rFonts w:ascii="Times New Roman" w:hAnsi="Times New Roman"/>
                <w:b/>
                <w:bCs/>
                <w:i/>
                <w:iCs/>
                <w:sz w:val="20"/>
                <w:szCs w:val="20"/>
              </w:rPr>
              <w:t>Ne témoignez pas non plus</w:t>
            </w:r>
            <w:r w:rsidRPr="00E14949">
              <w:rPr>
                <w:rFonts w:ascii="Times New Roman" w:hAnsi="Times New Roman"/>
                <w:sz w:val="20"/>
                <w:szCs w:val="20"/>
              </w:rPr>
              <w:t xml:space="preserve">". Ce commandement </w:t>
            </w:r>
            <w:r>
              <w:rPr>
                <w:rFonts w:ascii="Times New Roman" w:hAnsi="Times New Roman"/>
                <w:sz w:val="20"/>
                <w:szCs w:val="20"/>
              </w:rPr>
              <w:t>[</w:t>
            </w:r>
            <w:r w:rsidRPr="00E14949">
              <w:rPr>
                <w:rFonts w:ascii="Times New Roman" w:hAnsi="Times New Roman"/>
                <w:sz w:val="20"/>
                <w:szCs w:val="20"/>
              </w:rPr>
              <w:t>tombe</w:t>
            </w:r>
            <w:r>
              <w:rPr>
                <w:rFonts w:ascii="Times New Roman" w:hAnsi="Times New Roman"/>
                <w:sz w:val="20"/>
                <w:szCs w:val="20"/>
              </w:rPr>
              <w:t>]</w:t>
            </w:r>
            <w:r w:rsidRPr="00E14949">
              <w:rPr>
                <w:rFonts w:ascii="Times New Roman" w:hAnsi="Times New Roman"/>
                <w:sz w:val="20"/>
                <w:szCs w:val="20"/>
              </w:rPr>
              <w:t xml:space="preserve"> sur tout Israël ; </w:t>
            </w:r>
          </w:p>
          <w:p w:rsidR="00075C20" w:rsidRDefault="001D023F" w:rsidP="00075C20">
            <w:pPr>
              <w:spacing w:before="60" w:after="0" w:line="240" w:lineRule="auto"/>
              <w:rPr>
                <w:rFonts w:ascii="Times New Roman" w:hAnsi="Times New Roman"/>
                <w:sz w:val="20"/>
                <w:szCs w:val="20"/>
              </w:rPr>
            </w:pPr>
            <w:r w:rsidRPr="001D023F">
              <w:rPr>
                <w:rFonts w:ascii="Times New Roman" w:hAnsi="Times New Roman"/>
                <w:caps/>
                <w:sz w:val="20"/>
                <w:szCs w:val="20"/>
              </w:rPr>
              <w:t>à</w:t>
            </w:r>
            <w:r w:rsidR="00075C20" w:rsidRPr="00E14949">
              <w:rPr>
                <w:rFonts w:ascii="Times New Roman" w:hAnsi="Times New Roman"/>
                <w:sz w:val="20"/>
                <w:szCs w:val="20"/>
              </w:rPr>
              <w:t xml:space="preserve"> plus forte raison un juge, devant lequel un litige se présente, est-il obligé d'aider son prochain.</w:t>
            </w:r>
            <w:r w:rsidR="00075C20">
              <w:rPr>
                <w:rFonts w:ascii="Times New Roman" w:hAnsi="Times New Roman"/>
                <w:sz w:val="20"/>
                <w:szCs w:val="20"/>
              </w:rPr>
              <w:t xml:space="preserve"> </w:t>
            </w:r>
          </w:p>
          <w:p w:rsidR="001A60BB" w:rsidRPr="00E14949" w:rsidRDefault="00075C20" w:rsidP="000A5409">
            <w:pPr>
              <w:spacing w:before="60" w:after="40" w:line="240" w:lineRule="auto"/>
              <w:rPr>
                <w:rFonts w:ascii="Times New Roman" w:hAnsi="Times New Roman"/>
                <w:sz w:val="20"/>
                <w:szCs w:val="20"/>
              </w:rPr>
            </w:pPr>
            <w:r>
              <w:rPr>
                <w:rFonts w:ascii="Times New Roman" w:hAnsi="Times New Roman"/>
                <w:sz w:val="20"/>
                <w:szCs w:val="20"/>
              </w:rPr>
              <w:t xml:space="preserve"> Et la nuance de "</w:t>
            </w:r>
            <w:r w:rsidRPr="00075C20">
              <w:rPr>
                <w:rFonts w:ascii="Times New Roman" w:hAnsi="Times New Roman"/>
                <w:i/>
                <w:iCs/>
                <w:sz w:val="20"/>
                <w:szCs w:val="20"/>
              </w:rPr>
              <w:t>le-ha</w:t>
            </w:r>
            <w:r w:rsidR="000A5409" w:rsidRPr="000A5409">
              <w:rPr>
                <w:rFonts w:ascii="TIMES NRBIS" w:hAnsi="TIMES NRBIS"/>
                <w:i/>
                <w:iCs/>
                <w:spacing w:val="-4"/>
                <w:sz w:val="20"/>
                <w:szCs w:val="20"/>
              </w:rPr>
              <w:t>ª</w:t>
            </w:r>
            <w:r w:rsidR="000A5409" w:rsidRPr="00E14949">
              <w:rPr>
                <w:rFonts w:ascii="Times New Roman" w:hAnsi="Times New Roman"/>
                <w:i/>
                <w:iCs/>
                <w:spacing w:val="-4"/>
                <w:sz w:val="20"/>
                <w:szCs w:val="20"/>
              </w:rPr>
              <w:t>t</w:t>
            </w:r>
            <w:r w:rsidR="000A5409" w:rsidRPr="000A5409">
              <w:rPr>
                <w:rFonts w:ascii="TIMES NRBIS" w:hAnsi="TIMES NRBIS"/>
                <w:i/>
                <w:iCs/>
                <w:spacing w:val="-4"/>
                <w:sz w:val="20"/>
                <w:szCs w:val="20"/>
              </w:rPr>
              <w:t>ª</w:t>
            </w:r>
            <w:r w:rsidR="000A5409" w:rsidRPr="00E14949">
              <w:rPr>
                <w:rFonts w:ascii="Times New Roman" w:hAnsi="Times New Roman"/>
                <w:i/>
                <w:iCs/>
                <w:spacing w:val="-4"/>
                <w:sz w:val="20"/>
                <w:szCs w:val="20"/>
              </w:rPr>
              <w:t>t</w:t>
            </w:r>
            <w:r w:rsidRPr="00075C20">
              <w:rPr>
                <w:rFonts w:ascii="Times New Roman" w:hAnsi="Times New Roman"/>
                <w:i/>
                <w:iCs/>
                <w:sz w:val="20"/>
                <w:szCs w:val="20"/>
              </w:rPr>
              <w:t>ot</w:t>
            </w:r>
            <w:r>
              <w:rPr>
                <w:rFonts w:ascii="Times New Roman" w:hAnsi="Times New Roman"/>
                <w:sz w:val="20"/>
                <w:szCs w:val="20"/>
              </w:rPr>
              <w:t>" – C'est "</w:t>
            </w:r>
            <w:r w:rsidRPr="00075C20">
              <w:rPr>
                <w:rFonts w:ascii="Times New Roman" w:hAnsi="Times New Roman"/>
                <w:i/>
                <w:iCs/>
                <w:sz w:val="20"/>
                <w:szCs w:val="20"/>
              </w:rPr>
              <w:t>la justice</w:t>
            </w:r>
            <w:r>
              <w:rPr>
                <w:rFonts w:ascii="Times New Roman" w:hAnsi="Times New Roman"/>
                <w:sz w:val="20"/>
                <w:szCs w:val="20"/>
              </w:rPr>
              <w:t>".</w:t>
            </w:r>
          </w:p>
        </w:tc>
      </w:tr>
    </w:tbl>
    <w:p w:rsidR="0090368C" w:rsidRPr="00652312" w:rsidRDefault="0090368C" w:rsidP="0090368C">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90368C" w:rsidRPr="00652312" w:rsidTr="00296E32">
        <w:tc>
          <w:tcPr>
            <w:tcW w:w="7763" w:type="dxa"/>
            <w:tcBorders>
              <w:top w:val="single" w:sz="4" w:space="0" w:color="auto"/>
              <w:bottom w:val="dashed" w:sz="4" w:space="0" w:color="auto"/>
            </w:tcBorders>
            <w:vAlign w:val="center"/>
          </w:tcPr>
          <w:p w:rsidR="0090368C" w:rsidRPr="00652312" w:rsidRDefault="0090368C" w:rsidP="00DA5E77">
            <w:pPr>
              <w:bidi/>
              <w:spacing w:after="0" w:line="240" w:lineRule="auto"/>
              <w:jc w:val="center"/>
              <w:rPr>
                <w:rFonts w:ascii="Times New Roman" w:hAnsi="Times New Roman"/>
                <w:sz w:val="28"/>
                <w:szCs w:val="28"/>
                <w:rtl/>
              </w:rPr>
            </w:pPr>
            <w:r w:rsidRPr="00652312">
              <w:rPr>
                <w:rFonts w:ascii="Times New Roman" w:hAnsi="Times New Roman"/>
                <w:sz w:val="28"/>
                <w:szCs w:val="28"/>
                <w:rtl/>
              </w:rPr>
              <w:t>רשב"ם שמות פרשת משפטים פרק כג פסוק ב</w:t>
            </w:r>
          </w:p>
        </w:tc>
        <w:tc>
          <w:tcPr>
            <w:tcW w:w="8081" w:type="dxa"/>
            <w:tcBorders>
              <w:top w:val="single" w:sz="4" w:space="0" w:color="auto"/>
              <w:bottom w:val="dashed" w:sz="4" w:space="0" w:color="auto"/>
            </w:tcBorders>
            <w:vAlign w:val="center"/>
          </w:tcPr>
          <w:p w:rsidR="0090368C" w:rsidRPr="00652312" w:rsidRDefault="004F4A16" w:rsidP="004F4A16">
            <w:pPr>
              <w:spacing w:after="0" w:line="240" w:lineRule="auto"/>
              <w:jc w:val="center"/>
              <w:rPr>
                <w:rFonts w:ascii="Times New Roman" w:hAnsi="Times New Roman"/>
              </w:rPr>
            </w:pPr>
            <w:r w:rsidRPr="00296E32">
              <w:rPr>
                <w:rFonts w:ascii="Times New Roman" w:hAnsi="Times New Roman"/>
                <w:b/>
                <w:bCs/>
              </w:rPr>
              <w:t>Ra</w:t>
            </w:r>
            <w:r>
              <w:rPr>
                <w:rFonts w:ascii="Times New Roman" w:hAnsi="Times New Roman"/>
                <w:b/>
                <w:bCs/>
              </w:rPr>
              <w:t>sh</w:t>
            </w:r>
            <w:r w:rsidRPr="00296E32">
              <w:rPr>
                <w:rFonts w:ascii="Times New Roman" w:hAnsi="Times New Roman"/>
                <w:b/>
                <w:bCs/>
              </w:rPr>
              <w:t xml:space="preserve">bam </w:t>
            </w:r>
            <w:r w:rsidR="00296E32" w:rsidRPr="00296E32">
              <w:rPr>
                <w:rFonts w:ascii="Times New Roman" w:hAnsi="Times New Roman"/>
                <w:b/>
                <w:bCs/>
              </w:rPr>
              <w:t>(</w:t>
            </w:r>
            <w:r>
              <w:rPr>
                <w:rFonts w:ascii="Times New Roman" w:hAnsi="Times New Roman"/>
              </w:rPr>
              <w:t>Shmouel ben Meïr</w:t>
            </w:r>
            <w:r w:rsidR="00296E32" w:rsidRPr="00296E32">
              <w:rPr>
                <w:rFonts w:ascii="Times New Roman" w:hAnsi="Times New Roman"/>
                <w:b/>
                <w:bCs/>
              </w:rPr>
              <w:t>)</w:t>
            </w:r>
            <w:r w:rsidR="00F02758">
              <w:rPr>
                <w:rFonts w:ascii="Times New Roman" w:hAnsi="Times New Roman"/>
              </w:rPr>
              <w:t xml:space="preserve"> sur Ex 23:2  (traduct° d'apr</w:t>
            </w:r>
            <w:r w:rsidR="00296E32">
              <w:rPr>
                <w:rFonts w:ascii="Times New Roman" w:hAnsi="Times New Roman"/>
              </w:rPr>
              <w:t>ès le site Sefaria)</w:t>
            </w:r>
          </w:p>
        </w:tc>
      </w:tr>
      <w:tr w:rsidR="0090368C" w:rsidRPr="00652312" w:rsidTr="00296E32">
        <w:tc>
          <w:tcPr>
            <w:tcW w:w="7763" w:type="dxa"/>
            <w:tcBorders>
              <w:top w:val="dashed" w:sz="4" w:space="0" w:color="auto"/>
              <w:bottom w:val="single" w:sz="4" w:space="0" w:color="auto"/>
            </w:tcBorders>
          </w:tcPr>
          <w:p w:rsidR="0090368C" w:rsidRPr="00296E32" w:rsidRDefault="0090368C" w:rsidP="00D141AB">
            <w:pPr>
              <w:bidi/>
              <w:spacing w:after="0" w:line="264" w:lineRule="auto"/>
              <w:ind w:left="459" w:hanging="425"/>
              <w:rPr>
                <w:rFonts w:ascii="Times New Roman" w:hAnsi="Times New Roman"/>
                <w:sz w:val="20"/>
                <w:szCs w:val="20"/>
              </w:rPr>
            </w:pPr>
            <w:r w:rsidRPr="00FF54C5">
              <w:rPr>
                <w:rFonts w:ascii="Times New Roman" w:hAnsi="Times New Roman"/>
                <w:sz w:val="24"/>
                <w:szCs w:val="24"/>
                <w:rtl/>
              </w:rPr>
              <w:t>(ב)</w:t>
            </w:r>
            <w:r w:rsidRPr="00652312">
              <w:rPr>
                <w:rFonts w:ascii="Times New Roman" w:hAnsi="Times New Roman"/>
                <w:sz w:val="28"/>
                <w:szCs w:val="28"/>
                <w:rtl/>
              </w:rPr>
              <w:t xml:space="preserve"> </w:t>
            </w:r>
            <w:r w:rsidRPr="00296E32">
              <w:rPr>
                <w:rFonts w:ascii="Times New Roman" w:hAnsi="Times New Roman"/>
                <w:b/>
                <w:bCs/>
                <w:i/>
                <w:iCs/>
                <w:sz w:val="28"/>
                <w:szCs w:val="28"/>
                <w:rtl/>
              </w:rPr>
              <w:t>לא תהיה אחרי רבים לרעות</w:t>
            </w:r>
            <w:r w:rsidRPr="00652312">
              <w:rPr>
                <w:rFonts w:ascii="Times New Roman" w:hAnsi="Times New Roman"/>
                <w:sz w:val="28"/>
                <w:szCs w:val="28"/>
                <w:rtl/>
              </w:rPr>
              <w:t xml:space="preserve"> - אם הם דנים שלא כדין לפי דעתך, ואעפ"י שלא יאמינו לך כי אם</w:t>
            </w:r>
            <w:r w:rsidR="00296E32">
              <w:rPr>
                <w:rFonts w:ascii="Times New Roman" w:hAnsi="Times New Roman"/>
                <w:sz w:val="28"/>
                <w:szCs w:val="28"/>
              </w:rPr>
              <w:t xml:space="preserve"> </w:t>
            </w:r>
            <w:r w:rsidRPr="00652312">
              <w:rPr>
                <w:rFonts w:ascii="Times New Roman" w:hAnsi="Times New Roman"/>
                <w:sz w:val="28"/>
                <w:szCs w:val="28"/>
                <w:rtl/>
              </w:rPr>
              <w:t>למרובים</w:t>
            </w:r>
            <w:r w:rsidRPr="00652312">
              <w:rPr>
                <w:rFonts w:ascii="Times New Roman" w:hAnsi="Times New Roman"/>
                <w:sz w:val="28"/>
                <w:szCs w:val="28"/>
              </w:rPr>
              <w:t>:</w:t>
            </w:r>
          </w:p>
          <w:p w:rsidR="00296E32" w:rsidRPr="00296E32" w:rsidRDefault="0090368C" w:rsidP="00296E32">
            <w:pPr>
              <w:bidi/>
              <w:spacing w:before="240" w:after="0" w:line="264" w:lineRule="auto"/>
              <w:rPr>
                <w:rFonts w:ascii="Times New Roman" w:hAnsi="Times New Roman"/>
                <w:sz w:val="20"/>
                <w:szCs w:val="20"/>
              </w:rPr>
            </w:pPr>
            <w:r w:rsidRPr="00296E32">
              <w:rPr>
                <w:rFonts w:ascii="Times New Roman" w:hAnsi="Times New Roman"/>
                <w:b/>
                <w:bCs/>
                <w:i/>
                <w:iCs/>
                <w:sz w:val="28"/>
                <w:szCs w:val="28"/>
                <w:rtl/>
              </w:rPr>
              <w:t>ולא תענה על דיברי [ריב] לנטות אחרי רבים להטות</w:t>
            </w:r>
            <w:r w:rsidRPr="00652312">
              <w:rPr>
                <w:rFonts w:ascii="Times New Roman" w:hAnsi="Times New Roman"/>
                <w:sz w:val="28"/>
                <w:szCs w:val="28"/>
                <w:rtl/>
              </w:rPr>
              <w:t xml:space="preserve"> - משפט, </w:t>
            </w:r>
          </w:p>
          <w:p w:rsidR="0090368C" w:rsidRPr="00652312" w:rsidRDefault="0090368C" w:rsidP="00D141AB">
            <w:pPr>
              <w:bidi/>
              <w:spacing w:after="0" w:line="240" w:lineRule="auto"/>
              <w:ind w:left="459"/>
              <w:rPr>
                <w:rFonts w:ascii="Times New Roman" w:hAnsi="Times New Roman"/>
                <w:sz w:val="28"/>
                <w:szCs w:val="28"/>
                <w:rtl/>
              </w:rPr>
            </w:pPr>
            <w:r w:rsidRPr="00652312">
              <w:rPr>
                <w:rFonts w:ascii="Times New Roman" w:hAnsi="Times New Roman"/>
                <w:sz w:val="28"/>
                <w:szCs w:val="28"/>
                <w:rtl/>
              </w:rPr>
              <w:t>ואפילו כשהם מזכים אדם ופוטרין</w:t>
            </w:r>
            <w:r w:rsidR="00296E32">
              <w:rPr>
                <w:rFonts w:ascii="Times New Roman" w:hAnsi="Times New Roman"/>
                <w:sz w:val="28"/>
                <w:szCs w:val="28"/>
              </w:rPr>
              <w:t xml:space="preserve"> </w:t>
            </w:r>
            <w:r w:rsidRPr="00652312">
              <w:rPr>
                <w:rFonts w:ascii="Times New Roman" w:hAnsi="Times New Roman"/>
                <w:sz w:val="28"/>
                <w:szCs w:val="28"/>
                <w:rtl/>
              </w:rPr>
              <w:t>ממיתה</w:t>
            </w:r>
            <w:r w:rsidRPr="00652312">
              <w:rPr>
                <w:rFonts w:ascii="Times New Roman" w:hAnsi="Times New Roman"/>
                <w:sz w:val="28"/>
                <w:szCs w:val="28"/>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90368C" w:rsidRDefault="00296E32" w:rsidP="004272AA">
            <w:pPr>
              <w:spacing w:before="40" w:after="0" w:line="240" w:lineRule="auto"/>
              <w:ind w:left="317" w:hanging="283"/>
              <w:jc w:val="both"/>
              <w:rPr>
                <w:rFonts w:ascii="Times New Roman" w:hAnsi="Times New Roman"/>
                <w:sz w:val="20"/>
                <w:szCs w:val="20"/>
              </w:rPr>
            </w:pPr>
            <w:r>
              <w:rPr>
                <w:rFonts w:ascii="Times New Roman" w:hAnsi="Times New Roman"/>
                <w:sz w:val="20"/>
                <w:szCs w:val="20"/>
              </w:rPr>
              <w:t xml:space="preserve">2)- </w:t>
            </w:r>
            <w:r w:rsidR="003D649E">
              <w:rPr>
                <w:rFonts w:ascii="Times New Roman" w:hAnsi="Times New Roman"/>
                <w:sz w:val="20"/>
                <w:szCs w:val="20"/>
              </w:rPr>
              <w:t>"</w:t>
            </w:r>
            <w:r w:rsidRPr="0077247B">
              <w:rPr>
                <w:rFonts w:ascii="Times New Roman" w:eastAsia="Garamond" w:hAnsi="Times New Roman"/>
                <w:b/>
                <w:bCs/>
                <w:i/>
                <w:iCs/>
                <w:color w:val="000000"/>
                <w:spacing w:val="-2"/>
                <w:sz w:val="20"/>
                <w:szCs w:val="20"/>
              </w:rPr>
              <w:t>Tu ne seras pas derrière la multitude pour mal faire</w:t>
            </w:r>
            <w:r w:rsidR="003D649E">
              <w:rPr>
                <w:rFonts w:ascii="Times New Roman" w:eastAsia="Garamond" w:hAnsi="Times New Roman"/>
                <w:b/>
                <w:bCs/>
                <w:i/>
                <w:iCs/>
                <w:color w:val="000000"/>
                <w:spacing w:val="-2"/>
                <w:sz w:val="20"/>
                <w:szCs w:val="20"/>
              </w:rPr>
              <w:t>"</w:t>
            </w:r>
            <w:r w:rsidRPr="0077247B">
              <w:rPr>
                <w:rFonts w:ascii="Times New Roman" w:eastAsia="Garamond" w:hAnsi="Times New Roman"/>
                <w:color w:val="000000"/>
                <w:spacing w:val="-2"/>
                <w:sz w:val="20"/>
                <w:szCs w:val="20"/>
              </w:rPr>
              <w:t xml:space="preserve"> – </w:t>
            </w:r>
            <w:r>
              <w:rPr>
                <w:rFonts w:ascii="Times New Roman" w:hAnsi="Times New Roman"/>
                <w:sz w:val="20"/>
                <w:szCs w:val="20"/>
              </w:rPr>
              <w:t xml:space="preserve">Si, à </w:t>
            </w:r>
            <w:r w:rsidR="00DD3B1F">
              <w:rPr>
                <w:rFonts w:ascii="Times New Roman" w:hAnsi="Times New Roman"/>
                <w:sz w:val="20"/>
                <w:szCs w:val="20"/>
              </w:rPr>
              <w:t>ton</w:t>
            </w:r>
            <w:r>
              <w:rPr>
                <w:rFonts w:ascii="Times New Roman" w:hAnsi="Times New Roman"/>
                <w:sz w:val="20"/>
                <w:szCs w:val="20"/>
              </w:rPr>
              <w:t xml:space="preserve"> avis, la majorité </w:t>
            </w:r>
            <w:r w:rsidR="001D023F">
              <w:rPr>
                <w:rFonts w:ascii="Times New Roman" w:hAnsi="Times New Roman"/>
                <w:sz w:val="20"/>
                <w:szCs w:val="20"/>
              </w:rPr>
              <w:t>[</w:t>
            </w:r>
            <w:r>
              <w:rPr>
                <w:rFonts w:ascii="Times New Roman" w:hAnsi="Times New Roman"/>
                <w:sz w:val="20"/>
                <w:szCs w:val="20"/>
              </w:rPr>
              <w:t>est sur le point de</w:t>
            </w:r>
            <w:r w:rsidR="001D023F">
              <w:rPr>
                <w:rFonts w:ascii="Times New Roman" w:hAnsi="Times New Roman"/>
                <w:sz w:val="20"/>
                <w:szCs w:val="20"/>
              </w:rPr>
              <w:t>]</w:t>
            </w:r>
            <w:r>
              <w:rPr>
                <w:rFonts w:ascii="Times New Roman" w:hAnsi="Times New Roman"/>
                <w:sz w:val="20"/>
                <w:szCs w:val="20"/>
              </w:rPr>
              <w:t xml:space="preserve"> commettre une erreur de jugement, </w:t>
            </w:r>
            <w:r w:rsidR="001D023F">
              <w:rPr>
                <w:rFonts w:ascii="Times New Roman" w:hAnsi="Times New Roman"/>
                <w:sz w:val="20"/>
                <w:szCs w:val="20"/>
              </w:rPr>
              <w:t>[</w:t>
            </w:r>
            <w:r>
              <w:rPr>
                <w:rFonts w:ascii="Times New Roman" w:hAnsi="Times New Roman"/>
                <w:sz w:val="20"/>
                <w:szCs w:val="20"/>
              </w:rPr>
              <w:t xml:space="preserve">ne reste pas </w:t>
            </w:r>
            <w:r w:rsidR="00DD3B1F">
              <w:rPr>
                <w:rFonts w:ascii="Times New Roman" w:hAnsi="Times New Roman"/>
                <w:sz w:val="20"/>
                <w:szCs w:val="20"/>
              </w:rPr>
              <w:t>silencieux parce qu'ils sont maj</w:t>
            </w:r>
            <w:r>
              <w:rPr>
                <w:rFonts w:ascii="Times New Roman" w:hAnsi="Times New Roman"/>
                <w:sz w:val="20"/>
                <w:szCs w:val="20"/>
              </w:rPr>
              <w:t>oritaires, mais exprime</w:t>
            </w:r>
            <w:r w:rsidR="001D023F">
              <w:rPr>
                <w:rFonts w:ascii="Times New Roman" w:hAnsi="Times New Roman"/>
                <w:sz w:val="20"/>
                <w:szCs w:val="20"/>
              </w:rPr>
              <w:t>]</w:t>
            </w:r>
            <w:r>
              <w:rPr>
                <w:rFonts w:ascii="Times New Roman" w:hAnsi="Times New Roman"/>
                <w:sz w:val="20"/>
                <w:szCs w:val="20"/>
              </w:rPr>
              <w:t xml:space="preserve"> </w:t>
            </w:r>
            <w:r w:rsidR="00DD3B1F">
              <w:rPr>
                <w:rFonts w:ascii="Times New Roman" w:hAnsi="Times New Roman"/>
                <w:sz w:val="20"/>
                <w:szCs w:val="20"/>
              </w:rPr>
              <w:t>ton</w:t>
            </w:r>
            <w:r>
              <w:rPr>
                <w:rFonts w:ascii="Times New Roman" w:hAnsi="Times New Roman"/>
                <w:sz w:val="20"/>
                <w:szCs w:val="20"/>
              </w:rPr>
              <w:t xml:space="preserve"> point de vue. </w:t>
            </w:r>
            <w:r w:rsidR="001D023F">
              <w:rPr>
                <w:rFonts w:ascii="Times New Roman" w:hAnsi="Times New Roman"/>
                <w:sz w:val="20"/>
                <w:szCs w:val="20"/>
              </w:rPr>
              <w:t>[</w:t>
            </w:r>
            <w:r>
              <w:rPr>
                <w:rFonts w:ascii="Times New Roman" w:hAnsi="Times New Roman"/>
                <w:sz w:val="20"/>
                <w:szCs w:val="20"/>
              </w:rPr>
              <w:t>Cela s'applique</w:t>
            </w:r>
            <w:r w:rsidR="001D023F">
              <w:rPr>
                <w:rFonts w:ascii="Times New Roman" w:hAnsi="Times New Roman"/>
                <w:sz w:val="20"/>
                <w:szCs w:val="20"/>
              </w:rPr>
              <w:t>]</w:t>
            </w:r>
            <w:r>
              <w:rPr>
                <w:rFonts w:ascii="Times New Roman" w:hAnsi="Times New Roman"/>
                <w:sz w:val="20"/>
                <w:szCs w:val="20"/>
              </w:rPr>
              <w:t xml:space="preserve"> même si </w:t>
            </w:r>
            <w:r w:rsidR="00DD3B1F">
              <w:rPr>
                <w:rFonts w:ascii="Times New Roman" w:hAnsi="Times New Roman"/>
                <w:sz w:val="20"/>
                <w:szCs w:val="20"/>
              </w:rPr>
              <w:t>tu</w:t>
            </w:r>
            <w:r>
              <w:rPr>
                <w:rFonts w:ascii="Times New Roman" w:hAnsi="Times New Roman"/>
                <w:sz w:val="20"/>
                <w:szCs w:val="20"/>
              </w:rPr>
              <w:t xml:space="preserve"> sa</w:t>
            </w:r>
            <w:r w:rsidR="00DD3B1F">
              <w:rPr>
                <w:rFonts w:ascii="Times New Roman" w:hAnsi="Times New Roman"/>
                <w:sz w:val="20"/>
                <w:szCs w:val="20"/>
              </w:rPr>
              <w:t>is</w:t>
            </w:r>
            <w:r>
              <w:rPr>
                <w:rFonts w:ascii="Times New Roman" w:hAnsi="Times New Roman"/>
                <w:sz w:val="20"/>
                <w:szCs w:val="20"/>
              </w:rPr>
              <w:t xml:space="preserve"> </w:t>
            </w:r>
            <w:r w:rsidR="001D023F">
              <w:rPr>
                <w:rFonts w:ascii="Times New Roman" w:hAnsi="Times New Roman"/>
                <w:sz w:val="20"/>
                <w:szCs w:val="20"/>
              </w:rPr>
              <w:t>[</w:t>
            </w:r>
            <w:r>
              <w:rPr>
                <w:rFonts w:ascii="Times New Roman" w:hAnsi="Times New Roman"/>
                <w:sz w:val="20"/>
                <w:szCs w:val="20"/>
              </w:rPr>
              <w:t>à l'avance</w:t>
            </w:r>
            <w:r w:rsidR="001D023F">
              <w:rPr>
                <w:rFonts w:ascii="Times New Roman" w:hAnsi="Times New Roman"/>
                <w:sz w:val="20"/>
                <w:szCs w:val="20"/>
              </w:rPr>
              <w:t>]</w:t>
            </w:r>
            <w:r>
              <w:rPr>
                <w:rFonts w:ascii="Times New Roman" w:hAnsi="Times New Roman"/>
                <w:sz w:val="20"/>
                <w:szCs w:val="20"/>
              </w:rPr>
              <w:t xml:space="preserve"> qu'ils n'accepteront pas </w:t>
            </w:r>
            <w:r w:rsidR="00DD3B1F">
              <w:rPr>
                <w:rFonts w:ascii="Times New Roman" w:hAnsi="Times New Roman"/>
                <w:sz w:val="20"/>
                <w:szCs w:val="20"/>
              </w:rPr>
              <w:t>ton</w:t>
            </w:r>
            <w:r>
              <w:rPr>
                <w:rFonts w:ascii="Times New Roman" w:hAnsi="Times New Roman"/>
                <w:sz w:val="20"/>
                <w:szCs w:val="20"/>
              </w:rPr>
              <w:t xml:space="preserve"> poin</w:t>
            </w:r>
            <w:r w:rsidR="00DD3B1F">
              <w:rPr>
                <w:rFonts w:ascii="Times New Roman" w:hAnsi="Times New Roman"/>
                <w:sz w:val="20"/>
                <w:szCs w:val="20"/>
              </w:rPr>
              <w:t>t</w:t>
            </w:r>
            <w:r>
              <w:rPr>
                <w:rFonts w:ascii="Times New Roman" w:hAnsi="Times New Roman"/>
                <w:sz w:val="20"/>
                <w:szCs w:val="20"/>
              </w:rPr>
              <w:t xml:space="preserve"> de vue mais celui de la majorité.</w:t>
            </w:r>
          </w:p>
          <w:p w:rsidR="00296E32" w:rsidRPr="00296E32" w:rsidRDefault="00296E32" w:rsidP="004272AA">
            <w:pPr>
              <w:spacing w:before="40" w:after="40" w:line="240" w:lineRule="auto"/>
              <w:ind w:left="317" w:hanging="283"/>
              <w:jc w:val="both"/>
              <w:rPr>
                <w:rFonts w:ascii="Times New Roman" w:hAnsi="Times New Roman"/>
                <w:sz w:val="20"/>
                <w:szCs w:val="20"/>
              </w:rPr>
            </w:pPr>
            <w:r w:rsidRPr="005E6A83">
              <w:rPr>
                <w:rFonts w:ascii="Times New Roman" w:hAnsi="Times New Roman"/>
              </w:rPr>
              <w:t>"</w:t>
            </w:r>
            <w:r w:rsidRPr="005E6A83">
              <w:rPr>
                <w:rFonts w:ascii="Times New Roman" w:hAnsi="Times New Roman"/>
                <w:b/>
                <w:bCs/>
                <w:i/>
                <w:iCs/>
              </w:rPr>
              <w:t xml:space="preserve">Et tu ne répondras pas sur </w:t>
            </w:r>
            <w:r>
              <w:rPr>
                <w:rFonts w:ascii="Times New Roman" w:hAnsi="Times New Roman"/>
                <w:b/>
                <w:bCs/>
                <w:i/>
                <w:iCs/>
              </w:rPr>
              <w:t>une affaire [</w:t>
            </w:r>
            <w:r w:rsidRPr="005E6A83">
              <w:rPr>
                <w:rFonts w:ascii="Times New Roman" w:hAnsi="Times New Roman"/>
                <w:b/>
                <w:bCs/>
                <w:i/>
                <w:iCs/>
              </w:rPr>
              <w:t>un litige</w:t>
            </w:r>
            <w:r>
              <w:rPr>
                <w:rFonts w:ascii="Times New Roman" w:hAnsi="Times New Roman"/>
                <w:b/>
                <w:bCs/>
                <w:i/>
                <w:iCs/>
              </w:rPr>
              <w:t>]</w:t>
            </w:r>
            <w:r w:rsidRPr="005E6A83">
              <w:rPr>
                <w:rFonts w:ascii="Times New Roman" w:hAnsi="Times New Roman"/>
                <w:b/>
                <w:bCs/>
                <w:i/>
                <w:iCs/>
              </w:rPr>
              <w:t xml:space="preserve"> en penchant</w:t>
            </w:r>
            <w:r>
              <w:rPr>
                <w:rFonts w:ascii="Times New Roman" w:hAnsi="Times New Roman"/>
                <w:b/>
                <w:bCs/>
                <w:i/>
                <w:iCs/>
              </w:rPr>
              <w:t xml:space="preserve"> derrière la multitude </w:t>
            </w:r>
            <w:r>
              <w:rPr>
                <w:rFonts w:ascii="Times New Roman" w:hAnsi="Times New Roman"/>
              </w:rPr>
              <w:t>[</w:t>
            </w:r>
            <w:r>
              <w:rPr>
                <w:rFonts w:ascii="Times New Roman" w:hAnsi="Times New Roman"/>
                <w:sz w:val="20"/>
                <w:szCs w:val="20"/>
              </w:rPr>
              <w:t xml:space="preserve">contribuant ainsi] </w:t>
            </w:r>
            <w:r w:rsidRPr="00296E32">
              <w:rPr>
                <w:rFonts w:ascii="Times New Roman" w:hAnsi="Times New Roman"/>
                <w:b/>
                <w:bCs/>
                <w:i/>
                <w:iCs/>
                <w:sz w:val="20"/>
                <w:szCs w:val="20"/>
              </w:rPr>
              <w:t>à pervertir</w:t>
            </w:r>
            <w:r>
              <w:rPr>
                <w:rFonts w:ascii="Times New Roman" w:hAnsi="Times New Roman"/>
                <w:sz w:val="20"/>
                <w:szCs w:val="20"/>
              </w:rPr>
              <w:t xml:space="preserve"> </w:t>
            </w:r>
            <w:r w:rsidRPr="0077247B">
              <w:rPr>
                <w:rFonts w:ascii="Times New Roman" w:eastAsia="Garamond" w:hAnsi="Times New Roman"/>
                <w:color w:val="000000"/>
                <w:spacing w:val="-2"/>
                <w:sz w:val="20"/>
                <w:szCs w:val="20"/>
              </w:rPr>
              <w:t xml:space="preserve">– </w:t>
            </w:r>
            <w:r>
              <w:rPr>
                <w:rFonts w:ascii="Times New Roman" w:hAnsi="Times New Roman"/>
                <w:sz w:val="20"/>
                <w:szCs w:val="20"/>
              </w:rPr>
              <w:t xml:space="preserve">la justice. </w:t>
            </w:r>
            <w:r w:rsidR="001D023F">
              <w:rPr>
                <w:rFonts w:ascii="Times New Roman" w:hAnsi="Times New Roman"/>
                <w:sz w:val="20"/>
                <w:szCs w:val="20"/>
              </w:rPr>
              <w:t>[</w:t>
            </w:r>
            <w:r>
              <w:rPr>
                <w:rFonts w:ascii="Times New Roman" w:hAnsi="Times New Roman"/>
                <w:sz w:val="20"/>
                <w:szCs w:val="20"/>
              </w:rPr>
              <w:t>Cette règle s'applique</w:t>
            </w:r>
            <w:r w:rsidR="001D023F">
              <w:rPr>
                <w:rFonts w:ascii="Times New Roman" w:hAnsi="Times New Roman"/>
                <w:sz w:val="20"/>
                <w:szCs w:val="20"/>
              </w:rPr>
              <w:t>]</w:t>
            </w:r>
            <w:r>
              <w:rPr>
                <w:rFonts w:ascii="Times New Roman" w:hAnsi="Times New Roman"/>
                <w:sz w:val="20"/>
                <w:szCs w:val="20"/>
              </w:rPr>
              <w:t xml:space="preserve"> même si, </w:t>
            </w:r>
            <w:r w:rsidR="001D023F">
              <w:rPr>
                <w:rFonts w:ascii="Times New Roman" w:hAnsi="Times New Roman"/>
                <w:sz w:val="20"/>
                <w:szCs w:val="20"/>
              </w:rPr>
              <w:t>[</w:t>
            </w:r>
            <w:r>
              <w:rPr>
                <w:rFonts w:ascii="Times New Roman" w:hAnsi="Times New Roman"/>
                <w:sz w:val="20"/>
                <w:szCs w:val="20"/>
              </w:rPr>
              <w:t xml:space="preserve">en raison de </w:t>
            </w:r>
            <w:r w:rsidR="00DD3B1F">
              <w:rPr>
                <w:rFonts w:ascii="Times New Roman" w:hAnsi="Times New Roman"/>
                <w:sz w:val="20"/>
                <w:szCs w:val="20"/>
              </w:rPr>
              <w:t>ton</w:t>
            </w:r>
            <w:r>
              <w:rPr>
                <w:rFonts w:ascii="Times New Roman" w:hAnsi="Times New Roman"/>
                <w:sz w:val="20"/>
                <w:szCs w:val="20"/>
              </w:rPr>
              <w:t xml:space="preserve"> adhésion à la majorité,</w:t>
            </w:r>
            <w:r w:rsidR="001D023F">
              <w:rPr>
                <w:rFonts w:ascii="Times New Roman" w:hAnsi="Times New Roman"/>
                <w:sz w:val="20"/>
                <w:szCs w:val="20"/>
              </w:rPr>
              <w:t>]</w:t>
            </w:r>
            <w:r>
              <w:rPr>
                <w:rFonts w:ascii="Times New Roman" w:hAnsi="Times New Roman"/>
                <w:sz w:val="20"/>
                <w:szCs w:val="20"/>
              </w:rPr>
              <w:t xml:space="preserve"> l'accusé sera déclaré innocent et sauvé de l'exécution.</w:t>
            </w:r>
          </w:p>
        </w:tc>
      </w:tr>
    </w:tbl>
    <w:p w:rsidR="0090368C" w:rsidRDefault="0090368C" w:rsidP="0090368C">
      <w:pPr>
        <w:spacing w:after="0" w:line="240" w:lineRule="auto"/>
        <w:rPr>
          <w:rFonts w:ascii="Times New Roman" w:hAnsi="Times New Roman"/>
          <w:sz w:val="12"/>
          <w:szCs w:val="12"/>
        </w:rPr>
      </w:pPr>
    </w:p>
    <w:p w:rsidR="00296E32" w:rsidRDefault="00296E32">
      <w:pPr>
        <w:spacing w:after="0" w:line="240" w:lineRule="auto"/>
        <w:rPr>
          <w:rFonts w:ascii="Times New Roman" w:hAnsi="Times New Roman"/>
          <w:sz w:val="12"/>
          <w:szCs w:val="12"/>
        </w:rPr>
      </w:pPr>
      <w:r>
        <w:rPr>
          <w:rFonts w:ascii="Times New Roman" w:hAnsi="Times New Roman"/>
          <w:sz w:val="12"/>
          <w:szCs w:val="12"/>
        </w:rPr>
        <w:br w:type="page"/>
      </w:r>
    </w:p>
    <w:p w:rsidR="00296E32" w:rsidRPr="00296E32" w:rsidRDefault="00296E32" w:rsidP="0090368C">
      <w:pPr>
        <w:spacing w:after="0" w:line="240" w:lineRule="auto"/>
        <w:rPr>
          <w:rFonts w:ascii="Times New Roman" w:hAnsi="Times New Roman"/>
          <w:sz w:val="12"/>
          <w:szCs w:val="12"/>
        </w:rPr>
      </w:pPr>
    </w:p>
    <w:tbl>
      <w:tblPr>
        <w:tblStyle w:val="Grilledutableau"/>
        <w:tblW w:w="0" w:type="auto"/>
        <w:tblBorders>
          <w:insideH w:val="dashed" w:sz="4" w:space="0" w:color="auto"/>
        </w:tblBorders>
        <w:tblLook w:val="04A0"/>
      </w:tblPr>
      <w:tblGrid>
        <w:gridCol w:w="7763"/>
        <w:gridCol w:w="8081"/>
      </w:tblGrid>
      <w:tr w:rsidR="001A60BB" w:rsidRPr="00652312" w:rsidTr="00DD3B1F">
        <w:tc>
          <w:tcPr>
            <w:tcW w:w="7763" w:type="dxa"/>
            <w:tcBorders>
              <w:top w:val="single" w:sz="4" w:space="0" w:color="auto"/>
              <w:bottom w:val="dashed" w:sz="4" w:space="0" w:color="auto"/>
            </w:tcBorders>
            <w:vAlign w:val="center"/>
          </w:tcPr>
          <w:p w:rsidR="001A60BB" w:rsidRPr="00652312" w:rsidRDefault="0003425A" w:rsidP="0003425A">
            <w:pPr>
              <w:bidi/>
              <w:spacing w:after="0" w:line="240" w:lineRule="auto"/>
              <w:jc w:val="center"/>
              <w:rPr>
                <w:rFonts w:ascii="Times New Roman" w:hAnsi="Times New Roman"/>
                <w:sz w:val="28"/>
                <w:szCs w:val="28"/>
                <w:rtl/>
              </w:rPr>
            </w:pPr>
            <w:r w:rsidRPr="00DD3B1F">
              <w:rPr>
                <w:rFonts w:ascii="Times New Roman" w:hAnsi="Times New Roman"/>
                <w:b/>
                <w:bCs/>
                <w:sz w:val="28"/>
                <w:szCs w:val="28"/>
                <w:rtl/>
              </w:rPr>
              <w:t>חזקוני</w:t>
            </w:r>
            <w:r w:rsidRPr="00652312">
              <w:rPr>
                <w:rFonts w:ascii="Times New Roman" w:hAnsi="Times New Roman"/>
                <w:sz w:val="28"/>
                <w:szCs w:val="28"/>
                <w:rtl/>
              </w:rPr>
              <w:t xml:space="preserve"> שמות פרשת משפטים פרק כג פסוק ב</w:t>
            </w:r>
          </w:p>
        </w:tc>
        <w:tc>
          <w:tcPr>
            <w:tcW w:w="8081" w:type="dxa"/>
            <w:tcBorders>
              <w:top w:val="single" w:sz="4" w:space="0" w:color="auto"/>
              <w:bottom w:val="dashed" w:sz="4" w:space="0" w:color="auto"/>
            </w:tcBorders>
            <w:vAlign w:val="center"/>
          </w:tcPr>
          <w:p w:rsidR="001A60BB" w:rsidRPr="00652312" w:rsidRDefault="00F02758" w:rsidP="00F02758">
            <w:pPr>
              <w:spacing w:after="0" w:line="240" w:lineRule="auto"/>
              <w:jc w:val="center"/>
              <w:rPr>
                <w:rFonts w:ascii="Times New Roman" w:hAnsi="Times New Roman"/>
              </w:rPr>
            </w:pPr>
            <w:r>
              <w:rPr>
                <w:rFonts w:ascii="Times New Roman" w:hAnsi="Times New Roman"/>
                <w:b/>
                <w:bCs/>
              </w:rPr>
              <w:t>L</w:t>
            </w:r>
            <w:r w:rsidR="00DD3B1F" w:rsidRPr="00DD3B1F">
              <w:rPr>
                <w:rFonts w:ascii="Times New Roman" w:hAnsi="Times New Roman"/>
                <w:b/>
                <w:bCs/>
              </w:rPr>
              <w:t xml:space="preserve">e </w:t>
            </w:r>
            <w:r w:rsidR="00DD3B1F" w:rsidRPr="00F02758">
              <w:rPr>
                <w:rFonts w:ascii="Times New Roman" w:hAnsi="Times New Roman"/>
              </w:rPr>
              <w:t>(</w:t>
            </w:r>
            <w:r w:rsidRPr="00F02758">
              <w:rPr>
                <w:rFonts w:ascii="Times New Roman" w:hAnsi="Times New Roman"/>
              </w:rPr>
              <w:t>R</w:t>
            </w:r>
            <w:r w:rsidR="00DD3B1F" w:rsidRPr="00F02758">
              <w:rPr>
                <w:rFonts w:ascii="Times New Roman" w:hAnsi="Times New Roman"/>
              </w:rPr>
              <w:t xml:space="preserve">av) </w:t>
            </w:r>
            <w:r w:rsidR="000A5409" w:rsidRPr="000A5409">
              <w:rPr>
                <w:rFonts w:ascii="TIMES NRBIS" w:hAnsi="TIMES NRBIS"/>
              </w:rPr>
              <w:t>¹</w:t>
            </w:r>
            <w:r w:rsidR="00DD3B1F" w:rsidRPr="000A5409">
              <w:rPr>
                <w:rFonts w:ascii="Times New Roman" w:hAnsi="Times New Roman"/>
                <w:b/>
                <w:bCs/>
              </w:rPr>
              <w:t>H</w:t>
            </w:r>
            <w:r w:rsidR="00DD3B1F" w:rsidRPr="00DD3B1F">
              <w:rPr>
                <w:rFonts w:ascii="Times New Roman" w:hAnsi="Times New Roman"/>
                <w:b/>
                <w:bCs/>
              </w:rPr>
              <w:t>izkuni</w:t>
            </w:r>
            <w:r w:rsidR="00DD3B1F">
              <w:rPr>
                <w:rFonts w:ascii="Times New Roman" w:hAnsi="Times New Roman"/>
              </w:rPr>
              <w:t xml:space="preserve">  sur Ex 23:2  </w:t>
            </w:r>
            <w:r>
              <w:rPr>
                <w:rFonts w:ascii="Times New Roman" w:hAnsi="Times New Roman"/>
              </w:rPr>
              <w:t>(traduct° d</w:t>
            </w:r>
            <w:r w:rsidR="00DD3B1F">
              <w:rPr>
                <w:rFonts w:ascii="Times New Roman" w:hAnsi="Times New Roman"/>
              </w:rPr>
              <w:t>'ap</w:t>
            </w:r>
            <w:r>
              <w:rPr>
                <w:rFonts w:ascii="Times New Roman" w:hAnsi="Times New Roman"/>
              </w:rPr>
              <w:t>r</w:t>
            </w:r>
            <w:r w:rsidR="00DD3B1F">
              <w:rPr>
                <w:rFonts w:ascii="Times New Roman" w:hAnsi="Times New Roman"/>
              </w:rPr>
              <w:t>ès le site Sefaria)</w:t>
            </w:r>
          </w:p>
        </w:tc>
      </w:tr>
      <w:tr w:rsidR="001A60BB" w:rsidRPr="00652312" w:rsidTr="00DD3B1F">
        <w:tc>
          <w:tcPr>
            <w:tcW w:w="7763" w:type="dxa"/>
            <w:tcBorders>
              <w:top w:val="dashed" w:sz="4" w:space="0" w:color="auto"/>
              <w:bottom w:val="single" w:sz="4" w:space="0" w:color="auto"/>
            </w:tcBorders>
          </w:tcPr>
          <w:p w:rsidR="00DD3B1F" w:rsidRPr="00517DB2" w:rsidRDefault="0003425A" w:rsidP="00CF43C3">
            <w:pPr>
              <w:bidi/>
              <w:spacing w:after="0" w:line="240" w:lineRule="auto"/>
              <w:rPr>
                <w:rFonts w:ascii="Times New Roman" w:hAnsi="Times New Roman"/>
                <w:spacing w:val="-4"/>
                <w:sz w:val="26"/>
                <w:szCs w:val="26"/>
              </w:rPr>
            </w:pPr>
            <w:r w:rsidRPr="00FF54C5">
              <w:rPr>
                <w:rFonts w:ascii="Times New Roman" w:hAnsi="Times New Roman"/>
                <w:spacing w:val="-4"/>
                <w:sz w:val="24"/>
                <w:szCs w:val="24"/>
                <w:rtl/>
              </w:rPr>
              <w:t>(ב)</w:t>
            </w:r>
            <w:r w:rsidRPr="00517DB2">
              <w:rPr>
                <w:rFonts w:ascii="Times New Roman" w:hAnsi="Times New Roman"/>
                <w:b/>
                <w:bCs/>
                <w:i/>
                <w:iCs/>
                <w:spacing w:val="-4"/>
                <w:sz w:val="26"/>
                <w:szCs w:val="26"/>
                <w:rtl/>
              </w:rPr>
              <w:t xml:space="preserve"> ולא תענה על רב</w:t>
            </w:r>
            <w:r w:rsidRPr="00517DB2">
              <w:rPr>
                <w:rFonts w:ascii="Times New Roman" w:hAnsi="Times New Roman"/>
                <w:spacing w:val="-4"/>
                <w:sz w:val="26"/>
                <w:szCs w:val="26"/>
                <w:rtl/>
              </w:rPr>
              <w:t xml:space="preserve"> אפילו אם אתה חריף בעיניך להראות טעם לנטות הדין וחבריך אינם חריפין כמוך לירד</w:t>
            </w:r>
            <w:r w:rsidR="00CF43C3" w:rsidRPr="00517DB2">
              <w:rPr>
                <w:rFonts w:ascii="Times New Roman" w:hAnsi="Times New Roman"/>
                <w:spacing w:val="-4"/>
                <w:sz w:val="26"/>
                <w:szCs w:val="26"/>
              </w:rPr>
              <w:t xml:space="preserve"> </w:t>
            </w:r>
            <w:r w:rsidRPr="00517DB2">
              <w:rPr>
                <w:rFonts w:ascii="Times New Roman" w:hAnsi="Times New Roman"/>
                <w:spacing w:val="-4"/>
                <w:sz w:val="26"/>
                <w:szCs w:val="26"/>
                <w:rtl/>
              </w:rPr>
              <w:t xml:space="preserve">לעומק הדין הכתוב מזהירך שלא תענה אותו טעם לנטותם. </w:t>
            </w:r>
          </w:p>
          <w:p w:rsidR="001A60BB" w:rsidRPr="00652312" w:rsidRDefault="0003425A" w:rsidP="00517DB2">
            <w:pPr>
              <w:bidi/>
              <w:spacing w:after="0" w:line="240" w:lineRule="auto"/>
              <w:rPr>
                <w:rFonts w:ascii="Times New Roman" w:hAnsi="Times New Roman"/>
                <w:sz w:val="28"/>
                <w:szCs w:val="28"/>
                <w:rtl/>
              </w:rPr>
            </w:pPr>
            <w:r w:rsidRPr="00517DB2">
              <w:rPr>
                <w:rFonts w:ascii="Times New Roman" w:hAnsi="Times New Roman"/>
                <w:b/>
                <w:bCs/>
                <w:i/>
                <w:iCs/>
                <w:sz w:val="26"/>
                <w:szCs w:val="26"/>
                <w:rtl/>
              </w:rPr>
              <w:t>אחרי</w:t>
            </w:r>
            <w:r w:rsidRPr="00DD3B1F">
              <w:rPr>
                <w:rFonts w:ascii="Times New Roman" w:hAnsi="Times New Roman"/>
                <w:b/>
                <w:bCs/>
                <w:i/>
                <w:iCs/>
                <w:sz w:val="28"/>
                <w:szCs w:val="28"/>
                <w:rtl/>
              </w:rPr>
              <w:t xml:space="preserve"> ר</w:t>
            </w:r>
            <w:r w:rsidRPr="00517DB2">
              <w:rPr>
                <w:rFonts w:ascii="Times New Roman" w:hAnsi="Times New Roman"/>
                <w:b/>
                <w:bCs/>
                <w:i/>
                <w:iCs/>
                <w:sz w:val="26"/>
                <w:szCs w:val="26"/>
                <w:rtl/>
              </w:rPr>
              <w:t xml:space="preserve">בים </w:t>
            </w:r>
            <w:r w:rsidRPr="00DD3B1F">
              <w:rPr>
                <w:rFonts w:ascii="Times New Roman" w:hAnsi="Times New Roman"/>
                <w:b/>
                <w:bCs/>
                <w:i/>
                <w:iCs/>
                <w:sz w:val="28"/>
                <w:szCs w:val="28"/>
                <w:rtl/>
              </w:rPr>
              <w:t>להטת</w:t>
            </w:r>
            <w:r w:rsidRPr="00652312">
              <w:rPr>
                <w:rFonts w:ascii="Times New Roman" w:hAnsi="Times New Roman"/>
                <w:sz w:val="28"/>
                <w:szCs w:val="28"/>
                <w:rtl/>
              </w:rPr>
              <w:t xml:space="preserve"> אלא צריך שיגמר הדין אחר</w:t>
            </w:r>
            <w:r w:rsidR="00CF43C3">
              <w:rPr>
                <w:rFonts w:ascii="Times New Roman" w:hAnsi="Times New Roman"/>
                <w:sz w:val="28"/>
                <w:szCs w:val="28"/>
              </w:rPr>
              <w:t xml:space="preserve"> </w:t>
            </w:r>
            <w:r w:rsidRPr="00652312">
              <w:rPr>
                <w:rFonts w:ascii="Times New Roman" w:hAnsi="Times New Roman"/>
                <w:sz w:val="28"/>
                <w:szCs w:val="28"/>
                <w:rtl/>
              </w:rPr>
              <w:t>הרוב</w:t>
            </w:r>
            <w:r w:rsidRPr="00652312">
              <w:rPr>
                <w:rFonts w:ascii="Times New Roman" w:hAnsi="Times New Roman"/>
                <w:sz w:val="28"/>
                <w:szCs w:val="28"/>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1A60BB" w:rsidRPr="00517DB2" w:rsidRDefault="00DD3B1F" w:rsidP="004272AA">
            <w:pPr>
              <w:spacing w:before="40" w:after="0" w:line="240" w:lineRule="auto"/>
              <w:jc w:val="both"/>
              <w:rPr>
                <w:rFonts w:ascii="Times New Roman" w:hAnsi="Times New Roman"/>
                <w:spacing w:val="-2"/>
                <w:sz w:val="20"/>
                <w:szCs w:val="20"/>
              </w:rPr>
            </w:pPr>
            <w:r w:rsidRPr="00CB1D38">
              <w:rPr>
                <w:rFonts w:ascii="Times New Roman" w:hAnsi="Times New Roman"/>
                <w:sz w:val="20"/>
                <w:szCs w:val="20"/>
              </w:rPr>
              <w:t xml:space="preserve">2)- </w:t>
            </w:r>
            <w:r w:rsidRPr="00CB1D38">
              <w:rPr>
                <w:rFonts w:ascii="Times New Roman" w:eastAsia="Times New Roman" w:hAnsi="Times New Roman"/>
                <w:color w:val="000000"/>
                <w:sz w:val="20"/>
                <w:szCs w:val="20"/>
              </w:rPr>
              <w:t>«</w:t>
            </w:r>
            <w:r w:rsidR="0018123B">
              <w:rPr>
                <w:rFonts w:ascii="Times New Roman" w:eastAsia="Times New Roman" w:hAnsi="Times New Roman"/>
                <w:color w:val="000000"/>
                <w:sz w:val="20"/>
                <w:szCs w:val="20"/>
              </w:rPr>
              <w:t xml:space="preserve"> </w:t>
            </w:r>
            <w:r w:rsidRPr="00CB1D38">
              <w:rPr>
                <w:rFonts w:ascii="Times New Roman" w:eastAsia="Times New Roman" w:hAnsi="Times New Roman"/>
                <w:b/>
                <w:bCs/>
                <w:i/>
                <w:iCs/>
                <w:color w:val="000000"/>
                <w:sz w:val="20"/>
                <w:szCs w:val="20"/>
              </w:rPr>
              <w:t>Et tu ne répondras pas sur un litige (riv)</w:t>
            </w:r>
            <w:r w:rsidR="0018123B">
              <w:rPr>
                <w:rFonts w:ascii="Times New Roman" w:eastAsia="Times New Roman" w:hAnsi="Times New Roman"/>
                <w:b/>
                <w:bCs/>
                <w:i/>
                <w:iCs/>
                <w:color w:val="000000"/>
                <w:sz w:val="20"/>
                <w:szCs w:val="20"/>
              </w:rPr>
              <w:t xml:space="preserve"> </w:t>
            </w:r>
            <w:r w:rsidRPr="00CB1D38">
              <w:rPr>
                <w:rFonts w:ascii="Times New Roman" w:eastAsia="Times New Roman" w:hAnsi="Times New Roman"/>
                <w:i/>
                <w:color w:val="000000"/>
                <w:sz w:val="20"/>
                <w:szCs w:val="20"/>
              </w:rPr>
              <w:t>»</w:t>
            </w:r>
            <w:r w:rsidRPr="00CB1D38">
              <w:rPr>
                <w:rFonts w:ascii="Times New Roman" w:eastAsia="Garamond" w:hAnsi="Times New Roman"/>
                <w:color w:val="000000"/>
                <w:sz w:val="20"/>
                <w:szCs w:val="20"/>
              </w:rPr>
              <w:t xml:space="preserve"> – </w:t>
            </w:r>
            <w:r w:rsidRPr="00CB1D38">
              <w:rPr>
                <w:rFonts w:ascii="Times New Roman" w:hAnsi="Times New Roman"/>
                <w:sz w:val="20"/>
                <w:szCs w:val="20"/>
              </w:rPr>
              <w:t xml:space="preserve">Et n'ignore pas </w:t>
            </w:r>
            <w:r w:rsidR="00CB1D38">
              <w:rPr>
                <w:rFonts w:ascii="Times New Roman" w:hAnsi="Times New Roman"/>
                <w:sz w:val="20"/>
                <w:szCs w:val="20"/>
              </w:rPr>
              <w:t>l'opi</w:t>
            </w:r>
            <w:r w:rsidRPr="00CB1D38">
              <w:rPr>
                <w:rFonts w:ascii="Times New Roman" w:hAnsi="Times New Roman"/>
                <w:sz w:val="20"/>
                <w:szCs w:val="20"/>
              </w:rPr>
              <w:t>nion majoritaire en te</w:t>
            </w:r>
            <w:r w:rsidRPr="00517DB2">
              <w:rPr>
                <w:rFonts w:ascii="Times New Roman" w:hAnsi="Times New Roman"/>
                <w:spacing w:val="-2"/>
                <w:sz w:val="20"/>
                <w:szCs w:val="20"/>
              </w:rPr>
              <w:t xml:space="preserve"> considérant comme plus intelligent que tes collègues, alors que cel</w:t>
            </w:r>
            <w:r w:rsidR="00CB1D38">
              <w:rPr>
                <w:rFonts w:ascii="Times New Roman" w:hAnsi="Times New Roman"/>
                <w:spacing w:val="-2"/>
                <w:sz w:val="20"/>
                <w:szCs w:val="20"/>
              </w:rPr>
              <w:t>a</w:t>
            </w:r>
            <w:r w:rsidRPr="00517DB2">
              <w:rPr>
                <w:rFonts w:ascii="Times New Roman" w:hAnsi="Times New Roman"/>
                <w:spacing w:val="-2"/>
                <w:sz w:val="20"/>
                <w:szCs w:val="20"/>
              </w:rPr>
              <w:t xml:space="preserve"> conduirait à pervertir la justice,</w:t>
            </w:r>
          </w:p>
          <w:p w:rsidR="00DD3B1F" w:rsidRPr="00652312" w:rsidRDefault="00DD3B1F" w:rsidP="00DD3B1F">
            <w:pPr>
              <w:spacing w:after="40" w:line="240" w:lineRule="auto"/>
              <w:rPr>
                <w:rFonts w:ascii="Times New Roman" w:hAnsi="Times New Roman"/>
              </w:rPr>
            </w:pPr>
            <w:r w:rsidRPr="00517DB2">
              <w:rPr>
                <w:rFonts w:ascii="Times New Roman" w:hAnsi="Times New Roman"/>
                <w:spacing w:val="-2"/>
                <w:sz w:val="20"/>
                <w:szCs w:val="20"/>
              </w:rPr>
              <w:t>"</w:t>
            </w:r>
            <w:r w:rsidRPr="00517DB2">
              <w:rPr>
                <w:rFonts w:ascii="Times New Roman" w:hAnsi="Times New Roman"/>
                <w:b/>
                <w:bCs/>
                <w:i/>
                <w:iCs/>
                <w:spacing w:val="-2"/>
                <w:sz w:val="20"/>
                <w:szCs w:val="20"/>
              </w:rPr>
              <w:t>derrière la multitude pour faire pencher</w:t>
            </w:r>
            <w:r w:rsidRPr="00517DB2">
              <w:rPr>
                <w:rFonts w:ascii="Times New Roman" w:hAnsi="Times New Roman"/>
                <w:spacing w:val="-2"/>
                <w:sz w:val="20"/>
                <w:szCs w:val="20"/>
              </w:rPr>
              <w:t xml:space="preserve">" </w:t>
            </w:r>
            <w:r w:rsidRPr="00517DB2">
              <w:rPr>
                <w:rFonts w:ascii="Times New Roman" w:eastAsia="Garamond" w:hAnsi="Times New Roman"/>
                <w:color w:val="000000"/>
                <w:spacing w:val="-2"/>
                <w:sz w:val="20"/>
                <w:szCs w:val="20"/>
              </w:rPr>
              <w:t xml:space="preserve">– </w:t>
            </w:r>
            <w:r w:rsidRPr="00517DB2">
              <w:rPr>
                <w:rFonts w:ascii="Times New Roman" w:hAnsi="Times New Roman"/>
                <w:spacing w:val="-2"/>
                <w:sz w:val="20"/>
                <w:szCs w:val="20"/>
              </w:rPr>
              <w:t>mais assure-toi que le verdict est basé sur la majorité des opinions des juges.</w:t>
            </w:r>
          </w:p>
        </w:tc>
      </w:tr>
    </w:tbl>
    <w:p w:rsidR="0003425A" w:rsidRPr="0018123B" w:rsidRDefault="0003425A" w:rsidP="0003425A">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tblPr>
      <w:tblGrid>
        <w:gridCol w:w="7763"/>
        <w:gridCol w:w="8081"/>
      </w:tblGrid>
      <w:tr w:rsidR="001A60BB" w:rsidRPr="00652312" w:rsidTr="00F02758">
        <w:tc>
          <w:tcPr>
            <w:tcW w:w="7763" w:type="dxa"/>
            <w:tcBorders>
              <w:top w:val="single" w:sz="4" w:space="0" w:color="auto"/>
              <w:bottom w:val="dashed" w:sz="4" w:space="0" w:color="auto"/>
            </w:tcBorders>
            <w:vAlign w:val="center"/>
          </w:tcPr>
          <w:p w:rsidR="001A60BB" w:rsidRPr="00652312" w:rsidRDefault="009B6BE8" w:rsidP="009B6BE8">
            <w:pPr>
              <w:bidi/>
              <w:spacing w:after="0" w:line="240" w:lineRule="auto"/>
              <w:jc w:val="center"/>
              <w:rPr>
                <w:rFonts w:ascii="Times New Roman" w:hAnsi="Times New Roman"/>
                <w:sz w:val="28"/>
                <w:szCs w:val="28"/>
                <w:rtl/>
              </w:rPr>
            </w:pPr>
            <w:r w:rsidRPr="00F02758">
              <w:rPr>
                <w:rFonts w:ascii="Times New Roman" w:hAnsi="Times New Roman"/>
                <w:b/>
                <w:bCs/>
                <w:sz w:val="28"/>
                <w:szCs w:val="28"/>
                <w:rtl/>
              </w:rPr>
              <w:t>רבינו בחיי</w:t>
            </w:r>
            <w:r w:rsidRPr="00652312">
              <w:rPr>
                <w:rFonts w:ascii="Times New Roman" w:hAnsi="Times New Roman"/>
                <w:sz w:val="28"/>
                <w:szCs w:val="28"/>
                <w:rtl/>
              </w:rPr>
              <w:t xml:space="preserve"> שמות פרשת משפטים פרק כג פסוק ב</w:t>
            </w:r>
          </w:p>
        </w:tc>
        <w:tc>
          <w:tcPr>
            <w:tcW w:w="8081" w:type="dxa"/>
            <w:tcBorders>
              <w:top w:val="single" w:sz="4" w:space="0" w:color="auto"/>
              <w:bottom w:val="dashed" w:sz="4" w:space="0" w:color="auto"/>
            </w:tcBorders>
            <w:vAlign w:val="center"/>
          </w:tcPr>
          <w:p w:rsidR="001A60BB" w:rsidRPr="00652312" w:rsidRDefault="00F02758" w:rsidP="00F02758">
            <w:pPr>
              <w:spacing w:after="0" w:line="240" w:lineRule="auto"/>
              <w:jc w:val="center"/>
              <w:rPr>
                <w:rFonts w:ascii="Times New Roman" w:hAnsi="Times New Roman"/>
              </w:rPr>
            </w:pPr>
            <w:r w:rsidRPr="00F02758">
              <w:rPr>
                <w:rFonts w:ascii="Times New Roman" w:hAnsi="Times New Roman"/>
                <w:b/>
                <w:bCs/>
              </w:rPr>
              <w:t>Rabbénou Be-</w:t>
            </w:r>
            <w:r w:rsidR="000A5409" w:rsidRPr="000A5409">
              <w:rPr>
                <w:rFonts w:ascii="TIMES NRBIS" w:hAnsi="TIMES NRBIS"/>
                <w:b/>
                <w:bCs/>
              </w:rPr>
              <w:t>¹</w:t>
            </w:r>
            <w:r w:rsidRPr="000A5409">
              <w:rPr>
                <w:rFonts w:ascii="Times New Roman" w:hAnsi="Times New Roman"/>
                <w:b/>
                <w:bCs/>
              </w:rPr>
              <w:t>H</w:t>
            </w:r>
            <w:r w:rsidRPr="00F02758">
              <w:rPr>
                <w:rFonts w:ascii="Times New Roman" w:hAnsi="Times New Roman"/>
                <w:b/>
                <w:bCs/>
              </w:rPr>
              <w:t>ayyé</w:t>
            </w:r>
            <w:r>
              <w:rPr>
                <w:rFonts w:ascii="Times New Roman" w:hAnsi="Times New Roman"/>
              </w:rPr>
              <w:t xml:space="preserve"> sur Ex 23:2  (traduct° d'après le site Sefaria)</w:t>
            </w:r>
          </w:p>
        </w:tc>
      </w:tr>
      <w:tr w:rsidR="001A60BB" w:rsidRPr="00517DB2" w:rsidTr="009B60E4">
        <w:tc>
          <w:tcPr>
            <w:tcW w:w="7763" w:type="dxa"/>
            <w:tcBorders>
              <w:top w:val="dashed" w:sz="4" w:space="0" w:color="auto"/>
              <w:bottom w:val="single" w:sz="4" w:space="0" w:color="auto"/>
            </w:tcBorders>
          </w:tcPr>
          <w:p w:rsidR="009B6BE8" w:rsidRPr="00517DB2" w:rsidRDefault="009B6BE8" w:rsidP="00CF43C3">
            <w:pPr>
              <w:bidi/>
              <w:spacing w:after="0" w:line="240" w:lineRule="auto"/>
              <w:rPr>
                <w:rFonts w:ascii="Times New Roman" w:hAnsi="Times New Roman"/>
                <w:spacing w:val="-6"/>
                <w:sz w:val="28"/>
                <w:szCs w:val="28"/>
              </w:rPr>
            </w:pPr>
            <w:r w:rsidRPr="00FF54C5">
              <w:rPr>
                <w:rFonts w:ascii="Times New Roman" w:hAnsi="Times New Roman"/>
                <w:spacing w:val="-6"/>
                <w:sz w:val="24"/>
                <w:szCs w:val="24"/>
                <w:rtl/>
              </w:rPr>
              <w:t>(ב)</w:t>
            </w:r>
            <w:r w:rsidRPr="00517DB2">
              <w:rPr>
                <w:rFonts w:ascii="Times New Roman" w:hAnsi="Times New Roman"/>
                <w:spacing w:val="-6"/>
                <w:sz w:val="28"/>
                <w:szCs w:val="28"/>
                <w:rtl/>
              </w:rPr>
              <w:t xml:space="preserve"> </w:t>
            </w:r>
            <w:r w:rsidRPr="00517DB2">
              <w:rPr>
                <w:rFonts w:ascii="Times New Roman" w:hAnsi="Times New Roman"/>
                <w:b/>
                <w:bCs/>
                <w:i/>
                <w:iCs/>
                <w:spacing w:val="-6"/>
                <w:sz w:val="28"/>
                <w:szCs w:val="28"/>
                <w:rtl/>
              </w:rPr>
              <w:t>לא תהיה אחרי רבים לרעות</w:t>
            </w:r>
            <w:r w:rsidRPr="00517DB2">
              <w:rPr>
                <w:rFonts w:ascii="Times New Roman" w:hAnsi="Times New Roman"/>
                <w:spacing w:val="-6"/>
                <w:sz w:val="28"/>
                <w:szCs w:val="28"/>
                <w:rtl/>
              </w:rPr>
              <w:t>. ע"ד הפשט: אפילו ראית רבים מבני אדם שאין נוהגים כשורה לא תהיה</w:t>
            </w:r>
            <w:r w:rsidR="00CF43C3" w:rsidRPr="00517DB2">
              <w:rPr>
                <w:rFonts w:ascii="Times New Roman" w:hAnsi="Times New Roman"/>
                <w:spacing w:val="-6"/>
                <w:sz w:val="28"/>
                <w:szCs w:val="28"/>
              </w:rPr>
              <w:t xml:space="preserve"> </w:t>
            </w:r>
            <w:r w:rsidRPr="00517DB2">
              <w:rPr>
                <w:rFonts w:ascii="Times New Roman" w:hAnsi="Times New Roman"/>
                <w:spacing w:val="-6"/>
                <w:sz w:val="28"/>
                <w:szCs w:val="28"/>
                <w:rtl/>
              </w:rPr>
              <w:t>עמהם, ודרשו רז"ל: (מכילתא כספא כ) אזהרה שלא ילכו בדיני נפשות ברוב דיין אחד, זהו "</w:t>
            </w:r>
            <w:r w:rsidRPr="00CB1D38">
              <w:rPr>
                <w:rFonts w:ascii="Times New Roman" w:hAnsi="Times New Roman"/>
                <w:i/>
                <w:iCs/>
                <w:spacing w:val="-6"/>
                <w:sz w:val="28"/>
                <w:szCs w:val="28"/>
                <w:rtl/>
              </w:rPr>
              <w:t>לרעות</w:t>
            </w:r>
            <w:r w:rsidRPr="00517DB2">
              <w:rPr>
                <w:rFonts w:ascii="Times New Roman" w:hAnsi="Times New Roman"/>
                <w:spacing w:val="-6"/>
                <w:sz w:val="28"/>
                <w:szCs w:val="28"/>
                <w:rtl/>
              </w:rPr>
              <w:t>", עד שיהיו</w:t>
            </w:r>
            <w:r w:rsidR="00CF43C3" w:rsidRPr="00517DB2">
              <w:rPr>
                <w:rFonts w:ascii="Times New Roman" w:hAnsi="Times New Roman"/>
                <w:spacing w:val="-6"/>
                <w:sz w:val="28"/>
                <w:szCs w:val="28"/>
              </w:rPr>
              <w:t xml:space="preserve"> </w:t>
            </w:r>
            <w:r w:rsidRPr="00517DB2">
              <w:rPr>
                <w:rFonts w:ascii="Times New Roman" w:hAnsi="Times New Roman"/>
                <w:spacing w:val="-6"/>
                <w:sz w:val="28"/>
                <w:szCs w:val="28"/>
                <w:rtl/>
              </w:rPr>
              <w:t>המחייבין על המזכים שנים, אבל לזכות יש לך לחתוך את הדין ברוב דיין אחד, זהו: "</w:t>
            </w:r>
            <w:r w:rsidRPr="00CB1D38">
              <w:rPr>
                <w:rFonts w:ascii="Times New Roman" w:hAnsi="Times New Roman"/>
                <w:i/>
                <w:iCs/>
                <w:spacing w:val="-6"/>
                <w:sz w:val="28"/>
                <w:szCs w:val="28"/>
                <w:rtl/>
              </w:rPr>
              <w:t>אחרי רבים להטות</w:t>
            </w:r>
            <w:r w:rsidRPr="00517DB2">
              <w:rPr>
                <w:rFonts w:ascii="Times New Roman" w:hAnsi="Times New Roman"/>
                <w:spacing w:val="-6"/>
                <w:sz w:val="28"/>
                <w:szCs w:val="28"/>
              </w:rPr>
              <w:t>":</w:t>
            </w:r>
          </w:p>
          <w:p w:rsidR="009B6BE8" w:rsidRPr="009F0496" w:rsidRDefault="009B6BE8" w:rsidP="009B6BE8">
            <w:pPr>
              <w:bidi/>
              <w:spacing w:after="0" w:line="240" w:lineRule="auto"/>
              <w:rPr>
                <w:rFonts w:ascii="Times New Roman" w:hAnsi="Times New Roman"/>
                <w:spacing w:val="-6"/>
                <w:sz w:val="14"/>
                <w:szCs w:val="14"/>
              </w:rPr>
            </w:pPr>
          </w:p>
          <w:p w:rsidR="009B60E4" w:rsidRPr="009F0496" w:rsidRDefault="009B60E4" w:rsidP="009B60E4">
            <w:pPr>
              <w:bidi/>
              <w:spacing w:after="0" w:line="240" w:lineRule="auto"/>
              <w:rPr>
                <w:rFonts w:ascii="Times New Roman" w:hAnsi="Times New Roman"/>
                <w:spacing w:val="-6"/>
                <w:sz w:val="14"/>
                <w:szCs w:val="14"/>
              </w:rPr>
            </w:pPr>
          </w:p>
          <w:p w:rsidR="009B60E4" w:rsidRPr="009F0496" w:rsidRDefault="009B60E4" w:rsidP="009B60E4">
            <w:pPr>
              <w:bidi/>
              <w:spacing w:after="0" w:line="240" w:lineRule="auto"/>
              <w:rPr>
                <w:rFonts w:ascii="Times New Roman" w:hAnsi="Times New Roman"/>
                <w:spacing w:val="-6"/>
                <w:sz w:val="14"/>
                <w:szCs w:val="14"/>
              </w:rPr>
            </w:pPr>
          </w:p>
          <w:p w:rsidR="001A60BB" w:rsidRPr="00517DB2" w:rsidRDefault="009B6BE8" w:rsidP="00CF43C3">
            <w:pPr>
              <w:bidi/>
              <w:spacing w:after="0" w:line="240" w:lineRule="auto"/>
              <w:rPr>
                <w:rFonts w:ascii="Times New Roman" w:hAnsi="Times New Roman"/>
                <w:spacing w:val="-6"/>
                <w:sz w:val="28"/>
                <w:szCs w:val="28"/>
                <w:rtl/>
              </w:rPr>
            </w:pPr>
            <w:r w:rsidRPr="00517DB2">
              <w:rPr>
                <w:rFonts w:ascii="Times New Roman" w:hAnsi="Times New Roman"/>
                <w:b/>
                <w:bCs/>
                <w:i/>
                <w:iCs/>
                <w:spacing w:val="-6"/>
                <w:sz w:val="28"/>
                <w:szCs w:val="28"/>
                <w:rtl/>
              </w:rPr>
              <w:t>ולא תענה על רב</w:t>
            </w:r>
            <w:r w:rsidRPr="00517DB2">
              <w:rPr>
                <w:rFonts w:ascii="Times New Roman" w:hAnsi="Times New Roman"/>
                <w:spacing w:val="-6"/>
                <w:sz w:val="28"/>
                <w:szCs w:val="28"/>
                <w:rtl/>
              </w:rPr>
              <w:t>. אזהרה לדיין שלא יהיה טוען לבעל דין, ואזהרה גם כן לכל היושבים לפניו שלא יטענו</w:t>
            </w:r>
            <w:r w:rsidR="00CF43C3" w:rsidRPr="00517DB2">
              <w:rPr>
                <w:rFonts w:ascii="Times New Roman" w:hAnsi="Times New Roman"/>
                <w:spacing w:val="-6"/>
                <w:sz w:val="28"/>
                <w:szCs w:val="28"/>
              </w:rPr>
              <w:t xml:space="preserve"> </w:t>
            </w:r>
            <w:r w:rsidRPr="00517DB2">
              <w:rPr>
                <w:rFonts w:ascii="Times New Roman" w:hAnsi="Times New Roman"/>
                <w:spacing w:val="-6"/>
                <w:sz w:val="28"/>
                <w:szCs w:val="28"/>
                <w:rtl/>
              </w:rPr>
              <w:t>לאחד מבעלי הדין ושלא יענו על ריב אלא בעל דין בלבד, התובע יתחיל והנתבע יענהו, וזולתו לא יענה על ריב</w:t>
            </w:r>
            <w:r w:rsidR="00CF43C3" w:rsidRPr="00517DB2">
              <w:rPr>
                <w:rFonts w:ascii="Times New Roman" w:hAnsi="Times New Roman"/>
                <w:spacing w:val="-6"/>
                <w:sz w:val="28"/>
                <w:szCs w:val="28"/>
              </w:rPr>
              <w:t xml:space="preserve"> </w:t>
            </w:r>
            <w:r w:rsidRPr="00517DB2">
              <w:rPr>
                <w:rFonts w:ascii="Times New Roman" w:hAnsi="Times New Roman"/>
                <w:spacing w:val="-6"/>
                <w:sz w:val="28"/>
                <w:szCs w:val="28"/>
                <w:rtl/>
              </w:rPr>
              <w:t xml:space="preserve">לא לו, ודרשו עוד: (מכילתא כספא כ) </w:t>
            </w:r>
            <w:r w:rsidRPr="00CB1D38">
              <w:rPr>
                <w:rFonts w:ascii="Times New Roman" w:hAnsi="Times New Roman"/>
                <w:i/>
                <w:iCs/>
                <w:spacing w:val="-6"/>
                <w:sz w:val="28"/>
                <w:szCs w:val="28"/>
                <w:rtl/>
              </w:rPr>
              <w:t>לא תענה על ריב</w:t>
            </w:r>
            <w:r w:rsidRPr="00517DB2">
              <w:rPr>
                <w:rFonts w:ascii="Times New Roman" w:hAnsi="Times New Roman"/>
                <w:spacing w:val="-6"/>
                <w:sz w:val="28"/>
                <w:szCs w:val="28"/>
                <w:rtl/>
              </w:rPr>
              <w:t>, "</w:t>
            </w:r>
            <w:r w:rsidRPr="00CB1D38">
              <w:rPr>
                <w:rFonts w:ascii="Times New Roman" w:hAnsi="Times New Roman"/>
                <w:i/>
                <w:iCs/>
                <w:spacing w:val="-6"/>
                <w:sz w:val="28"/>
                <w:szCs w:val="28"/>
                <w:rtl/>
              </w:rPr>
              <w:t>לא תענה על רב</w:t>
            </w:r>
            <w:r w:rsidRPr="00517DB2">
              <w:rPr>
                <w:rFonts w:ascii="Times New Roman" w:hAnsi="Times New Roman"/>
                <w:spacing w:val="-6"/>
                <w:sz w:val="28"/>
                <w:szCs w:val="28"/>
                <w:rtl/>
              </w:rPr>
              <w:t xml:space="preserve">", לפי שהוא חסר </w:t>
            </w:r>
            <w:r w:rsidRPr="00CB1D38">
              <w:rPr>
                <w:rFonts w:ascii="Times New Roman" w:hAnsi="Times New Roman"/>
                <w:i/>
                <w:iCs/>
                <w:spacing w:val="-6"/>
                <w:sz w:val="28"/>
                <w:szCs w:val="28"/>
                <w:rtl/>
              </w:rPr>
              <w:t>יו"</w:t>
            </w:r>
            <w:r w:rsidRPr="00517DB2">
              <w:rPr>
                <w:rFonts w:ascii="Times New Roman" w:hAnsi="Times New Roman"/>
                <w:spacing w:val="-6"/>
                <w:sz w:val="28"/>
                <w:szCs w:val="28"/>
                <w:rtl/>
              </w:rPr>
              <w:t>ד, ולמדך הכתוב</w:t>
            </w:r>
            <w:r w:rsidR="00CF43C3" w:rsidRPr="00517DB2">
              <w:rPr>
                <w:rFonts w:ascii="Times New Roman" w:hAnsi="Times New Roman"/>
                <w:spacing w:val="-6"/>
                <w:sz w:val="28"/>
                <w:szCs w:val="28"/>
              </w:rPr>
              <w:t xml:space="preserve"> </w:t>
            </w:r>
            <w:r w:rsidRPr="00517DB2">
              <w:rPr>
                <w:rFonts w:ascii="Times New Roman" w:hAnsi="Times New Roman"/>
                <w:spacing w:val="-6"/>
                <w:sz w:val="28"/>
                <w:szCs w:val="28"/>
                <w:rtl/>
              </w:rPr>
              <w:t xml:space="preserve">שאין לך לעמוד בדין לפני </w:t>
            </w:r>
            <w:r w:rsidRPr="00CB1D38">
              <w:rPr>
                <w:rFonts w:ascii="Times New Roman" w:hAnsi="Times New Roman"/>
                <w:i/>
                <w:iCs/>
                <w:spacing w:val="-6"/>
                <w:sz w:val="28"/>
                <w:szCs w:val="28"/>
                <w:rtl/>
              </w:rPr>
              <w:t>רבך</w:t>
            </w:r>
            <w:r w:rsidRPr="00517DB2">
              <w:rPr>
                <w:rFonts w:ascii="Times New Roman" w:hAnsi="Times New Roman"/>
                <w:spacing w:val="-6"/>
                <w:sz w:val="28"/>
                <w:szCs w:val="28"/>
                <w:rtl/>
              </w:rPr>
              <w:t xml:space="preserve"> או לפני מי שגדול ממך</w:t>
            </w:r>
            <w:r w:rsidRPr="00517DB2">
              <w:rPr>
                <w:rFonts w:ascii="Times New Roman" w:hAnsi="Times New Roman"/>
                <w:spacing w:val="-6"/>
                <w:sz w:val="28"/>
                <w:szCs w:val="28"/>
              </w:rPr>
              <w:t>.</w:t>
            </w:r>
            <w:r w:rsidRPr="00517DB2">
              <w:rPr>
                <w:rFonts w:ascii="Times New Roman" w:hAnsi="Times New Roman"/>
                <w:spacing w:val="-6"/>
                <w:sz w:val="28"/>
                <w:szCs w:val="28"/>
                <w:rtl/>
              </w:rPr>
              <w:t xml:space="preserve"> </w:t>
            </w:r>
          </w:p>
        </w:tc>
        <w:tc>
          <w:tcPr>
            <w:tcW w:w="8081" w:type="dxa"/>
            <w:tcBorders>
              <w:top w:val="dashed" w:sz="4" w:space="0" w:color="auto"/>
              <w:bottom w:val="single" w:sz="4" w:space="0" w:color="auto"/>
            </w:tcBorders>
          </w:tcPr>
          <w:p w:rsidR="003D649E" w:rsidRPr="00517DB2" w:rsidRDefault="003D649E" w:rsidP="000A5409">
            <w:pPr>
              <w:spacing w:after="0" w:line="240" w:lineRule="auto"/>
              <w:ind w:right="-57"/>
              <w:jc w:val="both"/>
              <w:rPr>
                <w:rFonts w:ascii="Times New Roman" w:eastAsia="Garamond" w:hAnsi="Times New Roman"/>
                <w:color w:val="000000"/>
                <w:spacing w:val="-6"/>
                <w:sz w:val="20"/>
                <w:szCs w:val="20"/>
              </w:rPr>
            </w:pPr>
            <w:r w:rsidRPr="00517DB2">
              <w:rPr>
                <w:rFonts w:ascii="Times New Roman" w:hAnsi="Times New Roman"/>
                <w:spacing w:val="-6"/>
                <w:sz w:val="20"/>
                <w:szCs w:val="20"/>
              </w:rPr>
              <w:t>2)- "</w:t>
            </w:r>
            <w:r w:rsidR="009B60E4" w:rsidRPr="00517DB2">
              <w:rPr>
                <w:rFonts w:ascii="Times New Roman" w:eastAsia="Garamond" w:hAnsi="Times New Roman"/>
                <w:b/>
                <w:bCs/>
                <w:i/>
                <w:iCs/>
                <w:color w:val="000000"/>
                <w:spacing w:val="-6"/>
                <w:sz w:val="20"/>
                <w:szCs w:val="20"/>
              </w:rPr>
              <w:t>N</w:t>
            </w:r>
            <w:r w:rsidRPr="00517DB2">
              <w:rPr>
                <w:rFonts w:ascii="Times New Roman" w:eastAsia="Garamond" w:hAnsi="Times New Roman"/>
                <w:b/>
                <w:bCs/>
                <w:i/>
                <w:iCs/>
                <w:color w:val="000000"/>
                <w:spacing w:val="-6"/>
                <w:sz w:val="20"/>
                <w:szCs w:val="20"/>
              </w:rPr>
              <w:t>e s</w:t>
            </w:r>
            <w:r w:rsidR="009B60E4" w:rsidRPr="00517DB2">
              <w:rPr>
                <w:rFonts w:ascii="Times New Roman" w:eastAsia="Garamond" w:hAnsi="Times New Roman"/>
                <w:b/>
                <w:bCs/>
                <w:i/>
                <w:iCs/>
                <w:color w:val="000000"/>
                <w:spacing w:val="-6"/>
                <w:sz w:val="20"/>
                <w:szCs w:val="20"/>
              </w:rPr>
              <w:t xml:space="preserve">ois pas un disciple de la majorité </w:t>
            </w:r>
            <w:r w:rsidRPr="00517DB2">
              <w:rPr>
                <w:rFonts w:ascii="Times New Roman" w:eastAsia="Garamond" w:hAnsi="Times New Roman"/>
                <w:b/>
                <w:bCs/>
                <w:i/>
                <w:iCs/>
                <w:color w:val="000000"/>
                <w:spacing w:val="-6"/>
                <w:sz w:val="20"/>
                <w:szCs w:val="20"/>
              </w:rPr>
              <w:t xml:space="preserve">pour </w:t>
            </w:r>
            <w:r w:rsidR="009B60E4" w:rsidRPr="00517DB2">
              <w:rPr>
                <w:rFonts w:ascii="Times New Roman" w:eastAsia="Garamond" w:hAnsi="Times New Roman"/>
                <w:b/>
                <w:bCs/>
                <w:i/>
                <w:iCs/>
                <w:color w:val="000000"/>
                <w:spacing w:val="-6"/>
                <w:sz w:val="20"/>
                <w:szCs w:val="20"/>
              </w:rPr>
              <w:t xml:space="preserve">le </w:t>
            </w:r>
            <w:r w:rsidRPr="00517DB2">
              <w:rPr>
                <w:rFonts w:ascii="Times New Roman" w:eastAsia="Garamond" w:hAnsi="Times New Roman"/>
                <w:b/>
                <w:bCs/>
                <w:i/>
                <w:iCs/>
                <w:color w:val="000000"/>
                <w:spacing w:val="-6"/>
                <w:sz w:val="20"/>
                <w:szCs w:val="20"/>
              </w:rPr>
              <w:t>mal"</w:t>
            </w:r>
            <w:r w:rsidRPr="00517DB2">
              <w:rPr>
                <w:rFonts w:ascii="Times New Roman" w:eastAsia="Garamond" w:hAnsi="Times New Roman"/>
                <w:color w:val="000000"/>
                <w:spacing w:val="-6"/>
                <w:sz w:val="20"/>
                <w:szCs w:val="20"/>
              </w:rPr>
              <w:t xml:space="preserve"> – </w:t>
            </w:r>
            <w:r w:rsidR="009B60E4" w:rsidRPr="00517DB2">
              <w:rPr>
                <w:rFonts w:ascii="Times New Roman" w:eastAsia="Garamond" w:hAnsi="Times New Roman"/>
                <w:color w:val="000000"/>
                <w:spacing w:val="-6"/>
                <w:sz w:val="20"/>
                <w:szCs w:val="20"/>
              </w:rPr>
              <w:t>Le sens ordinaire de ces mots est que même si vous voyez une majorité de personnes agir de manière interdite, ne faites pas [du fait qu'elles constituent la norme</w:t>
            </w:r>
            <w:r w:rsidR="0018123B">
              <w:rPr>
                <w:rFonts w:ascii="Times New Roman" w:eastAsia="Garamond" w:hAnsi="Times New Roman"/>
                <w:color w:val="000000"/>
                <w:spacing w:val="-6"/>
                <w:sz w:val="20"/>
                <w:szCs w:val="20"/>
              </w:rPr>
              <w:t>,</w:t>
            </w:r>
            <w:r w:rsidR="009B60E4" w:rsidRPr="00517DB2">
              <w:rPr>
                <w:rFonts w:ascii="Times New Roman" w:eastAsia="Garamond" w:hAnsi="Times New Roman"/>
                <w:color w:val="000000"/>
                <w:spacing w:val="-6"/>
                <w:sz w:val="20"/>
                <w:szCs w:val="20"/>
              </w:rPr>
              <w:t xml:space="preserve"> une excuse] pour suivre leurs traces. Nos sages –que leur mémoire soit bénie</w:t>
            </w:r>
            <w:r w:rsidR="000A5409" w:rsidRPr="00517DB2">
              <w:rPr>
                <w:rFonts w:ascii="Times New Roman" w:eastAsia="Garamond" w:hAnsi="Times New Roman"/>
                <w:color w:val="000000"/>
                <w:spacing w:val="-6"/>
                <w:sz w:val="20"/>
                <w:szCs w:val="20"/>
              </w:rPr>
              <w:t>–</w:t>
            </w:r>
            <w:r w:rsidR="009B60E4" w:rsidRPr="00517DB2">
              <w:rPr>
                <w:rFonts w:ascii="Times New Roman" w:eastAsia="Garamond" w:hAnsi="Times New Roman"/>
                <w:color w:val="000000"/>
                <w:spacing w:val="-6"/>
                <w:sz w:val="20"/>
                <w:szCs w:val="20"/>
              </w:rPr>
              <w:t xml:space="preserve"> (</w:t>
            </w:r>
            <w:r w:rsidR="009B60E4" w:rsidRPr="004272AA">
              <w:rPr>
                <w:rFonts w:ascii="Times New Roman" w:eastAsia="Garamond" w:hAnsi="Times New Roman"/>
                <w:i/>
                <w:iCs/>
                <w:color w:val="000000"/>
                <w:spacing w:val="-6"/>
                <w:sz w:val="20"/>
                <w:szCs w:val="20"/>
              </w:rPr>
              <w:t>Mekhilta</w:t>
            </w:r>
            <w:r w:rsidR="009B60E4" w:rsidRPr="00517DB2">
              <w:rPr>
                <w:rFonts w:ascii="Times New Roman" w:eastAsia="Garamond" w:hAnsi="Times New Roman"/>
                <w:color w:val="000000"/>
                <w:spacing w:val="-6"/>
                <w:sz w:val="20"/>
                <w:szCs w:val="20"/>
              </w:rPr>
              <w:t xml:space="preserve"> 20) expliquent [la formulation comme signifiant qu'une majorité d']un seul vote dans les affaires impliquant la peine capitale n'est pas suffisante [pour condamner l'accusé]. La signification du mot "</w:t>
            </w:r>
            <w:r w:rsidR="009B60E4" w:rsidRPr="00517DB2">
              <w:rPr>
                <w:rFonts w:ascii="Times New Roman" w:eastAsia="Garamond" w:hAnsi="Times New Roman"/>
                <w:i/>
                <w:iCs/>
                <w:color w:val="000000"/>
                <w:spacing w:val="-6"/>
                <w:sz w:val="20"/>
                <w:szCs w:val="20"/>
              </w:rPr>
              <w:t>lera</w:t>
            </w:r>
            <w:r w:rsidR="000A5409" w:rsidRPr="000A5409">
              <w:rPr>
                <w:rFonts w:ascii="TIMES NRBIS" w:eastAsia="Garamond" w:hAnsi="TIMES NRBIS"/>
                <w:i/>
                <w:iCs/>
                <w:color w:val="000000"/>
                <w:spacing w:val="-6"/>
                <w:sz w:val="18"/>
                <w:szCs w:val="18"/>
              </w:rPr>
              <w:t>²</w:t>
            </w:r>
            <w:r w:rsidR="009B60E4" w:rsidRPr="00517DB2">
              <w:rPr>
                <w:rFonts w:ascii="Times New Roman" w:eastAsia="Garamond" w:hAnsi="Times New Roman"/>
                <w:i/>
                <w:iCs/>
                <w:color w:val="000000"/>
                <w:spacing w:val="-6"/>
                <w:sz w:val="20"/>
                <w:szCs w:val="20"/>
              </w:rPr>
              <w:t>ot</w:t>
            </w:r>
            <w:r w:rsidR="009B60E4" w:rsidRPr="00517DB2">
              <w:rPr>
                <w:rFonts w:ascii="Times New Roman" w:eastAsia="Garamond" w:hAnsi="Times New Roman"/>
                <w:color w:val="000000"/>
                <w:spacing w:val="-6"/>
                <w:sz w:val="20"/>
                <w:szCs w:val="20"/>
              </w:rPr>
              <w:t>" (</w:t>
            </w:r>
            <w:r w:rsidR="009B60E4" w:rsidRPr="000A5409">
              <w:rPr>
                <w:rFonts w:ascii="Times New Roman" w:eastAsia="Garamond" w:hAnsi="Times New Roman"/>
                <w:color w:val="000000"/>
                <w:spacing w:val="-6"/>
                <w:sz w:val="24"/>
                <w:szCs w:val="24"/>
                <w:rtl/>
              </w:rPr>
              <w:t>לרעת</w:t>
            </w:r>
            <w:r w:rsidR="009B60E4" w:rsidRPr="00517DB2">
              <w:rPr>
                <w:rFonts w:ascii="Times New Roman" w:eastAsia="Garamond" w:hAnsi="Times New Roman"/>
                <w:color w:val="000000"/>
                <w:spacing w:val="-6"/>
                <w:sz w:val="20"/>
                <w:szCs w:val="20"/>
              </w:rPr>
              <w:t>), qui est au pluriel, -et une référence aux personnes votant "coupables"- [est qu'un tel verdict doit être rendu à la majorité d'au moins] deux</w:t>
            </w:r>
            <w:r w:rsidR="0018123B">
              <w:rPr>
                <w:rFonts w:ascii="Times New Roman" w:eastAsia="Garamond" w:hAnsi="Times New Roman"/>
                <w:color w:val="000000"/>
                <w:spacing w:val="-6"/>
                <w:sz w:val="20"/>
                <w:szCs w:val="20"/>
              </w:rPr>
              <w:t xml:space="preserve"> voix. Cependant une majorité de </w:t>
            </w:r>
            <w:r w:rsidR="009B60E4" w:rsidRPr="00517DB2">
              <w:rPr>
                <w:rFonts w:ascii="Times New Roman" w:eastAsia="Garamond" w:hAnsi="Times New Roman"/>
                <w:color w:val="000000"/>
                <w:spacing w:val="-6"/>
                <w:sz w:val="20"/>
                <w:szCs w:val="20"/>
              </w:rPr>
              <w:t xml:space="preserve">un est suffisante pour disculper un accusé. C'est le sens des mots [suivants, c'est-à-dire] </w:t>
            </w:r>
            <w:r w:rsidR="009B60E4" w:rsidRPr="0018123B">
              <w:rPr>
                <w:rFonts w:ascii="Times New Roman" w:hAnsi="Times New Roman"/>
                <w:spacing w:val="-6"/>
                <w:sz w:val="24"/>
                <w:szCs w:val="24"/>
                <w:rtl/>
              </w:rPr>
              <w:t>"אחרי רבי להטות</w:t>
            </w:r>
            <w:r w:rsidR="009B60E4" w:rsidRPr="00517DB2">
              <w:rPr>
                <w:rFonts w:ascii="Times New Roman" w:hAnsi="Times New Roman"/>
                <w:spacing w:val="-6"/>
                <w:sz w:val="20"/>
                <w:szCs w:val="20"/>
                <w:rtl/>
              </w:rPr>
              <w:t>"</w:t>
            </w:r>
            <w:r w:rsidR="009B60E4" w:rsidRPr="00517DB2">
              <w:rPr>
                <w:rFonts w:ascii="Times New Roman" w:hAnsi="Times New Roman"/>
                <w:spacing w:val="-6"/>
                <w:sz w:val="20"/>
                <w:szCs w:val="20"/>
              </w:rPr>
              <w:t xml:space="preserve"> ("</w:t>
            </w:r>
            <w:r w:rsidR="009B60E4" w:rsidRPr="00517DB2">
              <w:rPr>
                <w:rFonts w:ascii="Times New Roman" w:hAnsi="Times New Roman"/>
                <w:i/>
                <w:iCs/>
                <w:spacing w:val="-6"/>
                <w:sz w:val="20"/>
                <w:szCs w:val="20"/>
              </w:rPr>
              <w:t>derrière la majotrité pour mal faire</w:t>
            </w:r>
            <w:r w:rsidR="009B60E4" w:rsidRPr="00517DB2">
              <w:rPr>
                <w:rFonts w:ascii="Times New Roman" w:hAnsi="Times New Roman"/>
                <w:spacing w:val="-6"/>
                <w:sz w:val="20"/>
                <w:szCs w:val="20"/>
              </w:rPr>
              <w:t>").</w:t>
            </w:r>
          </w:p>
          <w:p w:rsidR="009B60E4" w:rsidRPr="00517DB2" w:rsidRDefault="003D649E" w:rsidP="00CB1D38">
            <w:pPr>
              <w:spacing w:after="0" w:line="240" w:lineRule="auto"/>
              <w:rPr>
                <w:rFonts w:ascii="Times New Roman" w:eastAsia="Garamond" w:hAnsi="Times New Roman"/>
                <w:color w:val="000000"/>
                <w:spacing w:val="-6"/>
                <w:sz w:val="20"/>
                <w:szCs w:val="20"/>
              </w:rPr>
            </w:pPr>
            <w:r w:rsidRPr="00517DB2">
              <w:rPr>
                <w:rFonts w:ascii="Times New Roman" w:eastAsia="Times New Roman" w:hAnsi="Times New Roman"/>
                <w:color w:val="000000"/>
                <w:spacing w:val="-6"/>
                <w:sz w:val="20"/>
                <w:szCs w:val="20"/>
              </w:rPr>
              <w:t>"</w:t>
            </w:r>
            <w:r w:rsidRPr="00517DB2">
              <w:rPr>
                <w:rFonts w:ascii="Times New Roman" w:eastAsia="Times New Roman" w:hAnsi="Times New Roman"/>
                <w:b/>
                <w:bCs/>
                <w:i/>
                <w:iCs/>
                <w:color w:val="000000"/>
                <w:spacing w:val="-6"/>
                <w:sz w:val="20"/>
                <w:szCs w:val="20"/>
              </w:rPr>
              <w:t>Et ne réponds pas</w:t>
            </w:r>
            <w:r w:rsidR="009B60E4" w:rsidRPr="00517DB2">
              <w:rPr>
                <w:rFonts w:ascii="Times New Roman" w:eastAsia="Times New Roman" w:hAnsi="Times New Roman"/>
                <w:b/>
                <w:bCs/>
                <w:i/>
                <w:iCs/>
                <w:color w:val="000000"/>
                <w:spacing w:val="-6"/>
                <w:sz w:val="20"/>
                <w:szCs w:val="20"/>
              </w:rPr>
              <w:t xml:space="preserve"> à un grief</w:t>
            </w:r>
            <w:r w:rsidR="009B60E4" w:rsidRPr="00517DB2">
              <w:rPr>
                <w:rFonts w:ascii="Times New Roman" w:eastAsia="Times New Roman" w:hAnsi="Times New Roman"/>
                <w:color w:val="000000"/>
                <w:spacing w:val="-6"/>
                <w:sz w:val="20"/>
                <w:szCs w:val="20"/>
              </w:rPr>
              <w:t>, etc</w:t>
            </w:r>
            <w:r w:rsidRPr="00517DB2">
              <w:rPr>
                <w:rFonts w:ascii="Times New Roman" w:eastAsia="Times New Roman" w:hAnsi="Times New Roman"/>
                <w:b/>
                <w:bCs/>
                <w:i/>
                <w:iCs/>
                <w:color w:val="000000"/>
                <w:spacing w:val="-6"/>
                <w:sz w:val="20"/>
                <w:szCs w:val="20"/>
              </w:rPr>
              <w:t>"</w:t>
            </w:r>
            <w:r w:rsidRPr="00517DB2">
              <w:rPr>
                <w:rFonts w:ascii="Times New Roman" w:eastAsia="Garamond" w:hAnsi="Times New Roman"/>
                <w:color w:val="000000"/>
                <w:spacing w:val="-6"/>
                <w:sz w:val="20"/>
                <w:szCs w:val="20"/>
              </w:rPr>
              <w:t xml:space="preserve"> – </w:t>
            </w:r>
            <w:r w:rsidR="009B60E4" w:rsidRPr="00517DB2">
              <w:rPr>
                <w:rFonts w:ascii="Times New Roman" w:eastAsia="Garamond" w:hAnsi="Times New Roman"/>
                <w:color w:val="000000"/>
                <w:spacing w:val="-6"/>
                <w:sz w:val="20"/>
                <w:szCs w:val="20"/>
              </w:rPr>
              <w:t xml:space="preserve">Ceci est un avertissement au </w:t>
            </w:r>
            <w:r w:rsidR="00CB1D38">
              <w:rPr>
                <w:rFonts w:ascii="Times New Roman" w:eastAsia="Garamond" w:hAnsi="Times New Roman"/>
                <w:color w:val="000000"/>
                <w:spacing w:val="-6"/>
                <w:sz w:val="20"/>
                <w:szCs w:val="20"/>
              </w:rPr>
              <w:t>j</w:t>
            </w:r>
            <w:r w:rsidR="009B60E4" w:rsidRPr="00517DB2">
              <w:rPr>
                <w:rFonts w:ascii="Times New Roman" w:eastAsia="Garamond" w:hAnsi="Times New Roman"/>
                <w:color w:val="000000"/>
                <w:spacing w:val="-6"/>
                <w:sz w:val="20"/>
                <w:szCs w:val="20"/>
              </w:rPr>
              <w:t>uge de ne pas plaider au nom de l'un des plaideurs. Il comprend un avertissement à tous les autres non-plaidants présents de ne pas plaider au nom de l'un ou l'autre des plaideurs. Seul le véritable justiciable est autorisé à présenter des arguments en son propre nom. Le demandeur présente ses arguments en premier et l'accusé répond à ses arguments. Personne d'autre n'intervient dans un litige auquel il n'est pas directement partie, et on ajoute (</w:t>
            </w:r>
            <w:r w:rsidR="009B60E4" w:rsidRPr="004272AA">
              <w:rPr>
                <w:rFonts w:ascii="Times New Roman" w:eastAsia="Garamond" w:hAnsi="Times New Roman"/>
                <w:i/>
                <w:iCs/>
                <w:color w:val="000000"/>
                <w:spacing w:val="-6"/>
                <w:sz w:val="20"/>
                <w:szCs w:val="20"/>
              </w:rPr>
              <w:t>Mekhilta</w:t>
            </w:r>
            <w:r w:rsidR="009B60E4" w:rsidRPr="00517DB2">
              <w:rPr>
                <w:rFonts w:ascii="Times New Roman" w:eastAsia="Garamond" w:hAnsi="Times New Roman"/>
                <w:color w:val="000000"/>
                <w:spacing w:val="-6"/>
                <w:sz w:val="20"/>
                <w:szCs w:val="20"/>
              </w:rPr>
              <w:t xml:space="preserve"> 20) le commentaire que, voyant le mot "</w:t>
            </w:r>
            <w:r w:rsidR="009B60E4" w:rsidRPr="00CB1D38">
              <w:rPr>
                <w:rFonts w:ascii="Times New Roman" w:eastAsia="Garamond" w:hAnsi="Times New Roman"/>
                <w:i/>
                <w:iCs/>
                <w:color w:val="000000"/>
                <w:spacing w:val="-6"/>
                <w:sz w:val="20"/>
                <w:szCs w:val="20"/>
              </w:rPr>
              <w:t>pour litige</w:t>
            </w:r>
            <w:r w:rsidR="009B60E4" w:rsidRPr="00517DB2">
              <w:rPr>
                <w:rFonts w:ascii="Times New Roman" w:eastAsia="Garamond" w:hAnsi="Times New Roman"/>
                <w:color w:val="000000"/>
                <w:spacing w:val="-6"/>
                <w:sz w:val="20"/>
                <w:szCs w:val="20"/>
              </w:rPr>
              <w:t>" "</w:t>
            </w:r>
            <w:r w:rsidR="009B60E4" w:rsidRPr="00CB1D38">
              <w:rPr>
                <w:rFonts w:ascii="Times New Roman" w:eastAsia="Garamond" w:hAnsi="Times New Roman"/>
                <w:i/>
                <w:iCs/>
                <w:color w:val="000000"/>
                <w:spacing w:val="-6"/>
                <w:sz w:val="20"/>
                <w:szCs w:val="20"/>
              </w:rPr>
              <w:t>conflit</w:t>
            </w:r>
            <w:r w:rsidR="009B60E4" w:rsidRPr="00517DB2">
              <w:rPr>
                <w:rFonts w:ascii="Times New Roman" w:eastAsia="Garamond" w:hAnsi="Times New Roman"/>
                <w:color w:val="000000"/>
                <w:spacing w:val="-6"/>
                <w:sz w:val="20"/>
                <w:szCs w:val="20"/>
              </w:rPr>
              <w:t>", "</w:t>
            </w:r>
            <w:r w:rsidR="009B60E4" w:rsidRPr="00517DB2">
              <w:rPr>
                <w:rFonts w:ascii="Times New Roman" w:eastAsia="Garamond" w:hAnsi="Times New Roman"/>
                <w:i/>
                <w:iCs/>
                <w:color w:val="000000"/>
                <w:spacing w:val="-6"/>
                <w:sz w:val="20"/>
                <w:szCs w:val="20"/>
              </w:rPr>
              <w:t>riv</w:t>
            </w:r>
            <w:r w:rsidR="009B60E4" w:rsidRPr="00517DB2">
              <w:rPr>
                <w:rFonts w:ascii="Times New Roman" w:eastAsia="Garamond" w:hAnsi="Times New Roman"/>
                <w:color w:val="000000"/>
                <w:spacing w:val="-6"/>
                <w:sz w:val="20"/>
                <w:szCs w:val="20"/>
              </w:rPr>
              <w:t>" (</w:t>
            </w:r>
            <w:r w:rsidR="009B60E4" w:rsidRPr="0018123B">
              <w:rPr>
                <w:rFonts w:ascii="Times New Roman" w:eastAsia="Garamond" w:hAnsi="Times New Roman"/>
                <w:color w:val="000000"/>
                <w:spacing w:val="-6"/>
                <w:sz w:val="24"/>
                <w:szCs w:val="24"/>
                <w:rtl/>
              </w:rPr>
              <w:t>ריב</w:t>
            </w:r>
            <w:r w:rsidR="009B60E4" w:rsidRPr="00517DB2">
              <w:rPr>
                <w:rFonts w:ascii="Times New Roman" w:eastAsia="Garamond" w:hAnsi="Times New Roman"/>
                <w:color w:val="000000"/>
                <w:spacing w:val="-6"/>
                <w:sz w:val="20"/>
                <w:szCs w:val="20"/>
              </w:rPr>
              <w:t>) est orthographié d'une manière défectueuse, sans la lettre "</w:t>
            </w:r>
            <w:r w:rsidR="009B60E4" w:rsidRPr="00517DB2">
              <w:rPr>
                <w:rFonts w:ascii="Times New Roman" w:eastAsia="Garamond" w:hAnsi="Times New Roman"/>
                <w:i/>
                <w:iCs/>
                <w:color w:val="000000"/>
                <w:spacing w:val="-6"/>
                <w:sz w:val="20"/>
                <w:szCs w:val="20"/>
              </w:rPr>
              <w:t>yod</w:t>
            </w:r>
            <w:r w:rsidR="009B60E4" w:rsidRPr="00517DB2">
              <w:rPr>
                <w:rFonts w:ascii="Times New Roman" w:eastAsia="Garamond" w:hAnsi="Times New Roman"/>
                <w:color w:val="000000"/>
                <w:spacing w:val="-6"/>
                <w:sz w:val="20"/>
                <w:szCs w:val="20"/>
              </w:rPr>
              <w:t>" (</w:t>
            </w:r>
            <w:r w:rsidR="009B60E4" w:rsidRPr="0018123B">
              <w:rPr>
                <w:rFonts w:ascii="Times New Roman" w:eastAsia="Garamond" w:hAnsi="Times New Roman"/>
                <w:color w:val="000000"/>
                <w:spacing w:val="-6"/>
                <w:sz w:val="24"/>
                <w:szCs w:val="24"/>
                <w:rtl/>
              </w:rPr>
              <w:t>י</w:t>
            </w:r>
            <w:r w:rsidR="009B60E4" w:rsidRPr="00517DB2">
              <w:rPr>
                <w:rFonts w:ascii="Times New Roman" w:eastAsia="Garamond" w:hAnsi="Times New Roman"/>
                <w:color w:val="000000"/>
                <w:spacing w:val="-6"/>
                <w:sz w:val="20"/>
                <w:szCs w:val="20"/>
              </w:rPr>
              <w:t>) [pour qu'il puisse aussi] être lu "</w:t>
            </w:r>
            <w:r w:rsidR="009B60E4" w:rsidRPr="00CB1D38">
              <w:rPr>
                <w:rFonts w:ascii="Times New Roman" w:eastAsia="Garamond" w:hAnsi="Times New Roman"/>
                <w:i/>
                <w:iCs/>
                <w:color w:val="000000"/>
                <w:spacing w:val="-6"/>
                <w:sz w:val="20"/>
                <w:szCs w:val="20"/>
              </w:rPr>
              <w:t>rav</w:t>
            </w:r>
            <w:r w:rsidR="009B60E4" w:rsidRPr="00517DB2">
              <w:rPr>
                <w:rFonts w:ascii="Times New Roman" w:eastAsia="Garamond" w:hAnsi="Times New Roman"/>
                <w:color w:val="000000"/>
                <w:spacing w:val="-6"/>
                <w:sz w:val="20"/>
                <w:szCs w:val="20"/>
              </w:rPr>
              <w:t>" (</w:t>
            </w:r>
            <w:r w:rsidR="009B60E4" w:rsidRPr="0018123B">
              <w:rPr>
                <w:rFonts w:ascii="Times New Roman" w:eastAsia="Garamond" w:hAnsi="Times New Roman"/>
                <w:color w:val="000000"/>
                <w:spacing w:val="-6"/>
                <w:sz w:val="24"/>
                <w:szCs w:val="24"/>
                <w:rtl/>
              </w:rPr>
              <w:t>רב</w:t>
            </w:r>
            <w:r w:rsidR="009B60E4" w:rsidRPr="00517DB2">
              <w:rPr>
                <w:rFonts w:ascii="Times New Roman" w:eastAsia="Garamond" w:hAnsi="Times New Roman"/>
                <w:color w:val="000000"/>
                <w:spacing w:val="-6"/>
                <w:sz w:val="20"/>
                <w:szCs w:val="20"/>
              </w:rPr>
              <w:t>), [c'est-à-dire un "</w:t>
            </w:r>
            <w:r w:rsidR="009B60E4" w:rsidRPr="00CB1D38">
              <w:rPr>
                <w:rFonts w:ascii="Times New Roman" w:eastAsia="Garamond" w:hAnsi="Times New Roman"/>
                <w:i/>
                <w:iCs/>
                <w:color w:val="000000"/>
                <w:spacing w:val="-6"/>
                <w:sz w:val="20"/>
                <w:szCs w:val="20"/>
              </w:rPr>
              <w:t>érudit</w:t>
            </w:r>
            <w:r w:rsidR="00CB1D38">
              <w:rPr>
                <w:rFonts w:ascii="Times New Roman" w:eastAsia="Garamond" w:hAnsi="Times New Roman"/>
                <w:color w:val="000000"/>
                <w:spacing w:val="-6"/>
                <w:sz w:val="20"/>
                <w:szCs w:val="20"/>
              </w:rPr>
              <w:t>"] ; nous en déduisons que [</w:t>
            </w:r>
            <w:r w:rsidR="009B60E4" w:rsidRPr="00517DB2">
              <w:rPr>
                <w:rFonts w:ascii="Times New Roman" w:eastAsia="Garamond" w:hAnsi="Times New Roman"/>
                <w:color w:val="000000"/>
                <w:spacing w:val="-6"/>
                <w:sz w:val="20"/>
                <w:szCs w:val="20"/>
              </w:rPr>
              <w:t xml:space="preserve">les courtoisies habituelles de quelqu'un] devant se tenir devant un </w:t>
            </w:r>
            <w:r w:rsidR="000A5409">
              <w:rPr>
                <w:rFonts w:ascii="Times New Roman" w:eastAsia="Garamond" w:hAnsi="Times New Roman"/>
                <w:color w:val="000000"/>
                <w:spacing w:val="-6"/>
                <w:sz w:val="20"/>
                <w:szCs w:val="20"/>
              </w:rPr>
              <w:t>'</w:t>
            </w:r>
            <w:r w:rsidR="009B60E4" w:rsidRPr="00CB1D38">
              <w:rPr>
                <w:rFonts w:ascii="Times New Roman" w:eastAsia="Garamond" w:hAnsi="Times New Roman"/>
                <w:i/>
                <w:iCs/>
                <w:color w:val="000000"/>
                <w:spacing w:val="-6"/>
                <w:sz w:val="20"/>
                <w:szCs w:val="20"/>
              </w:rPr>
              <w:t>érudit</w:t>
            </w:r>
            <w:r w:rsidR="000A5409">
              <w:rPr>
                <w:rFonts w:ascii="Times New Roman" w:eastAsia="Garamond" w:hAnsi="Times New Roman"/>
                <w:color w:val="000000"/>
                <w:spacing w:val="-6"/>
                <w:sz w:val="20"/>
                <w:szCs w:val="20"/>
              </w:rPr>
              <w:t xml:space="preserve">', </w:t>
            </w:r>
            <w:r w:rsidR="009B60E4" w:rsidRPr="00517DB2">
              <w:rPr>
                <w:rFonts w:ascii="Times New Roman" w:eastAsia="Garamond" w:hAnsi="Times New Roman"/>
                <w:color w:val="000000"/>
                <w:spacing w:val="-6"/>
                <w:sz w:val="20"/>
                <w:szCs w:val="20"/>
              </w:rPr>
              <w:t xml:space="preserve"> son rabbin, ou quelqu'un de plus grand que lui sont supprimées [lorsque l'étudiant et le rabbin se font face en tant que plaideurs. L'étudiant n'a pas à afficher de déférence pour son homologue]. </w:t>
            </w:r>
          </w:p>
          <w:p w:rsidR="003D649E" w:rsidRPr="00517DB2" w:rsidRDefault="009B60E4" w:rsidP="009B60E4">
            <w:pPr>
              <w:spacing w:after="40" w:line="240" w:lineRule="auto"/>
              <w:ind w:right="-57"/>
              <w:rPr>
                <w:rFonts w:ascii="Times New Roman" w:hAnsi="Times New Roman"/>
                <w:spacing w:val="-6"/>
              </w:rPr>
            </w:pPr>
            <w:r w:rsidRPr="00517DB2">
              <w:rPr>
                <w:rFonts w:ascii="Times New Roman" w:eastAsia="Garamond" w:hAnsi="Times New Roman"/>
                <w:color w:val="000000"/>
                <w:spacing w:val="-6"/>
                <w:sz w:val="20"/>
                <w:szCs w:val="20"/>
              </w:rPr>
              <w:t xml:space="preserve">[Le </w:t>
            </w:r>
            <w:r w:rsidRPr="004272AA">
              <w:rPr>
                <w:rFonts w:ascii="Arial" w:eastAsia="Garamond" w:hAnsi="Arial" w:cs="Arial"/>
                <w:color w:val="000000"/>
                <w:spacing w:val="-6"/>
                <w:sz w:val="20"/>
                <w:szCs w:val="20"/>
              </w:rPr>
              <w:t>rabbin Chavell</w:t>
            </w:r>
            <w:r w:rsidRPr="00517DB2">
              <w:rPr>
                <w:rFonts w:ascii="Times New Roman" w:eastAsia="Garamond" w:hAnsi="Times New Roman"/>
                <w:color w:val="000000"/>
                <w:spacing w:val="-6"/>
                <w:sz w:val="20"/>
                <w:szCs w:val="20"/>
              </w:rPr>
              <w:t xml:space="preserve"> interprète notre auteur comme signifiant que les membres subalternes du tribunal ne doivent pas contester une décision rendue par des membres supérieurs après qu'elle a été rendue. </w:t>
            </w:r>
            <w:r w:rsidRPr="00517DB2">
              <w:rPr>
                <w:rFonts w:ascii="Times New Roman" w:eastAsia="Garamond" w:hAnsi="Times New Roman"/>
                <w:caps/>
                <w:color w:val="000000"/>
                <w:spacing w:val="-6"/>
                <w:sz w:val="20"/>
                <w:szCs w:val="20"/>
              </w:rPr>
              <w:t>é</w:t>
            </w:r>
            <w:r w:rsidRPr="00517DB2">
              <w:rPr>
                <w:rFonts w:ascii="Times New Roman" w:eastAsia="Garamond" w:hAnsi="Times New Roman"/>
                <w:color w:val="000000"/>
                <w:spacing w:val="-6"/>
                <w:sz w:val="20"/>
                <w:szCs w:val="20"/>
              </w:rPr>
              <w:t>d</w:t>
            </w:r>
            <w:r w:rsidR="000A5409">
              <w:rPr>
                <w:rFonts w:ascii="Times New Roman" w:eastAsia="Garamond" w:hAnsi="Times New Roman"/>
                <w:color w:val="000000"/>
                <w:spacing w:val="-6"/>
                <w:sz w:val="20"/>
                <w:szCs w:val="20"/>
              </w:rPr>
              <w:t>it°</w:t>
            </w:r>
            <w:r w:rsidRPr="00517DB2">
              <w:rPr>
                <w:rFonts w:ascii="Times New Roman" w:eastAsia="Garamond" w:hAnsi="Times New Roman"/>
                <w:color w:val="000000"/>
                <w:spacing w:val="-6"/>
                <w:sz w:val="20"/>
                <w:szCs w:val="20"/>
              </w:rPr>
              <w:t>.]</w:t>
            </w:r>
          </w:p>
        </w:tc>
      </w:tr>
    </w:tbl>
    <w:p w:rsidR="0090368C" w:rsidRPr="0018123B" w:rsidRDefault="0090368C" w:rsidP="0090368C">
      <w:pPr>
        <w:spacing w:after="0" w:line="240" w:lineRule="auto"/>
        <w:rPr>
          <w:rFonts w:ascii="Times New Roman" w:hAnsi="Times New Roman"/>
          <w:spacing w:val="-6"/>
          <w:sz w:val="20"/>
          <w:szCs w:val="20"/>
        </w:rPr>
      </w:pPr>
    </w:p>
    <w:tbl>
      <w:tblPr>
        <w:tblStyle w:val="Grilledutableau"/>
        <w:tblW w:w="0" w:type="auto"/>
        <w:tblBorders>
          <w:insideH w:val="dashed" w:sz="4" w:space="0" w:color="auto"/>
        </w:tblBorders>
        <w:tblLook w:val="04A0"/>
      </w:tblPr>
      <w:tblGrid>
        <w:gridCol w:w="7763"/>
        <w:gridCol w:w="8081"/>
      </w:tblGrid>
      <w:tr w:rsidR="0090368C" w:rsidRPr="00652312" w:rsidTr="009D6EF0">
        <w:tc>
          <w:tcPr>
            <w:tcW w:w="7763" w:type="dxa"/>
            <w:tcBorders>
              <w:top w:val="single" w:sz="4" w:space="0" w:color="auto"/>
              <w:bottom w:val="dashed" w:sz="4" w:space="0" w:color="auto"/>
            </w:tcBorders>
            <w:vAlign w:val="center"/>
          </w:tcPr>
          <w:p w:rsidR="0090368C" w:rsidRPr="00652312" w:rsidRDefault="0090368C" w:rsidP="00DA5E77">
            <w:pPr>
              <w:bidi/>
              <w:spacing w:after="0" w:line="240" w:lineRule="auto"/>
              <w:jc w:val="center"/>
              <w:rPr>
                <w:rFonts w:ascii="Times New Roman" w:hAnsi="Times New Roman"/>
                <w:sz w:val="28"/>
                <w:szCs w:val="28"/>
                <w:rtl/>
              </w:rPr>
            </w:pPr>
            <w:r w:rsidRPr="00032F76">
              <w:rPr>
                <w:rFonts w:ascii="Times New Roman" w:hAnsi="Times New Roman"/>
                <w:b/>
                <w:bCs/>
                <w:sz w:val="28"/>
                <w:szCs w:val="28"/>
                <w:rtl/>
              </w:rPr>
              <w:t>ספורנו</w:t>
            </w:r>
            <w:r w:rsidRPr="00652312">
              <w:rPr>
                <w:rFonts w:ascii="Times New Roman" w:hAnsi="Times New Roman"/>
                <w:sz w:val="28"/>
                <w:szCs w:val="28"/>
                <w:rtl/>
              </w:rPr>
              <w:t xml:space="preserve"> שמות פרשת משפטים פרק כג פסוק ב</w:t>
            </w:r>
          </w:p>
        </w:tc>
        <w:tc>
          <w:tcPr>
            <w:tcW w:w="8081" w:type="dxa"/>
            <w:tcBorders>
              <w:top w:val="single" w:sz="4" w:space="0" w:color="auto"/>
              <w:bottom w:val="dashed" w:sz="4" w:space="0" w:color="auto"/>
            </w:tcBorders>
            <w:vAlign w:val="center"/>
          </w:tcPr>
          <w:p w:rsidR="0090368C" w:rsidRPr="00652312" w:rsidRDefault="009D6EF0" w:rsidP="009D6EF0">
            <w:pPr>
              <w:spacing w:after="0" w:line="240" w:lineRule="auto"/>
              <w:jc w:val="center"/>
              <w:rPr>
                <w:rFonts w:ascii="Times New Roman" w:hAnsi="Times New Roman"/>
              </w:rPr>
            </w:pPr>
            <w:r w:rsidRPr="009D6EF0">
              <w:rPr>
                <w:rFonts w:ascii="Times New Roman" w:hAnsi="Times New Roman"/>
                <w:b/>
                <w:bCs/>
              </w:rPr>
              <w:t>Sforno</w:t>
            </w:r>
            <w:r>
              <w:rPr>
                <w:rFonts w:ascii="Times New Roman" w:hAnsi="Times New Roman"/>
              </w:rPr>
              <w:t xml:space="preserve"> sur Ex 23:2</w:t>
            </w:r>
            <w:r w:rsidR="004F2059">
              <w:rPr>
                <w:rFonts w:ascii="Times New Roman" w:hAnsi="Times New Roman"/>
              </w:rPr>
              <w:t xml:space="preserve">  (traduct° d'après le site Sefaria)</w:t>
            </w:r>
          </w:p>
        </w:tc>
      </w:tr>
      <w:tr w:rsidR="0090368C" w:rsidRPr="00652312" w:rsidTr="00032F76">
        <w:tc>
          <w:tcPr>
            <w:tcW w:w="7763" w:type="dxa"/>
            <w:tcBorders>
              <w:top w:val="dashed" w:sz="4" w:space="0" w:color="auto"/>
              <w:bottom w:val="single" w:sz="4" w:space="0" w:color="auto"/>
            </w:tcBorders>
          </w:tcPr>
          <w:p w:rsidR="0090368C" w:rsidRPr="00652312" w:rsidRDefault="0090368C" w:rsidP="00DA5E77">
            <w:pPr>
              <w:bidi/>
              <w:spacing w:after="0" w:line="240" w:lineRule="auto"/>
              <w:rPr>
                <w:rFonts w:ascii="Times New Roman" w:hAnsi="Times New Roman"/>
                <w:sz w:val="28"/>
                <w:szCs w:val="28"/>
              </w:rPr>
            </w:pPr>
            <w:r w:rsidRPr="00FF54C5">
              <w:rPr>
                <w:rFonts w:ascii="Times New Roman" w:hAnsi="Times New Roman"/>
                <w:sz w:val="24"/>
                <w:szCs w:val="24"/>
                <w:rtl/>
              </w:rPr>
              <w:t>(ב)</w:t>
            </w:r>
            <w:r w:rsidRPr="00652312">
              <w:rPr>
                <w:rFonts w:ascii="Times New Roman" w:hAnsi="Times New Roman"/>
                <w:sz w:val="28"/>
                <w:szCs w:val="28"/>
                <w:rtl/>
              </w:rPr>
              <w:t xml:space="preserve"> </w:t>
            </w:r>
            <w:r w:rsidRPr="00032F76">
              <w:rPr>
                <w:rFonts w:ascii="Times New Roman" w:hAnsi="Times New Roman"/>
                <w:b/>
                <w:bCs/>
                <w:i/>
                <w:iCs/>
                <w:sz w:val="28"/>
                <w:szCs w:val="28"/>
                <w:rtl/>
              </w:rPr>
              <w:t>לא תהיה אחרי רבים לרעות</w:t>
            </w:r>
            <w:r w:rsidRPr="00652312">
              <w:rPr>
                <w:rFonts w:ascii="Times New Roman" w:hAnsi="Times New Roman"/>
                <w:sz w:val="28"/>
                <w:szCs w:val="28"/>
                <w:rtl/>
              </w:rPr>
              <w:t>. להכריע לכף חובה בדיני נפשות, שאין דנין על פי דיין אחד בלבד לחובה</w:t>
            </w:r>
            <w:r w:rsidRPr="00652312">
              <w:rPr>
                <w:rFonts w:ascii="Times New Roman" w:hAnsi="Times New Roman"/>
                <w:sz w:val="28"/>
                <w:szCs w:val="28"/>
              </w:rPr>
              <w:t>:</w:t>
            </w:r>
          </w:p>
          <w:p w:rsidR="0090368C" w:rsidRPr="00652312" w:rsidRDefault="0090368C" w:rsidP="00DA5E77">
            <w:pPr>
              <w:bidi/>
              <w:spacing w:after="0" w:line="240" w:lineRule="auto"/>
              <w:rPr>
                <w:rFonts w:ascii="Times New Roman" w:hAnsi="Times New Roman"/>
                <w:sz w:val="28"/>
                <w:szCs w:val="28"/>
              </w:rPr>
            </w:pPr>
            <w:r w:rsidRPr="00032F76">
              <w:rPr>
                <w:rFonts w:ascii="Times New Roman" w:hAnsi="Times New Roman"/>
                <w:b/>
                <w:bCs/>
                <w:i/>
                <w:iCs/>
                <w:sz w:val="28"/>
                <w:szCs w:val="28"/>
                <w:rtl/>
              </w:rPr>
              <w:t>ולא תענה על ריב</w:t>
            </w:r>
            <w:r w:rsidRPr="00652312">
              <w:rPr>
                <w:rFonts w:ascii="Times New Roman" w:hAnsi="Times New Roman"/>
                <w:sz w:val="28"/>
                <w:szCs w:val="28"/>
                <w:rtl/>
              </w:rPr>
              <w:t>. כשישאלוך חביריך הדיינים מה דעתך</w:t>
            </w:r>
            <w:r w:rsidRPr="00652312">
              <w:rPr>
                <w:rFonts w:ascii="Times New Roman" w:hAnsi="Times New Roman"/>
                <w:sz w:val="28"/>
                <w:szCs w:val="28"/>
              </w:rPr>
              <w:t>:</w:t>
            </w:r>
          </w:p>
          <w:p w:rsidR="0090368C" w:rsidRPr="00652312" w:rsidRDefault="0090368C" w:rsidP="00DA5E77">
            <w:pPr>
              <w:bidi/>
              <w:spacing w:after="0" w:line="240" w:lineRule="auto"/>
              <w:rPr>
                <w:rFonts w:ascii="Times New Roman" w:hAnsi="Times New Roman"/>
                <w:sz w:val="28"/>
                <w:szCs w:val="28"/>
              </w:rPr>
            </w:pPr>
            <w:r w:rsidRPr="00032F76">
              <w:rPr>
                <w:rFonts w:ascii="Times New Roman" w:hAnsi="Times New Roman"/>
                <w:b/>
                <w:bCs/>
                <w:i/>
                <w:iCs/>
                <w:sz w:val="28"/>
                <w:szCs w:val="28"/>
                <w:rtl/>
              </w:rPr>
              <w:t>לנטות אחרי רבים</w:t>
            </w:r>
            <w:r w:rsidRPr="00652312">
              <w:rPr>
                <w:rFonts w:ascii="Times New Roman" w:hAnsi="Times New Roman"/>
                <w:sz w:val="28"/>
                <w:szCs w:val="28"/>
                <w:rtl/>
              </w:rPr>
              <w:t>. לא תהיה תשובתך שראוי לנטות אחרי רבים, אם היו עשרה מזכים ואחד עשר מחייבים</w:t>
            </w:r>
            <w:r w:rsidRPr="00652312">
              <w:rPr>
                <w:rFonts w:ascii="Times New Roman" w:hAnsi="Times New Roman"/>
                <w:sz w:val="28"/>
                <w:szCs w:val="28"/>
              </w:rPr>
              <w:t>:</w:t>
            </w:r>
          </w:p>
          <w:p w:rsidR="0090368C" w:rsidRPr="00652312" w:rsidRDefault="0090368C" w:rsidP="0018123B">
            <w:pPr>
              <w:bidi/>
              <w:spacing w:after="0" w:line="240" w:lineRule="auto"/>
              <w:rPr>
                <w:rFonts w:ascii="Times New Roman" w:hAnsi="Times New Roman"/>
                <w:sz w:val="28"/>
                <w:szCs w:val="28"/>
                <w:rtl/>
              </w:rPr>
            </w:pPr>
            <w:r w:rsidRPr="00032F76">
              <w:rPr>
                <w:rFonts w:ascii="Times New Roman" w:hAnsi="Times New Roman"/>
                <w:b/>
                <w:bCs/>
                <w:i/>
                <w:iCs/>
                <w:sz w:val="28"/>
                <w:szCs w:val="28"/>
                <w:rtl/>
              </w:rPr>
              <w:t>להטות</w:t>
            </w:r>
            <w:r w:rsidRPr="00652312">
              <w:rPr>
                <w:rFonts w:ascii="Times New Roman" w:hAnsi="Times New Roman"/>
                <w:sz w:val="28"/>
                <w:szCs w:val="28"/>
                <w:rtl/>
              </w:rPr>
              <w:t>. כדי להכריע על פיך לכף חובה שתהיו אז י"ב מחייבים, אלא אמור דעתך וסברתך, ולא יספיק לך</w:t>
            </w:r>
            <w:r>
              <w:rPr>
                <w:rFonts w:ascii="Times New Roman" w:hAnsi="Times New Roman"/>
                <w:sz w:val="28"/>
                <w:szCs w:val="28"/>
              </w:rPr>
              <w:t xml:space="preserve"> </w:t>
            </w:r>
            <w:r w:rsidRPr="00652312">
              <w:rPr>
                <w:rFonts w:ascii="Times New Roman" w:hAnsi="Times New Roman"/>
                <w:sz w:val="28"/>
                <w:szCs w:val="28"/>
                <w:rtl/>
              </w:rPr>
              <w:t>שתאמר שראוי לנטות אחר דעת הרבים מבלתי שתאמר בזה שום סברא אלא זו שהם עודפים על המזכיםולהכריע אז על פי שנים לחובה</w:t>
            </w:r>
            <w:r w:rsidRPr="00652312">
              <w:rPr>
                <w:rFonts w:ascii="Times New Roman" w:hAnsi="Times New Roman"/>
                <w:sz w:val="28"/>
                <w:szCs w:val="28"/>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90368C" w:rsidRPr="00CB1D38" w:rsidRDefault="009F0496" w:rsidP="004272AA">
            <w:pPr>
              <w:spacing w:after="0" w:line="240" w:lineRule="auto"/>
              <w:jc w:val="both"/>
              <w:rPr>
                <w:rFonts w:ascii="Times New Roman" w:eastAsia="Garamond" w:hAnsi="Times New Roman"/>
                <w:color w:val="000000"/>
                <w:sz w:val="20"/>
                <w:szCs w:val="20"/>
              </w:rPr>
            </w:pPr>
            <w:r w:rsidRPr="00517DB2">
              <w:rPr>
                <w:rFonts w:ascii="Times New Roman" w:hAnsi="Times New Roman"/>
                <w:spacing w:val="-6"/>
                <w:sz w:val="20"/>
                <w:szCs w:val="20"/>
              </w:rPr>
              <w:t>2)- "</w:t>
            </w:r>
            <w:r w:rsidRPr="00CB1D38">
              <w:rPr>
                <w:rFonts w:ascii="Times New Roman" w:eastAsia="Garamond" w:hAnsi="Times New Roman"/>
                <w:b/>
                <w:bCs/>
                <w:i/>
                <w:iCs/>
                <w:color w:val="000000"/>
                <w:sz w:val="20"/>
                <w:szCs w:val="20"/>
              </w:rPr>
              <w:t>Ne sois pas un disciple de la majorité pour le mal"</w:t>
            </w:r>
            <w:r w:rsidR="00032F76" w:rsidRPr="00CB1D38">
              <w:rPr>
                <w:rFonts w:ascii="Times New Roman" w:eastAsia="Garamond" w:hAnsi="Times New Roman"/>
                <w:color w:val="000000"/>
                <w:sz w:val="20"/>
                <w:szCs w:val="20"/>
              </w:rPr>
              <w:t xml:space="preserve"> – comme vote décisif dans un procès impliquant la peine capitale. On ne peut pas déclarer quelqu'un coupable de la peine de mort sur la base d'un juge solitaire. Une majorité d'un équivaudrait à une condamnation par un juge inique.</w:t>
            </w:r>
          </w:p>
          <w:p w:rsidR="009F0496" w:rsidRDefault="009F0496" w:rsidP="004272AA">
            <w:pPr>
              <w:spacing w:after="0" w:line="240" w:lineRule="auto"/>
              <w:jc w:val="both"/>
              <w:rPr>
                <w:rFonts w:ascii="Times New Roman" w:eastAsia="Garamond" w:hAnsi="Times New Roman"/>
                <w:color w:val="000000"/>
                <w:spacing w:val="-6"/>
                <w:sz w:val="20"/>
                <w:szCs w:val="20"/>
              </w:rPr>
            </w:pPr>
            <w:r w:rsidRPr="00517DB2">
              <w:rPr>
                <w:rFonts w:ascii="Times New Roman" w:eastAsia="Times New Roman" w:hAnsi="Times New Roman"/>
                <w:color w:val="000000"/>
                <w:spacing w:val="-6"/>
                <w:sz w:val="20"/>
                <w:szCs w:val="20"/>
              </w:rPr>
              <w:t>"</w:t>
            </w:r>
            <w:r w:rsidRPr="00517DB2">
              <w:rPr>
                <w:rFonts w:ascii="Times New Roman" w:eastAsia="Times New Roman" w:hAnsi="Times New Roman"/>
                <w:b/>
                <w:bCs/>
                <w:i/>
                <w:iCs/>
                <w:color w:val="000000"/>
                <w:spacing w:val="-6"/>
                <w:sz w:val="20"/>
                <w:szCs w:val="20"/>
              </w:rPr>
              <w:t>Et ne réponds pas à un grief"</w:t>
            </w:r>
            <w:r w:rsidRPr="00517DB2">
              <w:rPr>
                <w:rFonts w:ascii="Times New Roman" w:eastAsia="Garamond" w:hAnsi="Times New Roman"/>
                <w:color w:val="000000"/>
                <w:spacing w:val="-6"/>
                <w:sz w:val="20"/>
                <w:szCs w:val="20"/>
              </w:rPr>
              <w:t xml:space="preserve"> – </w:t>
            </w:r>
            <w:r w:rsidR="00032F76">
              <w:rPr>
                <w:rFonts w:ascii="Times New Roman" w:eastAsia="Garamond" w:hAnsi="Times New Roman"/>
                <w:color w:val="000000"/>
                <w:spacing w:val="-6"/>
                <w:sz w:val="20"/>
                <w:szCs w:val="20"/>
              </w:rPr>
              <w:t>quand tes collègues te demandent ton avis.</w:t>
            </w:r>
          </w:p>
          <w:p w:rsidR="00032F76" w:rsidRPr="00CB1D38" w:rsidRDefault="00032F76" w:rsidP="004272AA">
            <w:pPr>
              <w:spacing w:after="0" w:line="240" w:lineRule="auto"/>
              <w:jc w:val="both"/>
              <w:rPr>
                <w:rFonts w:ascii="Times New Roman" w:eastAsia="Garamond" w:hAnsi="Times New Roman"/>
                <w:color w:val="000000"/>
                <w:sz w:val="20"/>
                <w:szCs w:val="20"/>
              </w:rPr>
            </w:pPr>
            <w:r>
              <w:rPr>
                <w:rFonts w:ascii="Times New Roman" w:eastAsia="Garamond" w:hAnsi="Times New Roman"/>
                <w:color w:val="000000"/>
                <w:spacing w:val="-6"/>
                <w:sz w:val="20"/>
                <w:szCs w:val="20"/>
              </w:rPr>
              <w:t>"</w:t>
            </w:r>
            <w:r w:rsidRPr="00CB1D38">
              <w:rPr>
                <w:rFonts w:ascii="Times New Roman" w:eastAsia="Garamond" w:hAnsi="Times New Roman"/>
                <w:b/>
                <w:bCs/>
                <w:i/>
                <w:iCs/>
                <w:color w:val="000000"/>
                <w:sz w:val="20"/>
                <w:szCs w:val="20"/>
              </w:rPr>
              <w:t>Pencher derrière la multitude</w:t>
            </w:r>
            <w:r w:rsidRPr="00CB1D38">
              <w:rPr>
                <w:rFonts w:ascii="Times New Roman" w:eastAsia="Garamond" w:hAnsi="Times New Roman"/>
                <w:color w:val="000000"/>
                <w:sz w:val="20"/>
                <w:szCs w:val="20"/>
              </w:rPr>
              <w:t>" – Ne sois pas influencé par le fait que la majorité pense différemment de toi. En supposant que, dans un procès, 10 des 23 juges avaient exprimé l'avis que l'accusé était innocent, alors que 11 avaient exprimé l'avis que l'accusé était coupable,</w:t>
            </w:r>
          </w:p>
          <w:p w:rsidR="00CB1D38" w:rsidRDefault="00032F76" w:rsidP="004272AA">
            <w:pPr>
              <w:spacing w:after="0" w:line="240" w:lineRule="auto"/>
              <w:jc w:val="both"/>
              <w:rPr>
                <w:rFonts w:ascii="Times New Roman" w:eastAsia="Garamond" w:hAnsi="Times New Roman"/>
                <w:color w:val="000000"/>
                <w:sz w:val="20"/>
                <w:szCs w:val="20"/>
              </w:rPr>
            </w:pPr>
            <w:r w:rsidRPr="00CB1D38">
              <w:rPr>
                <w:rFonts w:ascii="Times New Roman" w:eastAsia="Garamond" w:hAnsi="Times New Roman"/>
                <w:color w:val="000000"/>
                <w:sz w:val="20"/>
                <w:szCs w:val="20"/>
              </w:rPr>
              <w:t>"</w:t>
            </w:r>
            <w:r w:rsidRPr="00CB1D38">
              <w:rPr>
                <w:rFonts w:ascii="Times New Roman" w:eastAsia="Garamond" w:hAnsi="Times New Roman"/>
                <w:b/>
                <w:bCs/>
                <w:i/>
                <w:iCs/>
                <w:color w:val="000000"/>
                <w:sz w:val="20"/>
                <w:szCs w:val="20"/>
              </w:rPr>
              <w:t>pour pencher</w:t>
            </w:r>
            <w:r w:rsidRPr="00CB1D38">
              <w:rPr>
                <w:rFonts w:ascii="Times New Roman" w:eastAsia="Garamond" w:hAnsi="Times New Roman"/>
                <w:color w:val="000000"/>
                <w:sz w:val="20"/>
                <w:szCs w:val="20"/>
              </w:rPr>
              <w:t xml:space="preserve">"  – bien sûr, si tu devais voter avec la majorité, il y aurait alors une majorité de 2 sur un total de 23 votant coupables et cette décision aurait été prise par ton vote unique. Tu n'es pas autorisé à sauver ta conscience en votant avec la majorité à moins que cela ne représente ta conviction absolue. Tu dois expliquer la raison de ton vote. A moins qu'il n'y ait une minorité de </w:t>
            </w:r>
          </w:p>
          <w:p w:rsidR="00032F76" w:rsidRPr="009F0496" w:rsidRDefault="00CB1D38" w:rsidP="004272AA">
            <w:pPr>
              <w:spacing w:after="0" w:line="240" w:lineRule="auto"/>
              <w:jc w:val="both"/>
            </w:pPr>
            <w:r>
              <w:rPr>
                <w:rFonts w:ascii="Times New Roman" w:eastAsia="Garamond" w:hAnsi="Times New Roman"/>
                <w:color w:val="000000"/>
                <w:sz w:val="20"/>
                <w:szCs w:val="20"/>
              </w:rPr>
              <w:t>deux</w:t>
            </w:r>
            <w:r w:rsidR="00032F76" w:rsidRPr="00CB1D38">
              <w:rPr>
                <w:rFonts w:ascii="Times New Roman" w:eastAsia="Garamond" w:hAnsi="Times New Roman"/>
                <w:color w:val="000000"/>
                <w:sz w:val="20"/>
                <w:szCs w:val="20"/>
              </w:rPr>
              <w:t xml:space="preserve"> voix en faveur de la culpabilité, nul ne peut être condamné à la peine de mort.</w:t>
            </w:r>
          </w:p>
        </w:tc>
      </w:tr>
    </w:tbl>
    <w:p w:rsidR="00032F76" w:rsidRDefault="00032F76">
      <w:pPr>
        <w:spacing w:after="0" w:line="240" w:lineRule="auto"/>
        <w:rPr>
          <w:rFonts w:ascii="Times New Roman" w:hAnsi="Times New Roman"/>
          <w:sz w:val="12"/>
          <w:szCs w:val="12"/>
        </w:rPr>
      </w:pPr>
      <w:r>
        <w:rPr>
          <w:rFonts w:ascii="Times New Roman" w:hAnsi="Times New Roman"/>
          <w:sz w:val="12"/>
          <w:szCs w:val="12"/>
        </w:rPr>
        <w:br w:type="page"/>
      </w:r>
    </w:p>
    <w:p w:rsidR="00032F76" w:rsidRPr="00032F76" w:rsidRDefault="00032F76" w:rsidP="0090368C">
      <w:pPr>
        <w:spacing w:after="0" w:line="240" w:lineRule="auto"/>
        <w:rPr>
          <w:rFonts w:ascii="Times New Roman" w:hAnsi="Times New Roman"/>
          <w:sz w:val="12"/>
          <w:szCs w:val="12"/>
        </w:rPr>
      </w:pPr>
    </w:p>
    <w:tbl>
      <w:tblPr>
        <w:tblStyle w:val="Grilledutableau"/>
        <w:tblW w:w="0" w:type="auto"/>
        <w:tblBorders>
          <w:insideH w:val="dashed" w:sz="4" w:space="0" w:color="auto"/>
        </w:tblBorders>
        <w:tblLook w:val="04A0"/>
      </w:tblPr>
      <w:tblGrid>
        <w:gridCol w:w="7763"/>
        <w:gridCol w:w="8081"/>
      </w:tblGrid>
      <w:tr w:rsidR="001A60BB" w:rsidRPr="00652312" w:rsidTr="007B35A3">
        <w:tc>
          <w:tcPr>
            <w:tcW w:w="7763" w:type="dxa"/>
            <w:tcBorders>
              <w:top w:val="single" w:sz="4" w:space="0" w:color="auto"/>
              <w:bottom w:val="dashed" w:sz="4" w:space="0" w:color="auto"/>
            </w:tcBorders>
            <w:vAlign w:val="center"/>
          </w:tcPr>
          <w:p w:rsidR="001A60BB" w:rsidRPr="00652312" w:rsidRDefault="00EC79AF" w:rsidP="00EC79AF">
            <w:pPr>
              <w:bidi/>
              <w:spacing w:after="0" w:line="240" w:lineRule="auto"/>
              <w:jc w:val="center"/>
              <w:rPr>
                <w:rFonts w:ascii="Times New Roman" w:hAnsi="Times New Roman"/>
                <w:sz w:val="28"/>
                <w:szCs w:val="28"/>
                <w:rtl/>
              </w:rPr>
            </w:pPr>
            <w:r w:rsidRPr="00652312">
              <w:rPr>
                <w:rFonts w:ascii="Times New Roman" w:hAnsi="Times New Roman"/>
                <w:sz w:val="28"/>
                <w:szCs w:val="28"/>
                <w:rtl/>
              </w:rPr>
              <w:t>אלשיך על שמות פרשת משפטים פרק כג פסוק ב</w:t>
            </w:r>
          </w:p>
        </w:tc>
        <w:tc>
          <w:tcPr>
            <w:tcW w:w="8081" w:type="dxa"/>
            <w:tcBorders>
              <w:top w:val="single" w:sz="4" w:space="0" w:color="auto"/>
              <w:bottom w:val="dashed" w:sz="4" w:space="0" w:color="auto"/>
            </w:tcBorders>
            <w:vAlign w:val="center"/>
          </w:tcPr>
          <w:p w:rsidR="001A60BB" w:rsidRPr="007B35A3" w:rsidRDefault="003C2FCA" w:rsidP="007B35A3">
            <w:pPr>
              <w:spacing w:after="0" w:line="240" w:lineRule="auto"/>
              <w:jc w:val="center"/>
              <w:rPr>
                <w:rFonts w:ascii="Times New Roman" w:hAnsi="Times New Roman"/>
              </w:rPr>
            </w:pPr>
            <w:r w:rsidRPr="007B35A3">
              <w:rPr>
                <w:rFonts w:ascii="Times New Roman" w:hAnsi="Times New Roman"/>
                <w:b/>
                <w:bCs/>
              </w:rPr>
              <w:t xml:space="preserve">Alsheikh </w:t>
            </w:r>
            <w:r w:rsidRPr="007B35A3">
              <w:rPr>
                <w:rFonts w:ascii="Times New Roman" w:hAnsi="Times New Roman"/>
              </w:rPr>
              <w:t xml:space="preserve">(Moshé) sur </w:t>
            </w:r>
            <w:r w:rsidR="007B35A3">
              <w:rPr>
                <w:rFonts w:ascii="Times New Roman" w:hAnsi="Times New Roman"/>
              </w:rPr>
              <w:t>Ex</w:t>
            </w:r>
            <w:r w:rsidRPr="007B35A3">
              <w:rPr>
                <w:rFonts w:ascii="Times New Roman" w:hAnsi="Times New Roman"/>
              </w:rPr>
              <w:t xml:space="preserve"> </w:t>
            </w:r>
            <w:r w:rsidR="007B35A3">
              <w:rPr>
                <w:rFonts w:ascii="Times New Roman" w:hAnsi="Times New Roman"/>
              </w:rPr>
              <w:t>2</w:t>
            </w:r>
            <w:r w:rsidRPr="007B35A3">
              <w:rPr>
                <w:rFonts w:ascii="Times New Roman" w:hAnsi="Times New Roman"/>
              </w:rPr>
              <w:t>3:</w:t>
            </w:r>
            <w:r w:rsidRPr="00680B07">
              <w:rPr>
                <w:rFonts w:ascii="Times New Roman" w:hAnsi="Times New Roman"/>
              </w:rPr>
              <w:t>2</w:t>
            </w:r>
            <w:r w:rsidR="007B35A3" w:rsidRPr="00680B07">
              <w:rPr>
                <w:rFonts w:ascii="Times New Roman" w:hAnsi="Times New Roman"/>
              </w:rPr>
              <w:t xml:space="preserve"> </w:t>
            </w:r>
            <w:r w:rsidR="004F2059" w:rsidRPr="00680B07">
              <w:rPr>
                <w:rFonts w:ascii="Times New Roman" w:hAnsi="Times New Roman"/>
              </w:rPr>
              <w:t xml:space="preserve"> </w:t>
            </w:r>
            <w:r w:rsidR="00680B07" w:rsidRPr="00680B07">
              <w:rPr>
                <w:rFonts w:ascii="Times New Roman" w:hAnsi="Times New Roman"/>
              </w:rPr>
              <w:t>(Traduct° Google Translate corrigée)</w:t>
            </w:r>
          </w:p>
        </w:tc>
      </w:tr>
      <w:tr w:rsidR="0003425A" w:rsidRPr="00652312" w:rsidTr="00C4379B">
        <w:tc>
          <w:tcPr>
            <w:tcW w:w="7763" w:type="dxa"/>
            <w:tcBorders>
              <w:top w:val="dashed" w:sz="4" w:space="0" w:color="auto"/>
              <w:bottom w:val="single" w:sz="4" w:space="0" w:color="auto"/>
            </w:tcBorders>
          </w:tcPr>
          <w:p w:rsidR="00C4379B" w:rsidRDefault="00EC79AF" w:rsidP="00C4379B">
            <w:pPr>
              <w:bidi/>
              <w:spacing w:after="0" w:line="264" w:lineRule="auto"/>
              <w:rPr>
                <w:rFonts w:ascii="Times New Roman" w:hAnsi="Times New Roman"/>
                <w:b/>
                <w:bCs/>
                <w:i/>
                <w:iCs/>
                <w:sz w:val="28"/>
                <w:szCs w:val="28"/>
              </w:rPr>
            </w:pPr>
            <w:r w:rsidRPr="003D7FC5">
              <w:rPr>
                <w:rFonts w:ascii="Times New Roman" w:hAnsi="Times New Roman"/>
                <w:b/>
                <w:bCs/>
                <w:i/>
                <w:iCs/>
                <w:sz w:val="28"/>
                <w:szCs w:val="28"/>
                <w:rtl/>
              </w:rPr>
              <w:t>לא תהיה אחרי רבים לרעת ולא תענה על רב לנטת אחרי רבים להטת</w:t>
            </w:r>
            <w:r w:rsidRPr="00C4379B">
              <w:rPr>
                <w:rFonts w:ascii="Times New Roman" w:hAnsi="Times New Roman"/>
                <w:b/>
                <w:bCs/>
                <w:i/>
                <w:iCs/>
                <w:sz w:val="28"/>
                <w:szCs w:val="28"/>
                <w:rtl/>
              </w:rPr>
              <w:t xml:space="preserve">. </w:t>
            </w:r>
          </w:p>
          <w:p w:rsidR="00EC79AF" w:rsidRPr="00652312" w:rsidRDefault="00EC79AF" w:rsidP="00C4379B">
            <w:pPr>
              <w:bidi/>
              <w:spacing w:after="0" w:line="264" w:lineRule="auto"/>
              <w:rPr>
                <w:rFonts w:ascii="Times New Roman" w:hAnsi="Times New Roman"/>
                <w:sz w:val="28"/>
                <w:szCs w:val="28"/>
              </w:rPr>
            </w:pPr>
            <w:r w:rsidRPr="00C4379B">
              <w:rPr>
                <w:rFonts w:ascii="Times New Roman" w:hAnsi="Times New Roman"/>
                <w:b/>
                <w:bCs/>
                <w:i/>
                <w:iCs/>
                <w:sz w:val="28"/>
                <w:szCs w:val="28"/>
                <w:rtl/>
              </w:rPr>
              <w:t>ודל לא תהדר בריבו</w:t>
            </w:r>
            <w:r w:rsidRPr="00652312">
              <w:rPr>
                <w:rFonts w:ascii="Times New Roman" w:hAnsi="Times New Roman"/>
                <w:sz w:val="28"/>
                <w:szCs w:val="28"/>
                <w:rtl/>
              </w:rPr>
              <w:t>. (ב</w:t>
            </w:r>
            <w:r w:rsidR="003D7FC5">
              <w:rPr>
                <w:rFonts w:ascii="Times New Roman" w:hAnsi="Times New Roman"/>
                <w:sz w:val="28"/>
                <w:szCs w:val="28"/>
              </w:rPr>
              <w:t xml:space="preserve"> </w:t>
            </w:r>
            <w:r w:rsidRPr="00652312">
              <w:rPr>
                <w:rFonts w:ascii="Times New Roman" w:hAnsi="Times New Roman"/>
                <w:sz w:val="28"/>
                <w:szCs w:val="28"/>
              </w:rPr>
              <w:t xml:space="preserve">- </w:t>
            </w:r>
            <w:r w:rsidRPr="00652312">
              <w:rPr>
                <w:rFonts w:ascii="Times New Roman" w:hAnsi="Times New Roman"/>
                <w:sz w:val="28"/>
                <w:szCs w:val="28"/>
                <w:rtl/>
              </w:rPr>
              <w:t>ג</w:t>
            </w:r>
            <w:r w:rsidR="003D7FC5" w:rsidRPr="00517DB2">
              <w:rPr>
                <w:rFonts w:ascii="Times New Roman" w:hAnsi="Times New Roman"/>
                <w:spacing w:val="-6"/>
                <w:sz w:val="28"/>
                <w:szCs w:val="28"/>
                <w:rtl/>
              </w:rPr>
              <w:t>)</w:t>
            </w:r>
            <w:r w:rsidRPr="00652312">
              <w:rPr>
                <w:rFonts w:ascii="Times New Roman" w:hAnsi="Times New Roman"/>
                <w:sz w:val="28"/>
                <w:szCs w:val="28"/>
              </w:rPr>
              <w:t>:</w:t>
            </w:r>
          </w:p>
          <w:p w:rsidR="00EC79AF" w:rsidRPr="00652312" w:rsidRDefault="00EC79AF" w:rsidP="00C4379B">
            <w:pPr>
              <w:bidi/>
              <w:spacing w:after="0" w:line="264" w:lineRule="auto"/>
              <w:rPr>
                <w:rFonts w:ascii="Times New Roman" w:hAnsi="Times New Roman"/>
                <w:sz w:val="28"/>
                <w:szCs w:val="28"/>
              </w:rPr>
            </w:pPr>
            <w:r w:rsidRPr="00FF54C5">
              <w:rPr>
                <w:rFonts w:ascii="Times New Roman" w:hAnsi="Times New Roman"/>
                <w:sz w:val="24"/>
                <w:szCs w:val="24"/>
                <w:rtl/>
              </w:rPr>
              <w:t>(ב)</w:t>
            </w:r>
            <w:r w:rsidRPr="00652312">
              <w:rPr>
                <w:rFonts w:ascii="Times New Roman" w:hAnsi="Times New Roman"/>
                <w:sz w:val="28"/>
                <w:szCs w:val="28"/>
                <w:rtl/>
              </w:rPr>
              <w:t xml:space="preserve"> אמר, לא בלבד תזהר לבלתי תת יד לפושעים על פיך בלבד, כי אם גם בהיות רבים בעלי סברא להרע את</w:t>
            </w:r>
            <w:r w:rsidR="00CF43C3">
              <w:rPr>
                <w:rFonts w:ascii="Times New Roman" w:hAnsi="Times New Roman"/>
                <w:sz w:val="28"/>
                <w:szCs w:val="28"/>
              </w:rPr>
              <w:t xml:space="preserve"> </w:t>
            </w:r>
            <w:r w:rsidRPr="00652312">
              <w:rPr>
                <w:rFonts w:ascii="Times New Roman" w:hAnsi="Times New Roman"/>
                <w:sz w:val="28"/>
                <w:szCs w:val="28"/>
                <w:rtl/>
              </w:rPr>
              <w:t>הבלתי ראוי או להחזיק ביד מרעים, אל תהי ידך עמהם באומרך כי אתה יחיד וראוי לך המשך אחריהם. ואף</w:t>
            </w:r>
            <w:r w:rsidR="00CF43C3">
              <w:rPr>
                <w:rFonts w:ascii="Times New Roman" w:hAnsi="Times New Roman"/>
                <w:sz w:val="28"/>
                <w:szCs w:val="28"/>
              </w:rPr>
              <w:t xml:space="preserve"> </w:t>
            </w:r>
            <w:r w:rsidRPr="00652312">
              <w:rPr>
                <w:rFonts w:ascii="Times New Roman" w:hAnsi="Times New Roman"/>
                <w:sz w:val="28"/>
                <w:szCs w:val="28"/>
                <w:rtl/>
              </w:rPr>
              <w:t>כאשר אין נראה לך היות לרעות, אלא כי יהיה ריב בין אנשים וישאלו על דבר המשפט ויהיה הבית דין שקול</w:t>
            </w:r>
            <w:r w:rsidR="00CF43C3">
              <w:rPr>
                <w:rFonts w:ascii="Times New Roman" w:hAnsi="Times New Roman"/>
                <w:sz w:val="28"/>
                <w:szCs w:val="28"/>
              </w:rPr>
              <w:t xml:space="preserve"> </w:t>
            </w:r>
            <w:r w:rsidRPr="00652312">
              <w:rPr>
                <w:rFonts w:ascii="Times New Roman" w:hAnsi="Times New Roman"/>
                <w:sz w:val="28"/>
                <w:szCs w:val="28"/>
                <w:rtl/>
              </w:rPr>
              <w:t>מנין המזכים כמחייבים ואתה נדון בקרבך להיכן הדין נוטה, אל תענה על הריב ההוא לנטות מה שהיה</w:t>
            </w:r>
            <w:r w:rsidR="00CF43C3">
              <w:rPr>
                <w:rFonts w:ascii="Times New Roman" w:hAnsi="Times New Roman"/>
                <w:sz w:val="28"/>
                <w:szCs w:val="28"/>
              </w:rPr>
              <w:t xml:space="preserve"> </w:t>
            </w:r>
            <w:r w:rsidRPr="00652312">
              <w:rPr>
                <w:rFonts w:ascii="Times New Roman" w:hAnsi="Times New Roman"/>
                <w:sz w:val="28"/>
                <w:szCs w:val="28"/>
                <w:rtl/>
              </w:rPr>
              <w:t>שקול ותאמר כדברי הכת האחת עד יהא ברור לך הדין כשמש. ולא תאמר אין הדין נחתך על פי לבד כי הלא</w:t>
            </w:r>
            <w:r w:rsidR="00CF43C3">
              <w:rPr>
                <w:rFonts w:ascii="Times New Roman" w:hAnsi="Times New Roman"/>
                <w:sz w:val="28"/>
                <w:szCs w:val="28"/>
              </w:rPr>
              <w:t xml:space="preserve"> </w:t>
            </w:r>
            <w:r w:rsidRPr="00652312">
              <w:rPr>
                <w:rFonts w:ascii="Times New Roman" w:hAnsi="Times New Roman"/>
                <w:sz w:val="28"/>
                <w:szCs w:val="28"/>
                <w:rtl/>
              </w:rPr>
              <w:t>רבים אשר אתי. כי הנה אתה דע לך כי אחרי רבים להטות, ואילו לא הכרעת הכף</w:t>
            </w:r>
            <w:r w:rsidR="00CF43C3">
              <w:rPr>
                <w:rFonts w:ascii="Times New Roman" w:hAnsi="Times New Roman"/>
                <w:sz w:val="28"/>
                <w:szCs w:val="28"/>
              </w:rPr>
              <w:t xml:space="preserve"> </w:t>
            </w:r>
            <w:r w:rsidRPr="00652312">
              <w:rPr>
                <w:rFonts w:ascii="Times New Roman" w:hAnsi="Times New Roman"/>
                <w:sz w:val="28"/>
                <w:szCs w:val="28"/>
                <w:rtl/>
              </w:rPr>
              <w:t>האחד לא הטו אחרי הכת</w:t>
            </w:r>
            <w:r w:rsidR="00CF43C3">
              <w:rPr>
                <w:rFonts w:ascii="Times New Roman" w:hAnsi="Times New Roman"/>
                <w:sz w:val="28"/>
                <w:szCs w:val="28"/>
              </w:rPr>
              <w:t xml:space="preserve"> </w:t>
            </w:r>
            <w:r w:rsidRPr="00652312">
              <w:rPr>
                <w:rFonts w:ascii="Times New Roman" w:hAnsi="Times New Roman"/>
                <w:sz w:val="28"/>
                <w:szCs w:val="28"/>
                <w:rtl/>
              </w:rPr>
              <w:t>ההוא, נמצאת כאילו אתה לבדך חותך הדין</w:t>
            </w:r>
            <w:r w:rsidRPr="00652312">
              <w:rPr>
                <w:rFonts w:ascii="Times New Roman" w:hAnsi="Times New Roman"/>
                <w:sz w:val="28"/>
                <w:szCs w:val="28"/>
              </w:rPr>
              <w:t>:</w:t>
            </w:r>
          </w:p>
          <w:p w:rsidR="0003425A" w:rsidRPr="00652312" w:rsidRDefault="00EC79AF" w:rsidP="00CF43C3">
            <w:pPr>
              <w:bidi/>
              <w:spacing w:after="0" w:line="240" w:lineRule="auto"/>
              <w:rPr>
                <w:rFonts w:ascii="Times New Roman" w:hAnsi="Times New Roman"/>
                <w:sz w:val="28"/>
                <w:szCs w:val="28"/>
                <w:rtl/>
              </w:rPr>
            </w:pPr>
            <w:r w:rsidRPr="00FF54C5">
              <w:rPr>
                <w:rFonts w:ascii="Times New Roman" w:hAnsi="Times New Roman"/>
                <w:sz w:val="24"/>
                <w:szCs w:val="24"/>
                <w:rtl/>
              </w:rPr>
              <w:t>(ג)</w:t>
            </w:r>
            <w:r w:rsidRPr="00652312">
              <w:rPr>
                <w:rFonts w:ascii="Times New Roman" w:hAnsi="Times New Roman"/>
                <w:sz w:val="28"/>
                <w:szCs w:val="28"/>
                <w:rtl/>
              </w:rPr>
              <w:t xml:space="preserve"> ושמא תאמר לפעמים יהיה ראוי לעשות כן בהמשך בהכרעתי הנאת ממון אל דל מת ברעב כי אז זכות היטיב</w:t>
            </w:r>
            <w:r w:rsidR="00CF43C3">
              <w:rPr>
                <w:rFonts w:ascii="Times New Roman" w:hAnsi="Times New Roman"/>
                <w:sz w:val="28"/>
                <w:szCs w:val="28"/>
              </w:rPr>
              <w:t xml:space="preserve"> </w:t>
            </w:r>
            <w:r w:rsidRPr="00652312">
              <w:rPr>
                <w:rFonts w:ascii="Times New Roman" w:hAnsi="Times New Roman"/>
                <w:sz w:val="28"/>
                <w:szCs w:val="28"/>
                <w:rtl/>
              </w:rPr>
              <w:t xml:space="preserve">את הדל תכריע גם שאין הדבר ברור אצלי ולי תהיה צדקה, לזה אמר </w:t>
            </w:r>
            <w:r w:rsidRPr="00C4379B">
              <w:rPr>
                <w:rFonts w:ascii="Times New Roman" w:hAnsi="Times New Roman"/>
                <w:b/>
                <w:bCs/>
                <w:i/>
                <w:iCs/>
                <w:sz w:val="28"/>
                <w:szCs w:val="28"/>
                <w:rtl/>
              </w:rPr>
              <w:t>ודל לא תהדר בריבו</w:t>
            </w:r>
            <w:r w:rsidRPr="00652312">
              <w:rPr>
                <w:rFonts w:ascii="Times New Roman" w:hAnsi="Times New Roman"/>
                <w:sz w:val="28"/>
                <w:szCs w:val="28"/>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CB1D38" w:rsidRDefault="003D7FC5" w:rsidP="00D30B9F">
            <w:pPr>
              <w:spacing w:before="20" w:after="0" w:line="240" w:lineRule="auto"/>
              <w:ind w:left="459" w:hanging="567"/>
              <w:rPr>
                <w:rFonts w:ascii="Times New Roman" w:hAnsi="Times New Roman"/>
                <w:b/>
                <w:bCs/>
                <w:i/>
                <w:iCs/>
              </w:rPr>
            </w:pPr>
            <w:r w:rsidRPr="00C4379B">
              <w:rPr>
                <w:rFonts w:ascii="Times New Roman" w:hAnsi="Times New Roman"/>
                <w:b/>
                <w:bCs/>
                <w:i/>
                <w:iCs/>
              </w:rPr>
              <w:t>"Tu ne seras pas derriè</w:t>
            </w:r>
            <w:r w:rsidR="00CB1D38">
              <w:rPr>
                <w:rFonts w:ascii="Times New Roman" w:hAnsi="Times New Roman"/>
                <w:b/>
                <w:bCs/>
                <w:i/>
                <w:iCs/>
              </w:rPr>
              <w:t xml:space="preserve">re la multitude pour mal faire </w:t>
            </w:r>
            <w:r w:rsidRPr="00C4379B">
              <w:rPr>
                <w:rFonts w:ascii="Times New Roman" w:hAnsi="Times New Roman"/>
                <w:b/>
                <w:bCs/>
                <w:i/>
                <w:iCs/>
              </w:rPr>
              <w:t xml:space="preserve">et tu ne répondras pas sur un litige en suivant la multitude pour faire pencher. </w:t>
            </w:r>
          </w:p>
          <w:p w:rsidR="0003425A" w:rsidRPr="00C4379B" w:rsidRDefault="003D7FC5" w:rsidP="00CB1D38">
            <w:pPr>
              <w:spacing w:after="0" w:line="240" w:lineRule="auto"/>
              <w:rPr>
                <w:rFonts w:ascii="Times New Roman" w:hAnsi="Times New Roman"/>
                <w:i/>
                <w:iCs/>
              </w:rPr>
            </w:pPr>
            <w:r w:rsidRPr="00C4379B">
              <w:rPr>
                <w:rFonts w:ascii="Times New Roman" w:hAnsi="Times New Roman"/>
                <w:b/>
                <w:bCs/>
                <w:i/>
                <w:iCs/>
              </w:rPr>
              <w:t>Et le pauvre, tu ne [le] favoriseras pas dans un litige".</w:t>
            </w:r>
          </w:p>
          <w:p w:rsidR="00C4379B" w:rsidRPr="00C4379B" w:rsidRDefault="00C4379B" w:rsidP="004272AA">
            <w:pPr>
              <w:pStyle w:val="PrformatHTML"/>
              <w:jc w:val="both"/>
              <w:rPr>
                <w:rFonts w:ascii="Times New Roman" w:hAnsi="Times New Roman" w:cs="Times New Roman"/>
                <w:color w:val="202124"/>
                <w:spacing w:val="-2"/>
                <w:sz w:val="22"/>
                <w:szCs w:val="22"/>
              </w:rPr>
            </w:pPr>
            <w:r w:rsidRPr="00C4379B">
              <w:rPr>
                <w:rFonts w:ascii="Times New Roman" w:hAnsi="Times New Roman" w:cs="Times New Roman"/>
                <w:spacing w:val="-2"/>
                <w:sz w:val="22"/>
                <w:szCs w:val="22"/>
              </w:rPr>
              <w:t xml:space="preserve">2)- </w:t>
            </w:r>
            <w:r w:rsidR="003D7FC5" w:rsidRPr="00C4379B">
              <w:rPr>
                <w:rFonts w:ascii="Times New Roman" w:hAnsi="Times New Roman" w:cs="Times New Roman"/>
                <w:spacing w:val="-2"/>
                <w:sz w:val="22"/>
                <w:szCs w:val="22"/>
              </w:rPr>
              <w:t>Il est dit : Non seulement fais attention de ne pas céder aux criminels juste à ton avis, mais aussi parce qu'il y en a beaucoup qui ont la volonté de nuire aux indignes ou de tenir le</w:t>
            </w:r>
            <w:r w:rsidRPr="00C4379B">
              <w:rPr>
                <w:rFonts w:ascii="Times New Roman" w:hAnsi="Times New Roman" w:cs="Times New Roman"/>
                <w:spacing w:val="-2"/>
                <w:sz w:val="22"/>
                <w:szCs w:val="22"/>
              </w:rPr>
              <w:t xml:space="preserve">s malfaiteurs entre leurs mains, Ne sois pas d'accord avec eux en disant que tu es le seul et qu'il convient de continuer après eux. Et même quand il te semblera qu'il n'y a pas de mal, mais qu'il y aura une querelle entre les gens et qu'ils s'interrogent sur la question de la loi et </w:t>
            </w:r>
            <w:r w:rsidR="00885C7B">
              <w:rPr>
                <w:rFonts w:ascii="Times New Roman" w:hAnsi="Times New Roman" w:cs="Times New Roman"/>
                <w:spacing w:val="-2"/>
                <w:sz w:val="22"/>
                <w:szCs w:val="22"/>
              </w:rPr>
              <w:t xml:space="preserve">que </w:t>
            </w:r>
            <w:r w:rsidRPr="00C4379B">
              <w:rPr>
                <w:rFonts w:ascii="Times New Roman" w:hAnsi="Times New Roman" w:cs="Times New Roman"/>
                <w:spacing w:val="-2"/>
                <w:sz w:val="22"/>
                <w:szCs w:val="22"/>
              </w:rPr>
              <w:t xml:space="preserve">le tribunal sera à égalité entre ceux qui acquittent et ceux qui incriminent </w:t>
            </w:r>
            <w:r w:rsidR="00885C7B">
              <w:rPr>
                <w:rFonts w:ascii="Times New Roman" w:hAnsi="Times New Roman" w:cs="Times New Roman"/>
                <w:spacing w:val="-2"/>
                <w:sz w:val="22"/>
                <w:szCs w:val="22"/>
              </w:rPr>
              <w:t>,</w:t>
            </w:r>
            <w:r w:rsidRPr="00C4379B">
              <w:rPr>
                <w:rFonts w:ascii="Times New Roman" w:hAnsi="Times New Roman" w:cs="Times New Roman"/>
                <w:spacing w:val="-2"/>
                <w:sz w:val="22"/>
                <w:szCs w:val="22"/>
              </w:rPr>
              <w:t xml:space="preserve"> tu te deman</w:t>
            </w:r>
            <w:r w:rsidR="00CB1D38">
              <w:rPr>
                <w:rFonts w:ascii="Times New Roman" w:hAnsi="Times New Roman" w:cs="Times New Roman"/>
                <w:spacing w:val="-2"/>
                <w:sz w:val="22"/>
                <w:szCs w:val="22"/>
              </w:rPr>
              <w:t>deras en toi-même de quel côté i</w:t>
            </w:r>
            <w:r w:rsidRPr="00C4379B">
              <w:rPr>
                <w:rFonts w:ascii="Times New Roman" w:hAnsi="Times New Roman" w:cs="Times New Roman"/>
                <w:spacing w:val="-2"/>
                <w:sz w:val="22"/>
                <w:szCs w:val="22"/>
              </w:rPr>
              <w:t xml:space="preserve">ncline le jugement, </w:t>
            </w:r>
            <w:r w:rsidRPr="00C4379B">
              <w:rPr>
                <w:rStyle w:val="y2iqfc"/>
                <w:rFonts w:ascii="Times New Roman" w:hAnsi="Times New Roman" w:cs="Times New Roman"/>
                <w:color w:val="202124"/>
                <w:spacing w:val="-2"/>
                <w:sz w:val="22"/>
                <w:szCs w:val="22"/>
              </w:rPr>
              <w:t>Ne réponds pas à cette querelle en</w:t>
            </w:r>
            <w:r w:rsidR="00CB1D38">
              <w:rPr>
                <w:rStyle w:val="y2iqfc"/>
                <w:rFonts w:ascii="Times New Roman" w:hAnsi="Times New Roman" w:cs="Times New Roman"/>
                <w:color w:val="202124"/>
                <w:spacing w:val="-2"/>
                <w:sz w:val="22"/>
                <w:szCs w:val="22"/>
              </w:rPr>
              <w:t xml:space="preserve"> penchant du côté où il y a égal</w:t>
            </w:r>
            <w:r w:rsidRPr="00C4379B">
              <w:rPr>
                <w:rStyle w:val="y2iqfc"/>
                <w:rFonts w:ascii="Times New Roman" w:hAnsi="Times New Roman" w:cs="Times New Roman"/>
                <w:color w:val="202124"/>
                <w:spacing w:val="-2"/>
                <w:sz w:val="22"/>
                <w:szCs w:val="22"/>
              </w:rPr>
              <w:t>ité et dis selon les paroles d'un groupe jusqu'à ce que le jugement te soit aussi clair que le soleil. Et ne dis pas que le jugement n'est pas prononcé selon moi seul car ce ne sont-ils pas nombreux ceux qui sont avec moi. Car voici, tu sais que "</w:t>
            </w:r>
            <w:r w:rsidRPr="00C4379B">
              <w:rPr>
                <w:rStyle w:val="y2iqfc"/>
                <w:rFonts w:ascii="Times New Roman" w:hAnsi="Times New Roman" w:cs="Times New Roman"/>
                <w:i/>
                <w:iCs/>
                <w:color w:val="202124"/>
                <w:spacing w:val="-2"/>
                <w:sz w:val="22"/>
                <w:szCs w:val="22"/>
              </w:rPr>
              <w:t>après la multitude pour faire pencher</w:t>
            </w:r>
            <w:r w:rsidRPr="00C4379B">
              <w:rPr>
                <w:rStyle w:val="y2iqfc"/>
                <w:rFonts w:ascii="Times New Roman" w:hAnsi="Times New Roman" w:cs="Times New Roman"/>
                <w:color w:val="202124"/>
                <w:spacing w:val="-2"/>
                <w:sz w:val="22"/>
                <w:szCs w:val="22"/>
              </w:rPr>
              <w:t>", même si la décision d'un seul groupe ne s'est pas inclinée après ce groupe, c'est comme si tu étais seul juge</w:t>
            </w:r>
            <w:r w:rsidR="00D30B9F">
              <w:rPr>
                <w:rStyle w:val="y2iqfc"/>
                <w:rFonts w:ascii="Times New Roman" w:hAnsi="Times New Roman" w:cs="Times New Roman"/>
                <w:color w:val="202124"/>
                <w:spacing w:val="-2"/>
                <w:sz w:val="22"/>
                <w:szCs w:val="22"/>
              </w:rPr>
              <w:t>.</w:t>
            </w:r>
          </w:p>
          <w:p w:rsidR="003D7FC5" w:rsidRPr="00C4379B" w:rsidRDefault="00C4379B" w:rsidP="00CB1D38">
            <w:pPr>
              <w:pStyle w:val="PrformatHTML"/>
              <w:spacing w:before="60" w:after="40"/>
              <w:rPr>
                <w:rFonts w:ascii="Times New Roman" w:hAnsi="Times New Roman"/>
                <w:spacing w:val="-2"/>
              </w:rPr>
            </w:pPr>
            <w:r w:rsidRPr="00C4379B">
              <w:rPr>
                <w:rFonts w:ascii="Times New Roman" w:hAnsi="Times New Roman"/>
                <w:color w:val="202124"/>
                <w:spacing w:val="-2"/>
              </w:rPr>
              <w:t xml:space="preserve">3)- </w:t>
            </w:r>
            <w:r w:rsidRPr="00C4379B">
              <w:rPr>
                <w:rFonts w:ascii="Times New Roman" w:hAnsi="Times New Roman" w:cs="Times New Roman"/>
                <w:spacing w:val="-2"/>
                <w:sz w:val="22"/>
                <w:szCs w:val="22"/>
              </w:rPr>
              <w:t>Et de peur que vous ne disiez que parfois il conviendrait de le faire ainsi à l'avenir en décidant pour le plaisir de l'argent en faveur du pauvre mourant de faim, car alors le droit de faire du bien aux pauvres décidera aussi que la chose n'est pas claire à moi et que j'aurai justice ; c'est pour cela qu'il est dit : "</w:t>
            </w:r>
            <w:r w:rsidRPr="00CB1D38">
              <w:rPr>
                <w:rFonts w:ascii="Times New Roman" w:hAnsi="Times New Roman" w:cs="Times New Roman"/>
                <w:b/>
                <w:bCs/>
                <w:i/>
                <w:iCs/>
                <w:spacing w:val="-2"/>
                <w:sz w:val="22"/>
                <w:szCs w:val="22"/>
              </w:rPr>
              <w:t>Et le pauvre, tu ne le favorisera pas dans son litige</w:t>
            </w:r>
            <w:r w:rsidRPr="00C4379B">
              <w:rPr>
                <w:rFonts w:ascii="Times New Roman" w:hAnsi="Times New Roman" w:cs="Times New Roman"/>
                <w:spacing w:val="-2"/>
                <w:sz w:val="22"/>
                <w:szCs w:val="22"/>
              </w:rPr>
              <w:t>".</w:t>
            </w:r>
          </w:p>
        </w:tc>
      </w:tr>
    </w:tbl>
    <w:p w:rsidR="0090368C" w:rsidRPr="0090368C" w:rsidRDefault="0090368C" w:rsidP="0090368C">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03425A" w:rsidRPr="00652312" w:rsidTr="007B35A3">
        <w:tc>
          <w:tcPr>
            <w:tcW w:w="7763" w:type="dxa"/>
            <w:tcBorders>
              <w:top w:val="single" w:sz="4" w:space="0" w:color="auto"/>
              <w:bottom w:val="dashed" w:sz="4" w:space="0" w:color="auto"/>
            </w:tcBorders>
            <w:vAlign w:val="center"/>
          </w:tcPr>
          <w:p w:rsidR="0003425A" w:rsidRPr="00652312" w:rsidRDefault="00250E45" w:rsidP="00250E45">
            <w:pPr>
              <w:bidi/>
              <w:spacing w:after="0" w:line="240" w:lineRule="auto"/>
              <w:jc w:val="center"/>
              <w:rPr>
                <w:rFonts w:ascii="Times New Roman" w:hAnsi="Times New Roman"/>
                <w:sz w:val="28"/>
                <w:szCs w:val="28"/>
                <w:rtl/>
              </w:rPr>
            </w:pPr>
            <w:r w:rsidRPr="00652312">
              <w:rPr>
                <w:rFonts w:ascii="Times New Roman" w:hAnsi="Times New Roman"/>
                <w:sz w:val="28"/>
                <w:szCs w:val="28"/>
                <w:rtl/>
              </w:rPr>
              <w:t>אור החיים שמות פרשת משפטים פרק כג פסוק ב</w:t>
            </w:r>
          </w:p>
        </w:tc>
        <w:tc>
          <w:tcPr>
            <w:tcW w:w="8081" w:type="dxa"/>
            <w:tcBorders>
              <w:top w:val="single" w:sz="4" w:space="0" w:color="auto"/>
              <w:bottom w:val="dashed" w:sz="4" w:space="0" w:color="auto"/>
            </w:tcBorders>
            <w:vAlign w:val="center"/>
          </w:tcPr>
          <w:p w:rsidR="0003425A" w:rsidRPr="00652312" w:rsidRDefault="007B35A3" w:rsidP="00680B07">
            <w:pPr>
              <w:spacing w:after="0" w:line="240" w:lineRule="auto"/>
              <w:jc w:val="center"/>
              <w:rPr>
                <w:rFonts w:ascii="Times New Roman" w:hAnsi="Times New Roman"/>
              </w:rPr>
            </w:pPr>
            <w:r w:rsidRPr="007B35A3">
              <w:rPr>
                <w:rFonts w:ascii="Times New Roman" w:hAnsi="Times New Roman"/>
                <w:b/>
                <w:bCs/>
              </w:rPr>
              <w:t>Or ha-</w:t>
            </w:r>
            <w:r w:rsidR="000A5409" w:rsidRPr="000A5409">
              <w:rPr>
                <w:rFonts w:ascii="TIMES NRBIS" w:hAnsi="TIMES NRBIS"/>
                <w:b/>
                <w:bCs/>
              </w:rPr>
              <w:t>¹</w:t>
            </w:r>
            <w:r w:rsidRPr="000A5409">
              <w:rPr>
                <w:rFonts w:ascii="Times New Roman" w:hAnsi="Times New Roman"/>
                <w:b/>
                <w:bCs/>
              </w:rPr>
              <w:t>H</w:t>
            </w:r>
            <w:r w:rsidRPr="007B35A3">
              <w:rPr>
                <w:rFonts w:ascii="Times New Roman" w:hAnsi="Times New Roman"/>
                <w:b/>
                <w:bCs/>
              </w:rPr>
              <w:t>ayyim</w:t>
            </w:r>
            <w:r>
              <w:rPr>
                <w:rFonts w:ascii="Times New Roman" w:hAnsi="Times New Roman"/>
              </w:rPr>
              <w:t xml:space="preserve"> sur Ex 23:2</w:t>
            </w:r>
            <w:r w:rsidR="003D7FC5">
              <w:rPr>
                <w:rFonts w:ascii="Times New Roman" w:hAnsi="Times New Roman"/>
              </w:rPr>
              <w:t xml:space="preserve">  (traduct° d'après le site Sefaria)</w:t>
            </w:r>
          </w:p>
        </w:tc>
      </w:tr>
      <w:tr w:rsidR="0003425A" w:rsidRPr="00652312" w:rsidTr="00D30B9F">
        <w:tc>
          <w:tcPr>
            <w:tcW w:w="7763" w:type="dxa"/>
            <w:tcBorders>
              <w:top w:val="dashed" w:sz="4" w:space="0" w:color="auto"/>
              <w:bottom w:val="single" w:sz="4" w:space="0" w:color="auto"/>
            </w:tcBorders>
          </w:tcPr>
          <w:p w:rsidR="00FF54C5" w:rsidRPr="00FF54C5" w:rsidRDefault="00250E45" w:rsidP="00177FF0">
            <w:pPr>
              <w:bidi/>
              <w:spacing w:after="0" w:line="240" w:lineRule="auto"/>
              <w:rPr>
                <w:rFonts w:ascii="Times New Roman" w:hAnsi="Times New Roman"/>
                <w:sz w:val="20"/>
                <w:szCs w:val="20"/>
              </w:rPr>
            </w:pPr>
            <w:r w:rsidRPr="003C6699">
              <w:rPr>
                <w:rFonts w:ascii="Times New Roman" w:hAnsi="Times New Roman"/>
                <w:b/>
                <w:bCs/>
                <w:i/>
                <w:iCs/>
                <w:sz w:val="28"/>
                <w:szCs w:val="28"/>
                <w:rtl/>
              </w:rPr>
              <w:t>לא תהיה אחרי רבים</w:t>
            </w:r>
            <w:r w:rsidRPr="00652312">
              <w:rPr>
                <w:rFonts w:ascii="Times New Roman" w:hAnsi="Times New Roman"/>
                <w:sz w:val="28"/>
                <w:szCs w:val="28"/>
                <w:rtl/>
              </w:rPr>
              <w:t xml:space="preserve"> וגו'. רבותינו ז"ל הרבו לדרוש בפסוק זה אבל אין המקרא מתיישב לפי פשוטו</w:t>
            </w:r>
            <w:r w:rsidRPr="00652312">
              <w:rPr>
                <w:rFonts w:ascii="Times New Roman" w:hAnsi="Times New Roman"/>
                <w:sz w:val="28"/>
                <w:szCs w:val="28"/>
              </w:rPr>
              <w:t>.</w:t>
            </w:r>
            <w:r w:rsidR="00177FF0">
              <w:rPr>
                <w:rFonts w:ascii="Times New Roman" w:hAnsi="Times New Roman"/>
                <w:sz w:val="28"/>
                <w:szCs w:val="28"/>
              </w:rPr>
              <w:t xml:space="preserve"> </w:t>
            </w:r>
            <w:r w:rsidR="00177FF0" w:rsidRPr="00652312">
              <w:rPr>
                <w:rFonts w:ascii="Times New Roman" w:hAnsi="Times New Roman"/>
                <w:sz w:val="28"/>
                <w:szCs w:val="28"/>
                <w:rtl/>
              </w:rPr>
              <w:t xml:space="preserve"> </w:t>
            </w:r>
            <w:r w:rsidRPr="00652312">
              <w:rPr>
                <w:rFonts w:ascii="Times New Roman" w:hAnsi="Times New Roman"/>
                <w:sz w:val="28"/>
                <w:szCs w:val="28"/>
                <w:rtl/>
              </w:rPr>
              <w:t xml:space="preserve">ונראה לפרש הכתוב לפי מה שאמרה התורה </w:t>
            </w:r>
            <w:r w:rsidRPr="00D17B93">
              <w:rPr>
                <w:rFonts w:ascii="Times New Roman" w:hAnsi="Times New Roman"/>
                <w:b/>
                <w:bCs/>
                <w:i/>
                <w:iCs/>
                <w:sz w:val="28"/>
                <w:szCs w:val="28"/>
                <w:rtl/>
              </w:rPr>
              <w:t>ושפטו העדה</w:t>
            </w:r>
            <w:r w:rsidR="00D17B93">
              <w:rPr>
                <w:rFonts w:ascii="Times New Roman" w:hAnsi="Times New Roman"/>
                <w:b/>
                <w:bCs/>
                <w:i/>
                <w:iCs/>
                <w:sz w:val="28"/>
                <w:szCs w:val="28"/>
              </w:rPr>
              <w:t xml:space="preserve">... </w:t>
            </w:r>
            <w:r w:rsidRPr="00D17B93">
              <w:rPr>
                <w:rFonts w:ascii="Times New Roman" w:hAnsi="Times New Roman"/>
                <w:b/>
                <w:bCs/>
                <w:i/>
                <w:iCs/>
                <w:sz w:val="28"/>
                <w:szCs w:val="28"/>
                <w:rtl/>
              </w:rPr>
              <w:t xml:space="preserve"> והצילו</w:t>
            </w:r>
            <w:r w:rsidRPr="00652312">
              <w:rPr>
                <w:rFonts w:ascii="Times New Roman" w:hAnsi="Times New Roman"/>
                <w:sz w:val="28"/>
                <w:szCs w:val="28"/>
                <w:rtl/>
              </w:rPr>
              <w:t xml:space="preserve"> וגו', ואמרו ז"ל (סנהדרין ב' א) עדה שופטת</w:t>
            </w:r>
            <w:r w:rsidR="00177FF0">
              <w:rPr>
                <w:rFonts w:ascii="Times New Roman" w:hAnsi="Times New Roman"/>
                <w:sz w:val="28"/>
                <w:szCs w:val="28"/>
              </w:rPr>
              <w:t xml:space="preserve"> </w:t>
            </w:r>
            <w:r w:rsidRPr="00652312">
              <w:rPr>
                <w:rFonts w:ascii="Times New Roman" w:hAnsi="Times New Roman"/>
                <w:sz w:val="28"/>
                <w:szCs w:val="28"/>
                <w:rtl/>
              </w:rPr>
              <w:t xml:space="preserve">ועדה מצלת </w:t>
            </w:r>
          </w:p>
          <w:p w:rsidR="00FF54C5" w:rsidRPr="00D30B9F" w:rsidRDefault="00FF54C5" w:rsidP="00FF54C5">
            <w:pPr>
              <w:bidi/>
              <w:spacing w:after="0" w:line="240" w:lineRule="auto"/>
              <w:rPr>
                <w:rFonts w:ascii="Times New Roman" w:hAnsi="Times New Roman"/>
                <w:sz w:val="20"/>
                <w:szCs w:val="20"/>
              </w:rPr>
            </w:pPr>
          </w:p>
          <w:p w:rsidR="00FF54C5" w:rsidRPr="00D30B9F" w:rsidRDefault="00FF54C5" w:rsidP="00FF54C5">
            <w:pPr>
              <w:bidi/>
              <w:spacing w:after="0" w:line="240" w:lineRule="auto"/>
              <w:rPr>
                <w:rFonts w:ascii="Times New Roman" w:hAnsi="Times New Roman"/>
                <w:sz w:val="20"/>
                <w:szCs w:val="20"/>
              </w:rPr>
            </w:pPr>
          </w:p>
          <w:p w:rsidR="00FF54C5" w:rsidRPr="00D30B9F" w:rsidRDefault="00FF54C5" w:rsidP="00FF54C5">
            <w:pPr>
              <w:bidi/>
              <w:spacing w:after="40" w:line="240" w:lineRule="auto"/>
              <w:rPr>
                <w:rFonts w:ascii="Times New Roman" w:hAnsi="Times New Roman"/>
                <w:sz w:val="20"/>
                <w:szCs w:val="20"/>
              </w:rPr>
            </w:pPr>
          </w:p>
          <w:p w:rsidR="003C6699" w:rsidRPr="00FF54C5" w:rsidRDefault="00250E45" w:rsidP="00D30B9F">
            <w:pPr>
              <w:bidi/>
              <w:spacing w:before="100" w:after="0" w:line="240" w:lineRule="auto"/>
              <w:rPr>
                <w:rFonts w:ascii="Times New Roman" w:hAnsi="Times New Roman"/>
                <w:sz w:val="20"/>
                <w:szCs w:val="20"/>
              </w:rPr>
            </w:pPr>
            <w:r w:rsidRPr="00652312">
              <w:rPr>
                <w:rFonts w:ascii="Times New Roman" w:hAnsi="Times New Roman"/>
                <w:sz w:val="28"/>
                <w:szCs w:val="28"/>
                <w:rtl/>
              </w:rPr>
              <w:t>אבל אם פתחו כולם לחובה פטור (שם י"ז א)</w:t>
            </w:r>
          </w:p>
          <w:p w:rsidR="00FF54C5" w:rsidRPr="00FF54C5" w:rsidRDefault="00FF54C5" w:rsidP="00FF54C5">
            <w:pPr>
              <w:bidi/>
              <w:spacing w:after="0" w:line="240" w:lineRule="auto"/>
              <w:rPr>
                <w:rFonts w:ascii="Times New Roman" w:hAnsi="Times New Roman"/>
                <w:sz w:val="14"/>
                <w:szCs w:val="14"/>
              </w:rPr>
            </w:pPr>
          </w:p>
          <w:p w:rsidR="00FF54C5" w:rsidRPr="00FF54C5" w:rsidRDefault="00250E45" w:rsidP="00FF54C5">
            <w:pPr>
              <w:bidi/>
              <w:spacing w:before="20" w:after="0" w:line="240" w:lineRule="auto"/>
              <w:rPr>
                <w:rFonts w:ascii="Times New Roman" w:hAnsi="Times New Roman"/>
                <w:sz w:val="20"/>
                <w:szCs w:val="20"/>
              </w:rPr>
            </w:pPr>
            <w:r w:rsidRPr="00652312">
              <w:rPr>
                <w:rFonts w:ascii="Times New Roman" w:hAnsi="Times New Roman"/>
                <w:sz w:val="28"/>
                <w:szCs w:val="28"/>
                <w:rtl/>
              </w:rPr>
              <w:t>ובא הכתוב כאן להסיר ב' מכשולין אשר יכשל בהם</w:t>
            </w:r>
            <w:r w:rsidR="00177FF0">
              <w:rPr>
                <w:rFonts w:ascii="Times New Roman" w:hAnsi="Times New Roman"/>
                <w:sz w:val="28"/>
                <w:szCs w:val="28"/>
              </w:rPr>
              <w:t xml:space="preserve"> </w:t>
            </w:r>
            <w:r w:rsidRPr="00652312">
              <w:rPr>
                <w:rFonts w:ascii="Times New Roman" w:hAnsi="Times New Roman"/>
                <w:sz w:val="28"/>
                <w:szCs w:val="28"/>
                <w:rtl/>
              </w:rPr>
              <w:t xml:space="preserve">חכם מאמצעות דין זה, </w:t>
            </w:r>
          </w:p>
          <w:p w:rsidR="00250E45" w:rsidRPr="003C6699" w:rsidRDefault="00250E45" w:rsidP="00D30B9F">
            <w:pPr>
              <w:bidi/>
              <w:spacing w:before="120" w:after="0" w:line="240" w:lineRule="auto"/>
              <w:rPr>
                <w:rFonts w:ascii="Times New Roman" w:hAnsi="Times New Roman"/>
                <w:sz w:val="20"/>
                <w:szCs w:val="20"/>
              </w:rPr>
            </w:pPr>
            <w:r w:rsidRPr="00652312">
              <w:rPr>
                <w:rFonts w:ascii="Times New Roman" w:hAnsi="Times New Roman"/>
                <w:sz w:val="28"/>
                <w:szCs w:val="28"/>
                <w:rtl/>
              </w:rPr>
              <w:t>הא' בהגיע משפט כזה ויראה חכם אחד מהשופטים שכל חבריו פתחו לחובה והוא חושב</w:t>
            </w:r>
            <w:r w:rsidR="00177FF0">
              <w:rPr>
                <w:rFonts w:ascii="Times New Roman" w:hAnsi="Times New Roman"/>
                <w:sz w:val="28"/>
                <w:szCs w:val="28"/>
              </w:rPr>
              <w:t xml:space="preserve"> </w:t>
            </w:r>
            <w:r w:rsidRPr="00652312">
              <w:rPr>
                <w:rFonts w:ascii="Times New Roman" w:hAnsi="Times New Roman"/>
                <w:sz w:val="28"/>
                <w:szCs w:val="28"/>
                <w:rtl/>
              </w:rPr>
              <w:t>בדעתו כי הוא זכאי ויתחכם לומר אם נאמר זכאי הנה הוא יצא חייב כי יש שם עדה שופטת ועדה מצלת ונמצאו</w:t>
            </w:r>
            <w:r w:rsidR="00177FF0">
              <w:rPr>
                <w:rFonts w:ascii="Times New Roman" w:hAnsi="Times New Roman"/>
                <w:sz w:val="28"/>
                <w:szCs w:val="28"/>
              </w:rPr>
              <w:t xml:space="preserve"> </w:t>
            </w:r>
            <w:r w:rsidRPr="00652312">
              <w:rPr>
                <w:rFonts w:ascii="Times New Roman" w:hAnsi="Times New Roman"/>
                <w:sz w:val="28"/>
                <w:szCs w:val="28"/>
                <w:rtl/>
              </w:rPr>
              <w:t>דברי עושים הפך דעתי לזה אתחכם ואומר חייב שבזה תהיה סברתי מתקיימת שיצא זכאי מטעם פתחו כולם</w:t>
            </w:r>
            <w:r w:rsidR="00177FF0">
              <w:rPr>
                <w:rFonts w:ascii="Times New Roman" w:hAnsi="Times New Roman"/>
                <w:sz w:val="28"/>
                <w:szCs w:val="28"/>
              </w:rPr>
              <w:t xml:space="preserve"> </w:t>
            </w:r>
            <w:r w:rsidRPr="00652312">
              <w:rPr>
                <w:rFonts w:ascii="Times New Roman" w:hAnsi="Times New Roman"/>
                <w:sz w:val="28"/>
                <w:szCs w:val="28"/>
                <w:rtl/>
              </w:rPr>
              <w:t xml:space="preserve">וכו', וגם אהיה מקיים המוסר לבטל דעתי לפני דעת המרובין שאומרים חייב ונאמר חייב עמהם, </w:t>
            </w:r>
            <w:r w:rsidRPr="00652312">
              <w:rPr>
                <w:rFonts w:ascii="Times New Roman" w:hAnsi="Times New Roman"/>
                <w:sz w:val="28"/>
                <w:szCs w:val="28"/>
                <w:rtl/>
              </w:rPr>
              <w:lastRenderedPageBreak/>
              <w:t>לזה בא הכתוב</w:t>
            </w:r>
            <w:r w:rsidR="00177FF0">
              <w:rPr>
                <w:rFonts w:ascii="Times New Roman" w:hAnsi="Times New Roman"/>
                <w:sz w:val="28"/>
                <w:szCs w:val="28"/>
              </w:rPr>
              <w:t xml:space="preserve"> </w:t>
            </w:r>
            <w:r w:rsidRPr="00652312">
              <w:rPr>
                <w:rFonts w:ascii="Times New Roman" w:hAnsi="Times New Roman"/>
                <w:sz w:val="28"/>
                <w:szCs w:val="28"/>
                <w:rtl/>
              </w:rPr>
              <w:t xml:space="preserve">וצוה על זה בדיוק לבל עשותו ואמר </w:t>
            </w:r>
            <w:r w:rsidRPr="003C6699">
              <w:rPr>
                <w:rFonts w:ascii="Times New Roman" w:hAnsi="Times New Roman"/>
                <w:sz w:val="28"/>
                <w:szCs w:val="28"/>
                <w:rtl/>
              </w:rPr>
              <w:t>לא תהיה אחרי רבים לרעות</w:t>
            </w:r>
            <w:r w:rsidRPr="00652312">
              <w:rPr>
                <w:rFonts w:ascii="Times New Roman" w:hAnsi="Times New Roman"/>
                <w:sz w:val="28"/>
                <w:szCs w:val="28"/>
                <w:rtl/>
              </w:rPr>
              <w:t xml:space="preserve"> פירוש כשתהיה סובר סברא אחת</w:t>
            </w:r>
            <w:r w:rsidR="00177FF0">
              <w:rPr>
                <w:rFonts w:ascii="Times New Roman" w:hAnsi="Times New Roman"/>
                <w:sz w:val="28"/>
                <w:szCs w:val="28"/>
              </w:rPr>
              <w:t xml:space="preserve"> </w:t>
            </w:r>
            <w:r w:rsidRPr="00652312">
              <w:rPr>
                <w:rFonts w:ascii="Times New Roman" w:hAnsi="Times New Roman"/>
                <w:sz w:val="28"/>
                <w:szCs w:val="28"/>
                <w:rtl/>
              </w:rPr>
              <w:t>שבאומרך דעתך יצא זה הנידון חייב בדינו וכגון שכולם אמרו חייב ואתה חושב זכאי לא תתחכם להיות אחרי</w:t>
            </w:r>
            <w:r w:rsidR="00177FF0">
              <w:rPr>
                <w:rFonts w:ascii="Times New Roman" w:hAnsi="Times New Roman"/>
                <w:sz w:val="28"/>
                <w:szCs w:val="28"/>
              </w:rPr>
              <w:t xml:space="preserve"> </w:t>
            </w:r>
            <w:r w:rsidRPr="00652312">
              <w:rPr>
                <w:rFonts w:ascii="Times New Roman" w:hAnsi="Times New Roman"/>
                <w:sz w:val="28"/>
                <w:szCs w:val="28"/>
                <w:rtl/>
              </w:rPr>
              <w:t>רבים שאומרים חייב והוא אומרו לרעות ותאמר אתה כדעתם חייב הפך מה שנראה לך כדי שיצא זכאי כדעתך</w:t>
            </w:r>
            <w:r w:rsidR="00177FF0">
              <w:rPr>
                <w:rFonts w:ascii="Times New Roman" w:hAnsi="Times New Roman"/>
                <w:sz w:val="28"/>
                <w:szCs w:val="28"/>
              </w:rPr>
              <w:t xml:space="preserve"> </w:t>
            </w:r>
            <w:r w:rsidRPr="00652312">
              <w:rPr>
                <w:rFonts w:ascii="Times New Roman" w:hAnsi="Times New Roman"/>
                <w:sz w:val="28"/>
                <w:szCs w:val="28"/>
                <w:rtl/>
              </w:rPr>
              <w:t>אלא אמור דעתך כפי מה שידעת במשפטי התורה ואין לך להתחכם על המשפט כי ה' הוא האלהים והוא שאמר</w:t>
            </w:r>
            <w:r w:rsidR="00177FF0">
              <w:rPr>
                <w:rFonts w:ascii="Times New Roman" w:hAnsi="Times New Roman"/>
                <w:sz w:val="28"/>
                <w:szCs w:val="28"/>
              </w:rPr>
              <w:t xml:space="preserve"> </w:t>
            </w:r>
            <w:r w:rsidRPr="00652312">
              <w:rPr>
                <w:rFonts w:ascii="Times New Roman" w:hAnsi="Times New Roman"/>
                <w:sz w:val="28"/>
                <w:szCs w:val="28"/>
                <w:rtl/>
              </w:rPr>
              <w:t>פתחו כולם לחובה זכאי לא אמר ה' שיזכה זה אלא אם לך יראה חייב ולא שיראה לך זכאי שאז חייב הוא</w:t>
            </w:r>
            <w:r w:rsidR="00177FF0">
              <w:rPr>
                <w:rFonts w:ascii="Times New Roman" w:hAnsi="Times New Roman"/>
                <w:sz w:val="28"/>
                <w:szCs w:val="28"/>
              </w:rPr>
              <w:t xml:space="preserve"> </w:t>
            </w:r>
            <w:r w:rsidRPr="00652312">
              <w:rPr>
                <w:rFonts w:ascii="Times New Roman" w:hAnsi="Times New Roman"/>
                <w:sz w:val="28"/>
                <w:szCs w:val="28"/>
                <w:rtl/>
              </w:rPr>
              <w:t>כמשפט האלהים</w:t>
            </w:r>
            <w:r w:rsidRPr="00652312">
              <w:rPr>
                <w:rFonts w:ascii="Times New Roman" w:hAnsi="Times New Roman"/>
                <w:sz w:val="28"/>
                <w:szCs w:val="28"/>
              </w:rPr>
              <w:t>:</w:t>
            </w:r>
          </w:p>
          <w:p w:rsidR="0003425A" w:rsidRPr="00652312" w:rsidRDefault="00250E45" w:rsidP="00CB24CC">
            <w:pPr>
              <w:bidi/>
              <w:spacing w:after="40" w:line="240" w:lineRule="auto"/>
              <w:rPr>
                <w:rFonts w:ascii="Times New Roman" w:hAnsi="Times New Roman"/>
                <w:sz w:val="28"/>
                <w:szCs w:val="28"/>
                <w:rtl/>
              </w:rPr>
            </w:pPr>
            <w:r w:rsidRPr="003C6699">
              <w:rPr>
                <w:rFonts w:ascii="Times New Roman" w:hAnsi="Times New Roman"/>
                <w:spacing w:val="-2"/>
                <w:sz w:val="28"/>
                <w:szCs w:val="28"/>
                <w:rtl/>
              </w:rPr>
              <w:t>עוד יש מכשול ב' במשפט זה באופן אחר והוא אם יראה בעיני חכם שהוא חייב ככל הדיינים שאמרו חייב ורואה</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שאם יאמר חייב הנה הוא יוצא זכאי הפך דבריו שאומר חייב לזה יתחכם לומר זכאי כדי שיוטה המשפט אחרי</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רבים שאומרים חייב ויצא חייב כפי סברתו, ויש בזה גם כן כפיית ראש בגמר המשפט לנטות אחרי רבים, לזה</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אמר ולא תענה על ריב וגו' פירוש לא תענה מענה על ריב לנטות אחרי רבים פירוש שתהיה כוונתך במענך</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כדי שיהיה כמשפט יחיד ורבים וזה יגיד שאם יגלה דעתו כמות שהוא אין כאן הטייה אחרי רבים אלא כולם</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בדעת אחת. וביאר הכתוב טעם הקפדתו על הדבר ואמר להטות פירוש כשתהיה כוונתך להטות ממה</w:t>
            </w:r>
            <w:r w:rsidR="003C6699" w:rsidRPr="003C6699">
              <w:rPr>
                <w:rFonts w:ascii="Times New Roman" w:hAnsi="Times New Roman"/>
                <w:spacing w:val="-2"/>
                <w:sz w:val="28"/>
                <w:szCs w:val="28"/>
              </w:rPr>
              <w:t xml:space="preserve"> </w:t>
            </w:r>
            <w:r w:rsidRPr="003C6699">
              <w:rPr>
                <w:rFonts w:ascii="Times New Roman" w:hAnsi="Times New Roman"/>
                <w:spacing w:val="-2"/>
                <w:sz w:val="28"/>
                <w:szCs w:val="28"/>
                <w:rtl/>
              </w:rPr>
              <w:t>שבדעתך בעיון משפט התורה שהוא חייב ואתה מטה לומר זכאי כדי שיצא חייב לנטות אחרי רבים ויצא חייב</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אלא אמור דעתך הגם שיצא זכאי הפך דעתך ה' זכהו. וטעם משפט זה לצד כי ה' יושב במסיבת הדיינים והוא</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ישפוט בפיהם וכשיראה משפט מרומה ואין בו מציאות לזכות הזכאי יתחכם לפתוח כולן לחובה וצוה שיצא זכאי</w:t>
            </w:r>
            <w:r w:rsidR="00177FF0" w:rsidRPr="003C6699">
              <w:rPr>
                <w:rFonts w:ascii="Times New Roman" w:hAnsi="Times New Roman"/>
                <w:spacing w:val="-2"/>
                <w:sz w:val="28"/>
                <w:szCs w:val="28"/>
              </w:rPr>
              <w:t xml:space="preserve"> </w:t>
            </w:r>
            <w:r w:rsidRPr="003C6699">
              <w:rPr>
                <w:rFonts w:ascii="Times New Roman" w:hAnsi="Times New Roman"/>
                <w:spacing w:val="-2"/>
                <w:sz w:val="28"/>
                <w:szCs w:val="28"/>
                <w:rtl/>
              </w:rPr>
              <w:t>בזה</w:t>
            </w:r>
            <w:r w:rsidRPr="00652312">
              <w:rPr>
                <w:rFonts w:ascii="Times New Roman" w:hAnsi="Times New Roman"/>
                <w:sz w:val="28"/>
                <w:szCs w:val="28"/>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FF54C5" w:rsidRDefault="00D17B93" w:rsidP="000A5409">
            <w:pPr>
              <w:tabs>
                <w:tab w:val="right" w:pos="9360"/>
              </w:tabs>
              <w:spacing w:after="0" w:line="240" w:lineRule="auto"/>
              <w:jc w:val="both"/>
              <w:textAlignment w:val="baseline"/>
              <w:rPr>
                <w:rFonts w:ascii="Times New Roman" w:eastAsia="Times New Roman" w:hAnsi="Times New Roman"/>
                <w:bCs/>
                <w:color w:val="454B50"/>
                <w:spacing w:val="-4"/>
                <w:sz w:val="20"/>
                <w:szCs w:val="20"/>
              </w:rPr>
            </w:pPr>
            <w:r w:rsidRPr="003C6699">
              <w:rPr>
                <w:rFonts w:ascii="Times New Roman" w:eastAsia="Times New Roman" w:hAnsi="Times New Roman"/>
                <w:bCs/>
                <w:color w:val="454B50"/>
                <w:spacing w:val="-2"/>
                <w:sz w:val="20"/>
                <w:szCs w:val="20"/>
              </w:rPr>
              <w:lastRenderedPageBreak/>
              <w:t>2)-"</w:t>
            </w:r>
            <w:r w:rsidRPr="005B3C55">
              <w:rPr>
                <w:rFonts w:ascii="Times New Roman" w:eastAsia="Times New Roman" w:hAnsi="Times New Roman"/>
                <w:b/>
                <w:i/>
                <w:iCs/>
                <w:color w:val="454B50"/>
                <w:spacing w:val="-2"/>
                <w:sz w:val="20"/>
                <w:szCs w:val="20"/>
              </w:rPr>
              <w:t>Ne suivez pas une multitude pour faire le mal</w:t>
            </w:r>
            <w:r w:rsidRPr="003C6699">
              <w:rPr>
                <w:rFonts w:ascii="Times New Roman" w:eastAsia="Times New Roman" w:hAnsi="Times New Roman"/>
                <w:bCs/>
                <w:color w:val="454B50"/>
                <w:spacing w:val="-2"/>
                <w:sz w:val="20"/>
                <w:szCs w:val="20"/>
              </w:rPr>
              <w:t xml:space="preserve">". Nos sages </w:t>
            </w:r>
            <w:r w:rsidR="003C6699" w:rsidRPr="003C6699">
              <w:rPr>
                <w:rFonts w:ascii="Times New Roman" w:eastAsia="Times New Roman" w:hAnsi="Times New Roman"/>
                <w:bCs/>
                <w:color w:val="454B50"/>
                <w:spacing w:val="-2"/>
                <w:sz w:val="20"/>
                <w:szCs w:val="20"/>
              </w:rPr>
              <w:t>–que leur mémoire soit bénie</w:t>
            </w:r>
            <w:r w:rsidR="000A5409" w:rsidRPr="003C6699">
              <w:rPr>
                <w:rFonts w:ascii="Times New Roman" w:eastAsia="Times New Roman" w:hAnsi="Times New Roman"/>
                <w:bCs/>
                <w:color w:val="454B50"/>
                <w:spacing w:val="-2"/>
                <w:sz w:val="20"/>
                <w:szCs w:val="20"/>
              </w:rPr>
              <w:t>–</w:t>
            </w:r>
            <w:r w:rsidR="003C6699" w:rsidRPr="003C6699">
              <w:rPr>
                <w:rFonts w:ascii="Times New Roman" w:eastAsia="Times New Roman" w:hAnsi="Times New Roman"/>
                <w:bCs/>
                <w:color w:val="454B50"/>
                <w:spacing w:val="-2"/>
                <w:sz w:val="20"/>
                <w:szCs w:val="20"/>
              </w:rPr>
              <w:t xml:space="preserve"> </w:t>
            </w:r>
            <w:r w:rsidRPr="003C6699">
              <w:rPr>
                <w:rFonts w:ascii="Times New Roman" w:eastAsia="Times New Roman" w:hAnsi="Times New Roman"/>
                <w:bCs/>
                <w:color w:val="454B50"/>
                <w:spacing w:val="-2"/>
                <w:sz w:val="20"/>
                <w:szCs w:val="20"/>
              </w:rPr>
              <w:t xml:space="preserve">ont offert une multitude d'explications sur ce verset dont aucune ne semble aborder le sens ordinaire du verset. Je crois que nous devons comprendre </w:t>
            </w:r>
            <w:r w:rsidRPr="003C6699">
              <w:rPr>
                <w:rFonts w:ascii="Times New Roman" w:eastAsia="Times New Roman" w:hAnsi="Times New Roman"/>
                <w:bCs/>
                <w:i/>
                <w:color w:val="454B50"/>
                <w:spacing w:val="-2"/>
                <w:sz w:val="20"/>
                <w:szCs w:val="20"/>
              </w:rPr>
              <w:t xml:space="preserve">ce </w:t>
            </w:r>
            <w:r w:rsidRPr="003C6699">
              <w:rPr>
                <w:rFonts w:ascii="Times New Roman" w:eastAsia="Times New Roman" w:hAnsi="Times New Roman"/>
                <w:bCs/>
                <w:color w:val="454B50"/>
                <w:spacing w:val="-2"/>
                <w:sz w:val="20"/>
                <w:szCs w:val="20"/>
              </w:rPr>
              <w:t xml:space="preserve">verset </w:t>
            </w:r>
            <w:r w:rsidR="00CB1D38">
              <w:rPr>
                <w:rFonts w:ascii="Times New Roman" w:eastAsia="Times New Roman" w:hAnsi="Times New Roman"/>
                <w:bCs/>
                <w:color w:val="454B50"/>
                <w:spacing w:val="-2"/>
                <w:sz w:val="20"/>
                <w:szCs w:val="20"/>
              </w:rPr>
              <w:t>dans les</w:t>
            </w:r>
            <w:r w:rsidRPr="003C6699">
              <w:rPr>
                <w:rFonts w:ascii="Times New Roman" w:eastAsia="Times New Roman" w:hAnsi="Times New Roman"/>
                <w:bCs/>
                <w:color w:val="454B50"/>
                <w:spacing w:val="-2"/>
                <w:sz w:val="20"/>
                <w:szCs w:val="20"/>
              </w:rPr>
              <w:t xml:space="preserve"> termes de Nb 35:24-25 ("</w:t>
            </w:r>
            <w:r w:rsidRPr="003C6699">
              <w:rPr>
                <w:rFonts w:ascii="Times New Roman" w:eastAsia="Times New Roman" w:hAnsi="Times New Roman"/>
                <w:b/>
                <w:i/>
                <w:iCs/>
                <w:color w:val="454B50"/>
                <w:spacing w:val="-2"/>
                <w:sz w:val="20"/>
                <w:szCs w:val="20"/>
              </w:rPr>
              <w:t>Et la communauté jugera ... et elle sauvera</w:t>
            </w:r>
            <w:r w:rsidRPr="003C6699">
              <w:rPr>
                <w:rFonts w:ascii="Times New Roman" w:eastAsia="Times New Roman" w:hAnsi="Times New Roman"/>
                <w:bCs/>
                <w:color w:val="454B50"/>
                <w:spacing w:val="-2"/>
                <w:sz w:val="20"/>
                <w:szCs w:val="20"/>
              </w:rPr>
              <w:t xml:space="preserve"> etc."). Nos sages</w:t>
            </w:r>
            <w:r w:rsidR="000A5409">
              <w:rPr>
                <w:rFonts w:ascii="Times New Roman" w:eastAsia="Times New Roman" w:hAnsi="Times New Roman"/>
                <w:bCs/>
                <w:color w:val="454B50"/>
                <w:spacing w:val="-2"/>
                <w:sz w:val="20"/>
                <w:szCs w:val="20"/>
              </w:rPr>
              <w:t xml:space="preserve"> </w:t>
            </w:r>
            <w:r w:rsidR="000A5409" w:rsidRPr="003C6699">
              <w:rPr>
                <w:rFonts w:ascii="Times New Roman" w:eastAsia="Times New Roman" w:hAnsi="Times New Roman"/>
                <w:bCs/>
                <w:color w:val="454B50"/>
                <w:spacing w:val="-2"/>
                <w:sz w:val="20"/>
                <w:szCs w:val="20"/>
              </w:rPr>
              <w:t>–</w:t>
            </w:r>
            <w:r w:rsidR="003C6699" w:rsidRPr="003C6699">
              <w:rPr>
                <w:rFonts w:ascii="Times New Roman" w:eastAsia="Times New Roman" w:hAnsi="Times New Roman"/>
                <w:bCs/>
                <w:color w:val="454B50"/>
                <w:spacing w:val="-2"/>
                <w:sz w:val="20"/>
                <w:szCs w:val="20"/>
              </w:rPr>
              <w:t>que leur mémoire soit bénie</w:t>
            </w:r>
            <w:r w:rsidR="000A5409" w:rsidRPr="003C6699">
              <w:rPr>
                <w:rFonts w:ascii="Times New Roman" w:eastAsia="Times New Roman" w:hAnsi="Times New Roman"/>
                <w:bCs/>
                <w:color w:val="454B50"/>
                <w:spacing w:val="-2"/>
                <w:sz w:val="20"/>
                <w:szCs w:val="20"/>
              </w:rPr>
              <w:t>–</w:t>
            </w:r>
            <w:r w:rsidRPr="003C6699">
              <w:rPr>
                <w:rFonts w:ascii="Times New Roman" w:eastAsia="Times New Roman" w:hAnsi="Times New Roman"/>
                <w:bCs/>
                <w:color w:val="454B50"/>
                <w:spacing w:val="-2"/>
                <w:sz w:val="20"/>
                <w:szCs w:val="20"/>
              </w:rPr>
              <w:t xml:space="preserve"> (</w:t>
            </w:r>
            <w:r w:rsidRPr="003C6699">
              <w:rPr>
                <w:rFonts w:ascii="Times New Roman" w:eastAsia="Times New Roman" w:hAnsi="Times New Roman"/>
                <w:bCs/>
                <w:i/>
                <w:color w:val="454B50"/>
                <w:spacing w:val="-2"/>
                <w:sz w:val="20"/>
                <w:szCs w:val="20"/>
              </w:rPr>
              <w:t xml:space="preserve">Sanhédrin </w:t>
            </w:r>
            <w:r w:rsidR="008B56DA" w:rsidRPr="003C6699">
              <w:rPr>
                <w:rFonts w:ascii="Times New Roman" w:eastAsia="Times New Roman" w:hAnsi="Times New Roman"/>
                <w:bCs/>
                <w:iCs/>
                <w:color w:val="454B50"/>
                <w:spacing w:val="-2"/>
                <w:sz w:val="20"/>
                <w:szCs w:val="20"/>
              </w:rPr>
              <w:t>2a</w:t>
            </w:r>
            <w:r w:rsidRPr="003C6699">
              <w:rPr>
                <w:rFonts w:ascii="Times New Roman" w:eastAsia="Times New Roman" w:hAnsi="Times New Roman"/>
                <w:bCs/>
                <w:color w:val="454B50"/>
                <w:spacing w:val="-2"/>
                <w:sz w:val="20"/>
                <w:szCs w:val="20"/>
              </w:rPr>
              <w:t xml:space="preserve">) y commentent que lorsque </w:t>
            </w:r>
            <w:r w:rsidR="003C6699" w:rsidRPr="003C6699">
              <w:rPr>
                <w:rFonts w:ascii="Times New Roman" w:eastAsia="Times New Roman" w:hAnsi="Times New Roman"/>
                <w:bCs/>
                <w:color w:val="454B50"/>
                <w:spacing w:val="-2"/>
                <w:sz w:val="20"/>
                <w:szCs w:val="20"/>
              </w:rPr>
              <w:t>s'ils ont tous ouvert sur la culpabilité, il y a une exceptio</w:t>
            </w:r>
            <w:r w:rsidR="00CB1D38">
              <w:rPr>
                <w:rFonts w:ascii="Times New Roman" w:eastAsia="Times New Roman" w:hAnsi="Times New Roman"/>
                <w:bCs/>
                <w:color w:val="454B50"/>
                <w:spacing w:val="-2"/>
                <w:sz w:val="20"/>
                <w:szCs w:val="20"/>
              </w:rPr>
              <w:t>n</w:t>
            </w:r>
            <w:r w:rsidR="003C6699" w:rsidRPr="003C6699">
              <w:rPr>
                <w:rFonts w:ascii="Times New Roman" w:eastAsia="Times New Roman" w:hAnsi="Times New Roman"/>
                <w:bCs/>
                <w:color w:val="454B50"/>
                <w:spacing w:val="-2"/>
                <w:sz w:val="20"/>
                <w:szCs w:val="20"/>
              </w:rPr>
              <w:t xml:space="preserve"> [</w:t>
            </w:r>
            <w:r w:rsidR="003C6699" w:rsidRPr="00FF54C5">
              <w:rPr>
                <w:rFonts w:ascii="Times New Roman" w:eastAsia="Times New Roman" w:hAnsi="Times New Roman"/>
                <w:bCs/>
                <w:i/>
                <w:iCs/>
                <w:color w:val="454B50"/>
                <w:spacing w:val="-2"/>
                <w:sz w:val="20"/>
                <w:szCs w:val="20"/>
              </w:rPr>
              <w:t xml:space="preserve">quand </w:t>
            </w:r>
            <w:r w:rsidRPr="00FF54C5">
              <w:rPr>
                <w:rFonts w:ascii="Times New Roman" w:eastAsia="Times New Roman" w:hAnsi="Times New Roman"/>
                <w:bCs/>
                <w:i/>
                <w:iCs/>
                <w:color w:val="454B50"/>
                <w:spacing w:val="-2"/>
                <w:sz w:val="20"/>
                <w:szCs w:val="20"/>
              </w:rPr>
              <w:t>le tribunal doit statuer sur des affaires passibles de mort</w:t>
            </w:r>
            <w:r w:rsidRPr="00FF54C5">
              <w:rPr>
                <w:rFonts w:ascii="Times New Roman" w:eastAsia="Times New Roman" w:hAnsi="Times New Roman"/>
                <w:bCs/>
                <w:i/>
                <w:iCs/>
                <w:color w:val="454B50"/>
                <w:spacing w:val="-4"/>
                <w:sz w:val="20"/>
                <w:szCs w:val="20"/>
              </w:rPr>
              <w:t>, il doit y avoir un minimum de 23 juges afin qu'il puisse y avoir</w:t>
            </w:r>
            <w:r w:rsidR="003C6699" w:rsidRPr="00FF54C5">
              <w:rPr>
                <w:rFonts w:ascii="Times New Roman" w:eastAsia="Times New Roman" w:hAnsi="Times New Roman"/>
                <w:bCs/>
                <w:i/>
                <w:iCs/>
                <w:color w:val="454B50"/>
                <w:spacing w:val="-4"/>
                <w:sz w:val="20"/>
                <w:szCs w:val="20"/>
              </w:rPr>
              <w:t xml:space="preserve"> un quorum de</w:t>
            </w:r>
            <w:r w:rsidR="00CB1D38" w:rsidRPr="00FF54C5">
              <w:rPr>
                <w:rFonts w:ascii="Times New Roman" w:eastAsia="Times New Roman" w:hAnsi="Times New Roman"/>
                <w:bCs/>
                <w:i/>
                <w:iCs/>
                <w:color w:val="454B50"/>
                <w:spacing w:val="-4"/>
                <w:sz w:val="20"/>
                <w:szCs w:val="20"/>
              </w:rPr>
              <w:t xml:space="preserve"> </w:t>
            </w:r>
            <w:r w:rsidRPr="00FF54C5">
              <w:rPr>
                <w:rFonts w:ascii="Times New Roman" w:eastAsia="Times New Roman" w:hAnsi="Times New Roman"/>
                <w:bCs/>
                <w:i/>
                <w:iCs/>
                <w:color w:val="454B50"/>
                <w:spacing w:val="-4"/>
                <w:sz w:val="20"/>
                <w:szCs w:val="20"/>
              </w:rPr>
              <w:t>10 qui inculpe et un quorum qui (peut) disculper. Le numéro supplémentaire est conçu pour permettre à une majorité d'être présente à tout moment</w:t>
            </w:r>
            <w:r w:rsidR="003C6699" w:rsidRPr="00CB1D38">
              <w:rPr>
                <w:rFonts w:ascii="Times New Roman" w:eastAsia="Times New Roman" w:hAnsi="Times New Roman"/>
                <w:bCs/>
                <w:color w:val="454B50"/>
                <w:spacing w:val="-4"/>
                <w:sz w:val="20"/>
                <w:szCs w:val="20"/>
              </w:rPr>
              <w:t>]</w:t>
            </w:r>
            <w:r w:rsidRPr="00CB1D38">
              <w:rPr>
                <w:rFonts w:ascii="Times New Roman" w:eastAsia="Times New Roman" w:hAnsi="Times New Roman"/>
                <w:bCs/>
                <w:color w:val="454B50"/>
                <w:spacing w:val="-4"/>
                <w:sz w:val="20"/>
                <w:szCs w:val="20"/>
              </w:rPr>
              <w:t xml:space="preserve">. </w:t>
            </w:r>
          </w:p>
          <w:p w:rsidR="00D17B93" w:rsidRPr="00CB1D38" w:rsidRDefault="00D17B93" w:rsidP="00CB1D38">
            <w:pPr>
              <w:tabs>
                <w:tab w:val="right" w:pos="9360"/>
              </w:tabs>
              <w:spacing w:after="0" w:line="240" w:lineRule="auto"/>
              <w:jc w:val="both"/>
              <w:textAlignment w:val="baseline"/>
              <w:rPr>
                <w:rFonts w:ascii="Times New Roman" w:eastAsia="Times New Roman" w:hAnsi="Times New Roman"/>
                <w:bCs/>
                <w:color w:val="454B50"/>
                <w:spacing w:val="-4"/>
                <w:sz w:val="20"/>
                <w:szCs w:val="20"/>
              </w:rPr>
            </w:pPr>
            <w:r w:rsidRPr="00CB1D38">
              <w:rPr>
                <w:rFonts w:ascii="Times New Roman" w:eastAsia="Times New Roman" w:hAnsi="Times New Roman"/>
                <w:bCs/>
                <w:color w:val="454B50"/>
                <w:spacing w:val="-4"/>
                <w:sz w:val="20"/>
                <w:szCs w:val="20"/>
              </w:rPr>
              <w:t>Au feuillet 17</w:t>
            </w:r>
            <w:r w:rsidR="003C6699" w:rsidRPr="00CB1D38">
              <w:rPr>
                <w:rFonts w:ascii="Times New Roman" w:eastAsia="Times New Roman" w:hAnsi="Times New Roman"/>
                <w:bCs/>
                <w:color w:val="454B50"/>
                <w:spacing w:val="-4"/>
                <w:sz w:val="20"/>
                <w:szCs w:val="20"/>
              </w:rPr>
              <w:t>a</w:t>
            </w:r>
            <w:r w:rsidRPr="00CB1D38">
              <w:rPr>
                <w:rFonts w:ascii="Times New Roman" w:eastAsia="Times New Roman" w:hAnsi="Times New Roman"/>
                <w:bCs/>
                <w:color w:val="454B50"/>
                <w:spacing w:val="-4"/>
                <w:sz w:val="20"/>
                <w:szCs w:val="20"/>
              </w:rPr>
              <w:t xml:space="preserve"> du même traité</w:t>
            </w:r>
            <w:r w:rsidR="00CB1D38" w:rsidRPr="00CB1D38">
              <w:rPr>
                <w:rFonts w:ascii="Times New Roman" w:eastAsia="Times New Roman" w:hAnsi="Times New Roman"/>
                <w:bCs/>
                <w:color w:val="454B50"/>
                <w:spacing w:val="-4"/>
                <w:sz w:val="20"/>
                <w:szCs w:val="20"/>
              </w:rPr>
              <w:t xml:space="preserve"> [</w:t>
            </w:r>
            <w:r w:rsidR="00CB1D38" w:rsidRPr="00F45687">
              <w:rPr>
                <w:rFonts w:ascii="Times New Roman" w:eastAsia="Times New Roman" w:hAnsi="Times New Roman"/>
                <w:bCs/>
                <w:i/>
                <w:iCs/>
                <w:color w:val="454B50"/>
                <w:spacing w:val="-4"/>
                <w:sz w:val="20"/>
                <w:szCs w:val="20"/>
              </w:rPr>
              <w:t>Sanhédrin</w:t>
            </w:r>
            <w:r w:rsidR="00CB1D38" w:rsidRPr="00CB1D38">
              <w:rPr>
                <w:rFonts w:ascii="Times New Roman" w:eastAsia="Times New Roman" w:hAnsi="Times New Roman"/>
                <w:bCs/>
                <w:color w:val="454B50"/>
                <w:spacing w:val="-4"/>
                <w:sz w:val="20"/>
                <w:szCs w:val="20"/>
              </w:rPr>
              <w:t>]</w:t>
            </w:r>
            <w:r w:rsidRPr="00CB1D38">
              <w:rPr>
                <w:rFonts w:ascii="Times New Roman" w:eastAsia="Times New Roman" w:hAnsi="Times New Roman"/>
                <w:bCs/>
                <w:color w:val="454B50"/>
                <w:spacing w:val="-4"/>
                <w:sz w:val="20"/>
                <w:szCs w:val="20"/>
              </w:rPr>
              <w:t>, on nous dit que si tous les juges ac</w:t>
            </w:r>
            <w:r w:rsidR="003C6699" w:rsidRPr="00CB1D38">
              <w:rPr>
                <w:rFonts w:ascii="Times New Roman" w:eastAsia="Times New Roman" w:hAnsi="Times New Roman"/>
                <w:bCs/>
                <w:color w:val="454B50"/>
                <w:spacing w:val="-4"/>
                <w:sz w:val="20"/>
                <w:szCs w:val="20"/>
              </w:rPr>
              <w:t>cusent</w:t>
            </w:r>
            <w:r w:rsidRPr="00CB1D38">
              <w:rPr>
                <w:rFonts w:ascii="Times New Roman" w:eastAsia="Times New Roman" w:hAnsi="Times New Roman"/>
                <w:bCs/>
                <w:color w:val="454B50"/>
                <w:spacing w:val="-4"/>
                <w:sz w:val="20"/>
                <w:szCs w:val="20"/>
              </w:rPr>
              <w:t xml:space="preserve"> à l'unanimité, l'accusé est libéré.</w:t>
            </w:r>
          </w:p>
          <w:p w:rsidR="003C6699" w:rsidRDefault="00FF54C5" w:rsidP="00FF54C5">
            <w:pPr>
              <w:spacing w:after="0" w:line="240" w:lineRule="auto"/>
              <w:jc w:val="both"/>
              <w:textAlignment w:val="baseline"/>
              <w:rPr>
                <w:rFonts w:ascii="Times New Roman" w:eastAsia="Times New Roman" w:hAnsi="Times New Roman"/>
                <w:bCs/>
                <w:color w:val="454B50"/>
                <w:sz w:val="20"/>
                <w:szCs w:val="20"/>
              </w:rPr>
            </w:pPr>
            <w:r>
              <w:rPr>
                <w:rFonts w:ascii="Times New Roman" w:eastAsia="Times New Roman" w:hAnsi="Times New Roman"/>
                <w:bCs/>
                <w:color w:val="454B50"/>
                <w:sz w:val="20"/>
                <w:szCs w:val="20"/>
              </w:rPr>
              <w:t>Et n</w:t>
            </w:r>
            <w:r w:rsidR="00D17B93" w:rsidRPr="00D443FD">
              <w:rPr>
                <w:rFonts w:ascii="Times New Roman" w:eastAsia="Times New Roman" w:hAnsi="Times New Roman"/>
                <w:bCs/>
                <w:color w:val="454B50"/>
                <w:sz w:val="20"/>
                <w:szCs w:val="20"/>
              </w:rPr>
              <w:t>otre verset vise à éliminer deux obstacles qui peuvent induire en erreur un érudit lorsqu'il réflé</w:t>
            </w:r>
            <w:r w:rsidR="003C6699">
              <w:rPr>
                <w:rFonts w:ascii="Times New Roman" w:eastAsia="Times New Roman" w:hAnsi="Times New Roman"/>
                <w:bCs/>
                <w:color w:val="454B50"/>
                <w:sz w:val="20"/>
                <w:szCs w:val="20"/>
              </w:rPr>
              <w:t>chit au sens de cette décision.</w:t>
            </w:r>
          </w:p>
          <w:p w:rsidR="00D17B93" w:rsidRPr="00D443FD" w:rsidRDefault="003C6699" w:rsidP="00CB1D38">
            <w:pPr>
              <w:spacing w:after="0" w:line="288" w:lineRule="auto"/>
              <w:jc w:val="both"/>
              <w:textAlignment w:val="baseline"/>
              <w:rPr>
                <w:rFonts w:ascii="Times New Roman" w:eastAsia="Times New Roman" w:hAnsi="Times New Roman"/>
                <w:bCs/>
                <w:color w:val="000000"/>
                <w:sz w:val="20"/>
                <w:szCs w:val="20"/>
              </w:rPr>
            </w:pPr>
            <w:r>
              <w:rPr>
                <w:rFonts w:ascii="Times New Roman" w:eastAsia="Times New Roman" w:hAnsi="Times New Roman"/>
                <w:bCs/>
                <w:color w:val="454B50"/>
                <w:sz w:val="20"/>
                <w:szCs w:val="20"/>
              </w:rPr>
              <w:t xml:space="preserve">-- </w:t>
            </w:r>
            <w:r w:rsidR="00D17B93" w:rsidRPr="00D443FD">
              <w:rPr>
                <w:rFonts w:ascii="Times New Roman" w:eastAsia="Times New Roman" w:hAnsi="Times New Roman"/>
                <w:bCs/>
                <w:color w:val="454B50"/>
                <w:sz w:val="20"/>
                <w:szCs w:val="20"/>
              </w:rPr>
              <w:t>Lorsqu'un j</w:t>
            </w:r>
            <w:r w:rsidR="00CB1D38">
              <w:rPr>
                <w:rFonts w:ascii="Times New Roman" w:eastAsia="Times New Roman" w:hAnsi="Times New Roman"/>
                <w:bCs/>
                <w:color w:val="454B50"/>
                <w:sz w:val="20"/>
                <w:szCs w:val="20"/>
              </w:rPr>
              <w:t>uge siège dans un collège de ju</w:t>
            </w:r>
            <w:r w:rsidR="00D17B93" w:rsidRPr="00D443FD">
              <w:rPr>
                <w:rFonts w:ascii="Times New Roman" w:eastAsia="Times New Roman" w:hAnsi="Times New Roman"/>
                <w:bCs/>
                <w:color w:val="454B50"/>
                <w:sz w:val="20"/>
                <w:szCs w:val="20"/>
              </w:rPr>
              <w:t>ges et qu'il s'aperçoit que tous ses collègues ont décidé que l'accusé est coupable, alors qu'il estime que 1'accusé est innocent, il peut se dire qu'en votant selon sa conscience l'accusé sera exécuté vu qu'il y a déjà deux quorums, un qui vote "coupable" et un qui vote "innocent" ; ce juge peu</w:t>
            </w:r>
            <w:r w:rsidR="00CB1D38">
              <w:rPr>
                <w:rFonts w:ascii="Times New Roman" w:eastAsia="Times New Roman" w:hAnsi="Times New Roman"/>
                <w:bCs/>
                <w:color w:val="454B50"/>
                <w:sz w:val="20"/>
                <w:szCs w:val="20"/>
              </w:rPr>
              <w:t>t</w:t>
            </w:r>
            <w:r w:rsidR="00D17B93" w:rsidRPr="00D443FD">
              <w:rPr>
                <w:rFonts w:ascii="Times New Roman" w:eastAsia="Times New Roman" w:hAnsi="Times New Roman"/>
                <w:bCs/>
                <w:color w:val="454B50"/>
                <w:sz w:val="20"/>
                <w:szCs w:val="20"/>
              </w:rPr>
              <w:t xml:space="preserve"> se</w:t>
            </w:r>
            <w:r w:rsidR="00D17B93" w:rsidRPr="00D443FD">
              <w:rPr>
                <w:rFonts w:ascii="Times New Roman" w:eastAsia="Times New Roman" w:hAnsi="Times New Roman"/>
                <w:bCs/>
                <w:i/>
                <w:color w:val="454B50"/>
                <w:sz w:val="20"/>
                <w:szCs w:val="20"/>
              </w:rPr>
              <w:t xml:space="preserve"> </w:t>
            </w:r>
            <w:r w:rsidR="00D17B93" w:rsidRPr="00D443FD">
              <w:rPr>
                <w:rFonts w:ascii="Times New Roman" w:eastAsia="Times New Roman" w:hAnsi="Times New Roman"/>
                <w:bCs/>
                <w:color w:val="454B50"/>
                <w:sz w:val="20"/>
                <w:szCs w:val="20"/>
              </w:rPr>
              <w:t>dire que s'il vote lui aussi "coupable</w:t>
            </w:r>
            <w:r w:rsidR="00CB1D38">
              <w:rPr>
                <w:rFonts w:ascii="Times New Roman" w:eastAsia="Times New Roman" w:hAnsi="Times New Roman"/>
                <w:bCs/>
                <w:color w:val="454B50"/>
                <w:sz w:val="20"/>
                <w:szCs w:val="20"/>
              </w:rPr>
              <w:t>"</w:t>
            </w:r>
            <w:r w:rsidR="00D17B93" w:rsidRPr="00D443FD">
              <w:rPr>
                <w:rFonts w:ascii="Times New Roman" w:eastAsia="Times New Roman" w:hAnsi="Times New Roman"/>
                <w:bCs/>
                <w:color w:val="454B50"/>
                <w:sz w:val="20"/>
                <w:szCs w:val="20"/>
              </w:rPr>
              <w:t xml:space="preserve">, l'accusé sera libéré puisque le vote </w:t>
            </w:r>
            <w:r w:rsidR="00CB1D38">
              <w:rPr>
                <w:rFonts w:ascii="Times New Roman" w:eastAsia="Times New Roman" w:hAnsi="Times New Roman"/>
                <w:bCs/>
                <w:color w:val="454B50"/>
                <w:sz w:val="20"/>
                <w:szCs w:val="20"/>
              </w:rPr>
              <w:t>"</w:t>
            </w:r>
            <w:r w:rsidR="00D17B93" w:rsidRPr="00D443FD">
              <w:rPr>
                <w:rFonts w:ascii="Times New Roman" w:eastAsia="Times New Roman" w:hAnsi="Times New Roman"/>
                <w:bCs/>
                <w:color w:val="454B50"/>
                <w:sz w:val="20"/>
                <w:szCs w:val="20"/>
              </w:rPr>
              <w:t>coupable</w:t>
            </w:r>
            <w:r w:rsidR="00CB1D38">
              <w:rPr>
                <w:rFonts w:ascii="Times New Roman" w:eastAsia="Times New Roman" w:hAnsi="Times New Roman"/>
                <w:bCs/>
                <w:color w:val="454B50"/>
                <w:sz w:val="20"/>
                <w:szCs w:val="20"/>
              </w:rPr>
              <w:t>"</w:t>
            </w:r>
            <w:r w:rsidR="00D17B93" w:rsidRPr="00D443FD">
              <w:rPr>
                <w:rFonts w:ascii="Times New Roman" w:eastAsia="Times New Roman" w:hAnsi="Times New Roman"/>
                <w:bCs/>
                <w:color w:val="454B50"/>
                <w:sz w:val="20"/>
                <w:szCs w:val="20"/>
              </w:rPr>
              <w:t xml:space="preserve"> sera unanime, résultat qu'il plaide. Il justifiera son comportement en rappelant le dicton des </w:t>
            </w:r>
            <w:r w:rsidR="00D17B93" w:rsidRPr="00D443FD">
              <w:rPr>
                <w:rFonts w:ascii="Times New Roman" w:eastAsia="Times New Roman" w:hAnsi="Times New Roman"/>
                <w:bCs/>
                <w:iCs/>
                <w:color w:val="454B50"/>
                <w:sz w:val="20"/>
                <w:szCs w:val="20"/>
              </w:rPr>
              <w:t>sages selon lequel</w:t>
            </w:r>
            <w:r w:rsidR="00D17B93" w:rsidRPr="00D443FD">
              <w:rPr>
                <w:rFonts w:ascii="Times New Roman" w:eastAsia="Times New Roman" w:hAnsi="Times New Roman"/>
                <w:bCs/>
                <w:color w:val="454B50"/>
                <w:sz w:val="20"/>
                <w:szCs w:val="20"/>
              </w:rPr>
              <w:t xml:space="preserve"> face à une majorité il ne faut pas </w:t>
            </w:r>
            <w:r w:rsidR="00D17B93" w:rsidRPr="00D443FD">
              <w:rPr>
                <w:rFonts w:ascii="Times New Roman" w:eastAsia="Times New Roman" w:hAnsi="Times New Roman"/>
                <w:bCs/>
                <w:color w:val="454B50"/>
                <w:sz w:val="20"/>
                <w:szCs w:val="20"/>
              </w:rPr>
              <w:lastRenderedPageBreak/>
              <w:t>insister sur sa propre opinion. La Torah ordonne à un tel juge de ne pas appliquer ce dicton lorsqu'il vote pour inculper quelqu'un. Il ne faut voter que selon sa propre conscience, même si le résultat d'un tel vote ne correspond pas à se</w:t>
            </w:r>
            <w:r>
              <w:rPr>
                <w:rFonts w:ascii="Times New Roman" w:eastAsia="Times New Roman" w:hAnsi="Times New Roman"/>
                <w:bCs/>
                <w:color w:val="454B50"/>
                <w:sz w:val="20"/>
                <w:szCs w:val="20"/>
              </w:rPr>
              <w:t>s</w:t>
            </w:r>
            <w:r w:rsidR="00D17B93" w:rsidRPr="00D443FD">
              <w:rPr>
                <w:rFonts w:ascii="Times New Roman" w:eastAsia="Times New Roman" w:hAnsi="Times New Roman"/>
                <w:bCs/>
                <w:color w:val="454B50"/>
                <w:sz w:val="20"/>
                <w:szCs w:val="20"/>
              </w:rPr>
              <w:t xml:space="preserve"> souhaits ou à ses convictions. La Torah utilise le mot</w:t>
            </w:r>
            <w:r>
              <w:rPr>
                <w:rFonts w:ascii="Times New Roman" w:eastAsia="Times New Roman" w:hAnsi="Times New Roman"/>
                <w:bCs/>
                <w:color w:val="454B50"/>
                <w:sz w:val="20"/>
                <w:szCs w:val="20"/>
              </w:rPr>
              <w:t>"</w:t>
            </w:r>
            <w:r w:rsidR="000A5409">
              <w:rPr>
                <w:rFonts w:ascii="Times New Roman" w:eastAsia="Times New Roman" w:hAnsi="Times New Roman"/>
                <w:bCs/>
                <w:i/>
                <w:iCs/>
                <w:color w:val="454B50"/>
                <w:sz w:val="20"/>
                <w:szCs w:val="20"/>
              </w:rPr>
              <w:t>lera</w:t>
            </w:r>
            <w:r w:rsidR="000A5409" w:rsidRPr="000A5409">
              <w:rPr>
                <w:rFonts w:ascii="TIMES NRBIS" w:eastAsia="Times New Roman" w:hAnsi="TIMES NRBIS"/>
                <w:bCs/>
                <w:i/>
                <w:iCs/>
                <w:color w:val="454B50"/>
                <w:sz w:val="18"/>
                <w:szCs w:val="18"/>
              </w:rPr>
              <w:t>²</w:t>
            </w:r>
            <w:r w:rsidRPr="00CB1D38">
              <w:rPr>
                <w:rFonts w:ascii="Times New Roman" w:eastAsia="Times New Roman" w:hAnsi="Times New Roman"/>
                <w:bCs/>
                <w:i/>
                <w:iCs/>
                <w:color w:val="454B50"/>
                <w:sz w:val="20"/>
                <w:szCs w:val="20"/>
              </w:rPr>
              <w:t>ot</w:t>
            </w:r>
            <w:r>
              <w:rPr>
                <w:rFonts w:ascii="Times New Roman" w:eastAsia="Times New Roman" w:hAnsi="Times New Roman"/>
                <w:bCs/>
                <w:color w:val="454B50"/>
                <w:sz w:val="20"/>
                <w:szCs w:val="20"/>
              </w:rPr>
              <w:t>"</w:t>
            </w:r>
            <w:r w:rsidR="00D17B93" w:rsidRPr="00D443FD">
              <w:rPr>
                <w:rFonts w:ascii="Times New Roman" w:eastAsia="Times New Roman" w:hAnsi="Times New Roman"/>
                <w:bCs/>
                <w:color w:val="454B50"/>
                <w:sz w:val="20"/>
                <w:szCs w:val="20"/>
              </w:rPr>
              <w:t xml:space="preserve"> </w:t>
            </w:r>
            <w:r>
              <w:rPr>
                <w:rFonts w:ascii="Times New Roman" w:eastAsia="Times New Roman" w:hAnsi="Times New Roman"/>
                <w:bCs/>
                <w:color w:val="454B50"/>
                <w:sz w:val="20"/>
                <w:szCs w:val="20"/>
              </w:rPr>
              <w:t>(</w:t>
            </w:r>
            <w:r w:rsidRPr="00D30B9F">
              <w:rPr>
                <w:rFonts w:ascii="Times New Roman" w:eastAsia="Times New Roman" w:hAnsi="Times New Roman"/>
                <w:bCs/>
                <w:color w:val="454B50"/>
                <w:sz w:val="24"/>
                <w:szCs w:val="24"/>
                <w:rtl/>
              </w:rPr>
              <w:t>לרעות</w:t>
            </w:r>
            <w:r>
              <w:rPr>
                <w:rFonts w:ascii="Times New Roman" w:eastAsia="Times New Roman" w:hAnsi="Times New Roman"/>
                <w:bCs/>
                <w:color w:val="454B50"/>
                <w:sz w:val="20"/>
                <w:szCs w:val="20"/>
              </w:rPr>
              <w:t>)</w:t>
            </w:r>
            <w:r w:rsidR="00D17B93" w:rsidRPr="00D443FD">
              <w:rPr>
                <w:rFonts w:ascii="Times New Roman" w:eastAsia="Times New Roman" w:hAnsi="Times New Roman"/>
                <w:bCs/>
                <w:color w:val="454B50"/>
                <w:sz w:val="20"/>
                <w:szCs w:val="20"/>
              </w:rPr>
              <w:t xml:space="preserve"> </w:t>
            </w:r>
            <w:r w:rsidR="00D17B93" w:rsidRPr="00D443FD">
              <w:rPr>
                <w:rFonts w:ascii="Times New Roman" w:eastAsia="Times New Roman" w:hAnsi="Times New Roman"/>
                <w:bCs/>
                <w:color w:val="000000"/>
                <w:sz w:val="20"/>
                <w:szCs w:val="20"/>
              </w:rPr>
              <w:t>à bon escient, disant à un tel juge qu'il ferait quelque chose de mal en votant avec la majorité afin de contrecarrer leur objectif. Un tel juge doit se rappeler qu'en dernière analyse, D.ieu est le juge ; si D.ieu a ordonné aux juges de laisser l'accusé en liberté au cas où ils seraient unanimement d'accord sur sa culpabilité, cela ne donne pas au</w:t>
            </w:r>
            <w:r>
              <w:rPr>
                <w:rFonts w:ascii="Times New Roman" w:eastAsia="Times New Roman" w:hAnsi="Times New Roman"/>
                <w:bCs/>
                <w:color w:val="000000"/>
                <w:sz w:val="20"/>
                <w:szCs w:val="20"/>
              </w:rPr>
              <w:t xml:space="preserve"> </w:t>
            </w:r>
            <w:r w:rsidR="00D17B93" w:rsidRPr="00D443FD">
              <w:rPr>
                <w:rFonts w:ascii="Times New Roman" w:eastAsia="Times New Roman" w:hAnsi="Times New Roman"/>
                <w:bCs/>
                <w:color w:val="000000"/>
                <w:sz w:val="20"/>
                <w:szCs w:val="20"/>
              </w:rPr>
              <w:t>juge dissident le droit de jouer au D.ieu, c'est-à-dire d'être l'arbitre final du sort de l'accusé.</w:t>
            </w:r>
          </w:p>
          <w:p w:rsidR="0003425A" w:rsidRPr="00652312" w:rsidRDefault="003C6699" w:rsidP="000A5409">
            <w:pPr>
              <w:spacing w:before="80" w:after="0" w:line="288" w:lineRule="auto"/>
              <w:ind w:left="74"/>
              <w:jc w:val="both"/>
              <w:textAlignment w:val="baseline"/>
              <w:rPr>
                <w:rFonts w:ascii="Times New Roman" w:hAnsi="Times New Roman"/>
              </w:rPr>
            </w:pPr>
            <w:r>
              <w:rPr>
                <w:rFonts w:ascii="Times New Roman" w:eastAsia="Times New Roman" w:hAnsi="Times New Roman"/>
                <w:bCs/>
                <w:color w:val="000000"/>
                <w:sz w:val="20"/>
                <w:szCs w:val="20"/>
              </w:rPr>
              <w:t xml:space="preserve">-- </w:t>
            </w:r>
            <w:r w:rsidR="00D17B93" w:rsidRPr="00D443FD">
              <w:rPr>
                <w:rFonts w:ascii="Times New Roman" w:eastAsia="Times New Roman" w:hAnsi="Times New Roman"/>
                <w:bCs/>
                <w:color w:val="000000"/>
                <w:sz w:val="20"/>
                <w:szCs w:val="20"/>
              </w:rPr>
              <w:t>Il existe encore un deuxième obstacle auquel un juge peut être confronté dans de telles situations.</w:t>
            </w:r>
            <w:r>
              <w:rPr>
                <w:rFonts w:ascii="Times New Roman" w:eastAsia="Times New Roman" w:hAnsi="Times New Roman"/>
                <w:bCs/>
                <w:color w:val="000000"/>
                <w:sz w:val="20"/>
                <w:szCs w:val="20"/>
              </w:rPr>
              <w:t xml:space="preserve"> Supposons que le juge</w:t>
            </w:r>
            <w:r w:rsidR="00D17B93" w:rsidRPr="00D443FD">
              <w:rPr>
                <w:rFonts w:ascii="Times New Roman" w:eastAsia="Times New Roman" w:hAnsi="Times New Roman"/>
                <w:bCs/>
                <w:color w:val="000000"/>
                <w:sz w:val="20"/>
                <w:szCs w:val="20"/>
              </w:rPr>
              <w:t xml:space="preserve"> est convaincu de la culpabilité de l'accusé. Il est conscient que son avis est partagé par tous ses</w:t>
            </w:r>
            <w:r w:rsidR="00D17B93" w:rsidRPr="00D443FD">
              <w:rPr>
                <w:rFonts w:ascii="Times New Roman" w:eastAsia="Times New Roman" w:hAnsi="Times New Roman"/>
                <w:bCs/>
                <w:i/>
                <w:color w:val="000000"/>
                <w:sz w:val="20"/>
                <w:szCs w:val="20"/>
              </w:rPr>
              <w:t xml:space="preserve"> </w:t>
            </w:r>
            <w:r w:rsidR="00D17B93" w:rsidRPr="00D443FD">
              <w:rPr>
                <w:rFonts w:ascii="Times New Roman" w:eastAsia="Times New Roman" w:hAnsi="Times New Roman"/>
                <w:bCs/>
                <w:color w:val="000000"/>
                <w:sz w:val="20"/>
                <w:szCs w:val="20"/>
              </w:rPr>
              <w:t>collègues. Le juge en question se rend compte que s'il vote selo</w:t>
            </w:r>
            <w:r>
              <w:rPr>
                <w:rFonts w:ascii="Times New Roman" w:eastAsia="Times New Roman" w:hAnsi="Times New Roman"/>
                <w:bCs/>
                <w:color w:val="000000"/>
                <w:sz w:val="20"/>
                <w:szCs w:val="20"/>
              </w:rPr>
              <w:t>n sa conscience, c'est-à-dire "</w:t>
            </w:r>
            <w:r w:rsidR="00D17B93" w:rsidRPr="00D443FD">
              <w:rPr>
                <w:rFonts w:ascii="Times New Roman" w:eastAsia="Times New Roman" w:hAnsi="Times New Roman"/>
                <w:bCs/>
                <w:color w:val="000000"/>
                <w:sz w:val="20"/>
                <w:szCs w:val="20"/>
              </w:rPr>
              <w:t>coupable</w:t>
            </w:r>
            <w:r>
              <w:rPr>
                <w:rFonts w:ascii="Times New Roman" w:eastAsia="Times New Roman" w:hAnsi="Times New Roman"/>
                <w:bCs/>
                <w:color w:val="000000"/>
                <w:sz w:val="20"/>
                <w:szCs w:val="20"/>
              </w:rPr>
              <w:t>"</w:t>
            </w:r>
            <w:r w:rsidR="00D17B93" w:rsidRPr="00D443FD">
              <w:rPr>
                <w:rFonts w:ascii="Times New Roman" w:eastAsia="Times New Roman" w:hAnsi="Times New Roman"/>
                <w:bCs/>
                <w:color w:val="000000"/>
                <w:sz w:val="20"/>
                <w:szCs w:val="20"/>
              </w:rPr>
              <w:t xml:space="preserve">, cela rendra le vote unanime et entraînera la libération de l'accusé (qu'il considère comme coupable). Afin d'éviter que cela ne se produise, notre juge décide de voter </w:t>
            </w:r>
            <w:r>
              <w:rPr>
                <w:rFonts w:ascii="Times New Roman" w:eastAsia="Times New Roman" w:hAnsi="Times New Roman"/>
                <w:bCs/>
                <w:color w:val="000000"/>
                <w:sz w:val="20"/>
                <w:szCs w:val="20"/>
              </w:rPr>
              <w:t>"</w:t>
            </w:r>
            <w:r w:rsidR="00D17B93" w:rsidRPr="00D443FD">
              <w:rPr>
                <w:rFonts w:ascii="Times New Roman" w:eastAsia="Times New Roman" w:hAnsi="Times New Roman"/>
                <w:bCs/>
                <w:color w:val="000000"/>
                <w:sz w:val="20"/>
                <w:szCs w:val="20"/>
              </w:rPr>
              <w:t xml:space="preserve">innocent" afin de s'assurer que l'accusé sera condamné. Ce faisant, notre juge se convainc qu'il ne fait que s'assurer que la majorité l'emportera, objectif élogieux. Cependant, moralement parlant, c'est aussi une manière par laquelle un juge unique impose l'issue d'un procès à la majorité </w:t>
            </w:r>
            <w:r w:rsidR="00D17B93" w:rsidRPr="003C6699">
              <w:rPr>
                <w:rFonts w:ascii="Times New Roman" w:eastAsia="Times New Roman" w:hAnsi="Times New Roman"/>
                <w:bCs/>
                <w:color w:val="000000"/>
                <w:sz w:val="24"/>
                <w:szCs w:val="24"/>
              </w:rPr>
              <w:t>(</w:t>
            </w:r>
            <w:r w:rsidRPr="003C6699">
              <w:rPr>
                <w:rFonts w:ascii="Times New Roman" w:hAnsi="Times New Roman"/>
                <w:sz w:val="24"/>
                <w:szCs w:val="24"/>
                <w:rtl/>
              </w:rPr>
              <w:t>אחרי רבים</w:t>
            </w:r>
            <w:r w:rsidR="000A5409">
              <w:rPr>
                <w:rFonts w:ascii="Times New Roman" w:eastAsia="Times New Roman" w:hAnsi="Times New Roman"/>
                <w:bCs/>
                <w:color w:val="000000"/>
                <w:sz w:val="20"/>
                <w:szCs w:val="20"/>
              </w:rPr>
              <w:t xml:space="preserve"> </w:t>
            </w:r>
            <w:r w:rsidR="000A5409" w:rsidRPr="000A5409">
              <w:rPr>
                <w:rFonts w:ascii="TIMES NRBIS" w:eastAsia="Times New Roman" w:hAnsi="TIMES NRBIS"/>
                <w:bCs/>
                <w:color w:val="000000"/>
                <w:sz w:val="18"/>
                <w:szCs w:val="18"/>
              </w:rPr>
              <w:t>³</w:t>
            </w:r>
            <w:r w:rsidR="000A5409">
              <w:rPr>
                <w:rFonts w:ascii="Times New Roman" w:eastAsia="Times New Roman" w:hAnsi="Times New Roman"/>
                <w:bCs/>
                <w:color w:val="000000"/>
                <w:sz w:val="20"/>
                <w:szCs w:val="20"/>
              </w:rPr>
              <w:t>a</w:t>
            </w:r>
            <w:r w:rsidR="000A5409" w:rsidRPr="000A5409">
              <w:rPr>
                <w:rFonts w:ascii="TIMES NRBIS" w:eastAsia="Times New Roman" w:hAnsi="TIMES NRBIS"/>
                <w:bCs/>
                <w:color w:val="000000"/>
                <w:sz w:val="20"/>
                <w:szCs w:val="20"/>
              </w:rPr>
              <w:t>®</w:t>
            </w:r>
            <w:r w:rsidR="000A5409">
              <w:rPr>
                <w:rFonts w:ascii="Times New Roman" w:eastAsia="Times New Roman" w:hAnsi="Times New Roman"/>
                <w:bCs/>
                <w:color w:val="000000"/>
                <w:sz w:val="20"/>
                <w:szCs w:val="20"/>
              </w:rPr>
              <w:t>haréï rabbim)</w:t>
            </w:r>
            <w:r w:rsidR="00D17B93" w:rsidRPr="00D443FD">
              <w:rPr>
                <w:rFonts w:ascii="Times New Roman" w:eastAsia="Times New Roman" w:hAnsi="Times New Roman"/>
                <w:bCs/>
                <w:color w:val="000000"/>
                <w:sz w:val="20"/>
                <w:szCs w:val="20"/>
              </w:rPr>
              <w:t>, "vous ne voterez pas non plus dans un différend afin de vous assurer que le vote sera basé sur la majorité (par opposition à l'unanimité)". La Torah a expliqué la raison de</w:t>
            </w:r>
            <w:r>
              <w:rPr>
                <w:rFonts w:ascii="Times New Roman" w:eastAsia="Times New Roman" w:hAnsi="Times New Roman"/>
                <w:bCs/>
                <w:color w:val="000000"/>
                <w:sz w:val="20"/>
                <w:szCs w:val="20"/>
              </w:rPr>
              <w:t xml:space="preserve"> cette législation comme étant "</w:t>
            </w:r>
            <w:r w:rsidRPr="00CB1D38">
              <w:rPr>
                <w:rFonts w:ascii="Times New Roman" w:eastAsia="Times New Roman" w:hAnsi="Times New Roman"/>
                <w:bCs/>
                <w:i/>
                <w:iCs/>
                <w:color w:val="000000"/>
                <w:sz w:val="20"/>
                <w:szCs w:val="20"/>
              </w:rPr>
              <w:t>leha</w:t>
            </w:r>
            <w:r w:rsidR="000A5409" w:rsidRPr="000A5409">
              <w:rPr>
                <w:rFonts w:ascii="TIMES NRBIS" w:eastAsia="Times New Roman" w:hAnsi="TIMES NRBIS"/>
                <w:bCs/>
                <w:i/>
                <w:iCs/>
                <w:color w:val="000000"/>
                <w:sz w:val="20"/>
                <w:szCs w:val="20"/>
              </w:rPr>
              <w:t>ª</w:t>
            </w:r>
            <w:r w:rsidRPr="00CB1D38">
              <w:rPr>
                <w:rFonts w:ascii="Times New Roman" w:eastAsia="Times New Roman" w:hAnsi="Times New Roman"/>
                <w:bCs/>
                <w:i/>
                <w:iCs/>
                <w:color w:val="000000"/>
                <w:sz w:val="20"/>
                <w:szCs w:val="20"/>
              </w:rPr>
              <w:t>t</w:t>
            </w:r>
            <w:r w:rsidR="000A5409" w:rsidRPr="000A5409">
              <w:rPr>
                <w:rFonts w:ascii="TIMES NRBIS" w:eastAsia="Times New Roman" w:hAnsi="TIMES NRBIS"/>
                <w:bCs/>
                <w:i/>
                <w:iCs/>
                <w:color w:val="000000"/>
                <w:sz w:val="20"/>
                <w:szCs w:val="20"/>
              </w:rPr>
              <w:t>ª</w:t>
            </w:r>
            <w:r w:rsidRPr="00CB1D38">
              <w:rPr>
                <w:rFonts w:ascii="Times New Roman" w:eastAsia="Times New Roman" w:hAnsi="Times New Roman"/>
                <w:bCs/>
                <w:i/>
                <w:iCs/>
                <w:color w:val="000000"/>
                <w:sz w:val="20"/>
                <w:szCs w:val="20"/>
              </w:rPr>
              <w:t>tot</w:t>
            </w:r>
            <w:r>
              <w:rPr>
                <w:rFonts w:ascii="Times New Roman" w:eastAsia="Times New Roman" w:hAnsi="Times New Roman"/>
                <w:bCs/>
                <w:color w:val="000000"/>
                <w:sz w:val="20"/>
                <w:szCs w:val="20"/>
              </w:rPr>
              <w:t>"</w:t>
            </w:r>
            <w:r w:rsidR="00D17B93" w:rsidRPr="00D443FD">
              <w:rPr>
                <w:rFonts w:ascii="Times New Roman" w:eastAsia="Times New Roman" w:hAnsi="Times New Roman"/>
                <w:bCs/>
                <w:color w:val="000000"/>
                <w:sz w:val="20"/>
                <w:szCs w:val="20"/>
              </w:rPr>
              <w:t xml:space="preserve"> (</w:t>
            </w:r>
            <w:r w:rsidRPr="00D30B9F">
              <w:rPr>
                <w:rFonts w:ascii="Times New Roman" w:eastAsia="Times New Roman" w:hAnsi="Times New Roman"/>
                <w:bCs/>
                <w:color w:val="000000"/>
                <w:sz w:val="24"/>
                <w:szCs w:val="24"/>
                <w:rtl/>
              </w:rPr>
              <w:t>לחטת</w:t>
            </w:r>
            <w:r w:rsidR="00D17B93" w:rsidRPr="00D443FD">
              <w:rPr>
                <w:rFonts w:ascii="Times New Roman" w:eastAsia="Times New Roman" w:hAnsi="Times New Roman"/>
                <w:bCs/>
                <w:color w:val="000000"/>
                <w:sz w:val="20"/>
                <w:szCs w:val="20"/>
              </w:rPr>
              <w:t xml:space="preserve">), c'est-à-dire que le juge en question tente de pervertir l'issue de la procédure en ne votant pas selon sa conscience. </w:t>
            </w:r>
          </w:p>
        </w:tc>
      </w:tr>
    </w:tbl>
    <w:p w:rsidR="00250E45" w:rsidRDefault="00250E45" w:rsidP="00250E45">
      <w:pPr>
        <w:spacing w:after="0" w:line="240" w:lineRule="auto"/>
        <w:rPr>
          <w:rFonts w:ascii="Times New Roman" w:hAnsi="Times New Roman"/>
        </w:rPr>
      </w:pPr>
    </w:p>
    <w:tbl>
      <w:tblPr>
        <w:tblStyle w:val="Grilledutableau"/>
        <w:tblW w:w="0" w:type="auto"/>
        <w:tblBorders>
          <w:insideH w:val="dashed" w:sz="4" w:space="0" w:color="auto"/>
        </w:tblBorders>
        <w:tblLook w:val="04A0"/>
      </w:tblPr>
      <w:tblGrid>
        <w:gridCol w:w="7763"/>
        <w:gridCol w:w="8081"/>
      </w:tblGrid>
      <w:tr w:rsidR="008A7929" w:rsidRPr="00652312" w:rsidTr="005B3C55">
        <w:tc>
          <w:tcPr>
            <w:tcW w:w="7763" w:type="dxa"/>
            <w:tcBorders>
              <w:top w:val="single" w:sz="4" w:space="0" w:color="auto"/>
              <w:bottom w:val="dashed" w:sz="4" w:space="0" w:color="auto"/>
            </w:tcBorders>
            <w:vAlign w:val="center"/>
          </w:tcPr>
          <w:p w:rsidR="008A7929" w:rsidRPr="00652312" w:rsidRDefault="00674847" w:rsidP="00674847">
            <w:pPr>
              <w:bidi/>
              <w:spacing w:after="0" w:line="240" w:lineRule="auto"/>
              <w:jc w:val="center"/>
              <w:rPr>
                <w:rFonts w:ascii="Times New Roman" w:hAnsi="Times New Roman"/>
                <w:sz w:val="28"/>
                <w:szCs w:val="28"/>
                <w:rtl/>
              </w:rPr>
            </w:pPr>
            <w:r>
              <w:rPr>
                <w:rFonts w:ascii="Times New Roman" w:hAnsi="Times New Roman"/>
                <w:b/>
                <w:bCs/>
                <w:sz w:val="28"/>
                <w:szCs w:val="28"/>
              </w:rPr>
              <w:t xml:space="preserve"> </w:t>
            </w:r>
            <w:r w:rsidR="008A7929" w:rsidRPr="005B3C55">
              <w:rPr>
                <w:rFonts w:ascii="Times New Roman" w:hAnsi="Times New Roman"/>
                <w:b/>
                <w:bCs/>
                <w:sz w:val="28"/>
                <w:szCs w:val="28"/>
                <w:rtl/>
              </w:rPr>
              <w:t>תורה תמימה</w:t>
            </w:r>
            <w:r w:rsidR="008A7929" w:rsidRPr="00652312">
              <w:rPr>
                <w:rFonts w:ascii="Times New Roman" w:hAnsi="Times New Roman"/>
                <w:sz w:val="28"/>
                <w:szCs w:val="28"/>
                <w:rtl/>
              </w:rPr>
              <w:t xml:space="preserve"> שמות פרשת משפטים פרק כג פסוק ב</w:t>
            </w:r>
          </w:p>
        </w:tc>
        <w:tc>
          <w:tcPr>
            <w:tcW w:w="8081" w:type="dxa"/>
            <w:tcBorders>
              <w:top w:val="single" w:sz="4" w:space="0" w:color="auto"/>
              <w:bottom w:val="dashed" w:sz="4" w:space="0" w:color="auto"/>
            </w:tcBorders>
            <w:vAlign w:val="center"/>
          </w:tcPr>
          <w:p w:rsidR="008A7929" w:rsidRPr="00C875E6" w:rsidRDefault="008A7929" w:rsidP="00A6071A">
            <w:pPr>
              <w:spacing w:after="0" w:line="240" w:lineRule="auto"/>
              <w:jc w:val="center"/>
              <w:rPr>
                <w:rFonts w:ascii="Times New Roman" w:hAnsi="Times New Roman"/>
                <w:b/>
                <w:bCs/>
              </w:rPr>
            </w:pPr>
            <w:r w:rsidRPr="00C875E6">
              <w:rPr>
                <w:rFonts w:ascii="Times New Roman" w:hAnsi="Times New Roman"/>
                <w:b/>
                <w:bCs/>
              </w:rPr>
              <w:t>TORAH TEMIMAH</w:t>
            </w:r>
            <w:r>
              <w:rPr>
                <w:rFonts w:ascii="Times New Roman" w:hAnsi="Times New Roman"/>
                <w:b/>
                <w:bCs/>
              </w:rPr>
              <w:t xml:space="preserve"> </w:t>
            </w:r>
            <w:r w:rsidRPr="00C875E6">
              <w:rPr>
                <w:rFonts w:ascii="Times New Roman" w:hAnsi="Times New Roman"/>
              </w:rPr>
              <w:t>sur Ex 23:2</w:t>
            </w:r>
            <w:r w:rsidR="0031509D">
              <w:rPr>
                <w:rFonts w:ascii="Times New Roman" w:hAnsi="Times New Roman"/>
              </w:rPr>
              <w:t xml:space="preserve">  </w:t>
            </w:r>
            <w:r w:rsidR="0031509D" w:rsidRPr="001253A2">
              <w:rPr>
                <w:rFonts w:ascii="Times New Roman" w:hAnsi="Times New Roman"/>
              </w:rPr>
              <w:t>(traduction Jacques KOHN</w:t>
            </w:r>
            <w:r w:rsidR="0031509D">
              <w:rPr>
                <w:rFonts w:ascii="Times New Roman" w:hAnsi="Times New Roman"/>
              </w:rPr>
              <w:t>)</w:t>
            </w:r>
          </w:p>
        </w:tc>
      </w:tr>
      <w:tr w:rsidR="008A7929" w:rsidRPr="00652312" w:rsidTr="00674847">
        <w:tc>
          <w:tcPr>
            <w:tcW w:w="7763" w:type="dxa"/>
            <w:tcBorders>
              <w:top w:val="dashed" w:sz="4" w:space="0" w:color="auto"/>
              <w:bottom w:val="single" w:sz="4" w:space="0" w:color="auto"/>
            </w:tcBorders>
          </w:tcPr>
          <w:p w:rsidR="00674847" w:rsidRDefault="00674847" w:rsidP="00674847">
            <w:pPr>
              <w:bidi/>
              <w:spacing w:after="0" w:line="240" w:lineRule="auto"/>
              <w:rPr>
                <w:rFonts w:ascii="Times New Roman" w:hAnsi="Times New Roman"/>
                <w:sz w:val="28"/>
                <w:szCs w:val="28"/>
              </w:rPr>
            </w:pPr>
            <w:r w:rsidRPr="00FF54C5">
              <w:rPr>
                <w:rFonts w:ascii="Times New Roman" w:hAnsi="Times New Roman"/>
                <w:sz w:val="24"/>
                <w:szCs w:val="24"/>
                <w:rtl/>
              </w:rPr>
              <w:t>(ב)</w:t>
            </w:r>
            <w:r w:rsidRPr="00674847">
              <w:rPr>
                <w:rFonts w:ascii="Times New Roman" w:hAnsi="Times New Roman"/>
                <w:sz w:val="28"/>
                <w:szCs w:val="28"/>
                <w:rtl/>
              </w:rPr>
              <w:t xml:space="preserve"> </w:t>
            </w:r>
            <w:r w:rsidRPr="00674847">
              <w:rPr>
                <w:rFonts w:ascii="Times New Roman" w:hAnsi="Times New Roman"/>
                <w:b/>
                <w:bCs/>
                <w:i/>
                <w:iCs/>
                <w:sz w:val="28"/>
                <w:szCs w:val="28"/>
                <w:rtl/>
              </w:rPr>
              <w:t>ולא תענה על רב</w:t>
            </w:r>
            <w:r w:rsidRPr="00674847">
              <w:rPr>
                <w:rFonts w:ascii="Times New Roman" w:hAnsi="Times New Roman"/>
                <w:sz w:val="28"/>
                <w:szCs w:val="28"/>
                <w:rtl/>
              </w:rPr>
              <w:t xml:space="preserve"> - תניא, אין מושיבין מלך בסנהדרין דכתיב ולא תענה על ריב - ולא תענה על רביג) [סנהדרין י"ח ב']:</w:t>
            </w:r>
          </w:p>
          <w:p w:rsidR="00674847" w:rsidRPr="00674847" w:rsidRDefault="00674847" w:rsidP="00674847">
            <w:pPr>
              <w:bidi/>
              <w:spacing w:after="0" w:line="240" w:lineRule="auto"/>
              <w:rPr>
                <w:rFonts w:ascii="Times New Roman" w:hAnsi="Times New Roman"/>
                <w:sz w:val="24"/>
                <w:szCs w:val="24"/>
              </w:rPr>
            </w:pPr>
          </w:p>
          <w:p w:rsidR="00674847" w:rsidRPr="00674847" w:rsidRDefault="00674847" w:rsidP="00674847">
            <w:pPr>
              <w:bidi/>
              <w:spacing w:after="0" w:line="240" w:lineRule="auto"/>
              <w:rPr>
                <w:rFonts w:ascii="Times New Roman" w:hAnsi="Times New Roman"/>
                <w:sz w:val="24"/>
                <w:szCs w:val="24"/>
              </w:rPr>
            </w:pPr>
          </w:p>
          <w:p w:rsidR="00674847" w:rsidRDefault="00674847" w:rsidP="00674847">
            <w:pPr>
              <w:bidi/>
              <w:spacing w:after="0" w:line="240" w:lineRule="auto"/>
              <w:rPr>
                <w:rFonts w:ascii="Times New Roman" w:hAnsi="Times New Roman"/>
                <w:sz w:val="28"/>
                <w:szCs w:val="28"/>
              </w:rPr>
            </w:pPr>
            <w:r w:rsidRPr="00674847">
              <w:rPr>
                <w:rFonts w:ascii="Times New Roman" w:hAnsi="Times New Roman"/>
                <w:b/>
                <w:bCs/>
                <w:i/>
                <w:iCs/>
                <w:sz w:val="28"/>
                <w:szCs w:val="28"/>
                <w:rtl/>
              </w:rPr>
              <w:t>ולא תענה על רב</w:t>
            </w:r>
            <w:r w:rsidRPr="00674847">
              <w:rPr>
                <w:rFonts w:ascii="Times New Roman" w:hAnsi="Times New Roman"/>
                <w:sz w:val="28"/>
                <w:szCs w:val="28"/>
                <w:rtl/>
              </w:rPr>
              <w:t xml:space="preserve"> - דיני נפשות מתחילין מן הצדיד), מנא הני מילי, אמר רב אחא בר פפא, אמר קרא, ולא תענה על ריב - ולא תענה על רבטו) [סנהדרין ל"ו א']:</w:t>
            </w:r>
          </w:p>
          <w:p w:rsidR="00674847" w:rsidRPr="00674847" w:rsidRDefault="00674847" w:rsidP="00674847">
            <w:pPr>
              <w:bidi/>
              <w:spacing w:after="0" w:line="240" w:lineRule="auto"/>
              <w:rPr>
                <w:rFonts w:ascii="Times New Roman" w:hAnsi="Times New Roman"/>
                <w:sz w:val="24"/>
                <w:szCs w:val="24"/>
              </w:rPr>
            </w:pPr>
          </w:p>
          <w:p w:rsidR="00674847" w:rsidRPr="00674847" w:rsidRDefault="00674847" w:rsidP="00674847">
            <w:pPr>
              <w:bidi/>
              <w:spacing w:after="0" w:line="240" w:lineRule="auto"/>
              <w:rPr>
                <w:rFonts w:ascii="Times New Roman" w:hAnsi="Times New Roman"/>
                <w:sz w:val="24"/>
                <w:szCs w:val="24"/>
              </w:rPr>
            </w:pPr>
          </w:p>
          <w:p w:rsidR="00674847" w:rsidRPr="00674847" w:rsidRDefault="00674847" w:rsidP="00674847">
            <w:pPr>
              <w:bidi/>
              <w:spacing w:after="0" w:line="240" w:lineRule="auto"/>
              <w:rPr>
                <w:rFonts w:ascii="Times New Roman" w:hAnsi="Times New Roman"/>
              </w:rPr>
            </w:pPr>
          </w:p>
          <w:p w:rsidR="00674847" w:rsidRDefault="00674847" w:rsidP="00674847">
            <w:pPr>
              <w:bidi/>
              <w:spacing w:after="240" w:line="240" w:lineRule="auto"/>
              <w:rPr>
                <w:rFonts w:ascii="Times New Roman" w:hAnsi="Times New Roman"/>
                <w:sz w:val="28"/>
                <w:szCs w:val="28"/>
              </w:rPr>
            </w:pPr>
            <w:r w:rsidRPr="00674847">
              <w:rPr>
                <w:rFonts w:ascii="Times New Roman" w:hAnsi="Times New Roman"/>
                <w:sz w:val="28"/>
                <w:szCs w:val="28"/>
                <w:rtl/>
              </w:rPr>
              <w:t>ולא תענה על רב - תניא, רבי אומר, ולא תענה על ריב - רב כתיב, שלא תענה אחר הרב אלא קודם לרבטז) [ירושלמי סנהדרין פ"ד ה"ז]:</w:t>
            </w:r>
          </w:p>
          <w:p w:rsidR="00674847" w:rsidRDefault="00674847" w:rsidP="00674847">
            <w:pPr>
              <w:bidi/>
              <w:spacing w:after="0" w:line="240" w:lineRule="auto"/>
              <w:rPr>
                <w:rFonts w:ascii="Times New Roman" w:hAnsi="Times New Roman"/>
                <w:sz w:val="28"/>
                <w:szCs w:val="28"/>
              </w:rPr>
            </w:pPr>
            <w:r w:rsidRPr="00674847">
              <w:rPr>
                <w:rFonts w:ascii="Times New Roman" w:hAnsi="Times New Roman"/>
                <w:b/>
                <w:bCs/>
                <w:i/>
                <w:iCs/>
                <w:sz w:val="28"/>
                <w:szCs w:val="28"/>
                <w:rtl/>
              </w:rPr>
              <w:lastRenderedPageBreak/>
              <w:t>ולא תענה על רב</w:t>
            </w:r>
            <w:r w:rsidRPr="00674847">
              <w:rPr>
                <w:rFonts w:ascii="Times New Roman" w:hAnsi="Times New Roman"/>
                <w:sz w:val="28"/>
                <w:szCs w:val="28"/>
                <w:rtl/>
              </w:rPr>
              <w:t xml:space="preserve"> - לא תענה אפילו אחר מאהיז) [שם שם]:</w:t>
            </w:r>
          </w:p>
          <w:p w:rsidR="00674847" w:rsidRPr="00674847" w:rsidRDefault="00674847" w:rsidP="00674847">
            <w:pPr>
              <w:bidi/>
              <w:spacing w:after="0" w:line="240" w:lineRule="auto"/>
              <w:rPr>
                <w:rFonts w:ascii="Times New Roman" w:hAnsi="Times New Roman"/>
                <w:sz w:val="16"/>
                <w:szCs w:val="16"/>
              </w:rPr>
            </w:pPr>
          </w:p>
          <w:p w:rsidR="00674847" w:rsidRDefault="00674847" w:rsidP="00674847">
            <w:pPr>
              <w:bidi/>
              <w:spacing w:after="0" w:line="240" w:lineRule="auto"/>
              <w:rPr>
                <w:rFonts w:ascii="Times New Roman" w:hAnsi="Times New Roman"/>
                <w:sz w:val="28"/>
                <w:szCs w:val="28"/>
              </w:rPr>
            </w:pPr>
            <w:r w:rsidRPr="00674847">
              <w:rPr>
                <w:rFonts w:ascii="Times New Roman" w:hAnsi="Times New Roman"/>
                <w:b/>
                <w:bCs/>
                <w:i/>
                <w:iCs/>
                <w:sz w:val="28"/>
                <w:szCs w:val="28"/>
                <w:rtl/>
              </w:rPr>
              <w:t>ולא תענה על רב</w:t>
            </w:r>
            <w:r w:rsidRPr="00674847">
              <w:rPr>
                <w:rFonts w:ascii="Times New Roman" w:hAnsi="Times New Roman"/>
                <w:sz w:val="28"/>
                <w:szCs w:val="28"/>
                <w:rtl/>
              </w:rPr>
              <w:t xml:space="preserve"> - מניין לאחד עשר מזכין ואחד עשר מחייבין ואחד אומר איני יודע שלא יטה אלא לכף זכות, ת"ל ולא תענה על רביח) [מכילתא]:</w:t>
            </w:r>
          </w:p>
          <w:p w:rsidR="00674847" w:rsidRPr="00674847" w:rsidRDefault="00674847" w:rsidP="00674847">
            <w:pPr>
              <w:bidi/>
              <w:spacing w:after="0" w:line="240" w:lineRule="auto"/>
              <w:rPr>
                <w:rFonts w:ascii="Times New Roman" w:hAnsi="Times New Roman"/>
                <w:sz w:val="14"/>
                <w:szCs w:val="14"/>
              </w:rPr>
            </w:pPr>
          </w:p>
          <w:p w:rsidR="00674847" w:rsidRPr="00674847" w:rsidRDefault="00674847" w:rsidP="00674847">
            <w:pPr>
              <w:bidi/>
              <w:spacing w:after="0" w:line="240" w:lineRule="auto"/>
              <w:rPr>
                <w:rFonts w:ascii="Times New Roman" w:hAnsi="Times New Roman"/>
                <w:sz w:val="14"/>
                <w:szCs w:val="14"/>
              </w:rPr>
            </w:pPr>
          </w:p>
          <w:p w:rsidR="00674847" w:rsidRDefault="00674847" w:rsidP="00674847">
            <w:pPr>
              <w:bidi/>
              <w:spacing w:after="0" w:line="240" w:lineRule="auto"/>
              <w:rPr>
                <w:rFonts w:ascii="Times New Roman" w:hAnsi="Times New Roman"/>
                <w:sz w:val="28"/>
                <w:szCs w:val="28"/>
              </w:rPr>
            </w:pPr>
            <w:r w:rsidRPr="00674847">
              <w:rPr>
                <w:rFonts w:ascii="Times New Roman" w:hAnsi="Times New Roman"/>
                <w:b/>
                <w:bCs/>
                <w:i/>
                <w:iCs/>
                <w:sz w:val="28"/>
                <w:szCs w:val="28"/>
                <w:rtl/>
              </w:rPr>
              <w:t>על רב לנטות</w:t>
            </w:r>
            <w:r w:rsidRPr="00674847">
              <w:rPr>
                <w:rFonts w:ascii="Times New Roman" w:hAnsi="Times New Roman"/>
                <w:sz w:val="28"/>
                <w:szCs w:val="28"/>
                <w:rtl/>
              </w:rPr>
              <w:t xml:space="preserve"> - שלא תאמר דיו לעבד להיות כרבו, אלא אמור מה שבדעתךיט) [תוספתא סנהדרין פ"ג]:</w:t>
            </w:r>
          </w:p>
          <w:p w:rsidR="00674847" w:rsidRPr="00674847" w:rsidRDefault="00674847" w:rsidP="00674847">
            <w:pPr>
              <w:bidi/>
              <w:spacing w:after="0" w:line="240" w:lineRule="auto"/>
              <w:rPr>
                <w:rFonts w:ascii="Times New Roman" w:hAnsi="Times New Roman"/>
                <w:sz w:val="12"/>
                <w:szCs w:val="12"/>
              </w:rPr>
            </w:pPr>
          </w:p>
          <w:p w:rsidR="00674847" w:rsidRDefault="00674847" w:rsidP="00674847">
            <w:pPr>
              <w:bidi/>
              <w:spacing w:after="0" w:line="240" w:lineRule="auto"/>
              <w:rPr>
                <w:rFonts w:ascii="Times New Roman" w:hAnsi="Times New Roman"/>
                <w:sz w:val="28"/>
                <w:szCs w:val="28"/>
              </w:rPr>
            </w:pPr>
            <w:r w:rsidRPr="00674847">
              <w:rPr>
                <w:rFonts w:ascii="Times New Roman" w:hAnsi="Times New Roman"/>
                <w:b/>
                <w:bCs/>
                <w:i/>
                <w:iCs/>
                <w:sz w:val="28"/>
                <w:szCs w:val="28"/>
                <w:rtl/>
              </w:rPr>
              <w:t>על רב לנטות</w:t>
            </w:r>
            <w:r w:rsidRPr="00674847">
              <w:rPr>
                <w:rFonts w:ascii="Times New Roman" w:hAnsi="Times New Roman"/>
                <w:sz w:val="28"/>
                <w:szCs w:val="28"/>
                <w:rtl/>
              </w:rPr>
              <w:t xml:space="preserve"> - הוסיף הכתוב עוד אחד [מכאן שאין ב"ד שקול]</w:t>
            </w:r>
            <w:r w:rsidRPr="00674847">
              <w:rPr>
                <w:rFonts w:ascii="Times New Roman" w:hAnsi="Times New Roman"/>
                <w:sz w:val="28"/>
                <w:szCs w:val="28"/>
                <w:vertAlign w:val="superscript"/>
                <w:rtl/>
              </w:rPr>
              <w:t>כ</w:t>
            </w:r>
            <w:r w:rsidRPr="00674847">
              <w:rPr>
                <w:rFonts w:ascii="Times New Roman" w:hAnsi="Times New Roman"/>
                <w:sz w:val="28"/>
                <w:szCs w:val="28"/>
                <w:rtl/>
              </w:rPr>
              <w:t>) [שם שם]:</w:t>
            </w:r>
          </w:p>
          <w:p w:rsidR="00674847" w:rsidRDefault="00674847" w:rsidP="00674847">
            <w:pPr>
              <w:bidi/>
              <w:spacing w:after="0" w:line="240" w:lineRule="auto"/>
              <w:rPr>
                <w:rFonts w:ascii="Times New Roman" w:hAnsi="Times New Roman"/>
                <w:sz w:val="28"/>
                <w:szCs w:val="28"/>
              </w:rPr>
            </w:pPr>
          </w:p>
          <w:p w:rsidR="00674847" w:rsidRPr="00674847" w:rsidRDefault="00674847" w:rsidP="00674847">
            <w:pPr>
              <w:bidi/>
              <w:spacing w:after="0" w:line="240" w:lineRule="auto"/>
              <w:rPr>
                <w:rFonts w:ascii="Times New Roman" w:hAnsi="Times New Roman"/>
                <w:sz w:val="28"/>
                <w:szCs w:val="28"/>
              </w:rPr>
            </w:pPr>
          </w:p>
          <w:p w:rsidR="00674847" w:rsidRPr="00674847" w:rsidRDefault="00674847" w:rsidP="00674847">
            <w:pPr>
              <w:bidi/>
              <w:spacing w:after="0" w:line="240" w:lineRule="auto"/>
              <w:rPr>
                <w:rFonts w:ascii="Times New Roman" w:hAnsi="Times New Roman"/>
                <w:sz w:val="28"/>
                <w:szCs w:val="28"/>
              </w:rPr>
            </w:pPr>
            <w:r w:rsidRPr="00674847">
              <w:rPr>
                <w:rFonts w:ascii="Times New Roman" w:hAnsi="Times New Roman"/>
                <w:b/>
                <w:bCs/>
                <w:i/>
                <w:iCs/>
                <w:sz w:val="28"/>
                <w:szCs w:val="28"/>
                <w:rtl/>
              </w:rPr>
              <w:t>אחרי רבים להטות</w:t>
            </w:r>
            <w:r w:rsidRPr="00674847">
              <w:rPr>
                <w:rFonts w:ascii="Times New Roman" w:hAnsi="Times New Roman"/>
                <w:sz w:val="28"/>
                <w:szCs w:val="28"/>
                <w:rtl/>
              </w:rPr>
              <w:t xml:space="preserve"> - ממשמע שנאמר לא תהיה אחרי רבים לרעות שומע אני שתהיה עמהם לטובה, ומה ת"ל </w:t>
            </w:r>
            <w:r w:rsidRPr="001E49B4">
              <w:rPr>
                <w:rFonts w:ascii="Times New Roman" w:hAnsi="Times New Roman"/>
                <w:b/>
                <w:bCs/>
                <w:i/>
                <w:iCs/>
                <w:sz w:val="28"/>
                <w:szCs w:val="28"/>
                <w:rtl/>
              </w:rPr>
              <w:t>אחרי רבים להטות</w:t>
            </w:r>
            <w:r w:rsidRPr="00674847">
              <w:rPr>
                <w:rFonts w:ascii="Times New Roman" w:hAnsi="Times New Roman"/>
                <w:sz w:val="28"/>
                <w:szCs w:val="28"/>
                <w:rtl/>
              </w:rPr>
              <w:t>, אלא לא כהטייתך לטובה הטייתך לרעה,</w:t>
            </w:r>
          </w:p>
          <w:p w:rsidR="00674847" w:rsidRDefault="00674847" w:rsidP="00674847">
            <w:pPr>
              <w:bidi/>
              <w:spacing w:after="0" w:line="240" w:lineRule="auto"/>
              <w:rPr>
                <w:rFonts w:ascii="Times New Roman" w:hAnsi="Times New Roman"/>
                <w:sz w:val="28"/>
                <w:szCs w:val="28"/>
              </w:rPr>
            </w:pPr>
            <w:r w:rsidRPr="00674847">
              <w:rPr>
                <w:rFonts w:ascii="Times New Roman" w:hAnsi="Times New Roman"/>
                <w:sz w:val="28"/>
                <w:szCs w:val="28"/>
                <w:rtl/>
              </w:rPr>
              <w:t>הטייתך לטובה על פי אחד, הטייתך לרעה על פי שניםכא) [סנהדרין ב' א']:</w:t>
            </w:r>
          </w:p>
          <w:p w:rsidR="00674847" w:rsidRPr="00674847" w:rsidRDefault="00674847" w:rsidP="00674847">
            <w:pPr>
              <w:bidi/>
              <w:spacing w:after="0" w:line="240" w:lineRule="auto"/>
              <w:rPr>
                <w:rFonts w:ascii="Times New Roman" w:hAnsi="Times New Roman"/>
                <w:sz w:val="16"/>
                <w:szCs w:val="16"/>
              </w:rPr>
            </w:pPr>
          </w:p>
          <w:p w:rsidR="00674847" w:rsidRDefault="00674847" w:rsidP="00674847">
            <w:pPr>
              <w:bidi/>
              <w:spacing w:after="0" w:line="240" w:lineRule="auto"/>
              <w:rPr>
                <w:rFonts w:ascii="Times New Roman" w:hAnsi="Times New Roman"/>
                <w:sz w:val="28"/>
                <w:szCs w:val="28"/>
              </w:rPr>
            </w:pPr>
            <w:r w:rsidRPr="00674847">
              <w:rPr>
                <w:rFonts w:ascii="Times New Roman" w:hAnsi="Times New Roman"/>
                <w:b/>
                <w:bCs/>
                <w:i/>
                <w:iCs/>
                <w:sz w:val="28"/>
                <w:szCs w:val="28"/>
                <w:rtl/>
              </w:rPr>
              <w:t>אחרי רבים להטות</w:t>
            </w:r>
            <w:r w:rsidRPr="00674847">
              <w:rPr>
                <w:rFonts w:ascii="Times New Roman" w:hAnsi="Times New Roman"/>
                <w:sz w:val="28"/>
                <w:szCs w:val="28"/>
                <w:rtl/>
              </w:rPr>
              <w:t xml:space="preserve"> - תניא, רבי אליעזר בנו של ר' יוסי הגלילי אומר, מה ת"ל </w:t>
            </w:r>
            <w:r w:rsidRPr="001E49B4">
              <w:rPr>
                <w:rFonts w:ascii="Times New Roman" w:hAnsi="Times New Roman"/>
                <w:b/>
                <w:bCs/>
                <w:i/>
                <w:iCs/>
                <w:sz w:val="28"/>
                <w:szCs w:val="28"/>
                <w:rtl/>
              </w:rPr>
              <w:t>לנטות אחרי רבים להטות</w:t>
            </w:r>
            <w:r w:rsidRPr="00674847">
              <w:rPr>
                <w:rFonts w:ascii="Times New Roman" w:hAnsi="Times New Roman"/>
                <w:sz w:val="28"/>
                <w:szCs w:val="28"/>
                <w:rtl/>
              </w:rPr>
              <w:t>, אמרה לך תורה עשה לך בית דין נוטהכב) [שם ג' ב']:</w:t>
            </w:r>
          </w:p>
          <w:p w:rsidR="00674847" w:rsidRPr="00674847" w:rsidRDefault="00674847" w:rsidP="00674847">
            <w:pPr>
              <w:bidi/>
              <w:spacing w:after="0" w:line="240" w:lineRule="auto"/>
              <w:rPr>
                <w:rFonts w:ascii="Times New Roman" w:hAnsi="Times New Roman"/>
                <w:sz w:val="24"/>
                <w:szCs w:val="24"/>
              </w:rPr>
            </w:pPr>
          </w:p>
          <w:p w:rsidR="00674847" w:rsidRPr="00674847" w:rsidRDefault="00674847" w:rsidP="00674847">
            <w:pPr>
              <w:bidi/>
              <w:spacing w:after="0" w:line="240" w:lineRule="auto"/>
              <w:rPr>
                <w:rFonts w:ascii="Times New Roman" w:hAnsi="Times New Roman"/>
                <w:sz w:val="24"/>
                <w:szCs w:val="24"/>
              </w:rPr>
            </w:pPr>
          </w:p>
          <w:p w:rsidR="008A7929" w:rsidRPr="00652312" w:rsidRDefault="00674847" w:rsidP="00674847">
            <w:pPr>
              <w:bidi/>
              <w:spacing w:after="0" w:line="240" w:lineRule="auto"/>
              <w:rPr>
                <w:rFonts w:ascii="Times New Roman" w:hAnsi="Times New Roman"/>
                <w:sz w:val="28"/>
                <w:szCs w:val="28"/>
                <w:rtl/>
              </w:rPr>
            </w:pPr>
            <w:r w:rsidRPr="00674847">
              <w:rPr>
                <w:rFonts w:ascii="Times New Roman" w:hAnsi="Times New Roman"/>
                <w:b/>
                <w:bCs/>
                <w:i/>
                <w:iCs/>
                <w:sz w:val="28"/>
                <w:szCs w:val="28"/>
                <w:rtl/>
              </w:rPr>
              <w:t>אחרי רבים להטות</w:t>
            </w:r>
            <w:r w:rsidRPr="00674847">
              <w:rPr>
                <w:rFonts w:ascii="Times New Roman" w:hAnsi="Times New Roman"/>
                <w:sz w:val="28"/>
                <w:szCs w:val="28"/>
                <w:rtl/>
              </w:rPr>
              <w:t xml:space="preserve"> - מכאן דאזלינן בתר רובאכג) [חולין י"א א']:</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8A7929" w:rsidRPr="005E6A83" w:rsidRDefault="008A7929" w:rsidP="005B3C55">
            <w:pPr>
              <w:spacing w:before="40" w:after="0" w:line="240" w:lineRule="auto"/>
              <w:jc w:val="both"/>
              <w:textAlignment w:val="baseline"/>
              <w:rPr>
                <w:rFonts w:ascii="Times New Roman" w:eastAsia="Times New Roman" w:hAnsi="Times New Roman"/>
                <w:b/>
                <w:color w:val="000000"/>
                <w:spacing w:val="3"/>
                <w:sz w:val="20"/>
                <w:szCs w:val="20"/>
              </w:rPr>
            </w:pPr>
            <w:r w:rsidRPr="005E6A83">
              <w:rPr>
                <w:rFonts w:ascii="Times New Roman" w:eastAsia="Times New Roman" w:hAnsi="Times New Roman"/>
                <w:b/>
                <w:color w:val="000000"/>
                <w:spacing w:val="11"/>
                <w:sz w:val="20"/>
                <w:szCs w:val="20"/>
              </w:rPr>
              <w:lastRenderedPageBreak/>
              <w:t>23:2</w:t>
            </w:r>
            <w:r w:rsidR="005B3C55">
              <w:rPr>
                <w:rFonts w:ascii="Times New Roman" w:eastAsia="Times New Roman" w:hAnsi="Times New Roman"/>
                <w:bCs/>
                <w:color w:val="000000"/>
                <w:spacing w:val="11"/>
                <w:sz w:val="20"/>
                <w:szCs w:val="20"/>
              </w:rPr>
              <w:t>)</w:t>
            </w:r>
            <w:r w:rsidRPr="005E6A83">
              <w:rPr>
                <w:rFonts w:ascii="Times New Roman" w:eastAsia="Times New Roman" w:hAnsi="Times New Roman"/>
                <w:b/>
                <w:color w:val="000000"/>
                <w:spacing w:val="11"/>
                <w:sz w:val="20"/>
                <w:szCs w:val="20"/>
              </w:rPr>
              <w:t xml:space="preserve"> </w:t>
            </w:r>
            <w:r w:rsidRPr="005B3C55">
              <w:rPr>
                <w:rFonts w:ascii="Times New Roman" w:eastAsia="Times New Roman" w:hAnsi="Times New Roman"/>
                <w:b/>
                <w:i/>
                <w:iCs/>
                <w:color w:val="000000"/>
                <w:spacing w:val="3"/>
                <w:sz w:val="20"/>
                <w:szCs w:val="20"/>
              </w:rPr>
              <w:t xml:space="preserve">Et tu ne répondras pas sur un litige </w:t>
            </w:r>
            <w:r w:rsidRPr="005B3C55">
              <w:rPr>
                <w:rFonts w:ascii="Times New Roman" w:eastAsia="Bookman Old Style" w:hAnsi="Times New Roman"/>
                <w:b/>
                <w:i/>
                <w:iCs/>
                <w:color w:val="000000"/>
                <w:spacing w:val="3"/>
                <w:sz w:val="20"/>
                <w:szCs w:val="20"/>
              </w:rPr>
              <w:t>(riv)</w:t>
            </w:r>
            <w:r w:rsidRPr="005E6A83">
              <w:rPr>
                <w:rFonts w:ascii="Times New Roman" w:eastAsia="Bookman Old Style" w:hAnsi="Times New Roman"/>
                <w:b/>
                <w:i/>
                <w:color w:val="000000"/>
                <w:spacing w:val="3"/>
                <w:sz w:val="20"/>
                <w:szCs w:val="20"/>
              </w:rPr>
              <w:t xml:space="preserve"> — </w:t>
            </w:r>
            <w:r w:rsidRPr="005E6A83">
              <w:rPr>
                <w:rFonts w:ascii="Times New Roman" w:eastAsia="Times New Roman" w:hAnsi="Times New Roman"/>
                <w:color w:val="000000"/>
                <w:spacing w:val="3"/>
                <w:sz w:val="20"/>
                <w:szCs w:val="20"/>
              </w:rPr>
              <w:t xml:space="preserve">Une </w:t>
            </w:r>
            <w:r w:rsidRPr="005E6A83">
              <w:rPr>
                <w:rFonts w:ascii="Times New Roman" w:eastAsia="Times New Roman" w:hAnsi="Times New Roman"/>
                <w:i/>
                <w:color w:val="000000"/>
                <w:spacing w:val="3"/>
                <w:sz w:val="20"/>
                <w:szCs w:val="20"/>
              </w:rPr>
              <w:t xml:space="preserve">barayetha </w:t>
            </w:r>
            <w:r w:rsidRPr="005E6A83">
              <w:rPr>
                <w:rFonts w:ascii="Times New Roman" w:eastAsia="Times New Roman" w:hAnsi="Times New Roman"/>
                <w:color w:val="000000"/>
                <w:spacing w:val="3"/>
                <w:sz w:val="20"/>
                <w:szCs w:val="20"/>
              </w:rPr>
              <w:t xml:space="preserve">nous enseigne : On ne fait pas siéger un roi au Sanhèdrin, ainsi qu'il est écrit : « Et tu ne répondras pas sur un riv » — que l'on peut lire également : « Et tu ne répondras pas [C'est-à-dire : Tu ne rendras pas ton verdict dans un procès] en présence d'un rav [un maître, en l'occurrence un roi, cette lecture étant rendue possible par l'orthographe du mot </w:t>
            </w:r>
            <w:r w:rsidRPr="00D30B9F">
              <w:rPr>
                <w:rFonts w:ascii="Times New Roman" w:eastAsia="Times New Roman" w:hAnsi="Times New Roman"/>
                <w:i/>
                <w:iCs/>
                <w:color w:val="000000"/>
                <w:spacing w:val="3"/>
                <w:sz w:val="20"/>
                <w:szCs w:val="20"/>
              </w:rPr>
              <w:t>riv</w:t>
            </w:r>
            <w:r w:rsidRPr="005E6A83">
              <w:rPr>
                <w:rFonts w:ascii="Times New Roman" w:eastAsia="Times New Roman" w:hAnsi="Times New Roman"/>
                <w:color w:val="000000"/>
                <w:spacing w:val="3"/>
                <w:sz w:val="20"/>
                <w:szCs w:val="20"/>
              </w:rPr>
              <w:t xml:space="preserve">, écrit ici sans </w:t>
            </w:r>
            <w:r w:rsidRPr="005E6A83">
              <w:rPr>
                <w:rFonts w:ascii="Times New Roman" w:eastAsia="Times New Roman" w:hAnsi="Times New Roman"/>
                <w:i/>
                <w:color w:val="000000"/>
                <w:spacing w:val="3"/>
                <w:sz w:val="20"/>
                <w:szCs w:val="20"/>
              </w:rPr>
              <w:t>yod</w:t>
            </w:r>
            <w:r w:rsidRPr="00D30B9F">
              <w:rPr>
                <w:rFonts w:ascii="Times New Roman" w:eastAsia="Times New Roman" w:hAnsi="Times New Roman"/>
                <w:iCs/>
                <w:color w:val="000000"/>
                <w:spacing w:val="3"/>
                <w:sz w:val="20"/>
                <w:szCs w:val="20"/>
              </w:rPr>
              <w:t>]</w:t>
            </w:r>
            <w:r w:rsidRPr="005E6A83">
              <w:rPr>
                <w:rFonts w:ascii="Times New Roman" w:eastAsia="Times New Roman" w:hAnsi="Times New Roman"/>
                <w:i/>
                <w:color w:val="000000"/>
                <w:spacing w:val="3"/>
                <w:sz w:val="20"/>
                <w:szCs w:val="20"/>
              </w:rPr>
              <w:t xml:space="preserve"> (Sanhèdrin </w:t>
            </w:r>
            <w:r w:rsidRPr="005E6A83">
              <w:rPr>
                <w:rFonts w:ascii="Times New Roman" w:eastAsia="Times New Roman" w:hAnsi="Times New Roman"/>
                <w:color w:val="000000"/>
                <w:spacing w:val="3"/>
                <w:sz w:val="20"/>
                <w:szCs w:val="20"/>
              </w:rPr>
              <w:t>18b)</w:t>
            </w:r>
            <w:r w:rsidRPr="005E6A83">
              <w:rPr>
                <w:rFonts w:ascii="Times New Roman" w:eastAsia="Bookman Old Style" w:hAnsi="Times New Roman"/>
                <w:color w:val="000000"/>
                <w:spacing w:val="3"/>
                <w:sz w:val="20"/>
                <w:szCs w:val="20"/>
                <w:vertAlign w:val="superscript"/>
              </w:rPr>
              <w:t>13</w:t>
            </w:r>
            <w:r w:rsidRPr="005E6A83">
              <w:rPr>
                <w:rFonts w:ascii="Times New Roman" w:eastAsia="Times New Roman" w:hAnsi="Times New Roman"/>
                <w:color w:val="000000"/>
                <w:spacing w:val="3"/>
                <w:sz w:val="20"/>
                <w:szCs w:val="20"/>
              </w:rPr>
              <w:t>.</w:t>
            </w:r>
          </w:p>
          <w:p w:rsidR="008A7929" w:rsidRPr="005E6A83" w:rsidRDefault="008A7929" w:rsidP="00674847">
            <w:pPr>
              <w:spacing w:before="60" w:after="0" w:line="240" w:lineRule="auto"/>
              <w:jc w:val="both"/>
              <w:textAlignment w:val="baseline"/>
              <w:rPr>
                <w:rFonts w:ascii="Times New Roman" w:eastAsia="Times New Roman" w:hAnsi="Times New Roman"/>
                <w:color w:val="000000"/>
                <w:spacing w:val="4"/>
                <w:sz w:val="20"/>
                <w:szCs w:val="20"/>
              </w:rPr>
            </w:pPr>
            <w:r w:rsidRPr="005B3C55">
              <w:rPr>
                <w:rFonts w:ascii="Times New Roman" w:eastAsia="Times New Roman" w:hAnsi="Times New Roman"/>
                <w:b/>
                <w:i/>
                <w:iCs/>
                <w:color w:val="000000"/>
                <w:sz w:val="20"/>
                <w:szCs w:val="20"/>
              </w:rPr>
              <w:t xml:space="preserve">Et tu ne répondras pas sur un </w:t>
            </w:r>
            <w:r w:rsidRPr="005B3C55">
              <w:rPr>
                <w:rFonts w:ascii="Times New Roman" w:eastAsia="Bookman Old Style" w:hAnsi="Times New Roman"/>
                <w:b/>
                <w:i/>
                <w:iCs/>
                <w:color w:val="000000"/>
                <w:sz w:val="20"/>
                <w:szCs w:val="20"/>
              </w:rPr>
              <w:t>riv</w:t>
            </w:r>
            <w:r w:rsidRPr="005E6A83">
              <w:rPr>
                <w:rFonts w:ascii="Times New Roman" w:eastAsia="Bookman Old Style" w:hAnsi="Times New Roman"/>
                <w:b/>
                <w:i/>
                <w:color w:val="000000"/>
                <w:sz w:val="20"/>
                <w:szCs w:val="20"/>
              </w:rPr>
              <w:t xml:space="preserve"> — </w:t>
            </w:r>
            <w:r w:rsidRPr="005E6A83">
              <w:rPr>
                <w:rFonts w:ascii="Times New Roman" w:eastAsia="Times New Roman" w:hAnsi="Times New Roman"/>
                <w:color w:val="000000"/>
                <w:sz w:val="20"/>
                <w:szCs w:val="20"/>
              </w:rPr>
              <w:t xml:space="preserve">Les causes pouvant donner lieu à une condamnation à mort commencent à partir du côté [C'est-à-dire : on commence par recueillir l'opinion des juges les moins expérimentés, qui siègent sur le côté, afin que </w:t>
            </w:r>
            <w:r w:rsidRPr="005E6A83">
              <w:rPr>
                <w:rFonts w:ascii="Times New Roman" w:eastAsia="Times New Roman" w:hAnsi="Times New Roman"/>
                <w:color w:val="000000"/>
                <w:spacing w:val="4"/>
                <w:sz w:val="20"/>
                <w:szCs w:val="20"/>
              </w:rPr>
              <w:t>celle d'un juge plus éminent ne soit pas contredite par un collègue moins prestigie</w:t>
            </w:r>
            <w:r w:rsidR="001E49B4">
              <w:rPr>
                <w:rFonts w:ascii="Times New Roman" w:eastAsia="Times New Roman" w:hAnsi="Times New Roman"/>
                <w:color w:val="000000"/>
                <w:spacing w:val="4"/>
                <w:sz w:val="20"/>
                <w:szCs w:val="20"/>
              </w:rPr>
              <w:t xml:space="preserve">ux]. D'où le déduit-on ? Rav </w:t>
            </w:r>
            <w:r w:rsidR="004272AA">
              <w:rPr>
                <w:rFonts w:ascii="Arial" w:eastAsia="Times New Roman" w:hAnsi="Arial" w:cs="Arial"/>
                <w:color w:val="000000"/>
                <w:spacing w:val="4"/>
                <w:sz w:val="20"/>
                <w:szCs w:val="20"/>
              </w:rPr>
              <w:t>A</w:t>
            </w:r>
            <w:r w:rsidR="004272AA" w:rsidRPr="004272AA">
              <w:rPr>
                <w:rFonts w:ascii="TIMES NRBIS" w:eastAsia="Times New Roman" w:hAnsi="TIMES NRBIS" w:cs="Arial"/>
                <w:color w:val="000000"/>
                <w:spacing w:val="4"/>
                <w:sz w:val="20"/>
                <w:szCs w:val="20"/>
              </w:rPr>
              <w:t>®</w:t>
            </w:r>
            <w:r w:rsidR="001E49B4" w:rsidRPr="004272AA">
              <w:rPr>
                <w:rFonts w:ascii="Arial" w:eastAsia="Times New Roman" w:hAnsi="Arial" w:cs="Arial"/>
                <w:color w:val="000000"/>
                <w:spacing w:val="4"/>
                <w:sz w:val="20"/>
                <w:szCs w:val="20"/>
              </w:rPr>
              <w:t>h</w:t>
            </w:r>
            <w:r w:rsidRPr="004272AA">
              <w:rPr>
                <w:rFonts w:ascii="Arial" w:eastAsia="Times New Roman" w:hAnsi="Arial" w:cs="Arial"/>
                <w:color w:val="000000"/>
                <w:spacing w:val="4"/>
                <w:sz w:val="20"/>
                <w:szCs w:val="20"/>
              </w:rPr>
              <w:t>a bar Papa</w:t>
            </w:r>
            <w:r w:rsidRPr="005E6A83">
              <w:rPr>
                <w:rFonts w:ascii="Times New Roman" w:eastAsia="Times New Roman" w:hAnsi="Times New Roman"/>
                <w:color w:val="000000"/>
                <w:spacing w:val="4"/>
                <w:sz w:val="20"/>
                <w:szCs w:val="20"/>
              </w:rPr>
              <w:t xml:space="preserve"> a enseigné : De : « Et tu ne répondras pas sur un </w:t>
            </w:r>
            <w:r w:rsidRPr="005E6A83">
              <w:rPr>
                <w:rFonts w:ascii="Times New Roman" w:eastAsia="Times New Roman" w:hAnsi="Times New Roman"/>
                <w:i/>
                <w:color w:val="000000"/>
                <w:spacing w:val="4"/>
                <w:sz w:val="20"/>
                <w:szCs w:val="20"/>
              </w:rPr>
              <w:t xml:space="preserve">riv » — </w:t>
            </w:r>
            <w:r w:rsidRPr="005E6A83">
              <w:rPr>
                <w:rFonts w:ascii="Times New Roman" w:eastAsia="Times New Roman" w:hAnsi="Times New Roman"/>
                <w:color w:val="000000"/>
                <w:spacing w:val="4"/>
                <w:sz w:val="20"/>
                <w:szCs w:val="20"/>
              </w:rPr>
              <w:t xml:space="preserve">[pouvant être lu :] « Et tu ne répondras pas après un </w:t>
            </w:r>
            <w:r w:rsidRPr="00D30B9F">
              <w:rPr>
                <w:rFonts w:ascii="Times New Roman" w:eastAsia="Times New Roman" w:hAnsi="Times New Roman"/>
                <w:i/>
                <w:iCs/>
                <w:color w:val="000000"/>
                <w:spacing w:val="4"/>
                <w:sz w:val="20"/>
                <w:szCs w:val="20"/>
              </w:rPr>
              <w:t>rav</w:t>
            </w:r>
            <w:r w:rsidRPr="005E6A83">
              <w:rPr>
                <w:rFonts w:ascii="Times New Roman" w:eastAsia="Times New Roman" w:hAnsi="Times New Roman"/>
                <w:color w:val="000000"/>
                <w:spacing w:val="4"/>
                <w:sz w:val="20"/>
                <w:szCs w:val="20"/>
              </w:rPr>
              <w:t xml:space="preserve">) » </w:t>
            </w:r>
            <w:r w:rsidRPr="005E6A83">
              <w:rPr>
                <w:rFonts w:ascii="Times New Roman" w:eastAsia="Times New Roman" w:hAnsi="Times New Roman"/>
                <w:i/>
                <w:color w:val="000000"/>
                <w:spacing w:val="4"/>
                <w:sz w:val="20"/>
                <w:szCs w:val="20"/>
              </w:rPr>
              <w:t>(Sanhédrin 36a)</w:t>
            </w:r>
            <w:r w:rsidRPr="005B3C55">
              <w:rPr>
                <w:rFonts w:ascii="Times New Roman" w:eastAsia="Bookman Old Style" w:hAnsi="Times New Roman"/>
                <w:iCs/>
                <w:color w:val="000000"/>
                <w:spacing w:val="4"/>
                <w:sz w:val="20"/>
                <w:szCs w:val="20"/>
                <w:vertAlign w:val="superscript"/>
              </w:rPr>
              <w:t>14-15</w:t>
            </w:r>
            <w:r w:rsidRPr="005E6A83">
              <w:rPr>
                <w:rFonts w:ascii="Times New Roman" w:eastAsia="Times New Roman" w:hAnsi="Times New Roman"/>
                <w:i/>
                <w:color w:val="000000"/>
                <w:spacing w:val="4"/>
                <w:sz w:val="20"/>
                <w:szCs w:val="20"/>
              </w:rPr>
              <w:t>.</w:t>
            </w:r>
          </w:p>
          <w:p w:rsidR="008A7929" w:rsidRDefault="008A7929" w:rsidP="00F45687">
            <w:pPr>
              <w:spacing w:before="60" w:after="0" w:line="240" w:lineRule="auto"/>
              <w:jc w:val="both"/>
              <w:textAlignment w:val="baseline"/>
              <w:rPr>
                <w:rFonts w:ascii="Times New Roman" w:eastAsia="Times New Roman" w:hAnsi="Times New Roman"/>
                <w:color w:val="000000"/>
                <w:spacing w:val="3"/>
                <w:sz w:val="20"/>
                <w:szCs w:val="20"/>
              </w:rPr>
            </w:pPr>
            <w:r w:rsidRPr="005B3C55">
              <w:rPr>
                <w:rFonts w:ascii="Times New Roman" w:eastAsia="Garamond" w:hAnsi="Times New Roman"/>
                <w:b/>
                <w:i/>
                <w:iCs/>
                <w:color w:val="000000"/>
                <w:spacing w:val="3"/>
                <w:sz w:val="20"/>
                <w:szCs w:val="20"/>
              </w:rPr>
              <w:t xml:space="preserve">Et tu ne répondras pas sur un </w:t>
            </w:r>
            <w:r w:rsidRPr="005B3C55">
              <w:rPr>
                <w:rFonts w:ascii="Times New Roman" w:eastAsia="Times New Roman" w:hAnsi="Times New Roman"/>
                <w:b/>
                <w:i/>
                <w:iCs/>
                <w:color w:val="000000"/>
                <w:spacing w:val="3"/>
                <w:sz w:val="20"/>
                <w:szCs w:val="20"/>
              </w:rPr>
              <w:t>riv,</w:t>
            </w:r>
            <w:r w:rsidRPr="005E6A83">
              <w:rPr>
                <w:rFonts w:ascii="Times New Roman" w:eastAsia="Times New Roman" w:hAnsi="Times New Roman"/>
                <w:b/>
                <w:i/>
                <w:color w:val="000000"/>
                <w:spacing w:val="3"/>
                <w:sz w:val="20"/>
                <w:szCs w:val="20"/>
              </w:rPr>
              <w:t xml:space="preserve"> </w:t>
            </w:r>
            <w:r w:rsidRPr="005E6A83">
              <w:rPr>
                <w:rFonts w:ascii="Times New Roman" w:eastAsia="Bookman Old Style" w:hAnsi="Times New Roman"/>
                <w:b/>
                <w:i/>
                <w:color w:val="000000"/>
                <w:spacing w:val="3"/>
                <w:sz w:val="20"/>
                <w:szCs w:val="20"/>
              </w:rPr>
              <w:t xml:space="preserve">— </w:t>
            </w:r>
            <w:r w:rsidRPr="005E6A83">
              <w:rPr>
                <w:rFonts w:ascii="Times New Roman" w:eastAsia="Times New Roman" w:hAnsi="Times New Roman"/>
                <w:color w:val="000000"/>
                <w:spacing w:val="3"/>
                <w:sz w:val="20"/>
                <w:szCs w:val="20"/>
              </w:rPr>
              <w:t xml:space="preserve">Une </w:t>
            </w:r>
            <w:r w:rsidRPr="005E6A83">
              <w:rPr>
                <w:rFonts w:ascii="Times New Roman" w:eastAsia="Times New Roman" w:hAnsi="Times New Roman"/>
                <w:i/>
                <w:color w:val="000000"/>
                <w:spacing w:val="3"/>
                <w:sz w:val="20"/>
                <w:szCs w:val="20"/>
              </w:rPr>
              <w:t xml:space="preserve">barayetha </w:t>
            </w:r>
            <w:r w:rsidRPr="005E6A83">
              <w:rPr>
                <w:rFonts w:ascii="Times New Roman" w:eastAsia="Times New Roman" w:hAnsi="Times New Roman"/>
                <w:color w:val="000000"/>
                <w:spacing w:val="3"/>
                <w:sz w:val="20"/>
                <w:szCs w:val="20"/>
              </w:rPr>
              <w:t xml:space="preserve">nous enseigne : </w:t>
            </w:r>
            <w:r w:rsidRPr="004272AA">
              <w:rPr>
                <w:rFonts w:ascii="Arial" w:eastAsia="Times New Roman" w:hAnsi="Arial" w:cs="Arial"/>
                <w:color w:val="000000"/>
                <w:spacing w:val="3"/>
                <w:sz w:val="20"/>
                <w:szCs w:val="20"/>
              </w:rPr>
              <w:t>Ra</w:t>
            </w:r>
            <w:r w:rsidR="004272AA" w:rsidRPr="004272AA">
              <w:rPr>
                <w:rFonts w:ascii="Arial" w:eastAsia="Times New Roman" w:hAnsi="Arial" w:cs="Arial"/>
                <w:color w:val="000000"/>
                <w:spacing w:val="3"/>
                <w:sz w:val="20"/>
                <w:szCs w:val="20"/>
              </w:rPr>
              <w:t>b</w:t>
            </w:r>
            <w:r w:rsidRPr="004272AA">
              <w:rPr>
                <w:rFonts w:ascii="Arial" w:eastAsia="Times New Roman" w:hAnsi="Arial" w:cs="Arial"/>
                <w:color w:val="000000"/>
                <w:spacing w:val="3"/>
                <w:sz w:val="20"/>
                <w:szCs w:val="20"/>
              </w:rPr>
              <w:t>bi</w:t>
            </w:r>
            <w:r w:rsidRPr="005E6A83">
              <w:rPr>
                <w:rFonts w:ascii="Times New Roman" w:eastAsia="Times New Roman" w:hAnsi="Times New Roman"/>
                <w:color w:val="000000"/>
                <w:spacing w:val="3"/>
                <w:sz w:val="20"/>
                <w:szCs w:val="20"/>
              </w:rPr>
              <w:t xml:space="preserve"> a enseigné : « Et tu ne répondras pas sur un </w:t>
            </w:r>
            <w:r w:rsidRPr="005E6A83">
              <w:rPr>
                <w:rFonts w:ascii="Times New Roman" w:eastAsia="Times New Roman" w:hAnsi="Times New Roman"/>
                <w:i/>
                <w:color w:val="000000"/>
                <w:spacing w:val="3"/>
                <w:sz w:val="20"/>
                <w:szCs w:val="20"/>
              </w:rPr>
              <w:t xml:space="preserve">riv). » </w:t>
            </w:r>
            <w:r w:rsidRPr="005E6A83">
              <w:rPr>
                <w:rFonts w:ascii="Times New Roman" w:eastAsia="Times New Roman" w:hAnsi="Times New Roman"/>
                <w:color w:val="000000"/>
                <w:spacing w:val="3"/>
                <w:sz w:val="20"/>
                <w:szCs w:val="20"/>
              </w:rPr>
              <w:t xml:space="preserve">Il est écrit : </w:t>
            </w:r>
            <w:r w:rsidRPr="005E6A83">
              <w:rPr>
                <w:rFonts w:ascii="Times New Roman" w:eastAsia="Times New Roman" w:hAnsi="Times New Roman"/>
                <w:i/>
                <w:color w:val="000000"/>
                <w:spacing w:val="3"/>
                <w:sz w:val="20"/>
                <w:szCs w:val="20"/>
              </w:rPr>
              <w:t xml:space="preserve">rav — </w:t>
            </w:r>
            <w:r w:rsidRPr="005E6A83">
              <w:rPr>
                <w:rFonts w:ascii="Times New Roman" w:eastAsia="Times New Roman" w:hAnsi="Times New Roman"/>
                <w:color w:val="000000"/>
                <w:spacing w:val="3"/>
                <w:sz w:val="20"/>
                <w:szCs w:val="20"/>
              </w:rPr>
              <w:t xml:space="preserve">ne réponds pas après un </w:t>
            </w:r>
            <w:r w:rsidRPr="00D30B9F">
              <w:rPr>
                <w:rFonts w:ascii="Times New Roman" w:eastAsia="Times New Roman" w:hAnsi="Times New Roman"/>
                <w:i/>
                <w:iCs/>
                <w:color w:val="000000"/>
                <w:spacing w:val="3"/>
                <w:sz w:val="20"/>
                <w:szCs w:val="20"/>
              </w:rPr>
              <w:t>rav</w:t>
            </w:r>
            <w:r w:rsidRPr="005E6A83">
              <w:rPr>
                <w:rFonts w:ascii="Times New Roman" w:eastAsia="Times New Roman" w:hAnsi="Times New Roman"/>
                <w:color w:val="000000"/>
                <w:spacing w:val="3"/>
                <w:sz w:val="20"/>
                <w:szCs w:val="20"/>
              </w:rPr>
              <w:t xml:space="preserve">, mais avant lui </w:t>
            </w:r>
            <w:r w:rsidRPr="005E6A83">
              <w:rPr>
                <w:rFonts w:ascii="Times New Roman" w:eastAsia="Times New Roman" w:hAnsi="Times New Roman"/>
                <w:i/>
                <w:color w:val="000000"/>
                <w:spacing w:val="3"/>
                <w:sz w:val="20"/>
                <w:szCs w:val="20"/>
              </w:rPr>
              <w:t xml:space="preserve">(Yerouchalmi Sanhèdrin </w:t>
            </w:r>
            <w:r w:rsidRPr="005E6A83">
              <w:rPr>
                <w:rFonts w:ascii="Times New Roman" w:eastAsia="Garamond" w:hAnsi="Times New Roman"/>
                <w:color w:val="000000"/>
                <w:spacing w:val="3"/>
                <w:sz w:val="20"/>
                <w:szCs w:val="20"/>
              </w:rPr>
              <w:t>4</w:t>
            </w:r>
            <w:r w:rsidR="00F45687">
              <w:rPr>
                <w:rFonts w:ascii="Times New Roman" w:eastAsia="Garamond" w:hAnsi="Times New Roman"/>
                <w:color w:val="000000"/>
                <w:spacing w:val="3"/>
                <w:sz w:val="20"/>
                <w:szCs w:val="20"/>
              </w:rPr>
              <w:t>/</w:t>
            </w:r>
            <w:r w:rsidRPr="005E6A83">
              <w:rPr>
                <w:rFonts w:ascii="Times New Roman" w:eastAsia="Times New Roman" w:hAnsi="Times New Roman"/>
                <w:color w:val="000000"/>
                <w:spacing w:val="3"/>
                <w:sz w:val="20"/>
                <w:szCs w:val="20"/>
              </w:rPr>
              <w:t>7)</w:t>
            </w:r>
            <w:r w:rsidRPr="005B3C55">
              <w:rPr>
                <w:rFonts w:ascii="Times New Roman" w:eastAsia="Times New Roman" w:hAnsi="Times New Roman"/>
                <w:color w:val="000000"/>
                <w:spacing w:val="3"/>
                <w:sz w:val="20"/>
                <w:szCs w:val="20"/>
                <w:vertAlign w:val="superscript"/>
              </w:rPr>
              <w:t>16</w:t>
            </w:r>
          </w:p>
          <w:p w:rsidR="008A7929" w:rsidRPr="008A7929" w:rsidRDefault="008A7929" w:rsidP="00674847">
            <w:pPr>
              <w:spacing w:before="60" w:after="0" w:line="240" w:lineRule="auto"/>
              <w:jc w:val="both"/>
              <w:textAlignment w:val="baseline"/>
              <w:rPr>
                <w:rFonts w:ascii="Times New Roman" w:eastAsia="Garamond" w:hAnsi="Times New Roman"/>
                <w:b/>
                <w:color w:val="000000"/>
                <w:spacing w:val="-4"/>
                <w:sz w:val="20"/>
                <w:szCs w:val="20"/>
              </w:rPr>
            </w:pPr>
            <w:r w:rsidRPr="005B3C55">
              <w:rPr>
                <w:rFonts w:ascii="Times New Roman" w:eastAsia="Garamond" w:hAnsi="Times New Roman"/>
                <w:b/>
                <w:i/>
                <w:iCs/>
                <w:color w:val="000000"/>
                <w:spacing w:val="-4"/>
                <w:sz w:val="20"/>
                <w:szCs w:val="20"/>
              </w:rPr>
              <w:lastRenderedPageBreak/>
              <w:t xml:space="preserve">Et tu ne répondras pas sur un </w:t>
            </w:r>
            <w:r w:rsidRPr="005B3C55">
              <w:rPr>
                <w:rFonts w:ascii="Times New Roman" w:eastAsia="Times New Roman" w:hAnsi="Times New Roman"/>
                <w:b/>
                <w:i/>
                <w:iCs/>
                <w:color w:val="000000"/>
                <w:spacing w:val="-4"/>
                <w:sz w:val="20"/>
                <w:szCs w:val="20"/>
              </w:rPr>
              <w:t>ra</w:t>
            </w:r>
            <w:r w:rsidR="005B3C55" w:rsidRPr="005B3C55">
              <w:rPr>
                <w:rFonts w:ascii="Times New Roman" w:eastAsia="Times New Roman" w:hAnsi="Times New Roman"/>
                <w:b/>
                <w:i/>
                <w:iCs/>
                <w:color w:val="000000"/>
                <w:spacing w:val="-4"/>
                <w:sz w:val="20"/>
                <w:szCs w:val="20"/>
              </w:rPr>
              <w:t>v</w:t>
            </w:r>
            <w:r w:rsidRPr="005B3C55">
              <w:rPr>
                <w:rFonts w:ascii="Times New Roman" w:eastAsia="Times New Roman" w:hAnsi="Times New Roman"/>
                <w:b/>
                <w:i/>
                <w:iCs/>
                <w:color w:val="000000"/>
                <w:spacing w:val="-4"/>
                <w:sz w:val="20"/>
                <w:szCs w:val="20"/>
              </w:rPr>
              <w:t xml:space="preserve"> </w:t>
            </w:r>
            <w:r w:rsidRPr="005B3C55">
              <w:rPr>
                <w:rFonts w:ascii="Times New Roman" w:eastAsia="Garamond" w:hAnsi="Times New Roman"/>
                <w:b/>
                <w:i/>
                <w:iCs/>
                <w:color w:val="000000"/>
                <w:spacing w:val="-4"/>
                <w:sz w:val="20"/>
                <w:szCs w:val="20"/>
              </w:rPr>
              <w:t xml:space="preserve">(beaucoup) </w:t>
            </w:r>
            <w:r w:rsidRPr="008A7929">
              <w:rPr>
                <w:rFonts w:ascii="Times New Roman" w:eastAsia="Bookman Old Style" w:hAnsi="Times New Roman"/>
                <w:b/>
                <w:color w:val="000000"/>
                <w:spacing w:val="-4"/>
                <w:sz w:val="20"/>
                <w:szCs w:val="20"/>
              </w:rPr>
              <w:t xml:space="preserve">— </w:t>
            </w:r>
            <w:r w:rsidRPr="008A7929">
              <w:rPr>
                <w:rFonts w:ascii="Times New Roman" w:eastAsia="Times New Roman" w:hAnsi="Times New Roman"/>
                <w:color w:val="000000"/>
                <w:spacing w:val="-4"/>
                <w:sz w:val="20"/>
                <w:szCs w:val="20"/>
              </w:rPr>
              <w:t>Ne réponds pas [C'est</w:t>
            </w:r>
            <w:r w:rsidRPr="008A7929">
              <w:rPr>
                <w:rFonts w:ascii="Times New Roman" w:eastAsia="Bookman Old Style" w:hAnsi="Times New Roman"/>
                <w:color w:val="000000"/>
                <w:spacing w:val="-4"/>
                <w:sz w:val="20"/>
                <w:szCs w:val="20"/>
              </w:rPr>
              <w:t>-</w:t>
            </w:r>
            <w:r w:rsidRPr="008A7929">
              <w:rPr>
                <w:rFonts w:ascii="Times New Roman" w:eastAsia="Times New Roman" w:hAnsi="Times New Roman"/>
                <w:color w:val="000000"/>
                <w:spacing w:val="-4"/>
                <w:sz w:val="20"/>
                <w:szCs w:val="20"/>
              </w:rPr>
              <w:t>à</w:t>
            </w:r>
            <w:r w:rsidRPr="008A7929">
              <w:rPr>
                <w:rFonts w:ascii="Times New Roman" w:eastAsia="Bookman Old Style" w:hAnsi="Times New Roman"/>
                <w:color w:val="000000"/>
                <w:spacing w:val="-4"/>
                <w:sz w:val="20"/>
                <w:szCs w:val="20"/>
              </w:rPr>
              <w:t>-</w:t>
            </w:r>
            <w:r w:rsidRPr="008A7929">
              <w:rPr>
                <w:rFonts w:ascii="Times New Roman" w:eastAsia="Times New Roman" w:hAnsi="Times New Roman"/>
                <w:color w:val="000000"/>
                <w:spacing w:val="-4"/>
                <w:sz w:val="20"/>
                <w:szCs w:val="20"/>
              </w:rPr>
              <w:t xml:space="preserve">dire : ne prononce pas ton verdict] même sur la base de cent opinions identiques, [mais recherche toi-même la vérité] </w:t>
            </w:r>
            <w:r w:rsidRPr="008A7929">
              <w:rPr>
                <w:rFonts w:ascii="Times New Roman" w:eastAsia="Times New Roman" w:hAnsi="Times New Roman"/>
                <w:i/>
                <w:color w:val="000000"/>
                <w:spacing w:val="-4"/>
                <w:sz w:val="20"/>
                <w:szCs w:val="20"/>
              </w:rPr>
              <w:t>(ibid.)</w:t>
            </w:r>
            <w:r w:rsidRPr="005B3C55">
              <w:rPr>
                <w:rFonts w:ascii="Times New Roman" w:eastAsia="Bookman Old Style" w:hAnsi="Times New Roman"/>
                <w:iCs/>
                <w:color w:val="000000"/>
                <w:spacing w:val="-4"/>
                <w:sz w:val="20"/>
                <w:szCs w:val="20"/>
                <w:vertAlign w:val="superscript"/>
              </w:rPr>
              <w:t>17</w:t>
            </w:r>
            <w:r w:rsidRPr="008A7929">
              <w:rPr>
                <w:rFonts w:ascii="Times New Roman" w:eastAsia="Times New Roman" w:hAnsi="Times New Roman"/>
                <w:i/>
                <w:color w:val="000000"/>
                <w:spacing w:val="-4"/>
                <w:sz w:val="20"/>
                <w:szCs w:val="20"/>
              </w:rPr>
              <w:t>.</w:t>
            </w:r>
          </w:p>
          <w:p w:rsidR="008A7929" w:rsidRPr="005E6A83" w:rsidRDefault="008A7929" w:rsidP="001E49B4">
            <w:pPr>
              <w:spacing w:before="60" w:after="0" w:line="240" w:lineRule="auto"/>
              <w:jc w:val="both"/>
              <w:textAlignment w:val="baseline"/>
              <w:rPr>
                <w:rFonts w:ascii="Times New Roman" w:eastAsia="Garamond" w:hAnsi="Times New Roman"/>
                <w:b/>
                <w:color w:val="000000"/>
                <w:spacing w:val="2"/>
                <w:sz w:val="20"/>
                <w:szCs w:val="20"/>
              </w:rPr>
            </w:pPr>
            <w:r w:rsidRPr="00C875E6">
              <w:rPr>
                <w:rFonts w:ascii="Times New Roman" w:eastAsia="Garamond" w:hAnsi="Times New Roman"/>
                <w:b/>
                <w:i/>
                <w:iCs/>
                <w:color w:val="000000"/>
                <w:spacing w:val="2"/>
                <w:sz w:val="20"/>
                <w:szCs w:val="20"/>
              </w:rPr>
              <w:t>Et tu ne répondras pas sur un litige</w:t>
            </w:r>
            <w:r w:rsidRPr="005E6A83">
              <w:rPr>
                <w:rFonts w:ascii="Times New Roman" w:eastAsia="Garamond" w:hAnsi="Times New Roman"/>
                <w:b/>
                <w:color w:val="000000"/>
                <w:spacing w:val="2"/>
                <w:sz w:val="20"/>
                <w:szCs w:val="20"/>
              </w:rPr>
              <w:t xml:space="preserve"> </w:t>
            </w:r>
            <w:r w:rsidRPr="005E6A83">
              <w:rPr>
                <w:rFonts w:ascii="Times New Roman" w:eastAsia="Bookman Old Style" w:hAnsi="Times New Roman"/>
                <w:b/>
                <w:color w:val="000000"/>
                <w:spacing w:val="2"/>
                <w:sz w:val="20"/>
                <w:szCs w:val="20"/>
              </w:rPr>
              <w:t xml:space="preserve">— </w:t>
            </w:r>
            <w:r w:rsidRPr="005E6A83">
              <w:rPr>
                <w:rFonts w:ascii="Times New Roman" w:eastAsia="Times New Roman" w:hAnsi="Times New Roman"/>
                <w:color w:val="000000"/>
                <w:spacing w:val="2"/>
                <w:sz w:val="20"/>
                <w:szCs w:val="20"/>
              </w:rPr>
              <w:t xml:space="preserve">D'où déduit-on que si onze juges acquittent, onze condamnent et un juge est indécis, celui-ci ne peut pencher que pour l'acquittement ? De : « Et tu ne répondras </w:t>
            </w:r>
            <w:r w:rsidR="001E49B4">
              <w:rPr>
                <w:rFonts w:ascii="Times New Roman" w:eastAsia="Times New Roman" w:hAnsi="Times New Roman"/>
                <w:color w:val="000000"/>
                <w:spacing w:val="2"/>
                <w:sz w:val="20"/>
                <w:szCs w:val="20"/>
              </w:rPr>
              <w:t>pas sur un litige » [le mot : "</w:t>
            </w:r>
            <w:r w:rsidRPr="001E49B4">
              <w:rPr>
                <w:rFonts w:ascii="Times New Roman" w:eastAsia="Times New Roman" w:hAnsi="Times New Roman"/>
                <w:i/>
                <w:iCs/>
                <w:color w:val="000000"/>
                <w:spacing w:val="2"/>
                <w:sz w:val="20"/>
                <w:szCs w:val="20"/>
              </w:rPr>
              <w:t>litige</w:t>
            </w:r>
            <w:r w:rsidR="001E49B4">
              <w:rPr>
                <w:rFonts w:ascii="Times New Roman" w:eastAsia="Times New Roman" w:hAnsi="Times New Roman"/>
                <w:color w:val="000000"/>
                <w:spacing w:val="2"/>
                <w:sz w:val="20"/>
                <w:szCs w:val="20"/>
              </w:rPr>
              <w:t>"</w:t>
            </w:r>
            <w:r w:rsidRPr="005E6A83">
              <w:rPr>
                <w:rFonts w:ascii="Times New Roman" w:eastAsia="Times New Roman" w:hAnsi="Times New Roman"/>
                <w:color w:val="000000"/>
                <w:spacing w:val="2"/>
                <w:sz w:val="20"/>
                <w:szCs w:val="20"/>
              </w:rPr>
              <w:t xml:space="preserve"> é</w:t>
            </w:r>
            <w:r w:rsidR="001E49B4">
              <w:rPr>
                <w:rFonts w:ascii="Times New Roman" w:eastAsia="Times New Roman" w:hAnsi="Times New Roman"/>
                <w:color w:val="000000"/>
                <w:spacing w:val="2"/>
                <w:sz w:val="20"/>
                <w:szCs w:val="20"/>
              </w:rPr>
              <w:t>tant pris ici dans le sens de "</w:t>
            </w:r>
            <w:r w:rsidRPr="001E49B4">
              <w:rPr>
                <w:rFonts w:ascii="Times New Roman" w:eastAsia="Times New Roman" w:hAnsi="Times New Roman"/>
                <w:i/>
                <w:iCs/>
                <w:color w:val="000000"/>
                <w:spacing w:val="2"/>
                <w:sz w:val="20"/>
                <w:szCs w:val="20"/>
              </w:rPr>
              <w:t>dureté</w:t>
            </w:r>
            <w:r w:rsidRPr="005E6A83">
              <w:rPr>
                <w:rFonts w:ascii="Times New Roman" w:eastAsia="Times New Roman" w:hAnsi="Times New Roman"/>
                <w:color w:val="000000"/>
                <w:spacing w:val="2"/>
                <w:sz w:val="20"/>
                <w:szCs w:val="20"/>
              </w:rPr>
              <w:t xml:space="preserve"> </w:t>
            </w:r>
            <w:r w:rsidR="001E49B4">
              <w:rPr>
                <w:rFonts w:ascii="Times New Roman" w:eastAsia="Times New Roman" w:hAnsi="Times New Roman"/>
                <w:color w:val="000000"/>
                <w:spacing w:val="2"/>
                <w:sz w:val="20"/>
                <w:szCs w:val="20"/>
              </w:rPr>
              <w:t>"</w:t>
            </w:r>
            <w:r w:rsidRPr="005E6A83">
              <w:rPr>
                <w:rFonts w:ascii="Times New Roman" w:eastAsia="Times New Roman" w:hAnsi="Times New Roman"/>
                <w:color w:val="000000"/>
                <w:spacing w:val="2"/>
                <w:sz w:val="20"/>
                <w:szCs w:val="20"/>
              </w:rPr>
              <w:t xml:space="preserve"> en ce sens qu'il ne doit pas, dans un tel cas, rendre un verdict de dureté] </w:t>
            </w:r>
            <w:r w:rsidRPr="005E6A83">
              <w:rPr>
                <w:rFonts w:ascii="Times New Roman" w:eastAsia="Times New Roman" w:hAnsi="Times New Roman"/>
                <w:i/>
                <w:color w:val="000000"/>
                <w:spacing w:val="2"/>
                <w:sz w:val="20"/>
                <w:szCs w:val="20"/>
              </w:rPr>
              <w:t>(Mekhilta)</w:t>
            </w:r>
            <w:r w:rsidRPr="005B3C55">
              <w:rPr>
                <w:rFonts w:ascii="Times New Roman" w:eastAsia="Bookman Old Style" w:hAnsi="Times New Roman"/>
                <w:iCs/>
                <w:color w:val="000000"/>
                <w:spacing w:val="2"/>
                <w:sz w:val="20"/>
                <w:szCs w:val="20"/>
                <w:vertAlign w:val="superscript"/>
              </w:rPr>
              <w:t>18</w:t>
            </w:r>
            <w:r w:rsidRPr="005E6A83">
              <w:rPr>
                <w:rFonts w:ascii="Times New Roman" w:eastAsia="Times New Roman" w:hAnsi="Times New Roman"/>
                <w:i/>
                <w:color w:val="000000"/>
                <w:spacing w:val="2"/>
                <w:sz w:val="20"/>
                <w:szCs w:val="20"/>
              </w:rPr>
              <w:t>.</w:t>
            </w:r>
          </w:p>
          <w:p w:rsidR="008A7929" w:rsidRPr="00C875E6" w:rsidRDefault="005B3C55" w:rsidP="001E49B4">
            <w:pPr>
              <w:spacing w:before="60" w:after="0" w:line="240" w:lineRule="auto"/>
              <w:jc w:val="both"/>
              <w:textAlignment w:val="baseline"/>
              <w:rPr>
                <w:rFonts w:ascii="Times New Roman" w:eastAsia="Garamond" w:hAnsi="Times New Roman"/>
                <w:b/>
                <w:iCs/>
                <w:color w:val="000000"/>
                <w:sz w:val="20"/>
                <w:szCs w:val="20"/>
              </w:rPr>
            </w:pPr>
            <w:r>
              <w:rPr>
                <w:rFonts w:ascii="Times New Roman" w:eastAsia="Garamond" w:hAnsi="Times New Roman"/>
                <w:b/>
                <w:i/>
                <w:iCs/>
                <w:color w:val="000000"/>
                <w:sz w:val="20"/>
                <w:szCs w:val="20"/>
              </w:rPr>
              <w:t>S</w:t>
            </w:r>
            <w:r w:rsidR="008A7929" w:rsidRPr="00C875E6">
              <w:rPr>
                <w:rFonts w:ascii="Times New Roman" w:eastAsia="Garamond" w:hAnsi="Times New Roman"/>
                <w:b/>
                <w:i/>
                <w:iCs/>
                <w:color w:val="000000"/>
                <w:sz w:val="20"/>
                <w:szCs w:val="20"/>
              </w:rPr>
              <w:t xml:space="preserve">ur un litige </w:t>
            </w:r>
            <w:r>
              <w:rPr>
                <w:rFonts w:ascii="Times New Roman" w:eastAsia="Times New Roman" w:hAnsi="Times New Roman"/>
                <w:b/>
                <w:i/>
                <w:iCs/>
                <w:color w:val="000000"/>
                <w:sz w:val="20"/>
                <w:szCs w:val="20"/>
              </w:rPr>
              <w:t>(r</w:t>
            </w:r>
            <w:r w:rsidR="008A7929" w:rsidRPr="00C875E6">
              <w:rPr>
                <w:rFonts w:ascii="Times New Roman" w:eastAsia="Times New Roman" w:hAnsi="Times New Roman"/>
                <w:b/>
                <w:i/>
                <w:iCs/>
                <w:color w:val="000000"/>
                <w:sz w:val="20"/>
                <w:szCs w:val="20"/>
              </w:rPr>
              <w:t xml:space="preserve">iv) </w:t>
            </w:r>
            <w:r w:rsidR="008A7929" w:rsidRPr="00C875E6">
              <w:rPr>
                <w:rFonts w:ascii="Times New Roman" w:eastAsia="Garamond" w:hAnsi="Times New Roman"/>
                <w:b/>
                <w:i/>
                <w:iCs/>
                <w:color w:val="000000"/>
                <w:sz w:val="20"/>
                <w:szCs w:val="20"/>
              </w:rPr>
              <w:t>en penchant</w:t>
            </w:r>
            <w:r w:rsidR="008A7929" w:rsidRPr="005E6A83">
              <w:rPr>
                <w:rFonts w:ascii="Times New Roman" w:eastAsia="Garamond" w:hAnsi="Times New Roman"/>
                <w:b/>
                <w:color w:val="000000"/>
                <w:sz w:val="20"/>
                <w:szCs w:val="20"/>
              </w:rPr>
              <w:t xml:space="preserve"> </w:t>
            </w:r>
            <w:r w:rsidR="008A7929" w:rsidRPr="005E6A83">
              <w:rPr>
                <w:rFonts w:ascii="Times New Roman" w:eastAsia="Bookman Old Style" w:hAnsi="Times New Roman"/>
                <w:b/>
                <w:color w:val="000000"/>
                <w:sz w:val="20"/>
                <w:szCs w:val="20"/>
              </w:rPr>
              <w:t xml:space="preserve">— </w:t>
            </w:r>
            <w:r w:rsidR="008A7929" w:rsidRPr="005E6A83">
              <w:rPr>
                <w:rFonts w:ascii="Times New Roman" w:eastAsia="Times New Roman" w:hAnsi="Times New Roman"/>
                <w:color w:val="000000"/>
                <w:sz w:val="20"/>
                <w:szCs w:val="20"/>
              </w:rPr>
              <w:t xml:space="preserve">[A lire comme : « en présence du </w:t>
            </w:r>
            <w:r w:rsidR="008A7929" w:rsidRPr="00D30B9F">
              <w:rPr>
                <w:rFonts w:ascii="Times New Roman" w:eastAsia="Times New Roman" w:hAnsi="Times New Roman"/>
                <w:i/>
                <w:iCs/>
                <w:color w:val="000000"/>
                <w:sz w:val="20"/>
                <w:szCs w:val="20"/>
              </w:rPr>
              <w:t>ra</w:t>
            </w:r>
            <w:r w:rsidR="001E49B4" w:rsidRPr="00D30B9F">
              <w:rPr>
                <w:rFonts w:ascii="Times New Roman" w:eastAsia="Times New Roman" w:hAnsi="Times New Roman"/>
                <w:i/>
                <w:iCs/>
                <w:color w:val="000000"/>
                <w:sz w:val="20"/>
                <w:szCs w:val="20"/>
              </w:rPr>
              <w:t>v</w:t>
            </w:r>
            <w:r w:rsidR="008A7929" w:rsidRPr="005E6A83">
              <w:rPr>
                <w:rFonts w:ascii="Times New Roman" w:eastAsia="Times New Roman" w:hAnsi="Times New Roman"/>
                <w:color w:val="000000"/>
                <w:sz w:val="20"/>
                <w:szCs w:val="20"/>
              </w:rPr>
              <w:t xml:space="preserve"> (le maître) en penchant]. Ne dis pas : « Il suffit pour le serviteur d'être comme son maître », mais dis ce que tu penses </w:t>
            </w:r>
            <w:r w:rsidR="008A7929" w:rsidRPr="005E6A83">
              <w:rPr>
                <w:rFonts w:ascii="Times New Roman" w:eastAsia="Times New Roman" w:hAnsi="Times New Roman"/>
                <w:i/>
                <w:color w:val="000000"/>
                <w:sz w:val="20"/>
                <w:szCs w:val="20"/>
              </w:rPr>
              <w:t>(Tossefta Sanhèdrin 3</w:t>
            </w:r>
            <w:r w:rsidR="008A7929" w:rsidRPr="005B3C55">
              <w:rPr>
                <w:rFonts w:ascii="Times New Roman" w:eastAsia="Times New Roman" w:hAnsi="Times New Roman"/>
                <w:iCs/>
                <w:color w:val="000000"/>
                <w:sz w:val="20"/>
                <w:szCs w:val="20"/>
              </w:rPr>
              <w:t>)</w:t>
            </w:r>
            <w:r w:rsidR="008A7929" w:rsidRPr="005B3C55">
              <w:rPr>
                <w:rFonts w:ascii="Times New Roman" w:eastAsia="Bookman Old Style" w:hAnsi="Times New Roman"/>
                <w:iCs/>
                <w:color w:val="000000"/>
                <w:sz w:val="20"/>
                <w:szCs w:val="20"/>
                <w:vertAlign w:val="superscript"/>
              </w:rPr>
              <w:t>19</w:t>
            </w:r>
            <w:r w:rsidR="008A7929" w:rsidRPr="00C875E6">
              <w:rPr>
                <w:rFonts w:ascii="Times New Roman" w:eastAsia="Times New Roman" w:hAnsi="Times New Roman"/>
                <w:iCs/>
                <w:color w:val="000000"/>
                <w:sz w:val="20"/>
                <w:szCs w:val="20"/>
              </w:rPr>
              <w:t>.</w:t>
            </w:r>
          </w:p>
          <w:p w:rsidR="008A7929" w:rsidRPr="005B3C55" w:rsidRDefault="008A7929" w:rsidP="00674847">
            <w:pPr>
              <w:spacing w:before="60" w:after="0" w:line="240" w:lineRule="auto"/>
              <w:jc w:val="both"/>
              <w:textAlignment w:val="baseline"/>
              <w:rPr>
                <w:rFonts w:ascii="Times New Roman" w:eastAsia="Garamond" w:hAnsi="Times New Roman"/>
                <w:b/>
                <w:color w:val="000000"/>
                <w:spacing w:val="5"/>
                <w:sz w:val="20"/>
                <w:szCs w:val="20"/>
              </w:rPr>
            </w:pPr>
            <w:r w:rsidRPr="00C875E6">
              <w:rPr>
                <w:rFonts w:ascii="Times New Roman" w:eastAsia="Garamond" w:hAnsi="Times New Roman"/>
                <w:b/>
                <w:i/>
                <w:color w:val="000000"/>
                <w:spacing w:val="5"/>
                <w:sz w:val="20"/>
                <w:szCs w:val="20"/>
              </w:rPr>
              <w:t>Sur un litige en penchant</w:t>
            </w:r>
            <w:r>
              <w:rPr>
                <w:rFonts w:ascii="Times New Roman" w:eastAsia="Garamond" w:hAnsi="Times New Roman"/>
                <w:b/>
                <w:color w:val="000000"/>
                <w:spacing w:val="5"/>
                <w:sz w:val="20"/>
                <w:szCs w:val="20"/>
              </w:rPr>
              <w:t xml:space="preserve"> </w:t>
            </w:r>
            <w:r w:rsidRPr="005E6A83">
              <w:rPr>
                <w:rFonts w:ascii="Times New Roman" w:eastAsia="Bookman Old Style" w:hAnsi="Times New Roman"/>
                <w:b/>
                <w:color w:val="000000"/>
                <w:spacing w:val="5"/>
                <w:sz w:val="20"/>
                <w:szCs w:val="20"/>
              </w:rPr>
              <w:t xml:space="preserve">— </w:t>
            </w:r>
            <w:r w:rsidRPr="005E6A83">
              <w:rPr>
                <w:rFonts w:ascii="Times New Roman" w:eastAsia="Times New Roman" w:hAnsi="Times New Roman"/>
                <w:color w:val="000000"/>
                <w:spacing w:val="5"/>
                <w:sz w:val="20"/>
                <w:szCs w:val="20"/>
              </w:rPr>
              <w:t xml:space="preserve">Le texte ajoute ici un juge supplémentaire [C'est-à-dire : il doit toujours exister une possibilité de rendre un verdict à la majorité, et cela n'est possible qu'avec un juge supplémentaire apte à dénouer un partage des voix dans un vote]. D'où l'on déduit qu'un </w:t>
            </w:r>
            <w:r w:rsidRPr="005E6A83">
              <w:rPr>
                <w:rFonts w:ascii="Times New Roman" w:eastAsia="Times New Roman" w:hAnsi="Times New Roman"/>
                <w:i/>
                <w:color w:val="000000"/>
                <w:spacing w:val="5"/>
                <w:sz w:val="20"/>
                <w:szCs w:val="20"/>
              </w:rPr>
              <w:t xml:space="preserve">beith din </w:t>
            </w:r>
            <w:r w:rsidRPr="005E6A83">
              <w:rPr>
                <w:rFonts w:ascii="Times New Roman" w:eastAsia="Times New Roman" w:hAnsi="Times New Roman"/>
                <w:color w:val="000000"/>
                <w:spacing w:val="5"/>
                <w:sz w:val="20"/>
                <w:szCs w:val="20"/>
              </w:rPr>
              <w:t xml:space="preserve">ne doit pas se composer de juges en nombre pair </w:t>
            </w:r>
            <w:r w:rsidRPr="005E6A83">
              <w:rPr>
                <w:rFonts w:ascii="Times New Roman" w:eastAsia="Times New Roman" w:hAnsi="Times New Roman"/>
                <w:i/>
                <w:color w:val="000000"/>
                <w:spacing w:val="5"/>
                <w:sz w:val="20"/>
                <w:szCs w:val="20"/>
              </w:rPr>
              <w:t>(ibid.)</w:t>
            </w:r>
            <w:r w:rsidRPr="005B3C55">
              <w:rPr>
                <w:rFonts w:ascii="Times New Roman" w:eastAsia="Bookman Old Style" w:hAnsi="Times New Roman"/>
                <w:iCs/>
                <w:color w:val="000000"/>
                <w:spacing w:val="5"/>
                <w:sz w:val="20"/>
                <w:szCs w:val="20"/>
                <w:vertAlign w:val="superscript"/>
              </w:rPr>
              <w:t>20</w:t>
            </w:r>
            <w:r w:rsidR="005B3C55">
              <w:rPr>
                <w:rFonts w:ascii="Times New Roman" w:eastAsia="Bookman Old Style" w:hAnsi="Times New Roman"/>
                <w:iCs/>
                <w:color w:val="000000"/>
                <w:spacing w:val="5"/>
                <w:sz w:val="20"/>
                <w:szCs w:val="20"/>
              </w:rPr>
              <w:t>.</w:t>
            </w:r>
          </w:p>
          <w:p w:rsidR="008A7929" w:rsidRPr="005E6A83" w:rsidRDefault="008A7929" w:rsidP="001E49B4">
            <w:pPr>
              <w:spacing w:before="60" w:after="0" w:line="240" w:lineRule="auto"/>
              <w:jc w:val="both"/>
              <w:textAlignment w:val="baseline"/>
              <w:rPr>
                <w:rFonts w:ascii="Times New Roman" w:eastAsia="Garamond" w:hAnsi="Times New Roman"/>
                <w:b/>
                <w:color w:val="000000"/>
                <w:spacing w:val="3"/>
                <w:sz w:val="20"/>
                <w:szCs w:val="20"/>
              </w:rPr>
            </w:pPr>
            <w:r w:rsidRPr="005B3C55">
              <w:rPr>
                <w:rFonts w:ascii="Times New Roman" w:eastAsia="Garamond" w:hAnsi="Times New Roman"/>
                <w:b/>
                <w:i/>
                <w:iCs/>
                <w:color w:val="000000"/>
                <w:spacing w:val="3"/>
                <w:sz w:val="20"/>
                <w:szCs w:val="20"/>
              </w:rPr>
              <w:t>Sur un litige en penchant derrière la multitude</w:t>
            </w:r>
            <w:r w:rsidRPr="005E6A83">
              <w:rPr>
                <w:rFonts w:ascii="Times New Roman" w:eastAsia="Garamond" w:hAnsi="Times New Roman"/>
                <w:b/>
                <w:color w:val="000000"/>
                <w:spacing w:val="3"/>
                <w:sz w:val="20"/>
                <w:szCs w:val="20"/>
              </w:rPr>
              <w:t xml:space="preserve"> </w:t>
            </w:r>
            <w:r w:rsidRPr="005E6A83">
              <w:rPr>
                <w:rFonts w:ascii="Times New Roman" w:eastAsia="Bookman Old Style" w:hAnsi="Times New Roman"/>
                <w:b/>
                <w:color w:val="000000"/>
                <w:spacing w:val="3"/>
                <w:sz w:val="20"/>
                <w:szCs w:val="20"/>
              </w:rPr>
              <w:t xml:space="preserve">— </w:t>
            </w:r>
            <w:r w:rsidRPr="005E6A83">
              <w:rPr>
                <w:rFonts w:ascii="Times New Roman" w:eastAsia="Times New Roman" w:hAnsi="Times New Roman"/>
                <w:color w:val="000000"/>
                <w:spacing w:val="3"/>
                <w:sz w:val="20"/>
                <w:szCs w:val="20"/>
              </w:rPr>
              <w:t xml:space="preserve">De ce qu'il est écrit : « Tu ne seras pas derrière la multitude pour "mal" faire », je déduis qu'on peut la suivre pour le bien. Pourquoi, dans ce cas, est-il écrit : « ... </w:t>
            </w:r>
            <w:r w:rsidRPr="001E49B4">
              <w:rPr>
                <w:rFonts w:ascii="Times New Roman" w:eastAsia="Times New Roman" w:hAnsi="Times New Roman"/>
                <w:b/>
                <w:bCs/>
                <w:i/>
                <w:iCs/>
                <w:color w:val="000000"/>
                <w:spacing w:val="3"/>
                <w:sz w:val="20"/>
                <w:szCs w:val="20"/>
              </w:rPr>
              <w:t>derrière la multitude pour faire pencher</w:t>
            </w:r>
            <w:r w:rsidRPr="005E6A83">
              <w:rPr>
                <w:rFonts w:ascii="Times New Roman" w:eastAsia="Times New Roman" w:hAnsi="Times New Roman"/>
                <w:color w:val="000000"/>
                <w:spacing w:val="3"/>
                <w:sz w:val="20"/>
                <w:szCs w:val="20"/>
              </w:rPr>
              <w:t xml:space="preserve"> » ? [Cela nous apprend] que tu ne dois pas opiner pour le bien [</w:t>
            </w:r>
            <w:r w:rsidR="001E49B4">
              <w:rPr>
                <w:rFonts w:ascii="Times New Roman" w:eastAsia="Times New Roman" w:hAnsi="Times New Roman"/>
                <w:color w:val="000000"/>
                <w:spacing w:val="3"/>
                <w:sz w:val="20"/>
                <w:szCs w:val="20"/>
              </w:rPr>
              <w:t xml:space="preserve">= </w:t>
            </w:r>
            <w:r w:rsidRPr="005E6A83">
              <w:rPr>
                <w:rFonts w:ascii="Times New Roman" w:eastAsia="Times New Roman" w:hAnsi="Times New Roman"/>
                <w:color w:val="000000"/>
                <w:spacing w:val="3"/>
                <w:sz w:val="20"/>
                <w:szCs w:val="20"/>
              </w:rPr>
              <w:t>l'acquittement] comme tu opines pour le mal [</w:t>
            </w:r>
            <w:r w:rsidR="001E49B4">
              <w:rPr>
                <w:rFonts w:ascii="Times New Roman" w:eastAsia="Times New Roman" w:hAnsi="Times New Roman"/>
                <w:color w:val="000000"/>
                <w:spacing w:val="3"/>
                <w:sz w:val="20"/>
                <w:szCs w:val="20"/>
              </w:rPr>
              <w:t xml:space="preserve">= </w:t>
            </w:r>
            <w:r w:rsidRPr="005E6A83">
              <w:rPr>
                <w:rFonts w:ascii="Times New Roman" w:eastAsia="Times New Roman" w:hAnsi="Times New Roman"/>
                <w:color w:val="000000"/>
                <w:spacing w:val="3"/>
                <w:sz w:val="20"/>
                <w:szCs w:val="20"/>
              </w:rPr>
              <w:t xml:space="preserve">la condamnation]. </w:t>
            </w:r>
            <w:r w:rsidRPr="005E6A83">
              <w:rPr>
                <w:rFonts w:ascii="Times New Roman" w:eastAsia="Bookman Old Style" w:hAnsi="Times New Roman"/>
                <w:color w:val="000000"/>
                <w:spacing w:val="3"/>
                <w:sz w:val="20"/>
                <w:szCs w:val="20"/>
              </w:rPr>
              <w:t xml:space="preserve">Tu </w:t>
            </w:r>
            <w:r w:rsidRPr="005E6A83">
              <w:rPr>
                <w:rFonts w:ascii="Times New Roman" w:eastAsia="Times New Roman" w:hAnsi="Times New Roman"/>
                <w:color w:val="000000"/>
                <w:spacing w:val="3"/>
                <w:sz w:val="20"/>
                <w:szCs w:val="20"/>
              </w:rPr>
              <w:t xml:space="preserve">opineras pour le bien avec une majorité d'une voix, et pour le mal avec une majorité de deux voix </w:t>
            </w:r>
            <w:r w:rsidRPr="005E6A83">
              <w:rPr>
                <w:rFonts w:ascii="Times New Roman" w:eastAsia="Times New Roman" w:hAnsi="Times New Roman"/>
                <w:i/>
                <w:color w:val="000000"/>
                <w:spacing w:val="3"/>
                <w:sz w:val="20"/>
                <w:szCs w:val="20"/>
              </w:rPr>
              <w:t xml:space="preserve">(Sanhèdrin </w:t>
            </w:r>
            <w:r w:rsidRPr="005E6A83">
              <w:rPr>
                <w:rFonts w:ascii="Times New Roman" w:eastAsia="Times New Roman" w:hAnsi="Times New Roman"/>
                <w:color w:val="000000"/>
                <w:spacing w:val="3"/>
                <w:sz w:val="20"/>
                <w:szCs w:val="20"/>
              </w:rPr>
              <w:t>2a)</w:t>
            </w:r>
            <w:r w:rsidRPr="005E6A83">
              <w:rPr>
                <w:rFonts w:ascii="Times New Roman" w:eastAsia="Bookman Old Style" w:hAnsi="Times New Roman"/>
                <w:color w:val="000000"/>
                <w:spacing w:val="3"/>
                <w:sz w:val="20"/>
                <w:szCs w:val="20"/>
                <w:vertAlign w:val="superscript"/>
              </w:rPr>
              <w:t>21</w:t>
            </w:r>
            <w:r w:rsidRPr="005E6A83">
              <w:rPr>
                <w:rFonts w:ascii="Times New Roman" w:eastAsia="Times New Roman" w:hAnsi="Times New Roman"/>
                <w:color w:val="000000"/>
                <w:spacing w:val="3"/>
                <w:sz w:val="20"/>
                <w:szCs w:val="20"/>
              </w:rPr>
              <w:t>.</w:t>
            </w:r>
          </w:p>
          <w:p w:rsidR="008A7929" w:rsidRPr="005E6A83" w:rsidRDefault="008A7929" w:rsidP="001E49B4">
            <w:pPr>
              <w:spacing w:before="60" w:after="0" w:line="240" w:lineRule="auto"/>
              <w:jc w:val="both"/>
              <w:textAlignment w:val="baseline"/>
              <w:rPr>
                <w:rFonts w:ascii="Times New Roman" w:eastAsia="Times New Roman" w:hAnsi="Times New Roman"/>
                <w:color w:val="000000"/>
                <w:sz w:val="20"/>
                <w:szCs w:val="20"/>
              </w:rPr>
            </w:pPr>
            <w:r w:rsidRPr="005B3C55">
              <w:rPr>
                <w:rFonts w:ascii="Times New Roman" w:eastAsia="Garamond" w:hAnsi="Times New Roman"/>
                <w:b/>
                <w:i/>
                <w:iCs/>
                <w:color w:val="000000"/>
                <w:sz w:val="20"/>
                <w:szCs w:val="20"/>
              </w:rPr>
              <w:t>Sur un litige en penchant derrière la multitude</w:t>
            </w:r>
            <w:r w:rsidRPr="005E6A83">
              <w:rPr>
                <w:rFonts w:ascii="Times New Roman" w:eastAsia="Garamond" w:hAnsi="Times New Roman"/>
                <w:b/>
                <w:color w:val="000000"/>
                <w:sz w:val="20"/>
                <w:szCs w:val="20"/>
              </w:rPr>
              <w:t xml:space="preserve"> </w:t>
            </w:r>
            <w:r w:rsidRPr="005E6A83">
              <w:rPr>
                <w:rFonts w:ascii="Times New Roman" w:eastAsia="Bookman Old Style" w:hAnsi="Times New Roman"/>
                <w:b/>
                <w:color w:val="000000"/>
                <w:sz w:val="20"/>
                <w:szCs w:val="20"/>
              </w:rPr>
              <w:t xml:space="preserve">— </w:t>
            </w:r>
            <w:r w:rsidRPr="005E6A83">
              <w:rPr>
                <w:rFonts w:ascii="Times New Roman" w:eastAsia="Times New Roman" w:hAnsi="Times New Roman"/>
                <w:color w:val="000000"/>
                <w:sz w:val="20"/>
                <w:szCs w:val="20"/>
              </w:rPr>
              <w:t xml:space="preserve">Une </w:t>
            </w:r>
            <w:r w:rsidRPr="005E6A83">
              <w:rPr>
                <w:rFonts w:ascii="Times New Roman" w:eastAsia="Times New Roman" w:hAnsi="Times New Roman"/>
                <w:i/>
                <w:color w:val="000000"/>
                <w:sz w:val="20"/>
                <w:szCs w:val="20"/>
              </w:rPr>
              <w:t xml:space="preserve">barayetha </w:t>
            </w:r>
            <w:r w:rsidRPr="005E6A83">
              <w:rPr>
                <w:rFonts w:ascii="Times New Roman" w:eastAsia="Times New Roman" w:hAnsi="Times New Roman"/>
                <w:color w:val="000000"/>
                <w:sz w:val="20"/>
                <w:szCs w:val="20"/>
              </w:rPr>
              <w:t xml:space="preserve">nous enseigne : </w:t>
            </w:r>
            <w:r w:rsidRPr="004272AA">
              <w:rPr>
                <w:rFonts w:ascii="Arial" w:eastAsia="Times New Roman" w:hAnsi="Arial" w:cs="Arial"/>
                <w:color w:val="000000"/>
                <w:sz w:val="20"/>
                <w:szCs w:val="20"/>
              </w:rPr>
              <w:t>Rabi Eli`èzér fils de rabi Yossi Haglili</w:t>
            </w:r>
            <w:r w:rsidRPr="005E6A83">
              <w:rPr>
                <w:rFonts w:ascii="Times New Roman" w:eastAsia="Times New Roman" w:hAnsi="Times New Roman"/>
                <w:color w:val="000000"/>
                <w:sz w:val="20"/>
                <w:szCs w:val="20"/>
              </w:rPr>
              <w:t xml:space="preserve"> a enseigné : Que veut dire : « </w:t>
            </w:r>
            <w:r w:rsidRPr="001E49B4">
              <w:rPr>
                <w:rFonts w:ascii="Times New Roman" w:eastAsia="Times New Roman" w:hAnsi="Times New Roman"/>
                <w:b/>
                <w:bCs/>
                <w:i/>
                <w:iCs/>
                <w:color w:val="000000"/>
                <w:sz w:val="20"/>
                <w:szCs w:val="20"/>
              </w:rPr>
              <w:t>Et tu ne répondras pas sur un litige en penchant derrière la multitude pour faire pencher</w:t>
            </w:r>
            <w:r w:rsidRPr="005E6A83">
              <w:rPr>
                <w:rFonts w:ascii="Times New Roman" w:eastAsia="Times New Roman" w:hAnsi="Times New Roman"/>
                <w:color w:val="000000"/>
                <w:sz w:val="20"/>
                <w:szCs w:val="20"/>
              </w:rPr>
              <w:t xml:space="preserve"> » ? Le texte nous enjoint ici d'instituer un </w:t>
            </w:r>
            <w:r w:rsidRPr="005E6A83">
              <w:rPr>
                <w:rFonts w:ascii="Times New Roman" w:eastAsia="Times New Roman" w:hAnsi="Times New Roman"/>
                <w:i/>
                <w:color w:val="000000"/>
                <w:sz w:val="20"/>
                <w:szCs w:val="20"/>
              </w:rPr>
              <w:t xml:space="preserve">beith din </w:t>
            </w:r>
            <w:r w:rsidR="001E49B4">
              <w:rPr>
                <w:rFonts w:ascii="Times New Roman" w:eastAsia="Times New Roman" w:hAnsi="Times New Roman"/>
                <w:iCs/>
                <w:color w:val="000000"/>
                <w:sz w:val="20"/>
                <w:szCs w:val="20"/>
              </w:rPr>
              <w:t>"</w:t>
            </w:r>
            <w:r w:rsidRPr="005E6A83">
              <w:rPr>
                <w:rFonts w:ascii="Times New Roman" w:eastAsia="Times New Roman" w:hAnsi="Times New Roman"/>
                <w:color w:val="000000"/>
                <w:sz w:val="20"/>
                <w:szCs w:val="20"/>
              </w:rPr>
              <w:t>flexible</w:t>
            </w:r>
            <w:r w:rsidR="001E49B4">
              <w:rPr>
                <w:rFonts w:ascii="Times New Roman" w:eastAsia="Times New Roman" w:hAnsi="Times New Roman"/>
                <w:color w:val="000000"/>
                <w:sz w:val="20"/>
                <w:szCs w:val="20"/>
              </w:rPr>
              <w:t>"</w:t>
            </w:r>
            <w:r w:rsidRPr="005E6A83">
              <w:rPr>
                <w:rFonts w:ascii="Times New Roman" w:eastAsia="Times New Roman" w:hAnsi="Times New Roman"/>
                <w:color w:val="000000"/>
                <w:sz w:val="20"/>
                <w:szCs w:val="20"/>
              </w:rPr>
              <w:t xml:space="preserve"> [c'est-à-dire composé en nombre impair, où il peut y avoir infléchissement vers une majorité] </w:t>
            </w:r>
            <w:r w:rsidRPr="005E6A83">
              <w:rPr>
                <w:rFonts w:ascii="Times New Roman" w:eastAsia="Times New Roman" w:hAnsi="Times New Roman"/>
                <w:i/>
                <w:color w:val="000000"/>
                <w:sz w:val="20"/>
                <w:szCs w:val="20"/>
              </w:rPr>
              <w:t xml:space="preserve">(Sanhédrin </w:t>
            </w:r>
            <w:r w:rsidRPr="005E6A83">
              <w:rPr>
                <w:rFonts w:ascii="Times New Roman" w:eastAsia="Times New Roman" w:hAnsi="Times New Roman"/>
                <w:color w:val="000000"/>
                <w:sz w:val="20"/>
                <w:szCs w:val="20"/>
              </w:rPr>
              <w:t>3b)</w:t>
            </w:r>
            <w:r w:rsidRPr="005E6A83">
              <w:rPr>
                <w:rFonts w:ascii="Times New Roman" w:eastAsia="Bookman Old Style" w:hAnsi="Times New Roman"/>
                <w:color w:val="000000"/>
                <w:sz w:val="20"/>
                <w:szCs w:val="20"/>
                <w:vertAlign w:val="superscript"/>
              </w:rPr>
              <w:t>22</w:t>
            </w:r>
            <w:r w:rsidRPr="005E6A83">
              <w:rPr>
                <w:rFonts w:ascii="Times New Roman" w:eastAsia="Times New Roman" w:hAnsi="Times New Roman"/>
                <w:color w:val="000000"/>
                <w:sz w:val="20"/>
                <w:szCs w:val="20"/>
              </w:rPr>
              <w:t>.</w:t>
            </w:r>
          </w:p>
          <w:p w:rsidR="008A7929" w:rsidRPr="005F1F9E" w:rsidRDefault="008A7929" w:rsidP="00674847">
            <w:pPr>
              <w:spacing w:before="60" w:after="40" w:line="240" w:lineRule="auto"/>
              <w:jc w:val="both"/>
              <w:textAlignment w:val="baseline"/>
              <w:rPr>
                <w:rFonts w:ascii="Times New Roman" w:hAnsi="Times New Roman"/>
              </w:rPr>
            </w:pPr>
            <w:r w:rsidRPr="005B3C55">
              <w:rPr>
                <w:rFonts w:ascii="Times New Roman" w:eastAsia="Times New Roman" w:hAnsi="Times New Roman"/>
                <w:b/>
                <w:bCs/>
                <w:i/>
                <w:iCs/>
                <w:color w:val="000000"/>
                <w:sz w:val="20"/>
                <w:szCs w:val="20"/>
              </w:rPr>
              <w:t>En penchant derrière la mulitude pour la faire pencher</w:t>
            </w:r>
            <w:r w:rsidRPr="005E6A83">
              <w:rPr>
                <w:rFonts w:ascii="Times New Roman" w:eastAsia="Times New Roman" w:hAnsi="Times New Roman"/>
                <w:color w:val="000000"/>
                <w:sz w:val="20"/>
                <w:szCs w:val="20"/>
              </w:rPr>
              <w:t xml:space="preserve"> </w:t>
            </w:r>
            <w:r w:rsidRPr="005E6A83">
              <w:rPr>
                <w:rFonts w:ascii="Times New Roman" w:eastAsia="Bookman Old Style" w:hAnsi="Times New Roman"/>
                <w:b/>
                <w:color w:val="000000"/>
                <w:sz w:val="20"/>
                <w:szCs w:val="20"/>
              </w:rPr>
              <w:t xml:space="preserve">— </w:t>
            </w:r>
            <w:r w:rsidRPr="005E6A83">
              <w:rPr>
                <w:rFonts w:ascii="Times New Roman" w:eastAsia="Times New Roman" w:hAnsi="Times New Roman"/>
                <w:color w:val="000000"/>
                <w:sz w:val="20"/>
                <w:szCs w:val="20"/>
              </w:rPr>
              <w:t>D'où la règle qui impose de suivre la majorité (</w:t>
            </w:r>
            <w:r w:rsidRPr="005E6A83">
              <w:rPr>
                <w:rFonts w:ascii="Times New Roman" w:eastAsia="Times New Roman" w:hAnsi="Times New Roman"/>
                <w:i/>
                <w:iCs/>
                <w:color w:val="000000"/>
                <w:sz w:val="20"/>
                <w:szCs w:val="20"/>
              </w:rPr>
              <w:t>'Houlin</w:t>
            </w:r>
            <w:r w:rsidRPr="005E6A83">
              <w:rPr>
                <w:rFonts w:ascii="Times New Roman" w:eastAsia="Times New Roman" w:hAnsi="Times New Roman"/>
                <w:color w:val="000000"/>
                <w:sz w:val="20"/>
                <w:szCs w:val="20"/>
              </w:rPr>
              <w:t xml:space="preserve"> 11a)</w:t>
            </w:r>
            <w:r w:rsidR="005B3C55" w:rsidRPr="005B3C55">
              <w:rPr>
                <w:rFonts w:ascii="Times New Roman" w:eastAsia="Times New Roman" w:hAnsi="Times New Roman"/>
                <w:color w:val="000000"/>
                <w:sz w:val="20"/>
                <w:szCs w:val="20"/>
                <w:vertAlign w:val="superscript"/>
              </w:rPr>
              <w:t>23</w:t>
            </w:r>
            <w:r w:rsidRPr="005E6A83">
              <w:rPr>
                <w:rFonts w:ascii="Times New Roman" w:eastAsia="Times New Roman" w:hAnsi="Times New Roman"/>
                <w:color w:val="000000"/>
                <w:sz w:val="20"/>
                <w:szCs w:val="20"/>
              </w:rPr>
              <w:t>.</w:t>
            </w:r>
          </w:p>
        </w:tc>
      </w:tr>
    </w:tbl>
    <w:p w:rsidR="00BF25B6" w:rsidRDefault="00BF25B6" w:rsidP="00BF25B6">
      <w:pPr>
        <w:spacing w:after="0" w:line="240" w:lineRule="auto"/>
      </w:pPr>
    </w:p>
    <w:tbl>
      <w:tblPr>
        <w:tblStyle w:val="Grilledutableau"/>
        <w:tblW w:w="0" w:type="auto"/>
        <w:tblBorders>
          <w:insideH w:val="dashed" w:sz="4" w:space="0" w:color="auto"/>
        </w:tblBorders>
        <w:tblLook w:val="04A0"/>
      </w:tblPr>
      <w:tblGrid>
        <w:gridCol w:w="7763"/>
        <w:gridCol w:w="8081"/>
      </w:tblGrid>
      <w:tr w:rsidR="00BF25B6" w:rsidRPr="00652312" w:rsidTr="00C476BF">
        <w:tc>
          <w:tcPr>
            <w:tcW w:w="7763" w:type="dxa"/>
            <w:tcBorders>
              <w:top w:val="single" w:sz="4" w:space="0" w:color="auto"/>
              <w:bottom w:val="dashed" w:sz="4" w:space="0" w:color="auto"/>
            </w:tcBorders>
            <w:vAlign w:val="center"/>
          </w:tcPr>
          <w:p w:rsidR="00BF25B6" w:rsidRPr="00652312" w:rsidRDefault="000F402A" w:rsidP="00E93A43">
            <w:pPr>
              <w:bidi/>
              <w:spacing w:after="0" w:line="240" w:lineRule="auto"/>
              <w:jc w:val="center"/>
              <w:rPr>
                <w:rFonts w:ascii="Times New Roman" w:hAnsi="Times New Roman"/>
                <w:sz w:val="28"/>
                <w:szCs w:val="28"/>
                <w:rtl/>
              </w:rPr>
            </w:pPr>
            <w:r w:rsidRPr="000F402A">
              <w:rPr>
                <w:rFonts w:ascii="Times New Roman" w:hAnsi="Times New Roman"/>
                <w:b/>
                <w:bCs/>
                <w:sz w:val="28"/>
                <w:szCs w:val="28"/>
                <w:rtl/>
              </w:rPr>
              <w:t>דַּעַת מִקְרָא</w:t>
            </w:r>
            <w:r w:rsidRPr="000F402A">
              <w:rPr>
                <w:rFonts w:ascii="Times New Roman" w:hAnsi="Times New Roman"/>
                <w:sz w:val="28"/>
                <w:szCs w:val="28"/>
                <w:rtl/>
              </w:rPr>
              <w:t xml:space="preserve"> </w:t>
            </w:r>
            <w:r w:rsidRPr="00652312">
              <w:rPr>
                <w:rFonts w:ascii="Times New Roman" w:hAnsi="Times New Roman"/>
                <w:sz w:val="28"/>
                <w:szCs w:val="28"/>
                <w:rtl/>
              </w:rPr>
              <w:t>-</w:t>
            </w:r>
            <w:r w:rsidRPr="000F402A">
              <w:rPr>
                <w:rFonts w:ascii="Times New Roman" w:hAnsi="Times New Roman"/>
                <w:sz w:val="28"/>
                <w:szCs w:val="28"/>
                <w:rtl/>
              </w:rPr>
              <w:t xml:space="preserve"> </w:t>
            </w:r>
            <w:r w:rsidRPr="000F402A">
              <w:rPr>
                <w:rFonts w:ascii="Times New Roman" w:hAnsi="Times New Roman" w:hint="cs"/>
                <w:sz w:val="28"/>
                <w:szCs w:val="28"/>
                <w:rtl/>
              </w:rPr>
              <w:t>שֵׁ</w:t>
            </w:r>
            <w:r w:rsidRPr="000F402A">
              <w:rPr>
                <w:rFonts w:ascii="Times New Roman" w:hAnsi="Times New Roman" w:hint="eastAsia"/>
                <w:sz w:val="28"/>
                <w:szCs w:val="28"/>
                <w:rtl/>
              </w:rPr>
              <w:t>מ</w:t>
            </w:r>
            <w:r w:rsidRPr="000F402A">
              <w:rPr>
                <w:rFonts w:ascii="Times New Roman" w:hAnsi="Times New Roman" w:hint="cs"/>
                <w:sz w:val="28"/>
                <w:szCs w:val="28"/>
                <w:rtl/>
              </w:rPr>
              <w:t>וֹ</w:t>
            </w:r>
            <w:r w:rsidRPr="000F402A">
              <w:rPr>
                <w:rFonts w:ascii="Times New Roman" w:hAnsi="Times New Roman" w:hint="eastAsia"/>
                <w:sz w:val="28"/>
                <w:szCs w:val="28"/>
                <w:rtl/>
              </w:rPr>
              <w:t>ת</w:t>
            </w:r>
            <w:r w:rsidRPr="000F402A">
              <w:rPr>
                <w:rFonts w:ascii="Times New Roman" w:hAnsi="Times New Roman"/>
                <w:sz w:val="28"/>
                <w:szCs w:val="28"/>
                <w:rtl/>
              </w:rPr>
              <w:t xml:space="preserve"> פרק כ</w:t>
            </w:r>
            <w:r w:rsidR="00E93A43">
              <w:rPr>
                <w:rFonts w:ascii="Times New Roman" w:hAnsi="Times New Roman"/>
                <w:sz w:val="28"/>
                <w:szCs w:val="28"/>
                <w:rtl/>
              </w:rPr>
              <w:t>ג</w:t>
            </w:r>
            <w:r w:rsidRPr="000F402A">
              <w:rPr>
                <w:rFonts w:ascii="Times New Roman" w:hAnsi="Times New Roman"/>
                <w:sz w:val="28"/>
                <w:szCs w:val="28"/>
                <w:rtl/>
              </w:rPr>
              <w:t xml:space="preserve"> פסוק ב</w:t>
            </w:r>
          </w:p>
        </w:tc>
        <w:tc>
          <w:tcPr>
            <w:tcW w:w="8081" w:type="dxa"/>
            <w:tcBorders>
              <w:top w:val="single" w:sz="4" w:space="0" w:color="auto"/>
              <w:bottom w:val="dashed" w:sz="4" w:space="0" w:color="auto"/>
            </w:tcBorders>
            <w:vAlign w:val="center"/>
          </w:tcPr>
          <w:p w:rsidR="00BF25B6" w:rsidRPr="00BF25B6" w:rsidRDefault="000A5409" w:rsidP="00BF25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olor w:val="202124"/>
                <w:sz w:val="20"/>
                <w:szCs w:val="20"/>
                <w:lang w:eastAsia="fr-FR"/>
              </w:rPr>
            </w:pPr>
            <w:r>
              <w:rPr>
                <w:rFonts w:ascii="Times New Roman" w:eastAsia="Times New Roman" w:hAnsi="Times New Roman"/>
                <w:b/>
                <w:bCs/>
                <w:color w:val="202124"/>
                <w:sz w:val="20"/>
                <w:szCs w:val="20"/>
                <w:lang w:eastAsia="fr-FR"/>
              </w:rPr>
              <w:t>Da</w:t>
            </w:r>
            <w:r w:rsidRPr="000A5409">
              <w:rPr>
                <w:rFonts w:ascii="TIMES NRBIS" w:eastAsia="Times New Roman" w:hAnsi="TIMES NRBIS"/>
                <w:b/>
                <w:bCs/>
                <w:color w:val="202124"/>
                <w:sz w:val="18"/>
                <w:szCs w:val="18"/>
                <w:lang w:eastAsia="fr-FR"/>
              </w:rPr>
              <w:t>²</w:t>
            </w:r>
            <w:r w:rsidR="008A742C">
              <w:rPr>
                <w:rFonts w:ascii="Times New Roman" w:eastAsia="Times New Roman" w:hAnsi="Times New Roman"/>
                <w:b/>
                <w:bCs/>
                <w:color w:val="202124"/>
                <w:sz w:val="20"/>
                <w:szCs w:val="20"/>
                <w:lang w:eastAsia="fr-FR"/>
              </w:rPr>
              <w:t>at Miq</w:t>
            </w:r>
            <w:r w:rsidR="00BF25B6" w:rsidRPr="00BF25B6">
              <w:rPr>
                <w:rFonts w:ascii="Times New Roman" w:eastAsia="Times New Roman" w:hAnsi="Times New Roman"/>
                <w:b/>
                <w:bCs/>
                <w:color w:val="202124"/>
                <w:sz w:val="20"/>
                <w:szCs w:val="20"/>
                <w:lang w:eastAsia="fr-FR"/>
              </w:rPr>
              <w:t>ra</w:t>
            </w:r>
            <w:r w:rsidRPr="000A5409">
              <w:rPr>
                <w:rFonts w:ascii="TIMES NRBIS" w:eastAsia="Times New Roman" w:hAnsi="TIMES NRBIS"/>
                <w:b/>
                <w:bCs/>
                <w:color w:val="202124"/>
                <w:sz w:val="18"/>
                <w:szCs w:val="18"/>
                <w:lang w:eastAsia="fr-FR"/>
              </w:rPr>
              <w:t>³</w:t>
            </w:r>
            <w:r w:rsidR="00BF25B6" w:rsidRPr="00BF25B6">
              <w:rPr>
                <w:rFonts w:ascii="Times New Roman" w:eastAsia="Times New Roman" w:hAnsi="Times New Roman"/>
                <w:color w:val="202124"/>
                <w:sz w:val="20"/>
                <w:szCs w:val="20"/>
                <w:lang w:eastAsia="fr-FR"/>
              </w:rPr>
              <w:t xml:space="preserve">  sur Ex 23:2</w:t>
            </w:r>
          </w:p>
        </w:tc>
      </w:tr>
      <w:tr w:rsidR="00BF25B6" w:rsidRPr="00652312" w:rsidTr="00F20767">
        <w:tc>
          <w:tcPr>
            <w:tcW w:w="7763" w:type="dxa"/>
            <w:tcBorders>
              <w:top w:val="dashed" w:sz="4" w:space="0" w:color="auto"/>
              <w:bottom w:val="single" w:sz="4" w:space="0" w:color="auto"/>
            </w:tcBorders>
          </w:tcPr>
          <w:p w:rsidR="00C44220" w:rsidRPr="00C4397C" w:rsidRDefault="001E3DA1" w:rsidP="00C62A01">
            <w:pPr>
              <w:bidi/>
              <w:spacing w:after="0" w:line="264" w:lineRule="auto"/>
              <w:rPr>
                <w:rFonts w:ascii="Times New Roman" w:hAnsi="Times New Roman"/>
                <w:sz w:val="20"/>
                <w:szCs w:val="20"/>
              </w:rPr>
            </w:pPr>
            <w:r w:rsidRPr="00FF54C5">
              <w:rPr>
                <w:sz w:val="24"/>
                <w:szCs w:val="24"/>
                <w:rtl/>
              </w:rPr>
              <w:t>(ב)</w:t>
            </w:r>
            <w:r>
              <w:rPr>
                <w:sz w:val="28"/>
                <w:szCs w:val="28"/>
              </w:rPr>
              <w:t xml:space="preserve"> </w:t>
            </w:r>
            <w:r w:rsidRPr="001E3DA1">
              <w:rPr>
                <w:rFonts w:ascii="Times New Roman" w:hAnsi="Times New Roman"/>
                <w:b/>
                <w:bCs/>
                <w:i/>
                <w:iCs/>
                <w:sz w:val="28"/>
                <w:szCs w:val="28"/>
                <w:rtl/>
              </w:rPr>
              <w:t>לֹא־תִהְיֶה אַחֲרֵי־רַ</w:t>
            </w:r>
            <w:r w:rsidRPr="001E3DA1">
              <w:rPr>
                <w:rFonts w:ascii="Times New Roman" w:hAnsi="Times New Roman" w:hint="cs"/>
                <w:b/>
                <w:bCs/>
                <w:i/>
                <w:iCs/>
                <w:sz w:val="28"/>
                <w:szCs w:val="28"/>
                <w:rtl/>
              </w:rPr>
              <w:t>בִּ</w:t>
            </w:r>
            <w:r w:rsidRPr="001E3DA1">
              <w:rPr>
                <w:rFonts w:ascii="Times New Roman" w:hAnsi="Times New Roman" w:hint="eastAsia"/>
                <w:b/>
                <w:bCs/>
                <w:i/>
                <w:iCs/>
                <w:sz w:val="28"/>
                <w:szCs w:val="28"/>
                <w:rtl/>
              </w:rPr>
              <w:t>ים</w:t>
            </w:r>
            <w:r w:rsidRPr="001E3DA1">
              <w:rPr>
                <w:rFonts w:ascii="Times New Roman" w:hAnsi="Times New Roman"/>
                <w:b/>
                <w:bCs/>
                <w:i/>
                <w:iCs/>
                <w:sz w:val="28"/>
                <w:szCs w:val="28"/>
                <w:rtl/>
              </w:rPr>
              <w:t xml:space="preserve"> לְרָעֹת</w:t>
            </w:r>
            <w:r w:rsidRPr="001E3DA1">
              <w:rPr>
                <w:rFonts w:ascii="Times New Roman" w:hAnsi="Times New Roman"/>
                <w:sz w:val="28"/>
                <w:szCs w:val="28"/>
                <w:rtl/>
              </w:rPr>
              <w:t xml:space="preserve"> </w:t>
            </w:r>
            <w:r w:rsidRPr="00677C62">
              <w:rPr>
                <w:sz w:val="20"/>
                <w:szCs w:val="20"/>
                <w:rtl/>
              </w:rPr>
              <w:t>−</w:t>
            </w:r>
            <w:r w:rsidRPr="00B96880">
              <w:rPr>
                <w:sz w:val="28"/>
                <w:szCs w:val="28"/>
                <w:rtl/>
              </w:rPr>
              <w:t xml:space="preserve"> </w:t>
            </w:r>
            <w:r w:rsidRPr="001E3DA1">
              <w:rPr>
                <w:rFonts w:ascii="Times New Roman" w:hAnsi="Times New Roman"/>
                <w:sz w:val="28"/>
                <w:szCs w:val="28"/>
                <w:rtl/>
              </w:rPr>
              <w:t>לֽפִי הַמַּ</w:t>
            </w:r>
            <w:r w:rsidRPr="001E3DA1">
              <w:rPr>
                <w:rFonts w:ascii="Times New Roman" w:hAnsi="Times New Roman" w:hint="cs"/>
                <w:sz w:val="28"/>
                <w:szCs w:val="28"/>
                <w:rtl/>
              </w:rPr>
              <w:t>שְׁ</w:t>
            </w:r>
            <w:r w:rsidRPr="001E3DA1">
              <w:rPr>
                <w:rFonts w:ascii="Times New Roman" w:hAnsi="Times New Roman" w:hint="eastAsia"/>
                <w:sz w:val="28"/>
                <w:szCs w:val="28"/>
                <w:rtl/>
              </w:rPr>
              <w:t>מָע</w:t>
            </w:r>
            <w:r w:rsidRPr="001E3DA1">
              <w:rPr>
                <w:rFonts w:ascii="Times New Roman" w:hAnsi="Times New Roman" w:hint="cs"/>
                <w:sz w:val="28"/>
                <w:szCs w:val="28"/>
                <w:rtl/>
              </w:rPr>
              <w:t>וּ</w:t>
            </w:r>
            <w:r w:rsidRPr="001E3DA1">
              <w:rPr>
                <w:rFonts w:ascii="Times New Roman" w:hAnsi="Times New Roman" w:hint="eastAsia"/>
                <w:sz w:val="28"/>
                <w:szCs w:val="28"/>
                <w:rtl/>
              </w:rPr>
              <w:t>ת</w:t>
            </w:r>
            <w:r w:rsidRPr="001E3DA1">
              <w:rPr>
                <w:rFonts w:ascii="Times New Roman" w:hAnsi="Times New Roman"/>
                <w:sz w:val="28"/>
                <w:szCs w:val="28"/>
                <w:rtl/>
              </w:rPr>
              <w:t xml:space="preserve"> הַמִּלּ</w:t>
            </w:r>
            <w:r w:rsidRPr="001E3DA1">
              <w:rPr>
                <w:rFonts w:ascii="Times New Roman" w:hAnsi="Times New Roman" w:hint="cs"/>
                <w:sz w:val="28"/>
                <w:szCs w:val="28"/>
                <w:rtl/>
              </w:rPr>
              <w:t>וּ</w:t>
            </w:r>
            <w:r w:rsidRPr="001E3DA1">
              <w:rPr>
                <w:rFonts w:ascii="Times New Roman" w:hAnsi="Times New Roman" w:hint="eastAsia"/>
                <w:sz w:val="28"/>
                <w:szCs w:val="28"/>
                <w:rtl/>
              </w:rPr>
              <w:t>לִית</w:t>
            </w:r>
            <w:r w:rsidRPr="001E3DA1">
              <w:rPr>
                <w:rFonts w:ascii="Times New Roman" w:hAnsi="Times New Roman"/>
                <w:sz w:val="28"/>
                <w:szCs w:val="28"/>
                <w:rtl/>
              </w:rPr>
              <w:t xml:space="preserve"> </w:t>
            </w:r>
            <w:r w:rsidRPr="001E3DA1">
              <w:rPr>
                <w:rFonts w:ascii="Times New Roman" w:hAnsi="Times New Roman" w:hint="cs"/>
                <w:sz w:val="28"/>
                <w:szCs w:val="28"/>
                <w:rtl/>
              </w:rPr>
              <w:t>שֶׁ</w:t>
            </w:r>
            <w:r w:rsidRPr="001E3DA1">
              <w:rPr>
                <w:rFonts w:ascii="Times New Roman" w:hAnsi="Times New Roman" w:hint="eastAsia"/>
                <w:sz w:val="28"/>
                <w:szCs w:val="28"/>
                <w:rtl/>
              </w:rPr>
              <w:t>ל</w:t>
            </w:r>
            <w:r w:rsidRPr="001E3DA1">
              <w:rPr>
                <w:rFonts w:ascii="Times New Roman" w:hAnsi="Times New Roman"/>
                <w:sz w:val="28"/>
                <w:szCs w:val="28"/>
                <w:rtl/>
              </w:rPr>
              <w:t xml:space="preserve"> הַדְּבָרִים יֵ</w:t>
            </w:r>
            <w:r w:rsidRPr="001E3DA1">
              <w:rPr>
                <w:rFonts w:ascii="Times New Roman" w:hAnsi="Times New Roman" w:hint="cs"/>
                <w:sz w:val="28"/>
                <w:szCs w:val="28"/>
                <w:rtl/>
              </w:rPr>
              <w:t>שׁ</w:t>
            </w:r>
            <w:r w:rsidRPr="001E3DA1">
              <w:rPr>
                <w:rFonts w:ascii="Times New Roman" w:hAnsi="Times New Roman"/>
                <w:sz w:val="28"/>
                <w:szCs w:val="28"/>
                <w:rtl/>
              </w:rPr>
              <w:t xml:space="preserve"> </w:t>
            </w:r>
            <w:r w:rsidRPr="001E3DA1">
              <w:rPr>
                <w:rFonts w:ascii="Times New Roman" w:hAnsi="Times New Roman" w:hint="cs"/>
                <w:sz w:val="28"/>
                <w:szCs w:val="28"/>
                <w:rtl/>
              </w:rPr>
              <w:t>כָּ</w:t>
            </w:r>
            <w:r w:rsidRPr="001E3DA1">
              <w:rPr>
                <w:rFonts w:ascii="Times New Roman" w:hAnsi="Times New Roman" w:hint="eastAsia"/>
                <w:sz w:val="28"/>
                <w:szCs w:val="28"/>
                <w:rtl/>
              </w:rPr>
              <w:t>אן</w:t>
            </w:r>
            <w:r w:rsidRPr="001E3DA1">
              <w:rPr>
                <w:rFonts w:ascii="Times New Roman" w:hAnsi="Times New Roman"/>
                <w:sz w:val="28"/>
                <w:szCs w:val="28"/>
                <w:rtl/>
              </w:rPr>
              <w:t xml:space="preserve"> אַזְהָרָה לְכָל אָדָם מִיִּ</w:t>
            </w:r>
            <w:r w:rsidRPr="001E3DA1">
              <w:rPr>
                <w:rFonts w:ascii="Times New Roman" w:hAnsi="Times New Roman" w:hint="cs"/>
                <w:sz w:val="28"/>
                <w:szCs w:val="28"/>
                <w:rtl/>
              </w:rPr>
              <w:t>שְׂ</w:t>
            </w:r>
            <w:r w:rsidRPr="001E3DA1">
              <w:rPr>
                <w:rFonts w:ascii="Times New Roman" w:hAnsi="Times New Roman" w:hint="eastAsia"/>
                <w:sz w:val="28"/>
                <w:szCs w:val="28"/>
                <w:rtl/>
              </w:rPr>
              <w:t>רָאֵל</w:t>
            </w:r>
            <w:r w:rsidRPr="001E3DA1">
              <w:rPr>
                <w:rFonts w:ascii="Times New Roman" w:hAnsi="Times New Roman"/>
                <w:sz w:val="28"/>
                <w:szCs w:val="28"/>
                <w:rtl/>
              </w:rPr>
              <w:t xml:space="preserve">, </w:t>
            </w:r>
            <w:r w:rsidRPr="001E3DA1">
              <w:rPr>
                <w:rFonts w:ascii="Times New Roman" w:hAnsi="Times New Roman" w:hint="cs"/>
                <w:sz w:val="28"/>
                <w:szCs w:val="28"/>
                <w:rtl/>
              </w:rPr>
              <w:t>שֶׁ</w:t>
            </w:r>
            <w:r w:rsidRPr="001E3DA1">
              <w:rPr>
                <w:rFonts w:ascii="Times New Roman" w:hAnsi="Times New Roman" w:hint="eastAsia"/>
                <w:sz w:val="28"/>
                <w:szCs w:val="28"/>
                <w:rtl/>
              </w:rPr>
              <w:t>יַּחֲזִיק</w:t>
            </w:r>
            <w:r w:rsidRPr="001E3DA1">
              <w:rPr>
                <w:rFonts w:ascii="Times New Roman" w:hAnsi="Times New Roman"/>
                <w:sz w:val="28"/>
                <w:szCs w:val="28"/>
                <w:rtl/>
              </w:rPr>
              <w:t xml:space="preserve"> </w:t>
            </w:r>
            <w:r w:rsidRPr="001E3DA1">
              <w:rPr>
                <w:rFonts w:ascii="Times New Roman" w:hAnsi="Times New Roman" w:hint="cs"/>
                <w:sz w:val="28"/>
                <w:szCs w:val="28"/>
                <w:rtl/>
              </w:rPr>
              <w:t>בַּ</w:t>
            </w:r>
            <w:r w:rsidRPr="001E3DA1">
              <w:rPr>
                <w:rFonts w:ascii="Times New Roman" w:hAnsi="Times New Roman" w:hint="eastAsia"/>
                <w:sz w:val="28"/>
                <w:szCs w:val="28"/>
                <w:rtl/>
              </w:rPr>
              <w:t>דֶּרֶךְ</w:t>
            </w:r>
            <w:r w:rsidRPr="001E3DA1">
              <w:rPr>
                <w:rFonts w:ascii="Times New Roman" w:hAnsi="Times New Roman"/>
                <w:sz w:val="28"/>
                <w:szCs w:val="28"/>
                <w:rtl/>
              </w:rPr>
              <w:t xml:space="preserve"> הַטּ</w:t>
            </w:r>
            <w:r w:rsidRPr="001E3DA1">
              <w:rPr>
                <w:rFonts w:ascii="Times New Roman" w:hAnsi="Times New Roman" w:hint="cs"/>
                <w:sz w:val="28"/>
                <w:szCs w:val="28"/>
                <w:rtl/>
              </w:rPr>
              <w:t>וֹ</w:t>
            </w:r>
            <w:r w:rsidRPr="001E3DA1">
              <w:rPr>
                <w:rFonts w:ascii="Times New Roman" w:hAnsi="Times New Roman" w:hint="eastAsia"/>
                <w:sz w:val="28"/>
                <w:szCs w:val="28"/>
                <w:rtl/>
              </w:rPr>
              <w:t>בָה</w:t>
            </w:r>
            <w:r w:rsidRPr="001E3DA1">
              <w:rPr>
                <w:rFonts w:ascii="Times New Roman" w:hAnsi="Times New Roman"/>
                <w:sz w:val="28"/>
                <w:szCs w:val="28"/>
                <w:rtl/>
              </w:rPr>
              <w:t xml:space="preserve"> </w:t>
            </w:r>
            <w:r w:rsidRPr="001E3DA1">
              <w:rPr>
                <w:rFonts w:ascii="Times New Roman" w:hAnsi="Times New Roman" w:hint="cs"/>
                <w:sz w:val="28"/>
                <w:szCs w:val="28"/>
                <w:rtl/>
              </w:rPr>
              <w:t>וּ</w:t>
            </w:r>
            <w:r w:rsidRPr="001E3DA1">
              <w:rPr>
                <w:rFonts w:ascii="Times New Roman" w:hAnsi="Times New Roman" w:hint="eastAsia"/>
                <w:sz w:val="28"/>
                <w:szCs w:val="28"/>
                <w:rtl/>
              </w:rPr>
              <w:t>בַמַּעֲ</w:t>
            </w:r>
            <w:r w:rsidRPr="001E3DA1">
              <w:rPr>
                <w:rFonts w:ascii="Times New Roman" w:hAnsi="Times New Roman" w:hint="cs"/>
                <w:sz w:val="28"/>
                <w:szCs w:val="28"/>
                <w:rtl/>
              </w:rPr>
              <w:t>שִׂ</w:t>
            </w:r>
            <w:r w:rsidRPr="001E3DA1">
              <w:rPr>
                <w:rFonts w:ascii="Times New Roman" w:hAnsi="Times New Roman" w:hint="eastAsia"/>
                <w:sz w:val="28"/>
                <w:szCs w:val="28"/>
                <w:rtl/>
              </w:rPr>
              <w:t>ים</w:t>
            </w:r>
            <w:r w:rsidRPr="001E3DA1">
              <w:rPr>
                <w:rFonts w:ascii="Times New Roman" w:hAnsi="Times New Roman"/>
                <w:sz w:val="28"/>
                <w:szCs w:val="28"/>
                <w:rtl/>
              </w:rPr>
              <w:t xml:space="preserve"> הַטּ</w:t>
            </w:r>
            <w:r w:rsidRPr="001E3DA1">
              <w:rPr>
                <w:rFonts w:ascii="Times New Roman" w:hAnsi="Times New Roman" w:hint="cs"/>
                <w:sz w:val="28"/>
                <w:szCs w:val="28"/>
                <w:rtl/>
              </w:rPr>
              <w:t>וֹ</w:t>
            </w:r>
            <w:r w:rsidRPr="001E3DA1">
              <w:rPr>
                <w:rFonts w:ascii="Times New Roman" w:hAnsi="Times New Roman" w:hint="eastAsia"/>
                <w:sz w:val="28"/>
                <w:szCs w:val="28"/>
                <w:rtl/>
              </w:rPr>
              <w:t>בִים</w:t>
            </w:r>
            <w:r w:rsidRPr="001E3DA1">
              <w:rPr>
                <w:rFonts w:ascii="Times New Roman" w:hAnsi="Times New Roman"/>
                <w:sz w:val="28"/>
                <w:szCs w:val="28"/>
                <w:rtl/>
              </w:rPr>
              <w:t>.</w:t>
            </w:r>
            <w:r w:rsidR="009214F9">
              <w:rPr>
                <w:rtl/>
              </w:rPr>
              <w:t xml:space="preserve"> </w:t>
            </w:r>
            <w:r w:rsidR="009214F9" w:rsidRPr="009214F9">
              <w:rPr>
                <w:rFonts w:ascii="Times New Roman" w:hAnsi="Times New Roman"/>
                <w:sz w:val="28"/>
                <w:szCs w:val="28"/>
                <w:rtl/>
              </w:rPr>
              <w:t>וְאֲפִלּ</w:t>
            </w:r>
            <w:r w:rsidR="009214F9" w:rsidRPr="009214F9">
              <w:rPr>
                <w:rFonts w:ascii="Times New Roman" w:hAnsi="Times New Roman" w:hint="cs"/>
                <w:sz w:val="28"/>
                <w:szCs w:val="28"/>
                <w:rtl/>
              </w:rPr>
              <w:t>וּ</w:t>
            </w:r>
            <w:r w:rsidR="009214F9" w:rsidRPr="009214F9">
              <w:rPr>
                <w:rFonts w:ascii="Times New Roman" w:hAnsi="Times New Roman"/>
                <w:sz w:val="28"/>
                <w:szCs w:val="28"/>
                <w:rtl/>
              </w:rPr>
              <w:t xml:space="preserve"> ה</w:t>
            </w:r>
            <w:r w:rsidR="009214F9" w:rsidRPr="009214F9">
              <w:rPr>
                <w:rFonts w:ascii="Times New Roman" w:hAnsi="Times New Roman" w:hint="cs"/>
                <w:sz w:val="28"/>
                <w:szCs w:val="28"/>
                <w:rtl/>
              </w:rPr>
              <w:t>וּ</w:t>
            </w:r>
            <w:r w:rsidR="009214F9" w:rsidRPr="009214F9">
              <w:rPr>
                <w:rFonts w:ascii="Times New Roman" w:hAnsi="Times New Roman" w:hint="eastAsia"/>
                <w:sz w:val="28"/>
                <w:szCs w:val="28"/>
                <w:rtl/>
              </w:rPr>
              <w:t>א</w:t>
            </w:r>
            <w:r w:rsidR="009214F9" w:rsidRPr="009214F9">
              <w:rPr>
                <w:rFonts w:ascii="Times New Roman" w:hAnsi="Times New Roman"/>
                <w:sz w:val="28"/>
                <w:szCs w:val="28"/>
                <w:rtl/>
              </w:rPr>
              <w:t xml:space="preserve"> נִמְצָא </w:t>
            </w:r>
            <w:r w:rsidR="009214F9" w:rsidRPr="009214F9">
              <w:rPr>
                <w:rFonts w:ascii="Times New Roman" w:hAnsi="Times New Roman" w:hint="cs"/>
                <w:sz w:val="28"/>
                <w:szCs w:val="28"/>
                <w:rtl/>
              </w:rPr>
              <w:t>בְּ</w:t>
            </w:r>
            <w:r w:rsidR="009214F9" w:rsidRPr="009214F9">
              <w:rPr>
                <w:rFonts w:ascii="Times New Roman" w:hAnsi="Times New Roman" w:hint="eastAsia"/>
                <w:sz w:val="28"/>
                <w:szCs w:val="28"/>
                <w:rtl/>
              </w:rPr>
              <w:t>מָק</w:t>
            </w:r>
            <w:r w:rsidR="009214F9" w:rsidRPr="009214F9">
              <w:rPr>
                <w:rFonts w:ascii="Times New Roman" w:hAnsi="Times New Roman" w:hint="cs"/>
                <w:sz w:val="28"/>
                <w:szCs w:val="28"/>
                <w:rtl/>
              </w:rPr>
              <w:t>וֹ</w:t>
            </w:r>
            <w:r w:rsidR="009214F9" w:rsidRPr="009214F9">
              <w:rPr>
                <w:rFonts w:ascii="Times New Roman" w:hAnsi="Times New Roman" w:hint="eastAsia"/>
                <w:sz w:val="28"/>
                <w:szCs w:val="28"/>
                <w:rtl/>
              </w:rPr>
              <w:t>ם</w:t>
            </w:r>
            <w:r w:rsidR="009214F9" w:rsidRPr="009214F9">
              <w:rPr>
                <w:rFonts w:ascii="Times New Roman" w:hAnsi="Times New Roman"/>
                <w:sz w:val="28"/>
                <w:szCs w:val="28"/>
                <w:rtl/>
              </w:rPr>
              <w:t xml:space="preserve">, </w:t>
            </w:r>
            <w:r w:rsidR="009214F9" w:rsidRPr="009214F9">
              <w:rPr>
                <w:rFonts w:ascii="Times New Roman" w:hAnsi="Times New Roman" w:hint="cs"/>
                <w:sz w:val="28"/>
                <w:szCs w:val="28"/>
                <w:rtl/>
              </w:rPr>
              <w:t>שֶׁ</w:t>
            </w:r>
            <w:r w:rsidR="009214F9" w:rsidRPr="009214F9">
              <w:rPr>
                <w:rFonts w:ascii="Times New Roman" w:hAnsi="Times New Roman" w:hint="eastAsia"/>
                <w:sz w:val="28"/>
                <w:szCs w:val="28"/>
                <w:rtl/>
              </w:rPr>
              <w:t>הָרַ</w:t>
            </w:r>
            <w:r w:rsidR="009214F9" w:rsidRPr="009214F9">
              <w:rPr>
                <w:rFonts w:ascii="Times New Roman" w:hAnsi="Times New Roman" w:hint="cs"/>
                <w:sz w:val="28"/>
                <w:szCs w:val="28"/>
                <w:rtl/>
              </w:rPr>
              <w:t>בִּ</w:t>
            </w:r>
            <w:r w:rsidR="009214F9" w:rsidRPr="009214F9">
              <w:rPr>
                <w:rFonts w:ascii="Times New Roman" w:hAnsi="Times New Roman" w:hint="eastAsia"/>
                <w:sz w:val="28"/>
                <w:szCs w:val="28"/>
                <w:rtl/>
              </w:rPr>
              <w:t>ים</w:t>
            </w:r>
            <w:r w:rsidR="009214F9" w:rsidRPr="009214F9">
              <w:rPr>
                <w:rFonts w:ascii="Times New Roman" w:hAnsi="Times New Roman"/>
                <w:sz w:val="28"/>
                <w:szCs w:val="28"/>
                <w:rtl/>
              </w:rPr>
              <w:t xml:space="preserve"> ע</w:t>
            </w:r>
            <w:r w:rsidR="009214F9" w:rsidRPr="009214F9">
              <w:rPr>
                <w:rFonts w:ascii="Times New Roman" w:hAnsi="Times New Roman" w:hint="cs"/>
                <w:sz w:val="28"/>
                <w:szCs w:val="28"/>
                <w:rtl/>
              </w:rPr>
              <w:t>וֹשִׂ</w:t>
            </w:r>
            <w:r w:rsidR="009214F9" w:rsidRPr="009214F9">
              <w:rPr>
                <w:rFonts w:ascii="Times New Roman" w:hAnsi="Times New Roman" w:hint="eastAsia"/>
                <w:sz w:val="28"/>
                <w:szCs w:val="28"/>
                <w:rtl/>
              </w:rPr>
              <w:t>ים</w:t>
            </w:r>
            <w:r w:rsidR="009214F9" w:rsidRPr="009214F9">
              <w:rPr>
                <w:rFonts w:ascii="Times New Roman" w:hAnsi="Times New Roman"/>
                <w:sz w:val="28"/>
                <w:szCs w:val="28"/>
                <w:rtl/>
              </w:rPr>
              <w:t xml:space="preserve"> רָע</w:t>
            </w:r>
            <w:r w:rsidR="009214F9" w:rsidRPr="009214F9">
              <w:rPr>
                <w:rFonts w:ascii="Times New Roman" w:hAnsi="Times New Roman" w:hint="cs"/>
                <w:sz w:val="28"/>
                <w:szCs w:val="28"/>
                <w:rtl/>
              </w:rPr>
              <w:t>וֹ</w:t>
            </w:r>
            <w:r w:rsidR="009214F9" w:rsidRPr="009214F9">
              <w:rPr>
                <w:rFonts w:ascii="Times New Roman" w:hAnsi="Times New Roman" w:hint="eastAsia"/>
                <w:sz w:val="28"/>
                <w:szCs w:val="28"/>
                <w:rtl/>
              </w:rPr>
              <w:t>ת</w:t>
            </w:r>
            <w:r w:rsidR="009214F9" w:rsidRPr="009214F9">
              <w:rPr>
                <w:rFonts w:ascii="Times New Roman" w:hAnsi="Times New Roman"/>
                <w:sz w:val="28"/>
                <w:szCs w:val="28"/>
                <w:rtl/>
              </w:rPr>
              <w:t>, הֲרִיה</w:t>
            </w:r>
            <w:r w:rsidR="009214F9" w:rsidRPr="009214F9">
              <w:rPr>
                <w:rFonts w:ascii="Times New Roman" w:hAnsi="Times New Roman" w:hint="cs"/>
                <w:sz w:val="28"/>
                <w:szCs w:val="28"/>
                <w:rtl/>
              </w:rPr>
              <w:t>וּ</w:t>
            </w:r>
            <w:r w:rsidR="009214F9" w:rsidRPr="009214F9">
              <w:rPr>
                <w:rFonts w:ascii="Times New Roman" w:hAnsi="Times New Roman"/>
                <w:sz w:val="28"/>
                <w:szCs w:val="28"/>
                <w:rtl/>
              </w:rPr>
              <w:t xml:space="preserve"> מֻזְהָר </w:t>
            </w:r>
            <w:r w:rsidR="009214F9" w:rsidRPr="009214F9">
              <w:rPr>
                <w:rFonts w:ascii="Times New Roman" w:hAnsi="Times New Roman" w:hint="cs"/>
                <w:sz w:val="28"/>
                <w:szCs w:val="28"/>
                <w:rtl/>
              </w:rPr>
              <w:t>שֶׁ</w:t>
            </w:r>
            <w:r w:rsidR="009214F9" w:rsidRPr="009214F9">
              <w:rPr>
                <w:rFonts w:ascii="Times New Roman" w:hAnsi="Times New Roman" w:hint="eastAsia"/>
                <w:sz w:val="28"/>
                <w:szCs w:val="28"/>
                <w:rtl/>
              </w:rPr>
              <w:t>יַּעֲמֹד</w:t>
            </w:r>
            <w:r w:rsidR="009214F9" w:rsidRPr="009214F9">
              <w:rPr>
                <w:rFonts w:ascii="Times New Roman" w:hAnsi="Times New Roman"/>
                <w:sz w:val="28"/>
                <w:szCs w:val="28"/>
                <w:rtl/>
              </w:rPr>
              <w:t xml:space="preserve"> </w:t>
            </w:r>
            <w:r w:rsidR="009214F9" w:rsidRPr="009214F9">
              <w:rPr>
                <w:rFonts w:ascii="Times New Roman" w:hAnsi="Times New Roman" w:hint="cs"/>
                <w:sz w:val="28"/>
                <w:szCs w:val="28"/>
                <w:rtl/>
              </w:rPr>
              <w:t>בְּשֶׁ</w:t>
            </w:r>
            <w:r w:rsidR="009214F9" w:rsidRPr="009214F9">
              <w:rPr>
                <w:rFonts w:ascii="Times New Roman" w:hAnsi="Times New Roman" w:hint="eastAsia"/>
                <w:sz w:val="28"/>
                <w:szCs w:val="28"/>
                <w:rtl/>
              </w:rPr>
              <w:t>לּ</w:t>
            </w:r>
            <w:r w:rsidR="009214F9" w:rsidRPr="009214F9">
              <w:rPr>
                <w:rFonts w:ascii="Times New Roman" w:hAnsi="Times New Roman" w:hint="cs"/>
                <w:sz w:val="28"/>
                <w:szCs w:val="28"/>
                <w:rtl/>
              </w:rPr>
              <w:t>וֹ</w:t>
            </w:r>
            <w:r w:rsidR="009214F9" w:rsidRPr="009214F9">
              <w:rPr>
                <w:rFonts w:ascii="Times New Roman" w:hAnsi="Times New Roman"/>
                <w:sz w:val="28"/>
                <w:szCs w:val="28"/>
                <w:rtl/>
              </w:rPr>
              <w:t>, וְלֹא יִתֽ</w:t>
            </w:r>
            <w:r w:rsidR="009214F9" w:rsidRPr="009214F9">
              <w:rPr>
                <w:rFonts w:ascii="Times New Roman" w:hAnsi="Times New Roman" w:hint="cs"/>
                <w:sz w:val="28"/>
                <w:szCs w:val="28"/>
                <w:rtl/>
              </w:rPr>
              <w:t>פַּ</w:t>
            </w:r>
            <w:r w:rsidR="009214F9" w:rsidRPr="009214F9">
              <w:rPr>
                <w:rFonts w:ascii="Times New Roman" w:hAnsi="Times New Roman" w:hint="eastAsia"/>
                <w:sz w:val="28"/>
                <w:szCs w:val="28"/>
                <w:rtl/>
              </w:rPr>
              <w:t>תֶּה</w:t>
            </w:r>
            <w:r w:rsidR="009214F9" w:rsidRPr="009214F9">
              <w:rPr>
                <w:rFonts w:ascii="Times New Roman" w:hAnsi="Times New Roman"/>
                <w:sz w:val="28"/>
                <w:szCs w:val="28"/>
                <w:rtl/>
              </w:rPr>
              <w:t xml:space="preserve"> לְהִ</w:t>
            </w:r>
            <w:r w:rsidR="009214F9" w:rsidRPr="009214F9">
              <w:rPr>
                <w:rFonts w:ascii="Times New Roman" w:hAnsi="Times New Roman" w:hint="cs"/>
                <w:sz w:val="28"/>
                <w:szCs w:val="28"/>
                <w:rtl/>
              </w:rPr>
              <w:t>שְׁ</w:t>
            </w:r>
            <w:r w:rsidR="009214F9" w:rsidRPr="009214F9">
              <w:rPr>
                <w:rFonts w:ascii="Times New Roman" w:hAnsi="Times New Roman" w:hint="eastAsia"/>
                <w:sz w:val="28"/>
                <w:szCs w:val="28"/>
                <w:rtl/>
              </w:rPr>
              <w:t>תַּתֵּף</w:t>
            </w:r>
            <w:r w:rsidR="009214F9" w:rsidRPr="009214F9">
              <w:rPr>
                <w:rFonts w:ascii="Times New Roman" w:hAnsi="Times New Roman"/>
                <w:sz w:val="28"/>
                <w:szCs w:val="28"/>
                <w:rtl/>
              </w:rPr>
              <w:t xml:space="preserve"> עִם הָרַ</w:t>
            </w:r>
            <w:r w:rsidR="009214F9" w:rsidRPr="009214F9">
              <w:rPr>
                <w:rFonts w:ascii="Times New Roman" w:hAnsi="Times New Roman" w:hint="cs"/>
                <w:sz w:val="28"/>
                <w:szCs w:val="28"/>
                <w:rtl/>
              </w:rPr>
              <w:t>בִּ</w:t>
            </w:r>
            <w:r w:rsidR="009214F9" w:rsidRPr="009214F9">
              <w:rPr>
                <w:rFonts w:ascii="Times New Roman" w:hAnsi="Times New Roman" w:hint="eastAsia"/>
                <w:sz w:val="28"/>
                <w:szCs w:val="28"/>
                <w:rtl/>
              </w:rPr>
              <w:t>ים</w:t>
            </w:r>
            <w:r w:rsidR="009214F9" w:rsidRPr="009214F9">
              <w:rPr>
                <w:rFonts w:ascii="Times New Roman" w:hAnsi="Times New Roman"/>
                <w:sz w:val="28"/>
                <w:szCs w:val="28"/>
                <w:rtl/>
              </w:rPr>
              <w:t xml:space="preserve"> </w:t>
            </w:r>
            <w:r w:rsidR="009214F9" w:rsidRPr="009214F9">
              <w:rPr>
                <w:rFonts w:ascii="Times New Roman" w:hAnsi="Times New Roman" w:hint="cs"/>
                <w:sz w:val="28"/>
                <w:szCs w:val="28"/>
                <w:rtl/>
              </w:rPr>
              <w:t>בְּ</w:t>
            </w:r>
            <w:r w:rsidR="009214F9" w:rsidRPr="009214F9">
              <w:rPr>
                <w:rFonts w:ascii="Times New Roman" w:hAnsi="Times New Roman" w:hint="eastAsia"/>
                <w:sz w:val="28"/>
                <w:szCs w:val="28"/>
                <w:rtl/>
              </w:rPr>
              <w:t>מַעֲ</w:t>
            </w:r>
            <w:r w:rsidR="009214F9" w:rsidRPr="009214F9">
              <w:rPr>
                <w:rFonts w:ascii="Times New Roman" w:hAnsi="Times New Roman" w:hint="cs"/>
                <w:sz w:val="28"/>
                <w:szCs w:val="28"/>
                <w:rtl/>
              </w:rPr>
              <w:t>שֵׂ</w:t>
            </w:r>
            <w:r w:rsidR="009214F9" w:rsidRPr="009214F9">
              <w:rPr>
                <w:rFonts w:ascii="Times New Roman" w:hAnsi="Times New Roman" w:hint="eastAsia"/>
                <w:sz w:val="28"/>
                <w:szCs w:val="28"/>
                <w:rtl/>
              </w:rPr>
              <w:t>יהֶם</w:t>
            </w:r>
            <w:r w:rsidR="009214F9" w:rsidRPr="009214F9">
              <w:rPr>
                <w:rFonts w:ascii="Times New Roman" w:hAnsi="Times New Roman"/>
                <w:sz w:val="28"/>
                <w:szCs w:val="28"/>
                <w:rtl/>
              </w:rPr>
              <w:t>.</w:t>
            </w:r>
            <w:r w:rsidR="005E6FCD">
              <w:rPr>
                <w:rFonts w:hint="cs"/>
                <w:rtl/>
              </w:rPr>
              <w:t xml:space="preserve"> </w:t>
            </w:r>
            <w:r w:rsidR="005E6FCD" w:rsidRPr="005E6FCD">
              <w:rPr>
                <w:rFonts w:ascii="Times New Roman" w:hAnsi="Times New Roman" w:hint="cs"/>
                <w:sz w:val="28"/>
                <w:szCs w:val="28"/>
                <w:rtl/>
              </w:rPr>
              <w:t>וּ</w:t>
            </w:r>
            <w:r w:rsidR="005E6FCD" w:rsidRPr="005E6FCD">
              <w:rPr>
                <w:rFonts w:ascii="Times New Roman" w:hAnsi="Times New Roman" w:hint="eastAsia"/>
                <w:sz w:val="28"/>
                <w:szCs w:val="28"/>
                <w:rtl/>
              </w:rPr>
              <w:t>בְיִח</w:t>
            </w:r>
            <w:r w:rsidR="005E6FCD" w:rsidRPr="005E6FCD">
              <w:rPr>
                <w:rFonts w:ascii="Times New Roman" w:hAnsi="Times New Roman" w:hint="cs"/>
                <w:sz w:val="28"/>
                <w:szCs w:val="28"/>
                <w:rtl/>
              </w:rPr>
              <w:t>וּ</w:t>
            </w:r>
            <w:r w:rsidR="005E6FCD" w:rsidRPr="005E6FCD">
              <w:rPr>
                <w:rFonts w:ascii="Times New Roman" w:hAnsi="Times New Roman" w:hint="eastAsia"/>
                <w:sz w:val="28"/>
                <w:szCs w:val="28"/>
                <w:rtl/>
              </w:rPr>
              <w:t>ד</w:t>
            </w:r>
            <w:r w:rsidR="005E6FCD" w:rsidRPr="005E6FCD">
              <w:rPr>
                <w:rFonts w:ascii="Times New Roman" w:hAnsi="Times New Roman"/>
                <w:sz w:val="28"/>
                <w:szCs w:val="28"/>
                <w:rtl/>
              </w:rPr>
              <w:t xml:space="preserve"> מֻ</w:t>
            </w:r>
            <w:r w:rsidR="008A742C" w:rsidRPr="008A742C">
              <w:rPr>
                <w:rFonts w:ascii="Times New Roman" w:hAnsi="Times New Roman"/>
                <w:sz w:val="28"/>
                <w:szCs w:val="28"/>
                <w:rtl/>
              </w:rPr>
              <w:t>זְ</w:t>
            </w:r>
            <w:r w:rsidR="005E6FCD" w:rsidRPr="005E6FCD">
              <w:rPr>
                <w:rFonts w:ascii="Times New Roman" w:hAnsi="Times New Roman"/>
                <w:sz w:val="28"/>
                <w:szCs w:val="28"/>
                <w:rtl/>
              </w:rPr>
              <w:t xml:space="preserve">הָר </w:t>
            </w:r>
            <w:r w:rsidR="005E6FCD" w:rsidRPr="005E6FCD">
              <w:rPr>
                <w:rFonts w:ascii="Times New Roman" w:hAnsi="Times New Roman" w:hint="cs"/>
                <w:sz w:val="28"/>
                <w:szCs w:val="28"/>
                <w:rtl/>
              </w:rPr>
              <w:t>כָּ</w:t>
            </w:r>
            <w:r w:rsidR="005E6FCD" w:rsidRPr="005E6FCD">
              <w:rPr>
                <w:rFonts w:ascii="Times New Roman" w:hAnsi="Times New Roman" w:hint="eastAsia"/>
                <w:sz w:val="28"/>
                <w:szCs w:val="28"/>
                <w:rtl/>
              </w:rPr>
              <w:t>אן</w:t>
            </w:r>
            <w:r w:rsidR="005E6FCD" w:rsidRPr="005E6FCD">
              <w:rPr>
                <w:rFonts w:ascii="Times New Roman" w:hAnsi="Times New Roman"/>
                <w:sz w:val="28"/>
                <w:szCs w:val="28"/>
                <w:rtl/>
              </w:rPr>
              <w:t xml:space="preserve"> הַדַּיָּן הַיּ</w:t>
            </w:r>
            <w:r w:rsidR="005E6FCD" w:rsidRPr="005E6FCD">
              <w:rPr>
                <w:rFonts w:ascii="Times New Roman" w:hAnsi="Times New Roman" w:hint="cs"/>
                <w:sz w:val="28"/>
                <w:szCs w:val="28"/>
                <w:rtl/>
              </w:rPr>
              <w:t>וֹשֵׁ</w:t>
            </w:r>
            <w:r w:rsidR="005E6FCD" w:rsidRPr="005E6FCD">
              <w:rPr>
                <w:rFonts w:ascii="Times New Roman" w:hAnsi="Times New Roman" w:hint="eastAsia"/>
                <w:sz w:val="28"/>
                <w:szCs w:val="28"/>
                <w:rtl/>
              </w:rPr>
              <w:t>ב</w:t>
            </w:r>
            <w:r w:rsidR="005E6FCD" w:rsidRPr="005E6FCD">
              <w:rPr>
                <w:rFonts w:ascii="Times New Roman" w:hAnsi="Times New Roman"/>
                <w:sz w:val="28"/>
                <w:szCs w:val="28"/>
                <w:rtl/>
              </w:rPr>
              <w:t xml:space="preserve"> </w:t>
            </w:r>
            <w:r w:rsidR="005E6FCD" w:rsidRPr="005E6FCD">
              <w:rPr>
                <w:rFonts w:ascii="Times New Roman" w:hAnsi="Times New Roman" w:hint="cs"/>
                <w:sz w:val="28"/>
                <w:szCs w:val="28"/>
                <w:rtl/>
              </w:rPr>
              <w:t>בַּ</w:t>
            </w:r>
            <w:r w:rsidR="005E6FCD" w:rsidRPr="005E6FCD">
              <w:rPr>
                <w:rFonts w:ascii="Times New Roman" w:hAnsi="Times New Roman" w:hint="eastAsia"/>
                <w:sz w:val="28"/>
                <w:szCs w:val="28"/>
                <w:rtl/>
              </w:rPr>
              <w:t>דִּין</w:t>
            </w:r>
            <w:r w:rsidR="005E6FCD" w:rsidRPr="005E6FCD">
              <w:rPr>
                <w:rFonts w:ascii="Times New Roman" w:hAnsi="Times New Roman"/>
                <w:sz w:val="28"/>
                <w:szCs w:val="28"/>
                <w:rtl/>
              </w:rPr>
              <w:t xml:space="preserve"> וְר</w:t>
            </w:r>
            <w:r w:rsidR="005E6FCD" w:rsidRPr="005E6FCD">
              <w:rPr>
                <w:rFonts w:ascii="Times New Roman" w:hAnsi="Times New Roman" w:hint="cs"/>
                <w:sz w:val="28"/>
                <w:szCs w:val="28"/>
                <w:rtl/>
              </w:rPr>
              <w:t>וֹ</w:t>
            </w:r>
            <w:r w:rsidR="005E6FCD" w:rsidRPr="005E6FCD">
              <w:rPr>
                <w:rFonts w:ascii="Times New Roman" w:hAnsi="Times New Roman" w:hint="eastAsia"/>
                <w:sz w:val="28"/>
                <w:szCs w:val="28"/>
                <w:rtl/>
              </w:rPr>
              <w:t>אֶה</w:t>
            </w:r>
            <w:r w:rsidR="005E6FCD" w:rsidRPr="005E6FCD">
              <w:rPr>
                <w:rFonts w:ascii="Times New Roman" w:hAnsi="Times New Roman"/>
                <w:sz w:val="28"/>
                <w:szCs w:val="28"/>
                <w:rtl/>
              </w:rPr>
              <w:t xml:space="preserve">, </w:t>
            </w:r>
            <w:r w:rsidR="008A742C" w:rsidRPr="008A742C">
              <w:rPr>
                <w:rFonts w:ascii="Times New Roman" w:hAnsi="Times New Roman" w:hint="cs"/>
                <w:sz w:val="28"/>
                <w:szCs w:val="28"/>
                <w:rtl/>
              </w:rPr>
              <w:t>שֶׁ</w:t>
            </w:r>
            <w:r w:rsidR="005E6FCD" w:rsidRPr="005E6FCD">
              <w:rPr>
                <w:rFonts w:ascii="Times New Roman" w:hAnsi="Times New Roman" w:hint="eastAsia"/>
                <w:sz w:val="28"/>
                <w:szCs w:val="28"/>
                <w:rtl/>
              </w:rPr>
              <w:t>רֹב</w:t>
            </w:r>
            <w:r w:rsidR="005E6FCD" w:rsidRPr="005E6FCD">
              <w:rPr>
                <w:rFonts w:ascii="Times New Roman" w:hAnsi="Times New Roman"/>
                <w:sz w:val="28"/>
                <w:szCs w:val="28"/>
                <w:rtl/>
              </w:rPr>
              <w:t xml:space="preserve"> חֲבֵרָיו הַדַּיָּנִים מְבַקְּ</w:t>
            </w:r>
            <w:r w:rsidR="005E6FCD" w:rsidRPr="005E6FCD">
              <w:rPr>
                <w:rFonts w:ascii="Times New Roman" w:hAnsi="Times New Roman" w:hint="cs"/>
                <w:sz w:val="28"/>
                <w:szCs w:val="28"/>
                <w:rtl/>
              </w:rPr>
              <w:t>שִׁ</w:t>
            </w:r>
            <w:r w:rsidR="005E6FCD" w:rsidRPr="005E6FCD">
              <w:rPr>
                <w:rFonts w:ascii="Times New Roman" w:hAnsi="Times New Roman" w:hint="eastAsia"/>
                <w:sz w:val="28"/>
                <w:szCs w:val="28"/>
                <w:rtl/>
              </w:rPr>
              <w:t>ים</w:t>
            </w:r>
            <w:r w:rsidR="005E6FCD" w:rsidRPr="005E6FCD">
              <w:rPr>
                <w:rFonts w:ascii="Times New Roman" w:hAnsi="Times New Roman"/>
                <w:sz w:val="28"/>
                <w:szCs w:val="28"/>
                <w:rtl/>
              </w:rPr>
              <w:t xml:space="preserve"> לְה</w:t>
            </w:r>
            <w:r w:rsidR="005E6FCD" w:rsidRPr="005E6FCD">
              <w:rPr>
                <w:rFonts w:ascii="Times New Roman" w:hAnsi="Times New Roman" w:hint="cs"/>
                <w:sz w:val="28"/>
                <w:szCs w:val="28"/>
                <w:rtl/>
              </w:rPr>
              <w:t>וֹ</w:t>
            </w:r>
            <w:r w:rsidR="005E6FCD" w:rsidRPr="005E6FCD">
              <w:rPr>
                <w:rFonts w:ascii="Times New Roman" w:hAnsi="Times New Roman" w:hint="eastAsia"/>
                <w:sz w:val="28"/>
                <w:szCs w:val="28"/>
                <w:rtl/>
              </w:rPr>
              <w:t>צִיא</w:t>
            </w:r>
            <w:r w:rsidR="005E6FCD" w:rsidRPr="005E6FCD">
              <w:rPr>
                <w:rFonts w:ascii="Times New Roman" w:hAnsi="Times New Roman"/>
                <w:sz w:val="28"/>
                <w:szCs w:val="28"/>
                <w:rtl/>
              </w:rPr>
              <w:t xml:space="preserve"> מִ</w:t>
            </w:r>
            <w:r w:rsidR="008A742C" w:rsidRPr="008A742C">
              <w:rPr>
                <w:rFonts w:ascii="Times New Roman" w:hAnsi="Times New Roman" w:hint="cs"/>
                <w:sz w:val="28"/>
                <w:szCs w:val="28"/>
                <w:rtl/>
              </w:rPr>
              <w:t>שְׁ</w:t>
            </w:r>
            <w:r w:rsidR="005E6FCD" w:rsidRPr="005E6FCD">
              <w:rPr>
                <w:rFonts w:ascii="Times New Roman" w:hAnsi="Times New Roman" w:hint="cs"/>
                <w:sz w:val="28"/>
                <w:szCs w:val="28"/>
                <w:rtl/>
              </w:rPr>
              <w:t>פָּ</w:t>
            </w:r>
            <w:r w:rsidR="005E6FCD" w:rsidRPr="005E6FCD">
              <w:rPr>
                <w:rFonts w:ascii="Times New Roman" w:hAnsi="Times New Roman" w:hint="eastAsia"/>
                <w:sz w:val="28"/>
                <w:szCs w:val="28"/>
                <w:rtl/>
              </w:rPr>
              <w:t>ט</w:t>
            </w:r>
            <w:r w:rsidR="005E6FCD" w:rsidRPr="005E6FCD">
              <w:rPr>
                <w:rFonts w:ascii="Times New Roman" w:hAnsi="Times New Roman"/>
                <w:sz w:val="28"/>
                <w:szCs w:val="28"/>
                <w:rtl/>
              </w:rPr>
              <w:t xml:space="preserve"> מְעֻוַּת, </w:t>
            </w:r>
            <w:r w:rsidR="005E6FCD" w:rsidRPr="005E6FCD">
              <w:rPr>
                <w:rFonts w:ascii="Times New Roman" w:hAnsi="Times New Roman" w:hint="cs"/>
                <w:sz w:val="28"/>
                <w:szCs w:val="28"/>
                <w:rtl/>
              </w:rPr>
              <w:t>שֶׁ</w:t>
            </w:r>
            <w:r w:rsidR="005E6FCD" w:rsidRPr="005E6FCD">
              <w:rPr>
                <w:rFonts w:ascii="Times New Roman" w:hAnsi="Times New Roman" w:hint="eastAsia"/>
                <w:sz w:val="28"/>
                <w:szCs w:val="28"/>
                <w:rtl/>
              </w:rPr>
              <w:t>לֹּא</w:t>
            </w:r>
            <w:r w:rsidR="005E6FCD" w:rsidRPr="005E6FCD">
              <w:rPr>
                <w:rFonts w:ascii="Times New Roman" w:hAnsi="Times New Roman"/>
                <w:sz w:val="28"/>
                <w:szCs w:val="28"/>
                <w:rtl/>
              </w:rPr>
              <w:t xml:space="preserve"> יִ</w:t>
            </w:r>
            <w:r w:rsidR="008A742C" w:rsidRPr="008A742C">
              <w:rPr>
                <w:rFonts w:ascii="Times New Roman" w:hAnsi="Times New Roman"/>
                <w:sz w:val="28"/>
                <w:szCs w:val="28"/>
                <w:rtl/>
              </w:rPr>
              <w:t>צְ</w:t>
            </w:r>
            <w:r w:rsidR="005E6FCD" w:rsidRPr="005E6FCD">
              <w:rPr>
                <w:rFonts w:ascii="Times New Roman" w:hAnsi="Times New Roman"/>
                <w:sz w:val="28"/>
                <w:szCs w:val="28"/>
                <w:rtl/>
              </w:rPr>
              <w:t>טָרֵף עִמָּהֶם, וְ</w:t>
            </w:r>
            <w:r w:rsidR="005E6FCD" w:rsidRPr="005E6FCD">
              <w:rPr>
                <w:rFonts w:ascii="Times New Roman" w:hAnsi="Times New Roman" w:hint="cs"/>
                <w:sz w:val="28"/>
                <w:szCs w:val="28"/>
                <w:rtl/>
              </w:rPr>
              <w:t>שֶׁ</w:t>
            </w:r>
            <w:r w:rsidR="005E6FCD" w:rsidRPr="005E6FCD">
              <w:rPr>
                <w:rFonts w:ascii="Times New Roman" w:hAnsi="Times New Roman" w:hint="eastAsia"/>
                <w:sz w:val="28"/>
                <w:szCs w:val="28"/>
                <w:rtl/>
              </w:rPr>
              <w:t>יַּעֲמֹד</w:t>
            </w:r>
            <w:r w:rsidR="005E6FCD" w:rsidRPr="005E6FCD">
              <w:rPr>
                <w:rFonts w:ascii="Times New Roman" w:hAnsi="Times New Roman"/>
                <w:sz w:val="28"/>
                <w:szCs w:val="28"/>
                <w:rtl/>
              </w:rPr>
              <w:t xml:space="preserve"> עַל דַּעְתּ</w:t>
            </w:r>
            <w:r w:rsidR="005E6FCD" w:rsidRPr="005E6FCD">
              <w:rPr>
                <w:rFonts w:ascii="Times New Roman" w:hAnsi="Times New Roman" w:hint="cs"/>
                <w:sz w:val="28"/>
                <w:szCs w:val="28"/>
                <w:rtl/>
              </w:rPr>
              <w:t>וֹ</w:t>
            </w:r>
            <w:r w:rsidR="005E6FCD" w:rsidRPr="005E6FCD">
              <w:rPr>
                <w:rFonts w:ascii="Times New Roman" w:hAnsi="Times New Roman"/>
                <w:sz w:val="28"/>
                <w:szCs w:val="28"/>
                <w:rtl/>
              </w:rPr>
              <w:t xml:space="preserve"> </w:t>
            </w:r>
            <w:r w:rsidR="005E6FCD" w:rsidRPr="005E6FCD">
              <w:rPr>
                <w:rFonts w:ascii="Times New Roman" w:hAnsi="Times New Roman" w:hint="cs"/>
                <w:sz w:val="28"/>
                <w:szCs w:val="28"/>
                <w:rtl/>
              </w:rPr>
              <w:t>שֶׁ</w:t>
            </w:r>
            <w:r w:rsidR="005E6FCD" w:rsidRPr="005E6FCD">
              <w:rPr>
                <w:rFonts w:ascii="Times New Roman" w:hAnsi="Times New Roman" w:hint="eastAsia"/>
                <w:sz w:val="28"/>
                <w:szCs w:val="28"/>
                <w:rtl/>
              </w:rPr>
              <w:t>לּ</w:t>
            </w:r>
            <w:r w:rsidR="005E6FCD" w:rsidRPr="005E6FCD">
              <w:rPr>
                <w:rFonts w:ascii="Times New Roman" w:hAnsi="Times New Roman" w:hint="cs"/>
                <w:sz w:val="28"/>
                <w:szCs w:val="28"/>
                <w:rtl/>
              </w:rPr>
              <w:t>וֹ</w:t>
            </w:r>
            <w:r w:rsidR="005E6FCD" w:rsidRPr="005E6FCD">
              <w:rPr>
                <w:rFonts w:ascii="Times New Roman" w:hAnsi="Times New Roman"/>
                <w:sz w:val="28"/>
                <w:szCs w:val="28"/>
                <w:rtl/>
              </w:rPr>
              <w:t xml:space="preserve"> אַף עַל </w:t>
            </w:r>
            <w:r w:rsidR="005E6FCD" w:rsidRPr="005E6FCD">
              <w:rPr>
                <w:rFonts w:ascii="Times New Roman" w:hAnsi="Times New Roman" w:hint="cs"/>
                <w:sz w:val="28"/>
                <w:szCs w:val="28"/>
                <w:rtl/>
              </w:rPr>
              <w:t>פִּ</w:t>
            </w:r>
            <w:r w:rsidR="005E6FCD" w:rsidRPr="005E6FCD">
              <w:rPr>
                <w:rFonts w:ascii="Times New Roman" w:hAnsi="Times New Roman" w:hint="eastAsia"/>
                <w:sz w:val="28"/>
                <w:szCs w:val="28"/>
                <w:rtl/>
              </w:rPr>
              <w:t>י</w:t>
            </w:r>
            <w:r w:rsidR="005E6FCD" w:rsidRPr="005E6FCD">
              <w:rPr>
                <w:rFonts w:ascii="Times New Roman" w:hAnsi="Times New Roman"/>
                <w:sz w:val="28"/>
                <w:szCs w:val="28"/>
                <w:rtl/>
              </w:rPr>
              <w:t xml:space="preserve"> </w:t>
            </w:r>
            <w:r w:rsidR="005E6FCD" w:rsidRPr="005E6FCD">
              <w:rPr>
                <w:rFonts w:ascii="Times New Roman" w:hAnsi="Times New Roman" w:hint="cs"/>
                <w:sz w:val="28"/>
                <w:szCs w:val="28"/>
                <w:rtl/>
              </w:rPr>
              <w:t>שֶׁ</w:t>
            </w:r>
            <w:r w:rsidR="005E6FCD" w:rsidRPr="005E6FCD">
              <w:rPr>
                <w:rFonts w:ascii="Times New Roman" w:hAnsi="Times New Roman" w:hint="eastAsia"/>
                <w:sz w:val="28"/>
                <w:szCs w:val="28"/>
                <w:rtl/>
              </w:rPr>
              <w:t>לֹּא</w:t>
            </w:r>
            <w:r w:rsidR="005E6FCD" w:rsidRPr="005E6FCD">
              <w:rPr>
                <w:rFonts w:ascii="Times New Roman" w:hAnsi="Times New Roman"/>
                <w:sz w:val="28"/>
                <w:szCs w:val="28"/>
                <w:rtl/>
              </w:rPr>
              <w:t xml:space="preserve"> י</w:t>
            </w:r>
            <w:r w:rsidR="005E6FCD" w:rsidRPr="005E6FCD">
              <w:rPr>
                <w:rFonts w:ascii="Times New Roman" w:hAnsi="Times New Roman" w:hint="cs"/>
                <w:sz w:val="28"/>
                <w:szCs w:val="28"/>
                <w:rtl/>
              </w:rPr>
              <w:t>וֹ</w:t>
            </w:r>
            <w:r w:rsidR="005E6FCD" w:rsidRPr="005E6FCD">
              <w:rPr>
                <w:rFonts w:ascii="Times New Roman" w:hAnsi="Times New Roman" w:hint="eastAsia"/>
                <w:sz w:val="28"/>
                <w:szCs w:val="28"/>
                <w:rtl/>
              </w:rPr>
              <w:t>עִיל</w:t>
            </w:r>
            <w:r w:rsidR="005E6FCD" w:rsidRPr="005E6FCD">
              <w:rPr>
                <w:rFonts w:ascii="Times New Roman" w:hAnsi="Times New Roman"/>
                <w:sz w:val="28"/>
                <w:szCs w:val="28"/>
                <w:rtl/>
              </w:rPr>
              <w:t xml:space="preserve">, </w:t>
            </w:r>
            <w:r w:rsidR="005E6FCD" w:rsidRPr="005E6FCD">
              <w:rPr>
                <w:rFonts w:ascii="Times New Roman" w:hAnsi="Times New Roman" w:hint="cs"/>
                <w:sz w:val="28"/>
                <w:szCs w:val="28"/>
                <w:rtl/>
              </w:rPr>
              <w:t>שֶׁ</w:t>
            </w:r>
            <w:r w:rsidR="005E6FCD" w:rsidRPr="005E6FCD">
              <w:rPr>
                <w:rFonts w:ascii="Times New Roman" w:hAnsi="Times New Roman" w:hint="eastAsia"/>
                <w:sz w:val="28"/>
                <w:szCs w:val="28"/>
                <w:rtl/>
              </w:rPr>
              <w:t>הָרֵי</w:t>
            </w:r>
            <w:r w:rsidR="005E6FCD" w:rsidRPr="005E6FCD">
              <w:rPr>
                <w:rFonts w:ascii="Times New Roman" w:hAnsi="Times New Roman"/>
                <w:sz w:val="28"/>
                <w:szCs w:val="28"/>
                <w:rtl/>
              </w:rPr>
              <w:t xml:space="preserve"> ה</w:t>
            </w:r>
            <w:r w:rsidR="005E6FCD" w:rsidRPr="005E6FCD">
              <w:rPr>
                <w:rFonts w:ascii="Times New Roman" w:hAnsi="Times New Roman" w:hint="cs"/>
                <w:sz w:val="28"/>
                <w:szCs w:val="28"/>
                <w:rtl/>
              </w:rPr>
              <w:t>וּ</w:t>
            </w:r>
            <w:r w:rsidR="005E6FCD" w:rsidRPr="005E6FCD">
              <w:rPr>
                <w:rFonts w:ascii="Times New Roman" w:hAnsi="Times New Roman" w:hint="eastAsia"/>
                <w:sz w:val="28"/>
                <w:szCs w:val="28"/>
                <w:rtl/>
              </w:rPr>
              <w:t>א</w:t>
            </w:r>
            <w:r w:rsidR="005E6FCD" w:rsidRPr="005E6FCD">
              <w:rPr>
                <w:rFonts w:ascii="Times New Roman" w:hAnsi="Times New Roman"/>
                <w:sz w:val="28"/>
                <w:szCs w:val="28"/>
                <w:rtl/>
              </w:rPr>
              <w:t xml:space="preserve"> אֶחָד </w:t>
            </w:r>
            <w:r w:rsidR="005E6FCD" w:rsidRPr="005E6FCD">
              <w:rPr>
                <w:rFonts w:ascii="Times New Roman" w:hAnsi="Times New Roman" w:hint="cs"/>
                <w:sz w:val="28"/>
                <w:szCs w:val="28"/>
                <w:rtl/>
              </w:rPr>
              <w:t>כְּ</w:t>
            </w:r>
            <w:r w:rsidR="005E6FCD" w:rsidRPr="005E6FCD">
              <w:rPr>
                <w:rFonts w:ascii="Times New Roman" w:hAnsi="Times New Roman" w:hint="eastAsia"/>
                <w:sz w:val="28"/>
                <w:szCs w:val="28"/>
                <w:rtl/>
              </w:rPr>
              <w:t>נֶגֶד</w:t>
            </w:r>
            <w:r w:rsidR="005E6FCD" w:rsidRPr="005E6FCD">
              <w:rPr>
                <w:rFonts w:ascii="Times New Roman" w:hAnsi="Times New Roman"/>
                <w:sz w:val="28"/>
                <w:szCs w:val="28"/>
                <w:rtl/>
              </w:rPr>
              <w:t xml:space="preserve"> רַ</w:t>
            </w:r>
            <w:r w:rsidR="005E6FCD" w:rsidRPr="005E6FCD">
              <w:rPr>
                <w:rFonts w:ascii="Times New Roman" w:hAnsi="Times New Roman" w:hint="cs"/>
                <w:sz w:val="28"/>
                <w:szCs w:val="28"/>
                <w:rtl/>
              </w:rPr>
              <w:t>בִּ</w:t>
            </w:r>
            <w:r w:rsidR="005E6FCD" w:rsidRPr="005E6FCD">
              <w:rPr>
                <w:rFonts w:ascii="Times New Roman" w:hAnsi="Times New Roman" w:hint="eastAsia"/>
                <w:sz w:val="28"/>
                <w:szCs w:val="28"/>
                <w:rtl/>
              </w:rPr>
              <w:t>ים</w:t>
            </w:r>
            <w:r w:rsidR="00C44220" w:rsidRPr="00C4397C">
              <w:rPr>
                <w:rFonts w:ascii="Times New Roman" w:hAnsi="Times New Roman"/>
                <w:i/>
                <w:iCs/>
                <w:sz w:val="28"/>
                <w:szCs w:val="28"/>
              </w:rPr>
              <w:t xml:space="preserve"> </w:t>
            </w:r>
            <w:r w:rsidR="00C44220" w:rsidRPr="00C4397C">
              <w:rPr>
                <w:i/>
                <w:iCs/>
                <w:sz w:val="20"/>
                <w:szCs w:val="20"/>
                <w:rtl/>
              </w:rPr>
              <w:t>[</w:t>
            </w:r>
            <w:r w:rsidR="00C44220" w:rsidRPr="00C4397C">
              <w:rPr>
                <w:i/>
                <w:iCs/>
                <w:sz w:val="24"/>
                <w:szCs w:val="24"/>
                <w:rtl/>
              </w:rPr>
              <w:t>עי׳ בפירוש רש׳י, שפירש מעין זה לפי פשוטו של מִקְרָא</w:t>
            </w:r>
            <w:r w:rsidR="00C44220" w:rsidRPr="00C4397C">
              <w:rPr>
                <w:i/>
                <w:iCs/>
                <w:sz w:val="20"/>
                <w:szCs w:val="20"/>
                <w:rtl/>
              </w:rPr>
              <w:t>]</w:t>
            </w:r>
            <w:r w:rsidR="005E6FCD" w:rsidRPr="005E6FCD">
              <w:rPr>
                <w:rFonts w:ascii="Times New Roman" w:hAnsi="Times New Roman"/>
                <w:sz w:val="28"/>
                <w:szCs w:val="28"/>
                <w:rtl/>
              </w:rPr>
              <w:t>.</w:t>
            </w:r>
            <w:r w:rsidR="00C4397C">
              <w:rPr>
                <w:rFonts w:ascii="Times New Roman" w:hAnsi="Times New Roman"/>
                <w:sz w:val="28"/>
                <w:szCs w:val="28"/>
              </w:rPr>
              <w:t xml:space="preserve"> </w:t>
            </w:r>
            <w:r w:rsidR="005A4800" w:rsidRPr="005A4800">
              <w:rPr>
                <w:rFonts w:ascii="Times New Roman" w:hAnsi="Times New Roman" w:hint="cs"/>
                <w:sz w:val="28"/>
                <w:szCs w:val="28"/>
                <w:rtl/>
              </w:rPr>
              <w:t>וּ</w:t>
            </w:r>
            <w:r w:rsidR="005A4800" w:rsidRPr="005A4800">
              <w:rPr>
                <w:rFonts w:ascii="Times New Roman" w:hAnsi="Times New Roman" w:hint="eastAsia"/>
                <w:sz w:val="28"/>
                <w:szCs w:val="28"/>
                <w:rtl/>
              </w:rPr>
              <w:t>לְפִי</w:t>
            </w:r>
            <w:r w:rsidR="005A4800" w:rsidRPr="005A4800">
              <w:rPr>
                <w:rFonts w:ascii="Times New Roman" w:hAnsi="Times New Roman"/>
                <w:sz w:val="28"/>
                <w:szCs w:val="28"/>
                <w:rtl/>
              </w:rPr>
              <w:t xml:space="preserve"> מִדְרַ</w:t>
            </w:r>
            <w:r w:rsidR="005A4800" w:rsidRPr="005A4800">
              <w:rPr>
                <w:rFonts w:ascii="Times New Roman" w:hAnsi="Times New Roman" w:hint="cs"/>
                <w:sz w:val="28"/>
                <w:szCs w:val="28"/>
                <w:rtl/>
              </w:rPr>
              <w:t>שׁ</w:t>
            </w:r>
            <w:r w:rsidR="005A4800" w:rsidRPr="005A4800">
              <w:rPr>
                <w:rFonts w:ascii="Times New Roman" w:hAnsi="Times New Roman"/>
                <w:sz w:val="28"/>
                <w:szCs w:val="28"/>
                <w:rtl/>
              </w:rPr>
              <w:t xml:space="preserve"> הַהֲלָכָה, יֵ</w:t>
            </w:r>
            <w:r w:rsidR="005A4800" w:rsidRPr="005A4800">
              <w:rPr>
                <w:rFonts w:ascii="Times New Roman" w:hAnsi="Times New Roman" w:hint="cs"/>
                <w:sz w:val="28"/>
                <w:szCs w:val="28"/>
                <w:rtl/>
              </w:rPr>
              <w:t>שׁ</w:t>
            </w:r>
            <w:r w:rsidR="005A4800" w:rsidRPr="005A4800">
              <w:rPr>
                <w:rFonts w:ascii="Times New Roman" w:hAnsi="Times New Roman"/>
                <w:sz w:val="28"/>
                <w:szCs w:val="28"/>
                <w:rtl/>
              </w:rPr>
              <w:t xml:space="preserve"> </w:t>
            </w:r>
            <w:r w:rsidR="005A4800" w:rsidRPr="005A4800">
              <w:rPr>
                <w:rFonts w:ascii="Times New Roman" w:hAnsi="Times New Roman" w:hint="cs"/>
                <w:sz w:val="28"/>
                <w:szCs w:val="28"/>
                <w:rtl/>
              </w:rPr>
              <w:t>כָּ</w:t>
            </w:r>
            <w:r w:rsidR="005A4800" w:rsidRPr="005A4800">
              <w:rPr>
                <w:rFonts w:ascii="Times New Roman" w:hAnsi="Times New Roman" w:hint="eastAsia"/>
                <w:sz w:val="28"/>
                <w:szCs w:val="28"/>
                <w:rtl/>
              </w:rPr>
              <w:t>אן</w:t>
            </w:r>
            <w:r w:rsidR="005A4800" w:rsidRPr="005A4800">
              <w:rPr>
                <w:rFonts w:ascii="Times New Roman" w:hAnsi="Times New Roman"/>
                <w:sz w:val="28"/>
                <w:szCs w:val="28"/>
                <w:rtl/>
              </w:rPr>
              <w:t xml:space="preserve"> אַזְהָרָה לְבֵית־דִּין, </w:t>
            </w:r>
            <w:r w:rsidR="005A4800" w:rsidRPr="005A4800">
              <w:rPr>
                <w:rFonts w:ascii="Times New Roman" w:hAnsi="Times New Roman" w:hint="cs"/>
                <w:sz w:val="28"/>
                <w:szCs w:val="28"/>
                <w:rtl/>
              </w:rPr>
              <w:t>שֶׁ</w:t>
            </w:r>
            <w:r w:rsidR="005A4800" w:rsidRPr="005A4800">
              <w:rPr>
                <w:rFonts w:ascii="Times New Roman" w:hAnsi="Times New Roman" w:hint="eastAsia"/>
                <w:sz w:val="28"/>
                <w:szCs w:val="28"/>
                <w:rtl/>
              </w:rPr>
              <w:t>לֹּא</w:t>
            </w:r>
            <w:r w:rsidR="005A4800" w:rsidRPr="005A4800">
              <w:rPr>
                <w:rFonts w:ascii="Times New Roman" w:hAnsi="Times New Roman"/>
                <w:sz w:val="28"/>
                <w:szCs w:val="28"/>
                <w:rtl/>
              </w:rPr>
              <w:t xml:space="preserve"> יִפְסְק</w:t>
            </w:r>
            <w:r w:rsidR="005A4800" w:rsidRPr="005A4800">
              <w:rPr>
                <w:rFonts w:ascii="Times New Roman" w:hAnsi="Times New Roman" w:hint="cs"/>
                <w:sz w:val="28"/>
                <w:szCs w:val="28"/>
                <w:rtl/>
              </w:rPr>
              <w:t>וּ</w:t>
            </w:r>
            <w:r w:rsidR="005A4800" w:rsidRPr="005A4800">
              <w:rPr>
                <w:rFonts w:ascii="Times New Roman" w:hAnsi="Times New Roman"/>
                <w:sz w:val="28"/>
                <w:szCs w:val="28"/>
                <w:rtl/>
              </w:rPr>
              <w:t xml:space="preserve"> אֶת הַ</w:t>
            </w:r>
            <w:r w:rsidR="008A742C" w:rsidRPr="008A742C">
              <w:rPr>
                <w:rFonts w:ascii="Times New Roman" w:hAnsi="Times New Roman"/>
                <w:sz w:val="28"/>
                <w:szCs w:val="28"/>
                <w:rtl/>
              </w:rPr>
              <w:t>דִּ</w:t>
            </w:r>
            <w:r w:rsidR="005A4800" w:rsidRPr="005A4800">
              <w:rPr>
                <w:rFonts w:ascii="Times New Roman" w:hAnsi="Times New Roman"/>
                <w:sz w:val="28"/>
                <w:szCs w:val="28"/>
                <w:rtl/>
              </w:rPr>
              <w:t>ּין לְח</w:t>
            </w:r>
            <w:r w:rsidR="005A4800" w:rsidRPr="005A4800">
              <w:rPr>
                <w:rFonts w:ascii="Times New Roman" w:hAnsi="Times New Roman" w:hint="cs"/>
                <w:sz w:val="28"/>
                <w:szCs w:val="28"/>
                <w:rtl/>
              </w:rPr>
              <w:t>וֹ</w:t>
            </w:r>
            <w:r w:rsidR="005A4800" w:rsidRPr="005A4800">
              <w:rPr>
                <w:rFonts w:ascii="Times New Roman" w:hAnsi="Times New Roman" w:hint="eastAsia"/>
                <w:sz w:val="28"/>
                <w:szCs w:val="28"/>
                <w:rtl/>
              </w:rPr>
              <w:t>בָה</w:t>
            </w:r>
            <w:r w:rsidR="005A4800" w:rsidRPr="005A4800">
              <w:rPr>
                <w:rFonts w:ascii="Times New Roman" w:hAnsi="Times New Roman"/>
                <w:sz w:val="28"/>
                <w:szCs w:val="28"/>
                <w:rtl/>
              </w:rPr>
              <w:t xml:space="preserve"> לְדִינֵי נְפָ</w:t>
            </w:r>
            <w:r w:rsidR="005A4800" w:rsidRPr="005A4800">
              <w:rPr>
                <w:rFonts w:ascii="Times New Roman" w:hAnsi="Times New Roman" w:hint="cs"/>
                <w:sz w:val="28"/>
                <w:szCs w:val="28"/>
                <w:rtl/>
              </w:rPr>
              <w:t>שׁוֹ</w:t>
            </w:r>
            <w:r w:rsidR="005A4800" w:rsidRPr="005A4800">
              <w:rPr>
                <w:rFonts w:ascii="Times New Roman" w:hAnsi="Times New Roman" w:hint="eastAsia"/>
                <w:sz w:val="28"/>
                <w:szCs w:val="28"/>
                <w:rtl/>
              </w:rPr>
              <w:t>ת</w:t>
            </w:r>
            <w:r w:rsidR="005A4800" w:rsidRPr="005A4800">
              <w:rPr>
                <w:rFonts w:ascii="Times New Roman" w:hAnsi="Times New Roman"/>
                <w:sz w:val="28"/>
                <w:szCs w:val="28"/>
                <w:rtl/>
              </w:rPr>
              <w:t xml:space="preserve"> עַל </w:t>
            </w:r>
            <w:r w:rsidR="005A4800" w:rsidRPr="005A4800">
              <w:rPr>
                <w:rFonts w:ascii="Times New Roman" w:hAnsi="Times New Roman" w:hint="cs"/>
                <w:sz w:val="28"/>
                <w:szCs w:val="28"/>
                <w:rtl/>
              </w:rPr>
              <w:t>פִּ</w:t>
            </w:r>
            <w:r w:rsidR="005A4800" w:rsidRPr="005A4800">
              <w:rPr>
                <w:rFonts w:ascii="Times New Roman" w:hAnsi="Times New Roman" w:hint="eastAsia"/>
                <w:sz w:val="28"/>
                <w:szCs w:val="28"/>
                <w:rtl/>
              </w:rPr>
              <w:t>י</w:t>
            </w:r>
            <w:r w:rsidR="008A742C">
              <w:rPr>
                <w:rFonts w:ascii="Times New Roman" w:hAnsi="Times New Roman"/>
                <w:sz w:val="28"/>
                <w:szCs w:val="28"/>
              </w:rPr>
              <w:t xml:space="preserve"> </w:t>
            </w:r>
            <w:r w:rsidR="005A4800" w:rsidRPr="005A4800">
              <w:rPr>
                <w:rFonts w:ascii="Times New Roman" w:hAnsi="Times New Roman" w:hint="eastAsia"/>
                <w:sz w:val="28"/>
                <w:szCs w:val="28"/>
                <w:rtl/>
              </w:rPr>
              <w:t>הַכְרָעַת</w:t>
            </w:r>
            <w:r w:rsidR="005A4800" w:rsidRPr="005A4800">
              <w:rPr>
                <w:rFonts w:ascii="Times New Roman" w:hAnsi="Times New Roman"/>
                <w:sz w:val="28"/>
                <w:szCs w:val="28"/>
                <w:rtl/>
              </w:rPr>
              <w:t xml:space="preserve"> הָרַ</w:t>
            </w:r>
            <w:r w:rsidR="005A4800" w:rsidRPr="005A4800">
              <w:rPr>
                <w:rFonts w:ascii="Times New Roman" w:hAnsi="Times New Roman" w:hint="cs"/>
                <w:sz w:val="28"/>
                <w:szCs w:val="28"/>
                <w:rtl/>
              </w:rPr>
              <w:t>בִּ</w:t>
            </w:r>
            <w:r w:rsidR="005A4800" w:rsidRPr="005A4800">
              <w:rPr>
                <w:rFonts w:ascii="Times New Roman" w:hAnsi="Times New Roman" w:hint="eastAsia"/>
                <w:sz w:val="28"/>
                <w:szCs w:val="28"/>
                <w:rtl/>
              </w:rPr>
              <w:t>ים</w:t>
            </w:r>
            <w:r w:rsidR="005A4800" w:rsidRPr="005A4800">
              <w:rPr>
                <w:rFonts w:ascii="Times New Roman" w:hAnsi="Times New Roman"/>
                <w:sz w:val="28"/>
                <w:szCs w:val="28"/>
                <w:rtl/>
              </w:rPr>
              <w:t xml:space="preserve">, </w:t>
            </w:r>
            <w:r w:rsidR="005A4800" w:rsidRPr="005A4800">
              <w:rPr>
                <w:rFonts w:ascii="Times New Roman" w:hAnsi="Times New Roman" w:hint="cs"/>
                <w:sz w:val="28"/>
                <w:szCs w:val="28"/>
                <w:rtl/>
              </w:rPr>
              <w:t>כַּ</w:t>
            </w:r>
            <w:r w:rsidR="005A4800" w:rsidRPr="005A4800">
              <w:rPr>
                <w:rFonts w:ascii="Times New Roman" w:hAnsi="Times New Roman" w:hint="eastAsia"/>
                <w:sz w:val="28"/>
                <w:szCs w:val="28"/>
                <w:rtl/>
              </w:rPr>
              <w:t>אֲ</w:t>
            </w:r>
            <w:r w:rsidR="005A4800" w:rsidRPr="005A4800">
              <w:rPr>
                <w:rFonts w:ascii="Times New Roman" w:hAnsi="Times New Roman" w:hint="cs"/>
                <w:sz w:val="28"/>
                <w:szCs w:val="28"/>
                <w:rtl/>
              </w:rPr>
              <w:t>שֶׁ</w:t>
            </w:r>
            <w:r w:rsidR="005A4800" w:rsidRPr="005A4800">
              <w:rPr>
                <w:rFonts w:ascii="Times New Roman" w:hAnsi="Times New Roman" w:hint="eastAsia"/>
                <w:sz w:val="28"/>
                <w:szCs w:val="28"/>
                <w:rtl/>
              </w:rPr>
              <w:t>ר</w:t>
            </w:r>
            <w:r w:rsidR="005A4800" w:rsidRPr="005A4800">
              <w:rPr>
                <w:rFonts w:ascii="Times New Roman" w:hAnsi="Times New Roman"/>
                <w:sz w:val="28"/>
                <w:szCs w:val="28"/>
                <w:rtl/>
              </w:rPr>
              <w:t xml:space="preserve"> מִ</w:t>
            </w:r>
            <w:r w:rsidR="008A742C" w:rsidRPr="008A742C">
              <w:rPr>
                <w:rFonts w:ascii="Times New Roman" w:hAnsi="Times New Roman"/>
                <w:sz w:val="28"/>
                <w:szCs w:val="28"/>
                <w:rtl/>
              </w:rPr>
              <w:t>סְ</w:t>
            </w:r>
            <w:r w:rsidR="005A4800" w:rsidRPr="005A4800">
              <w:rPr>
                <w:rFonts w:ascii="Times New Roman" w:hAnsi="Times New Roman" w:hint="cs"/>
                <w:sz w:val="28"/>
                <w:szCs w:val="28"/>
                <w:rtl/>
              </w:rPr>
              <w:t>פָּ</w:t>
            </w:r>
            <w:r w:rsidR="005A4800" w:rsidRPr="005A4800">
              <w:rPr>
                <w:rFonts w:ascii="Times New Roman" w:hAnsi="Times New Roman" w:hint="eastAsia"/>
                <w:sz w:val="28"/>
                <w:szCs w:val="28"/>
                <w:rtl/>
              </w:rPr>
              <w:t>רָם</w:t>
            </w:r>
            <w:r w:rsidR="005A4800" w:rsidRPr="005A4800">
              <w:rPr>
                <w:rFonts w:ascii="Times New Roman" w:hAnsi="Times New Roman"/>
                <w:sz w:val="28"/>
                <w:szCs w:val="28"/>
                <w:rtl/>
              </w:rPr>
              <w:t xml:space="preserve"> </w:t>
            </w:r>
            <w:r w:rsidR="005A4800" w:rsidRPr="005A4800">
              <w:rPr>
                <w:rFonts w:ascii="Times New Roman" w:hAnsi="Times New Roman" w:hint="cs"/>
                <w:sz w:val="28"/>
                <w:szCs w:val="28"/>
                <w:rtl/>
              </w:rPr>
              <w:t>שֶׁ</w:t>
            </w:r>
            <w:r w:rsidR="005A4800" w:rsidRPr="005A4800">
              <w:rPr>
                <w:rFonts w:ascii="Times New Roman" w:hAnsi="Times New Roman" w:hint="eastAsia"/>
                <w:sz w:val="28"/>
                <w:szCs w:val="28"/>
                <w:rtl/>
              </w:rPr>
              <w:t>ל</w:t>
            </w:r>
            <w:r w:rsidR="005A4800" w:rsidRPr="005A4800">
              <w:rPr>
                <w:rFonts w:ascii="Times New Roman" w:hAnsi="Times New Roman"/>
                <w:sz w:val="28"/>
                <w:szCs w:val="28"/>
                <w:rtl/>
              </w:rPr>
              <w:t xml:space="preserve"> הָרַ</w:t>
            </w:r>
            <w:r w:rsidR="005A4800" w:rsidRPr="005A4800">
              <w:rPr>
                <w:rFonts w:ascii="Times New Roman" w:hAnsi="Times New Roman" w:hint="cs"/>
                <w:sz w:val="28"/>
                <w:szCs w:val="28"/>
                <w:rtl/>
              </w:rPr>
              <w:t>בִּ</w:t>
            </w:r>
            <w:r w:rsidR="005A4800" w:rsidRPr="005A4800">
              <w:rPr>
                <w:rFonts w:ascii="Times New Roman" w:hAnsi="Times New Roman" w:hint="eastAsia"/>
                <w:sz w:val="28"/>
                <w:szCs w:val="28"/>
                <w:rtl/>
              </w:rPr>
              <w:t>ים</w:t>
            </w:r>
            <w:r w:rsidR="005A4800" w:rsidRPr="005A4800">
              <w:rPr>
                <w:rFonts w:ascii="Times New Roman" w:hAnsi="Times New Roman"/>
                <w:sz w:val="28"/>
                <w:szCs w:val="28"/>
                <w:rtl/>
              </w:rPr>
              <w:t xml:space="preserve"> הַמְחַיְּבִים גָּד</w:t>
            </w:r>
            <w:r w:rsidR="005A4800" w:rsidRPr="005A4800">
              <w:rPr>
                <w:rFonts w:ascii="Times New Roman" w:hAnsi="Times New Roman" w:hint="cs"/>
                <w:sz w:val="28"/>
                <w:szCs w:val="28"/>
                <w:rtl/>
              </w:rPr>
              <w:t>וֹ</w:t>
            </w:r>
            <w:r w:rsidR="005A4800" w:rsidRPr="005A4800">
              <w:rPr>
                <w:rFonts w:ascii="Times New Roman" w:hAnsi="Times New Roman" w:hint="eastAsia"/>
                <w:sz w:val="28"/>
                <w:szCs w:val="28"/>
                <w:rtl/>
              </w:rPr>
              <w:t>ל</w:t>
            </w:r>
            <w:r w:rsidR="005A4800" w:rsidRPr="005A4800">
              <w:rPr>
                <w:rFonts w:ascii="Times New Roman" w:hAnsi="Times New Roman"/>
                <w:sz w:val="28"/>
                <w:szCs w:val="28"/>
                <w:rtl/>
              </w:rPr>
              <w:t xml:space="preserve"> </w:t>
            </w:r>
            <w:r w:rsidR="005A4800" w:rsidRPr="005A4800">
              <w:rPr>
                <w:rFonts w:ascii="Times New Roman" w:hAnsi="Times New Roman" w:hint="cs"/>
                <w:sz w:val="28"/>
                <w:szCs w:val="28"/>
                <w:rtl/>
              </w:rPr>
              <w:t>בְּ</w:t>
            </w:r>
            <w:r w:rsidR="005A4800" w:rsidRPr="005A4800">
              <w:rPr>
                <w:rFonts w:ascii="Times New Roman" w:hAnsi="Times New Roman" w:hint="eastAsia"/>
                <w:sz w:val="28"/>
                <w:szCs w:val="28"/>
                <w:rtl/>
              </w:rPr>
              <w:t>אֶחָד</w:t>
            </w:r>
            <w:r w:rsidR="005A4800" w:rsidRPr="005A4800">
              <w:rPr>
                <w:rFonts w:ascii="Times New Roman" w:hAnsi="Times New Roman"/>
                <w:sz w:val="28"/>
                <w:szCs w:val="28"/>
                <w:rtl/>
              </w:rPr>
              <w:t xml:space="preserve"> </w:t>
            </w:r>
            <w:r w:rsidR="005A4800" w:rsidRPr="005A4800">
              <w:rPr>
                <w:rFonts w:ascii="Times New Roman" w:hAnsi="Times New Roman" w:hint="cs"/>
                <w:sz w:val="28"/>
                <w:szCs w:val="28"/>
                <w:rtl/>
              </w:rPr>
              <w:t>בִּ</w:t>
            </w:r>
            <w:r w:rsidR="005A4800" w:rsidRPr="005A4800">
              <w:rPr>
                <w:rFonts w:ascii="Times New Roman" w:hAnsi="Times New Roman" w:hint="eastAsia"/>
                <w:sz w:val="28"/>
                <w:szCs w:val="28"/>
                <w:rtl/>
              </w:rPr>
              <w:t>לְבַד</w:t>
            </w:r>
            <w:r w:rsidR="005A4800" w:rsidRPr="005A4800">
              <w:rPr>
                <w:rFonts w:ascii="Times New Roman" w:hAnsi="Times New Roman"/>
                <w:sz w:val="28"/>
                <w:szCs w:val="28"/>
                <w:rtl/>
              </w:rPr>
              <w:t xml:space="preserve"> מִמִּסְ</w:t>
            </w:r>
            <w:r w:rsidR="005A4800" w:rsidRPr="005A4800">
              <w:rPr>
                <w:rFonts w:ascii="Times New Roman" w:hAnsi="Times New Roman" w:hint="cs"/>
                <w:sz w:val="28"/>
                <w:szCs w:val="28"/>
                <w:rtl/>
              </w:rPr>
              <w:t>פָּ</w:t>
            </w:r>
            <w:r w:rsidR="005A4800" w:rsidRPr="005A4800">
              <w:rPr>
                <w:rFonts w:ascii="Times New Roman" w:hAnsi="Times New Roman" w:hint="eastAsia"/>
                <w:sz w:val="28"/>
                <w:szCs w:val="28"/>
                <w:rtl/>
              </w:rPr>
              <w:t>רִים</w:t>
            </w:r>
            <w:r w:rsidR="005A4800" w:rsidRPr="005A4800">
              <w:rPr>
                <w:rFonts w:ascii="Times New Roman" w:hAnsi="Times New Roman"/>
                <w:sz w:val="28"/>
                <w:szCs w:val="28"/>
                <w:rtl/>
              </w:rPr>
              <w:t xml:space="preserve"> </w:t>
            </w:r>
            <w:r w:rsidR="005A4800" w:rsidRPr="005A4800">
              <w:rPr>
                <w:rFonts w:ascii="Times New Roman" w:hAnsi="Times New Roman" w:hint="cs"/>
                <w:sz w:val="28"/>
                <w:szCs w:val="28"/>
                <w:rtl/>
              </w:rPr>
              <w:t>שֶׁ</w:t>
            </w:r>
            <w:r w:rsidR="005A4800" w:rsidRPr="005A4800">
              <w:rPr>
                <w:rFonts w:ascii="Times New Roman" w:hAnsi="Times New Roman" w:hint="eastAsia"/>
                <w:sz w:val="28"/>
                <w:szCs w:val="28"/>
                <w:rtl/>
              </w:rPr>
              <w:t>ל</w:t>
            </w:r>
            <w:r w:rsidR="005A4800" w:rsidRPr="005A4800">
              <w:rPr>
                <w:rFonts w:ascii="Times New Roman" w:hAnsi="Times New Roman"/>
                <w:sz w:val="28"/>
                <w:szCs w:val="28"/>
                <w:rtl/>
              </w:rPr>
              <w:t xml:space="preserve"> הַמְעַטִּים הַמְזַ</w:t>
            </w:r>
            <w:r w:rsidR="005A4800" w:rsidRPr="005A4800">
              <w:rPr>
                <w:rFonts w:ascii="Times New Roman" w:hAnsi="Times New Roman" w:hint="cs"/>
                <w:sz w:val="28"/>
                <w:szCs w:val="28"/>
                <w:rtl/>
              </w:rPr>
              <w:t>כִּ</w:t>
            </w:r>
            <w:r w:rsidR="005A4800" w:rsidRPr="005A4800">
              <w:rPr>
                <w:rFonts w:ascii="Times New Roman" w:hAnsi="Times New Roman" w:hint="eastAsia"/>
                <w:sz w:val="28"/>
                <w:szCs w:val="28"/>
                <w:rtl/>
              </w:rPr>
              <w:t>ים</w:t>
            </w:r>
            <w:r w:rsidR="005A4800" w:rsidRPr="005A4800">
              <w:rPr>
                <w:rFonts w:ascii="Times New Roman" w:hAnsi="Times New Roman"/>
                <w:sz w:val="28"/>
                <w:szCs w:val="28"/>
                <w:rtl/>
              </w:rPr>
              <w:t>.</w:t>
            </w:r>
          </w:p>
          <w:p w:rsidR="00C4397C" w:rsidRDefault="001741CB" w:rsidP="007B4657">
            <w:pPr>
              <w:bidi/>
              <w:spacing w:after="0" w:line="264" w:lineRule="auto"/>
              <w:ind w:left="284" w:hanging="284"/>
              <w:rPr>
                <w:sz w:val="26"/>
                <w:szCs w:val="26"/>
              </w:rPr>
            </w:pPr>
            <w:r w:rsidRPr="001741CB">
              <w:rPr>
                <w:rFonts w:ascii="Times New Roman" w:hAnsi="Times New Roman"/>
                <w:sz w:val="20"/>
                <w:szCs w:val="20"/>
                <w:vertAlign w:val="superscript"/>
              </w:rPr>
              <w:lastRenderedPageBreak/>
              <w:t>*107</w:t>
            </w:r>
            <w:r w:rsidRPr="001741CB">
              <w:rPr>
                <w:rFonts w:ascii="Times New Roman" w:hAnsi="Times New Roman"/>
                <w:sz w:val="20"/>
                <w:szCs w:val="20"/>
                <w:rtl/>
              </w:rPr>
              <w:t xml:space="preserve"> </w:t>
            </w:r>
            <w:r w:rsidR="00C4397C" w:rsidRPr="001741CB">
              <w:rPr>
                <w:rFonts w:ascii="Times New Roman" w:hAnsi="Times New Roman"/>
                <w:sz w:val="20"/>
                <w:szCs w:val="20"/>
                <w:rtl/>
              </w:rPr>
              <w:t>[</w:t>
            </w:r>
            <w:r w:rsidR="00C4397C" w:rsidRPr="00C62A01">
              <w:rPr>
                <w:rFonts w:ascii="Times New Roman" w:hAnsi="Times New Roman"/>
                <w:sz w:val="26"/>
                <w:szCs w:val="26"/>
                <w:rtl/>
              </w:rPr>
              <w:t>וכן כתב</w:t>
            </w:r>
            <w:r w:rsidR="008A742C" w:rsidRPr="00C62A01">
              <w:rPr>
                <w:rFonts w:ascii="Times New Roman" w:hAnsi="Times New Roman"/>
                <w:sz w:val="26"/>
                <w:szCs w:val="26"/>
              </w:rPr>
              <w:t xml:space="preserve"> </w:t>
            </w:r>
            <w:r w:rsidR="00C4397C" w:rsidRPr="00C62A01">
              <w:rPr>
                <w:rFonts w:ascii="Times New Roman" w:hAnsi="Times New Roman"/>
                <w:sz w:val="26"/>
                <w:szCs w:val="26"/>
                <w:rtl/>
              </w:rPr>
              <w:t xml:space="preserve">רמב״ם בהלכות </w:t>
            </w:r>
            <w:r w:rsidR="008A742C" w:rsidRPr="00C62A01">
              <w:rPr>
                <w:rFonts w:ascii="Times New Roman" w:hAnsi="Times New Roman"/>
                <w:sz w:val="26"/>
                <w:szCs w:val="26"/>
                <w:rtl/>
              </w:rPr>
              <w:t>ס</w:t>
            </w:r>
            <w:r w:rsidR="00C4397C" w:rsidRPr="00C62A01">
              <w:rPr>
                <w:rFonts w:ascii="Times New Roman" w:hAnsi="Times New Roman"/>
                <w:sz w:val="26"/>
                <w:szCs w:val="26"/>
                <w:rtl/>
              </w:rPr>
              <w:t>נהדרין ח א ׃ ׳בדיני נפשות, אם נחלקו בזה החוטא</w:t>
            </w:r>
            <w:r w:rsidR="008A742C" w:rsidRPr="00C62A01">
              <w:rPr>
                <w:rFonts w:ascii="Times New Roman" w:hAnsi="Times New Roman"/>
                <w:sz w:val="26"/>
                <w:szCs w:val="26"/>
              </w:rPr>
              <w:t xml:space="preserve"> </w:t>
            </w:r>
            <w:r w:rsidR="00C4397C" w:rsidRPr="00C62A01">
              <w:rPr>
                <w:rFonts w:ascii="Times New Roman" w:hAnsi="Times New Roman"/>
                <w:sz w:val="26"/>
                <w:szCs w:val="26"/>
                <w:rtl/>
              </w:rPr>
              <w:t>אם</w:t>
            </w:r>
            <w:r w:rsidR="008A742C" w:rsidRPr="00C62A01">
              <w:rPr>
                <w:rFonts w:ascii="Times New Roman" w:hAnsi="Times New Roman"/>
                <w:sz w:val="26"/>
                <w:szCs w:val="26"/>
              </w:rPr>
              <w:t xml:space="preserve"> </w:t>
            </w:r>
            <w:r w:rsidR="00C4397C" w:rsidRPr="00C62A01">
              <w:rPr>
                <w:rFonts w:ascii="Times New Roman" w:hAnsi="Times New Roman"/>
                <w:sz w:val="26"/>
                <w:szCs w:val="26"/>
                <w:rtl/>
              </w:rPr>
              <w:t>ייהרג או לא ייהרג, אם היו הרוב</w:t>
            </w:r>
            <w:r w:rsidR="008A742C" w:rsidRPr="00C62A01">
              <w:rPr>
                <w:rFonts w:ascii="Times New Roman" w:hAnsi="Times New Roman"/>
                <w:sz w:val="26"/>
                <w:szCs w:val="26"/>
              </w:rPr>
              <w:t xml:space="preserve"> </w:t>
            </w:r>
            <w:r w:rsidR="00C4397C" w:rsidRPr="00C62A01">
              <w:rPr>
                <w:rFonts w:ascii="Times New Roman" w:hAnsi="Times New Roman"/>
                <w:sz w:val="26"/>
                <w:szCs w:val="26"/>
                <w:rtl/>
              </w:rPr>
              <w:t xml:space="preserve">מזכים </w:t>
            </w:r>
            <w:r w:rsidR="00C4397C" w:rsidRPr="00C62A01">
              <w:rPr>
                <w:sz w:val="26"/>
                <w:szCs w:val="26"/>
                <w:rtl/>
              </w:rPr>
              <w:t>−</w:t>
            </w:r>
            <w:r w:rsidR="00C4397C" w:rsidRPr="00C62A01">
              <w:rPr>
                <w:rFonts w:ascii="Times New Roman" w:hAnsi="Times New Roman"/>
                <w:sz w:val="26"/>
                <w:szCs w:val="26"/>
                <w:rtl/>
              </w:rPr>
              <w:t xml:space="preserve"> זכאי, ואם היו הרוב מחייביין </w:t>
            </w:r>
            <w:r w:rsidR="00C4397C" w:rsidRPr="00C62A01">
              <w:rPr>
                <w:sz w:val="26"/>
                <w:szCs w:val="26"/>
                <w:rtl/>
              </w:rPr>
              <w:t>−</w:t>
            </w:r>
            <w:r w:rsidR="00C4397C" w:rsidRPr="00C62A01">
              <w:rPr>
                <w:rFonts w:ascii="Times New Roman" w:hAnsi="Times New Roman"/>
                <w:sz w:val="26"/>
                <w:szCs w:val="26"/>
                <w:rtl/>
              </w:rPr>
              <w:t xml:space="preserve"> אינו נהרג עד שיחיד המחייבין יותר על המזכים שנים.</w:t>
            </w:r>
            <w:r w:rsidR="007E6CF5" w:rsidRPr="00C62A01">
              <w:rPr>
                <w:sz w:val="26"/>
                <w:szCs w:val="26"/>
                <w:rtl/>
              </w:rPr>
              <w:t xml:space="preserve"> </w:t>
            </w:r>
            <w:r w:rsidR="007E6CF5" w:rsidRPr="00C62A01">
              <w:rPr>
                <w:rFonts w:ascii="Times New Roman" w:hAnsi="Times New Roman"/>
                <w:sz w:val="26"/>
                <w:szCs w:val="26"/>
                <w:rtl/>
              </w:rPr>
              <w:t>מפי השמועה למדו, שעל זה השזירה תורה ואמרה ׃ ׳</w:t>
            </w:r>
            <w:r w:rsidR="007E6CF5" w:rsidRPr="00C62A01">
              <w:rPr>
                <w:rFonts w:ascii="Times New Roman" w:hAnsi="Times New Roman"/>
                <w:b/>
                <w:bCs/>
                <w:i/>
                <w:iCs/>
                <w:sz w:val="26"/>
                <w:szCs w:val="26"/>
                <w:rtl/>
              </w:rPr>
              <w:t>לא תהיה אחרי רבים לרעת</w:t>
            </w:r>
            <w:r w:rsidR="007E6CF5" w:rsidRPr="00C62A01">
              <w:rPr>
                <w:rFonts w:ascii="Times New Roman" w:hAnsi="Times New Roman"/>
                <w:sz w:val="26"/>
                <w:szCs w:val="26"/>
                <w:rtl/>
              </w:rPr>
              <w:t>׳ כלאמר ׃ אם הרוב נוטים לרעה להרוג, לא תהיה אחריהם, עד שיטו הטיה גדולה ויוסיפו המחייבין שנים, שנאמר, ׳</w:t>
            </w:r>
            <w:r w:rsidR="007E6CF5" w:rsidRPr="00C62A01">
              <w:rPr>
                <w:rFonts w:ascii="Times New Roman" w:hAnsi="Times New Roman"/>
                <w:b/>
                <w:bCs/>
                <w:i/>
                <w:iCs/>
                <w:sz w:val="26"/>
                <w:szCs w:val="26"/>
                <w:rtl/>
              </w:rPr>
              <w:t>לנטת אחרי רבים להטת</w:t>
            </w:r>
            <w:r w:rsidR="007E6CF5" w:rsidRPr="00C62A01">
              <w:rPr>
                <w:rFonts w:ascii="Times New Roman" w:hAnsi="Times New Roman"/>
                <w:sz w:val="26"/>
                <w:szCs w:val="26"/>
                <w:rtl/>
              </w:rPr>
              <w:t xml:space="preserve">׳ </w:t>
            </w:r>
            <w:r w:rsidR="007E6CF5" w:rsidRPr="00C62A01">
              <w:rPr>
                <w:sz w:val="26"/>
                <w:szCs w:val="26"/>
                <w:rtl/>
              </w:rPr>
              <w:t>−</w:t>
            </w:r>
            <w:r w:rsidR="007E6CF5" w:rsidRPr="00C62A01">
              <w:rPr>
                <w:rFonts w:ascii="Times New Roman" w:hAnsi="Times New Roman"/>
                <w:sz w:val="26"/>
                <w:szCs w:val="26"/>
                <w:rtl/>
              </w:rPr>
              <w:t xml:space="preserve"> הטיתך לטובה על פי אחד, לרעה על פי שנים. וכל אלו הדברים קבלה הם׳</w:t>
            </w:r>
            <w:r w:rsidR="00C4397C" w:rsidRPr="00C62A01">
              <w:rPr>
                <w:sz w:val="26"/>
                <w:szCs w:val="26"/>
                <w:rtl/>
              </w:rPr>
              <w:t>]</w:t>
            </w:r>
          </w:p>
          <w:p w:rsidR="00C62A01" w:rsidRPr="007B4657" w:rsidRDefault="00C62A01" w:rsidP="003161B7">
            <w:pPr>
              <w:bidi/>
              <w:spacing w:after="0" w:line="264" w:lineRule="auto"/>
              <w:rPr>
                <w:rFonts w:ascii="Times New Roman" w:hAnsi="Times New Roman"/>
                <w:sz w:val="16"/>
                <w:szCs w:val="16"/>
              </w:rPr>
            </w:pPr>
          </w:p>
          <w:p w:rsidR="006A7CE5" w:rsidRPr="006A7CE5" w:rsidRDefault="00C44220" w:rsidP="003161B7">
            <w:pPr>
              <w:bidi/>
              <w:spacing w:after="0" w:line="264" w:lineRule="auto"/>
              <w:rPr>
                <w:rFonts w:ascii="Times New Roman" w:hAnsi="Times New Roman"/>
                <w:sz w:val="20"/>
                <w:szCs w:val="20"/>
              </w:rPr>
            </w:pPr>
            <w:r w:rsidRPr="00C555B6">
              <w:rPr>
                <w:rFonts w:ascii="Times New Roman" w:hAnsi="Times New Roman"/>
                <w:b/>
                <w:bCs/>
                <w:i/>
                <w:iCs/>
                <w:sz w:val="28"/>
                <w:szCs w:val="28"/>
                <w:rtl/>
              </w:rPr>
              <w:t>וְלֹא־תַעֲ</w:t>
            </w:r>
            <w:r w:rsidR="00C555B6" w:rsidRPr="00C555B6">
              <w:rPr>
                <w:rFonts w:ascii="Times New Roman" w:hAnsi="Times New Roman"/>
                <w:b/>
                <w:bCs/>
                <w:i/>
                <w:iCs/>
                <w:sz w:val="28"/>
                <w:szCs w:val="28"/>
                <w:rtl/>
              </w:rPr>
              <w:t>נֶ</w:t>
            </w:r>
            <w:r w:rsidRPr="00C555B6">
              <w:rPr>
                <w:rFonts w:ascii="Times New Roman" w:hAnsi="Times New Roman" w:hint="cs"/>
                <w:b/>
                <w:bCs/>
                <w:i/>
                <w:iCs/>
                <w:sz w:val="28"/>
                <w:szCs w:val="28"/>
                <w:rtl/>
              </w:rPr>
              <w:t>ֶ</w:t>
            </w:r>
            <w:r w:rsidRPr="00C555B6">
              <w:rPr>
                <w:rFonts w:ascii="Times New Roman" w:hAnsi="Times New Roman" w:hint="eastAsia"/>
                <w:b/>
                <w:bCs/>
                <w:i/>
                <w:iCs/>
                <w:sz w:val="28"/>
                <w:szCs w:val="28"/>
                <w:rtl/>
              </w:rPr>
              <w:t>ה</w:t>
            </w:r>
            <w:r w:rsidRPr="00C555B6">
              <w:rPr>
                <w:rFonts w:ascii="Times New Roman" w:hAnsi="Times New Roman"/>
                <w:b/>
                <w:bCs/>
                <w:i/>
                <w:iCs/>
                <w:sz w:val="28"/>
                <w:szCs w:val="28"/>
                <w:rtl/>
              </w:rPr>
              <w:t xml:space="preserve"> עַל־רִב לִנְטֹת אַחֲרֵי רַ</w:t>
            </w:r>
            <w:r w:rsidRPr="00C555B6">
              <w:rPr>
                <w:rFonts w:ascii="Times New Roman" w:hAnsi="Times New Roman" w:hint="cs"/>
                <w:b/>
                <w:bCs/>
                <w:i/>
                <w:iCs/>
                <w:sz w:val="28"/>
                <w:szCs w:val="28"/>
                <w:rtl/>
              </w:rPr>
              <w:t>בִּ</w:t>
            </w:r>
            <w:r w:rsidRPr="00C555B6">
              <w:rPr>
                <w:rFonts w:ascii="Times New Roman" w:hAnsi="Times New Roman" w:hint="eastAsia"/>
                <w:b/>
                <w:bCs/>
                <w:i/>
                <w:iCs/>
                <w:sz w:val="28"/>
                <w:szCs w:val="28"/>
                <w:rtl/>
              </w:rPr>
              <w:t>ים</w:t>
            </w:r>
            <w:r w:rsidRPr="00C555B6">
              <w:rPr>
                <w:rFonts w:ascii="Times New Roman" w:hAnsi="Times New Roman"/>
                <w:b/>
                <w:bCs/>
                <w:i/>
                <w:iCs/>
                <w:sz w:val="28"/>
                <w:szCs w:val="28"/>
                <w:rtl/>
              </w:rPr>
              <w:t xml:space="preserve"> לְהַטֹּת</w:t>
            </w:r>
            <w:r w:rsidRPr="00C44220">
              <w:rPr>
                <w:rFonts w:ascii="Times New Roman" w:hAnsi="Times New Roman"/>
                <w:sz w:val="28"/>
                <w:szCs w:val="28"/>
                <w:rtl/>
              </w:rPr>
              <w:t xml:space="preserve"> </w:t>
            </w:r>
            <w:r w:rsidRPr="00677C62">
              <w:rPr>
                <w:sz w:val="20"/>
                <w:szCs w:val="20"/>
                <w:rtl/>
              </w:rPr>
              <w:t>−</w:t>
            </w:r>
            <w:r w:rsidRPr="00C44220">
              <w:rPr>
                <w:rFonts w:ascii="Times New Roman" w:hAnsi="Times New Roman"/>
                <w:sz w:val="28"/>
                <w:szCs w:val="28"/>
                <w:rtl/>
              </w:rPr>
              <w:t xml:space="preserve"> לְפִי חֲלֻקַּת הַטְּעָמִים וְעַל </w:t>
            </w:r>
            <w:r w:rsidRPr="00C44220">
              <w:rPr>
                <w:rFonts w:ascii="Times New Roman" w:hAnsi="Times New Roman" w:hint="cs"/>
                <w:sz w:val="28"/>
                <w:szCs w:val="28"/>
                <w:rtl/>
              </w:rPr>
              <w:t>פִּ</w:t>
            </w:r>
            <w:r w:rsidRPr="00C44220">
              <w:rPr>
                <w:rFonts w:ascii="Times New Roman" w:hAnsi="Times New Roman" w:hint="eastAsia"/>
                <w:sz w:val="28"/>
                <w:szCs w:val="28"/>
                <w:rtl/>
              </w:rPr>
              <w:t>י</w:t>
            </w:r>
            <w:r w:rsidRPr="00C44220">
              <w:rPr>
                <w:rFonts w:ascii="Times New Roman" w:hAnsi="Times New Roman"/>
                <w:sz w:val="28"/>
                <w:szCs w:val="28"/>
                <w:rtl/>
              </w:rPr>
              <w:t xml:space="preserve"> הַמַּ</w:t>
            </w:r>
            <w:r w:rsidRPr="00C44220">
              <w:rPr>
                <w:rFonts w:ascii="Times New Roman" w:hAnsi="Times New Roman" w:hint="cs"/>
                <w:sz w:val="28"/>
                <w:szCs w:val="28"/>
                <w:rtl/>
              </w:rPr>
              <w:t>שְׁ</w:t>
            </w:r>
            <w:r w:rsidRPr="00C44220">
              <w:rPr>
                <w:rFonts w:ascii="Times New Roman" w:hAnsi="Times New Roman" w:hint="eastAsia"/>
                <w:sz w:val="28"/>
                <w:szCs w:val="28"/>
                <w:rtl/>
              </w:rPr>
              <w:t>מָע</w:t>
            </w:r>
            <w:r w:rsidRPr="00C44220">
              <w:rPr>
                <w:rFonts w:ascii="Times New Roman" w:hAnsi="Times New Roman" w:hint="cs"/>
                <w:sz w:val="28"/>
                <w:szCs w:val="28"/>
                <w:rtl/>
              </w:rPr>
              <w:t>וּ</w:t>
            </w:r>
            <w:r w:rsidRPr="00C44220">
              <w:rPr>
                <w:rFonts w:ascii="Times New Roman" w:hAnsi="Times New Roman" w:hint="eastAsia"/>
                <w:sz w:val="28"/>
                <w:szCs w:val="28"/>
                <w:rtl/>
              </w:rPr>
              <w:t>ת</w:t>
            </w:r>
            <w:r w:rsidRPr="00C44220">
              <w:rPr>
                <w:rFonts w:ascii="Times New Roman" w:hAnsi="Times New Roman"/>
                <w:sz w:val="28"/>
                <w:szCs w:val="28"/>
                <w:rtl/>
              </w:rPr>
              <w:t xml:space="preserve"> הַמִּלּ</w:t>
            </w:r>
            <w:r w:rsidRPr="00C44220">
              <w:rPr>
                <w:rFonts w:ascii="Times New Roman" w:hAnsi="Times New Roman" w:hint="cs"/>
                <w:sz w:val="28"/>
                <w:szCs w:val="28"/>
                <w:rtl/>
              </w:rPr>
              <w:t>וּ</w:t>
            </w:r>
            <w:r w:rsidRPr="00C44220">
              <w:rPr>
                <w:rFonts w:ascii="Times New Roman" w:hAnsi="Times New Roman" w:hint="eastAsia"/>
                <w:sz w:val="28"/>
                <w:szCs w:val="28"/>
                <w:rtl/>
              </w:rPr>
              <w:t>לִית</w:t>
            </w:r>
            <w:r w:rsidRPr="00C44220">
              <w:rPr>
                <w:rFonts w:ascii="Times New Roman" w:hAnsi="Times New Roman"/>
                <w:sz w:val="28"/>
                <w:szCs w:val="28"/>
                <w:rtl/>
              </w:rPr>
              <w:t xml:space="preserve"> </w:t>
            </w:r>
            <w:r w:rsidRPr="00C44220">
              <w:rPr>
                <w:rFonts w:ascii="Times New Roman" w:hAnsi="Times New Roman" w:hint="cs"/>
                <w:sz w:val="28"/>
                <w:szCs w:val="28"/>
                <w:rtl/>
              </w:rPr>
              <w:t>שֶׁ</w:t>
            </w:r>
            <w:r w:rsidRPr="00C44220">
              <w:rPr>
                <w:rFonts w:ascii="Times New Roman" w:hAnsi="Times New Roman" w:hint="eastAsia"/>
                <w:sz w:val="28"/>
                <w:szCs w:val="28"/>
                <w:rtl/>
              </w:rPr>
              <w:t>ל</w:t>
            </w:r>
            <w:r w:rsidRPr="00C44220">
              <w:rPr>
                <w:rFonts w:ascii="Times New Roman" w:hAnsi="Times New Roman"/>
                <w:sz w:val="28"/>
                <w:szCs w:val="28"/>
                <w:rtl/>
              </w:rPr>
              <w:t xml:space="preserve"> הַדְּבָרִים </w:t>
            </w:r>
            <w:r w:rsidRPr="00677C62">
              <w:rPr>
                <w:sz w:val="20"/>
                <w:szCs w:val="20"/>
                <w:rtl/>
              </w:rPr>
              <w:t>−</w:t>
            </w:r>
            <w:r w:rsidRPr="00C44220">
              <w:rPr>
                <w:rFonts w:ascii="Times New Roman" w:hAnsi="Times New Roman"/>
                <w:sz w:val="28"/>
                <w:szCs w:val="28"/>
                <w:rtl/>
              </w:rPr>
              <w:t xml:space="preserve"> </w:t>
            </w:r>
            <w:r w:rsidRPr="00C44220">
              <w:rPr>
                <w:rFonts w:ascii="Times New Roman" w:hAnsi="Times New Roman" w:hint="cs"/>
                <w:sz w:val="28"/>
                <w:szCs w:val="28"/>
                <w:rtl/>
              </w:rPr>
              <w:t>שִׁ</w:t>
            </w:r>
            <w:r w:rsidRPr="00C44220">
              <w:rPr>
                <w:rFonts w:ascii="Times New Roman" w:hAnsi="Times New Roman" w:hint="eastAsia"/>
                <w:sz w:val="28"/>
                <w:szCs w:val="28"/>
                <w:rtl/>
              </w:rPr>
              <w:t>ע</w:t>
            </w:r>
            <w:r w:rsidRPr="00C44220">
              <w:rPr>
                <w:rFonts w:ascii="Times New Roman" w:hAnsi="Times New Roman" w:hint="cs"/>
                <w:sz w:val="28"/>
                <w:szCs w:val="28"/>
                <w:rtl/>
              </w:rPr>
              <w:t>וּ</w:t>
            </w:r>
            <w:r w:rsidRPr="00C44220">
              <w:rPr>
                <w:rFonts w:ascii="Times New Roman" w:hAnsi="Times New Roman" w:hint="eastAsia"/>
                <w:sz w:val="28"/>
                <w:szCs w:val="28"/>
                <w:rtl/>
              </w:rPr>
              <w:t>ר</w:t>
            </w:r>
            <w:r w:rsidRPr="00C44220">
              <w:rPr>
                <w:rFonts w:ascii="Times New Roman" w:hAnsi="Times New Roman"/>
                <w:sz w:val="28"/>
                <w:szCs w:val="28"/>
                <w:rtl/>
              </w:rPr>
              <w:t xml:space="preserve"> הַ</w:t>
            </w:r>
            <w:r w:rsidRPr="00C44220">
              <w:rPr>
                <w:rFonts w:ascii="Times New Roman" w:hAnsi="Times New Roman" w:hint="cs"/>
                <w:sz w:val="28"/>
                <w:szCs w:val="28"/>
                <w:rtl/>
              </w:rPr>
              <w:t>כָּ</w:t>
            </w:r>
            <w:r w:rsidRPr="00C44220">
              <w:rPr>
                <w:rFonts w:ascii="Times New Roman" w:hAnsi="Times New Roman" w:hint="eastAsia"/>
                <w:sz w:val="28"/>
                <w:szCs w:val="28"/>
                <w:rtl/>
              </w:rPr>
              <w:t>ת</w:t>
            </w:r>
            <w:r w:rsidRPr="00C44220">
              <w:rPr>
                <w:rFonts w:ascii="Times New Roman" w:hAnsi="Times New Roman" w:hint="cs"/>
                <w:sz w:val="28"/>
                <w:szCs w:val="28"/>
                <w:rtl/>
              </w:rPr>
              <w:t>וּ</w:t>
            </w:r>
            <w:r w:rsidRPr="00C44220">
              <w:rPr>
                <w:rFonts w:ascii="Times New Roman" w:hAnsi="Times New Roman" w:hint="eastAsia"/>
                <w:sz w:val="28"/>
                <w:szCs w:val="28"/>
                <w:rtl/>
              </w:rPr>
              <w:t>ב</w:t>
            </w:r>
            <w:r w:rsidRPr="00C44220">
              <w:rPr>
                <w:rFonts w:ascii="Times New Roman" w:hAnsi="Times New Roman"/>
                <w:sz w:val="28"/>
                <w:szCs w:val="28"/>
                <w:rtl/>
              </w:rPr>
              <w:t xml:space="preserve"> ׃</w:t>
            </w:r>
            <w:r w:rsidR="00152F3E">
              <w:rPr>
                <w:rFonts w:ascii="Times New Roman" w:hAnsi="Times New Roman"/>
                <w:sz w:val="28"/>
                <w:szCs w:val="28"/>
              </w:rPr>
              <w:t xml:space="preserve"> </w:t>
            </w:r>
            <w:r w:rsidR="00152F3E" w:rsidRPr="00386B30">
              <w:rPr>
                <w:rFonts w:ascii="Times New Roman" w:hAnsi="Times New Roman"/>
                <w:b/>
                <w:bCs/>
                <w:i/>
                <w:iCs/>
                <w:sz w:val="28"/>
                <w:szCs w:val="28"/>
                <w:rtl/>
              </w:rPr>
              <w:t>לֹא תַעֲנֶה עַל רִיב</w:t>
            </w:r>
            <w:r w:rsidR="008A742C">
              <w:rPr>
                <w:rFonts w:ascii="Times New Roman" w:hAnsi="Times New Roman"/>
                <w:sz w:val="28"/>
                <w:szCs w:val="28"/>
              </w:rPr>
              <w:t xml:space="preserve"> </w:t>
            </w:r>
            <w:r w:rsidR="00152F3E" w:rsidRPr="00152F3E">
              <w:rPr>
                <w:rFonts w:ascii="Times New Roman" w:hAnsi="Times New Roman" w:hint="cs"/>
                <w:sz w:val="28"/>
                <w:szCs w:val="28"/>
                <w:rtl/>
              </w:rPr>
              <w:t>בְּ</w:t>
            </w:r>
            <w:r w:rsidR="00152F3E" w:rsidRPr="00152F3E">
              <w:rPr>
                <w:rFonts w:ascii="Times New Roman" w:hAnsi="Times New Roman" w:hint="eastAsia"/>
                <w:sz w:val="28"/>
                <w:szCs w:val="28"/>
                <w:rtl/>
              </w:rPr>
              <w:t>אֹפֶן</w:t>
            </w:r>
            <w:r w:rsidR="00152F3E" w:rsidRPr="00152F3E">
              <w:rPr>
                <w:rFonts w:ascii="Times New Roman" w:hAnsi="Times New Roman"/>
                <w:sz w:val="28"/>
                <w:szCs w:val="28"/>
                <w:rtl/>
              </w:rPr>
              <w:t xml:space="preserve"> </w:t>
            </w:r>
            <w:r w:rsidR="00152F3E" w:rsidRPr="00152F3E">
              <w:rPr>
                <w:rFonts w:ascii="Times New Roman" w:hAnsi="Times New Roman" w:hint="cs"/>
                <w:sz w:val="28"/>
                <w:szCs w:val="28"/>
                <w:rtl/>
              </w:rPr>
              <w:t>שֶׁ</w:t>
            </w:r>
            <w:r w:rsidR="00152F3E" w:rsidRPr="00152F3E">
              <w:rPr>
                <w:rFonts w:ascii="Times New Roman" w:hAnsi="Times New Roman" w:hint="eastAsia"/>
                <w:sz w:val="28"/>
                <w:szCs w:val="28"/>
                <w:rtl/>
              </w:rPr>
              <w:t>תִּהְיֶה</w:t>
            </w:r>
            <w:r w:rsidR="00152F3E" w:rsidRPr="00152F3E">
              <w:rPr>
                <w:rFonts w:ascii="Times New Roman" w:hAnsi="Times New Roman"/>
                <w:sz w:val="28"/>
                <w:szCs w:val="28"/>
                <w:rtl/>
              </w:rPr>
              <w:t xml:space="preserve"> נ</w:t>
            </w:r>
            <w:r w:rsidR="00152F3E" w:rsidRPr="00152F3E">
              <w:rPr>
                <w:rFonts w:ascii="Times New Roman" w:hAnsi="Times New Roman" w:hint="cs"/>
                <w:sz w:val="28"/>
                <w:szCs w:val="28"/>
                <w:rtl/>
              </w:rPr>
              <w:t>וֹ</w:t>
            </w:r>
            <w:r w:rsidR="00152F3E" w:rsidRPr="00152F3E">
              <w:rPr>
                <w:rFonts w:ascii="Times New Roman" w:hAnsi="Times New Roman" w:hint="eastAsia"/>
                <w:sz w:val="28"/>
                <w:szCs w:val="28"/>
                <w:rtl/>
              </w:rPr>
              <w:t>טֶה</w:t>
            </w:r>
            <w:r w:rsidR="00152F3E" w:rsidRPr="00152F3E">
              <w:rPr>
                <w:rFonts w:ascii="Times New Roman" w:hAnsi="Times New Roman"/>
                <w:sz w:val="28"/>
                <w:szCs w:val="28"/>
                <w:rtl/>
              </w:rPr>
              <w:t xml:space="preserve"> </w:t>
            </w:r>
            <w:r w:rsidR="00152F3E" w:rsidRPr="00386B30">
              <w:rPr>
                <w:rFonts w:ascii="Times New Roman" w:hAnsi="Times New Roman"/>
                <w:b/>
                <w:bCs/>
                <w:i/>
                <w:iCs/>
                <w:sz w:val="28"/>
                <w:szCs w:val="28"/>
                <w:rtl/>
              </w:rPr>
              <w:t>אַחֲרֵי רַ</w:t>
            </w:r>
            <w:r w:rsidR="00152F3E" w:rsidRPr="00386B30">
              <w:rPr>
                <w:rFonts w:ascii="Times New Roman" w:hAnsi="Times New Roman" w:hint="cs"/>
                <w:b/>
                <w:bCs/>
                <w:i/>
                <w:iCs/>
                <w:sz w:val="28"/>
                <w:szCs w:val="28"/>
                <w:rtl/>
              </w:rPr>
              <w:t>בִּ</w:t>
            </w:r>
            <w:r w:rsidR="00152F3E" w:rsidRPr="00386B30">
              <w:rPr>
                <w:rFonts w:ascii="Times New Roman" w:hAnsi="Times New Roman" w:hint="eastAsia"/>
                <w:b/>
                <w:bCs/>
                <w:i/>
                <w:iCs/>
                <w:sz w:val="28"/>
                <w:szCs w:val="28"/>
                <w:rtl/>
              </w:rPr>
              <w:t>ים</w:t>
            </w:r>
            <w:r w:rsidR="00152F3E" w:rsidRPr="00152F3E">
              <w:rPr>
                <w:rFonts w:ascii="Times New Roman" w:hAnsi="Times New Roman"/>
                <w:sz w:val="28"/>
                <w:szCs w:val="28"/>
                <w:rtl/>
              </w:rPr>
              <w:t>.</w:t>
            </w:r>
            <w:r w:rsidR="00386B30">
              <w:rPr>
                <w:rtl/>
              </w:rPr>
              <w:t xml:space="preserve"> </w:t>
            </w:r>
            <w:r w:rsidR="00386B30" w:rsidRPr="00386B30">
              <w:rPr>
                <w:rFonts w:ascii="Times New Roman" w:hAnsi="Times New Roman"/>
                <w:sz w:val="28"/>
                <w:szCs w:val="28"/>
                <w:rtl/>
              </w:rPr>
              <w:t>וְעַל יְדֵי זֶה יָב</w:t>
            </w:r>
            <w:r w:rsidR="00386B30" w:rsidRPr="00386B30">
              <w:rPr>
                <w:rFonts w:ascii="Times New Roman" w:hAnsi="Times New Roman" w:hint="cs"/>
                <w:sz w:val="28"/>
                <w:szCs w:val="28"/>
                <w:rtl/>
              </w:rPr>
              <w:t>וֹ</w:t>
            </w:r>
            <w:r w:rsidR="00386B30" w:rsidRPr="00386B30">
              <w:rPr>
                <w:rFonts w:ascii="Times New Roman" w:hAnsi="Times New Roman" w:hint="eastAsia"/>
                <w:sz w:val="28"/>
                <w:szCs w:val="28"/>
                <w:rtl/>
              </w:rPr>
              <w:t>א</w:t>
            </w:r>
            <w:r w:rsidR="00386B30" w:rsidRPr="00386B30">
              <w:rPr>
                <w:rFonts w:ascii="Times New Roman" w:hAnsi="Times New Roman" w:hint="cs"/>
                <w:sz w:val="28"/>
                <w:szCs w:val="28"/>
                <w:rtl/>
              </w:rPr>
              <w:t>וּ</w:t>
            </w:r>
            <w:r w:rsidR="00386B30" w:rsidRPr="00386B30">
              <w:rPr>
                <w:rFonts w:ascii="Times New Roman" w:hAnsi="Times New Roman"/>
                <w:sz w:val="28"/>
                <w:szCs w:val="28"/>
                <w:rtl/>
              </w:rPr>
              <w:t xml:space="preserve"> לְהַטּ</w:t>
            </w:r>
            <w:r w:rsidR="00386B30" w:rsidRPr="00386B30">
              <w:rPr>
                <w:rFonts w:ascii="Times New Roman" w:hAnsi="Times New Roman" w:hint="cs"/>
                <w:sz w:val="28"/>
                <w:szCs w:val="28"/>
                <w:rtl/>
              </w:rPr>
              <w:t>וֹ</w:t>
            </w:r>
            <w:r w:rsidR="00386B30" w:rsidRPr="00386B30">
              <w:rPr>
                <w:rFonts w:ascii="Times New Roman" w:hAnsi="Times New Roman" w:hint="eastAsia"/>
                <w:sz w:val="28"/>
                <w:szCs w:val="28"/>
                <w:rtl/>
              </w:rPr>
              <w:t>ת</w:t>
            </w:r>
            <w:r w:rsidR="00386B30" w:rsidRPr="00386B30">
              <w:rPr>
                <w:rFonts w:ascii="Times New Roman" w:hAnsi="Times New Roman"/>
                <w:sz w:val="28"/>
                <w:szCs w:val="28"/>
                <w:rtl/>
              </w:rPr>
              <w:t>.וְהִיא</w:t>
            </w:r>
            <w:r w:rsidR="00386B30">
              <w:rPr>
                <w:rFonts w:ascii="Times New Roman" w:hAnsi="Times New Roman"/>
                <w:sz w:val="28"/>
                <w:szCs w:val="28"/>
              </w:rPr>
              <w:t xml:space="preserve"> </w:t>
            </w:r>
            <w:r w:rsidR="00386B30" w:rsidRPr="00386B30">
              <w:rPr>
                <w:rFonts w:ascii="Times New Roman" w:hAnsi="Times New Roman"/>
                <w:sz w:val="28"/>
                <w:szCs w:val="28"/>
                <w:rtl/>
              </w:rPr>
              <w:t xml:space="preserve">אַזְהָרָה לְכָל אָדָם, </w:t>
            </w:r>
            <w:r w:rsidR="00152F3E" w:rsidRPr="00152F3E">
              <w:rPr>
                <w:rFonts w:ascii="Times New Roman" w:hAnsi="Times New Roman" w:hint="cs"/>
                <w:sz w:val="28"/>
                <w:szCs w:val="28"/>
                <w:rtl/>
              </w:rPr>
              <w:t>שֶׁ</w:t>
            </w:r>
            <w:r w:rsidR="00152F3E" w:rsidRPr="00152F3E">
              <w:rPr>
                <w:rFonts w:ascii="Times New Roman" w:hAnsi="Times New Roman" w:hint="eastAsia"/>
                <w:sz w:val="28"/>
                <w:szCs w:val="28"/>
                <w:rtl/>
              </w:rPr>
              <w:t>אִם</w:t>
            </w:r>
            <w:r w:rsidR="00152F3E" w:rsidRPr="00152F3E">
              <w:rPr>
                <w:rFonts w:ascii="Times New Roman" w:hAnsi="Times New Roman"/>
                <w:sz w:val="28"/>
                <w:szCs w:val="28"/>
                <w:rtl/>
              </w:rPr>
              <w:t xml:space="preserve"> יִרְאֶה </w:t>
            </w:r>
            <w:r w:rsidR="00386B30" w:rsidRPr="00386B30">
              <w:rPr>
                <w:rFonts w:ascii="Times New Roman" w:hAnsi="Times New Roman" w:hint="cs"/>
                <w:sz w:val="28"/>
                <w:szCs w:val="28"/>
                <w:rtl/>
              </w:rPr>
              <w:t>שֶׁ</w:t>
            </w:r>
            <w:r w:rsidR="00152F3E" w:rsidRPr="00152F3E">
              <w:rPr>
                <w:rFonts w:ascii="Times New Roman" w:hAnsi="Times New Roman" w:hint="eastAsia"/>
                <w:sz w:val="28"/>
                <w:szCs w:val="28"/>
                <w:rtl/>
              </w:rPr>
              <w:t>יֵּ</w:t>
            </w:r>
            <w:r w:rsidR="00152F3E" w:rsidRPr="00152F3E">
              <w:rPr>
                <w:rFonts w:ascii="Times New Roman" w:hAnsi="Times New Roman" w:hint="cs"/>
                <w:sz w:val="28"/>
                <w:szCs w:val="28"/>
                <w:rtl/>
              </w:rPr>
              <w:t>שׁ</w:t>
            </w:r>
            <w:r w:rsidR="00152F3E" w:rsidRPr="00152F3E">
              <w:rPr>
                <w:rFonts w:ascii="Times New Roman" w:hAnsi="Times New Roman"/>
                <w:sz w:val="28"/>
                <w:szCs w:val="28"/>
                <w:rtl/>
              </w:rPr>
              <w:t xml:space="preserve"> מְרִיבָה </w:t>
            </w:r>
            <w:r w:rsidR="00152F3E" w:rsidRPr="00152F3E">
              <w:rPr>
                <w:rFonts w:ascii="Times New Roman" w:hAnsi="Times New Roman" w:hint="cs"/>
                <w:sz w:val="28"/>
                <w:szCs w:val="28"/>
                <w:rtl/>
              </w:rPr>
              <w:t>בֵּ</w:t>
            </w:r>
            <w:r w:rsidR="00152F3E" w:rsidRPr="00152F3E">
              <w:rPr>
                <w:rFonts w:ascii="Times New Roman" w:hAnsi="Times New Roman" w:hint="eastAsia"/>
                <w:sz w:val="28"/>
                <w:szCs w:val="28"/>
                <w:rtl/>
              </w:rPr>
              <w:t>ין</w:t>
            </w:r>
            <w:r w:rsidR="00152F3E" w:rsidRPr="00152F3E">
              <w:rPr>
                <w:rFonts w:ascii="Times New Roman" w:hAnsi="Times New Roman"/>
                <w:sz w:val="28"/>
                <w:szCs w:val="28"/>
                <w:rtl/>
              </w:rPr>
              <w:t xml:space="preserve"> אֲנָ</w:t>
            </w:r>
            <w:r w:rsidR="00152F3E" w:rsidRPr="00152F3E">
              <w:rPr>
                <w:rFonts w:ascii="Times New Roman" w:hAnsi="Times New Roman" w:hint="cs"/>
                <w:sz w:val="28"/>
                <w:szCs w:val="28"/>
                <w:rtl/>
              </w:rPr>
              <w:t>שִׁ</w:t>
            </w:r>
            <w:r w:rsidR="00152F3E" w:rsidRPr="00152F3E">
              <w:rPr>
                <w:rFonts w:ascii="Times New Roman" w:hAnsi="Times New Roman" w:hint="eastAsia"/>
                <w:sz w:val="28"/>
                <w:szCs w:val="28"/>
                <w:rtl/>
              </w:rPr>
              <w:t>ים</w:t>
            </w:r>
            <w:r w:rsidR="00152F3E" w:rsidRPr="00152F3E">
              <w:rPr>
                <w:rFonts w:ascii="Times New Roman" w:hAnsi="Times New Roman"/>
                <w:sz w:val="28"/>
                <w:szCs w:val="28"/>
                <w:rtl/>
              </w:rPr>
              <w:t xml:space="preserve"> מְרֻ</w:t>
            </w:r>
            <w:r w:rsidR="00152F3E" w:rsidRPr="00152F3E">
              <w:rPr>
                <w:rFonts w:ascii="Times New Roman" w:hAnsi="Times New Roman" w:hint="cs"/>
                <w:sz w:val="28"/>
                <w:szCs w:val="28"/>
                <w:rtl/>
              </w:rPr>
              <w:t>בִּ</w:t>
            </w:r>
            <w:r w:rsidR="00152F3E" w:rsidRPr="00152F3E">
              <w:rPr>
                <w:rFonts w:ascii="Times New Roman" w:hAnsi="Times New Roman" w:hint="eastAsia"/>
                <w:sz w:val="28"/>
                <w:szCs w:val="28"/>
                <w:rtl/>
              </w:rPr>
              <w:t>ים</w:t>
            </w:r>
            <w:r w:rsidR="00152F3E" w:rsidRPr="00152F3E">
              <w:rPr>
                <w:rFonts w:ascii="Times New Roman" w:hAnsi="Times New Roman"/>
                <w:sz w:val="28"/>
                <w:szCs w:val="28"/>
                <w:rtl/>
              </w:rPr>
              <w:t xml:space="preserve"> לִמְעַטִּים, וְה</w:t>
            </w:r>
            <w:r w:rsidR="00152F3E" w:rsidRPr="00152F3E">
              <w:rPr>
                <w:rFonts w:ascii="Times New Roman" w:hAnsi="Times New Roman" w:hint="cs"/>
                <w:sz w:val="28"/>
                <w:szCs w:val="28"/>
                <w:rtl/>
              </w:rPr>
              <w:t>וּ</w:t>
            </w:r>
            <w:r w:rsidR="00152F3E" w:rsidRPr="00152F3E">
              <w:rPr>
                <w:rFonts w:ascii="Times New Roman" w:hAnsi="Times New Roman" w:hint="eastAsia"/>
                <w:sz w:val="28"/>
                <w:szCs w:val="28"/>
                <w:rtl/>
              </w:rPr>
              <w:t>א</w:t>
            </w:r>
            <w:r w:rsidR="00152F3E" w:rsidRPr="00152F3E">
              <w:rPr>
                <w:rFonts w:ascii="Times New Roman" w:hAnsi="Times New Roman"/>
                <w:sz w:val="28"/>
                <w:szCs w:val="28"/>
                <w:rtl/>
              </w:rPr>
              <w:t xml:space="preserve"> מַ</w:t>
            </w:r>
            <w:r w:rsidR="00152F3E" w:rsidRPr="00152F3E">
              <w:rPr>
                <w:rFonts w:ascii="Times New Roman" w:hAnsi="Times New Roman" w:hint="cs"/>
                <w:sz w:val="28"/>
                <w:szCs w:val="28"/>
                <w:rtl/>
              </w:rPr>
              <w:t>כִּ</w:t>
            </w:r>
            <w:r w:rsidR="00152F3E" w:rsidRPr="00152F3E">
              <w:rPr>
                <w:rFonts w:ascii="Times New Roman" w:hAnsi="Times New Roman" w:hint="eastAsia"/>
                <w:sz w:val="28"/>
                <w:szCs w:val="28"/>
                <w:rtl/>
              </w:rPr>
              <w:t>יר</w:t>
            </w:r>
            <w:r w:rsidR="00152F3E" w:rsidRPr="00152F3E">
              <w:rPr>
                <w:rFonts w:ascii="Times New Roman" w:hAnsi="Times New Roman"/>
                <w:sz w:val="28"/>
                <w:szCs w:val="28"/>
                <w:rtl/>
              </w:rPr>
              <w:t xml:space="preserve"> וְי</w:t>
            </w:r>
            <w:r w:rsidR="00152F3E" w:rsidRPr="00152F3E">
              <w:rPr>
                <w:rFonts w:ascii="Times New Roman" w:hAnsi="Times New Roman" w:hint="cs"/>
                <w:sz w:val="28"/>
                <w:szCs w:val="28"/>
                <w:rtl/>
              </w:rPr>
              <w:t>וֹ</w:t>
            </w:r>
            <w:r w:rsidR="00152F3E" w:rsidRPr="00152F3E">
              <w:rPr>
                <w:rFonts w:ascii="Times New Roman" w:hAnsi="Times New Roman" w:hint="eastAsia"/>
                <w:sz w:val="28"/>
                <w:szCs w:val="28"/>
                <w:rtl/>
              </w:rPr>
              <w:t>דֵעַ</w:t>
            </w:r>
            <w:r w:rsidR="00386B30">
              <w:rPr>
                <w:rFonts w:ascii="Times New Roman" w:hAnsi="Times New Roman"/>
                <w:sz w:val="28"/>
                <w:szCs w:val="28"/>
              </w:rPr>
              <w:t>,</w:t>
            </w:r>
            <w:r w:rsidR="00152F3E" w:rsidRPr="00152F3E">
              <w:rPr>
                <w:rFonts w:ascii="Times New Roman" w:hAnsi="Times New Roman"/>
                <w:sz w:val="28"/>
                <w:szCs w:val="28"/>
                <w:rtl/>
              </w:rPr>
              <w:t xml:space="preserve"> </w:t>
            </w:r>
            <w:r w:rsidR="00152F3E" w:rsidRPr="00152F3E">
              <w:rPr>
                <w:rFonts w:ascii="Times New Roman" w:hAnsi="Times New Roman" w:hint="cs"/>
                <w:sz w:val="28"/>
                <w:szCs w:val="28"/>
                <w:rtl/>
              </w:rPr>
              <w:t>שֶׁ</w:t>
            </w:r>
            <w:r w:rsidR="00152F3E" w:rsidRPr="00152F3E">
              <w:rPr>
                <w:rFonts w:ascii="Times New Roman" w:hAnsi="Times New Roman" w:hint="eastAsia"/>
                <w:sz w:val="28"/>
                <w:szCs w:val="28"/>
                <w:rtl/>
              </w:rPr>
              <w:t>הַדִּין</w:t>
            </w:r>
            <w:r w:rsidR="00152F3E" w:rsidRPr="00152F3E">
              <w:rPr>
                <w:rFonts w:ascii="Times New Roman" w:hAnsi="Times New Roman"/>
                <w:sz w:val="28"/>
                <w:szCs w:val="28"/>
                <w:rtl/>
              </w:rPr>
              <w:t xml:space="preserve"> עִם</w:t>
            </w:r>
            <w:r w:rsidR="008A742C">
              <w:rPr>
                <w:rFonts w:ascii="Times New Roman" w:hAnsi="Times New Roman"/>
                <w:sz w:val="28"/>
                <w:szCs w:val="28"/>
              </w:rPr>
              <w:t xml:space="preserve"> </w:t>
            </w:r>
            <w:r w:rsidR="00152F3E" w:rsidRPr="00152F3E">
              <w:rPr>
                <w:rFonts w:ascii="Times New Roman" w:hAnsi="Times New Roman"/>
                <w:sz w:val="28"/>
                <w:szCs w:val="28"/>
                <w:rtl/>
              </w:rPr>
              <w:t xml:space="preserve">הַמְעַטִּים </w:t>
            </w:r>
            <w:r w:rsidR="001250AD" w:rsidRPr="00677C62">
              <w:rPr>
                <w:sz w:val="20"/>
                <w:szCs w:val="20"/>
                <w:rtl/>
              </w:rPr>
              <w:t>−</w:t>
            </w:r>
            <w:r w:rsidR="00152F3E" w:rsidRPr="00152F3E">
              <w:rPr>
                <w:rFonts w:ascii="Times New Roman" w:hAnsi="Times New Roman"/>
                <w:sz w:val="28"/>
                <w:szCs w:val="28"/>
                <w:rtl/>
              </w:rPr>
              <w:t xml:space="preserve"> מֻזְהָר ה</w:t>
            </w:r>
            <w:r w:rsidR="00152F3E" w:rsidRPr="00152F3E">
              <w:rPr>
                <w:rFonts w:ascii="Times New Roman" w:hAnsi="Times New Roman" w:hint="cs"/>
                <w:sz w:val="28"/>
                <w:szCs w:val="28"/>
                <w:rtl/>
              </w:rPr>
              <w:t>וּ</w:t>
            </w:r>
            <w:r w:rsidR="00152F3E" w:rsidRPr="00152F3E">
              <w:rPr>
                <w:rFonts w:ascii="Times New Roman" w:hAnsi="Times New Roman" w:hint="eastAsia"/>
                <w:sz w:val="28"/>
                <w:szCs w:val="28"/>
                <w:rtl/>
              </w:rPr>
              <w:t>א</w:t>
            </w:r>
            <w:r w:rsidR="00152F3E" w:rsidRPr="00152F3E">
              <w:rPr>
                <w:rFonts w:ascii="Times New Roman" w:hAnsi="Times New Roman"/>
                <w:sz w:val="28"/>
                <w:szCs w:val="28"/>
                <w:rtl/>
              </w:rPr>
              <w:t xml:space="preserve"> </w:t>
            </w:r>
            <w:r w:rsidR="00152F3E" w:rsidRPr="00152F3E">
              <w:rPr>
                <w:rFonts w:ascii="Times New Roman" w:hAnsi="Times New Roman" w:hint="cs"/>
                <w:sz w:val="28"/>
                <w:szCs w:val="28"/>
                <w:rtl/>
              </w:rPr>
              <w:t>שֶׁ</w:t>
            </w:r>
            <w:r w:rsidR="00152F3E" w:rsidRPr="00152F3E">
              <w:rPr>
                <w:rFonts w:ascii="Times New Roman" w:hAnsi="Times New Roman" w:hint="eastAsia"/>
                <w:sz w:val="28"/>
                <w:szCs w:val="28"/>
                <w:rtl/>
              </w:rPr>
              <w:t>לֹּא</w:t>
            </w:r>
            <w:r w:rsidR="00152F3E" w:rsidRPr="00152F3E">
              <w:rPr>
                <w:rFonts w:ascii="Times New Roman" w:hAnsi="Times New Roman"/>
                <w:sz w:val="28"/>
                <w:szCs w:val="28"/>
                <w:rtl/>
              </w:rPr>
              <w:t xml:space="preserve"> יַעֲנֶה, </w:t>
            </w:r>
            <w:r w:rsidR="00152F3E" w:rsidRPr="00152F3E">
              <w:rPr>
                <w:rFonts w:ascii="Times New Roman" w:hAnsi="Times New Roman" w:hint="cs"/>
                <w:sz w:val="28"/>
                <w:szCs w:val="28"/>
                <w:rtl/>
              </w:rPr>
              <w:t>כְּ</w:t>
            </w:r>
            <w:r w:rsidR="00152F3E" w:rsidRPr="00152F3E">
              <w:rPr>
                <w:rFonts w:ascii="Times New Roman" w:hAnsi="Times New Roman" w:hint="eastAsia"/>
                <w:sz w:val="28"/>
                <w:szCs w:val="28"/>
                <w:rtl/>
              </w:rPr>
              <w:t>ל</w:t>
            </w:r>
            <w:r w:rsidR="00152F3E" w:rsidRPr="00152F3E">
              <w:rPr>
                <w:rFonts w:ascii="Times New Roman" w:hAnsi="Times New Roman" w:hint="cs"/>
                <w:sz w:val="28"/>
                <w:szCs w:val="28"/>
                <w:rtl/>
              </w:rPr>
              <w:t>וֹ</w:t>
            </w:r>
            <w:r w:rsidR="00152F3E" w:rsidRPr="00152F3E">
              <w:rPr>
                <w:rFonts w:ascii="Times New Roman" w:hAnsi="Times New Roman" w:hint="eastAsia"/>
                <w:sz w:val="28"/>
                <w:szCs w:val="28"/>
                <w:rtl/>
              </w:rPr>
              <w:t>מַר</w:t>
            </w:r>
            <w:r w:rsidR="00152F3E" w:rsidRPr="00152F3E">
              <w:rPr>
                <w:rFonts w:ascii="Times New Roman" w:hAnsi="Times New Roman"/>
                <w:sz w:val="28"/>
                <w:szCs w:val="28"/>
                <w:rtl/>
              </w:rPr>
              <w:t xml:space="preserve"> ׃</w:t>
            </w:r>
            <w:r w:rsidR="00152F3E">
              <w:rPr>
                <w:rFonts w:ascii="Times New Roman" w:hAnsi="Times New Roman"/>
                <w:sz w:val="28"/>
                <w:szCs w:val="28"/>
              </w:rPr>
              <w:t xml:space="preserve"> </w:t>
            </w:r>
            <w:r w:rsidR="00343888" w:rsidRPr="00343888">
              <w:rPr>
                <w:rFonts w:ascii="Times New Roman" w:hAnsi="Times New Roman" w:hint="cs"/>
                <w:sz w:val="28"/>
                <w:szCs w:val="28"/>
                <w:rtl/>
              </w:rPr>
              <w:t>שֶׁ</w:t>
            </w:r>
            <w:r w:rsidR="00343888" w:rsidRPr="00343888">
              <w:rPr>
                <w:rFonts w:ascii="Times New Roman" w:hAnsi="Times New Roman" w:hint="eastAsia"/>
                <w:sz w:val="28"/>
                <w:szCs w:val="28"/>
                <w:rtl/>
              </w:rPr>
              <w:t>לֹּא</w:t>
            </w:r>
            <w:r w:rsidR="00343888" w:rsidRPr="00343888">
              <w:rPr>
                <w:rFonts w:ascii="Times New Roman" w:hAnsi="Times New Roman"/>
                <w:sz w:val="28"/>
                <w:szCs w:val="28"/>
                <w:rtl/>
              </w:rPr>
              <w:t xml:space="preserve"> יָעִיד </w:t>
            </w:r>
            <w:r w:rsidR="00343888" w:rsidRPr="00343888">
              <w:rPr>
                <w:rFonts w:ascii="Times New Roman" w:hAnsi="Times New Roman" w:hint="cs"/>
                <w:sz w:val="28"/>
                <w:szCs w:val="28"/>
                <w:rtl/>
              </w:rPr>
              <w:t>בְּ</w:t>
            </w:r>
            <w:r w:rsidR="00343888" w:rsidRPr="00343888">
              <w:rPr>
                <w:rFonts w:ascii="Times New Roman" w:hAnsi="Times New Roman" w:hint="eastAsia"/>
                <w:sz w:val="28"/>
                <w:szCs w:val="28"/>
                <w:rtl/>
              </w:rPr>
              <w:t>בֵית־הָדִּין</w:t>
            </w:r>
            <w:r w:rsidR="00343888" w:rsidRPr="00343888">
              <w:rPr>
                <w:rFonts w:ascii="Times New Roman" w:hAnsi="Times New Roman"/>
                <w:sz w:val="28"/>
                <w:szCs w:val="28"/>
                <w:rtl/>
              </w:rPr>
              <w:t xml:space="preserve"> עִם הָרַ</w:t>
            </w:r>
            <w:r w:rsidR="00343888" w:rsidRPr="00343888">
              <w:rPr>
                <w:rFonts w:ascii="Times New Roman" w:hAnsi="Times New Roman" w:hint="cs"/>
                <w:sz w:val="28"/>
                <w:szCs w:val="28"/>
                <w:rtl/>
              </w:rPr>
              <w:t>בִּ</w:t>
            </w:r>
            <w:r w:rsidR="00343888" w:rsidRPr="00343888">
              <w:rPr>
                <w:rFonts w:ascii="Times New Roman" w:hAnsi="Times New Roman" w:hint="eastAsia"/>
                <w:sz w:val="28"/>
                <w:szCs w:val="28"/>
                <w:rtl/>
              </w:rPr>
              <w:t>ים</w:t>
            </w:r>
            <w:r w:rsidR="00343888" w:rsidRPr="00343888">
              <w:rPr>
                <w:rFonts w:ascii="Times New Roman" w:hAnsi="Times New Roman"/>
                <w:sz w:val="28"/>
                <w:szCs w:val="28"/>
                <w:rtl/>
              </w:rPr>
              <w:t xml:space="preserve">, </w:t>
            </w:r>
            <w:r w:rsidR="00343888" w:rsidRPr="00343888">
              <w:rPr>
                <w:rFonts w:ascii="Times New Roman" w:hAnsi="Times New Roman" w:hint="cs"/>
                <w:sz w:val="28"/>
                <w:szCs w:val="28"/>
                <w:rtl/>
              </w:rPr>
              <w:t>שֶׁ</w:t>
            </w:r>
            <w:r w:rsidR="00343888" w:rsidRPr="00343888">
              <w:rPr>
                <w:rFonts w:ascii="Times New Roman" w:hAnsi="Times New Roman" w:hint="eastAsia"/>
                <w:sz w:val="28"/>
                <w:szCs w:val="28"/>
                <w:rtl/>
              </w:rPr>
              <w:t>עַל</w:t>
            </w:r>
            <w:r w:rsidR="008A742C">
              <w:rPr>
                <w:rFonts w:ascii="Times New Roman" w:hAnsi="Times New Roman"/>
                <w:sz w:val="28"/>
                <w:szCs w:val="28"/>
              </w:rPr>
              <w:t xml:space="preserve"> </w:t>
            </w:r>
            <w:r w:rsidR="00343888" w:rsidRPr="00343888">
              <w:rPr>
                <w:rFonts w:ascii="Times New Roman" w:hAnsi="Times New Roman" w:hint="eastAsia"/>
                <w:sz w:val="28"/>
                <w:szCs w:val="28"/>
                <w:rtl/>
              </w:rPr>
              <w:t>יְדֵי</w:t>
            </w:r>
            <w:r w:rsidR="00343888" w:rsidRPr="00343888">
              <w:rPr>
                <w:rFonts w:ascii="Times New Roman" w:hAnsi="Times New Roman"/>
                <w:sz w:val="28"/>
                <w:szCs w:val="28"/>
                <w:rtl/>
              </w:rPr>
              <w:t xml:space="preserve"> זֶה יָב</w:t>
            </w:r>
            <w:r w:rsidR="00343888" w:rsidRPr="00343888">
              <w:rPr>
                <w:rFonts w:ascii="Times New Roman" w:hAnsi="Times New Roman" w:hint="cs"/>
                <w:sz w:val="28"/>
                <w:szCs w:val="28"/>
                <w:rtl/>
              </w:rPr>
              <w:t>וֹ</w:t>
            </w:r>
            <w:r w:rsidR="00343888" w:rsidRPr="00343888">
              <w:rPr>
                <w:rFonts w:ascii="Times New Roman" w:hAnsi="Times New Roman" w:hint="eastAsia"/>
                <w:sz w:val="28"/>
                <w:szCs w:val="28"/>
                <w:rtl/>
              </w:rPr>
              <w:t>א</w:t>
            </w:r>
            <w:r w:rsidR="00343888" w:rsidRPr="00343888">
              <w:rPr>
                <w:rFonts w:ascii="Times New Roman" w:hAnsi="Times New Roman" w:hint="cs"/>
                <w:sz w:val="28"/>
                <w:szCs w:val="28"/>
                <w:rtl/>
              </w:rPr>
              <w:t>וּ</w:t>
            </w:r>
            <w:r w:rsidR="00343888" w:rsidRPr="00343888">
              <w:rPr>
                <w:rFonts w:ascii="Times New Roman" w:hAnsi="Times New Roman"/>
                <w:sz w:val="28"/>
                <w:szCs w:val="28"/>
                <w:rtl/>
              </w:rPr>
              <w:t xml:space="preserve"> הַדַּיָּנִים לְהַטּ</w:t>
            </w:r>
            <w:r w:rsidR="00343888" w:rsidRPr="00343888">
              <w:rPr>
                <w:rFonts w:ascii="Times New Roman" w:hAnsi="Times New Roman" w:hint="cs"/>
                <w:sz w:val="28"/>
                <w:szCs w:val="28"/>
                <w:rtl/>
              </w:rPr>
              <w:t>וֹ</w:t>
            </w:r>
            <w:r w:rsidR="00343888" w:rsidRPr="00343888">
              <w:rPr>
                <w:rFonts w:ascii="Times New Roman" w:hAnsi="Times New Roman" w:hint="eastAsia"/>
                <w:sz w:val="28"/>
                <w:szCs w:val="28"/>
                <w:rtl/>
              </w:rPr>
              <w:t>ת</w:t>
            </w:r>
            <w:r w:rsidR="00343888" w:rsidRPr="00343888">
              <w:rPr>
                <w:rFonts w:ascii="Times New Roman" w:hAnsi="Times New Roman"/>
                <w:sz w:val="28"/>
                <w:szCs w:val="28"/>
                <w:rtl/>
              </w:rPr>
              <w:t xml:space="preserve"> אֶת הַדִּין </w:t>
            </w:r>
            <w:r w:rsidR="00343888" w:rsidRPr="00343888">
              <w:rPr>
                <w:sz w:val="20"/>
                <w:szCs w:val="20"/>
                <w:rtl/>
              </w:rPr>
              <w:t>[</w:t>
            </w:r>
            <w:r w:rsidR="00343888" w:rsidRPr="00D3143D">
              <w:rPr>
                <w:sz w:val="24"/>
                <w:szCs w:val="24"/>
                <w:rtl/>
              </w:rPr>
              <w:t>ועי׳ רש״י</w:t>
            </w:r>
            <w:r w:rsidR="00343888" w:rsidRPr="00343888">
              <w:rPr>
                <w:sz w:val="20"/>
                <w:szCs w:val="20"/>
                <w:rtl/>
              </w:rPr>
              <w:t>]</w:t>
            </w:r>
            <w:r w:rsidR="00343888" w:rsidRPr="005E6FCD">
              <w:rPr>
                <w:rFonts w:ascii="Times New Roman" w:hAnsi="Times New Roman"/>
                <w:sz w:val="28"/>
                <w:szCs w:val="28"/>
                <w:rtl/>
              </w:rPr>
              <w:t>.</w:t>
            </w:r>
            <w:r w:rsidR="00343888" w:rsidRPr="00343888">
              <w:rPr>
                <w:rFonts w:ascii="Times New Roman" w:hAnsi="Times New Roman"/>
                <w:sz w:val="28"/>
                <w:szCs w:val="28"/>
                <w:rtl/>
              </w:rPr>
              <w:t xml:space="preserve"> </w:t>
            </w:r>
            <w:r w:rsidR="00376BA4" w:rsidRPr="00376BA4">
              <w:rPr>
                <w:rFonts w:ascii="Times New Roman" w:hAnsi="Times New Roman"/>
                <w:sz w:val="28"/>
                <w:szCs w:val="28"/>
                <w:rtl/>
              </w:rPr>
              <w:t>וְכֵן יֵ</w:t>
            </w:r>
            <w:r w:rsidR="00376BA4" w:rsidRPr="00376BA4">
              <w:rPr>
                <w:rFonts w:ascii="Times New Roman" w:hAnsi="Times New Roman" w:hint="cs"/>
                <w:sz w:val="28"/>
                <w:szCs w:val="28"/>
                <w:rtl/>
              </w:rPr>
              <w:t>שׁ</w:t>
            </w:r>
            <w:r w:rsidR="00376BA4" w:rsidRPr="00376BA4">
              <w:rPr>
                <w:rFonts w:ascii="Times New Roman" w:hAnsi="Times New Roman"/>
                <w:sz w:val="28"/>
                <w:szCs w:val="28"/>
                <w:rtl/>
              </w:rPr>
              <w:t xml:space="preserve"> </w:t>
            </w:r>
            <w:r w:rsidR="00376BA4" w:rsidRPr="00376BA4">
              <w:rPr>
                <w:rFonts w:ascii="Times New Roman" w:hAnsi="Times New Roman" w:hint="cs"/>
                <w:sz w:val="28"/>
                <w:szCs w:val="28"/>
                <w:rtl/>
              </w:rPr>
              <w:t>כָּ</w:t>
            </w:r>
            <w:r w:rsidR="00376BA4" w:rsidRPr="00376BA4">
              <w:rPr>
                <w:rFonts w:ascii="Times New Roman" w:hAnsi="Times New Roman" w:hint="eastAsia"/>
                <w:sz w:val="28"/>
                <w:szCs w:val="28"/>
                <w:rtl/>
              </w:rPr>
              <w:t>אן</w:t>
            </w:r>
            <w:r w:rsidR="00376BA4" w:rsidRPr="00376BA4">
              <w:rPr>
                <w:rFonts w:ascii="Times New Roman" w:hAnsi="Times New Roman"/>
                <w:sz w:val="28"/>
                <w:szCs w:val="28"/>
                <w:rtl/>
              </w:rPr>
              <w:t xml:space="preserve"> אַזְהָרָה לַַדַּיָּן, </w:t>
            </w:r>
            <w:r w:rsidR="00376BA4" w:rsidRPr="00376BA4">
              <w:rPr>
                <w:rFonts w:ascii="Times New Roman" w:hAnsi="Times New Roman" w:hint="cs"/>
                <w:sz w:val="28"/>
                <w:szCs w:val="28"/>
                <w:rtl/>
              </w:rPr>
              <w:t>שֶׁ</w:t>
            </w:r>
            <w:r w:rsidR="00376BA4" w:rsidRPr="00376BA4">
              <w:rPr>
                <w:rFonts w:ascii="Times New Roman" w:hAnsi="Times New Roman" w:hint="eastAsia"/>
                <w:sz w:val="28"/>
                <w:szCs w:val="28"/>
                <w:rtl/>
              </w:rPr>
              <w:t>לֹּא</w:t>
            </w:r>
            <w:r w:rsidR="00376BA4" w:rsidRPr="00376BA4">
              <w:rPr>
                <w:rFonts w:ascii="Times New Roman" w:hAnsi="Times New Roman"/>
                <w:sz w:val="28"/>
                <w:szCs w:val="28"/>
                <w:rtl/>
              </w:rPr>
              <w:t xml:space="preserve"> יְבַטֵּל אֶת דַּעְתּ</w:t>
            </w:r>
            <w:r w:rsidR="00376BA4" w:rsidRPr="00376BA4">
              <w:rPr>
                <w:rFonts w:ascii="Times New Roman" w:hAnsi="Times New Roman" w:hint="cs"/>
                <w:sz w:val="28"/>
                <w:szCs w:val="28"/>
                <w:rtl/>
              </w:rPr>
              <w:t>וֹ</w:t>
            </w:r>
            <w:r w:rsidR="00376BA4" w:rsidRPr="00376BA4">
              <w:rPr>
                <w:rFonts w:ascii="Times New Roman" w:hAnsi="Times New Roman"/>
                <w:sz w:val="28"/>
                <w:szCs w:val="28"/>
                <w:rtl/>
              </w:rPr>
              <w:t xml:space="preserve"> מִפנֵי דַעַת חֲבֵרָיו הַדַּיָּנִים, אֶלָּא יַעֲמֹד עַל דַּעְתּ</w:t>
            </w:r>
            <w:r w:rsidR="00376BA4" w:rsidRPr="00376BA4">
              <w:rPr>
                <w:rFonts w:ascii="Times New Roman" w:hAnsi="Times New Roman" w:hint="cs"/>
                <w:sz w:val="28"/>
                <w:szCs w:val="28"/>
                <w:rtl/>
              </w:rPr>
              <w:t>וֹ</w:t>
            </w:r>
            <w:r w:rsidR="00376BA4" w:rsidRPr="00376BA4">
              <w:rPr>
                <w:rFonts w:ascii="Times New Roman" w:hAnsi="Times New Roman"/>
                <w:sz w:val="28"/>
                <w:szCs w:val="28"/>
                <w:rtl/>
              </w:rPr>
              <w:t xml:space="preserve"> </w:t>
            </w:r>
            <w:r w:rsidR="00376BA4" w:rsidRPr="00376BA4">
              <w:rPr>
                <w:rFonts w:ascii="Times New Roman" w:hAnsi="Times New Roman" w:hint="cs"/>
                <w:sz w:val="28"/>
                <w:szCs w:val="28"/>
                <w:rtl/>
              </w:rPr>
              <w:t>שֶׁ</w:t>
            </w:r>
            <w:r w:rsidR="00376BA4" w:rsidRPr="00376BA4">
              <w:rPr>
                <w:rFonts w:ascii="Times New Roman" w:hAnsi="Times New Roman" w:hint="eastAsia"/>
                <w:sz w:val="28"/>
                <w:szCs w:val="28"/>
                <w:rtl/>
              </w:rPr>
              <w:t>לּ</w:t>
            </w:r>
            <w:r w:rsidR="00376BA4" w:rsidRPr="00376BA4">
              <w:rPr>
                <w:rFonts w:ascii="Times New Roman" w:hAnsi="Times New Roman" w:hint="cs"/>
                <w:sz w:val="28"/>
                <w:szCs w:val="28"/>
                <w:rtl/>
              </w:rPr>
              <w:t>וֹ</w:t>
            </w:r>
            <w:r w:rsidR="00376BA4" w:rsidRPr="00376BA4">
              <w:rPr>
                <w:rFonts w:ascii="Times New Roman" w:hAnsi="Times New Roman"/>
                <w:sz w:val="28"/>
                <w:szCs w:val="28"/>
                <w:rtl/>
              </w:rPr>
              <w:t xml:space="preserve">, וְאַף עַל </w:t>
            </w:r>
            <w:r w:rsidR="00376BA4" w:rsidRPr="00376BA4">
              <w:rPr>
                <w:rFonts w:ascii="Times New Roman" w:hAnsi="Times New Roman" w:hint="cs"/>
                <w:sz w:val="28"/>
                <w:szCs w:val="28"/>
                <w:rtl/>
              </w:rPr>
              <w:t>פִּ</w:t>
            </w:r>
            <w:r w:rsidR="00376BA4" w:rsidRPr="00376BA4">
              <w:rPr>
                <w:rFonts w:ascii="Times New Roman" w:hAnsi="Times New Roman" w:hint="eastAsia"/>
                <w:sz w:val="28"/>
                <w:szCs w:val="28"/>
                <w:rtl/>
              </w:rPr>
              <w:t>י</w:t>
            </w:r>
            <w:r w:rsidR="00376BA4" w:rsidRPr="00376BA4">
              <w:rPr>
                <w:rFonts w:ascii="Times New Roman" w:hAnsi="Times New Roman"/>
                <w:sz w:val="28"/>
                <w:szCs w:val="28"/>
                <w:rtl/>
              </w:rPr>
              <w:t xml:space="preserve"> </w:t>
            </w:r>
            <w:r w:rsidR="00376BA4" w:rsidRPr="00376BA4">
              <w:rPr>
                <w:rFonts w:ascii="Times New Roman" w:hAnsi="Times New Roman" w:hint="cs"/>
                <w:sz w:val="28"/>
                <w:szCs w:val="28"/>
                <w:rtl/>
              </w:rPr>
              <w:t>שֶׁ</w:t>
            </w:r>
            <w:r w:rsidR="00376BA4" w:rsidRPr="00376BA4">
              <w:rPr>
                <w:rFonts w:ascii="Times New Roman" w:hAnsi="Times New Roman" w:hint="eastAsia"/>
                <w:sz w:val="28"/>
                <w:szCs w:val="28"/>
                <w:rtl/>
              </w:rPr>
              <w:t>הַח</w:t>
            </w:r>
            <w:r w:rsidR="00376BA4" w:rsidRPr="00376BA4">
              <w:rPr>
                <w:rFonts w:ascii="Times New Roman" w:hAnsi="Times New Roman" w:hint="cs"/>
                <w:sz w:val="28"/>
                <w:szCs w:val="28"/>
                <w:rtl/>
              </w:rPr>
              <w:t>וֹ</w:t>
            </w:r>
            <w:r w:rsidR="00376BA4" w:rsidRPr="00376BA4">
              <w:rPr>
                <w:rFonts w:ascii="Times New Roman" w:hAnsi="Times New Roman" w:hint="eastAsia"/>
                <w:sz w:val="28"/>
                <w:szCs w:val="28"/>
                <w:rtl/>
              </w:rPr>
              <w:t>לְקִים</w:t>
            </w:r>
            <w:r w:rsidR="00376BA4" w:rsidRPr="00376BA4">
              <w:rPr>
                <w:rFonts w:ascii="Times New Roman" w:hAnsi="Times New Roman"/>
                <w:sz w:val="28"/>
                <w:szCs w:val="28"/>
                <w:rtl/>
              </w:rPr>
              <w:t xml:space="preserve"> עָלָיו מְרֻ</w:t>
            </w:r>
            <w:r w:rsidR="00376BA4" w:rsidRPr="00376BA4">
              <w:rPr>
                <w:rFonts w:ascii="Times New Roman" w:hAnsi="Times New Roman" w:hint="cs"/>
                <w:sz w:val="28"/>
                <w:szCs w:val="28"/>
                <w:rtl/>
              </w:rPr>
              <w:t>בִּ</w:t>
            </w:r>
            <w:r w:rsidR="00376BA4" w:rsidRPr="00376BA4">
              <w:rPr>
                <w:rFonts w:ascii="Times New Roman" w:hAnsi="Times New Roman" w:hint="eastAsia"/>
                <w:sz w:val="28"/>
                <w:szCs w:val="28"/>
                <w:rtl/>
              </w:rPr>
              <w:t>ים</w:t>
            </w:r>
            <w:r w:rsidR="00376BA4" w:rsidRPr="00376BA4">
              <w:rPr>
                <w:rFonts w:ascii="Times New Roman" w:hAnsi="Times New Roman"/>
                <w:sz w:val="28"/>
                <w:szCs w:val="28"/>
                <w:rtl/>
              </w:rPr>
              <w:t xml:space="preserve">. </w:t>
            </w:r>
            <w:r w:rsidR="00376BA4" w:rsidRPr="00376BA4">
              <w:rPr>
                <w:rFonts w:ascii="Times New Roman" w:hAnsi="Times New Roman" w:hint="cs"/>
                <w:sz w:val="28"/>
                <w:szCs w:val="28"/>
                <w:rtl/>
              </w:rPr>
              <w:t>וּ</w:t>
            </w:r>
            <w:r w:rsidR="00376BA4" w:rsidRPr="00376BA4">
              <w:rPr>
                <w:rFonts w:ascii="Times New Roman" w:hAnsi="Times New Roman" w:hint="eastAsia"/>
                <w:sz w:val="28"/>
                <w:szCs w:val="28"/>
                <w:rtl/>
              </w:rPr>
              <w:t>פֵר</w:t>
            </w:r>
            <w:r w:rsidR="00376BA4" w:rsidRPr="00376BA4">
              <w:rPr>
                <w:rFonts w:ascii="Times New Roman" w:hAnsi="Times New Roman" w:hint="cs"/>
                <w:sz w:val="28"/>
                <w:szCs w:val="28"/>
                <w:rtl/>
              </w:rPr>
              <w:t>וּשׁ</w:t>
            </w:r>
            <w:r w:rsidR="00376BA4" w:rsidRPr="00376BA4">
              <w:rPr>
                <w:rFonts w:ascii="Times New Roman" w:hAnsi="Times New Roman"/>
                <w:sz w:val="28"/>
                <w:szCs w:val="28"/>
                <w:rtl/>
              </w:rPr>
              <w:t xml:space="preserve"> זֶה דּ</w:t>
            </w:r>
            <w:r w:rsidR="00376BA4" w:rsidRPr="00376BA4">
              <w:rPr>
                <w:rFonts w:ascii="Times New Roman" w:hAnsi="Times New Roman" w:hint="cs"/>
                <w:sz w:val="28"/>
                <w:szCs w:val="28"/>
                <w:rtl/>
              </w:rPr>
              <w:t>וֹ</w:t>
            </w:r>
            <w:r w:rsidR="00376BA4" w:rsidRPr="00376BA4">
              <w:rPr>
                <w:rFonts w:ascii="Times New Roman" w:hAnsi="Times New Roman" w:hint="eastAsia"/>
                <w:sz w:val="28"/>
                <w:szCs w:val="28"/>
                <w:rtl/>
              </w:rPr>
              <w:t>מֶה</w:t>
            </w:r>
            <w:r w:rsidR="00376BA4" w:rsidRPr="00376BA4">
              <w:rPr>
                <w:rFonts w:ascii="Times New Roman" w:hAnsi="Times New Roman"/>
                <w:sz w:val="28"/>
                <w:szCs w:val="28"/>
                <w:rtl/>
              </w:rPr>
              <w:t xml:space="preserve"> לַ</w:t>
            </w:r>
            <w:r w:rsidR="00376BA4" w:rsidRPr="00376BA4">
              <w:rPr>
                <w:rFonts w:ascii="Times New Roman" w:hAnsi="Times New Roman" w:hint="cs"/>
                <w:sz w:val="28"/>
                <w:szCs w:val="28"/>
                <w:rtl/>
              </w:rPr>
              <w:t>פֵּ</w:t>
            </w:r>
            <w:r w:rsidR="00376BA4" w:rsidRPr="00376BA4">
              <w:rPr>
                <w:rFonts w:ascii="Times New Roman" w:hAnsi="Times New Roman" w:hint="eastAsia"/>
                <w:sz w:val="28"/>
                <w:szCs w:val="28"/>
                <w:rtl/>
              </w:rPr>
              <w:t>ר</w:t>
            </w:r>
            <w:r w:rsidR="00376BA4" w:rsidRPr="00376BA4">
              <w:rPr>
                <w:rFonts w:ascii="Times New Roman" w:hAnsi="Times New Roman" w:hint="cs"/>
                <w:sz w:val="28"/>
                <w:szCs w:val="28"/>
                <w:rtl/>
              </w:rPr>
              <w:t>וּשׁ</w:t>
            </w:r>
            <w:r w:rsidR="00376BA4" w:rsidRPr="00376BA4">
              <w:rPr>
                <w:rFonts w:ascii="Times New Roman" w:hAnsi="Times New Roman"/>
                <w:sz w:val="28"/>
                <w:szCs w:val="28"/>
                <w:rtl/>
              </w:rPr>
              <w:t xml:space="preserve"> הַמִּלּ</w:t>
            </w:r>
            <w:r w:rsidR="00376BA4" w:rsidRPr="00376BA4">
              <w:rPr>
                <w:rFonts w:ascii="Times New Roman" w:hAnsi="Times New Roman" w:hint="cs"/>
                <w:sz w:val="28"/>
                <w:szCs w:val="28"/>
                <w:rtl/>
              </w:rPr>
              <w:t>וּ</w:t>
            </w:r>
            <w:r w:rsidR="00376BA4" w:rsidRPr="00376BA4">
              <w:rPr>
                <w:rFonts w:ascii="Times New Roman" w:hAnsi="Times New Roman" w:hint="eastAsia"/>
                <w:sz w:val="28"/>
                <w:szCs w:val="28"/>
                <w:rtl/>
              </w:rPr>
              <w:t>לִי</w:t>
            </w:r>
            <w:r w:rsidR="00376BA4" w:rsidRPr="00376BA4">
              <w:rPr>
                <w:rFonts w:ascii="Times New Roman" w:hAnsi="Times New Roman"/>
                <w:sz w:val="28"/>
                <w:szCs w:val="28"/>
                <w:rtl/>
              </w:rPr>
              <w:t xml:space="preserve"> </w:t>
            </w:r>
            <w:r w:rsidR="00376BA4" w:rsidRPr="00376BA4">
              <w:rPr>
                <w:rFonts w:ascii="Times New Roman" w:hAnsi="Times New Roman" w:hint="cs"/>
                <w:sz w:val="28"/>
                <w:szCs w:val="28"/>
                <w:rtl/>
              </w:rPr>
              <w:t>שֶׁ</w:t>
            </w:r>
            <w:r w:rsidR="00376BA4" w:rsidRPr="00376BA4">
              <w:rPr>
                <w:rFonts w:ascii="Times New Roman" w:hAnsi="Times New Roman" w:hint="eastAsia"/>
                <w:sz w:val="28"/>
                <w:szCs w:val="28"/>
                <w:rtl/>
              </w:rPr>
              <w:t>נִּתַּן</w:t>
            </w:r>
            <w:r w:rsidR="00376BA4" w:rsidRPr="00376BA4">
              <w:rPr>
                <w:rFonts w:ascii="Times New Roman" w:hAnsi="Times New Roman"/>
                <w:sz w:val="28"/>
                <w:szCs w:val="28"/>
                <w:rtl/>
              </w:rPr>
              <w:t xml:space="preserve"> לְחֶלְק</w:t>
            </w:r>
            <w:r w:rsidR="00376BA4" w:rsidRPr="00376BA4">
              <w:rPr>
                <w:rFonts w:ascii="Times New Roman" w:hAnsi="Times New Roman" w:hint="cs"/>
                <w:sz w:val="28"/>
                <w:szCs w:val="28"/>
                <w:rtl/>
              </w:rPr>
              <w:t>וֹ</w:t>
            </w:r>
            <w:r w:rsidR="00376BA4" w:rsidRPr="00376BA4">
              <w:rPr>
                <w:rFonts w:ascii="Times New Roman" w:hAnsi="Times New Roman"/>
                <w:sz w:val="28"/>
                <w:szCs w:val="28"/>
                <w:rtl/>
              </w:rPr>
              <w:t xml:space="preserve"> הָרִא</w:t>
            </w:r>
            <w:r w:rsidR="00376BA4" w:rsidRPr="00376BA4">
              <w:rPr>
                <w:rFonts w:ascii="Times New Roman" w:hAnsi="Times New Roman" w:hint="cs"/>
                <w:sz w:val="28"/>
                <w:szCs w:val="28"/>
                <w:rtl/>
              </w:rPr>
              <w:t>שׁוֹ</w:t>
            </w:r>
            <w:r w:rsidR="00376BA4" w:rsidRPr="00376BA4">
              <w:rPr>
                <w:rFonts w:ascii="Times New Roman" w:hAnsi="Times New Roman" w:hint="eastAsia"/>
                <w:sz w:val="28"/>
                <w:szCs w:val="28"/>
                <w:rtl/>
              </w:rPr>
              <w:t>ן</w:t>
            </w:r>
            <w:r w:rsidR="00376BA4" w:rsidRPr="00376BA4">
              <w:rPr>
                <w:rFonts w:ascii="Times New Roman" w:hAnsi="Times New Roman"/>
                <w:sz w:val="28"/>
                <w:szCs w:val="28"/>
                <w:rtl/>
              </w:rPr>
              <w:t xml:space="preserve"> </w:t>
            </w:r>
            <w:r w:rsidR="00376BA4" w:rsidRPr="00376BA4">
              <w:rPr>
                <w:rFonts w:ascii="Times New Roman" w:hAnsi="Times New Roman" w:hint="cs"/>
                <w:sz w:val="28"/>
                <w:szCs w:val="28"/>
                <w:rtl/>
              </w:rPr>
              <w:t>שֶׁ</w:t>
            </w:r>
            <w:r w:rsidR="00376BA4" w:rsidRPr="00376BA4">
              <w:rPr>
                <w:rFonts w:ascii="Times New Roman" w:hAnsi="Times New Roman" w:hint="eastAsia"/>
                <w:sz w:val="28"/>
                <w:szCs w:val="28"/>
                <w:rtl/>
              </w:rPr>
              <w:t>ל</w:t>
            </w:r>
            <w:r w:rsidR="00376BA4" w:rsidRPr="00376BA4">
              <w:rPr>
                <w:rFonts w:ascii="Times New Roman" w:hAnsi="Times New Roman"/>
                <w:sz w:val="28"/>
                <w:szCs w:val="28"/>
                <w:rtl/>
              </w:rPr>
              <w:t xml:space="preserve"> הַ</w:t>
            </w:r>
            <w:r w:rsidR="00376BA4" w:rsidRPr="00376BA4">
              <w:rPr>
                <w:rFonts w:ascii="Times New Roman" w:hAnsi="Times New Roman" w:hint="cs"/>
                <w:sz w:val="28"/>
                <w:szCs w:val="28"/>
                <w:rtl/>
              </w:rPr>
              <w:t>פָּ</w:t>
            </w:r>
            <w:r w:rsidR="00376BA4" w:rsidRPr="00376BA4">
              <w:rPr>
                <w:rFonts w:ascii="Times New Roman" w:hAnsi="Times New Roman" w:hint="eastAsia"/>
                <w:sz w:val="28"/>
                <w:szCs w:val="28"/>
                <w:rtl/>
              </w:rPr>
              <w:t>ס</w:t>
            </w:r>
            <w:r w:rsidR="00376BA4" w:rsidRPr="00376BA4">
              <w:rPr>
                <w:rFonts w:ascii="Times New Roman" w:hAnsi="Times New Roman" w:hint="cs"/>
                <w:sz w:val="28"/>
                <w:szCs w:val="28"/>
                <w:rtl/>
              </w:rPr>
              <w:t>וּ</w:t>
            </w:r>
            <w:r w:rsidR="00376BA4" w:rsidRPr="00376BA4">
              <w:rPr>
                <w:rFonts w:ascii="Times New Roman" w:hAnsi="Times New Roman" w:hint="eastAsia"/>
                <w:sz w:val="28"/>
                <w:szCs w:val="28"/>
                <w:rtl/>
              </w:rPr>
              <w:t>ק</w:t>
            </w:r>
            <w:r w:rsidR="00376BA4" w:rsidRPr="00376BA4">
              <w:rPr>
                <w:rFonts w:ascii="Times New Roman" w:hAnsi="Times New Roman"/>
                <w:sz w:val="28"/>
                <w:szCs w:val="28"/>
                <w:rtl/>
              </w:rPr>
              <w:t xml:space="preserve"> ׃</w:t>
            </w:r>
            <w:r w:rsidR="00386B30">
              <w:rPr>
                <w:rFonts w:ascii="Times New Roman" w:hAnsi="Times New Roman"/>
                <w:sz w:val="28"/>
                <w:szCs w:val="28"/>
              </w:rPr>
              <w:t xml:space="preserve"> </w:t>
            </w:r>
            <w:r w:rsidR="00D3143D" w:rsidRPr="00D3143D">
              <w:rPr>
                <w:rFonts w:ascii="Times New Roman" w:hAnsi="Times New Roman"/>
                <w:sz w:val="28"/>
                <w:szCs w:val="28"/>
                <w:rtl/>
              </w:rPr>
              <w:t>׳</w:t>
            </w:r>
            <w:r w:rsidR="00D3143D" w:rsidRPr="00D3143D">
              <w:rPr>
                <w:rFonts w:ascii="Times New Roman" w:hAnsi="Times New Roman"/>
                <w:b/>
                <w:bCs/>
                <w:i/>
                <w:iCs/>
                <w:sz w:val="28"/>
                <w:szCs w:val="28"/>
                <w:rtl/>
              </w:rPr>
              <w:t>לֹא־תִהְיֶה אַחֲרֵי־רַ</w:t>
            </w:r>
            <w:r w:rsidR="00D3143D" w:rsidRPr="00D3143D">
              <w:rPr>
                <w:rFonts w:ascii="Times New Roman" w:hAnsi="Times New Roman" w:hint="cs"/>
                <w:b/>
                <w:bCs/>
                <w:i/>
                <w:iCs/>
                <w:sz w:val="28"/>
                <w:szCs w:val="28"/>
                <w:rtl/>
              </w:rPr>
              <w:t>בִּ</w:t>
            </w:r>
            <w:r w:rsidR="00D3143D" w:rsidRPr="00D3143D">
              <w:rPr>
                <w:rFonts w:ascii="Times New Roman" w:hAnsi="Times New Roman" w:hint="eastAsia"/>
                <w:b/>
                <w:bCs/>
                <w:i/>
                <w:iCs/>
                <w:sz w:val="28"/>
                <w:szCs w:val="28"/>
                <w:rtl/>
              </w:rPr>
              <w:t>ים</w:t>
            </w:r>
            <w:r w:rsidR="00D3143D" w:rsidRPr="00D3143D">
              <w:rPr>
                <w:rFonts w:ascii="Times New Roman" w:hAnsi="Times New Roman"/>
                <w:b/>
                <w:bCs/>
                <w:i/>
                <w:iCs/>
                <w:sz w:val="28"/>
                <w:szCs w:val="28"/>
                <w:rtl/>
              </w:rPr>
              <w:t xml:space="preserve"> לְרָעֹת</w:t>
            </w:r>
            <w:r w:rsidR="00D3143D" w:rsidRPr="00D3143D">
              <w:rPr>
                <w:rFonts w:ascii="Times New Roman" w:hAnsi="Times New Roman"/>
                <w:sz w:val="28"/>
                <w:szCs w:val="28"/>
                <w:rtl/>
              </w:rPr>
              <w:t xml:space="preserve">׳ </w:t>
            </w:r>
            <w:r w:rsidR="00D3143D" w:rsidRPr="00343888">
              <w:rPr>
                <w:sz w:val="20"/>
                <w:szCs w:val="20"/>
                <w:rtl/>
              </w:rPr>
              <w:t>[</w:t>
            </w:r>
            <w:r w:rsidR="00D3143D" w:rsidRPr="00D3143D">
              <w:rPr>
                <w:sz w:val="24"/>
                <w:szCs w:val="24"/>
                <w:rtl/>
              </w:rPr>
              <w:t>עי׳</w:t>
            </w:r>
            <w:r w:rsidR="008A742C">
              <w:rPr>
                <w:sz w:val="24"/>
                <w:szCs w:val="24"/>
              </w:rPr>
              <w:t xml:space="preserve"> </w:t>
            </w:r>
            <w:r w:rsidR="00D3143D" w:rsidRPr="00D3143D">
              <w:rPr>
                <w:sz w:val="24"/>
                <w:szCs w:val="24"/>
                <w:rtl/>
              </w:rPr>
              <w:t>לעיל בפירוש</w:t>
            </w:r>
            <w:r w:rsidR="00D3143D" w:rsidRPr="00343888">
              <w:rPr>
                <w:sz w:val="20"/>
                <w:szCs w:val="20"/>
                <w:rtl/>
              </w:rPr>
              <w:t>]</w:t>
            </w:r>
            <w:r w:rsidR="00D3143D" w:rsidRPr="00D3143D">
              <w:rPr>
                <w:rFonts w:ascii="Times New Roman" w:hAnsi="Times New Roman"/>
                <w:sz w:val="28"/>
                <w:szCs w:val="28"/>
                <w:rtl/>
              </w:rPr>
              <w:t>.</w:t>
            </w:r>
          </w:p>
          <w:p w:rsidR="00BF25B6" w:rsidRDefault="00FF6571" w:rsidP="007B4657">
            <w:pPr>
              <w:bidi/>
              <w:spacing w:before="160" w:after="0" w:line="240" w:lineRule="auto"/>
              <w:ind w:left="284" w:hanging="284"/>
              <w:rPr>
                <w:sz w:val="20"/>
                <w:szCs w:val="20"/>
              </w:rPr>
            </w:pPr>
            <w:r w:rsidRPr="001741CB">
              <w:rPr>
                <w:rFonts w:ascii="Times New Roman" w:hAnsi="Times New Roman"/>
                <w:sz w:val="20"/>
                <w:szCs w:val="20"/>
                <w:vertAlign w:val="superscript"/>
              </w:rPr>
              <w:t>*10</w:t>
            </w:r>
            <w:r>
              <w:rPr>
                <w:rFonts w:ascii="Times New Roman" w:hAnsi="Times New Roman"/>
                <w:sz w:val="20"/>
                <w:szCs w:val="20"/>
                <w:vertAlign w:val="superscript"/>
              </w:rPr>
              <w:t>8</w:t>
            </w:r>
            <w:r w:rsidRPr="001741CB">
              <w:rPr>
                <w:rFonts w:ascii="Times New Roman" w:hAnsi="Times New Roman"/>
                <w:sz w:val="20"/>
                <w:szCs w:val="20"/>
                <w:rtl/>
              </w:rPr>
              <w:t xml:space="preserve"> </w:t>
            </w:r>
            <w:r w:rsidR="006A7CE5" w:rsidRPr="007E6CF5">
              <w:rPr>
                <w:rFonts w:ascii="Times New Roman" w:hAnsi="Times New Roman"/>
                <w:sz w:val="20"/>
                <w:szCs w:val="20"/>
                <w:rtl/>
              </w:rPr>
              <w:t>[</w:t>
            </w:r>
            <w:r w:rsidR="006A7CE5" w:rsidRPr="003161B7">
              <w:rPr>
                <w:rFonts w:ascii="Times New Roman" w:hAnsi="Times New Roman"/>
                <w:sz w:val="26"/>
                <w:szCs w:val="26"/>
                <w:rtl/>
              </w:rPr>
              <w:t>ראה ר</w:t>
            </w:r>
            <w:r w:rsidR="006A7CE5" w:rsidRPr="003161B7">
              <w:rPr>
                <w:rFonts w:ascii="Times New Roman" w:hAnsi="Times New Roman" w:hint="cs"/>
                <w:sz w:val="26"/>
                <w:szCs w:val="26"/>
                <w:rtl/>
              </w:rPr>
              <w:t>שׂ</w:t>
            </w:r>
            <w:r w:rsidR="006A7CE5" w:rsidRPr="003161B7">
              <w:rPr>
                <w:rFonts w:ascii="Times New Roman" w:hAnsi="Times New Roman" w:hint="eastAsia"/>
                <w:sz w:val="26"/>
                <w:szCs w:val="26"/>
                <w:rtl/>
              </w:rPr>
              <w:t>״י</w:t>
            </w:r>
            <w:r w:rsidR="006A7CE5" w:rsidRPr="003161B7">
              <w:rPr>
                <w:rFonts w:ascii="Times New Roman" w:hAnsi="Times New Roman"/>
                <w:sz w:val="26"/>
                <w:szCs w:val="26"/>
                <w:rtl/>
              </w:rPr>
              <w:t xml:space="preserve"> לפסוקנו. והיא דרשת רב אחא בר פפא בסנהדרין לו ע״א. ורמב״ם בהלכות סנהדרין לא העתיק דרשה זו.</w:t>
            </w:r>
            <w:r w:rsidR="006A7CE5" w:rsidRPr="003161B7">
              <w:rPr>
                <w:sz w:val="26"/>
                <w:szCs w:val="26"/>
                <w:rtl/>
              </w:rPr>
              <w:t>]</w:t>
            </w:r>
          </w:p>
          <w:p w:rsidR="00386B30" w:rsidRPr="00386B30" w:rsidRDefault="00C27094" w:rsidP="003161B7">
            <w:pPr>
              <w:bidi/>
              <w:spacing w:after="0" w:line="264" w:lineRule="auto"/>
              <w:rPr>
                <w:rFonts w:ascii="Times New Roman" w:hAnsi="Times New Roman"/>
                <w:sz w:val="20"/>
                <w:szCs w:val="20"/>
              </w:rPr>
            </w:pPr>
            <w:r w:rsidRPr="00C27094">
              <w:rPr>
                <w:rFonts w:ascii="Times New Roman" w:hAnsi="Times New Roman"/>
                <w:sz w:val="28"/>
                <w:szCs w:val="28"/>
                <w:rtl/>
              </w:rPr>
              <w:t xml:space="preserve">וְעַל </w:t>
            </w:r>
            <w:r w:rsidRPr="00C27094">
              <w:rPr>
                <w:rFonts w:ascii="Times New Roman" w:hAnsi="Times New Roman" w:hint="cs"/>
                <w:sz w:val="28"/>
                <w:szCs w:val="28"/>
                <w:rtl/>
              </w:rPr>
              <w:t>פִּ</w:t>
            </w:r>
            <w:r w:rsidRPr="00C27094">
              <w:rPr>
                <w:rFonts w:ascii="Times New Roman" w:hAnsi="Times New Roman" w:hint="eastAsia"/>
                <w:sz w:val="28"/>
                <w:szCs w:val="28"/>
                <w:rtl/>
              </w:rPr>
              <w:t>י</w:t>
            </w:r>
            <w:r w:rsidRPr="00C27094">
              <w:rPr>
                <w:rFonts w:ascii="Times New Roman" w:hAnsi="Times New Roman"/>
                <w:sz w:val="28"/>
                <w:szCs w:val="28"/>
                <w:rtl/>
              </w:rPr>
              <w:t xml:space="preserve"> מִדְרַ</w:t>
            </w:r>
            <w:r w:rsidRPr="00C27094">
              <w:rPr>
                <w:rFonts w:ascii="Times New Roman" w:hAnsi="Times New Roman" w:hint="cs"/>
                <w:sz w:val="28"/>
                <w:szCs w:val="28"/>
                <w:rtl/>
              </w:rPr>
              <w:t>שׁ</w:t>
            </w:r>
            <w:r w:rsidRPr="00C27094">
              <w:rPr>
                <w:rFonts w:ascii="Times New Roman" w:hAnsi="Times New Roman"/>
                <w:sz w:val="28"/>
                <w:szCs w:val="28"/>
                <w:rtl/>
              </w:rPr>
              <w:t xml:space="preserve"> הַהֲלָכָה מִ</w:t>
            </w:r>
            <w:r w:rsidR="008A742C" w:rsidRPr="008A742C">
              <w:rPr>
                <w:rFonts w:ascii="Times New Roman" w:hAnsi="Times New Roman"/>
                <w:sz w:val="28"/>
                <w:szCs w:val="28"/>
                <w:rtl/>
              </w:rPr>
              <w:t>תְ</w:t>
            </w:r>
            <w:r w:rsidRPr="00C27094">
              <w:rPr>
                <w:rFonts w:ascii="Times New Roman" w:hAnsi="Times New Roman" w:hint="cs"/>
                <w:sz w:val="28"/>
                <w:szCs w:val="28"/>
                <w:rtl/>
              </w:rPr>
              <w:t>פָּ</w:t>
            </w:r>
            <w:r w:rsidRPr="00C27094">
              <w:rPr>
                <w:rFonts w:ascii="Times New Roman" w:hAnsi="Times New Roman" w:hint="eastAsia"/>
                <w:sz w:val="28"/>
                <w:szCs w:val="28"/>
                <w:rtl/>
              </w:rPr>
              <w:t>רֶ</w:t>
            </w:r>
            <w:r w:rsidRPr="00C27094">
              <w:rPr>
                <w:rFonts w:ascii="Times New Roman" w:hAnsi="Times New Roman" w:hint="cs"/>
                <w:sz w:val="28"/>
                <w:szCs w:val="28"/>
                <w:rtl/>
              </w:rPr>
              <w:t>שֶׁ</w:t>
            </w:r>
            <w:r w:rsidRPr="00C27094">
              <w:rPr>
                <w:rFonts w:ascii="Times New Roman" w:hAnsi="Times New Roman" w:hint="eastAsia"/>
                <w:sz w:val="28"/>
                <w:szCs w:val="28"/>
                <w:rtl/>
              </w:rPr>
              <w:t>ת</w:t>
            </w:r>
            <w:r w:rsidRPr="00C27094">
              <w:rPr>
                <w:rFonts w:ascii="Times New Roman" w:hAnsi="Times New Roman"/>
                <w:sz w:val="28"/>
                <w:szCs w:val="28"/>
                <w:rtl/>
              </w:rPr>
              <w:t xml:space="preserve"> הַמַּחֲצִית הַ</w:t>
            </w:r>
            <w:r w:rsidRPr="00C27094">
              <w:rPr>
                <w:rFonts w:ascii="Times New Roman" w:hAnsi="Times New Roman" w:hint="cs"/>
                <w:sz w:val="28"/>
                <w:szCs w:val="28"/>
                <w:rtl/>
              </w:rPr>
              <w:t>שְּׁ</w:t>
            </w:r>
            <w:r w:rsidRPr="00C27094">
              <w:rPr>
                <w:rFonts w:ascii="Times New Roman" w:hAnsi="Times New Roman" w:hint="eastAsia"/>
                <w:sz w:val="28"/>
                <w:szCs w:val="28"/>
                <w:rtl/>
              </w:rPr>
              <w:t>נִיָּה</w:t>
            </w:r>
            <w:r w:rsidRPr="00C27094">
              <w:rPr>
                <w:rFonts w:ascii="Times New Roman" w:hAnsi="Times New Roman"/>
                <w:sz w:val="28"/>
                <w:szCs w:val="28"/>
                <w:rtl/>
              </w:rPr>
              <w:t xml:space="preserve"> </w:t>
            </w:r>
            <w:r w:rsidRPr="00C27094">
              <w:rPr>
                <w:rFonts w:ascii="Times New Roman" w:hAnsi="Times New Roman" w:hint="cs"/>
                <w:sz w:val="28"/>
                <w:szCs w:val="28"/>
                <w:rtl/>
              </w:rPr>
              <w:t>שֶׁ</w:t>
            </w:r>
            <w:r w:rsidRPr="00C27094">
              <w:rPr>
                <w:rFonts w:ascii="Times New Roman" w:hAnsi="Times New Roman" w:hint="eastAsia"/>
                <w:sz w:val="28"/>
                <w:szCs w:val="28"/>
                <w:rtl/>
              </w:rPr>
              <w:t>ל</w:t>
            </w:r>
            <w:r w:rsidRPr="00C27094">
              <w:rPr>
                <w:rFonts w:ascii="Times New Roman" w:hAnsi="Times New Roman"/>
                <w:sz w:val="28"/>
                <w:szCs w:val="28"/>
                <w:rtl/>
              </w:rPr>
              <w:t xml:space="preserve"> הַ</w:t>
            </w:r>
            <w:r w:rsidRPr="00C27094">
              <w:rPr>
                <w:rFonts w:ascii="Times New Roman" w:hAnsi="Times New Roman" w:hint="cs"/>
                <w:sz w:val="28"/>
                <w:szCs w:val="28"/>
                <w:rtl/>
              </w:rPr>
              <w:t>פָּ</w:t>
            </w:r>
            <w:r w:rsidRPr="00C27094">
              <w:rPr>
                <w:rFonts w:ascii="Times New Roman" w:hAnsi="Times New Roman" w:hint="eastAsia"/>
                <w:sz w:val="28"/>
                <w:szCs w:val="28"/>
                <w:rtl/>
              </w:rPr>
              <w:t>ס</w:t>
            </w:r>
            <w:r w:rsidRPr="00C27094">
              <w:rPr>
                <w:rFonts w:ascii="Times New Roman" w:hAnsi="Times New Roman" w:hint="cs"/>
                <w:sz w:val="28"/>
                <w:szCs w:val="28"/>
                <w:rtl/>
              </w:rPr>
              <w:t>וּ</w:t>
            </w:r>
            <w:r w:rsidRPr="00C27094">
              <w:rPr>
                <w:rFonts w:ascii="Times New Roman" w:hAnsi="Times New Roman" w:hint="eastAsia"/>
                <w:sz w:val="28"/>
                <w:szCs w:val="28"/>
                <w:rtl/>
              </w:rPr>
              <w:t>ק</w:t>
            </w:r>
            <w:r w:rsidRPr="00C27094">
              <w:rPr>
                <w:rFonts w:ascii="Times New Roman" w:hAnsi="Times New Roman"/>
                <w:sz w:val="28"/>
                <w:szCs w:val="28"/>
                <w:rtl/>
              </w:rPr>
              <w:t xml:space="preserve"> </w:t>
            </w:r>
            <w:r w:rsidRPr="00C27094">
              <w:rPr>
                <w:rFonts w:ascii="Times New Roman" w:hAnsi="Times New Roman" w:hint="cs"/>
                <w:sz w:val="28"/>
                <w:szCs w:val="28"/>
                <w:rtl/>
              </w:rPr>
              <w:t>כָּ</w:t>
            </w:r>
            <w:r w:rsidRPr="00C27094">
              <w:rPr>
                <w:rFonts w:ascii="Times New Roman" w:hAnsi="Times New Roman" w:hint="eastAsia"/>
                <w:sz w:val="28"/>
                <w:szCs w:val="28"/>
                <w:rtl/>
              </w:rPr>
              <w:t>ךְ</w:t>
            </w:r>
            <w:r w:rsidRPr="00C27094">
              <w:rPr>
                <w:rFonts w:ascii="Times New Roman" w:hAnsi="Times New Roman"/>
                <w:sz w:val="28"/>
                <w:szCs w:val="28"/>
                <w:rtl/>
              </w:rPr>
              <w:t xml:space="preserve"> ׃ </w:t>
            </w:r>
            <w:r w:rsidRPr="00C27094">
              <w:rPr>
                <w:rFonts w:ascii="Times New Roman" w:hAnsi="Times New Roman"/>
                <w:b/>
                <w:bCs/>
                <w:i/>
                <w:iCs/>
                <w:sz w:val="28"/>
                <w:szCs w:val="28"/>
                <w:rtl/>
              </w:rPr>
              <w:t>וְלֹא תַעֲנֶה עַל־רִב לִנְטֹת</w:t>
            </w:r>
            <w:r w:rsidRPr="00C27094">
              <w:rPr>
                <w:rFonts w:ascii="Times New Roman" w:hAnsi="Times New Roman"/>
                <w:sz w:val="28"/>
                <w:szCs w:val="28"/>
                <w:rtl/>
              </w:rPr>
              <w:t xml:space="preserve"> </w:t>
            </w:r>
            <w:r w:rsidRPr="00677C62">
              <w:rPr>
                <w:sz w:val="20"/>
                <w:szCs w:val="20"/>
                <w:rtl/>
              </w:rPr>
              <w:t>−</w:t>
            </w:r>
            <w:r w:rsidRPr="00C27094">
              <w:rPr>
                <w:rFonts w:ascii="Times New Roman" w:hAnsi="Times New Roman"/>
                <w:sz w:val="28"/>
                <w:szCs w:val="28"/>
                <w:rtl/>
              </w:rPr>
              <w:t xml:space="preserve"> דִּ</w:t>
            </w:r>
            <w:r w:rsidRPr="00C27094">
              <w:rPr>
                <w:rFonts w:ascii="Times New Roman" w:hAnsi="Times New Roman" w:hint="cs"/>
                <w:sz w:val="28"/>
                <w:szCs w:val="28"/>
                <w:rtl/>
              </w:rPr>
              <w:t>בּוּ</w:t>
            </w:r>
            <w:r w:rsidRPr="00C27094">
              <w:rPr>
                <w:rFonts w:ascii="Times New Roman" w:hAnsi="Times New Roman" w:hint="eastAsia"/>
                <w:sz w:val="28"/>
                <w:szCs w:val="28"/>
                <w:rtl/>
              </w:rPr>
              <w:t>ר</w:t>
            </w:r>
            <w:r w:rsidRPr="00C27094">
              <w:rPr>
                <w:rFonts w:ascii="Times New Roman" w:hAnsi="Times New Roman"/>
                <w:sz w:val="28"/>
                <w:szCs w:val="28"/>
                <w:rtl/>
              </w:rPr>
              <w:t xml:space="preserve"> </w:t>
            </w:r>
            <w:r w:rsidRPr="00C27094">
              <w:rPr>
                <w:rFonts w:ascii="Times New Roman" w:hAnsi="Times New Roman" w:hint="cs"/>
                <w:sz w:val="28"/>
                <w:szCs w:val="28"/>
                <w:rtl/>
              </w:rPr>
              <w:t>בִּ</w:t>
            </w:r>
            <w:r w:rsidRPr="00C27094">
              <w:rPr>
                <w:rFonts w:ascii="Times New Roman" w:hAnsi="Times New Roman" w:hint="eastAsia"/>
                <w:sz w:val="28"/>
                <w:szCs w:val="28"/>
                <w:rtl/>
              </w:rPr>
              <w:t>פְנֵי</w:t>
            </w:r>
            <w:r w:rsidRPr="00C27094">
              <w:rPr>
                <w:rFonts w:ascii="Times New Roman" w:hAnsi="Times New Roman"/>
                <w:sz w:val="28"/>
                <w:szCs w:val="28"/>
                <w:rtl/>
              </w:rPr>
              <w:t xml:space="preserve"> עַצְמ</w:t>
            </w:r>
            <w:r w:rsidRPr="00C27094">
              <w:rPr>
                <w:rFonts w:ascii="Times New Roman" w:hAnsi="Times New Roman" w:hint="cs"/>
                <w:sz w:val="28"/>
                <w:szCs w:val="28"/>
                <w:rtl/>
              </w:rPr>
              <w:t>וֹ</w:t>
            </w:r>
            <w:r w:rsidRPr="00C27094">
              <w:rPr>
                <w:rFonts w:ascii="Times New Roman" w:hAnsi="Times New Roman"/>
                <w:sz w:val="28"/>
                <w:szCs w:val="28"/>
                <w:rtl/>
              </w:rPr>
              <w:t>.</w:t>
            </w:r>
            <w:r w:rsidR="00551EB3">
              <w:rPr>
                <w:rFonts w:ascii="Times New Roman" w:hAnsi="Times New Roman"/>
                <w:sz w:val="28"/>
                <w:szCs w:val="28"/>
              </w:rPr>
              <w:t xml:space="preserve"> </w:t>
            </w:r>
            <w:r w:rsidR="00551EB3" w:rsidRPr="00551EB3">
              <w:rPr>
                <w:rFonts w:ascii="Times New Roman" w:hAnsi="Times New Roman"/>
                <w:sz w:val="28"/>
                <w:szCs w:val="28"/>
                <w:rtl/>
              </w:rPr>
              <w:t xml:space="preserve">וְהִיא אַזְהָרָה לַדַּיָּן, </w:t>
            </w:r>
            <w:r w:rsidR="00551EB3" w:rsidRPr="00551EB3">
              <w:rPr>
                <w:rFonts w:ascii="Times New Roman" w:hAnsi="Times New Roman" w:hint="cs"/>
                <w:sz w:val="28"/>
                <w:szCs w:val="28"/>
                <w:rtl/>
              </w:rPr>
              <w:t>שֶׁ</w:t>
            </w:r>
            <w:r w:rsidR="00551EB3" w:rsidRPr="00551EB3">
              <w:rPr>
                <w:rFonts w:ascii="Times New Roman" w:hAnsi="Times New Roman" w:hint="eastAsia"/>
                <w:sz w:val="28"/>
                <w:szCs w:val="28"/>
                <w:rtl/>
              </w:rPr>
              <w:t>יֹּאמַר</w:t>
            </w:r>
            <w:r w:rsidR="00551EB3" w:rsidRPr="00551EB3">
              <w:rPr>
                <w:rFonts w:ascii="Times New Roman" w:hAnsi="Times New Roman"/>
                <w:sz w:val="28"/>
                <w:szCs w:val="28"/>
                <w:rtl/>
              </w:rPr>
              <w:t xml:space="preserve"> אֶת דַּעְתּ</w:t>
            </w:r>
            <w:r w:rsidR="00551EB3" w:rsidRPr="00551EB3">
              <w:rPr>
                <w:rFonts w:ascii="Times New Roman" w:hAnsi="Times New Roman" w:hint="cs"/>
                <w:sz w:val="28"/>
                <w:szCs w:val="28"/>
                <w:rtl/>
              </w:rPr>
              <w:t>וֹ</w:t>
            </w:r>
            <w:r w:rsidR="00551EB3" w:rsidRPr="00551EB3">
              <w:rPr>
                <w:rFonts w:ascii="Times New Roman" w:hAnsi="Times New Roman"/>
                <w:sz w:val="28"/>
                <w:szCs w:val="28"/>
                <w:rtl/>
              </w:rPr>
              <w:t xml:space="preserve"> </w:t>
            </w:r>
            <w:r w:rsidR="00551EB3" w:rsidRPr="00551EB3">
              <w:rPr>
                <w:rFonts w:ascii="Times New Roman" w:hAnsi="Times New Roman" w:hint="cs"/>
                <w:sz w:val="28"/>
                <w:szCs w:val="28"/>
                <w:rtl/>
              </w:rPr>
              <w:t>שֶׁ</w:t>
            </w:r>
            <w:r w:rsidR="00551EB3" w:rsidRPr="00551EB3">
              <w:rPr>
                <w:rFonts w:ascii="Times New Roman" w:hAnsi="Times New Roman" w:hint="eastAsia"/>
                <w:sz w:val="28"/>
                <w:szCs w:val="28"/>
                <w:rtl/>
              </w:rPr>
              <w:t>לּ</w:t>
            </w:r>
            <w:r w:rsidR="00551EB3" w:rsidRPr="00551EB3">
              <w:rPr>
                <w:rFonts w:ascii="Times New Roman" w:hAnsi="Times New Roman" w:hint="cs"/>
                <w:sz w:val="28"/>
                <w:szCs w:val="28"/>
                <w:rtl/>
              </w:rPr>
              <w:t>וֹ</w:t>
            </w:r>
            <w:r w:rsidR="00551EB3" w:rsidRPr="00551EB3">
              <w:rPr>
                <w:rFonts w:ascii="Times New Roman" w:hAnsi="Times New Roman"/>
                <w:sz w:val="28"/>
                <w:szCs w:val="28"/>
                <w:rtl/>
              </w:rPr>
              <w:t xml:space="preserve"> </w:t>
            </w:r>
            <w:r w:rsidR="00551EB3" w:rsidRPr="00551EB3">
              <w:rPr>
                <w:rFonts w:ascii="Times New Roman" w:hAnsi="Times New Roman" w:hint="cs"/>
                <w:sz w:val="28"/>
                <w:szCs w:val="28"/>
                <w:rtl/>
              </w:rPr>
              <w:t>כְּ</w:t>
            </w:r>
            <w:r w:rsidR="00551EB3" w:rsidRPr="00551EB3">
              <w:rPr>
                <w:rFonts w:ascii="Times New Roman" w:hAnsi="Times New Roman" w:hint="eastAsia"/>
                <w:sz w:val="28"/>
                <w:szCs w:val="28"/>
                <w:rtl/>
              </w:rPr>
              <w:t>פִי</w:t>
            </w:r>
            <w:r w:rsidR="00551EB3" w:rsidRPr="00551EB3">
              <w:rPr>
                <w:rFonts w:ascii="Times New Roman" w:hAnsi="Times New Roman"/>
                <w:sz w:val="28"/>
                <w:szCs w:val="28"/>
                <w:rtl/>
              </w:rPr>
              <w:t xml:space="preserve"> </w:t>
            </w:r>
            <w:r w:rsidR="00551EB3" w:rsidRPr="00551EB3">
              <w:rPr>
                <w:rFonts w:ascii="Times New Roman" w:hAnsi="Times New Roman" w:hint="cs"/>
                <w:sz w:val="28"/>
                <w:szCs w:val="28"/>
                <w:rtl/>
              </w:rPr>
              <w:t>שֶׁ</w:t>
            </w:r>
            <w:r w:rsidR="00551EB3" w:rsidRPr="00551EB3">
              <w:rPr>
                <w:rFonts w:ascii="Times New Roman" w:hAnsi="Times New Roman" w:hint="eastAsia"/>
                <w:sz w:val="28"/>
                <w:szCs w:val="28"/>
                <w:rtl/>
              </w:rPr>
              <w:t>הִיא</w:t>
            </w:r>
            <w:r w:rsidR="00551EB3" w:rsidRPr="00551EB3">
              <w:rPr>
                <w:rFonts w:ascii="Times New Roman" w:hAnsi="Times New Roman"/>
                <w:sz w:val="28"/>
                <w:szCs w:val="28"/>
                <w:rtl/>
              </w:rPr>
              <w:t xml:space="preserve"> </w:t>
            </w:r>
            <w:r w:rsidR="00551EB3" w:rsidRPr="00551EB3">
              <w:rPr>
                <w:rFonts w:ascii="Times New Roman" w:hAnsi="Times New Roman" w:hint="cs"/>
                <w:sz w:val="28"/>
                <w:szCs w:val="28"/>
                <w:rtl/>
              </w:rPr>
              <w:t>בְּ</w:t>
            </w:r>
            <w:r w:rsidR="00551EB3" w:rsidRPr="00551EB3">
              <w:rPr>
                <w:rFonts w:ascii="Times New Roman" w:hAnsi="Times New Roman" w:hint="eastAsia"/>
                <w:sz w:val="28"/>
                <w:szCs w:val="28"/>
                <w:rtl/>
              </w:rPr>
              <w:t>מַחֲ</w:t>
            </w:r>
            <w:r w:rsidR="00551EB3" w:rsidRPr="00551EB3">
              <w:rPr>
                <w:rFonts w:ascii="Times New Roman" w:hAnsi="Times New Roman" w:hint="cs"/>
                <w:sz w:val="28"/>
                <w:szCs w:val="28"/>
                <w:rtl/>
              </w:rPr>
              <w:t>שַׁ</w:t>
            </w:r>
            <w:r w:rsidR="00551EB3" w:rsidRPr="00551EB3">
              <w:rPr>
                <w:rFonts w:ascii="Times New Roman" w:hAnsi="Times New Roman" w:hint="eastAsia"/>
                <w:sz w:val="28"/>
                <w:szCs w:val="28"/>
                <w:rtl/>
              </w:rPr>
              <w:t>בְתּ</w:t>
            </w:r>
            <w:r w:rsidR="00551EB3" w:rsidRPr="00551EB3">
              <w:rPr>
                <w:rFonts w:ascii="Times New Roman" w:hAnsi="Times New Roman" w:hint="cs"/>
                <w:sz w:val="28"/>
                <w:szCs w:val="28"/>
                <w:rtl/>
              </w:rPr>
              <w:t>וֹ</w:t>
            </w:r>
            <w:r w:rsidR="00551EB3" w:rsidRPr="00551EB3">
              <w:rPr>
                <w:rFonts w:ascii="Times New Roman" w:hAnsi="Times New Roman"/>
                <w:sz w:val="28"/>
                <w:szCs w:val="28"/>
                <w:rtl/>
              </w:rPr>
              <w:t xml:space="preserve">, וְלֹא יֹאמַר </w:t>
            </w:r>
            <w:r w:rsidR="00551EB3" w:rsidRPr="00551EB3">
              <w:rPr>
                <w:rFonts w:ascii="Times New Roman" w:hAnsi="Times New Roman" w:hint="cs"/>
                <w:sz w:val="28"/>
                <w:szCs w:val="28"/>
                <w:rtl/>
              </w:rPr>
              <w:t>בְּ</w:t>
            </w:r>
            <w:r w:rsidR="00551EB3" w:rsidRPr="00551EB3">
              <w:rPr>
                <w:rFonts w:ascii="Times New Roman" w:hAnsi="Times New Roman" w:hint="eastAsia"/>
                <w:sz w:val="28"/>
                <w:szCs w:val="28"/>
                <w:rtl/>
              </w:rPr>
              <w:t>לִ</w:t>
            </w:r>
            <w:r w:rsidR="00551EB3" w:rsidRPr="00551EB3">
              <w:rPr>
                <w:rFonts w:ascii="Times New Roman" w:hAnsi="Times New Roman" w:hint="cs"/>
                <w:sz w:val="28"/>
                <w:szCs w:val="28"/>
                <w:rtl/>
              </w:rPr>
              <w:t>בּוֹ</w:t>
            </w:r>
            <w:r w:rsidR="00551EB3" w:rsidRPr="00551EB3">
              <w:rPr>
                <w:rFonts w:ascii="Times New Roman" w:hAnsi="Times New Roman"/>
                <w:sz w:val="28"/>
                <w:szCs w:val="28"/>
                <w:rtl/>
              </w:rPr>
              <w:t xml:space="preserve"> ׃ אֶסְמֹךְ עַל חֲבֵרִי הַדַּיָּן וְאֹמַר </w:t>
            </w:r>
            <w:r w:rsidR="00551EB3" w:rsidRPr="00551EB3">
              <w:rPr>
                <w:rFonts w:ascii="Times New Roman" w:hAnsi="Times New Roman" w:hint="cs"/>
                <w:sz w:val="28"/>
                <w:szCs w:val="28"/>
                <w:rtl/>
              </w:rPr>
              <w:t>כְּ</w:t>
            </w:r>
            <w:r w:rsidR="00551EB3" w:rsidRPr="00551EB3">
              <w:rPr>
                <w:rFonts w:ascii="Times New Roman" w:hAnsi="Times New Roman" w:hint="eastAsia"/>
                <w:sz w:val="28"/>
                <w:szCs w:val="28"/>
                <w:rtl/>
              </w:rPr>
              <w:t>מ</w:t>
            </w:r>
            <w:r w:rsidR="00551EB3" w:rsidRPr="00551EB3">
              <w:rPr>
                <w:rFonts w:ascii="Times New Roman" w:hAnsi="Times New Roman" w:hint="cs"/>
                <w:sz w:val="28"/>
                <w:szCs w:val="28"/>
                <w:rtl/>
              </w:rPr>
              <w:t>וֹ</w:t>
            </w:r>
            <w:r w:rsidR="00551EB3" w:rsidRPr="00551EB3">
              <w:rPr>
                <w:rFonts w:ascii="Times New Roman" w:hAnsi="Times New Roman" w:hint="eastAsia"/>
                <w:sz w:val="28"/>
                <w:szCs w:val="28"/>
                <w:rtl/>
              </w:rPr>
              <w:t>ת</w:t>
            </w:r>
            <w:r w:rsidR="00551EB3" w:rsidRPr="00551EB3">
              <w:rPr>
                <w:rFonts w:ascii="Times New Roman" w:hAnsi="Times New Roman" w:hint="cs"/>
                <w:sz w:val="28"/>
                <w:szCs w:val="28"/>
                <w:rtl/>
              </w:rPr>
              <w:t>וֹ</w:t>
            </w:r>
            <w:r w:rsidR="00551EB3" w:rsidRPr="00551EB3">
              <w:rPr>
                <w:rFonts w:ascii="Times New Roman" w:hAnsi="Times New Roman"/>
                <w:sz w:val="28"/>
                <w:szCs w:val="28"/>
                <w:rtl/>
              </w:rPr>
              <w:t>.</w:t>
            </w:r>
            <w:r w:rsidR="00551EB3">
              <w:rPr>
                <w:rFonts w:ascii="Times New Roman" w:hAnsi="Times New Roman"/>
                <w:sz w:val="28"/>
                <w:szCs w:val="28"/>
              </w:rPr>
              <w:t xml:space="preserve"> </w:t>
            </w:r>
            <w:r w:rsidR="00A00056" w:rsidRPr="00A00056">
              <w:rPr>
                <w:rFonts w:ascii="Times New Roman" w:hAnsi="Times New Roman"/>
                <w:sz w:val="28"/>
                <w:szCs w:val="28"/>
                <w:rtl/>
              </w:rPr>
              <w:t>וְאִם עָ</w:t>
            </w:r>
            <w:r w:rsidR="00A00056" w:rsidRPr="00A00056">
              <w:rPr>
                <w:rFonts w:ascii="Times New Roman" w:hAnsi="Times New Roman" w:hint="cs"/>
                <w:sz w:val="28"/>
                <w:szCs w:val="28"/>
                <w:rtl/>
              </w:rPr>
              <w:t>שָׂ</w:t>
            </w:r>
            <w:r w:rsidR="00A00056" w:rsidRPr="00A00056">
              <w:rPr>
                <w:rFonts w:ascii="Times New Roman" w:hAnsi="Times New Roman" w:hint="eastAsia"/>
                <w:sz w:val="28"/>
                <w:szCs w:val="28"/>
                <w:rtl/>
              </w:rPr>
              <w:t>ה</w:t>
            </w:r>
            <w:r w:rsidR="00A00056" w:rsidRPr="00A00056">
              <w:rPr>
                <w:rFonts w:ascii="Times New Roman" w:hAnsi="Times New Roman"/>
                <w:sz w:val="28"/>
                <w:szCs w:val="28"/>
                <w:rtl/>
              </w:rPr>
              <w:t xml:space="preserve"> כֵן, ה</w:t>
            </w:r>
            <w:r w:rsidR="00A00056" w:rsidRPr="00A00056">
              <w:rPr>
                <w:rFonts w:ascii="Times New Roman" w:hAnsi="Times New Roman" w:hint="cs"/>
                <w:sz w:val="28"/>
                <w:szCs w:val="28"/>
                <w:rtl/>
              </w:rPr>
              <w:t>וּ</w:t>
            </w:r>
            <w:r w:rsidR="00A00056" w:rsidRPr="00A00056">
              <w:rPr>
                <w:rFonts w:ascii="Times New Roman" w:hAnsi="Times New Roman" w:hint="eastAsia"/>
                <w:sz w:val="28"/>
                <w:szCs w:val="28"/>
                <w:rtl/>
              </w:rPr>
              <w:t>א</w:t>
            </w:r>
            <w:r w:rsidR="00A00056" w:rsidRPr="00A00056">
              <w:rPr>
                <w:rFonts w:ascii="Times New Roman" w:hAnsi="Times New Roman"/>
                <w:sz w:val="28"/>
                <w:szCs w:val="28"/>
                <w:rtl/>
              </w:rPr>
              <w:t xml:space="preserve"> ע</w:t>
            </w:r>
            <w:r w:rsidR="00A00056" w:rsidRPr="00A00056">
              <w:rPr>
                <w:rFonts w:ascii="Times New Roman" w:hAnsi="Times New Roman" w:hint="cs"/>
                <w:sz w:val="28"/>
                <w:szCs w:val="28"/>
                <w:rtl/>
              </w:rPr>
              <w:t>וֹ</w:t>
            </w:r>
            <w:r w:rsidR="00A00056" w:rsidRPr="00A00056">
              <w:rPr>
                <w:rFonts w:ascii="Times New Roman" w:hAnsi="Times New Roman" w:hint="eastAsia"/>
                <w:sz w:val="28"/>
                <w:szCs w:val="28"/>
                <w:rtl/>
              </w:rPr>
              <w:t>בֵר</w:t>
            </w:r>
            <w:r w:rsidR="00A00056" w:rsidRPr="00A00056">
              <w:rPr>
                <w:rFonts w:ascii="Times New Roman" w:hAnsi="Times New Roman"/>
                <w:sz w:val="28"/>
                <w:szCs w:val="28"/>
                <w:rtl/>
              </w:rPr>
              <w:t xml:space="preserve"> </w:t>
            </w:r>
            <w:r w:rsidR="00A00056" w:rsidRPr="00A00056">
              <w:rPr>
                <w:rFonts w:ascii="Times New Roman" w:hAnsi="Times New Roman" w:hint="cs"/>
                <w:sz w:val="28"/>
                <w:szCs w:val="28"/>
                <w:rtl/>
              </w:rPr>
              <w:t>בְּ</w:t>
            </w:r>
            <w:r w:rsidR="00A00056" w:rsidRPr="00A00056">
              <w:rPr>
                <w:rFonts w:ascii="Times New Roman" w:hAnsi="Times New Roman" w:hint="eastAsia"/>
                <w:sz w:val="28"/>
                <w:szCs w:val="28"/>
                <w:rtl/>
              </w:rPr>
              <w:t>לָאו</w:t>
            </w:r>
            <w:r w:rsidR="00A00056" w:rsidRPr="00A00056">
              <w:rPr>
                <w:rFonts w:ascii="Times New Roman" w:hAnsi="Times New Roman"/>
                <w:sz w:val="28"/>
                <w:szCs w:val="28"/>
                <w:rtl/>
              </w:rPr>
              <w:t xml:space="preserve"> </w:t>
            </w:r>
            <w:r w:rsidR="00A00056" w:rsidRPr="00A00056">
              <w:rPr>
                <w:rFonts w:ascii="Times New Roman" w:hAnsi="Times New Roman" w:hint="cs"/>
                <w:sz w:val="28"/>
                <w:szCs w:val="28"/>
                <w:rtl/>
              </w:rPr>
              <w:t>שֶׁ</w:t>
            </w:r>
            <w:r w:rsidR="00A00056" w:rsidRPr="00A00056">
              <w:rPr>
                <w:rFonts w:ascii="Times New Roman" w:hAnsi="Times New Roman" w:hint="eastAsia"/>
                <w:sz w:val="28"/>
                <w:szCs w:val="28"/>
                <w:rtl/>
              </w:rPr>
              <w:t>ל</w:t>
            </w:r>
            <w:r w:rsidR="00A00056" w:rsidRPr="00A00056">
              <w:rPr>
                <w:rFonts w:ascii="Times New Roman" w:hAnsi="Times New Roman"/>
                <w:sz w:val="28"/>
                <w:szCs w:val="28"/>
                <w:rtl/>
              </w:rPr>
              <w:t xml:space="preserve"> ׳</w:t>
            </w:r>
            <w:r w:rsidR="00A00056" w:rsidRPr="008A742C">
              <w:rPr>
                <w:rFonts w:ascii="Times New Roman" w:hAnsi="Times New Roman"/>
                <w:b/>
                <w:bCs/>
                <w:i/>
                <w:iCs/>
                <w:sz w:val="28"/>
                <w:szCs w:val="28"/>
                <w:rtl/>
              </w:rPr>
              <w:t>לֹא־תַעֲנֶה עַל־רִב לִנְטֹת</w:t>
            </w:r>
            <w:r w:rsidR="00A00056" w:rsidRPr="00A00056">
              <w:rPr>
                <w:rFonts w:ascii="Times New Roman" w:hAnsi="Times New Roman"/>
                <w:sz w:val="28"/>
                <w:szCs w:val="28"/>
                <w:rtl/>
              </w:rPr>
              <w:t xml:space="preserve">׳ </w:t>
            </w:r>
            <w:r w:rsidR="00A00056" w:rsidRPr="00343888">
              <w:rPr>
                <w:sz w:val="20"/>
                <w:szCs w:val="20"/>
                <w:rtl/>
              </w:rPr>
              <w:t>[</w:t>
            </w:r>
            <w:r w:rsidR="00A00056" w:rsidRPr="00A00056">
              <w:rPr>
                <w:sz w:val="24"/>
                <w:szCs w:val="24"/>
                <w:rtl/>
              </w:rPr>
              <w:t>על פי הלכות סנהדרין לרמב״ם, י א</w:t>
            </w:r>
            <w:r w:rsidR="00A00056" w:rsidRPr="00343888">
              <w:rPr>
                <w:sz w:val="20"/>
                <w:szCs w:val="20"/>
                <w:rtl/>
              </w:rPr>
              <w:t>]</w:t>
            </w:r>
            <w:r w:rsidR="00A00056" w:rsidRPr="00A00056">
              <w:rPr>
                <w:rFonts w:ascii="Times New Roman" w:hAnsi="Times New Roman"/>
                <w:sz w:val="28"/>
                <w:szCs w:val="28"/>
                <w:rtl/>
              </w:rPr>
              <w:t>.</w:t>
            </w:r>
          </w:p>
          <w:p w:rsidR="00386B30" w:rsidRDefault="00034239" w:rsidP="003161B7">
            <w:pPr>
              <w:bidi/>
              <w:spacing w:before="120" w:after="0" w:line="264" w:lineRule="auto"/>
            </w:pPr>
            <w:r w:rsidRPr="00034239">
              <w:rPr>
                <w:rFonts w:ascii="Times New Roman" w:hAnsi="Times New Roman"/>
                <w:sz w:val="28"/>
                <w:szCs w:val="28"/>
                <w:rtl/>
              </w:rPr>
              <w:t>וְע</w:t>
            </w:r>
            <w:r w:rsidRPr="00034239">
              <w:rPr>
                <w:rFonts w:ascii="Times New Roman" w:hAnsi="Times New Roman" w:hint="cs"/>
                <w:sz w:val="28"/>
                <w:szCs w:val="28"/>
                <w:rtl/>
              </w:rPr>
              <w:t>וֹ</w:t>
            </w:r>
            <w:r w:rsidRPr="00034239">
              <w:rPr>
                <w:rFonts w:ascii="Times New Roman" w:hAnsi="Times New Roman" w:hint="eastAsia"/>
                <w:sz w:val="28"/>
                <w:szCs w:val="28"/>
                <w:rtl/>
              </w:rPr>
              <w:t>ד</w:t>
            </w:r>
            <w:r w:rsidRPr="00034239">
              <w:rPr>
                <w:rFonts w:ascii="Times New Roman" w:hAnsi="Times New Roman"/>
                <w:sz w:val="28"/>
                <w:szCs w:val="28"/>
                <w:rtl/>
              </w:rPr>
              <w:t xml:space="preserve"> יֵ</w:t>
            </w:r>
            <w:r w:rsidRPr="00034239">
              <w:rPr>
                <w:rFonts w:ascii="Times New Roman" w:hAnsi="Times New Roman" w:hint="cs"/>
                <w:sz w:val="28"/>
                <w:szCs w:val="28"/>
                <w:rtl/>
              </w:rPr>
              <w:t>שׁ</w:t>
            </w:r>
            <w:r w:rsidRPr="00034239">
              <w:rPr>
                <w:rFonts w:ascii="Times New Roman" w:hAnsi="Times New Roman"/>
                <w:sz w:val="28"/>
                <w:szCs w:val="28"/>
                <w:rtl/>
              </w:rPr>
              <w:t xml:space="preserve"> </w:t>
            </w:r>
            <w:r w:rsidRPr="00034239">
              <w:rPr>
                <w:rFonts w:ascii="Times New Roman" w:hAnsi="Times New Roman" w:hint="cs"/>
                <w:sz w:val="28"/>
                <w:szCs w:val="28"/>
                <w:rtl/>
              </w:rPr>
              <w:t>בְּ</w:t>
            </w:r>
            <w:r w:rsidRPr="00034239">
              <w:rPr>
                <w:rFonts w:ascii="Times New Roman" w:hAnsi="Times New Roman" w:hint="eastAsia"/>
                <w:sz w:val="28"/>
                <w:szCs w:val="28"/>
                <w:rtl/>
              </w:rPr>
              <w:t>דִ</w:t>
            </w:r>
            <w:r w:rsidRPr="00034239">
              <w:rPr>
                <w:rFonts w:ascii="Times New Roman" w:hAnsi="Times New Roman" w:hint="cs"/>
                <w:sz w:val="28"/>
                <w:szCs w:val="28"/>
                <w:rtl/>
              </w:rPr>
              <w:t>בּוּ</w:t>
            </w:r>
            <w:r w:rsidRPr="00034239">
              <w:rPr>
                <w:rFonts w:ascii="Times New Roman" w:hAnsi="Times New Roman" w:hint="eastAsia"/>
                <w:sz w:val="28"/>
                <w:szCs w:val="28"/>
                <w:rtl/>
              </w:rPr>
              <w:t>ר</w:t>
            </w:r>
            <w:r w:rsidRPr="00034239">
              <w:rPr>
                <w:rFonts w:ascii="Times New Roman" w:hAnsi="Times New Roman"/>
                <w:sz w:val="28"/>
                <w:szCs w:val="28"/>
                <w:rtl/>
              </w:rPr>
              <w:t xml:space="preserve"> זֶה אַזְהָרָה לַדַּיָּן</w:t>
            </w:r>
            <w:r w:rsidR="008A742C">
              <w:rPr>
                <w:rFonts w:ascii="Times New Roman" w:hAnsi="Times New Roman"/>
                <w:sz w:val="28"/>
                <w:szCs w:val="28"/>
              </w:rPr>
              <w:t xml:space="preserve"> </w:t>
            </w:r>
            <w:r w:rsidRPr="00034239">
              <w:rPr>
                <w:rFonts w:ascii="Times New Roman" w:hAnsi="Times New Roman" w:hint="cs"/>
                <w:sz w:val="28"/>
                <w:szCs w:val="28"/>
                <w:rtl/>
              </w:rPr>
              <w:t>שֶׁ</w:t>
            </w:r>
            <w:r w:rsidRPr="00034239">
              <w:rPr>
                <w:rFonts w:ascii="Times New Roman" w:hAnsi="Times New Roman" w:hint="eastAsia"/>
                <w:sz w:val="28"/>
                <w:szCs w:val="28"/>
                <w:rtl/>
              </w:rPr>
              <w:t>לִּמֵּד</w:t>
            </w:r>
            <w:r w:rsidRPr="00034239">
              <w:rPr>
                <w:rFonts w:ascii="Times New Roman" w:hAnsi="Times New Roman"/>
                <w:sz w:val="28"/>
                <w:szCs w:val="28"/>
                <w:rtl/>
              </w:rPr>
              <w:t xml:space="preserve"> זְכ</w:t>
            </w:r>
            <w:r w:rsidRPr="00034239">
              <w:rPr>
                <w:rFonts w:ascii="Times New Roman" w:hAnsi="Times New Roman" w:hint="cs"/>
                <w:sz w:val="28"/>
                <w:szCs w:val="28"/>
                <w:rtl/>
              </w:rPr>
              <w:t>וּ</w:t>
            </w:r>
            <w:r w:rsidRPr="00034239">
              <w:rPr>
                <w:rFonts w:ascii="Times New Roman" w:hAnsi="Times New Roman" w:hint="eastAsia"/>
                <w:sz w:val="28"/>
                <w:szCs w:val="28"/>
                <w:rtl/>
              </w:rPr>
              <w:t>ת</w:t>
            </w:r>
            <w:r w:rsidRPr="00034239">
              <w:rPr>
                <w:rFonts w:ascii="Times New Roman" w:hAnsi="Times New Roman"/>
                <w:sz w:val="28"/>
                <w:szCs w:val="28"/>
                <w:rtl/>
              </w:rPr>
              <w:t xml:space="preserve"> </w:t>
            </w:r>
            <w:r w:rsidRPr="00034239">
              <w:rPr>
                <w:rFonts w:ascii="Times New Roman" w:hAnsi="Times New Roman" w:hint="cs"/>
                <w:sz w:val="28"/>
                <w:szCs w:val="28"/>
                <w:rtl/>
              </w:rPr>
              <w:t>בְּ</w:t>
            </w:r>
            <w:r w:rsidRPr="00034239">
              <w:rPr>
                <w:rFonts w:ascii="Times New Roman" w:hAnsi="Times New Roman" w:hint="eastAsia"/>
                <w:sz w:val="28"/>
                <w:szCs w:val="28"/>
                <w:rtl/>
              </w:rPr>
              <w:t>דִנֵי</w:t>
            </w:r>
            <w:r w:rsidRPr="00034239">
              <w:rPr>
                <w:rFonts w:ascii="Times New Roman" w:hAnsi="Times New Roman"/>
                <w:sz w:val="28"/>
                <w:szCs w:val="28"/>
                <w:rtl/>
              </w:rPr>
              <w:t xml:space="preserve"> נְפָ</w:t>
            </w:r>
            <w:r w:rsidRPr="00034239">
              <w:rPr>
                <w:rFonts w:ascii="Times New Roman" w:hAnsi="Times New Roman" w:hint="cs"/>
                <w:sz w:val="28"/>
                <w:szCs w:val="28"/>
                <w:rtl/>
              </w:rPr>
              <w:t>שׁוֹ</w:t>
            </w:r>
            <w:r w:rsidRPr="00034239">
              <w:rPr>
                <w:rFonts w:ascii="Times New Roman" w:hAnsi="Times New Roman" w:hint="eastAsia"/>
                <w:sz w:val="28"/>
                <w:szCs w:val="28"/>
                <w:rtl/>
              </w:rPr>
              <w:t>ת</w:t>
            </w:r>
            <w:r w:rsidRPr="00034239">
              <w:rPr>
                <w:rFonts w:ascii="Times New Roman" w:hAnsi="Times New Roman"/>
                <w:sz w:val="28"/>
                <w:szCs w:val="28"/>
                <w:rtl/>
              </w:rPr>
              <w:t xml:space="preserve">, </w:t>
            </w:r>
            <w:r w:rsidRPr="00034239">
              <w:rPr>
                <w:rFonts w:ascii="Times New Roman" w:hAnsi="Times New Roman" w:hint="cs"/>
                <w:sz w:val="28"/>
                <w:szCs w:val="28"/>
                <w:rtl/>
              </w:rPr>
              <w:t>שֶׁ</w:t>
            </w:r>
            <w:r w:rsidRPr="00034239">
              <w:rPr>
                <w:rFonts w:ascii="Times New Roman" w:hAnsi="Times New Roman" w:hint="eastAsia"/>
                <w:sz w:val="28"/>
                <w:szCs w:val="28"/>
                <w:rtl/>
              </w:rPr>
              <w:t>לֹּא</w:t>
            </w:r>
            <w:r w:rsidRPr="00034239">
              <w:rPr>
                <w:rFonts w:ascii="Times New Roman" w:hAnsi="Times New Roman"/>
                <w:sz w:val="28"/>
                <w:szCs w:val="28"/>
                <w:rtl/>
              </w:rPr>
              <w:t xml:space="preserve"> יַחֲזֹר וִלַמֵּד ח</w:t>
            </w:r>
            <w:r w:rsidRPr="00034239">
              <w:rPr>
                <w:rFonts w:ascii="Times New Roman" w:hAnsi="Times New Roman" w:hint="cs"/>
                <w:sz w:val="28"/>
                <w:szCs w:val="28"/>
                <w:rtl/>
              </w:rPr>
              <w:t>וֹ</w:t>
            </w:r>
            <w:r w:rsidRPr="00034239">
              <w:rPr>
                <w:rFonts w:ascii="Times New Roman" w:hAnsi="Times New Roman" w:hint="eastAsia"/>
                <w:sz w:val="28"/>
                <w:szCs w:val="28"/>
                <w:rtl/>
              </w:rPr>
              <w:t>בָה</w:t>
            </w:r>
            <w:r w:rsidRPr="00034239">
              <w:rPr>
                <w:rFonts w:ascii="Times New Roman" w:hAnsi="Times New Roman"/>
                <w:sz w:val="28"/>
                <w:szCs w:val="28"/>
                <w:rtl/>
              </w:rPr>
              <w:t>, אֶלָּא</w:t>
            </w:r>
            <w:r w:rsidR="008A742C">
              <w:rPr>
                <w:rFonts w:ascii="Times New Roman" w:hAnsi="Times New Roman"/>
                <w:sz w:val="28"/>
                <w:szCs w:val="28"/>
              </w:rPr>
              <w:t xml:space="preserve"> </w:t>
            </w:r>
            <w:r w:rsidRPr="00034239">
              <w:rPr>
                <w:rFonts w:ascii="Times New Roman" w:hAnsi="Times New Roman" w:hint="cs"/>
                <w:sz w:val="28"/>
                <w:szCs w:val="28"/>
                <w:rtl/>
              </w:rPr>
              <w:t>בִּשְׁ</w:t>
            </w:r>
            <w:r w:rsidRPr="00034239">
              <w:rPr>
                <w:rFonts w:ascii="Times New Roman" w:hAnsi="Times New Roman" w:hint="eastAsia"/>
                <w:sz w:val="28"/>
                <w:szCs w:val="28"/>
                <w:rtl/>
              </w:rPr>
              <w:t>עַת</w:t>
            </w:r>
            <w:r w:rsidR="008A742C">
              <w:rPr>
                <w:rFonts w:ascii="Times New Roman" w:hAnsi="Times New Roman"/>
                <w:sz w:val="28"/>
                <w:szCs w:val="28"/>
                <w:rtl/>
              </w:rPr>
              <w:t xml:space="preserve"> גְּמָר הַדִּין</w:t>
            </w:r>
            <w:r w:rsidRPr="00034239">
              <w:rPr>
                <w:rFonts w:ascii="Times New Roman" w:hAnsi="Times New Roman"/>
                <w:sz w:val="28"/>
                <w:szCs w:val="28"/>
                <w:rtl/>
              </w:rPr>
              <w:t xml:space="preserve"> </w:t>
            </w:r>
            <w:r w:rsidRPr="00343888">
              <w:rPr>
                <w:sz w:val="20"/>
                <w:szCs w:val="20"/>
                <w:rtl/>
              </w:rPr>
              <w:t>[</w:t>
            </w:r>
            <w:r w:rsidRPr="00034239">
              <w:rPr>
                <w:sz w:val="24"/>
                <w:szCs w:val="24"/>
                <w:rtl/>
              </w:rPr>
              <w:t>שם הלכה ב</w:t>
            </w:r>
            <w:r w:rsidRPr="00343888">
              <w:rPr>
                <w:sz w:val="20"/>
                <w:szCs w:val="20"/>
                <w:rtl/>
              </w:rPr>
              <w:t>]</w:t>
            </w:r>
            <w:r w:rsidRPr="00034239">
              <w:rPr>
                <w:rFonts w:ascii="Times New Roman" w:hAnsi="Times New Roman"/>
                <w:sz w:val="28"/>
                <w:szCs w:val="28"/>
                <w:rtl/>
              </w:rPr>
              <w:t>.</w:t>
            </w:r>
          </w:p>
          <w:p w:rsidR="00386B30" w:rsidRDefault="00AE25E9" w:rsidP="003161B7">
            <w:pPr>
              <w:bidi/>
              <w:spacing w:before="60" w:after="0" w:line="240" w:lineRule="auto"/>
              <w:rPr>
                <w:rFonts w:ascii="Times New Roman" w:hAnsi="Times New Roman"/>
                <w:sz w:val="28"/>
                <w:szCs w:val="28"/>
              </w:rPr>
            </w:pPr>
            <w:r w:rsidRPr="00AE25E9">
              <w:rPr>
                <w:rFonts w:ascii="Times New Roman" w:hAnsi="Times New Roman"/>
                <w:sz w:val="28"/>
                <w:szCs w:val="28"/>
                <w:rtl/>
              </w:rPr>
              <w:t>וְע</w:t>
            </w:r>
            <w:r w:rsidRPr="00AE25E9">
              <w:rPr>
                <w:rFonts w:ascii="Times New Roman" w:hAnsi="Times New Roman" w:hint="cs"/>
                <w:sz w:val="28"/>
                <w:szCs w:val="28"/>
                <w:rtl/>
              </w:rPr>
              <w:t>וֹ</w:t>
            </w:r>
            <w:r w:rsidRPr="00AE25E9">
              <w:rPr>
                <w:rFonts w:ascii="Times New Roman" w:hAnsi="Times New Roman" w:hint="eastAsia"/>
                <w:sz w:val="28"/>
                <w:szCs w:val="28"/>
                <w:rtl/>
              </w:rPr>
              <w:t>ד</w:t>
            </w:r>
            <w:r w:rsidRPr="00AE25E9">
              <w:rPr>
                <w:rFonts w:ascii="Times New Roman" w:hAnsi="Times New Roman"/>
                <w:sz w:val="28"/>
                <w:szCs w:val="28"/>
                <w:rtl/>
              </w:rPr>
              <w:t xml:space="preserve"> יֵ</w:t>
            </w:r>
            <w:r w:rsidRPr="00AE25E9">
              <w:rPr>
                <w:rFonts w:ascii="Times New Roman" w:hAnsi="Times New Roman" w:hint="cs"/>
                <w:sz w:val="28"/>
                <w:szCs w:val="28"/>
                <w:rtl/>
              </w:rPr>
              <w:t>שׁ</w:t>
            </w:r>
            <w:r w:rsidRPr="00AE25E9">
              <w:rPr>
                <w:rFonts w:ascii="Times New Roman" w:hAnsi="Times New Roman"/>
                <w:sz w:val="28"/>
                <w:szCs w:val="28"/>
                <w:rtl/>
              </w:rPr>
              <w:t xml:space="preserve"> </w:t>
            </w:r>
            <w:r w:rsidRPr="00AE25E9">
              <w:rPr>
                <w:rFonts w:ascii="Times New Roman" w:hAnsi="Times New Roman" w:hint="cs"/>
                <w:sz w:val="28"/>
                <w:szCs w:val="28"/>
                <w:rtl/>
              </w:rPr>
              <w:t>בַּ</w:t>
            </w:r>
            <w:r w:rsidRPr="00AE25E9">
              <w:rPr>
                <w:rFonts w:ascii="Times New Roman" w:hAnsi="Times New Roman" w:hint="eastAsia"/>
                <w:sz w:val="28"/>
                <w:szCs w:val="28"/>
                <w:rtl/>
              </w:rPr>
              <w:t>דִּ</w:t>
            </w:r>
            <w:r w:rsidRPr="00AE25E9">
              <w:rPr>
                <w:rFonts w:ascii="Times New Roman" w:hAnsi="Times New Roman" w:hint="cs"/>
                <w:sz w:val="28"/>
                <w:szCs w:val="28"/>
                <w:rtl/>
              </w:rPr>
              <w:t>בּוּ</w:t>
            </w:r>
            <w:r w:rsidRPr="00AE25E9">
              <w:rPr>
                <w:rFonts w:ascii="Times New Roman" w:hAnsi="Times New Roman" w:hint="eastAsia"/>
                <w:sz w:val="28"/>
                <w:szCs w:val="28"/>
                <w:rtl/>
              </w:rPr>
              <w:t>ר</w:t>
            </w:r>
            <w:r w:rsidRPr="00AE25E9">
              <w:rPr>
                <w:rFonts w:ascii="Times New Roman" w:hAnsi="Times New Roman"/>
                <w:sz w:val="28"/>
                <w:szCs w:val="28"/>
                <w:rtl/>
              </w:rPr>
              <w:t xml:space="preserve"> הַזֶּה אַזְהָרָה </w:t>
            </w:r>
            <w:r w:rsidRPr="00AE25E9">
              <w:rPr>
                <w:rFonts w:ascii="Times New Roman" w:hAnsi="Times New Roman" w:hint="cs"/>
                <w:sz w:val="28"/>
                <w:szCs w:val="28"/>
                <w:rtl/>
              </w:rPr>
              <w:t>שֶׁ</w:t>
            </w:r>
            <w:r w:rsidRPr="00AE25E9">
              <w:rPr>
                <w:rFonts w:ascii="Times New Roman" w:hAnsi="Times New Roman" w:hint="eastAsia"/>
                <w:sz w:val="28"/>
                <w:szCs w:val="28"/>
                <w:rtl/>
              </w:rPr>
              <w:t>לֹּא</w:t>
            </w:r>
            <w:r w:rsidRPr="00AE25E9">
              <w:rPr>
                <w:rFonts w:ascii="Times New Roman" w:hAnsi="Times New Roman"/>
                <w:sz w:val="28"/>
                <w:szCs w:val="28"/>
                <w:rtl/>
              </w:rPr>
              <w:t xml:space="preserve"> לַחֲלֹק עַל הַמֻּפְלָא </w:t>
            </w:r>
            <w:r w:rsidRPr="00AE25E9">
              <w:rPr>
                <w:rFonts w:ascii="Times New Roman" w:hAnsi="Times New Roman" w:hint="cs"/>
                <w:sz w:val="28"/>
                <w:szCs w:val="28"/>
                <w:rtl/>
              </w:rPr>
              <w:t>שֶׁבְּ</w:t>
            </w:r>
            <w:r w:rsidRPr="00AE25E9">
              <w:rPr>
                <w:rFonts w:ascii="Times New Roman" w:hAnsi="Times New Roman" w:hint="eastAsia"/>
                <w:sz w:val="28"/>
                <w:szCs w:val="28"/>
                <w:rtl/>
              </w:rPr>
              <w:t>בֵית־דִּין</w:t>
            </w:r>
            <w:r w:rsidRPr="00AE25E9">
              <w:rPr>
                <w:rFonts w:ascii="Times New Roman" w:hAnsi="Times New Roman"/>
                <w:sz w:val="28"/>
                <w:szCs w:val="28"/>
                <w:rtl/>
              </w:rPr>
              <w:t xml:space="preserve">, </w:t>
            </w:r>
            <w:r w:rsidRPr="00AE25E9">
              <w:rPr>
                <w:rFonts w:ascii="Times New Roman" w:hAnsi="Times New Roman" w:hint="cs"/>
                <w:sz w:val="28"/>
                <w:szCs w:val="28"/>
                <w:rtl/>
              </w:rPr>
              <w:t>כְּ</w:t>
            </w:r>
            <w:r w:rsidRPr="00AE25E9">
              <w:rPr>
                <w:rFonts w:ascii="Times New Roman" w:hAnsi="Times New Roman" w:hint="eastAsia"/>
                <w:sz w:val="28"/>
                <w:szCs w:val="28"/>
                <w:rtl/>
              </w:rPr>
              <w:t>ל</w:t>
            </w:r>
            <w:r w:rsidRPr="00AE25E9">
              <w:rPr>
                <w:rFonts w:ascii="Times New Roman" w:hAnsi="Times New Roman" w:hint="cs"/>
                <w:sz w:val="28"/>
                <w:szCs w:val="28"/>
                <w:rtl/>
              </w:rPr>
              <w:t>וֹ</w:t>
            </w:r>
            <w:r w:rsidRPr="00AE25E9">
              <w:rPr>
                <w:rFonts w:ascii="Times New Roman" w:hAnsi="Times New Roman" w:hint="eastAsia"/>
                <w:sz w:val="28"/>
                <w:szCs w:val="28"/>
                <w:rtl/>
              </w:rPr>
              <w:t>מַר</w:t>
            </w:r>
            <w:r w:rsidRPr="00AE25E9">
              <w:rPr>
                <w:rFonts w:ascii="Times New Roman" w:hAnsi="Times New Roman"/>
                <w:sz w:val="28"/>
                <w:szCs w:val="28"/>
                <w:rtl/>
              </w:rPr>
              <w:t xml:space="preserve"> ׃ עַל רֹא</w:t>
            </w:r>
            <w:r w:rsidRPr="00AE25E9">
              <w:rPr>
                <w:rFonts w:ascii="Times New Roman" w:hAnsi="Times New Roman" w:hint="cs"/>
                <w:sz w:val="28"/>
                <w:szCs w:val="28"/>
                <w:rtl/>
              </w:rPr>
              <w:t>שׁ</w:t>
            </w:r>
            <w:r w:rsidRPr="00AE25E9">
              <w:rPr>
                <w:rFonts w:ascii="Times New Roman" w:hAnsi="Times New Roman"/>
                <w:sz w:val="28"/>
                <w:szCs w:val="28"/>
                <w:rtl/>
              </w:rPr>
              <w:t xml:space="preserve"> </w:t>
            </w:r>
            <w:r w:rsidRPr="00AE25E9">
              <w:rPr>
                <w:rFonts w:ascii="Times New Roman" w:hAnsi="Times New Roman" w:hint="cs"/>
                <w:sz w:val="28"/>
                <w:szCs w:val="28"/>
                <w:rtl/>
              </w:rPr>
              <w:t>בֵּ</w:t>
            </w:r>
            <w:r w:rsidRPr="00AE25E9">
              <w:rPr>
                <w:rFonts w:ascii="Times New Roman" w:hAnsi="Times New Roman" w:hint="eastAsia"/>
                <w:sz w:val="28"/>
                <w:szCs w:val="28"/>
                <w:rtl/>
              </w:rPr>
              <w:t>ית־הַדִּין</w:t>
            </w:r>
            <w:r w:rsidRPr="00AE25E9">
              <w:rPr>
                <w:rFonts w:ascii="Times New Roman" w:hAnsi="Times New Roman"/>
                <w:sz w:val="28"/>
                <w:szCs w:val="28"/>
                <w:rtl/>
              </w:rPr>
              <w:t>,</w:t>
            </w:r>
            <w:r w:rsidR="00AE4778">
              <w:rPr>
                <w:rtl/>
              </w:rPr>
              <w:t xml:space="preserve"> </w:t>
            </w:r>
            <w:r w:rsidR="00AE4778" w:rsidRPr="00AE4778">
              <w:rPr>
                <w:rFonts w:ascii="Times New Roman" w:hAnsi="Times New Roman"/>
                <w:sz w:val="28"/>
                <w:szCs w:val="28"/>
                <w:rtl/>
              </w:rPr>
              <w:t xml:space="preserve">וְעַל </w:t>
            </w:r>
            <w:r w:rsidR="00AE4778" w:rsidRPr="00AE4778">
              <w:rPr>
                <w:rFonts w:ascii="Times New Roman" w:hAnsi="Times New Roman" w:hint="cs"/>
                <w:sz w:val="28"/>
                <w:szCs w:val="28"/>
                <w:rtl/>
              </w:rPr>
              <w:t>כֵּ</w:t>
            </w:r>
            <w:r w:rsidR="00AE4778" w:rsidRPr="00AE4778">
              <w:rPr>
                <w:rFonts w:ascii="Times New Roman" w:hAnsi="Times New Roman" w:hint="eastAsia"/>
                <w:sz w:val="28"/>
                <w:szCs w:val="28"/>
                <w:rtl/>
              </w:rPr>
              <w:t>ן</w:t>
            </w:r>
            <w:r w:rsidR="00AE4778" w:rsidRPr="00AE4778">
              <w:rPr>
                <w:rFonts w:ascii="Times New Roman" w:hAnsi="Times New Roman"/>
                <w:sz w:val="28"/>
                <w:szCs w:val="28"/>
                <w:rtl/>
              </w:rPr>
              <w:t xml:space="preserve"> </w:t>
            </w:r>
            <w:r w:rsidR="00AE4778" w:rsidRPr="00AE4778">
              <w:rPr>
                <w:rFonts w:ascii="Times New Roman" w:hAnsi="Times New Roman" w:hint="cs"/>
                <w:sz w:val="28"/>
                <w:szCs w:val="28"/>
                <w:rtl/>
              </w:rPr>
              <w:t>כַּ</w:t>
            </w:r>
            <w:r w:rsidR="00AE4778" w:rsidRPr="00AE4778">
              <w:rPr>
                <w:rFonts w:ascii="Times New Roman" w:hAnsi="Times New Roman" w:hint="eastAsia"/>
                <w:sz w:val="28"/>
                <w:szCs w:val="28"/>
                <w:rtl/>
              </w:rPr>
              <w:t>אֲ</w:t>
            </w:r>
            <w:r w:rsidR="00AE4778" w:rsidRPr="00AE4778">
              <w:rPr>
                <w:rFonts w:ascii="Times New Roman" w:hAnsi="Times New Roman" w:hint="cs"/>
                <w:sz w:val="28"/>
                <w:szCs w:val="28"/>
                <w:rtl/>
              </w:rPr>
              <w:t>שֶׁ</w:t>
            </w:r>
            <w:r w:rsidR="00AE4778" w:rsidRPr="00AE4778">
              <w:rPr>
                <w:rFonts w:ascii="Times New Roman" w:hAnsi="Times New Roman" w:hint="eastAsia"/>
                <w:sz w:val="28"/>
                <w:szCs w:val="28"/>
                <w:rtl/>
              </w:rPr>
              <w:t>ר</w:t>
            </w:r>
            <w:r w:rsidR="00AE4778" w:rsidRPr="00AE4778">
              <w:rPr>
                <w:rFonts w:ascii="Times New Roman" w:hAnsi="Times New Roman"/>
                <w:sz w:val="28"/>
                <w:szCs w:val="28"/>
                <w:rtl/>
              </w:rPr>
              <w:t xml:space="preserve"> </w:t>
            </w:r>
            <w:r w:rsidR="00AE4778" w:rsidRPr="00AE4778">
              <w:rPr>
                <w:rFonts w:ascii="Times New Roman" w:hAnsi="Times New Roman" w:hint="cs"/>
                <w:sz w:val="28"/>
                <w:szCs w:val="28"/>
                <w:rtl/>
              </w:rPr>
              <w:t>שׁוֹ</w:t>
            </w:r>
            <w:r w:rsidR="00AE4778" w:rsidRPr="00AE4778">
              <w:rPr>
                <w:rFonts w:ascii="Times New Roman" w:hAnsi="Times New Roman" w:hint="eastAsia"/>
                <w:sz w:val="28"/>
                <w:szCs w:val="28"/>
                <w:rtl/>
              </w:rPr>
              <w:t>אֲלִים</w:t>
            </w:r>
            <w:r w:rsidR="00AE4778" w:rsidRPr="00AE4778">
              <w:rPr>
                <w:rFonts w:ascii="Times New Roman" w:hAnsi="Times New Roman"/>
                <w:sz w:val="28"/>
                <w:szCs w:val="28"/>
                <w:rtl/>
              </w:rPr>
              <w:t xml:space="preserve"> אֶת דַּעְתָּם </w:t>
            </w:r>
            <w:r w:rsidR="00AE4778" w:rsidRPr="00AE4778">
              <w:rPr>
                <w:rFonts w:ascii="Times New Roman" w:hAnsi="Times New Roman" w:hint="cs"/>
                <w:sz w:val="28"/>
                <w:szCs w:val="28"/>
                <w:rtl/>
              </w:rPr>
              <w:t>שֶׁ</w:t>
            </w:r>
            <w:r w:rsidR="00AE4778" w:rsidRPr="00AE4778">
              <w:rPr>
                <w:rFonts w:ascii="Times New Roman" w:hAnsi="Times New Roman" w:hint="eastAsia"/>
                <w:sz w:val="28"/>
                <w:szCs w:val="28"/>
                <w:rtl/>
              </w:rPr>
              <w:t>ל</w:t>
            </w:r>
            <w:r w:rsidR="00AE4778" w:rsidRPr="00AE4778">
              <w:rPr>
                <w:rFonts w:ascii="Times New Roman" w:hAnsi="Times New Roman"/>
                <w:sz w:val="28"/>
                <w:szCs w:val="28"/>
                <w:rtl/>
              </w:rPr>
              <w:t xml:space="preserve"> הַדַּיָּנִים </w:t>
            </w:r>
            <w:r w:rsidR="00AE4778" w:rsidRPr="00AE4778">
              <w:rPr>
                <w:rFonts w:ascii="Times New Roman" w:hAnsi="Times New Roman" w:hint="cs"/>
                <w:sz w:val="28"/>
                <w:szCs w:val="28"/>
                <w:rtl/>
              </w:rPr>
              <w:t>בְּ</w:t>
            </w:r>
            <w:r w:rsidR="00AE4778" w:rsidRPr="00AE4778">
              <w:rPr>
                <w:rFonts w:ascii="Times New Roman" w:hAnsi="Times New Roman" w:hint="eastAsia"/>
                <w:sz w:val="28"/>
                <w:szCs w:val="28"/>
                <w:rtl/>
              </w:rPr>
              <w:t>הַכְרָעַת</w:t>
            </w:r>
            <w:r w:rsidR="00AE4778" w:rsidRPr="00AE4778">
              <w:rPr>
                <w:rFonts w:ascii="Times New Roman" w:hAnsi="Times New Roman"/>
                <w:sz w:val="28"/>
                <w:szCs w:val="28"/>
                <w:rtl/>
              </w:rPr>
              <w:t xml:space="preserve"> דִּינֵי נְפָ</w:t>
            </w:r>
            <w:r w:rsidR="00AE4778" w:rsidRPr="00AE4778">
              <w:rPr>
                <w:rFonts w:ascii="Times New Roman" w:hAnsi="Times New Roman" w:hint="cs"/>
                <w:sz w:val="28"/>
                <w:szCs w:val="28"/>
                <w:rtl/>
              </w:rPr>
              <w:t>שׁוֹ</w:t>
            </w:r>
            <w:r w:rsidR="00AE4778" w:rsidRPr="00AE4778">
              <w:rPr>
                <w:rFonts w:ascii="Times New Roman" w:hAnsi="Times New Roman" w:hint="eastAsia"/>
                <w:sz w:val="28"/>
                <w:szCs w:val="28"/>
                <w:rtl/>
              </w:rPr>
              <w:t>ת</w:t>
            </w:r>
            <w:r w:rsidR="00AE4778" w:rsidRPr="00AE4778">
              <w:rPr>
                <w:rFonts w:ascii="Times New Roman" w:hAnsi="Times New Roman"/>
                <w:sz w:val="28"/>
                <w:szCs w:val="28"/>
                <w:rtl/>
              </w:rPr>
              <w:t xml:space="preserve">, </w:t>
            </w:r>
            <w:r w:rsidR="00AE4778" w:rsidRPr="00AE4778">
              <w:rPr>
                <w:rFonts w:ascii="Times New Roman" w:hAnsi="Times New Roman" w:hint="cs"/>
                <w:sz w:val="28"/>
                <w:szCs w:val="28"/>
                <w:rtl/>
              </w:rPr>
              <w:t>שׁוֹ</w:t>
            </w:r>
            <w:r w:rsidR="00AE4778" w:rsidRPr="00AE4778">
              <w:rPr>
                <w:rFonts w:ascii="Times New Roman" w:hAnsi="Times New Roman" w:hint="eastAsia"/>
                <w:sz w:val="28"/>
                <w:szCs w:val="28"/>
                <w:rtl/>
              </w:rPr>
              <w:t>אֲלִים</w:t>
            </w:r>
            <w:r w:rsidR="00AE4778" w:rsidRPr="00AE4778">
              <w:rPr>
                <w:rFonts w:ascii="Times New Roman" w:hAnsi="Times New Roman"/>
                <w:sz w:val="28"/>
                <w:szCs w:val="28"/>
                <w:rtl/>
              </w:rPr>
              <w:t xml:space="preserve"> תְּחִלָּה אֶת הַקְּטַנִּים, </w:t>
            </w:r>
            <w:r w:rsidR="00AE4778" w:rsidRPr="00AE4778">
              <w:rPr>
                <w:rFonts w:ascii="Times New Roman" w:hAnsi="Times New Roman" w:hint="cs"/>
                <w:sz w:val="28"/>
                <w:szCs w:val="28"/>
                <w:rtl/>
              </w:rPr>
              <w:t>וּ</w:t>
            </w:r>
            <w:r w:rsidR="00AE4778" w:rsidRPr="00AE4778">
              <w:rPr>
                <w:rFonts w:ascii="Times New Roman" w:hAnsi="Times New Roman" w:hint="eastAsia"/>
                <w:sz w:val="28"/>
                <w:szCs w:val="28"/>
                <w:rtl/>
              </w:rPr>
              <w:t>לְבַסּ</w:t>
            </w:r>
            <w:r w:rsidR="00AE4778" w:rsidRPr="00AE4778">
              <w:rPr>
                <w:rFonts w:ascii="Times New Roman" w:hAnsi="Times New Roman" w:hint="cs"/>
                <w:sz w:val="28"/>
                <w:szCs w:val="28"/>
                <w:rtl/>
              </w:rPr>
              <w:t>וֹ</w:t>
            </w:r>
            <w:r w:rsidR="00AE4778" w:rsidRPr="00AE4778">
              <w:rPr>
                <w:rFonts w:ascii="Times New Roman" w:hAnsi="Times New Roman" w:hint="eastAsia"/>
                <w:sz w:val="28"/>
                <w:szCs w:val="28"/>
                <w:rtl/>
              </w:rPr>
              <w:t>ף</w:t>
            </w:r>
            <w:r w:rsidR="00AE4778" w:rsidRPr="00AE4778">
              <w:rPr>
                <w:rFonts w:ascii="Times New Roman" w:hAnsi="Times New Roman"/>
                <w:sz w:val="28"/>
                <w:szCs w:val="28"/>
                <w:rtl/>
              </w:rPr>
              <w:t xml:space="preserve"> אֶת הַגָּד</w:t>
            </w:r>
            <w:r w:rsidR="00AE4778" w:rsidRPr="00AE4778">
              <w:rPr>
                <w:rFonts w:ascii="Times New Roman" w:hAnsi="Times New Roman" w:hint="cs"/>
                <w:sz w:val="28"/>
                <w:szCs w:val="28"/>
                <w:rtl/>
              </w:rPr>
              <w:t>וֹ</w:t>
            </w:r>
            <w:r w:rsidR="00AE4778" w:rsidRPr="00AE4778">
              <w:rPr>
                <w:rFonts w:ascii="Times New Roman" w:hAnsi="Times New Roman" w:hint="eastAsia"/>
                <w:sz w:val="28"/>
                <w:szCs w:val="28"/>
                <w:rtl/>
              </w:rPr>
              <w:t>ל</w:t>
            </w:r>
            <w:r w:rsidR="00AE4778" w:rsidRPr="00AE4778">
              <w:rPr>
                <w:rFonts w:ascii="Times New Roman" w:hAnsi="Times New Roman"/>
                <w:sz w:val="28"/>
                <w:szCs w:val="28"/>
                <w:rtl/>
              </w:rPr>
              <w:t xml:space="preserve">, </w:t>
            </w:r>
            <w:r w:rsidR="00AE4778" w:rsidRPr="00AE4778">
              <w:rPr>
                <w:rFonts w:ascii="Times New Roman" w:hAnsi="Times New Roman" w:hint="cs"/>
                <w:sz w:val="28"/>
                <w:szCs w:val="28"/>
                <w:rtl/>
              </w:rPr>
              <w:t>כְּ</w:t>
            </w:r>
            <w:r w:rsidR="00AE4778" w:rsidRPr="00AE4778">
              <w:rPr>
                <w:rFonts w:ascii="Times New Roman" w:hAnsi="Times New Roman" w:hint="eastAsia"/>
                <w:sz w:val="28"/>
                <w:szCs w:val="28"/>
                <w:rtl/>
              </w:rPr>
              <w:t>דֵי</w:t>
            </w:r>
            <w:r w:rsidR="00AE4778" w:rsidRPr="00AE4778">
              <w:rPr>
                <w:rFonts w:ascii="Times New Roman" w:hAnsi="Times New Roman"/>
                <w:sz w:val="28"/>
                <w:szCs w:val="28"/>
                <w:rtl/>
              </w:rPr>
              <w:t xml:space="preserve"> </w:t>
            </w:r>
            <w:r w:rsidR="00AE4778" w:rsidRPr="00AE4778">
              <w:rPr>
                <w:rFonts w:ascii="Times New Roman" w:hAnsi="Times New Roman" w:hint="cs"/>
                <w:sz w:val="28"/>
                <w:szCs w:val="28"/>
                <w:rtl/>
              </w:rPr>
              <w:t>שֶׁ</w:t>
            </w:r>
            <w:r w:rsidR="00AE4778" w:rsidRPr="00AE4778">
              <w:rPr>
                <w:rFonts w:ascii="Times New Roman" w:hAnsi="Times New Roman" w:hint="eastAsia"/>
                <w:sz w:val="28"/>
                <w:szCs w:val="28"/>
                <w:rtl/>
              </w:rPr>
              <w:t>לֹּא</w:t>
            </w:r>
            <w:r w:rsidR="00AE4778" w:rsidRPr="00AE4778">
              <w:rPr>
                <w:rFonts w:ascii="Times New Roman" w:hAnsi="Times New Roman"/>
                <w:sz w:val="28"/>
                <w:szCs w:val="28"/>
                <w:rtl/>
              </w:rPr>
              <w:t xml:space="preserve"> יָבֹא</w:t>
            </w:r>
            <w:r w:rsidR="00AE4778" w:rsidRPr="00AE4778">
              <w:rPr>
                <w:rFonts w:ascii="Times New Roman" w:hAnsi="Times New Roman" w:hint="cs"/>
                <w:sz w:val="28"/>
                <w:szCs w:val="28"/>
                <w:rtl/>
              </w:rPr>
              <w:t>וּ</w:t>
            </w:r>
            <w:r w:rsidR="00AE4778" w:rsidRPr="00AE4778">
              <w:rPr>
                <w:rFonts w:ascii="Times New Roman" w:hAnsi="Times New Roman"/>
                <w:sz w:val="28"/>
                <w:szCs w:val="28"/>
                <w:rtl/>
              </w:rPr>
              <w:t xml:space="preserve"> הַקְּטַנִּים לִידֵי הַצֹּרֶךְ לַחֲלֹק עַל דִּבְרֵי הָגָּד</w:t>
            </w:r>
            <w:r w:rsidR="00AE4778" w:rsidRPr="00AE4778">
              <w:rPr>
                <w:rFonts w:ascii="Times New Roman" w:hAnsi="Times New Roman" w:hint="cs"/>
                <w:sz w:val="28"/>
                <w:szCs w:val="28"/>
                <w:rtl/>
              </w:rPr>
              <w:t>וֹ</w:t>
            </w:r>
            <w:r w:rsidR="00AE4778" w:rsidRPr="00AE4778">
              <w:rPr>
                <w:rFonts w:ascii="Times New Roman" w:hAnsi="Times New Roman" w:hint="eastAsia"/>
                <w:sz w:val="28"/>
                <w:szCs w:val="28"/>
                <w:rtl/>
              </w:rPr>
              <w:t>ל</w:t>
            </w:r>
            <w:r w:rsidR="00AE4778" w:rsidRPr="00AE4778">
              <w:rPr>
                <w:rFonts w:ascii="Times New Roman" w:hAnsi="Times New Roman"/>
                <w:sz w:val="28"/>
                <w:szCs w:val="28"/>
                <w:rtl/>
              </w:rPr>
              <w:t xml:space="preserve">, אִם אֵין דַּעְתָּם </w:t>
            </w:r>
            <w:r w:rsidR="00AE4778" w:rsidRPr="00AE4778">
              <w:rPr>
                <w:rFonts w:ascii="Times New Roman" w:hAnsi="Times New Roman" w:hint="cs"/>
                <w:sz w:val="28"/>
                <w:szCs w:val="28"/>
                <w:rtl/>
              </w:rPr>
              <w:t>כְּ</w:t>
            </w:r>
            <w:r w:rsidR="00AE4778" w:rsidRPr="00AE4778">
              <w:rPr>
                <w:rFonts w:ascii="Times New Roman" w:hAnsi="Times New Roman" w:hint="eastAsia"/>
                <w:sz w:val="28"/>
                <w:szCs w:val="28"/>
                <w:rtl/>
              </w:rPr>
              <w:t>דַעְתּ</w:t>
            </w:r>
            <w:r w:rsidR="00AE4778" w:rsidRPr="00AE4778">
              <w:rPr>
                <w:rFonts w:ascii="Times New Roman" w:hAnsi="Times New Roman" w:hint="cs"/>
                <w:sz w:val="28"/>
                <w:szCs w:val="28"/>
                <w:rtl/>
              </w:rPr>
              <w:t>וֹ</w:t>
            </w:r>
            <w:r w:rsidR="00AE4778" w:rsidRPr="00AE4778">
              <w:rPr>
                <w:rFonts w:ascii="Times New Roman" w:hAnsi="Times New Roman"/>
                <w:sz w:val="28"/>
                <w:szCs w:val="28"/>
                <w:rtl/>
              </w:rPr>
              <w:t xml:space="preserve">. </w:t>
            </w:r>
            <w:r w:rsidR="00DC0B1E" w:rsidRPr="00DC0B1E">
              <w:rPr>
                <w:rFonts w:ascii="Times New Roman" w:hAnsi="Times New Roman" w:hint="cs"/>
                <w:sz w:val="28"/>
                <w:szCs w:val="28"/>
                <w:rtl/>
              </w:rPr>
              <w:t>וּ</w:t>
            </w:r>
            <w:r w:rsidR="00DC0B1E" w:rsidRPr="00DC0B1E">
              <w:rPr>
                <w:rFonts w:ascii="Times New Roman" w:hAnsi="Times New Roman" w:hint="eastAsia"/>
                <w:sz w:val="28"/>
                <w:szCs w:val="28"/>
                <w:rtl/>
              </w:rPr>
              <w:t>לְפִי</w:t>
            </w:r>
            <w:r w:rsidR="00DC0B1E" w:rsidRPr="00DC0B1E">
              <w:rPr>
                <w:rFonts w:ascii="Times New Roman" w:hAnsi="Times New Roman"/>
                <w:sz w:val="28"/>
                <w:szCs w:val="28"/>
                <w:rtl/>
              </w:rPr>
              <w:t xml:space="preserve"> </w:t>
            </w:r>
            <w:r w:rsidR="00DC0B1E" w:rsidRPr="00DC0B1E">
              <w:rPr>
                <w:rFonts w:ascii="Times New Roman" w:hAnsi="Times New Roman" w:hint="cs"/>
                <w:sz w:val="28"/>
                <w:szCs w:val="28"/>
                <w:rtl/>
              </w:rPr>
              <w:t>פֵּ</w:t>
            </w:r>
            <w:r w:rsidR="00DC0B1E" w:rsidRPr="00DC0B1E">
              <w:rPr>
                <w:rFonts w:ascii="Times New Roman" w:hAnsi="Times New Roman" w:hint="eastAsia"/>
                <w:sz w:val="28"/>
                <w:szCs w:val="28"/>
                <w:rtl/>
              </w:rPr>
              <w:t>ר</w:t>
            </w:r>
            <w:r w:rsidR="00DC0B1E" w:rsidRPr="00DC0B1E">
              <w:rPr>
                <w:rFonts w:ascii="Times New Roman" w:hAnsi="Times New Roman" w:hint="cs"/>
                <w:sz w:val="28"/>
                <w:szCs w:val="28"/>
                <w:rtl/>
              </w:rPr>
              <w:t>וּשׁ</w:t>
            </w:r>
            <w:r w:rsidR="00DC0B1E" w:rsidRPr="00DC0B1E">
              <w:rPr>
                <w:rFonts w:ascii="Times New Roman" w:hAnsi="Times New Roman"/>
                <w:sz w:val="28"/>
                <w:szCs w:val="28"/>
                <w:rtl/>
              </w:rPr>
              <w:t xml:space="preserve"> זֶה ׳רִב׳ הַ</w:t>
            </w:r>
            <w:r w:rsidR="00DC0B1E" w:rsidRPr="00DC0B1E">
              <w:rPr>
                <w:rFonts w:ascii="Times New Roman" w:hAnsi="Times New Roman" w:hint="cs"/>
                <w:sz w:val="28"/>
                <w:szCs w:val="28"/>
                <w:rtl/>
              </w:rPr>
              <w:t>כָּ</w:t>
            </w:r>
            <w:r w:rsidR="00DC0B1E" w:rsidRPr="00DC0B1E">
              <w:rPr>
                <w:rFonts w:ascii="Times New Roman" w:hAnsi="Times New Roman" w:hint="eastAsia"/>
                <w:sz w:val="28"/>
                <w:szCs w:val="28"/>
                <w:rtl/>
              </w:rPr>
              <w:t>ת</w:t>
            </w:r>
            <w:r w:rsidR="00DC0B1E" w:rsidRPr="00DC0B1E">
              <w:rPr>
                <w:rFonts w:ascii="Times New Roman" w:hAnsi="Times New Roman" w:hint="cs"/>
                <w:sz w:val="28"/>
                <w:szCs w:val="28"/>
                <w:rtl/>
              </w:rPr>
              <w:t>וּ</w:t>
            </w:r>
            <w:r w:rsidR="00DC0B1E" w:rsidRPr="00DC0B1E">
              <w:rPr>
                <w:rFonts w:ascii="Times New Roman" w:hAnsi="Times New Roman" w:hint="eastAsia"/>
                <w:sz w:val="28"/>
                <w:szCs w:val="28"/>
                <w:rtl/>
              </w:rPr>
              <w:t>ב</w:t>
            </w:r>
            <w:r w:rsidR="00DC0B1E" w:rsidRPr="00DC0B1E">
              <w:rPr>
                <w:rFonts w:ascii="Times New Roman" w:hAnsi="Times New Roman"/>
                <w:sz w:val="28"/>
                <w:szCs w:val="28"/>
                <w:rtl/>
              </w:rPr>
              <w:t xml:space="preserve"> </w:t>
            </w:r>
            <w:r w:rsidR="00DC0B1E" w:rsidRPr="00DC0B1E">
              <w:rPr>
                <w:rFonts w:ascii="Times New Roman" w:hAnsi="Times New Roman" w:hint="cs"/>
                <w:sz w:val="28"/>
                <w:szCs w:val="28"/>
                <w:rtl/>
              </w:rPr>
              <w:t>כָּ</w:t>
            </w:r>
            <w:r w:rsidR="00DC0B1E" w:rsidRPr="00DC0B1E">
              <w:rPr>
                <w:rFonts w:ascii="Times New Roman" w:hAnsi="Times New Roman" w:hint="eastAsia"/>
                <w:sz w:val="28"/>
                <w:szCs w:val="28"/>
                <w:rtl/>
              </w:rPr>
              <w:t>אן</w:t>
            </w:r>
            <w:r w:rsidR="00DC0B1E" w:rsidRPr="00DC0B1E">
              <w:rPr>
                <w:rFonts w:ascii="Times New Roman" w:hAnsi="Times New Roman"/>
                <w:sz w:val="28"/>
                <w:szCs w:val="28"/>
                <w:rtl/>
              </w:rPr>
              <w:t xml:space="preserve"> חָסֵר (</w:t>
            </w:r>
            <w:r w:rsidR="00DC0B1E" w:rsidRPr="00DC0B1E">
              <w:rPr>
                <w:rFonts w:ascii="Times New Roman" w:hAnsi="Times New Roman" w:hint="cs"/>
                <w:sz w:val="28"/>
                <w:szCs w:val="28"/>
                <w:rtl/>
              </w:rPr>
              <w:t>בְּ</w:t>
            </w:r>
            <w:r w:rsidR="00DC0B1E" w:rsidRPr="00DC0B1E">
              <w:rPr>
                <w:rFonts w:ascii="Times New Roman" w:hAnsi="Times New Roman" w:hint="eastAsia"/>
                <w:sz w:val="28"/>
                <w:szCs w:val="28"/>
                <w:rtl/>
              </w:rPr>
              <w:t>לִי</w:t>
            </w:r>
            <w:r w:rsidR="00DC0B1E" w:rsidRPr="00DC0B1E">
              <w:rPr>
                <w:rFonts w:ascii="Times New Roman" w:hAnsi="Times New Roman"/>
                <w:sz w:val="28"/>
                <w:szCs w:val="28"/>
                <w:rtl/>
              </w:rPr>
              <w:t xml:space="preserve"> י</w:t>
            </w:r>
            <w:r w:rsidR="00DC0B1E" w:rsidRPr="00DC0B1E">
              <w:rPr>
                <w:rFonts w:ascii="Times New Roman" w:hAnsi="Times New Roman" w:hint="cs"/>
                <w:sz w:val="28"/>
                <w:szCs w:val="28"/>
                <w:rtl/>
              </w:rPr>
              <w:t>וֹ</w:t>
            </w:r>
            <w:r w:rsidR="00DC0B1E" w:rsidRPr="00DC0B1E">
              <w:rPr>
                <w:rFonts w:ascii="Times New Roman" w:hAnsi="Times New Roman" w:hint="eastAsia"/>
                <w:sz w:val="28"/>
                <w:szCs w:val="28"/>
                <w:rtl/>
              </w:rPr>
              <w:t>״ד</w:t>
            </w:r>
            <w:r w:rsidR="00DC0B1E" w:rsidRPr="00DC0B1E">
              <w:rPr>
                <w:rFonts w:ascii="Times New Roman" w:hAnsi="Times New Roman"/>
                <w:sz w:val="28"/>
                <w:szCs w:val="28"/>
                <w:rtl/>
              </w:rPr>
              <w:t>) הוא כְמ</w:t>
            </w:r>
            <w:r w:rsidR="00DC0B1E" w:rsidRPr="00DC0B1E">
              <w:rPr>
                <w:rFonts w:ascii="Times New Roman" w:hAnsi="Times New Roman" w:hint="cs"/>
                <w:sz w:val="28"/>
                <w:szCs w:val="28"/>
                <w:rtl/>
              </w:rPr>
              <w:t>וֹ</w:t>
            </w:r>
            <w:r w:rsidR="00DC0B1E" w:rsidRPr="00DC0B1E">
              <w:rPr>
                <w:rFonts w:ascii="Times New Roman" w:hAnsi="Times New Roman"/>
                <w:sz w:val="28"/>
                <w:szCs w:val="28"/>
                <w:rtl/>
              </w:rPr>
              <w:t xml:space="preserve"> רַב (</w:t>
            </w:r>
            <w:r w:rsidR="00DC0B1E" w:rsidRPr="00DC0B1E">
              <w:rPr>
                <w:rFonts w:ascii="Times New Roman" w:hAnsi="Times New Roman" w:hint="cs"/>
                <w:sz w:val="28"/>
                <w:szCs w:val="28"/>
                <w:rtl/>
              </w:rPr>
              <w:t>בְּ</w:t>
            </w:r>
            <w:r w:rsidR="00DC0B1E" w:rsidRPr="00DC0B1E">
              <w:rPr>
                <w:rFonts w:ascii="Times New Roman" w:hAnsi="Times New Roman" w:hint="eastAsia"/>
                <w:sz w:val="28"/>
                <w:szCs w:val="28"/>
                <w:rtl/>
              </w:rPr>
              <w:t>פַתָּח</w:t>
            </w:r>
            <w:r w:rsidR="00DC0B1E" w:rsidRPr="00DC0B1E">
              <w:rPr>
                <w:rFonts w:ascii="Times New Roman" w:hAnsi="Times New Roman"/>
                <w:sz w:val="28"/>
                <w:szCs w:val="28"/>
                <w:rtl/>
              </w:rPr>
              <w:t xml:space="preserve">). </w:t>
            </w:r>
          </w:p>
          <w:p w:rsidR="006A7CE5" w:rsidRPr="00652312" w:rsidRDefault="00DC0B1E" w:rsidP="004272AA">
            <w:pPr>
              <w:bidi/>
              <w:spacing w:after="0" w:line="240" w:lineRule="auto"/>
              <w:rPr>
                <w:rFonts w:ascii="Times New Roman" w:hAnsi="Times New Roman"/>
                <w:sz w:val="28"/>
                <w:szCs w:val="28"/>
                <w:rtl/>
              </w:rPr>
            </w:pPr>
            <w:r w:rsidRPr="00DC0B1E">
              <w:rPr>
                <w:rFonts w:ascii="Times New Roman" w:hAnsi="Times New Roman"/>
                <w:sz w:val="28"/>
                <w:szCs w:val="28"/>
                <w:rtl/>
              </w:rPr>
              <w:lastRenderedPageBreak/>
              <w:t>׳</w:t>
            </w:r>
            <w:r w:rsidRPr="008A742C">
              <w:rPr>
                <w:rFonts w:ascii="Times New Roman" w:hAnsi="Times New Roman"/>
                <w:b/>
                <w:bCs/>
                <w:i/>
                <w:iCs/>
                <w:sz w:val="28"/>
                <w:szCs w:val="28"/>
                <w:rtl/>
              </w:rPr>
              <w:t>אַחֲרֵי רַ</w:t>
            </w:r>
            <w:r w:rsidRPr="008A742C">
              <w:rPr>
                <w:rFonts w:ascii="Times New Roman" w:hAnsi="Times New Roman" w:hint="cs"/>
                <w:b/>
                <w:bCs/>
                <w:i/>
                <w:iCs/>
                <w:sz w:val="28"/>
                <w:szCs w:val="28"/>
                <w:rtl/>
              </w:rPr>
              <w:t>בִּ</w:t>
            </w:r>
            <w:r w:rsidRPr="008A742C">
              <w:rPr>
                <w:rFonts w:ascii="Times New Roman" w:hAnsi="Times New Roman" w:hint="eastAsia"/>
                <w:b/>
                <w:bCs/>
                <w:i/>
                <w:iCs/>
                <w:sz w:val="28"/>
                <w:szCs w:val="28"/>
                <w:rtl/>
              </w:rPr>
              <w:t>ים</w:t>
            </w:r>
            <w:r w:rsidRPr="008A742C">
              <w:rPr>
                <w:rFonts w:ascii="Times New Roman" w:hAnsi="Times New Roman"/>
                <w:b/>
                <w:bCs/>
                <w:i/>
                <w:iCs/>
                <w:sz w:val="28"/>
                <w:szCs w:val="28"/>
                <w:rtl/>
              </w:rPr>
              <w:t xml:space="preserve"> לְהַטֹּת</w:t>
            </w:r>
            <w:r w:rsidRPr="00DC0B1E">
              <w:rPr>
                <w:rFonts w:ascii="Times New Roman" w:hAnsi="Times New Roman"/>
                <w:sz w:val="28"/>
                <w:szCs w:val="28"/>
                <w:rtl/>
              </w:rPr>
              <w:t xml:space="preserve">׳ </w:t>
            </w:r>
            <w:r w:rsidRPr="00677C62">
              <w:rPr>
                <w:sz w:val="20"/>
                <w:szCs w:val="20"/>
                <w:rtl/>
              </w:rPr>
              <w:t>−</w:t>
            </w:r>
            <w:r w:rsidR="008A742C">
              <w:rPr>
                <w:rFonts w:ascii="Times New Roman" w:hAnsi="Times New Roman"/>
                <w:sz w:val="28"/>
                <w:szCs w:val="28"/>
                <w:rtl/>
              </w:rPr>
              <w:t> </w:t>
            </w:r>
            <w:r w:rsidRPr="00DC0B1E">
              <w:rPr>
                <w:rFonts w:ascii="Times New Roman" w:hAnsi="Times New Roman"/>
                <w:sz w:val="28"/>
                <w:szCs w:val="28"/>
                <w:rtl/>
              </w:rPr>
              <w:t>לְפִי א</w:t>
            </w:r>
            <w:r w:rsidRPr="00DC0B1E">
              <w:rPr>
                <w:rFonts w:ascii="Times New Roman" w:hAnsi="Times New Roman" w:hint="cs"/>
                <w:sz w:val="28"/>
                <w:szCs w:val="28"/>
                <w:rtl/>
              </w:rPr>
              <w:t>וֹ</w:t>
            </w:r>
            <w:r w:rsidRPr="00DC0B1E">
              <w:rPr>
                <w:rFonts w:ascii="Times New Roman" w:hAnsi="Times New Roman" w:hint="eastAsia"/>
                <w:sz w:val="28"/>
                <w:szCs w:val="28"/>
                <w:rtl/>
              </w:rPr>
              <w:t>ת</w:t>
            </w:r>
            <w:r w:rsidRPr="00DC0B1E">
              <w:rPr>
                <w:rFonts w:ascii="Times New Roman" w:hAnsi="Times New Roman" w:hint="cs"/>
                <w:sz w:val="28"/>
                <w:szCs w:val="28"/>
                <w:rtl/>
              </w:rPr>
              <w:t>וֹ</w:t>
            </w:r>
            <w:r w:rsidRPr="00DC0B1E">
              <w:rPr>
                <w:rFonts w:ascii="Times New Roman" w:hAnsi="Times New Roman"/>
                <w:sz w:val="28"/>
                <w:szCs w:val="28"/>
                <w:rtl/>
              </w:rPr>
              <w:t xml:space="preserve"> מִדְרַ</w:t>
            </w:r>
            <w:r w:rsidRPr="00DC0B1E">
              <w:rPr>
                <w:rFonts w:ascii="Times New Roman" w:hAnsi="Times New Roman" w:hint="cs"/>
                <w:sz w:val="28"/>
                <w:szCs w:val="28"/>
                <w:rtl/>
              </w:rPr>
              <w:t>שׁ</w:t>
            </w:r>
            <w:r w:rsidRPr="00DC0B1E">
              <w:rPr>
                <w:rFonts w:ascii="Times New Roman" w:hAnsi="Times New Roman"/>
                <w:sz w:val="28"/>
                <w:szCs w:val="28"/>
                <w:rtl/>
              </w:rPr>
              <w:t xml:space="preserve"> הַהֲלָכָה ה</w:t>
            </w:r>
            <w:r w:rsidRPr="00DC0B1E">
              <w:rPr>
                <w:rFonts w:ascii="Times New Roman" w:hAnsi="Times New Roman" w:hint="cs"/>
                <w:sz w:val="28"/>
                <w:szCs w:val="28"/>
                <w:rtl/>
              </w:rPr>
              <w:t>וּ</w:t>
            </w:r>
            <w:r w:rsidRPr="00DC0B1E">
              <w:rPr>
                <w:rFonts w:ascii="Times New Roman" w:hAnsi="Times New Roman" w:hint="eastAsia"/>
                <w:sz w:val="28"/>
                <w:szCs w:val="28"/>
                <w:rtl/>
              </w:rPr>
              <w:t>א</w:t>
            </w:r>
            <w:r w:rsidRPr="00DC0B1E">
              <w:rPr>
                <w:rFonts w:ascii="Times New Roman" w:hAnsi="Times New Roman"/>
                <w:sz w:val="28"/>
                <w:szCs w:val="28"/>
                <w:rtl/>
              </w:rPr>
              <w:t xml:space="preserve"> דִ</w:t>
            </w:r>
            <w:r w:rsidRPr="00DC0B1E">
              <w:rPr>
                <w:rFonts w:ascii="Times New Roman" w:hAnsi="Times New Roman" w:hint="cs"/>
                <w:sz w:val="28"/>
                <w:szCs w:val="28"/>
                <w:rtl/>
              </w:rPr>
              <w:t>בּוּ</w:t>
            </w:r>
            <w:r w:rsidRPr="00DC0B1E">
              <w:rPr>
                <w:rFonts w:ascii="Times New Roman" w:hAnsi="Times New Roman" w:hint="eastAsia"/>
                <w:sz w:val="28"/>
                <w:szCs w:val="28"/>
                <w:rtl/>
              </w:rPr>
              <w:t>ר</w:t>
            </w:r>
            <w:r w:rsidRPr="00DC0B1E">
              <w:rPr>
                <w:rFonts w:ascii="Times New Roman" w:hAnsi="Times New Roman"/>
                <w:sz w:val="28"/>
                <w:szCs w:val="28"/>
                <w:rtl/>
              </w:rPr>
              <w:t xml:space="preserve"> </w:t>
            </w:r>
            <w:r w:rsidRPr="00DC0B1E">
              <w:rPr>
                <w:rFonts w:ascii="Times New Roman" w:hAnsi="Times New Roman" w:hint="cs"/>
                <w:sz w:val="28"/>
                <w:szCs w:val="28"/>
                <w:rtl/>
              </w:rPr>
              <w:t>בְּ</w:t>
            </w:r>
            <w:r w:rsidRPr="00DC0B1E">
              <w:rPr>
                <w:rFonts w:ascii="Times New Roman" w:hAnsi="Times New Roman" w:hint="eastAsia"/>
                <w:sz w:val="28"/>
                <w:szCs w:val="28"/>
                <w:rtl/>
              </w:rPr>
              <w:t>פִי</w:t>
            </w:r>
            <w:r w:rsidRPr="00DC0B1E">
              <w:rPr>
                <w:rFonts w:ascii="Times New Roman" w:hAnsi="Times New Roman"/>
                <w:sz w:val="28"/>
                <w:szCs w:val="28"/>
                <w:rtl/>
              </w:rPr>
              <w:t xml:space="preserve"> עַצְמ</w:t>
            </w:r>
            <w:r w:rsidRPr="00DC0B1E">
              <w:rPr>
                <w:rFonts w:ascii="Times New Roman" w:hAnsi="Times New Roman" w:hint="cs"/>
                <w:sz w:val="28"/>
                <w:szCs w:val="28"/>
                <w:rtl/>
              </w:rPr>
              <w:t>וֹ</w:t>
            </w:r>
            <w:r w:rsidRPr="00DC0B1E">
              <w:rPr>
                <w:rFonts w:ascii="Times New Roman" w:hAnsi="Times New Roman"/>
                <w:sz w:val="28"/>
                <w:szCs w:val="28"/>
                <w:rtl/>
              </w:rPr>
              <w:t>.</w:t>
            </w:r>
            <w:r>
              <w:rPr>
                <w:rFonts w:ascii="Times New Roman" w:hAnsi="Times New Roman"/>
                <w:sz w:val="28"/>
                <w:szCs w:val="28"/>
              </w:rPr>
              <w:t xml:space="preserve"> </w:t>
            </w:r>
            <w:r w:rsidR="00C702D1" w:rsidRPr="00C702D1">
              <w:rPr>
                <w:rFonts w:ascii="Times New Roman" w:hAnsi="Times New Roman"/>
                <w:sz w:val="28"/>
                <w:szCs w:val="28"/>
                <w:rtl/>
              </w:rPr>
              <w:t xml:space="preserve">וְהִיא מִצְוָה ׳לְהַכְרִיעַ אֶת הַדִּין עַל </w:t>
            </w:r>
            <w:r w:rsidR="00C702D1" w:rsidRPr="00C702D1">
              <w:rPr>
                <w:rFonts w:ascii="Times New Roman" w:hAnsi="Times New Roman" w:hint="cs"/>
                <w:sz w:val="28"/>
                <w:szCs w:val="28"/>
                <w:rtl/>
              </w:rPr>
              <w:t>פִּ</w:t>
            </w:r>
            <w:r w:rsidR="00C702D1" w:rsidRPr="00C702D1">
              <w:rPr>
                <w:rFonts w:ascii="Times New Roman" w:hAnsi="Times New Roman" w:hint="eastAsia"/>
                <w:sz w:val="28"/>
                <w:szCs w:val="28"/>
                <w:rtl/>
              </w:rPr>
              <w:t>י</w:t>
            </w:r>
            <w:r w:rsidR="00C702D1" w:rsidRPr="00C702D1">
              <w:rPr>
                <w:rFonts w:ascii="Times New Roman" w:hAnsi="Times New Roman"/>
                <w:sz w:val="28"/>
                <w:szCs w:val="28"/>
                <w:rtl/>
              </w:rPr>
              <w:t xml:space="preserve"> הָרַ</w:t>
            </w:r>
            <w:r w:rsidR="00C702D1" w:rsidRPr="00C702D1">
              <w:rPr>
                <w:rFonts w:ascii="Times New Roman" w:hAnsi="Times New Roman" w:hint="cs"/>
                <w:sz w:val="28"/>
                <w:szCs w:val="28"/>
                <w:rtl/>
              </w:rPr>
              <w:t>בִּ</w:t>
            </w:r>
            <w:r w:rsidR="00C702D1" w:rsidRPr="00C702D1">
              <w:rPr>
                <w:rFonts w:ascii="Times New Roman" w:hAnsi="Times New Roman" w:hint="eastAsia"/>
                <w:sz w:val="28"/>
                <w:szCs w:val="28"/>
                <w:rtl/>
              </w:rPr>
              <w:t>ים</w:t>
            </w:r>
            <w:r w:rsidR="00C702D1" w:rsidRPr="00C702D1">
              <w:rPr>
                <w:rFonts w:ascii="Times New Roman" w:hAnsi="Times New Roman"/>
                <w:sz w:val="28"/>
                <w:szCs w:val="28"/>
                <w:rtl/>
              </w:rPr>
              <w:t xml:space="preserve"> </w:t>
            </w:r>
            <w:r w:rsidR="00C702D1" w:rsidRPr="00C702D1">
              <w:rPr>
                <w:rFonts w:ascii="Times New Roman" w:hAnsi="Times New Roman" w:hint="cs"/>
                <w:sz w:val="28"/>
                <w:szCs w:val="28"/>
                <w:rtl/>
              </w:rPr>
              <w:t>בְּ</w:t>
            </w:r>
            <w:r w:rsidR="00C702D1" w:rsidRPr="00C702D1">
              <w:rPr>
                <w:rFonts w:ascii="Times New Roman" w:hAnsi="Times New Roman" w:hint="eastAsia"/>
                <w:sz w:val="28"/>
                <w:szCs w:val="28"/>
                <w:rtl/>
              </w:rPr>
              <w:t>כָל</w:t>
            </w:r>
            <w:r w:rsidR="00C702D1" w:rsidRPr="00C702D1">
              <w:rPr>
                <w:rFonts w:ascii="Times New Roman" w:hAnsi="Times New Roman"/>
                <w:sz w:val="28"/>
                <w:szCs w:val="28"/>
                <w:rtl/>
              </w:rPr>
              <w:t xml:space="preserve"> דִּין </w:t>
            </w:r>
            <w:r w:rsidR="00C702D1" w:rsidRPr="00C702D1">
              <w:rPr>
                <w:rFonts w:ascii="Times New Roman" w:hAnsi="Times New Roman" w:hint="cs"/>
                <w:sz w:val="28"/>
                <w:szCs w:val="28"/>
                <w:rtl/>
              </w:rPr>
              <w:t>שֶׁ</w:t>
            </w:r>
            <w:r w:rsidR="00C702D1" w:rsidRPr="00C702D1">
              <w:rPr>
                <w:rFonts w:ascii="Times New Roman" w:hAnsi="Times New Roman" w:hint="eastAsia"/>
                <w:sz w:val="28"/>
                <w:szCs w:val="28"/>
                <w:rtl/>
              </w:rPr>
              <w:t>יַחְלְק</w:t>
            </w:r>
            <w:r w:rsidR="00C702D1" w:rsidRPr="00C702D1">
              <w:rPr>
                <w:rFonts w:ascii="Times New Roman" w:hAnsi="Times New Roman" w:hint="cs"/>
                <w:sz w:val="28"/>
                <w:szCs w:val="28"/>
                <w:rtl/>
              </w:rPr>
              <w:t>וּ</w:t>
            </w:r>
            <w:r w:rsidR="00C702D1" w:rsidRPr="00C702D1">
              <w:rPr>
                <w:rFonts w:ascii="Times New Roman" w:hAnsi="Times New Roman"/>
                <w:sz w:val="28"/>
                <w:szCs w:val="28"/>
                <w:rtl/>
              </w:rPr>
              <w:t xml:space="preserve"> ב</w:t>
            </w:r>
            <w:r w:rsidR="00C702D1" w:rsidRPr="00C702D1">
              <w:rPr>
                <w:rFonts w:ascii="Times New Roman" w:hAnsi="Times New Roman" w:hint="cs"/>
                <w:sz w:val="28"/>
                <w:szCs w:val="28"/>
                <w:rtl/>
              </w:rPr>
              <w:t>וֹ</w:t>
            </w:r>
            <w:r w:rsidR="00C702D1" w:rsidRPr="00C702D1">
              <w:rPr>
                <w:rFonts w:ascii="Times New Roman" w:hAnsi="Times New Roman"/>
                <w:sz w:val="28"/>
                <w:szCs w:val="28"/>
                <w:rtl/>
              </w:rPr>
              <w:t xml:space="preserve"> הָדַּיָּנִים׳.</w:t>
            </w:r>
            <w:r w:rsidR="00386B30">
              <w:rPr>
                <w:rFonts w:ascii="Times New Roman" w:hAnsi="Times New Roman"/>
                <w:sz w:val="28"/>
                <w:szCs w:val="28"/>
              </w:rPr>
              <w:t xml:space="preserve"> </w:t>
            </w:r>
            <w:r w:rsidR="008A742C" w:rsidRPr="008A742C">
              <w:rPr>
                <w:rFonts w:ascii="Times New Roman" w:hAnsi="Times New Roman" w:hint="cs"/>
                <w:sz w:val="28"/>
                <w:szCs w:val="28"/>
                <w:rtl/>
              </w:rPr>
              <w:t>בִּשְׁ</w:t>
            </w:r>
            <w:r w:rsidR="008A742C" w:rsidRPr="008A742C">
              <w:rPr>
                <w:rFonts w:ascii="Times New Roman" w:hAnsi="Times New Roman" w:hint="eastAsia"/>
                <w:sz w:val="28"/>
                <w:szCs w:val="28"/>
                <w:rtl/>
              </w:rPr>
              <w:t>אָר</w:t>
            </w:r>
            <w:r w:rsidR="008A742C" w:rsidRPr="008A742C">
              <w:rPr>
                <w:rFonts w:ascii="Times New Roman" w:hAnsi="Times New Roman"/>
                <w:sz w:val="28"/>
                <w:szCs w:val="28"/>
                <w:rtl/>
              </w:rPr>
              <w:t xml:space="preserve"> הַדִּינִים דַּי </w:t>
            </w:r>
            <w:r w:rsidR="008A742C" w:rsidRPr="008A742C">
              <w:rPr>
                <w:rFonts w:ascii="Times New Roman" w:hAnsi="Times New Roman" w:hint="cs"/>
                <w:sz w:val="28"/>
                <w:szCs w:val="28"/>
                <w:rtl/>
              </w:rPr>
              <w:t>בְּ</w:t>
            </w:r>
            <w:r w:rsidR="008A742C" w:rsidRPr="008A742C">
              <w:rPr>
                <w:rFonts w:ascii="Times New Roman" w:hAnsi="Times New Roman" w:hint="eastAsia"/>
                <w:sz w:val="28"/>
                <w:szCs w:val="28"/>
                <w:rtl/>
              </w:rPr>
              <w:t>רֹב</w:t>
            </w:r>
            <w:r w:rsidR="008A742C" w:rsidRPr="008A742C">
              <w:rPr>
                <w:rFonts w:ascii="Times New Roman" w:hAnsi="Times New Roman"/>
                <w:sz w:val="28"/>
                <w:szCs w:val="28"/>
                <w:rtl/>
              </w:rPr>
              <w:t xml:space="preserve"> </w:t>
            </w:r>
            <w:r w:rsidR="008A742C" w:rsidRPr="008A742C">
              <w:rPr>
                <w:rFonts w:ascii="Times New Roman" w:hAnsi="Times New Roman" w:hint="cs"/>
                <w:sz w:val="28"/>
                <w:szCs w:val="28"/>
                <w:rtl/>
              </w:rPr>
              <w:t>שֶׁ</w:t>
            </w:r>
            <w:r w:rsidR="008A742C" w:rsidRPr="008A742C">
              <w:rPr>
                <w:rFonts w:ascii="Times New Roman" w:hAnsi="Times New Roman" w:hint="eastAsia"/>
                <w:sz w:val="28"/>
                <w:szCs w:val="28"/>
                <w:rtl/>
              </w:rPr>
              <w:t>ל</w:t>
            </w:r>
            <w:r w:rsidR="008A742C" w:rsidRPr="008A742C">
              <w:rPr>
                <w:rFonts w:ascii="Times New Roman" w:hAnsi="Times New Roman"/>
                <w:sz w:val="28"/>
                <w:szCs w:val="28"/>
                <w:rtl/>
              </w:rPr>
              <w:t xml:space="preserve"> דַּיָּן אֶחָד.</w:t>
            </w:r>
            <w:r w:rsidR="00386B30">
              <w:rPr>
                <w:rFonts w:ascii="Times New Roman" w:hAnsi="Times New Roman"/>
                <w:sz w:val="28"/>
                <w:szCs w:val="28"/>
              </w:rPr>
              <w:t xml:space="preserve"> </w:t>
            </w:r>
            <w:r w:rsidR="008A742C" w:rsidRPr="008A742C">
              <w:rPr>
                <w:rFonts w:ascii="Times New Roman" w:hAnsi="Times New Roman"/>
                <w:sz w:val="28"/>
                <w:szCs w:val="28"/>
                <w:rtl/>
              </w:rPr>
              <w:t xml:space="preserve">אֲבָל </w:t>
            </w:r>
            <w:r w:rsidR="008A742C" w:rsidRPr="008A742C">
              <w:rPr>
                <w:rFonts w:ascii="Times New Roman" w:hAnsi="Times New Roman" w:hint="cs"/>
                <w:sz w:val="28"/>
                <w:szCs w:val="28"/>
                <w:rtl/>
              </w:rPr>
              <w:t>בְּ</w:t>
            </w:r>
            <w:r w:rsidR="008A742C" w:rsidRPr="008A742C">
              <w:rPr>
                <w:rFonts w:ascii="Times New Roman" w:hAnsi="Times New Roman" w:hint="eastAsia"/>
                <w:sz w:val="28"/>
                <w:szCs w:val="28"/>
                <w:rtl/>
              </w:rPr>
              <w:t>חִיּ</w:t>
            </w:r>
            <w:r w:rsidR="008A742C" w:rsidRPr="008A742C">
              <w:rPr>
                <w:rFonts w:ascii="Times New Roman" w:hAnsi="Times New Roman" w:hint="cs"/>
                <w:sz w:val="28"/>
                <w:szCs w:val="28"/>
                <w:rtl/>
              </w:rPr>
              <w:t>וּ</w:t>
            </w:r>
            <w:r w:rsidR="008A742C" w:rsidRPr="008A742C">
              <w:rPr>
                <w:rFonts w:ascii="Times New Roman" w:hAnsi="Times New Roman" w:hint="eastAsia"/>
                <w:sz w:val="28"/>
                <w:szCs w:val="28"/>
                <w:rtl/>
              </w:rPr>
              <w:t>ב</w:t>
            </w:r>
            <w:r w:rsidR="008A742C" w:rsidRPr="008A742C">
              <w:rPr>
                <w:rFonts w:ascii="Times New Roman" w:hAnsi="Times New Roman"/>
                <w:sz w:val="28"/>
                <w:szCs w:val="28"/>
                <w:rtl/>
              </w:rPr>
              <w:t xml:space="preserve"> </w:t>
            </w:r>
            <w:r w:rsidR="008A742C" w:rsidRPr="008A742C">
              <w:rPr>
                <w:rFonts w:ascii="Times New Roman" w:hAnsi="Times New Roman" w:hint="cs"/>
                <w:sz w:val="28"/>
                <w:szCs w:val="28"/>
                <w:rtl/>
              </w:rPr>
              <w:t>בְּ</w:t>
            </w:r>
            <w:r w:rsidR="008A742C" w:rsidRPr="008A742C">
              <w:rPr>
                <w:rFonts w:ascii="Times New Roman" w:hAnsi="Times New Roman" w:hint="eastAsia"/>
                <w:sz w:val="28"/>
                <w:szCs w:val="28"/>
                <w:rtl/>
              </w:rPr>
              <w:t>דִינֵי</w:t>
            </w:r>
            <w:r w:rsidR="008A742C" w:rsidRPr="008A742C">
              <w:rPr>
                <w:rFonts w:ascii="Times New Roman" w:hAnsi="Times New Roman"/>
                <w:sz w:val="28"/>
                <w:szCs w:val="28"/>
                <w:rtl/>
              </w:rPr>
              <w:t xml:space="preserve"> נְפָ</w:t>
            </w:r>
            <w:r w:rsidR="008A742C" w:rsidRPr="008A742C">
              <w:rPr>
                <w:rFonts w:ascii="Times New Roman" w:hAnsi="Times New Roman" w:hint="cs"/>
                <w:sz w:val="28"/>
                <w:szCs w:val="28"/>
                <w:rtl/>
              </w:rPr>
              <w:t>שׁוֹ</w:t>
            </w:r>
            <w:r w:rsidR="008A742C" w:rsidRPr="008A742C">
              <w:rPr>
                <w:rFonts w:ascii="Times New Roman" w:hAnsi="Times New Roman" w:hint="eastAsia"/>
                <w:sz w:val="28"/>
                <w:szCs w:val="28"/>
                <w:rtl/>
              </w:rPr>
              <w:t>ת</w:t>
            </w:r>
            <w:r w:rsidR="008A742C" w:rsidRPr="008A742C">
              <w:rPr>
                <w:rFonts w:ascii="Times New Roman" w:hAnsi="Times New Roman"/>
                <w:sz w:val="28"/>
                <w:szCs w:val="28"/>
                <w:rtl/>
              </w:rPr>
              <w:t xml:space="preserve"> צָרִיךְ רֹב </w:t>
            </w:r>
            <w:r w:rsidR="008A742C" w:rsidRPr="008A742C">
              <w:rPr>
                <w:rFonts w:ascii="Times New Roman" w:hAnsi="Times New Roman" w:hint="cs"/>
                <w:sz w:val="28"/>
                <w:szCs w:val="28"/>
                <w:rtl/>
              </w:rPr>
              <w:t>שֶׁ</w:t>
            </w:r>
            <w:r w:rsidR="008A742C" w:rsidRPr="008A742C">
              <w:rPr>
                <w:rFonts w:ascii="Times New Roman" w:hAnsi="Times New Roman" w:hint="eastAsia"/>
                <w:sz w:val="28"/>
                <w:szCs w:val="28"/>
                <w:rtl/>
              </w:rPr>
              <w:t>ל</w:t>
            </w:r>
            <w:r w:rsidR="008A742C" w:rsidRPr="008A742C">
              <w:rPr>
                <w:rFonts w:ascii="Times New Roman" w:hAnsi="Times New Roman"/>
                <w:sz w:val="28"/>
                <w:szCs w:val="28"/>
                <w:rtl/>
              </w:rPr>
              <w:t xml:space="preserve"> </w:t>
            </w:r>
            <w:r w:rsidR="008A742C" w:rsidRPr="008A742C">
              <w:rPr>
                <w:rFonts w:ascii="Times New Roman" w:hAnsi="Times New Roman" w:hint="cs"/>
                <w:sz w:val="28"/>
                <w:szCs w:val="28"/>
                <w:rtl/>
              </w:rPr>
              <w:t>שְׁ</w:t>
            </w:r>
            <w:r w:rsidR="008A742C" w:rsidRPr="008A742C">
              <w:rPr>
                <w:rFonts w:ascii="Times New Roman" w:hAnsi="Times New Roman" w:hint="eastAsia"/>
                <w:sz w:val="28"/>
                <w:szCs w:val="28"/>
                <w:rtl/>
              </w:rPr>
              <w:t>נֵי</w:t>
            </w:r>
            <w:r w:rsidR="008A742C" w:rsidRPr="008A742C">
              <w:rPr>
                <w:rFonts w:ascii="Times New Roman" w:hAnsi="Times New Roman"/>
                <w:sz w:val="28"/>
                <w:szCs w:val="28"/>
                <w:rtl/>
              </w:rPr>
              <w:t xml:space="preserve"> דַיָּנִים. רְאֵה לְעֵי</w:t>
            </w:r>
            <w:r w:rsidR="00386B30">
              <w:rPr>
                <w:rFonts w:ascii="Times New Roman" w:hAnsi="Times New Roman"/>
                <w:sz w:val="28"/>
                <w:szCs w:val="28"/>
                <w:rtl/>
              </w:rPr>
              <w:t>ל</w:t>
            </w:r>
            <w:r w:rsidR="008A742C" w:rsidRPr="008A742C">
              <w:rPr>
                <w:rFonts w:ascii="Times New Roman" w:hAnsi="Times New Roman"/>
                <w:sz w:val="28"/>
                <w:szCs w:val="28"/>
                <w:rtl/>
              </w:rPr>
              <w:t xml:space="preserve"> </w:t>
            </w:r>
            <w:r w:rsidR="008A742C" w:rsidRPr="008A742C">
              <w:rPr>
                <w:rFonts w:ascii="Times New Roman" w:hAnsi="Times New Roman" w:hint="cs"/>
                <w:sz w:val="28"/>
                <w:szCs w:val="28"/>
                <w:rtl/>
              </w:rPr>
              <w:t>בַּפֵּ</w:t>
            </w:r>
            <w:r w:rsidR="008A742C" w:rsidRPr="008A742C">
              <w:rPr>
                <w:rFonts w:ascii="Times New Roman" w:hAnsi="Times New Roman" w:hint="eastAsia"/>
                <w:sz w:val="28"/>
                <w:szCs w:val="28"/>
                <w:rtl/>
              </w:rPr>
              <w:t>ר</w:t>
            </w:r>
            <w:r w:rsidR="008A742C" w:rsidRPr="008A742C">
              <w:rPr>
                <w:rFonts w:ascii="Times New Roman" w:hAnsi="Times New Roman" w:hint="cs"/>
                <w:sz w:val="28"/>
                <w:szCs w:val="28"/>
                <w:rtl/>
              </w:rPr>
              <w:t>וּשׁ</w:t>
            </w:r>
            <w:r w:rsidR="008A742C" w:rsidRPr="008A742C">
              <w:rPr>
                <w:rFonts w:ascii="Times New Roman" w:hAnsi="Times New Roman"/>
                <w:sz w:val="28"/>
                <w:szCs w:val="28"/>
                <w:rtl/>
              </w:rPr>
              <w:t xml:space="preserve"> עַל ׳</w:t>
            </w:r>
            <w:r w:rsidR="008A742C" w:rsidRPr="008A742C">
              <w:rPr>
                <w:rFonts w:ascii="Times New Roman" w:hAnsi="Times New Roman"/>
                <w:b/>
                <w:bCs/>
                <w:i/>
                <w:iCs/>
                <w:sz w:val="28"/>
                <w:szCs w:val="28"/>
                <w:rtl/>
              </w:rPr>
              <w:t>לֹא־תִהְיֶה אַחֲרֵי־רַ</w:t>
            </w:r>
            <w:r w:rsidR="008A742C" w:rsidRPr="008A742C">
              <w:rPr>
                <w:rFonts w:ascii="Times New Roman" w:hAnsi="Times New Roman" w:hint="cs"/>
                <w:b/>
                <w:bCs/>
                <w:i/>
                <w:iCs/>
                <w:sz w:val="28"/>
                <w:szCs w:val="28"/>
                <w:rtl/>
              </w:rPr>
              <w:t>בִּ</w:t>
            </w:r>
            <w:r w:rsidR="008A742C" w:rsidRPr="008A742C">
              <w:rPr>
                <w:rFonts w:ascii="Times New Roman" w:hAnsi="Times New Roman" w:hint="eastAsia"/>
                <w:b/>
                <w:bCs/>
                <w:i/>
                <w:iCs/>
                <w:sz w:val="28"/>
                <w:szCs w:val="28"/>
                <w:rtl/>
              </w:rPr>
              <w:t>ים</w:t>
            </w:r>
            <w:r w:rsidR="008A742C" w:rsidRPr="008A742C">
              <w:rPr>
                <w:rFonts w:ascii="Times New Roman" w:hAnsi="Times New Roman"/>
                <w:b/>
                <w:bCs/>
                <w:i/>
                <w:iCs/>
                <w:sz w:val="28"/>
                <w:szCs w:val="28"/>
                <w:rtl/>
              </w:rPr>
              <w:t xml:space="preserve"> לְרָעֹת</w:t>
            </w:r>
            <w:r w:rsidR="008A742C" w:rsidRPr="008A742C">
              <w:rPr>
                <w:rFonts w:ascii="Times New Roman" w:hAnsi="Times New Roman"/>
                <w:sz w:val="28"/>
                <w:szCs w:val="28"/>
                <w:rtl/>
              </w:rPr>
              <w:t xml:space="preserve">׳ </w:t>
            </w:r>
            <w:r w:rsidR="008A742C" w:rsidRPr="008A742C">
              <w:rPr>
                <w:rFonts w:ascii="Times New Roman" w:hAnsi="Times New Roman" w:hint="cs"/>
                <w:sz w:val="28"/>
                <w:szCs w:val="28"/>
                <w:rtl/>
              </w:rPr>
              <w:t>שֶׁבְּ</w:t>
            </w:r>
            <w:r w:rsidR="008A742C" w:rsidRPr="008A742C">
              <w:rPr>
                <w:rFonts w:ascii="Times New Roman" w:hAnsi="Times New Roman" w:hint="eastAsia"/>
                <w:sz w:val="28"/>
                <w:szCs w:val="28"/>
                <w:rtl/>
              </w:rPr>
              <w:t>רֹא</w:t>
            </w:r>
            <w:r w:rsidR="008A742C" w:rsidRPr="008A742C">
              <w:rPr>
                <w:rFonts w:ascii="Times New Roman" w:hAnsi="Times New Roman" w:hint="cs"/>
                <w:sz w:val="28"/>
                <w:szCs w:val="28"/>
                <w:rtl/>
              </w:rPr>
              <w:t>שׁ</w:t>
            </w:r>
            <w:r w:rsidR="008A742C" w:rsidRPr="008A742C">
              <w:rPr>
                <w:rFonts w:ascii="Times New Roman" w:hAnsi="Times New Roman"/>
                <w:sz w:val="28"/>
                <w:szCs w:val="28"/>
                <w:rtl/>
              </w:rPr>
              <w:t xml:space="preserve"> </w:t>
            </w:r>
            <w:r w:rsidR="008A742C" w:rsidRPr="008A742C">
              <w:rPr>
                <w:rFonts w:ascii="Times New Roman" w:hAnsi="Times New Roman" w:hint="cs"/>
                <w:sz w:val="28"/>
                <w:szCs w:val="28"/>
                <w:rtl/>
              </w:rPr>
              <w:t>פָּ</w:t>
            </w:r>
            <w:r w:rsidR="008A742C" w:rsidRPr="008A742C">
              <w:rPr>
                <w:rFonts w:ascii="Times New Roman" w:hAnsi="Times New Roman" w:hint="eastAsia"/>
                <w:sz w:val="28"/>
                <w:szCs w:val="28"/>
                <w:rtl/>
              </w:rPr>
              <w:t>ס</w:t>
            </w:r>
            <w:r w:rsidR="008A742C" w:rsidRPr="008A742C">
              <w:rPr>
                <w:rFonts w:ascii="Times New Roman" w:hAnsi="Times New Roman" w:hint="cs"/>
                <w:sz w:val="28"/>
                <w:szCs w:val="28"/>
                <w:rtl/>
              </w:rPr>
              <w:t>וּ</w:t>
            </w:r>
            <w:r w:rsidR="008A742C" w:rsidRPr="008A742C">
              <w:rPr>
                <w:rFonts w:ascii="Times New Roman" w:hAnsi="Times New Roman" w:hint="eastAsia"/>
                <w:sz w:val="28"/>
                <w:szCs w:val="28"/>
                <w:rtl/>
              </w:rPr>
              <w:t>ק</w:t>
            </w:r>
            <w:r w:rsidR="008A742C" w:rsidRPr="008A742C">
              <w:rPr>
                <w:rFonts w:ascii="Times New Roman" w:hAnsi="Times New Roman"/>
                <w:sz w:val="28"/>
                <w:szCs w:val="28"/>
                <w:rtl/>
              </w:rPr>
              <w:t xml:space="preserve"> זֶה.</w:t>
            </w:r>
            <w:r w:rsidR="00C702D1">
              <w:rPr>
                <w:rFonts w:ascii="Times New Roman" w:hAnsi="Times New Roman"/>
                <w:sz w:val="28"/>
                <w:szCs w:val="28"/>
              </w:rPr>
              <w:t xml:space="preserve"> </w:t>
            </w:r>
          </w:p>
        </w:tc>
        <w:tc>
          <w:tcPr>
            <w:tcW w:w="8081" w:type="dxa"/>
            <w:tcBorders>
              <w:top w:val="dashed" w:sz="4" w:space="0" w:color="auto"/>
              <w:bottom w:val="single" w:sz="4" w:space="0" w:color="auto"/>
            </w:tcBorders>
          </w:tcPr>
          <w:p w:rsidR="00C62A01" w:rsidRDefault="001E49B4" w:rsidP="004272AA">
            <w:pPr>
              <w:spacing w:before="60" w:after="80" w:line="240" w:lineRule="auto"/>
              <w:jc w:val="both"/>
              <w:textAlignment w:val="baseline"/>
              <w:rPr>
                <w:rFonts w:ascii="Times New Roman" w:eastAsia="Times New Roman" w:hAnsi="Times New Roman"/>
                <w:lang w:eastAsia="fr-FR"/>
              </w:rPr>
            </w:pPr>
            <w:r>
              <w:rPr>
                <w:rFonts w:ascii="Times New Roman" w:eastAsia="Garamond" w:hAnsi="Times New Roman"/>
                <w:b/>
                <w:bCs/>
                <w:color w:val="000000"/>
                <w:spacing w:val="-4"/>
              </w:rPr>
              <w:lastRenderedPageBreak/>
              <w:t>2</w:t>
            </w:r>
            <w:r w:rsidR="00C62A01">
              <w:rPr>
                <w:rFonts w:ascii="Times New Roman" w:eastAsia="Garamond" w:hAnsi="Times New Roman"/>
                <w:b/>
                <w:bCs/>
                <w:color w:val="000000"/>
                <w:spacing w:val="-4"/>
              </w:rPr>
              <w:t>)-</w:t>
            </w:r>
            <w:r w:rsidR="00C62A01" w:rsidRPr="00C62A01">
              <w:rPr>
                <w:rFonts w:ascii="Times New Roman" w:eastAsia="Garamond" w:hAnsi="Times New Roman"/>
                <w:b/>
                <w:bCs/>
                <w:i/>
                <w:iCs/>
                <w:color w:val="000000"/>
                <w:spacing w:val="-4"/>
              </w:rPr>
              <w:t>Tu ne seras pas derrière la multitude pour mal faire</w:t>
            </w:r>
            <w:r w:rsidR="00C62A01" w:rsidRPr="00C62A01">
              <w:rPr>
                <w:rFonts w:ascii="Times New Roman" w:eastAsia="Garamond" w:hAnsi="Times New Roman"/>
                <w:color w:val="000000"/>
                <w:spacing w:val="-4"/>
              </w:rPr>
              <w:t xml:space="preserve"> – </w:t>
            </w:r>
            <w:r w:rsidR="00C62A01" w:rsidRPr="00C62A01">
              <w:rPr>
                <w:rFonts w:ascii="Times New Roman" w:eastAsia="Times New Roman" w:hAnsi="Times New Roman"/>
                <w:lang w:eastAsia="fr-FR"/>
              </w:rPr>
              <w:t xml:space="preserve">Selon le sens littéral des mots, il y a ici un avertissement à toute personne d'Israël, </w:t>
            </w:r>
            <w:r w:rsidR="001741CB">
              <w:rPr>
                <w:rFonts w:ascii="Times New Roman" w:eastAsia="Times New Roman" w:hAnsi="Times New Roman"/>
                <w:lang w:eastAsia="fr-FR"/>
              </w:rPr>
              <w:t>de</w:t>
            </w:r>
            <w:r w:rsidR="00C62A01" w:rsidRPr="00C62A01">
              <w:rPr>
                <w:rFonts w:ascii="Times New Roman" w:eastAsia="Times New Roman" w:hAnsi="Times New Roman"/>
                <w:lang w:eastAsia="fr-FR"/>
              </w:rPr>
              <w:t xml:space="preserve"> garder le bon chemin et les bonnes actions. Et même s'il se trouve dans un endroit où beaucoup font de mauvaises choses, qu'il soit averti de tenir bon et de ne pas être tenté de participer avec beaucoup à leurs actions. Et ici, en particulier, le juge qui siège au tribunal et voit que la majorité de ses collègues juges demandent que soit prononcée une sentence pervertie, qu'il ne se joigne pas à eux, et qu'il s'en tienne à ce qu'il sait, même si ce n'est pas utile, puisqu'il est seul contre plusieurs [cf. le commentaire de </w:t>
            </w:r>
            <w:r w:rsidR="00C62A01" w:rsidRPr="000A5409">
              <w:rPr>
                <w:rFonts w:ascii="Arial" w:eastAsia="Times New Roman" w:hAnsi="Arial" w:cs="Arial"/>
                <w:lang w:eastAsia="fr-FR"/>
              </w:rPr>
              <w:t>Rashi</w:t>
            </w:r>
            <w:r w:rsidR="00C62A01" w:rsidRPr="00C62A01">
              <w:rPr>
                <w:rFonts w:ascii="Times New Roman" w:eastAsia="Times New Roman" w:hAnsi="Times New Roman"/>
                <w:lang w:eastAsia="fr-FR"/>
              </w:rPr>
              <w:t xml:space="preserve"> qui interprète cela selon le sens littéral de l'</w:t>
            </w:r>
            <w:r w:rsidR="00C62A01" w:rsidRPr="00C62A01">
              <w:rPr>
                <w:rFonts w:ascii="Times New Roman" w:eastAsia="Times New Roman" w:hAnsi="Times New Roman"/>
                <w:caps/>
                <w:lang w:eastAsia="fr-FR"/>
              </w:rPr>
              <w:t>é</w:t>
            </w:r>
            <w:r w:rsidR="00C62A01" w:rsidRPr="00C62A01">
              <w:rPr>
                <w:rFonts w:ascii="Times New Roman" w:eastAsia="Times New Roman" w:hAnsi="Times New Roman"/>
                <w:lang w:eastAsia="fr-FR"/>
              </w:rPr>
              <w:t xml:space="preserve">criture]. Et selon le midrash du passage, il y a ici un avertissement au tribunal, qu'ils ne devraient pas décider un jugement impliquant la peine capitale selon l'opinion des rabbins, lorsque le nombre des rabbins qui incriminent </w:t>
            </w:r>
            <w:r w:rsidR="001741CB">
              <w:rPr>
                <w:rFonts w:ascii="Times New Roman" w:eastAsia="Times New Roman" w:hAnsi="Times New Roman"/>
                <w:lang w:eastAsia="fr-FR"/>
              </w:rPr>
              <w:t>n'</w:t>
            </w:r>
            <w:r w:rsidR="00C62A01" w:rsidRPr="00C62A01">
              <w:rPr>
                <w:rFonts w:ascii="Times New Roman" w:eastAsia="Times New Roman" w:hAnsi="Times New Roman"/>
                <w:lang w:eastAsia="fr-FR"/>
              </w:rPr>
              <w:t xml:space="preserve">est plus grand </w:t>
            </w:r>
            <w:r w:rsidR="001741CB">
              <w:rPr>
                <w:rFonts w:ascii="Times New Roman" w:eastAsia="Times New Roman" w:hAnsi="Times New Roman"/>
                <w:lang w:eastAsia="fr-FR"/>
              </w:rPr>
              <w:t xml:space="preserve">que </w:t>
            </w:r>
            <w:r w:rsidR="00C62A01" w:rsidRPr="00C62A01">
              <w:rPr>
                <w:rFonts w:ascii="Times New Roman" w:eastAsia="Times New Roman" w:hAnsi="Times New Roman"/>
                <w:lang w:eastAsia="fr-FR"/>
              </w:rPr>
              <w:t>d</w:t>
            </w:r>
            <w:r w:rsidR="001741CB">
              <w:rPr>
                <w:rFonts w:ascii="Times New Roman" w:eastAsia="Times New Roman" w:hAnsi="Times New Roman"/>
                <w:lang w:eastAsia="fr-FR"/>
              </w:rPr>
              <w:t>'</w:t>
            </w:r>
            <w:r w:rsidR="00C62A01" w:rsidRPr="00C62A01">
              <w:rPr>
                <w:rFonts w:ascii="Times New Roman" w:eastAsia="Times New Roman" w:hAnsi="Times New Roman"/>
                <w:lang w:eastAsia="fr-FR"/>
              </w:rPr>
              <w:t xml:space="preserve">un </w:t>
            </w:r>
            <w:r w:rsidR="001741CB">
              <w:rPr>
                <w:rFonts w:ascii="Times New Roman" w:eastAsia="Times New Roman" w:hAnsi="Times New Roman"/>
                <w:lang w:eastAsia="fr-FR"/>
              </w:rPr>
              <w:t>[par rapport] au</w:t>
            </w:r>
            <w:r w:rsidR="00C62A01" w:rsidRPr="00C62A01">
              <w:rPr>
                <w:rFonts w:ascii="Times New Roman" w:eastAsia="Times New Roman" w:hAnsi="Times New Roman"/>
                <w:lang w:eastAsia="fr-FR"/>
              </w:rPr>
              <w:t xml:space="preserve"> nombre des quelques uns qui acquittent.</w:t>
            </w:r>
          </w:p>
          <w:p w:rsidR="00C62A01" w:rsidRPr="003161B7" w:rsidRDefault="001741CB" w:rsidP="007B4657">
            <w:pPr>
              <w:pStyle w:val="PrformatHTML"/>
              <w:shd w:val="clear" w:color="auto" w:fill="F8F9FA"/>
              <w:ind w:left="284" w:hanging="284"/>
              <w:jc w:val="both"/>
              <w:rPr>
                <w:rFonts w:ascii="Times New Roman" w:eastAsia="Garamond" w:hAnsi="Times New Roman"/>
                <w:color w:val="000000"/>
                <w:spacing w:val="-4"/>
              </w:rPr>
            </w:pPr>
            <w:r w:rsidRPr="003161B7">
              <w:rPr>
                <w:rFonts w:ascii="Times New Roman" w:hAnsi="Times New Roman"/>
                <w:vertAlign w:val="superscript"/>
              </w:rPr>
              <w:lastRenderedPageBreak/>
              <w:t>Note 107</w:t>
            </w:r>
            <w:r w:rsidR="00C62A01" w:rsidRPr="003161B7">
              <w:rPr>
                <w:rFonts w:ascii="Times New Roman" w:hAnsi="Times New Roman"/>
              </w:rPr>
              <w:t xml:space="preserve">[Cf. ce qu'a écrit </w:t>
            </w:r>
            <w:r w:rsidR="00C62A01" w:rsidRPr="000A5409">
              <w:rPr>
                <w:rFonts w:ascii="Arial" w:hAnsi="Arial" w:cs="Arial"/>
              </w:rPr>
              <w:t>Maïmonide</w:t>
            </w:r>
            <w:r w:rsidR="00C62A01" w:rsidRPr="003161B7">
              <w:rPr>
                <w:rFonts w:ascii="Times New Roman" w:hAnsi="Times New Roman"/>
              </w:rPr>
              <w:t xml:space="preserve"> dans "</w:t>
            </w:r>
            <w:r w:rsidR="00C62A01" w:rsidRPr="003161B7">
              <w:rPr>
                <w:rFonts w:ascii="Times New Roman" w:hAnsi="Times New Roman"/>
                <w:i/>
                <w:iCs/>
              </w:rPr>
              <w:t>les lois du Sanhédrin</w:t>
            </w:r>
            <w:r w:rsidR="00C62A01" w:rsidRPr="003161B7">
              <w:rPr>
                <w:rFonts w:ascii="Times New Roman" w:hAnsi="Times New Roman"/>
              </w:rPr>
              <w:t xml:space="preserve">" 8a : </w:t>
            </w:r>
            <w:r w:rsidR="00C62A01" w:rsidRPr="003161B7">
              <w:rPr>
                <w:rStyle w:val="y2iqfc"/>
                <w:rFonts w:ascii="Times New Roman" w:hAnsi="Times New Roman" w:cs="Times New Roman"/>
                <w:color w:val="202124"/>
              </w:rPr>
              <w:t xml:space="preserve">Dans les jugements passibles de peine de mort, s'il ya désaccord, à propos de l'inculpé, sur le fait qu'il soit tué ou non, si la majorité était </w:t>
            </w:r>
            <w:r w:rsidR="001E49B4">
              <w:rPr>
                <w:rStyle w:val="y2iqfc"/>
                <w:rFonts w:ascii="Times New Roman" w:hAnsi="Times New Roman" w:cs="Times New Roman"/>
                <w:color w:val="202124"/>
              </w:rPr>
              <w:t>favorable →</w:t>
            </w:r>
            <w:r w:rsidR="00C62A01" w:rsidRPr="003161B7">
              <w:rPr>
                <w:rStyle w:val="y2iqfc"/>
                <w:rFonts w:ascii="Times New Roman" w:hAnsi="Times New Roman" w:cs="Times New Roman"/>
                <w:color w:val="202124"/>
              </w:rPr>
              <w:t xml:space="preserve"> il est innocenté, et si la majorité incrimine </w:t>
            </w:r>
            <w:r w:rsidR="001E49B4">
              <w:rPr>
                <w:rStyle w:val="y2iqfc"/>
                <w:rFonts w:ascii="Times New Roman" w:hAnsi="Times New Roman" w:cs="Times New Roman"/>
                <w:color w:val="202124"/>
              </w:rPr>
              <w:t>→</w:t>
            </w:r>
            <w:r w:rsidR="00C62A01" w:rsidRPr="003161B7">
              <w:rPr>
                <w:rStyle w:val="y2iqfc"/>
                <w:rFonts w:ascii="Times New Roman" w:hAnsi="Times New Roman" w:cs="Times New Roman"/>
                <w:color w:val="202124"/>
              </w:rPr>
              <w:t xml:space="preserve"> il n'est pas tué,  tant que le nombre de ceux qui incriminent ne dépasse pas d'au moins deux celui de ceux qui acquittent. Ils ont appris par ouï-dire, que là-dessus la Torah a inséré et a dit : </w:t>
            </w:r>
            <w:r w:rsidR="00C62A01" w:rsidRPr="003161B7">
              <w:rPr>
                <w:rStyle w:val="y2iqfc"/>
                <w:rFonts w:ascii="Times New Roman" w:hAnsi="Times New Roman" w:cs="Times New Roman"/>
                <w:b/>
                <w:bCs/>
                <w:color w:val="202124"/>
              </w:rPr>
              <w:t>"</w:t>
            </w:r>
            <w:r w:rsidR="00C62A01" w:rsidRPr="003161B7">
              <w:rPr>
                <w:rFonts w:ascii="Times New Roman" w:eastAsia="Garamond" w:hAnsi="Times New Roman"/>
                <w:b/>
                <w:bCs/>
                <w:i/>
                <w:iCs/>
                <w:color w:val="000000"/>
                <w:spacing w:val="-4"/>
              </w:rPr>
              <w:t>Tu ne seras pas derrière la multitude pour mal faire"</w:t>
            </w:r>
            <w:r w:rsidR="00C62A01" w:rsidRPr="003161B7">
              <w:rPr>
                <w:rFonts w:ascii="Times New Roman" w:eastAsia="Garamond" w:hAnsi="Times New Roman"/>
                <w:color w:val="000000"/>
                <w:spacing w:val="-4"/>
              </w:rPr>
              <w:t xml:space="preserve">, c'est-à-dire : </w:t>
            </w:r>
            <w:r w:rsidR="00C62A01" w:rsidRPr="003161B7">
              <w:rPr>
                <w:rStyle w:val="y2iqfc"/>
                <w:rFonts w:ascii="Times New Roman" w:hAnsi="Times New Roman" w:cs="Times New Roman"/>
                <w:color w:val="202124"/>
              </w:rPr>
              <w:t>Si la majorité a une inclination négative à tuer, tu ne seras pas derrière eux, jusqu'à ce que grandisse leur inclination et que le nombre de ceux qui incriminent augmente de deux, comme il est écrit : "</w:t>
            </w:r>
            <w:r w:rsidR="00C62A01" w:rsidRPr="003161B7">
              <w:rPr>
                <w:rFonts w:ascii="Times New Roman" w:hAnsi="Times New Roman"/>
                <w:b/>
                <w:bCs/>
                <w:i/>
                <w:iCs/>
                <w:color w:val="000000"/>
              </w:rPr>
              <w:t>En penchant derrière la mulitude pour la faire pencher"</w:t>
            </w:r>
            <w:r w:rsidR="00C62A01" w:rsidRPr="003161B7">
              <w:rPr>
                <w:rFonts w:ascii="Times New Roman" w:eastAsia="Garamond" w:hAnsi="Times New Roman"/>
                <w:color w:val="000000"/>
                <w:spacing w:val="-4"/>
              </w:rPr>
              <w:t xml:space="preserve"> – Vous pencherez pour le bien sur une majorité de un; mais pour le mal sur une majorité de deux, et tout cela sont les paroles qu'ils ont reçues.]</w:t>
            </w:r>
          </w:p>
          <w:p w:rsidR="00C62A01" w:rsidRPr="003161B7" w:rsidRDefault="00C62A01" w:rsidP="004272AA">
            <w:pPr>
              <w:pStyle w:val="PrformatHTML"/>
              <w:shd w:val="clear" w:color="auto" w:fill="F8F9FA"/>
              <w:jc w:val="both"/>
              <w:rPr>
                <w:rFonts w:ascii="Times New Roman" w:hAnsi="Times New Roman" w:cs="Times New Roman"/>
                <w:color w:val="202124"/>
              </w:rPr>
            </w:pPr>
          </w:p>
          <w:p w:rsidR="00FF6571" w:rsidRPr="00FF6571" w:rsidRDefault="00C62A01" w:rsidP="000A5409">
            <w:pPr>
              <w:pStyle w:val="PrformatHTML"/>
              <w:shd w:val="clear" w:color="auto" w:fill="F8F9FA"/>
              <w:spacing w:after="60"/>
              <w:jc w:val="both"/>
              <w:rPr>
                <w:rFonts w:ascii="Times New Roman" w:hAnsi="Times New Roman" w:cs="Times New Roman"/>
                <w:spacing w:val="-2"/>
                <w:sz w:val="22"/>
                <w:szCs w:val="22"/>
              </w:rPr>
            </w:pPr>
            <w:r w:rsidRPr="003161B7">
              <w:rPr>
                <w:rFonts w:ascii="Times New Roman" w:hAnsi="Times New Roman"/>
                <w:b/>
                <w:bCs/>
                <w:i/>
                <w:iCs/>
                <w:color w:val="202124"/>
                <w:spacing w:val="-2"/>
                <w:sz w:val="22"/>
                <w:szCs w:val="22"/>
              </w:rPr>
              <w:t>"Et tu n</w:t>
            </w:r>
            <w:r w:rsidR="00C555B6" w:rsidRPr="003161B7">
              <w:rPr>
                <w:rFonts w:ascii="Times New Roman" w:hAnsi="Times New Roman"/>
                <w:b/>
                <w:bCs/>
                <w:i/>
                <w:iCs/>
                <w:color w:val="202124"/>
                <w:spacing w:val="-2"/>
                <w:sz w:val="22"/>
                <w:szCs w:val="22"/>
              </w:rPr>
              <w:t>e répondras</w:t>
            </w:r>
            <w:r w:rsidRPr="003161B7">
              <w:rPr>
                <w:rFonts w:ascii="Times New Roman" w:hAnsi="Times New Roman"/>
                <w:b/>
                <w:bCs/>
                <w:i/>
                <w:iCs/>
                <w:color w:val="202124"/>
                <w:spacing w:val="-2"/>
                <w:sz w:val="22"/>
                <w:szCs w:val="22"/>
              </w:rPr>
              <w:t xml:space="preserve"> pas sur un litige en penchant derrière la multitude pour faire pencher "</w:t>
            </w:r>
            <w:r w:rsidRPr="003161B7">
              <w:rPr>
                <w:rFonts w:ascii="Times New Roman" w:eastAsia="Garamond" w:hAnsi="Times New Roman"/>
                <w:color w:val="000000"/>
                <w:spacing w:val="-2"/>
                <w:sz w:val="22"/>
                <w:szCs w:val="22"/>
              </w:rPr>
              <w:t xml:space="preserve"> – </w:t>
            </w:r>
            <w:r w:rsidR="002E07F7" w:rsidRPr="003161B7">
              <w:rPr>
                <w:rFonts w:ascii="Times New Roman" w:eastAsia="Garamond" w:hAnsi="Times New Roman"/>
                <w:color w:val="000000"/>
                <w:spacing w:val="-2"/>
                <w:sz w:val="22"/>
                <w:szCs w:val="22"/>
              </w:rPr>
              <w:t xml:space="preserve">Selon la </w:t>
            </w:r>
            <w:r w:rsidR="000A5409">
              <w:rPr>
                <w:rFonts w:ascii="Times New Roman" w:eastAsia="Garamond" w:hAnsi="Times New Roman"/>
                <w:color w:val="000000"/>
                <w:spacing w:val="-2"/>
                <w:sz w:val="22"/>
                <w:szCs w:val="22"/>
              </w:rPr>
              <w:t>répartition des accents</w:t>
            </w:r>
            <w:r w:rsidR="002E07F7" w:rsidRPr="003161B7">
              <w:rPr>
                <w:rFonts w:ascii="Times New Roman" w:eastAsia="Garamond" w:hAnsi="Times New Roman"/>
                <w:color w:val="000000"/>
                <w:spacing w:val="-2"/>
                <w:sz w:val="22"/>
                <w:szCs w:val="22"/>
              </w:rPr>
              <w:t xml:space="preserve"> et selon le sens littéral des mots – la signification de ce qui est écrit est : </w:t>
            </w:r>
            <w:r w:rsidR="002E07F7" w:rsidRPr="003161B7">
              <w:rPr>
                <w:rFonts w:ascii="Times New Roman" w:eastAsia="Garamond" w:hAnsi="Times New Roman"/>
                <w:b/>
                <w:bCs/>
                <w:i/>
                <w:iCs/>
                <w:color w:val="000000"/>
                <w:spacing w:val="-2"/>
                <w:sz w:val="22"/>
                <w:szCs w:val="22"/>
              </w:rPr>
              <w:t>Tu ne répondras pas sur un litige</w:t>
            </w:r>
            <w:r w:rsidR="002E07F7" w:rsidRPr="003161B7">
              <w:rPr>
                <w:rFonts w:ascii="Times New Roman" w:eastAsia="Garamond" w:hAnsi="Times New Roman"/>
                <w:color w:val="000000"/>
                <w:spacing w:val="-2"/>
                <w:sz w:val="22"/>
                <w:szCs w:val="22"/>
              </w:rPr>
              <w:t xml:space="preserve"> de manière à </w:t>
            </w:r>
            <w:r w:rsidR="002E07F7" w:rsidRPr="003161B7">
              <w:rPr>
                <w:rFonts w:ascii="Times New Roman" w:eastAsia="Garamond" w:hAnsi="Times New Roman"/>
                <w:b/>
                <w:bCs/>
                <w:i/>
                <w:iCs/>
                <w:color w:val="000000"/>
                <w:spacing w:val="-2"/>
                <w:sz w:val="22"/>
                <w:szCs w:val="22"/>
              </w:rPr>
              <w:t>pencher derrière la multitude</w:t>
            </w:r>
            <w:r w:rsidR="002E07F7" w:rsidRPr="003161B7">
              <w:rPr>
                <w:rFonts w:ascii="Times New Roman" w:eastAsia="Garamond" w:hAnsi="Times New Roman"/>
                <w:color w:val="000000"/>
                <w:spacing w:val="-2"/>
                <w:sz w:val="22"/>
                <w:szCs w:val="22"/>
              </w:rPr>
              <w:t xml:space="preserve">. </w:t>
            </w:r>
            <w:r w:rsidR="002E07F7" w:rsidRPr="003161B7">
              <w:rPr>
                <w:rFonts w:ascii="Times New Roman" w:hAnsi="Times New Roman"/>
                <w:spacing w:val="-2"/>
                <w:sz w:val="22"/>
                <w:szCs w:val="22"/>
              </w:rPr>
              <w:t xml:space="preserve">Et à cause de cela, ils viendront à </w:t>
            </w:r>
            <w:r w:rsidR="00FF6571" w:rsidRPr="003161B7">
              <w:rPr>
                <w:rFonts w:ascii="Times New Roman" w:hAnsi="Times New Roman"/>
                <w:spacing w:val="-2"/>
                <w:sz w:val="22"/>
                <w:szCs w:val="22"/>
              </w:rPr>
              <w:t>pervertir</w:t>
            </w:r>
            <w:r w:rsidR="002E07F7" w:rsidRPr="003161B7">
              <w:rPr>
                <w:rFonts w:ascii="Times New Roman" w:hAnsi="Times New Roman"/>
                <w:spacing w:val="-2"/>
                <w:sz w:val="22"/>
                <w:szCs w:val="22"/>
              </w:rPr>
              <w:t xml:space="preserve">. Et c'est un avertissement pour </w:t>
            </w:r>
            <w:r w:rsidR="00FF6571" w:rsidRPr="003161B7">
              <w:rPr>
                <w:rFonts w:ascii="Times New Roman" w:hAnsi="Times New Roman"/>
                <w:spacing w:val="-2"/>
                <w:sz w:val="22"/>
                <w:szCs w:val="22"/>
              </w:rPr>
              <w:t>tout homme</w:t>
            </w:r>
            <w:r w:rsidR="002E07F7" w:rsidRPr="003161B7">
              <w:rPr>
                <w:rFonts w:ascii="Times New Roman" w:hAnsi="Times New Roman"/>
                <w:spacing w:val="-2"/>
                <w:sz w:val="22"/>
                <w:szCs w:val="22"/>
              </w:rPr>
              <w:t xml:space="preserve"> que s'il voit qu'il y a une querelle entre beaucoup de gens contre quelques-uns, et qu'il </w:t>
            </w:r>
            <w:r w:rsidR="00FF6571" w:rsidRPr="003161B7">
              <w:rPr>
                <w:rFonts w:ascii="Times New Roman" w:hAnsi="Times New Roman"/>
                <w:spacing w:val="-2"/>
                <w:sz w:val="22"/>
                <w:szCs w:val="22"/>
              </w:rPr>
              <w:t xml:space="preserve">estime </w:t>
            </w:r>
            <w:r w:rsidR="002E07F7" w:rsidRPr="003161B7">
              <w:rPr>
                <w:rFonts w:ascii="Times New Roman" w:hAnsi="Times New Roman"/>
                <w:spacing w:val="-2"/>
                <w:sz w:val="22"/>
                <w:szCs w:val="22"/>
              </w:rPr>
              <w:t>et sait qu</w:t>
            </w:r>
            <w:r w:rsidR="00FF6571" w:rsidRPr="003161B7">
              <w:rPr>
                <w:rFonts w:ascii="Times New Roman" w:hAnsi="Times New Roman"/>
                <w:spacing w:val="-2"/>
                <w:sz w:val="22"/>
                <w:szCs w:val="22"/>
              </w:rPr>
              <w:t>e le jugement est avec les quelques uns</w:t>
            </w:r>
            <w:r w:rsidR="00FF6571" w:rsidRPr="003161B7">
              <w:rPr>
                <w:rFonts w:ascii="Times New Roman" w:eastAsia="Garamond" w:hAnsi="Times New Roman"/>
                <w:color w:val="000000"/>
                <w:spacing w:val="-2"/>
                <w:sz w:val="22"/>
                <w:szCs w:val="22"/>
              </w:rPr>
              <w:t xml:space="preserve"> – il est averti de ne pas répondre, c'est-à-dire : </w:t>
            </w:r>
            <w:r w:rsidR="00FF6571" w:rsidRPr="003161B7">
              <w:rPr>
                <w:rStyle w:val="y2iqfc"/>
                <w:rFonts w:ascii="Times New Roman" w:hAnsi="Times New Roman" w:cs="Times New Roman"/>
                <w:color w:val="202124"/>
                <w:spacing w:val="-2"/>
                <w:sz w:val="22"/>
                <w:szCs w:val="22"/>
              </w:rPr>
              <w:t>Qu'il ne témoigne pas devant le tribunal avec la majorité,</w:t>
            </w:r>
            <w:r w:rsidR="001E49B4">
              <w:rPr>
                <w:rStyle w:val="y2iqfc"/>
                <w:rFonts w:ascii="Times New Roman" w:hAnsi="Times New Roman" w:cs="Times New Roman"/>
                <w:color w:val="202124"/>
                <w:spacing w:val="-2"/>
                <w:sz w:val="22"/>
                <w:szCs w:val="22"/>
              </w:rPr>
              <w:t xml:space="preserve"> afin que de ce fait les juges [</w:t>
            </w:r>
            <w:r w:rsidR="00FF6571" w:rsidRPr="003161B7">
              <w:rPr>
                <w:rStyle w:val="y2iqfc"/>
                <w:rFonts w:ascii="Times New Roman" w:hAnsi="Times New Roman" w:cs="Times New Roman"/>
                <w:color w:val="202124"/>
                <w:spacing w:val="-2"/>
                <w:sz w:val="22"/>
                <w:szCs w:val="22"/>
              </w:rPr>
              <w:t xml:space="preserve">en] viennent à pervertir le jugement [cf. </w:t>
            </w:r>
            <w:r w:rsidR="00FF6571" w:rsidRPr="004272AA">
              <w:rPr>
                <w:rStyle w:val="y2iqfc"/>
                <w:rFonts w:ascii="Arial" w:hAnsi="Arial" w:cs="Arial"/>
                <w:color w:val="202124"/>
                <w:spacing w:val="-2"/>
                <w:sz w:val="22"/>
                <w:szCs w:val="22"/>
              </w:rPr>
              <w:t>Rashi</w:t>
            </w:r>
            <w:r w:rsidR="00FF6571" w:rsidRPr="003161B7">
              <w:rPr>
                <w:rStyle w:val="y2iqfc"/>
                <w:rFonts w:ascii="Times New Roman" w:hAnsi="Times New Roman" w:cs="Times New Roman"/>
                <w:color w:val="202124"/>
                <w:spacing w:val="-2"/>
                <w:sz w:val="22"/>
                <w:szCs w:val="22"/>
              </w:rPr>
              <w:t xml:space="preserve">]. </w:t>
            </w:r>
            <w:r w:rsidR="00FF6571" w:rsidRPr="003161B7">
              <w:rPr>
                <w:rFonts w:ascii="Times New Roman" w:hAnsi="Times New Roman" w:cs="Times New Roman"/>
                <w:spacing w:val="-2"/>
                <w:sz w:val="22"/>
                <w:szCs w:val="22"/>
              </w:rPr>
              <w:t xml:space="preserve">Et </w:t>
            </w:r>
            <w:r w:rsidR="00FF6571" w:rsidRPr="003161B7">
              <w:rPr>
                <w:rFonts w:ascii="Times New Roman" w:hAnsi="Times New Roman"/>
                <w:spacing w:val="-2"/>
                <w:sz w:val="22"/>
                <w:szCs w:val="22"/>
              </w:rPr>
              <w:t>aussi</w:t>
            </w:r>
            <w:r w:rsidR="00FF6571" w:rsidRPr="003161B7">
              <w:rPr>
                <w:rFonts w:ascii="Times New Roman" w:hAnsi="Times New Roman" w:cs="Times New Roman"/>
                <w:spacing w:val="-2"/>
                <w:sz w:val="22"/>
                <w:szCs w:val="22"/>
              </w:rPr>
              <w:t xml:space="preserve">, il y a ici </w:t>
            </w:r>
            <w:r w:rsidR="00FF6571" w:rsidRPr="003161B7">
              <w:rPr>
                <w:rFonts w:ascii="Times New Roman" w:hAnsi="Times New Roman"/>
                <w:spacing w:val="-2"/>
                <w:sz w:val="22"/>
                <w:szCs w:val="22"/>
              </w:rPr>
              <w:t>l'</w:t>
            </w:r>
            <w:r w:rsidR="00FF6571" w:rsidRPr="003161B7">
              <w:rPr>
                <w:rFonts w:ascii="Times New Roman" w:hAnsi="Times New Roman" w:cs="Times New Roman"/>
                <w:spacing w:val="-2"/>
                <w:sz w:val="22"/>
                <w:szCs w:val="22"/>
              </w:rPr>
              <w:t xml:space="preserve">avertissement pour </w:t>
            </w:r>
            <w:r w:rsidR="00FF6571" w:rsidRPr="003161B7">
              <w:rPr>
                <w:rFonts w:ascii="Times New Roman" w:hAnsi="Times New Roman"/>
                <w:spacing w:val="-2"/>
                <w:sz w:val="22"/>
                <w:szCs w:val="22"/>
              </w:rPr>
              <w:t>le juge</w:t>
            </w:r>
            <w:r w:rsidR="00FF6571" w:rsidRPr="003161B7">
              <w:rPr>
                <w:rFonts w:ascii="Times New Roman" w:hAnsi="Times New Roman" w:cs="Times New Roman"/>
                <w:spacing w:val="-2"/>
                <w:sz w:val="22"/>
                <w:szCs w:val="22"/>
              </w:rPr>
              <w:t xml:space="preserve">, qu'il ne doit pas invalider son opinion </w:t>
            </w:r>
            <w:r w:rsidR="00FF6571" w:rsidRPr="003161B7">
              <w:rPr>
                <w:rFonts w:ascii="Times New Roman" w:hAnsi="Times New Roman"/>
                <w:spacing w:val="-2"/>
                <w:sz w:val="22"/>
                <w:szCs w:val="22"/>
              </w:rPr>
              <w:t xml:space="preserve">en face </w:t>
            </w:r>
            <w:r w:rsidR="00FF6571" w:rsidRPr="003161B7">
              <w:rPr>
                <w:rFonts w:ascii="Times New Roman" w:hAnsi="Times New Roman" w:cs="Times New Roman"/>
                <w:spacing w:val="-2"/>
                <w:sz w:val="22"/>
                <w:szCs w:val="22"/>
              </w:rPr>
              <w:t xml:space="preserve">de l'opinion de ses collègues </w:t>
            </w:r>
            <w:r w:rsidR="00FF6571" w:rsidRPr="003161B7">
              <w:rPr>
                <w:rFonts w:ascii="Times New Roman" w:hAnsi="Times New Roman"/>
                <w:spacing w:val="-2"/>
                <w:sz w:val="22"/>
                <w:szCs w:val="22"/>
              </w:rPr>
              <w:t>juges</w:t>
            </w:r>
            <w:r w:rsidR="00FF6571" w:rsidRPr="003161B7">
              <w:rPr>
                <w:rFonts w:ascii="Times New Roman" w:hAnsi="Times New Roman" w:cs="Times New Roman"/>
                <w:spacing w:val="-2"/>
                <w:sz w:val="22"/>
                <w:szCs w:val="22"/>
              </w:rPr>
              <w:t xml:space="preserve">, mais plutôt qu'il doit se tenir à sa propre opinion, </w:t>
            </w:r>
            <w:r w:rsidR="00FF6571" w:rsidRPr="003161B7">
              <w:rPr>
                <w:rFonts w:ascii="Times New Roman" w:hAnsi="Times New Roman"/>
                <w:spacing w:val="-2"/>
                <w:sz w:val="22"/>
                <w:szCs w:val="22"/>
              </w:rPr>
              <w:t xml:space="preserve">même si </w:t>
            </w:r>
            <w:r w:rsidR="00FF6571" w:rsidRPr="003161B7">
              <w:rPr>
                <w:rFonts w:ascii="Times New Roman" w:hAnsi="Times New Roman" w:cs="Times New Roman"/>
                <w:spacing w:val="-2"/>
                <w:sz w:val="22"/>
                <w:szCs w:val="22"/>
              </w:rPr>
              <w:t>ceux qui ne sont pas d'accord avec lui</w:t>
            </w:r>
            <w:r w:rsidR="00FF6571" w:rsidRPr="003161B7">
              <w:rPr>
                <w:rFonts w:ascii="Times New Roman" w:hAnsi="Times New Roman"/>
                <w:spacing w:val="-2"/>
                <w:sz w:val="22"/>
                <w:szCs w:val="22"/>
              </w:rPr>
              <w:t xml:space="preserve"> sont nombreux</w:t>
            </w:r>
            <w:r w:rsidR="00FF6571" w:rsidRPr="003161B7">
              <w:rPr>
                <w:rFonts w:ascii="Times New Roman" w:hAnsi="Times New Roman" w:cs="Times New Roman"/>
                <w:spacing w:val="-2"/>
                <w:sz w:val="22"/>
                <w:szCs w:val="22"/>
              </w:rPr>
              <w:t>. Et ce</w:t>
            </w:r>
            <w:r w:rsidR="00FF6571" w:rsidRPr="003161B7">
              <w:rPr>
                <w:rFonts w:ascii="Times New Roman" w:hAnsi="Times New Roman"/>
                <w:spacing w:val="-2"/>
                <w:sz w:val="22"/>
                <w:szCs w:val="22"/>
              </w:rPr>
              <w:t xml:space="preserve">tte interprétation </w:t>
            </w:r>
            <w:r w:rsidR="00FF6571" w:rsidRPr="003161B7">
              <w:rPr>
                <w:rFonts w:ascii="Times New Roman" w:hAnsi="Times New Roman" w:cs="Times New Roman"/>
                <w:spacing w:val="-2"/>
                <w:sz w:val="22"/>
                <w:szCs w:val="22"/>
              </w:rPr>
              <w:t xml:space="preserve">est similaire </w:t>
            </w:r>
            <w:r w:rsidR="00FF6571" w:rsidRPr="003161B7">
              <w:rPr>
                <w:rFonts w:ascii="Times New Roman" w:hAnsi="Times New Roman"/>
                <w:spacing w:val="-2"/>
                <w:sz w:val="22"/>
                <w:szCs w:val="22"/>
              </w:rPr>
              <w:t>à l'interprétation littérale</w:t>
            </w:r>
            <w:r w:rsidR="00FF6571" w:rsidRPr="003161B7">
              <w:rPr>
                <w:rFonts w:ascii="Times New Roman" w:hAnsi="Times New Roman" w:cs="Times New Roman"/>
                <w:spacing w:val="-2"/>
                <w:sz w:val="22"/>
                <w:szCs w:val="22"/>
              </w:rPr>
              <w:t xml:space="preserve"> donné</w:t>
            </w:r>
            <w:r w:rsidR="00FF6571" w:rsidRPr="003161B7">
              <w:rPr>
                <w:rFonts w:ascii="Times New Roman" w:hAnsi="Times New Roman"/>
                <w:spacing w:val="-2"/>
                <w:sz w:val="22"/>
                <w:szCs w:val="22"/>
              </w:rPr>
              <w:t>e</w:t>
            </w:r>
            <w:r w:rsidR="00FF6571" w:rsidRPr="003161B7">
              <w:rPr>
                <w:rFonts w:ascii="Times New Roman" w:hAnsi="Times New Roman" w:cs="Times New Roman"/>
                <w:spacing w:val="-2"/>
                <w:sz w:val="22"/>
                <w:szCs w:val="22"/>
              </w:rPr>
              <w:t xml:space="preserve"> </w:t>
            </w:r>
            <w:r w:rsidR="00FF6571" w:rsidRPr="003161B7">
              <w:rPr>
                <w:rFonts w:ascii="Times New Roman" w:hAnsi="Times New Roman"/>
                <w:spacing w:val="-2"/>
                <w:sz w:val="22"/>
                <w:szCs w:val="22"/>
              </w:rPr>
              <w:t xml:space="preserve">pour </w:t>
            </w:r>
            <w:r w:rsidR="00FF6571" w:rsidRPr="003161B7">
              <w:rPr>
                <w:rFonts w:ascii="Times New Roman" w:hAnsi="Times New Roman" w:cs="Times New Roman"/>
                <w:spacing w:val="-2"/>
                <w:sz w:val="22"/>
                <w:szCs w:val="22"/>
              </w:rPr>
              <w:t>la première partie du verset</w:t>
            </w:r>
            <w:r w:rsidR="00FF6571" w:rsidRPr="003161B7">
              <w:rPr>
                <w:rFonts w:ascii="Times New Roman" w:hAnsi="Times New Roman"/>
                <w:spacing w:val="-2"/>
                <w:sz w:val="22"/>
                <w:szCs w:val="22"/>
              </w:rPr>
              <w:t xml:space="preserve"> : "</w:t>
            </w:r>
            <w:r w:rsidR="00FF6571" w:rsidRPr="003161B7">
              <w:rPr>
                <w:rFonts w:ascii="Times New Roman" w:hAnsi="Times New Roman"/>
                <w:b/>
                <w:bCs/>
                <w:i/>
                <w:iCs/>
                <w:spacing w:val="-2"/>
                <w:sz w:val="22"/>
                <w:szCs w:val="22"/>
              </w:rPr>
              <w:t>Tu ne seras pas derrière la multitude pour mal faire</w:t>
            </w:r>
            <w:r w:rsidR="00FF6571" w:rsidRPr="003161B7">
              <w:rPr>
                <w:rFonts w:ascii="Times New Roman" w:hAnsi="Times New Roman"/>
                <w:spacing w:val="-2"/>
                <w:sz w:val="22"/>
                <w:szCs w:val="22"/>
              </w:rPr>
              <w:t>" [voir  ci-dessus dans le commentaire].</w:t>
            </w:r>
          </w:p>
          <w:p w:rsidR="00FF6571" w:rsidRPr="001E49B4" w:rsidRDefault="00FF6571" w:rsidP="004272AA">
            <w:pPr>
              <w:spacing w:before="80" w:after="0" w:line="240" w:lineRule="auto"/>
              <w:ind w:left="284" w:right="-57" w:hanging="284"/>
              <w:jc w:val="both"/>
              <w:rPr>
                <w:rFonts w:ascii="Times New Roman" w:eastAsia="Times New Roman" w:hAnsi="Times New Roman"/>
                <w:color w:val="202124"/>
                <w:spacing w:val="-2"/>
                <w:sz w:val="20"/>
                <w:szCs w:val="20"/>
                <w:lang w:eastAsia="fr-FR"/>
              </w:rPr>
            </w:pPr>
            <w:r w:rsidRPr="001E49B4">
              <w:rPr>
                <w:rFonts w:ascii="Times New Roman" w:hAnsi="Times New Roman"/>
                <w:spacing w:val="-2"/>
                <w:sz w:val="20"/>
                <w:szCs w:val="20"/>
                <w:vertAlign w:val="superscript"/>
              </w:rPr>
              <w:t>Note 108</w:t>
            </w:r>
            <w:r w:rsidRPr="001E49B4">
              <w:rPr>
                <w:rFonts w:ascii="Times New Roman" w:eastAsia="Times New Roman" w:hAnsi="Times New Roman"/>
                <w:color w:val="202124"/>
                <w:spacing w:val="-2"/>
                <w:sz w:val="20"/>
                <w:szCs w:val="20"/>
                <w:lang w:eastAsia="fr-FR"/>
              </w:rPr>
              <w:t xml:space="preserve"> [voir </w:t>
            </w:r>
            <w:r w:rsidRPr="004272AA">
              <w:rPr>
                <w:rFonts w:ascii="Arial" w:eastAsia="Times New Roman" w:hAnsi="Arial" w:cs="Arial"/>
                <w:color w:val="202124"/>
                <w:spacing w:val="-2"/>
                <w:sz w:val="20"/>
                <w:szCs w:val="20"/>
                <w:lang w:eastAsia="fr-FR"/>
              </w:rPr>
              <w:t>Rashi</w:t>
            </w:r>
            <w:r w:rsidRPr="001E49B4">
              <w:rPr>
                <w:rFonts w:ascii="Times New Roman" w:eastAsia="Times New Roman" w:hAnsi="Times New Roman"/>
                <w:color w:val="202124"/>
                <w:spacing w:val="-2"/>
                <w:sz w:val="20"/>
                <w:szCs w:val="20"/>
                <w:lang w:eastAsia="fr-FR"/>
              </w:rPr>
              <w:t xml:space="preserve"> sur notre verset. Et c'est l'exégèse de </w:t>
            </w:r>
            <w:r w:rsidRPr="004272AA">
              <w:rPr>
                <w:rFonts w:ascii="Arial" w:eastAsia="Times New Roman" w:hAnsi="Arial" w:cs="Arial"/>
                <w:color w:val="202124"/>
                <w:spacing w:val="-2"/>
                <w:sz w:val="20"/>
                <w:szCs w:val="20"/>
                <w:lang w:eastAsia="fr-FR"/>
              </w:rPr>
              <w:t>A</w:t>
            </w:r>
            <w:r w:rsidR="004272AA" w:rsidRPr="004272AA">
              <w:rPr>
                <w:rFonts w:ascii="TIMES NRBIS" w:eastAsia="Times New Roman" w:hAnsi="TIMES NRBIS" w:cs="Arial"/>
                <w:color w:val="202124"/>
                <w:spacing w:val="-2"/>
                <w:sz w:val="20"/>
                <w:szCs w:val="20"/>
                <w:lang w:eastAsia="fr-FR"/>
              </w:rPr>
              <w:t>®</w:t>
            </w:r>
            <w:r w:rsidRPr="004272AA">
              <w:rPr>
                <w:rFonts w:ascii="Arial" w:eastAsia="Times New Roman" w:hAnsi="Arial" w:cs="Arial"/>
                <w:color w:val="202124"/>
                <w:spacing w:val="-2"/>
                <w:sz w:val="20"/>
                <w:szCs w:val="20"/>
                <w:lang w:eastAsia="fr-FR"/>
              </w:rPr>
              <w:t>ha bar Papa</w:t>
            </w:r>
            <w:r w:rsidRPr="001E49B4">
              <w:rPr>
                <w:rFonts w:ascii="Times New Roman" w:eastAsia="Times New Roman" w:hAnsi="Times New Roman"/>
                <w:color w:val="202124"/>
                <w:spacing w:val="-2"/>
                <w:sz w:val="20"/>
                <w:szCs w:val="20"/>
                <w:lang w:eastAsia="fr-FR"/>
              </w:rPr>
              <w:t xml:space="preserve"> en </w:t>
            </w:r>
            <w:r w:rsidRPr="001E49B4">
              <w:rPr>
                <w:rFonts w:ascii="Times New Roman" w:eastAsia="Times New Roman" w:hAnsi="Times New Roman"/>
                <w:i/>
                <w:iCs/>
                <w:color w:val="202124"/>
                <w:spacing w:val="-2"/>
                <w:sz w:val="20"/>
                <w:szCs w:val="20"/>
                <w:lang w:eastAsia="fr-FR"/>
              </w:rPr>
              <w:t>Sanhédrin</w:t>
            </w:r>
            <w:r w:rsidRPr="001E49B4">
              <w:rPr>
                <w:rFonts w:ascii="Times New Roman" w:eastAsia="Times New Roman" w:hAnsi="Times New Roman"/>
                <w:color w:val="202124"/>
                <w:spacing w:val="-2"/>
                <w:sz w:val="20"/>
                <w:szCs w:val="20"/>
                <w:lang w:eastAsia="fr-FR"/>
              </w:rPr>
              <w:t xml:space="preserve"> 36a et </w:t>
            </w:r>
            <w:r w:rsidRPr="004272AA">
              <w:rPr>
                <w:rFonts w:ascii="Arial" w:eastAsia="Times New Roman" w:hAnsi="Arial" w:cs="Arial"/>
                <w:color w:val="202124"/>
                <w:spacing w:val="-2"/>
                <w:sz w:val="20"/>
                <w:szCs w:val="20"/>
                <w:lang w:eastAsia="fr-FR"/>
              </w:rPr>
              <w:t>Rambam</w:t>
            </w:r>
            <w:r w:rsidRPr="001E49B4">
              <w:rPr>
                <w:rFonts w:ascii="Times New Roman" w:eastAsia="Times New Roman" w:hAnsi="Times New Roman"/>
                <w:color w:val="202124"/>
                <w:spacing w:val="-2"/>
                <w:sz w:val="20"/>
                <w:szCs w:val="20"/>
                <w:lang w:eastAsia="fr-FR"/>
              </w:rPr>
              <w:t xml:space="preserve"> dans "</w:t>
            </w:r>
            <w:r w:rsidRPr="001E49B4">
              <w:rPr>
                <w:rFonts w:ascii="Times New Roman" w:eastAsia="Times New Roman" w:hAnsi="Times New Roman"/>
                <w:i/>
                <w:iCs/>
                <w:color w:val="202124"/>
                <w:spacing w:val="-2"/>
                <w:sz w:val="20"/>
                <w:szCs w:val="20"/>
                <w:lang w:eastAsia="fr-FR"/>
              </w:rPr>
              <w:t>les lois du Sanhédrin</w:t>
            </w:r>
            <w:r w:rsidRPr="001E49B4">
              <w:rPr>
                <w:rFonts w:ascii="Times New Roman" w:eastAsia="Times New Roman" w:hAnsi="Times New Roman"/>
                <w:color w:val="202124"/>
                <w:spacing w:val="-2"/>
                <w:sz w:val="20"/>
                <w:szCs w:val="20"/>
                <w:lang w:eastAsia="fr-FR"/>
              </w:rPr>
              <w:t>" n'a pas retiré cette exégèse].</w:t>
            </w:r>
          </w:p>
          <w:p w:rsidR="003161B7" w:rsidRPr="003161B7" w:rsidRDefault="003161B7" w:rsidP="004272AA">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jc w:val="both"/>
              <w:rPr>
                <w:rFonts w:ascii="Times New Roman" w:hAnsi="Times New Roman" w:cs="Times New Roman"/>
                <w:color w:val="202124"/>
                <w:sz w:val="22"/>
                <w:szCs w:val="22"/>
              </w:rPr>
            </w:pPr>
            <w:r w:rsidRPr="003161B7">
              <w:rPr>
                <w:rStyle w:val="y2iqfc"/>
                <w:rFonts w:ascii="Times New Roman" w:hAnsi="Times New Roman" w:cs="Times New Roman"/>
                <w:color w:val="202124"/>
                <w:sz w:val="22"/>
                <w:szCs w:val="22"/>
              </w:rPr>
              <w:t xml:space="preserve">Et selon le midrash du passage, l'interprétation de la seconde moitié du verset est la suivante : </w:t>
            </w:r>
            <w:r w:rsidRPr="003161B7">
              <w:rPr>
                <w:rStyle w:val="y2iqfc"/>
                <w:rFonts w:ascii="Times New Roman" w:hAnsi="Times New Roman" w:cs="Times New Roman"/>
                <w:b/>
                <w:bCs/>
                <w:i/>
                <w:iCs/>
                <w:color w:val="202124"/>
                <w:sz w:val="22"/>
                <w:szCs w:val="22"/>
              </w:rPr>
              <w:t>"Et tu ne répondras pas sur un litige enpenchant"</w:t>
            </w:r>
            <w:r w:rsidRPr="003161B7">
              <w:rPr>
                <w:rFonts w:ascii="Times New Roman" w:eastAsia="Garamond" w:hAnsi="Times New Roman"/>
                <w:color w:val="000000"/>
                <w:sz w:val="22"/>
                <w:szCs w:val="22"/>
              </w:rPr>
              <w:t xml:space="preserve"> – Parole face à lui-même. </w:t>
            </w:r>
            <w:r w:rsidRPr="003161B7">
              <w:rPr>
                <w:rStyle w:val="y2iqfc"/>
                <w:rFonts w:ascii="Times New Roman" w:hAnsi="Times New Roman" w:cs="Times New Roman"/>
                <w:color w:val="202124"/>
                <w:sz w:val="22"/>
                <w:szCs w:val="22"/>
              </w:rPr>
              <w:t>Et c'est un avertissement pour le juge qu'il doit exprimer son opinion telle qu'elle est dans son esprit, et qu'il ne se dise pas en lui-même "</w:t>
            </w:r>
            <w:r w:rsidRPr="003161B7">
              <w:rPr>
                <w:rStyle w:val="y2iqfc"/>
                <w:rFonts w:ascii="Times New Roman" w:hAnsi="Times New Roman" w:cs="Times New Roman"/>
                <w:i/>
                <w:iCs/>
                <w:color w:val="202124"/>
                <w:sz w:val="22"/>
                <w:szCs w:val="22"/>
              </w:rPr>
              <w:t>je vais appuyer sur mon collègue juge et parler comme lui</w:t>
            </w:r>
            <w:r w:rsidRPr="003161B7">
              <w:rPr>
                <w:rStyle w:val="y2iqfc"/>
                <w:rFonts w:ascii="Times New Roman" w:hAnsi="Times New Roman" w:cs="Times New Roman"/>
                <w:color w:val="202124"/>
                <w:sz w:val="22"/>
                <w:szCs w:val="22"/>
              </w:rPr>
              <w:t xml:space="preserve">". Et s'il le fait, il transgresse l'interdiction de </w:t>
            </w:r>
            <w:r w:rsidRPr="003161B7">
              <w:rPr>
                <w:rStyle w:val="y2iqfc"/>
                <w:rFonts w:ascii="Times New Roman" w:hAnsi="Times New Roman" w:cs="Times New Roman"/>
                <w:i/>
                <w:iCs/>
                <w:color w:val="202124"/>
                <w:sz w:val="22"/>
                <w:szCs w:val="22"/>
              </w:rPr>
              <w:t>"</w:t>
            </w:r>
            <w:r w:rsidRPr="003161B7">
              <w:rPr>
                <w:rStyle w:val="y2iqfc"/>
                <w:rFonts w:ascii="Times New Roman" w:hAnsi="Times New Roman" w:cs="Times New Roman"/>
                <w:b/>
                <w:bCs/>
                <w:i/>
                <w:iCs/>
                <w:color w:val="202124"/>
                <w:sz w:val="22"/>
                <w:szCs w:val="22"/>
              </w:rPr>
              <w:t>tu ne répondras pas sur un litige enpenchant</w:t>
            </w:r>
            <w:r w:rsidRPr="003161B7">
              <w:rPr>
                <w:rStyle w:val="y2iqfc"/>
                <w:rFonts w:ascii="Times New Roman" w:hAnsi="Times New Roman" w:cs="Times New Roman"/>
                <w:i/>
                <w:iCs/>
                <w:color w:val="202124"/>
                <w:sz w:val="22"/>
                <w:szCs w:val="22"/>
              </w:rPr>
              <w:t>"</w:t>
            </w:r>
            <w:r w:rsidRPr="003161B7">
              <w:rPr>
                <w:rStyle w:val="y2iqfc"/>
                <w:rFonts w:ascii="Times New Roman" w:hAnsi="Times New Roman" w:cs="Times New Roman"/>
                <w:color w:val="202124"/>
                <w:sz w:val="22"/>
                <w:szCs w:val="22"/>
              </w:rPr>
              <w:t xml:space="preserve"> [selon </w:t>
            </w:r>
            <w:r w:rsidRPr="003161B7">
              <w:rPr>
                <w:rStyle w:val="y2iqfc"/>
                <w:rFonts w:ascii="Times New Roman" w:hAnsi="Times New Roman" w:cs="Times New Roman"/>
                <w:i/>
                <w:iCs/>
                <w:color w:val="202124"/>
                <w:sz w:val="22"/>
                <w:szCs w:val="22"/>
              </w:rPr>
              <w:t>'les lois du Sanhédrin'</w:t>
            </w:r>
            <w:r w:rsidRPr="003161B7">
              <w:rPr>
                <w:rStyle w:val="y2iqfc"/>
                <w:rFonts w:ascii="Times New Roman" w:hAnsi="Times New Roman" w:cs="Times New Roman"/>
                <w:color w:val="202124"/>
                <w:sz w:val="22"/>
                <w:szCs w:val="22"/>
              </w:rPr>
              <w:t xml:space="preserve"> de </w:t>
            </w:r>
            <w:r w:rsidRPr="004272AA">
              <w:rPr>
                <w:rStyle w:val="y2iqfc"/>
                <w:rFonts w:ascii="Arial" w:hAnsi="Arial" w:cs="Arial"/>
                <w:color w:val="202124"/>
                <w:sz w:val="22"/>
                <w:szCs w:val="22"/>
              </w:rPr>
              <w:t>Rambam</w:t>
            </w:r>
            <w:r w:rsidRPr="003161B7">
              <w:rPr>
                <w:rStyle w:val="y2iqfc"/>
                <w:rFonts w:ascii="Times New Roman" w:hAnsi="Times New Roman" w:cs="Times New Roman"/>
                <w:color w:val="202124"/>
                <w:sz w:val="22"/>
                <w:szCs w:val="22"/>
              </w:rPr>
              <w:t xml:space="preserve"> 10a].</w:t>
            </w:r>
          </w:p>
          <w:p w:rsidR="003161B7" w:rsidRPr="003161B7" w:rsidRDefault="003161B7" w:rsidP="004272AA">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color w:val="202124"/>
                <w:sz w:val="22"/>
                <w:szCs w:val="22"/>
              </w:rPr>
            </w:pPr>
            <w:r w:rsidRPr="003161B7">
              <w:rPr>
                <w:rStyle w:val="y2iqfc"/>
                <w:rFonts w:ascii="Times New Roman" w:hAnsi="Times New Roman" w:cs="Times New Roman"/>
                <w:color w:val="202124"/>
                <w:sz w:val="22"/>
                <w:szCs w:val="22"/>
              </w:rPr>
              <w:t>Et il y a aussi dans cette parole un avertissement au juge qui a appris le droit dans les lois impliquant la peine capitale, qu'il ne doit pas revenir et apprendre la règle, sauf au mome</w:t>
            </w:r>
            <w:r w:rsidR="00F37F64">
              <w:rPr>
                <w:rStyle w:val="y2iqfc"/>
                <w:rFonts w:ascii="Times New Roman" w:hAnsi="Times New Roman" w:cs="Times New Roman"/>
                <w:color w:val="202124"/>
                <w:sz w:val="22"/>
                <w:szCs w:val="22"/>
              </w:rPr>
              <w:t>nt où le jugement a été rendu [i</w:t>
            </w:r>
            <w:r w:rsidRPr="003161B7">
              <w:rPr>
                <w:rStyle w:val="y2iqfc"/>
                <w:rFonts w:ascii="Times New Roman" w:hAnsi="Times New Roman" w:cs="Times New Roman"/>
                <w:color w:val="202124"/>
                <w:sz w:val="22"/>
                <w:szCs w:val="22"/>
              </w:rPr>
              <w:t>bid</w:t>
            </w:r>
            <w:r w:rsidR="00F37F64">
              <w:rPr>
                <w:rStyle w:val="y2iqfc"/>
                <w:rFonts w:ascii="Times New Roman" w:hAnsi="Times New Roman" w:cs="Times New Roman"/>
                <w:color w:val="202124"/>
                <w:sz w:val="22"/>
                <w:szCs w:val="22"/>
              </w:rPr>
              <w:t>em</w:t>
            </w:r>
            <w:r w:rsidRPr="003161B7">
              <w:rPr>
                <w:rStyle w:val="y2iqfc"/>
                <w:rFonts w:ascii="Times New Roman" w:hAnsi="Times New Roman" w:cs="Times New Roman"/>
                <w:color w:val="202124"/>
                <w:sz w:val="22"/>
                <w:szCs w:val="22"/>
              </w:rPr>
              <w:t xml:space="preserve"> </w:t>
            </w:r>
            <w:r w:rsidR="00F37F64">
              <w:rPr>
                <w:rStyle w:val="y2iqfc"/>
                <w:rFonts w:ascii="Times New Roman" w:hAnsi="Times New Roman" w:cs="Times New Roman"/>
                <w:i/>
                <w:iCs/>
                <w:color w:val="202124"/>
                <w:sz w:val="22"/>
                <w:szCs w:val="22"/>
              </w:rPr>
              <w:t>Halak</w:t>
            </w:r>
            <w:r w:rsidRPr="00F37F64">
              <w:rPr>
                <w:rStyle w:val="y2iqfc"/>
                <w:rFonts w:ascii="Times New Roman" w:hAnsi="Times New Roman" w:cs="Times New Roman"/>
                <w:i/>
                <w:iCs/>
                <w:color w:val="202124"/>
                <w:sz w:val="22"/>
                <w:szCs w:val="22"/>
              </w:rPr>
              <w:t>ha</w:t>
            </w:r>
            <w:r w:rsidRPr="003161B7">
              <w:rPr>
                <w:rStyle w:val="y2iqfc"/>
                <w:rFonts w:ascii="Times New Roman" w:hAnsi="Times New Roman" w:cs="Times New Roman"/>
                <w:color w:val="202124"/>
                <w:sz w:val="22"/>
                <w:szCs w:val="22"/>
              </w:rPr>
              <w:t xml:space="preserve"> 2].</w:t>
            </w:r>
          </w:p>
          <w:p w:rsidR="003161B7" w:rsidRPr="003161B7" w:rsidRDefault="003161B7" w:rsidP="004272AA">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64" w:lineRule="auto"/>
              <w:jc w:val="both"/>
              <w:rPr>
                <w:rFonts w:ascii="Times New Roman" w:hAnsi="Times New Roman" w:cs="Times New Roman"/>
                <w:color w:val="202124"/>
                <w:spacing w:val="-4"/>
                <w:sz w:val="22"/>
                <w:szCs w:val="22"/>
              </w:rPr>
            </w:pPr>
            <w:r w:rsidRPr="003161B7">
              <w:rPr>
                <w:rStyle w:val="y2iqfc"/>
                <w:rFonts w:ascii="Times New Roman" w:hAnsi="Times New Roman" w:cs="Times New Roman"/>
                <w:color w:val="202124"/>
                <w:spacing w:val="-4"/>
                <w:sz w:val="22"/>
                <w:szCs w:val="22"/>
              </w:rPr>
              <w:t>Et il y a aussi dans ce dicton un avertissement de ne pas trancher sur l'extraordinaire qui est dans le tribunal, c'est-à-dire : le chef du tribunal, et donc quand on demande leur avis aux juges sur une décision impliquant la peine capitale, on questionne d'abord les petits, et enfin le grand, pour que les petits n'en viennent pas à [penser] devoir trancher selon les paroles du grand, si leur opinion n'est pas comme la sienne. Et selon cette interprétation, "riv" [</w:t>
            </w:r>
            <w:r w:rsidRPr="003161B7">
              <w:rPr>
                <w:rStyle w:val="y2iqfc"/>
                <w:rFonts w:ascii="Times New Roman" w:hAnsi="Times New Roman" w:cs="Times New Roman"/>
                <w:i/>
                <w:iCs/>
                <w:color w:val="202124"/>
                <w:spacing w:val="-4"/>
                <w:sz w:val="22"/>
                <w:szCs w:val="22"/>
              </w:rPr>
              <w:t>querelle</w:t>
            </w:r>
            <w:r w:rsidRPr="003161B7">
              <w:rPr>
                <w:rStyle w:val="y2iqfc"/>
                <w:rFonts w:ascii="Times New Roman" w:hAnsi="Times New Roman" w:cs="Times New Roman"/>
                <w:color w:val="202124"/>
                <w:spacing w:val="-4"/>
                <w:sz w:val="22"/>
                <w:szCs w:val="22"/>
              </w:rPr>
              <w:t>] est écrit ici sous forme défective (sans yod), c'est donc comme "rav" [</w:t>
            </w:r>
            <w:r w:rsidRPr="003161B7">
              <w:rPr>
                <w:rStyle w:val="y2iqfc"/>
                <w:rFonts w:ascii="Times New Roman" w:hAnsi="Times New Roman" w:cs="Times New Roman"/>
                <w:i/>
                <w:iCs/>
                <w:color w:val="202124"/>
                <w:spacing w:val="-4"/>
                <w:sz w:val="22"/>
                <w:szCs w:val="22"/>
              </w:rPr>
              <w:t>grand</w:t>
            </w:r>
            <w:r w:rsidRPr="003161B7">
              <w:rPr>
                <w:rStyle w:val="y2iqfc"/>
                <w:rFonts w:ascii="Times New Roman" w:hAnsi="Times New Roman" w:cs="Times New Roman"/>
                <w:color w:val="202124"/>
                <w:spacing w:val="-4"/>
                <w:sz w:val="22"/>
                <w:szCs w:val="22"/>
              </w:rPr>
              <w:t>]  (avec patta</w:t>
            </w:r>
            <w:r w:rsidRPr="003161B7">
              <w:rPr>
                <w:rStyle w:val="y2iqfc"/>
                <w:rFonts w:ascii="Times New Roman" w:hAnsi="Times New Roman" w:cs="Times New Roman"/>
                <w:color w:val="202124"/>
                <w:spacing w:val="-4"/>
                <w:sz w:val="22"/>
                <w:szCs w:val="22"/>
                <w:u w:val="single"/>
              </w:rPr>
              <w:t>h</w:t>
            </w:r>
            <w:r w:rsidRPr="003161B7">
              <w:rPr>
                <w:rStyle w:val="y2iqfc"/>
                <w:rFonts w:ascii="Times New Roman" w:hAnsi="Times New Roman" w:cs="Times New Roman"/>
                <w:color w:val="202124"/>
                <w:spacing w:val="-4"/>
                <w:sz w:val="22"/>
                <w:szCs w:val="22"/>
              </w:rPr>
              <w:t>).</w:t>
            </w:r>
          </w:p>
          <w:p w:rsidR="00C62A01" w:rsidRPr="005E6A83" w:rsidRDefault="003161B7" w:rsidP="004272AA">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0"/>
              <w:jc w:val="both"/>
              <w:rPr>
                <w:rFonts w:ascii="Times New Roman" w:hAnsi="Times New Roman"/>
                <w:b/>
                <w:color w:val="000000"/>
                <w:spacing w:val="11"/>
              </w:rPr>
            </w:pPr>
            <w:r w:rsidRPr="003161B7">
              <w:rPr>
                <w:rFonts w:ascii="Times New Roman" w:hAnsi="Times New Roman" w:cs="Times New Roman"/>
                <w:color w:val="202124"/>
                <w:sz w:val="22"/>
                <w:szCs w:val="22"/>
              </w:rPr>
              <w:lastRenderedPageBreak/>
              <w:t>"</w:t>
            </w:r>
            <w:r w:rsidRPr="003161B7">
              <w:rPr>
                <w:rFonts w:ascii="Times New Roman" w:hAnsi="Times New Roman" w:cs="Times New Roman"/>
                <w:b/>
                <w:bCs/>
                <w:i/>
                <w:iCs/>
                <w:color w:val="202124"/>
                <w:sz w:val="22"/>
                <w:szCs w:val="22"/>
              </w:rPr>
              <w:t>derrière la multitude pour faire pencher</w:t>
            </w:r>
            <w:r w:rsidRPr="003161B7">
              <w:rPr>
                <w:rFonts w:ascii="Times New Roman" w:hAnsi="Times New Roman" w:cs="Times New Roman"/>
                <w:color w:val="202124"/>
                <w:sz w:val="22"/>
                <w:szCs w:val="22"/>
              </w:rPr>
              <w:t xml:space="preserve">" </w:t>
            </w:r>
            <w:r w:rsidRPr="003161B7">
              <w:rPr>
                <w:rFonts w:ascii="Times New Roman" w:eastAsia="Garamond" w:hAnsi="Times New Roman"/>
                <w:color w:val="000000"/>
                <w:sz w:val="22"/>
                <w:szCs w:val="22"/>
              </w:rPr>
              <w:t xml:space="preserve">– </w:t>
            </w:r>
            <w:r w:rsidRPr="003161B7">
              <w:rPr>
                <w:rFonts w:ascii="Times New Roman" w:hAnsi="Times New Roman"/>
              </w:rPr>
              <w:t xml:space="preserve">Selon ce même midrash, la </w:t>
            </w:r>
            <w:r>
              <w:rPr>
                <w:rFonts w:ascii="Times New Roman" w:hAnsi="Times New Roman"/>
              </w:rPr>
              <w:t>h</w:t>
            </w:r>
            <w:r w:rsidRPr="003161B7">
              <w:rPr>
                <w:rFonts w:ascii="Times New Roman" w:hAnsi="Times New Roman"/>
              </w:rPr>
              <w:t>alakha est une parole selon lui-même. Et c'est un commandement de «</w:t>
            </w:r>
            <w:r w:rsidR="00F37F64">
              <w:rPr>
                <w:rFonts w:ascii="Times New Roman" w:hAnsi="Times New Roman"/>
              </w:rPr>
              <w:t xml:space="preserve"> </w:t>
            </w:r>
            <w:r w:rsidRPr="003161B7">
              <w:rPr>
                <w:rFonts w:ascii="Times New Roman" w:hAnsi="Times New Roman"/>
              </w:rPr>
              <w:t>décider la loi selon la majorité dans toute loi dans laquelle les juges sont divisés</w:t>
            </w:r>
            <w:r w:rsidR="00F37F64">
              <w:rPr>
                <w:rFonts w:ascii="Times New Roman" w:hAnsi="Times New Roman"/>
              </w:rPr>
              <w:t xml:space="preserve"> </w:t>
            </w:r>
            <w:r w:rsidRPr="003161B7">
              <w:rPr>
                <w:rFonts w:ascii="Times New Roman" w:hAnsi="Times New Roman"/>
              </w:rPr>
              <w:t>». Dans la plupart des cas, un cas suffit. Mais en droit</w:t>
            </w:r>
            <w:r>
              <w:rPr>
                <w:rFonts w:ascii="Times New Roman" w:hAnsi="Times New Roman"/>
              </w:rPr>
              <w:t xml:space="preserve"> </w:t>
            </w:r>
            <w:r w:rsidRPr="003161B7">
              <w:rPr>
                <w:rFonts w:ascii="Times New Roman" w:hAnsi="Times New Roman"/>
              </w:rPr>
              <w:t>concernant la peine capitale, la majorité de deux juges est requise. Voir plus haut dans le commentaire sur "</w:t>
            </w:r>
            <w:r w:rsidRPr="003161B7">
              <w:rPr>
                <w:rFonts w:ascii="Times New Roman" w:hAnsi="Times New Roman"/>
                <w:b/>
                <w:bCs/>
                <w:i/>
                <w:iCs/>
              </w:rPr>
              <w:t>Tu ne seras pas derrière la multitude pour mal faire</w:t>
            </w:r>
            <w:r w:rsidRPr="003161B7">
              <w:rPr>
                <w:rFonts w:ascii="Times New Roman" w:hAnsi="Times New Roman"/>
              </w:rPr>
              <w:t>", en tête de ce verset.</w:t>
            </w:r>
          </w:p>
        </w:tc>
      </w:tr>
    </w:tbl>
    <w:p w:rsidR="008A7929" w:rsidRDefault="008A7929" w:rsidP="00250E45">
      <w:pPr>
        <w:spacing w:after="0" w:line="240" w:lineRule="auto"/>
        <w:rPr>
          <w:rFonts w:ascii="Times New Roman" w:hAnsi="Times New Roman"/>
        </w:rPr>
      </w:pPr>
    </w:p>
    <w:p w:rsidR="008A7929" w:rsidRDefault="009210F2" w:rsidP="00250E45">
      <w:pPr>
        <w:spacing w:after="0" w:line="240" w:lineRule="auto"/>
        <w:rPr>
          <w:rFonts w:ascii="Times New Roman" w:hAnsi="Times New Roman"/>
        </w:rPr>
      </w:pPr>
      <w:r>
        <w:rPr>
          <w:rFonts w:ascii="Times New Roman" w:hAnsi="Times New Roman"/>
          <w:noProof/>
          <w:lang w:eastAsia="fr-FR"/>
        </w:rPr>
        <w:pict>
          <v:shape id="_x0000_s1030" type="#_x0000_t32" style="position:absolute;margin-left:-12.15pt;margin-top:9.85pt;width:804pt;height:7.8pt;z-index:251661312" o:connectortype="straight" strokeweight=".5pt">
            <v:stroke dashstyle="dash"/>
          </v:shape>
        </w:pict>
      </w:r>
      <w:r>
        <w:rPr>
          <w:rFonts w:ascii="Times New Roman" w:hAnsi="Times New Roman"/>
          <w:noProof/>
          <w:lang w:eastAsia="fr-FR"/>
        </w:rPr>
        <w:pict>
          <v:shape id="_x0000_s1029" type="#_x0000_t32" style="position:absolute;margin-left:-12.15pt;margin-top:5.65pt;width:804pt;height:7.8pt;z-index:251660288" o:connectortype="straight" strokeweight=".5pt">
            <v:stroke dashstyle="dash"/>
          </v:shape>
        </w:pict>
      </w:r>
    </w:p>
    <w:p w:rsidR="008A7929" w:rsidRDefault="008A7929">
      <w:pPr>
        <w:spacing w:after="0" w:line="240" w:lineRule="auto"/>
        <w:rPr>
          <w:rFonts w:ascii="Times New Roman" w:hAnsi="Times New Roman"/>
        </w:rPr>
      </w:pPr>
    </w:p>
    <w:p w:rsidR="000451FC" w:rsidRDefault="000451FC">
      <w:pPr>
        <w:spacing w:after="0" w:line="240" w:lineRule="auto"/>
        <w:rPr>
          <w:rFonts w:ascii="Times New Roman" w:hAnsi="Times New Roman"/>
        </w:rPr>
      </w:pPr>
    </w:p>
    <w:p w:rsidR="008A7929" w:rsidRDefault="00C207BA" w:rsidP="00250E45">
      <w:pPr>
        <w:spacing w:after="0" w:line="240" w:lineRule="auto"/>
        <w:rPr>
          <w:rFonts w:ascii="Times New Roman" w:hAnsi="Times New Roman"/>
          <w:sz w:val="20"/>
          <w:szCs w:val="20"/>
        </w:rPr>
      </w:pPr>
      <w:r w:rsidRPr="00C207BA">
        <w:rPr>
          <w:rFonts w:ascii="Comic Sans MS" w:hAnsi="Comic Sans MS"/>
          <w:b/>
          <w:bCs/>
          <w:sz w:val="20"/>
          <w:szCs w:val="20"/>
          <w:u w:val="single"/>
        </w:rPr>
        <w:t>Les sources</w:t>
      </w:r>
      <w:r>
        <w:rPr>
          <w:rFonts w:ascii="Comic Sans MS" w:hAnsi="Comic Sans MS"/>
          <w:sz w:val="20"/>
          <w:szCs w:val="20"/>
        </w:rPr>
        <w:t xml:space="preserve"> : </w:t>
      </w:r>
      <w:r w:rsidRPr="00C207BA">
        <w:rPr>
          <w:rFonts w:ascii="Times New Roman" w:hAnsi="Times New Roman"/>
          <w:sz w:val="20"/>
          <w:szCs w:val="20"/>
        </w:rPr>
        <w:t xml:space="preserve">presque tous </w:t>
      </w:r>
      <w:r w:rsidRPr="000A13B7">
        <w:rPr>
          <w:rFonts w:ascii="Comic Sans MS" w:hAnsi="Comic Sans MS"/>
          <w:sz w:val="20"/>
          <w:szCs w:val="20"/>
        </w:rPr>
        <w:t>les textes</w:t>
      </w:r>
      <w:r w:rsidRPr="00C207BA">
        <w:rPr>
          <w:rFonts w:ascii="Times New Roman" w:hAnsi="Times New Roman"/>
          <w:sz w:val="20"/>
          <w:szCs w:val="20"/>
        </w:rPr>
        <w:t xml:space="preserve"> sont cités </w:t>
      </w:r>
      <w:r w:rsidR="000451FC">
        <w:rPr>
          <w:rFonts w:ascii="Times New Roman" w:hAnsi="Times New Roman"/>
          <w:sz w:val="20"/>
          <w:szCs w:val="20"/>
        </w:rPr>
        <w:t xml:space="preserve">ici </w:t>
      </w:r>
      <w:r w:rsidRPr="00C207BA">
        <w:rPr>
          <w:rFonts w:ascii="Times New Roman" w:hAnsi="Times New Roman"/>
          <w:sz w:val="20"/>
          <w:szCs w:val="20"/>
        </w:rPr>
        <w:t>d'après</w:t>
      </w:r>
      <w:r>
        <w:rPr>
          <w:rFonts w:ascii="Times New Roman" w:hAnsi="Times New Roman"/>
          <w:sz w:val="20"/>
          <w:szCs w:val="20"/>
        </w:rPr>
        <w:t xml:space="preserve"> le logiciel "</w:t>
      </w:r>
      <w:r w:rsidRPr="00C207BA">
        <w:rPr>
          <w:rFonts w:ascii="Times New Roman" w:hAnsi="Times New Roman"/>
          <w:b/>
          <w:bCs/>
          <w:sz w:val="20"/>
          <w:szCs w:val="20"/>
        </w:rPr>
        <w:t>Responsa Project</w:t>
      </w:r>
      <w:r>
        <w:rPr>
          <w:rFonts w:ascii="Times New Roman" w:hAnsi="Times New Roman"/>
          <w:sz w:val="20"/>
          <w:szCs w:val="20"/>
        </w:rPr>
        <w:t xml:space="preserve">" de l'université Bar Ilan, version 20 (de 2012), parfois complété (ou recoupé) par </w:t>
      </w:r>
      <w:r w:rsidR="000451FC">
        <w:rPr>
          <w:rFonts w:ascii="Times New Roman" w:hAnsi="Times New Roman"/>
          <w:sz w:val="20"/>
          <w:szCs w:val="20"/>
        </w:rPr>
        <w:t>...</w:t>
      </w:r>
    </w:p>
    <w:p w:rsidR="00C207BA" w:rsidRPr="000A13B7" w:rsidRDefault="00C207BA" w:rsidP="00905855">
      <w:pPr>
        <w:spacing w:after="0" w:line="240" w:lineRule="auto"/>
        <w:rPr>
          <w:rFonts w:ascii="Times New Roman" w:hAnsi="Times New Roman"/>
          <w:sz w:val="20"/>
          <w:szCs w:val="20"/>
          <w:lang w:val="en-US"/>
        </w:rPr>
      </w:pPr>
      <w:r>
        <w:rPr>
          <w:rFonts w:ascii="Times New Roman" w:hAnsi="Times New Roman"/>
          <w:sz w:val="20"/>
          <w:szCs w:val="20"/>
        </w:rPr>
        <w:tab/>
      </w:r>
      <w:r w:rsidRPr="000A13B7">
        <w:rPr>
          <w:rFonts w:ascii="Times New Roman" w:hAnsi="Times New Roman"/>
          <w:sz w:val="20"/>
          <w:szCs w:val="20"/>
          <w:lang w:val="en-US"/>
        </w:rPr>
        <w:t>... "Judaic Bookshelf : Master Library" (</w:t>
      </w:r>
      <w:r w:rsidR="000451FC">
        <w:rPr>
          <w:rFonts w:ascii="Times New Roman" w:hAnsi="Times New Roman"/>
          <w:sz w:val="20"/>
          <w:szCs w:val="20"/>
          <w:lang w:val="en-US"/>
        </w:rPr>
        <w:t xml:space="preserve">CD. </w:t>
      </w:r>
      <w:r w:rsidRPr="000A13B7">
        <w:rPr>
          <w:rFonts w:ascii="Times New Roman" w:hAnsi="Times New Roman"/>
          <w:sz w:val="20"/>
          <w:szCs w:val="20"/>
          <w:lang w:val="en-US"/>
        </w:rPr>
        <w:t>T.E.S. 2010)</w:t>
      </w:r>
    </w:p>
    <w:p w:rsidR="00C207BA" w:rsidRPr="000A13B7" w:rsidRDefault="00C207BA" w:rsidP="00905855">
      <w:pPr>
        <w:spacing w:after="0" w:line="240" w:lineRule="auto"/>
        <w:rPr>
          <w:rFonts w:ascii="Times New Roman" w:hAnsi="Times New Roman"/>
          <w:sz w:val="20"/>
          <w:szCs w:val="20"/>
        </w:rPr>
      </w:pPr>
      <w:r w:rsidRPr="000A13B7">
        <w:rPr>
          <w:rFonts w:ascii="Times New Roman" w:hAnsi="Times New Roman"/>
          <w:sz w:val="20"/>
          <w:szCs w:val="20"/>
          <w:lang w:val="en-US"/>
        </w:rPr>
        <w:tab/>
      </w:r>
      <w:r w:rsidRPr="000A13B7">
        <w:rPr>
          <w:rFonts w:ascii="Times New Roman" w:hAnsi="Times New Roman"/>
          <w:sz w:val="20"/>
          <w:szCs w:val="20"/>
        </w:rPr>
        <w:t>... "Tora Temima" : édition de la Bible (</w:t>
      </w:r>
      <w:r w:rsidRPr="000A13B7">
        <w:rPr>
          <w:rFonts w:ascii="Times New Roman" w:hAnsi="Times New Roman"/>
          <w:sz w:val="20"/>
          <w:szCs w:val="20"/>
          <w:u w:val="single"/>
        </w:rPr>
        <w:t>H</w:t>
      </w:r>
      <w:r w:rsidRPr="000A13B7">
        <w:rPr>
          <w:rFonts w:ascii="Times New Roman" w:hAnsi="Times New Roman"/>
          <w:sz w:val="20"/>
          <w:szCs w:val="20"/>
        </w:rPr>
        <w:t>oumash) en hébreu + français</w:t>
      </w:r>
      <w:r w:rsidR="000451FC">
        <w:rPr>
          <w:rFonts w:ascii="Times New Roman" w:hAnsi="Times New Roman"/>
          <w:sz w:val="20"/>
          <w:szCs w:val="20"/>
        </w:rPr>
        <w:t>,</w:t>
      </w:r>
      <w:r w:rsidRPr="000A13B7">
        <w:rPr>
          <w:rFonts w:ascii="Times New Roman" w:hAnsi="Times New Roman"/>
          <w:sz w:val="20"/>
          <w:szCs w:val="20"/>
        </w:rPr>
        <w:t xml:space="preserve"> avec Rashi et des extraits de la </w:t>
      </w:r>
      <w:r w:rsidR="00F37F64">
        <w:rPr>
          <w:rFonts w:ascii="Times New Roman" w:hAnsi="Times New Roman"/>
          <w:sz w:val="20"/>
          <w:szCs w:val="20"/>
        </w:rPr>
        <w:t>tradition rabbinique (Gallia, Jé</w:t>
      </w:r>
      <w:r w:rsidRPr="000A13B7">
        <w:rPr>
          <w:rFonts w:ascii="Times New Roman" w:hAnsi="Times New Roman"/>
          <w:sz w:val="20"/>
          <w:szCs w:val="20"/>
        </w:rPr>
        <w:t>rusalem 1998</w:t>
      </w:r>
      <w:r w:rsidR="000A13B7" w:rsidRPr="000A13B7">
        <w:rPr>
          <w:rFonts w:ascii="Times New Roman" w:hAnsi="Times New Roman"/>
          <w:sz w:val="20"/>
          <w:szCs w:val="20"/>
        </w:rPr>
        <w:t>)</w:t>
      </w:r>
    </w:p>
    <w:p w:rsidR="000A13B7" w:rsidRPr="000A13B7" w:rsidRDefault="000A13B7" w:rsidP="00905855">
      <w:pPr>
        <w:spacing w:after="0" w:line="240" w:lineRule="auto"/>
        <w:ind w:left="2268" w:hanging="1701"/>
        <w:rPr>
          <w:rFonts w:ascii="Times New Roman" w:hAnsi="Times New Roman"/>
          <w:sz w:val="20"/>
          <w:szCs w:val="20"/>
        </w:rPr>
      </w:pPr>
      <w:r w:rsidRPr="000A13B7">
        <w:rPr>
          <w:rFonts w:ascii="Times New Roman" w:hAnsi="Times New Roman"/>
          <w:sz w:val="20"/>
          <w:szCs w:val="20"/>
        </w:rPr>
        <w:t>... "Daat Mikra" : commentaire biblique en hébreu publié par le "Mossad ha-Rav KOOK"</w:t>
      </w:r>
      <w:r w:rsidR="00905855">
        <w:rPr>
          <w:rFonts w:ascii="Times New Roman" w:hAnsi="Times New Roman"/>
          <w:sz w:val="20"/>
          <w:szCs w:val="20"/>
        </w:rPr>
        <w:t xml:space="preserve"> (1865-1935), </w:t>
      </w:r>
      <w:r w:rsidR="00F85BAD">
        <w:rPr>
          <w:rFonts w:ascii="Times New Roman" w:hAnsi="Times New Roman"/>
          <w:sz w:val="20"/>
          <w:szCs w:val="20"/>
        </w:rPr>
        <w:t>offant un solide résumé des commentai</w:t>
      </w:r>
      <w:r w:rsidR="00905855">
        <w:rPr>
          <w:rFonts w:ascii="Times New Roman" w:hAnsi="Times New Roman"/>
          <w:sz w:val="20"/>
          <w:szCs w:val="20"/>
        </w:rPr>
        <w:t>r</w:t>
      </w:r>
      <w:r w:rsidR="00F85BAD">
        <w:rPr>
          <w:rFonts w:ascii="Times New Roman" w:hAnsi="Times New Roman"/>
          <w:sz w:val="20"/>
          <w:szCs w:val="20"/>
        </w:rPr>
        <w:t>es traditionnels</w:t>
      </w:r>
      <w:r w:rsidR="00905855">
        <w:rPr>
          <w:rFonts w:ascii="Times New Roman" w:hAnsi="Times New Roman"/>
          <w:sz w:val="20"/>
          <w:szCs w:val="20"/>
        </w:rPr>
        <w:t>.</w:t>
      </w:r>
      <w:r w:rsidR="00F85BAD">
        <w:rPr>
          <w:rFonts w:ascii="Times New Roman" w:hAnsi="Times New Roman"/>
          <w:sz w:val="20"/>
          <w:szCs w:val="20"/>
        </w:rPr>
        <w:t xml:space="preserve"> </w:t>
      </w:r>
      <w:r w:rsidR="00905855">
        <w:rPr>
          <w:rFonts w:ascii="Times New Roman" w:hAnsi="Times New Roman"/>
          <w:sz w:val="20"/>
          <w:szCs w:val="20"/>
        </w:rPr>
        <w:t>L</w:t>
      </w:r>
      <w:r w:rsidRPr="000A13B7">
        <w:rPr>
          <w:rFonts w:ascii="Times New Roman" w:hAnsi="Times New Roman"/>
          <w:sz w:val="20"/>
          <w:szCs w:val="20"/>
        </w:rPr>
        <w:t xml:space="preserve">'interprétation </w:t>
      </w:r>
      <w:r w:rsidR="00905855">
        <w:rPr>
          <w:rFonts w:ascii="Times New Roman" w:hAnsi="Times New Roman"/>
          <w:sz w:val="20"/>
          <w:szCs w:val="20"/>
        </w:rPr>
        <w:t xml:space="preserve">y </w:t>
      </w:r>
      <w:r w:rsidRPr="000A13B7">
        <w:rPr>
          <w:rFonts w:ascii="Times New Roman" w:hAnsi="Times New Roman"/>
          <w:sz w:val="20"/>
          <w:szCs w:val="20"/>
        </w:rPr>
        <w:t xml:space="preserve">est principalement basée sur le </w:t>
      </w:r>
      <w:r w:rsidRPr="000A13B7">
        <w:rPr>
          <w:rFonts w:ascii="Times New Roman" w:hAnsi="Times New Roman"/>
          <w:i/>
          <w:iCs/>
          <w:sz w:val="20"/>
          <w:szCs w:val="20"/>
        </w:rPr>
        <w:t>p</w:t>
      </w:r>
      <w:r w:rsidR="00F85BAD">
        <w:rPr>
          <w:rFonts w:ascii="Times New Roman" w:hAnsi="Times New Roman"/>
          <w:i/>
          <w:iCs/>
          <w:sz w:val="20"/>
          <w:szCs w:val="20"/>
        </w:rPr>
        <w:t>e</w:t>
      </w:r>
      <w:r w:rsidRPr="000A13B7">
        <w:rPr>
          <w:rFonts w:ascii="Times New Roman" w:hAnsi="Times New Roman"/>
          <w:i/>
          <w:iCs/>
          <w:sz w:val="20"/>
          <w:szCs w:val="20"/>
        </w:rPr>
        <w:t>s</w:t>
      </w:r>
      <w:r w:rsidR="00F85BAD">
        <w:rPr>
          <w:rFonts w:ascii="Times New Roman" w:hAnsi="Times New Roman"/>
          <w:i/>
          <w:iCs/>
          <w:sz w:val="20"/>
          <w:szCs w:val="20"/>
        </w:rPr>
        <w:t>c</w:t>
      </w:r>
      <w:r w:rsidRPr="000A13B7">
        <w:rPr>
          <w:rFonts w:ascii="Times New Roman" w:hAnsi="Times New Roman"/>
          <w:i/>
          <w:iCs/>
          <w:sz w:val="20"/>
          <w:szCs w:val="20"/>
        </w:rPr>
        <w:t>hat</w:t>
      </w:r>
      <w:r w:rsidRPr="000A13B7">
        <w:rPr>
          <w:rFonts w:ascii="Times New Roman" w:hAnsi="Times New Roman"/>
          <w:sz w:val="20"/>
          <w:szCs w:val="20"/>
        </w:rPr>
        <w:t xml:space="preserve"> (lecture directe et littérale du texte)</w:t>
      </w:r>
      <w:r w:rsidR="00905855">
        <w:rPr>
          <w:rFonts w:ascii="Times New Roman" w:hAnsi="Times New Roman"/>
          <w:sz w:val="20"/>
          <w:szCs w:val="20"/>
        </w:rPr>
        <w:t xml:space="preserve"> ;</w:t>
      </w:r>
      <w:r w:rsidRPr="000A13B7">
        <w:rPr>
          <w:rFonts w:ascii="Times New Roman" w:hAnsi="Times New Roman"/>
          <w:sz w:val="20"/>
          <w:szCs w:val="20"/>
        </w:rPr>
        <w:t xml:space="preserve"> </w:t>
      </w:r>
      <w:r w:rsidR="00F85BAD">
        <w:rPr>
          <w:rFonts w:ascii="Times New Roman" w:hAnsi="Times New Roman"/>
          <w:sz w:val="20"/>
          <w:szCs w:val="20"/>
        </w:rPr>
        <w:t xml:space="preserve">pour Ex 23:2 = </w:t>
      </w:r>
      <w:r w:rsidRPr="000A13B7">
        <w:rPr>
          <w:rFonts w:ascii="Times New Roman" w:hAnsi="Times New Roman"/>
          <w:sz w:val="20"/>
          <w:szCs w:val="20"/>
        </w:rPr>
        <w:t>tome **</w:t>
      </w:r>
      <w:r w:rsidRPr="000451FC">
        <w:rPr>
          <w:rFonts w:ascii="Times New Roman" w:hAnsi="Times New Roman"/>
          <w:sz w:val="24"/>
          <w:szCs w:val="24"/>
          <w:rtl/>
        </w:rPr>
        <w:t>ספר שמות</w:t>
      </w:r>
      <w:r w:rsidRPr="000A13B7">
        <w:rPr>
          <w:rFonts w:ascii="Times New Roman" w:hAnsi="Times New Roman"/>
          <w:sz w:val="20"/>
          <w:szCs w:val="20"/>
        </w:rPr>
        <w:t xml:space="preserve"> </w:t>
      </w:r>
      <w:r w:rsidR="00905855">
        <w:rPr>
          <w:rFonts w:ascii="Times New Roman" w:hAnsi="Times New Roman"/>
          <w:sz w:val="20"/>
          <w:szCs w:val="20"/>
        </w:rPr>
        <w:t>(</w:t>
      </w:r>
      <w:r w:rsidRPr="000A13B7">
        <w:rPr>
          <w:rFonts w:ascii="Times New Roman" w:hAnsi="Times New Roman"/>
          <w:sz w:val="20"/>
          <w:szCs w:val="20"/>
        </w:rPr>
        <w:t>Jérusalem 1991)</w:t>
      </w:r>
    </w:p>
    <w:p w:rsidR="00C207BA" w:rsidRDefault="000A13B7" w:rsidP="000451FC">
      <w:pPr>
        <w:spacing w:before="120" w:after="0" w:line="240" w:lineRule="auto"/>
        <w:rPr>
          <w:rFonts w:ascii="Times New Roman" w:hAnsi="Times New Roman"/>
          <w:sz w:val="20"/>
          <w:szCs w:val="20"/>
        </w:rPr>
      </w:pPr>
      <w:r w:rsidRPr="000451FC">
        <w:rPr>
          <w:rFonts w:ascii="Comic Sans MS" w:hAnsi="Comic Sans MS"/>
          <w:sz w:val="20"/>
          <w:szCs w:val="20"/>
          <w:u w:val="single"/>
        </w:rPr>
        <w:t xml:space="preserve">Les </w:t>
      </w:r>
      <w:r w:rsidRPr="000451FC">
        <w:rPr>
          <w:rFonts w:ascii="Comic Sans MS" w:hAnsi="Comic Sans MS"/>
          <w:b/>
          <w:bCs/>
          <w:sz w:val="20"/>
          <w:szCs w:val="20"/>
          <w:u w:val="single"/>
        </w:rPr>
        <w:t>traductions en français</w:t>
      </w:r>
      <w:r w:rsidRPr="000A13B7">
        <w:rPr>
          <w:rFonts w:ascii="Times New Roman" w:hAnsi="Times New Roman"/>
          <w:sz w:val="20"/>
          <w:szCs w:val="20"/>
        </w:rPr>
        <w:t xml:space="preserve"> sont tirées de (ou inspirées par) :</w:t>
      </w:r>
    </w:p>
    <w:p w:rsidR="000A13B7" w:rsidRDefault="00905855" w:rsidP="00905855">
      <w:pPr>
        <w:spacing w:after="0" w:line="240" w:lineRule="auto"/>
        <w:rPr>
          <w:rFonts w:ascii="Times New Roman" w:hAnsi="Times New Roman"/>
          <w:sz w:val="20"/>
          <w:szCs w:val="20"/>
        </w:rPr>
      </w:pPr>
      <w:r>
        <w:rPr>
          <w:rFonts w:ascii="Times New Roman" w:hAnsi="Times New Roman"/>
          <w:sz w:val="20"/>
          <w:szCs w:val="20"/>
        </w:rPr>
        <w:tab/>
        <w:t>-... "</w:t>
      </w:r>
      <w:r w:rsidRPr="000451FC">
        <w:rPr>
          <w:rFonts w:ascii="Times New Roman" w:hAnsi="Times New Roman"/>
          <w:i/>
          <w:iCs/>
          <w:sz w:val="20"/>
          <w:szCs w:val="20"/>
        </w:rPr>
        <w:t>Tora Temima</w:t>
      </w:r>
      <w:r>
        <w:rPr>
          <w:rFonts w:ascii="Times New Roman" w:hAnsi="Times New Roman"/>
          <w:sz w:val="20"/>
          <w:szCs w:val="20"/>
        </w:rPr>
        <w:t>" Tome 2 "</w:t>
      </w:r>
      <w:r w:rsidRPr="000451FC">
        <w:rPr>
          <w:rFonts w:ascii="Times New Roman" w:hAnsi="Times New Roman"/>
          <w:i/>
          <w:iCs/>
          <w:sz w:val="20"/>
          <w:szCs w:val="20"/>
        </w:rPr>
        <w:t>Chemoth</w:t>
      </w:r>
      <w:r>
        <w:rPr>
          <w:rFonts w:ascii="Times New Roman" w:hAnsi="Times New Roman"/>
          <w:sz w:val="20"/>
          <w:szCs w:val="20"/>
        </w:rPr>
        <w:t>", [traduction :</w:t>
      </w:r>
      <w:r w:rsidR="000451FC">
        <w:rPr>
          <w:rFonts w:ascii="Times New Roman" w:hAnsi="Times New Roman"/>
          <w:sz w:val="20"/>
          <w:szCs w:val="20"/>
        </w:rPr>
        <w:t xml:space="preserve"> </w:t>
      </w:r>
      <w:r>
        <w:rPr>
          <w:rFonts w:ascii="Times New Roman" w:hAnsi="Times New Roman"/>
          <w:sz w:val="20"/>
          <w:szCs w:val="20"/>
        </w:rPr>
        <w:t>Jacques KOHN]</w:t>
      </w:r>
    </w:p>
    <w:p w:rsidR="000A13B7" w:rsidRDefault="00905855" w:rsidP="000451FC">
      <w:pPr>
        <w:spacing w:after="0" w:line="240" w:lineRule="auto"/>
        <w:rPr>
          <w:rFonts w:ascii="Times New Roman" w:hAnsi="Times New Roman"/>
          <w:sz w:val="20"/>
          <w:szCs w:val="20"/>
        </w:rPr>
      </w:pPr>
      <w:r>
        <w:rPr>
          <w:rFonts w:ascii="Times New Roman" w:hAnsi="Times New Roman"/>
          <w:sz w:val="20"/>
          <w:szCs w:val="20"/>
        </w:rPr>
        <w:tab/>
        <w:t>... le site web "</w:t>
      </w:r>
      <w:r w:rsidRPr="000451FC">
        <w:rPr>
          <w:rFonts w:ascii="Times New Roman" w:hAnsi="Times New Roman"/>
          <w:i/>
          <w:iCs/>
          <w:sz w:val="20"/>
          <w:szCs w:val="20"/>
        </w:rPr>
        <w:t>S</w:t>
      </w:r>
      <w:r w:rsidR="000451FC" w:rsidRPr="000451FC">
        <w:rPr>
          <w:rFonts w:ascii="Times New Roman" w:hAnsi="Times New Roman"/>
          <w:i/>
          <w:iCs/>
          <w:sz w:val="20"/>
          <w:szCs w:val="20"/>
        </w:rPr>
        <w:t>efaria</w:t>
      </w:r>
      <w:r>
        <w:rPr>
          <w:rFonts w:ascii="Times New Roman" w:hAnsi="Times New Roman"/>
          <w:sz w:val="20"/>
          <w:szCs w:val="20"/>
        </w:rPr>
        <w:t>" [traduction : la communauté Sefaria</w:t>
      </w:r>
      <w:r w:rsidR="000451FC">
        <w:rPr>
          <w:rFonts w:ascii="Times New Roman" w:hAnsi="Times New Roman"/>
          <w:sz w:val="20"/>
          <w:szCs w:val="20"/>
        </w:rPr>
        <w:t>]</w:t>
      </w:r>
    </w:p>
    <w:p w:rsidR="00905855" w:rsidRDefault="00905855" w:rsidP="00905855">
      <w:pPr>
        <w:spacing w:after="0" w:line="240" w:lineRule="auto"/>
        <w:rPr>
          <w:rFonts w:ascii="Times New Roman" w:hAnsi="Times New Roman"/>
          <w:sz w:val="20"/>
          <w:szCs w:val="20"/>
        </w:rPr>
      </w:pPr>
      <w:r>
        <w:rPr>
          <w:rFonts w:ascii="Times New Roman" w:hAnsi="Times New Roman"/>
          <w:sz w:val="20"/>
          <w:szCs w:val="20"/>
        </w:rPr>
        <w:tab/>
        <w:t>... "</w:t>
      </w:r>
      <w:r w:rsidRPr="00905855">
        <w:rPr>
          <w:rFonts w:ascii="Times New Roman" w:hAnsi="Times New Roman"/>
          <w:i/>
          <w:iCs/>
          <w:sz w:val="20"/>
          <w:szCs w:val="20"/>
        </w:rPr>
        <w:t>Targum du Pentateuque</w:t>
      </w:r>
      <w:r>
        <w:rPr>
          <w:rFonts w:ascii="Times New Roman" w:hAnsi="Times New Roman"/>
          <w:i/>
          <w:iCs/>
          <w:sz w:val="20"/>
          <w:szCs w:val="20"/>
        </w:rPr>
        <w:t>.</w:t>
      </w:r>
      <w:r w:rsidRPr="00905855">
        <w:rPr>
          <w:rFonts w:ascii="Times New Roman" w:hAnsi="Times New Roman"/>
          <w:i/>
          <w:iCs/>
          <w:sz w:val="20"/>
          <w:szCs w:val="20"/>
        </w:rPr>
        <w:t xml:space="preserve"> </w:t>
      </w:r>
      <w:r>
        <w:rPr>
          <w:rFonts w:ascii="Times New Roman" w:hAnsi="Times New Roman"/>
          <w:i/>
          <w:iCs/>
          <w:sz w:val="20"/>
          <w:szCs w:val="20"/>
        </w:rPr>
        <w:t>T</w:t>
      </w:r>
      <w:r w:rsidRPr="00905855">
        <w:rPr>
          <w:rFonts w:ascii="Times New Roman" w:hAnsi="Times New Roman"/>
          <w:i/>
          <w:iCs/>
          <w:sz w:val="20"/>
          <w:szCs w:val="20"/>
        </w:rPr>
        <w:t xml:space="preserve">ome II </w:t>
      </w:r>
      <w:r>
        <w:rPr>
          <w:rFonts w:ascii="Times New Roman" w:hAnsi="Times New Roman"/>
          <w:i/>
          <w:iCs/>
          <w:sz w:val="20"/>
          <w:szCs w:val="20"/>
        </w:rPr>
        <w:t xml:space="preserve">: </w:t>
      </w:r>
      <w:r w:rsidRPr="00905855">
        <w:rPr>
          <w:rFonts w:ascii="Times New Roman" w:hAnsi="Times New Roman"/>
          <w:i/>
          <w:iCs/>
          <w:sz w:val="20"/>
          <w:szCs w:val="20"/>
        </w:rPr>
        <w:t>Exode et Lévitique</w:t>
      </w:r>
      <w:r>
        <w:rPr>
          <w:rFonts w:ascii="Times New Roman" w:hAnsi="Times New Roman"/>
          <w:sz w:val="20"/>
          <w:szCs w:val="20"/>
        </w:rPr>
        <w:t>" (Cerf, Paris 1979), [traduction : Roger LE DEAUT]</w:t>
      </w:r>
    </w:p>
    <w:p w:rsidR="000A13B7" w:rsidRPr="000A13B7" w:rsidRDefault="000A13B7" w:rsidP="00250E45">
      <w:pPr>
        <w:spacing w:after="0" w:line="240" w:lineRule="auto"/>
        <w:rPr>
          <w:rFonts w:ascii="Times New Roman" w:hAnsi="Times New Roman"/>
          <w:sz w:val="20"/>
          <w:szCs w:val="20"/>
        </w:rPr>
      </w:pPr>
    </w:p>
    <w:p w:rsidR="004F4A16" w:rsidRPr="00C207BA" w:rsidRDefault="004F4A16" w:rsidP="00250E45">
      <w:pPr>
        <w:spacing w:after="0" w:line="240" w:lineRule="auto"/>
        <w:rPr>
          <w:rFonts w:ascii="Times New Roman" w:hAnsi="Times New Roman"/>
        </w:rPr>
      </w:pPr>
    </w:p>
    <w:p w:rsidR="00941F6A" w:rsidRPr="00C207BA" w:rsidRDefault="00941F6A" w:rsidP="00250E45">
      <w:pPr>
        <w:spacing w:after="0" w:line="240" w:lineRule="auto"/>
        <w:rPr>
          <w:rFonts w:ascii="Times New Roman" w:hAnsi="Times New Roman"/>
        </w:rPr>
        <w:sectPr w:rsidR="00941F6A" w:rsidRPr="00C207BA" w:rsidSect="00AF4D7A">
          <w:headerReference w:type="default" r:id="rId7"/>
          <w:pgSz w:w="16838" w:h="11906" w:orient="landscape" w:code="9"/>
          <w:pgMar w:top="851" w:right="567" w:bottom="567" w:left="567" w:header="454" w:footer="0" w:gutter="0"/>
          <w:cols w:space="708"/>
          <w:docGrid w:linePitch="360"/>
        </w:sectPr>
      </w:pPr>
    </w:p>
    <w:p w:rsidR="00941F6A" w:rsidRDefault="00941F6A" w:rsidP="00941F6A">
      <w:pPr>
        <w:spacing w:after="0" w:line="240" w:lineRule="auto"/>
        <w:rPr>
          <w:rFonts w:ascii="Comic Sans MS" w:hAnsi="Comic Sans MS"/>
          <w:sz w:val="20"/>
          <w:szCs w:val="20"/>
        </w:rPr>
      </w:pPr>
      <w:r w:rsidRPr="00C207BA">
        <w:rPr>
          <w:rFonts w:ascii="Comic Sans MS" w:hAnsi="Comic Sans MS"/>
          <w:b/>
          <w:bCs/>
          <w:sz w:val="20"/>
          <w:szCs w:val="20"/>
          <w:u w:val="single"/>
        </w:rPr>
        <w:lastRenderedPageBreak/>
        <w:t>Légende</w:t>
      </w:r>
      <w:r>
        <w:rPr>
          <w:rFonts w:ascii="Comic Sans MS" w:hAnsi="Comic Sans MS"/>
          <w:sz w:val="20"/>
          <w:szCs w:val="20"/>
        </w:rPr>
        <w:t xml:space="preserve"> : </w:t>
      </w:r>
    </w:p>
    <w:p w:rsidR="00941F6A" w:rsidRPr="00544BBE" w:rsidRDefault="00941F6A" w:rsidP="00941F6A">
      <w:pPr>
        <w:spacing w:after="0" w:line="240" w:lineRule="auto"/>
        <w:ind w:left="567"/>
        <w:jc w:val="both"/>
        <w:rPr>
          <w:rFonts w:ascii="Times New Roman" w:hAnsi="Times New Roman"/>
          <w:sz w:val="20"/>
          <w:szCs w:val="20"/>
        </w:rPr>
      </w:pPr>
      <w:r w:rsidRPr="00544BBE">
        <w:rPr>
          <w:rFonts w:ascii="Times New Roman" w:hAnsi="Times New Roman"/>
          <w:sz w:val="20"/>
          <w:szCs w:val="20"/>
        </w:rPr>
        <w:t>- gras / italique = citations (de la Bible ou du Talmud)</w:t>
      </w:r>
    </w:p>
    <w:p w:rsidR="00941F6A" w:rsidRPr="00544BBE" w:rsidRDefault="00941F6A" w:rsidP="00941F6A">
      <w:pPr>
        <w:spacing w:after="0" w:line="240" w:lineRule="auto"/>
        <w:ind w:left="567"/>
        <w:jc w:val="both"/>
        <w:rPr>
          <w:rFonts w:ascii="Times New Roman" w:hAnsi="Times New Roman"/>
          <w:sz w:val="20"/>
          <w:szCs w:val="20"/>
        </w:rPr>
      </w:pPr>
      <w:r w:rsidRPr="00544BBE">
        <w:rPr>
          <w:rFonts w:ascii="Times New Roman" w:hAnsi="Times New Roman"/>
          <w:sz w:val="20"/>
          <w:szCs w:val="20"/>
        </w:rPr>
        <w:t>- gras non italique = mots tirés d'une citation</w:t>
      </w:r>
    </w:p>
    <w:p w:rsidR="00941F6A" w:rsidRPr="00544BBE" w:rsidRDefault="00941F6A" w:rsidP="00941F6A">
      <w:pPr>
        <w:spacing w:after="0" w:line="240" w:lineRule="auto"/>
        <w:ind w:left="567"/>
        <w:jc w:val="both"/>
        <w:rPr>
          <w:rFonts w:ascii="Times New Roman" w:hAnsi="Times New Roman"/>
          <w:sz w:val="20"/>
          <w:szCs w:val="20"/>
        </w:rPr>
      </w:pPr>
      <w:r w:rsidRPr="00544BBE">
        <w:rPr>
          <w:rFonts w:ascii="Times New Roman" w:hAnsi="Times New Roman"/>
          <w:sz w:val="20"/>
          <w:szCs w:val="20"/>
        </w:rPr>
        <w:t>- italique / non gras = autres citations ou variantes d'un targum</w:t>
      </w:r>
    </w:p>
    <w:p w:rsidR="00941F6A" w:rsidRDefault="00941F6A" w:rsidP="004F4A16">
      <w:pPr>
        <w:spacing w:before="120" w:after="0" w:line="240" w:lineRule="auto"/>
        <w:jc w:val="both"/>
        <w:rPr>
          <w:rFonts w:ascii="Comic Sans MS" w:hAnsi="Comic Sans MS"/>
          <w:sz w:val="20"/>
          <w:szCs w:val="20"/>
        </w:rPr>
      </w:pPr>
      <w:r w:rsidRPr="006A0E33">
        <w:rPr>
          <w:rFonts w:ascii="Comic Sans MS" w:hAnsi="Comic Sans MS"/>
          <w:b/>
          <w:bCs/>
          <w:sz w:val="20"/>
          <w:szCs w:val="20"/>
          <w:u w:val="single"/>
        </w:rPr>
        <w:t>Notes</w:t>
      </w:r>
      <w:r>
        <w:rPr>
          <w:rFonts w:ascii="Comic Sans MS" w:hAnsi="Comic Sans MS"/>
          <w:sz w:val="20"/>
          <w:szCs w:val="20"/>
        </w:rPr>
        <w:t xml:space="preserve"> :</w:t>
      </w:r>
    </w:p>
    <w:p w:rsidR="00941F6A" w:rsidRPr="00544BBE" w:rsidRDefault="00941F6A" w:rsidP="001E49B4">
      <w:pPr>
        <w:spacing w:after="0" w:line="240" w:lineRule="auto"/>
        <w:ind w:left="454" w:hanging="454"/>
        <w:jc w:val="both"/>
        <w:rPr>
          <w:rFonts w:ascii="Times New Roman" w:hAnsi="Times New Roman"/>
          <w:sz w:val="20"/>
          <w:szCs w:val="20"/>
        </w:rPr>
      </w:pPr>
      <w:r w:rsidRPr="00544BBE">
        <w:rPr>
          <w:rFonts w:ascii="Times New Roman" w:hAnsi="Times New Roman"/>
          <w:sz w:val="20"/>
          <w:szCs w:val="20"/>
        </w:rPr>
        <w:t>- Responsa = imposante base de données réunies dans le logiciel de l'université Bar Ilan</w:t>
      </w:r>
      <w:r w:rsidR="001E49B4">
        <w:rPr>
          <w:rFonts w:ascii="Times New Roman" w:hAnsi="Times New Roman"/>
          <w:sz w:val="20"/>
          <w:szCs w:val="20"/>
        </w:rPr>
        <w:t xml:space="preserve"> "</w:t>
      </w:r>
      <w:r w:rsidR="001E49B4" w:rsidRPr="001E49B4">
        <w:rPr>
          <w:rFonts w:ascii="Times New Roman" w:hAnsi="Times New Roman"/>
          <w:i/>
          <w:iCs/>
          <w:sz w:val="20"/>
          <w:szCs w:val="20"/>
        </w:rPr>
        <w:t>Responsa Project</w:t>
      </w:r>
      <w:r w:rsidR="001E49B4">
        <w:rPr>
          <w:rFonts w:ascii="Times New Roman" w:hAnsi="Times New Roman"/>
          <w:sz w:val="20"/>
          <w:szCs w:val="20"/>
        </w:rPr>
        <w:t>"</w:t>
      </w:r>
      <w:r w:rsidR="001075B0">
        <w:rPr>
          <w:rFonts w:ascii="Times New Roman" w:hAnsi="Times New Roman"/>
          <w:sz w:val="20"/>
          <w:szCs w:val="20"/>
        </w:rPr>
        <w:t>. C'est l</w:t>
      </w:r>
      <w:r w:rsidRPr="00544BBE">
        <w:rPr>
          <w:rFonts w:ascii="Times New Roman" w:hAnsi="Times New Roman"/>
          <w:sz w:val="20"/>
          <w:szCs w:val="20"/>
        </w:rPr>
        <w:t xml:space="preserve">a version 20 (de 2012) </w:t>
      </w:r>
      <w:r w:rsidR="00F37F64">
        <w:rPr>
          <w:rFonts w:ascii="Times New Roman" w:hAnsi="Times New Roman"/>
          <w:sz w:val="20"/>
          <w:szCs w:val="20"/>
        </w:rPr>
        <w:t xml:space="preserve">qui </w:t>
      </w:r>
      <w:r w:rsidRPr="00544BBE">
        <w:rPr>
          <w:rFonts w:ascii="Times New Roman" w:hAnsi="Times New Roman"/>
          <w:sz w:val="20"/>
          <w:szCs w:val="20"/>
        </w:rPr>
        <w:t>est ici utilisée.</w:t>
      </w:r>
    </w:p>
    <w:p w:rsidR="00941F6A" w:rsidRDefault="00941F6A" w:rsidP="004F4A16">
      <w:pPr>
        <w:spacing w:after="0" w:line="240" w:lineRule="auto"/>
        <w:ind w:left="454" w:hanging="454"/>
        <w:jc w:val="both"/>
        <w:rPr>
          <w:rFonts w:ascii="Times New Roman" w:hAnsi="Times New Roman"/>
          <w:spacing w:val="-4"/>
          <w:sz w:val="20"/>
          <w:szCs w:val="20"/>
        </w:rPr>
      </w:pPr>
      <w:r w:rsidRPr="00544BBE">
        <w:rPr>
          <w:rFonts w:ascii="Times New Roman" w:hAnsi="Times New Roman"/>
          <w:sz w:val="20"/>
          <w:szCs w:val="20"/>
        </w:rPr>
        <w:t xml:space="preserve">- </w:t>
      </w:r>
      <w:r w:rsidRPr="00544BBE">
        <w:rPr>
          <w:rFonts w:ascii="Times New Roman" w:hAnsi="Times New Roman"/>
          <w:spacing w:val="-4"/>
          <w:sz w:val="20"/>
          <w:szCs w:val="20"/>
        </w:rPr>
        <w:t xml:space="preserve">Responsa </w:t>
      </w:r>
      <w:r w:rsidR="00544BBE">
        <w:rPr>
          <w:rFonts w:ascii="Times New Roman" w:hAnsi="Times New Roman"/>
          <w:spacing w:val="-4"/>
          <w:sz w:val="20"/>
          <w:szCs w:val="20"/>
        </w:rPr>
        <w:t>liste</w:t>
      </w:r>
      <w:r w:rsidRPr="00544BBE">
        <w:rPr>
          <w:rFonts w:ascii="Times New Roman" w:hAnsi="Times New Roman"/>
          <w:spacing w:val="-4"/>
          <w:sz w:val="20"/>
          <w:szCs w:val="20"/>
        </w:rPr>
        <w:t xml:space="preserve"> aussi</w:t>
      </w:r>
      <w:r w:rsidR="00544BBE">
        <w:rPr>
          <w:rFonts w:ascii="Times New Roman" w:hAnsi="Times New Roman"/>
          <w:spacing w:val="-4"/>
          <w:sz w:val="20"/>
          <w:szCs w:val="20"/>
        </w:rPr>
        <w:t xml:space="preserve"> d'autres commentaires d'Ex 23:2 (Min</w:t>
      </w:r>
      <w:r w:rsidR="004272AA" w:rsidRPr="004272AA">
        <w:rPr>
          <w:rFonts w:ascii="TIMES NRBIS" w:hAnsi="TIMES NRBIS"/>
          <w:spacing w:val="-4"/>
          <w:sz w:val="20"/>
          <w:szCs w:val="20"/>
        </w:rPr>
        <w:t>®</w:t>
      </w:r>
      <w:r w:rsidR="00544BBE" w:rsidRPr="004272AA">
        <w:rPr>
          <w:rFonts w:ascii="Times New Roman" w:hAnsi="Times New Roman"/>
          <w:spacing w:val="-4"/>
          <w:sz w:val="20"/>
          <w:szCs w:val="20"/>
        </w:rPr>
        <w:t>h</w:t>
      </w:r>
      <w:r w:rsidR="00544BBE">
        <w:rPr>
          <w:rFonts w:ascii="Times New Roman" w:hAnsi="Times New Roman"/>
          <w:spacing w:val="-4"/>
          <w:sz w:val="20"/>
          <w:szCs w:val="20"/>
        </w:rPr>
        <w:t xml:space="preserve">at Shaï, Panim Yaphot, Malbim; R.S.R. Hirsch, et Mèshèkh </w:t>
      </w:r>
      <w:r w:rsidR="004272AA" w:rsidRPr="004272AA">
        <w:rPr>
          <w:rFonts w:ascii="TIMES NRBIS" w:hAnsi="TIMES NRBIS"/>
          <w:spacing w:val="-4"/>
          <w:sz w:val="20"/>
          <w:szCs w:val="20"/>
        </w:rPr>
        <w:t>¹</w:t>
      </w:r>
      <w:r w:rsidR="00544BBE" w:rsidRPr="004272AA">
        <w:rPr>
          <w:rFonts w:ascii="Times New Roman" w:hAnsi="Times New Roman"/>
          <w:spacing w:val="-4"/>
          <w:sz w:val="20"/>
          <w:szCs w:val="20"/>
        </w:rPr>
        <w:t>H</w:t>
      </w:r>
      <w:r w:rsidR="00544BBE">
        <w:rPr>
          <w:rFonts w:ascii="Times New Roman" w:hAnsi="Times New Roman"/>
          <w:spacing w:val="-4"/>
          <w:sz w:val="20"/>
          <w:szCs w:val="20"/>
        </w:rPr>
        <w:t xml:space="preserve">okhmah, non cités ici </w:t>
      </w:r>
      <w:r w:rsidR="004F4A16">
        <w:rPr>
          <w:rFonts w:ascii="Times New Roman" w:hAnsi="Times New Roman"/>
          <w:spacing w:val="-4"/>
          <w:sz w:val="20"/>
          <w:szCs w:val="20"/>
        </w:rPr>
        <w:t>faute</w:t>
      </w:r>
      <w:r w:rsidR="00544BBE">
        <w:rPr>
          <w:rFonts w:ascii="Times New Roman" w:hAnsi="Times New Roman"/>
          <w:spacing w:val="-4"/>
          <w:sz w:val="20"/>
          <w:szCs w:val="20"/>
        </w:rPr>
        <w:t xml:space="preserve"> d'une traduction française acceptable.</w:t>
      </w:r>
    </w:p>
    <w:p w:rsidR="000D7FCA" w:rsidRPr="000D7FCA" w:rsidRDefault="000D7FCA" w:rsidP="000D7FCA">
      <w:pPr>
        <w:spacing w:after="0" w:line="240" w:lineRule="auto"/>
        <w:ind w:left="454" w:hanging="454"/>
        <w:jc w:val="both"/>
        <w:rPr>
          <w:rFonts w:ascii="Times New Roman" w:hAnsi="Times New Roman"/>
          <w:spacing w:val="-4"/>
          <w:sz w:val="20"/>
          <w:szCs w:val="20"/>
        </w:rPr>
      </w:pPr>
      <w:r w:rsidRPr="000D7FCA">
        <w:rPr>
          <w:rFonts w:ascii="Times New Roman" w:hAnsi="Times New Roman"/>
          <w:sz w:val="20"/>
          <w:szCs w:val="20"/>
        </w:rPr>
        <w:t xml:space="preserve">- les noms propres, sont écrits en </w:t>
      </w:r>
      <w:r w:rsidRPr="000D7FCA">
        <w:rPr>
          <w:rFonts w:ascii="Arial" w:hAnsi="Arial" w:cs="Arial"/>
          <w:sz w:val="20"/>
          <w:szCs w:val="20"/>
        </w:rPr>
        <w:t>police Arial</w:t>
      </w:r>
      <w:r w:rsidRPr="000D7FCA">
        <w:rPr>
          <w:rFonts w:ascii="Times New Roman" w:hAnsi="Times New Roman"/>
          <w:sz w:val="20"/>
          <w:szCs w:val="20"/>
        </w:rPr>
        <w:t xml:space="preserve"> [mais leur transcription varie beaucoup selon les sources utilisées].</w:t>
      </w:r>
    </w:p>
    <w:p w:rsidR="00E42694" w:rsidRDefault="00E42694" w:rsidP="000D7FCA">
      <w:pPr>
        <w:spacing w:before="60" w:after="0" w:line="240" w:lineRule="auto"/>
        <w:ind w:left="454" w:hanging="454"/>
        <w:jc w:val="both"/>
        <w:rPr>
          <w:rFonts w:ascii="Times New Roman" w:hAnsi="Times New Roman"/>
          <w:spacing w:val="-4"/>
          <w:sz w:val="20"/>
          <w:szCs w:val="20"/>
        </w:rPr>
      </w:pPr>
      <w:r>
        <w:rPr>
          <w:rFonts w:ascii="Times New Roman" w:hAnsi="Times New Roman"/>
          <w:spacing w:val="-4"/>
          <w:sz w:val="20"/>
          <w:szCs w:val="20"/>
        </w:rPr>
        <w:t xml:space="preserve">- </w:t>
      </w:r>
      <w:r w:rsidRPr="00E42694">
        <w:rPr>
          <w:rFonts w:ascii="Times New Roman" w:hAnsi="Times New Roman"/>
          <w:b/>
          <w:bCs/>
          <w:spacing w:val="-4"/>
          <w:sz w:val="20"/>
          <w:szCs w:val="20"/>
        </w:rPr>
        <w:t>sont cités dans certains commentaires</w:t>
      </w:r>
      <w:r>
        <w:rPr>
          <w:rFonts w:ascii="Times New Roman" w:hAnsi="Times New Roman"/>
          <w:spacing w:val="-4"/>
          <w:sz w:val="20"/>
          <w:szCs w:val="20"/>
        </w:rPr>
        <w:t xml:space="preserve"> :</w:t>
      </w:r>
    </w:p>
    <w:p w:rsidR="00E42694" w:rsidRDefault="00E42694" w:rsidP="004F4A16">
      <w:pPr>
        <w:spacing w:after="0" w:line="240" w:lineRule="auto"/>
        <w:ind w:left="454" w:hanging="454"/>
        <w:jc w:val="both"/>
        <w:rPr>
          <w:rFonts w:ascii="Times New Roman" w:hAnsi="Times New Roman"/>
          <w:spacing w:val="-4"/>
          <w:sz w:val="20"/>
          <w:szCs w:val="20"/>
        </w:rPr>
      </w:pPr>
      <w:r>
        <w:rPr>
          <w:rFonts w:ascii="Times New Roman" w:hAnsi="Times New Roman"/>
          <w:spacing w:val="-4"/>
          <w:sz w:val="20"/>
          <w:szCs w:val="20"/>
        </w:rPr>
        <w:t xml:space="preserve">+ </w:t>
      </w:r>
      <w:r w:rsidRPr="00E42694">
        <w:rPr>
          <w:rFonts w:ascii="Times New Roman" w:hAnsi="Times New Roman"/>
          <w:caps/>
          <w:spacing w:val="-4"/>
          <w:sz w:val="20"/>
          <w:szCs w:val="20"/>
        </w:rPr>
        <w:t>A</w:t>
      </w:r>
      <w:r w:rsidR="004272AA" w:rsidRPr="004272AA">
        <w:rPr>
          <w:rFonts w:ascii="TIMES NRBIS" w:hAnsi="TIMES NRBIS"/>
          <w:spacing w:val="-4"/>
          <w:sz w:val="20"/>
          <w:szCs w:val="20"/>
        </w:rPr>
        <w:t>¹</w:t>
      </w:r>
      <w:r w:rsidRPr="004272AA">
        <w:rPr>
          <w:rFonts w:ascii="Times New Roman" w:hAnsi="Times New Roman"/>
          <w:caps/>
          <w:spacing w:val="-4"/>
          <w:sz w:val="20"/>
          <w:szCs w:val="20"/>
        </w:rPr>
        <w:t>h</w:t>
      </w:r>
      <w:r w:rsidRPr="00E42694">
        <w:rPr>
          <w:rFonts w:ascii="Times New Roman" w:hAnsi="Times New Roman"/>
          <w:caps/>
          <w:spacing w:val="-4"/>
          <w:sz w:val="20"/>
          <w:szCs w:val="20"/>
        </w:rPr>
        <w:t>a bar Papa</w:t>
      </w:r>
      <w:r>
        <w:rPr>
          <w:rFonts w:ascii="Times New Roman" w:hAnsi="Times New Roman"/>
          <w:spacing w:val="-4"/>
          <w:sz w:val="20"/>
          <w:szCs w:val="20"/>
        </w:rPr>
        <w:t xml:space="preserve"> : </w:t>
      </w:r>
      <w:r w:rsidRPr="00E42694">
        <w:rPr>
          <w:rFonts w:ascii="Times New Roman" w:hAnsi="Times New Roman"/>
          <w:spacing w:val="-4"/>
          <w:sz w:val="20"/>
          <w:szCs w:val="20"/>
        </w:rPr>
        <w:t>Amora de la 3° génération</w:t>
      </w:r>
      <w:r>
        <w:rPr>
          <w:rFonts w:ascii="Times New Roman" w:hAnsi="Times New Roman"/>
          <w:spacing w:val="-4"/>
          <w:sz w:val="20"/>
          <w:szCs w:val="20"/>
        </w:rPr>
        <w:t>, surnommé "Arikha" dans le Talmud Babli et "A</w:t>
      </w:r>
      <w:r w:rsidR="004272AA" w:rsidRPr="004272AA">
        <w:rPr>
          <w:rFonts w:ascii="TIMES NRBIS" w:hAnsi="TIMES NRBIS"/>
          <w:spacing w:val="-4"/>
          <w:sz w:val="20"/>
          <w:szCs w:val="20"/>
        </w:rPr>
        <w:t>®</w:t>
      </w:r>
      <w:r w:rsidRPr="004272AA">
        <w:rPr>
          <w:rFonts w:ascii="Times New Roman" w:hAnsi="Times New Roman"/>
          <w:spacing w:val="-4"/>
          <w:sz w:val="20"/>
          <w:szCs w:val="20"/>
        </w:rPr>
        <w:t>h</w:t>
      </w:r>
      <w:r>
        <w:rPr>
          <w:rFonts w:ascii="Times New Roman" w:hAnsi="Times New Roman"/>
          <w:spacing w:val="-4"/>
          <w:sz w:val="20"/>
          <w:szCs w:val="20"/>
        </w:rPr>
        <w:t>a Arikha" dans le Talmud Yerushalmi.</w:t>
      </w:r>
    </w:p>
    <w:p w:rsidR="00E42694" w:rsidRDefault="00E42694" w:rsidP="00E42694">
      <w:pPr>
        <w:spacing w:after="0" w:line="240" w:lineRule="auto"/>
        <w:ind w:left="454" w:hanging="454"/>
        <w:jc w:val="both"/>
        <w:rPr>
          <w:rFonts w:ascii="Times New Roman" w:hAnsi="Times New Roman"/>
          <w:spacing w:val="-4"/>
          <w:sz w:val="20"/>
          <w:szCs w:val="20"/>
        </w:rPr>
      </w:pPr>
      <w:r w:rsidRPr="00E42694">
        <w:rPr>
          <w:rFonts w:ascii="Times New Roman" w:hAnsi="Times New Roman"/>
          <w:spacing w:val="-4"/>
          <w:sz w:val="20"/>
          <w:szCs w:val="20"/>
        </w:rPr>
        <w:t>+ SAAD</w:t>
      </w:r>
      <w:r>
        <w:rPr>
          <w:rFonts w:ascii="Times New Roman" w:hAnsi="Times New Roman"/>
          <w:spacing w:val="-4"/>
          <w:sz w:val="20"/>
          <w:szCs w:val="20"/>
        </w:rPr>
        <w:t>I</w:t>
      </w:r>
      <w:r w:rsidRPr="00E42694">
        <w:rPr>
          <w:rFonts w:ascii="Times New Roman" w:hAnsi="Times New Roman"/>
          <w:spacing w:val="-4"/>
          <w:sz w:val="20"/>
          <w:szCs w:val="20"/>
        </w:rPr>
        <w:t xml:space="preserve">A GAON = Rav Sa'adyah Gaon ben Soura ben Yossef (RaSaG), </w:t>
      </w:r>
      <w:r w:rsidR="00FF54C5">
        <w:rPr>
          <w:rFonts w:ascii="Times New Roman" w:hAnsi="Times New Roman"/>
          <w:spacing w:val="-4"/>
          <w:sz w:val="20"/>
          <w:szCs w:val="20"/>
        </w:rPr>
        <w:t xml:space="preserve">en </w:t>
      </w:r>
      <w:r w:rsidRPr="00E42694">
        <w:rPr>
          <w:rFonts w:ascii="Times New Roman" w:hAnsi="Times New Roman"/>
          <w:caps/>
          <w:spacing w:val="-4"/>
          <w:sz w:val="20"/>
          <w:szCs w:val="20"/>
        </w:rPr>
        <w:t>é</w:t>
      </w:r>
      <w:r w:rsidRPr="00E42694">
        <w:rPr>
          <w:rFonts w:ascii="Times New Roman" w:hAnsi="Times New Roman"/>
          <w:spacing w:val="-4"/>
          <w:sz w:val="20"/>
          <w:szCs w:val="20"/>
        </w:rPr>
        <w:t>g</w:t>
      </w:r>
      <w:r>
        <w:rPr>
          <w:rFonts w:ascii="Times New Roman" w:hAnsi="Times New Roman"/>
          <w:spacing w:val="-4"/>
          <w:sz w:val="20"/>
          <w:szCs w:val="20"/>
        </w:rPr>
        <w:t>ypte 882 (ou 892) – 942.</w:t>
      </w:r>
    </w:p>
    <w:p w:rsidR="00E42694" w:rsidRPr="00E42694" w:rsidRDefault="00E42694" w:rsidP="004F4A16">
      <w:pPr>
        <w:spacing w:after="0" w:line="240" w:lineRule="auto"/>
        <w:ind w:left="454" w:hanging="454"/>
        <w:jc w:val="both"/>
        <w:rPr>
          <w:rFonts w:ascii="Times New Roman" w:hAnsi="Times New Roman"/>
          <w:spacing w:val="-4"/>
          <w:sz w:val="20"/>
          <w:szCs w:val="20"/>
        </w:rPr>
      </w:pPr>
      <w:r w:rsidRPr="00E42694">
        <w:rPr>
          <w:rFonts w:ascii="Times New Roman" w:hAnsi="Times New Roman"/>
          <w:spacing w:val="-4"/>
          <w:sz w:val="20"/>
          <w:szCs w:val="20"/>
        </w:rPr>
        <w:t xml:space="preserve">+ MAÏMONIDE </w:t>
      </w:r>
      <w:r>
        <w:rPr>
          <w:rFonts w:ascii="Times New Roman" w:hAnsi="Times New Roman"/>
          <w:spacing w:val="-4"/>
          <w:sz w:val="20"/>
          <w:szCs w:val="20"/>
        </w:rPr>
        <w:t>:</w:t>
      </w:r>
      <w:r w:rsidRPr="00E42694">
        <w:rPr>
          <w:rFonts w:ascii="Times New Roman" w:hAnsi="Times New Roman"/>
          <w:spacing w:val="-4"/>
          <w:sz w:val="20"/>
          <w:szCs w:val="20"/>
        </w:rPr>
        <w:t xml:space="preserve"> Ha-Rav Moshé ben Maïmon (RaMBaM) 1138 – 1204, </w:t>
      </w:r>
      <w:r w:rsidR="00FF54C5">
        <w:rPr>
          <w:rFonts w:ascii="Times New Roman" w:hAnsi="Times New Roman"/>
          <w:spacing w:val="-4"/>
          <w:sz w:val="20"/>
          <w:szCs w:val="20"/>
        </w:rPr>
        <w:t xml:space="preserve">à </w:t>
      </w:r>
      <w:r w:rsidRPr="00E42694">
        <w:rPr>
          <w:rFonts w:ascii="Times New Roman" w:hAnsi="Times New Roman"/>
          <w:spacing w:val="-4"/>
          <w:sz w:val="20"/>
          <w:szCs w:val="20"/>
        </w:rPr>
        <w:t>Cordoue, au</w:t>
      </w:r>
      <w:r>
        <w:rPr>
          <w:rFonts w:ascii="Times New Roman" w:hAnsi="Times New Roman"/>
          <w:spacing w:val="-4"/>
          <w:sz w:val="20"/>
          <w:szCs w:val="20"/>
        </w:rPr>
        <w:t>teur du "</w:t>
      </w:r>
      <w:r w:rsidRPr="00E42694">
        <w:rPr>
          <w:rFonts w:ascii="Times New Roman" w:hAnsi="Times New Roman"/>
          <w:i/>
          <w:iCs/>
          <w:spacing w:val="-4"/>
          <w:sz w:val="20"/>
          <w:szCs w:val="20"/>
        </w:rPr>
        <w:t>Guide des égarés</w:t>
      </w:r>
      <w:r>
        <w:rPr>
          <w:rFonts w:ascii="Times New Roman" w:hAnsi="Times New Roman"/>
          <w:spacing w:val="-4"/>
          <w:sz w:val="20"/>
          <w:szCs w:val="20"/>
        </w:rPr>
        <w:t>" et du "</w:t>
      </w:r>
      <w:r w:rsidRPr="00E42694">
        <w:rPr>
          <w:rFonts w:ascii="Times New Roman" w:hAnsi="Times New Roman"/>
          <w:i/>
          <w:iCs/>
          <w:spacing w:val="-4"/>
          <w:sz w:val="20"/>
          <w:szCs w:val="20"/>
        </w:rPr>
        <w:t>Mishné Torah</w:t>
      </w:r>
      <w:r>
        <w:rPr>
          <w:rFonts w:ascii="Times New Roman" w:hAnsi="Times New Roman"/>
          <w:spacing w:val="-4"/>
          <w:sz w:val="20"/>
          <w:szCs w:val="20"/>
        </w:rPr>
        <w:t>".</w:t>
      </w:r>
    </w:p>
    <w:p w:rsidR="00941F6A" w:rsidRPr="00544BBE" w:rsidRDefault="00941F6A" w:rsidP="00EB1DA8">
      <w:pPr>
        <w:spacing w:after="60" w:line="240" w:lineRule="auto"/>
        <w:jc w:val="both"/>
        <w:rPr>
          <w:rFonts w:ascii="Times New Roman" w:hAnsi="Times New Roman"/>
          <w:sz w:val="20"/>
          <w:szCs w:val="20"/>
        </w:rPr>
      </w:pPr>
      <w:r w:rsidRPr="00E42694">
        <w:rPr>
          <w:sz w:val="20"/>
          <w:szCs w:val="20"/>
        </w:rPr>
        <w:br w:type="column"/>
      </w:r>
      <w:r w:rsidRPr="00C207BA">
        <w:rPr>
          <w:rFonts w:ascii="Comic Sans MS" w:hAnsi="Comic Sans MS"/>
          <w:b/>
          <w:bCs/>
          <w:sz w:val="20"/>
          <w:szCs w:val="20"/>
          <w:u w:val="single"/>
        </w:rPr>
        <w:lastRenderedPageBreak/>
        <w:t>Repères chronologiques</w:t>
      </w:r>
      <w:r w:rsidRPr="000B0EDA">
        <w:rPr>
          <w:rFonts w:ascii="Comic Sans MS" w:hAnsi="Comic Sans MS"/>
          <w:sz w:val="20"/>
          <w:szCs w:val="20"/>
        </w:rPr>
        <w:t xml:space="preserve"> </w:t>
      </w:r>
      <w:r w:rsidRPr="00544BBE">
        <w:rPr>
          <w:rFonts w:ascii="Times New Roman" w:hAnsi="Times New Roman"/>
          <w:sz w:val="20"/>
          <w:szCs w:val="20"/>
        </w:rPr>
        <w:t>(les dates précises sont proposées en 2023 dans Wikipedia ... et parfois aussi ailleurs) :</w:t>
      </w:r>
    </w:p>
    <w:p w:rsidR="00941F6A" w:rsidRDefault="00941F6A" w:rsidP="00E42694">
      <w:pPr>
        <w:spacing w:after="0" w:line="264" w:lineRule="auto"/>
        <w:jc w:val="both"/>
        <w:rPr>
          <w:rFonts w:ascii="Times New Roman" w:hAnsi="Times New Roman"/>
          <w:sz w:val="20"/>
          <w:szCs w:val="20"/>
        </w:rPr>
      </w:pPr>
      <w:r w:rsidRPr="00544BBE">
        <w:rPr>
          <w:rFonts w:ascii="Times New Roman" w:hAnsi="Times New Roman"/>
          <w:sz w:val="20"/>
          <w:szCs w:val="20"/>
        </w:rPr>
        <w:t xml:space="preserve">- les </w:t>
      </w:r>
      <w:r w:rsidRPr="00544BBE">
        <w:rPr>
          <w:rFonts w:ascii="Times New Roman" w:hAnsi="Times New Roman"/>
          <w:caps/>
          <w:sz w:val="20"/>
          <w:szCs w:val="20"/>
        </w:rPr>
        <w:t>Targum</w:t>
      </w:r>
      <w:r w:rsidRPr="00544BBE">
        <w:rPr>
          <w:rFonts w:ascii="Times New Roman" w:hAnsi="Times New Roman"/>
          <w:sz w:val="20"/>
          <w:szCs w:val="20"/>
          <w:vertAlign w:val="superscript"/>
        </w:rPr>
        <w:t>im</w:t>
      </w:r>
      <w:r w:rsidRPr="00544BBE">
        <w:rPr>
          <w:rFonts w:ascii="Times New Roman" w:hAnsi="Times New Roman"/>
          <w:sz w:val="20"/>
          <w:szCs w:val="20"/>
        </w:rPr>
        <w:t xml:space="preserve"> : traductions araméennes orales de la Bibl</w:t>
      </w:r>
      <w:r w:rsidR="00CB1D38">
        <w:rPr>
          <w:rFonts w:ascii="Times New Roman" w:hAnsi="Times New Roman"/>
          <w:sz w:val="20"/>
          <w:szCs w:val="20"/>
        </w:rPr>
        <w:t>e dans les synagogues ; fixées v</w:t>
      </w:r>
      <w:r w:rsidRPr="00544BBE">
        <w:rPr>
          <w:rFonts w:ascii="Times New Roman" w:hAnsi="Times New Roman"/>
          <w:sz w:val="20"/>
          <w:szCs w:val="20"/>
        </w:rPr>
        <w:t>ers les 3°- 4° siècles.</w:t>
      </w:r>
    </w:p>
    <w:p w:rsidR="00DB252F" w:rsidRPr="00DB252F" w:rsidRDefault="00DB252F" w:rsidP="00E42694">
      <w:pPr>
        <w:spacing w:after="0" w:line="264" w:lineRule="auto"/>
        <w:jc w:val="both"/>
        <w:rPr>
          <w:rFonts w:ascii="Times New Roman" w:hAnsi="Times New Roman"/>
          <w:sz w:val="20"/>
          <w:szCs w:val="20"/>
        </w:rPr>
      </w:pPr>
      <w:r>
        <w:rPr>
          <w:rFonts w:ascii="Times New Roman" w:hAnsi="Times New Roman"/>
          <w:sz w:val="20"/>
          <w:szCs w:val="20"/>
        </w:rPr>
        <w:t>- les "MEKHILTA" des Rabbi[s] Ishmael et Simeon ben Yo</w:t>
      </w:r>
      <w:r w:rsidR="004272AA" w:rsidRPr="004272AA">
        <w:rPr>
          <w:rFonts w:ascii="TIMES NRBIS" w:hAnsi="TIMES NRBIS"/>
          <w:spacing w:val="-4"/>
          <w:sz w:val="20"/>
          <w:szCs w:val="20"/>
        </w:rPr>
        <w:t>®</w:t>
      </w:r>
      <w:r w:rsidRPr="004272AA">
        <w:rPr>
          <w:rFonts w:ascii="Times New Roman" w:hAnsi="Times New Roman"/>
          <w:sz w:val="20"/>
          <w:szCs w:val="20"/>
        </w:rPr>
        <w:t>h</w:t>
      </w:r>
      <w:r>
        <w:rPr>
          <w:rFonts w:ascii="Times New Roman" w:hAnsi="Times New Roman"/>
          <w:sz w:val="20"/>
          <w:szCs w:val="20"/>
        </w:rPr>
        <w:t>aï (Ra</w:t>
      </w:r>
      <w:r w:rsidRPr="00FF54C5">
        <w:rPr>
          <w:rFonts w:ascii="Times New Roman" w:hAnsi="Times New Roman"/>
          <w:caps/>
          <w:sz w:val="20"/>
          <w:szCs w:val="20"/>
        </w:rPr>
        <w:t>sbi</w:t>
      </w:r>
      <w:r>
        <w:rPr>
          <w:rFonts w:ascii="Times New Roman" w:hAnsi="Times New Roman"/>
          <w:sz w:val="20"/>
          <w:szCs w:val="20"/>
        </w:rPr>
        <w:t xml:space="preserve">), midrahim </w:t>
      </w:r>
      <w:r w:rsidRPr="00DB252F">
        <w:rPr>
          <w:rFonts w:ascii="Times New Roman" w:hAnsi="Times New Roman"/>
          <w:sz w:val="20"/>
          <w:szCs w:val="20"/>
        </w:rPr>
        <w:t>anciens (compilés ≈ au 3° siècle).</w:t>
      </w:r>
    </w:p>
    <w:p w:rsidR="00941F6A" w:rsidRDefault="00DB252F" w:rsidP="00E42694">
      <w:pPr>
        <w:spacing w:after="0" w:line="264" w:lineRule="auto"/>
        <w:ind w:left="567" w:hanging="567"/>
        <w:jc w:val="both"/>
        <w:rPr>
          <w:rFonts w:ascii="Times New Roman" w:hAnsi="Times New Roman"/>
          <w:sz w:val="20"/>
          <w:szCs w:val="20"/>
        </w:rPr>
      </w:pPr>
      <w:r>
        <w:rPr>
          <w:rFonts w:ascii="Times New Roman" w:hAnsi="Times New Roman"/>
          <w:sz w:val="20"/>
          <w:szCs w:val="20"/>
        </w:rPr>
        <w:t xml:space="preserve">- le TALMUD Yerushalmi (de Jérusalem) et </w:t>
      </w:r>
      <w:r w:rsidR="00941F6A" w:rsidRPr="00544BBE">
        <w:rPr>
          <w:rFonts w:ascii="Times New Roman" w:hAnsi="Times New Roman"/>
          <w:sz w:val="20"/>
          <w:szCs w:val="20"/>
        </w:rPr>
        <w:t xml:space="preserve">le </w:t>
      </w:r>
      <w:r w:rsidR="00941F6A" w:rsidRPr="00544BBE">
        <w:rPr>
          <w:rFonts w:ascii="Times New Roman" w:hAnsi="Times New Roman"/>
          <w:caps/>
          <w:sz w:val="20"/>
          <w:szCs w:val="20"/>
        </w:rPr>
        <w:t>Talmud</w:t>
      </w:r>
      <w:r w:rsidR="00941F6A" w:rsidRPr="00544BBE">
        <w:rPr>
          <w:rFonts w:ascii="Times New Roman" w:hAnsi="Times New Roman"/>
          <w:sz w:val="20"/>
          <w:szCs w:val="20"/>
        </w:rPr>
        <w:t xml:space="preserve"> Babli (de Babylone) : études et discussions à partir de la Michna, compilé</w:t>
      </w:r>
      <w:r>
        <w:rPr>
          <w:rFonts w:ascii="Times New Roman" w:hAnsi="Times New Roman"/>
          <w:sz w:val="20"/>
          <w:szCs w:val="20"/>
        </w:rPr>
        <w:t>s</w:t>
      </w:r>
      <w:r w:rsidR="00941F6A" w:rsidRPr="00544BBE">
        <w:rPr>
          <w:rFonts w:ascii="Times New Roman" w:hAnsi="Times New Roman"/>
          <w:sz w:val="20"/>
          <w:szCs w:val="20"/>
        </w:rPr>
        <w:t xml:space="preserve"> entre les 3° et 6° siècles.</w:t>
      </w:r>
    </w:p>
    <w:p w:rsidR="00DB252F" w:rsidRPr="00544BBE" w:rsidRDefault="00DB252F" w:rsidP="00E42694">
      <w:pPr>
        <w:spacing w:after="0" w:line="264" w:lineRule="auto"/>
        <w:ind w:left="567" w:hanging="567"/>
        <w:jc w:val="both"/>
        <w:rPr>
          <w:rFonts w:ascii="Times New Roman" w:hAnsi="Times New Roman"/>
          <w:sz w:val="20"/>
          <w:szCs w:val="20"/>
        </w:rPr>
      </w:pPr>
      <w:r>
        <w:rPr>
          <w:rFonts w:ascii="Times New Roman" w:hAnsi="Times New Roman"/>
          <w:sz w:val="20"/>
          <w:szCs w:val="20"/>
        </w:rPr>
        <w:t xml:space="preserve">- la TOSSEFTA </w:t>
      </w:r>
      <w:r w:rsidR="004F4A16">
        <w:rPr>
          <w:rFonts w:ascii="Times New Roman" w:hAnsi="Times New Roman"/>
          <w:sz w:val="20"/>
          <w:szCs w:val="20"/>
        </w:rPr>
        <w:t>: commentaires de la Michna (ou du même type) mais non repris dans la compilation du Talmud.</w:t>
      </w:r>
    </w:p>
    <w:p w:rsidR="002455F3" w:rsidRPr="009C783C" w:rsidRDefault="002455F3" w:rsidP="00931A8A">
      <w:pPr>
        <w:spacing w:after="0"/>
        <w:ind w:left="567" w:hanging="567"/>
        <w:jc w:val="both"/>
        <w:rPr>
          <w:rFonts w:ascii="Times New Roman" w:hAnsi="Times New Roman"/>
          <w:sz w:val="20"/>
          <w:szCs w:val="20"/>
        </w:rPr>
      </w:pPr>
      <w:r w:rsidRPr="009C783C">
        <w:rPr>
          <w:rFonts w:ascii="Times New Roman" w:hAnsi="Times New Roman"/>
          <w:sz w:val="20"/>
          <w:szCs w:val="20"/>
        </w:rPr>
        <w:t>- R</w:t>
      </w:r>
      <w:r w:rsidRPr="009C783C">
        <w:rPr>
          <w:rFonts w:ascii="Times New Roman" w:hAnsi="Times New Roman"/>
          <w:caps/>
          <w:sz w:val="20"/>
          <w:szCs w:val="20"/>
        </w:rPr>
        <w:t>ashi</w:t>
      </w:r>
      <w:r w:rsidRPr="009C783C">
        <w:rPr>
          <w:rFonts w:ascii="Times New Roman" w:hAnsi="Times New Roman"/>
          <w:sz w:val="20"/>
          <w:szCs w:val="20"/>
        </w:rPr>
        <w:t xml:space="preserve"> de Troyes (</w:t>
      </w:r>
      <w:r w:rsidRPr="009C783C">
        <w:rPr>
          <w:rFonts w:ascii="Times New Roman" w:hAnsi="Times New Roman"/>
          <w:b/>
          <w:bCs/>
          <w:sz w:val="20"/>
          <w:szCs w:val="20"/>
        </w:rPr>
        <w:t>R</w:t>
      </w:r>
      <w:r w:rsidRPr="009C783C">
        <w:rPr>
          <w:rFonts w:ascii="Times New Roman" w:hAnsi="Times New Roman"/>
          <w:sz w:val="20"/>
          <w:szCs w:val="20"/>
        </w:rPr>
        <w:t xml:space="preserve">abbi </w:t>
      </w:r>
      <w:r w:rsidRPr="009C783C">
        <w:rPr>
          <w:rFonts w:ascii="Times New Roman" w:hAnsi="Times New Roman"/>
          <w:b/>
          <w:bCs/>
          <w:sz w:val="20"/>
          <w:szCs w:val="20"/>
        </w:rPr>
        <w:t>SH</w:t>
      </w:r>
      <w:r w:rsidRPr="009C783C">
        <w:rPr>
          <w:rFonts w:ascii="Times New Roman" w:hAnsi="Times New Roman"/>
          <w:sz w:val="20"/>
          <w:szCs w:val="20"/>
        </w:rPr>
        <w:t xml:space="preserve">lomo ben </w:t>
      </w:r>
      <w:r w:rsidRPr="009C783C">
        <w:rPr>
          <w:rFonts w:ascii="Times New Roman" w:hAnsi="Times New Roman"/>
          <w:b/>
          <w:bCs/>
          <w:sz w:val="20"/>
          <w:szCs w:val="20"/>
        </w:rPr>
        <w:t>I</w:t>
      </w:r>
      <w:r w:rsidRPr="009C783C">
        <w:rPr>
          <w:rFonts w:ascii="Times New Roman" w:hAnsi="Times New Roman"/>
          <w:sz w:val="20"/>
          <w:szCs w:val="20"/>
        </w:rPr>
        <w:t>ts</w:t>
      </w:r>
      <w:r w:rsidRPr="009C783C">
        <w:rPr>
          <w:rFonts w:ascii="TIMES NRBIS" w:hAnsi="TIMES NRBIS"/>
          <w:sz w:val="20"/>
          <w:szCs w:val="20"/>
        </w:rPr>
        <w:t>®</w:t>
      </w:r>
      <w:r w:rsidRPr="009C783C">
        <w:rPr>
          <w:rFonts w:ascii="Times New Roman" w:hAnsi="Times New Roman"/>
          <w:sz w:val="20"/>
          <w:szCs w:val="20"/>
        </w:rPr>
        <w:t>haq Ha-Tsarfati</w:t>
      </w:r>
      <w:r>
        <w:rPr>
          <w:rFonts w:ascii="Times New Roman" w:hAnsi="Times New Roman"/>
          <w:sz w:val="20"/>
          <w:szCs w:val="20"/>
        </w:rPr>
        <w:t>) 1040</w:t>
      </w:r>
      <w:r w:rsidRPr="009C783C">
        <w:rPr>
          <w:rFonts w:ascii="Times New Roman" w:hAnsi="Times New Roman"/>
          <w:sz w:val="20"/>
          <w:szCs w:val="20"/>
        </w:rPr>
        <w:t>-1105</w:t>
      </w:r>
      <w:r>
        <w:rPr>
          <w:rFonts w:ascii="Times New Roman" w:hAnsi="Times New Roman"/>
          <w:sz w:val="20"/>
          <w:szCs w:val="20"/>
        </w:rPr>
        <w:t>,</w:t>
      </w:r>
      <w:r w:rsidRPr="009C783C">
        <w:rPr>
          <w:rFonts w:ascii="Times New Roman" w:hAnsi="Times New Roman"/>
          <w:sz w:val="20"/>
          <w:szCs w:val="20"/>
        </w:rPr>
        <w:t xml:space="preserve"> commentateur incontournable de la tradition.</w:t>
      </w:r>
    </w:p>
    <w:p w:rsidR="004F4A16" w:rsidRPr="00544BBE" w:rsidRDefault="004F4A16" w:rsidP="00E42694">
      <w:pPr>
        <w:spacing w:after="0" w:line="264" w:lineRule="auto"/>
        <w:jc w:val="both"/>
        <w:rPr>
          <w:rFonts w:ascii="Times New Roman" w:hAnsi="Times New Roman"/>
          <w:sz w:val="20"/>
          <w:szCs w:val="20"/>
        </w:rPr>
      </w:pPr>
      <w:r>
        <w:rPr>
          <w:rFonts w:ascii="Times New Roman" w:hAnsi="Times New Roman"/>
          <w:sz w:val="20"/>
          <w:szCs w:val="20"/>
        </w:rPr>
        <w:t xml:space="preserve">- les </w:t>
      </w:r>
      <w:r w:rsidRPr="004F4A16">
        <w:rPr>
          <w:rFonts w:ascii="Times New Roman" w:hAnsi="Times New Roman"/>
          <w:sz w:val="20"/>
          <w:szCs w:val="20"/>
        </w:rPr>
        <w:t>Midrash</w:t>
      </w:r>
      <w:r w:rsidRPr="004F4A16">
        <w:rPr>
          <w:rFonts w:ascii="Times New Roman" w:hAnsi="Times New Roman"/>
          <w:sz w:val="20"/>
          <w:szCs w:val="20"/>
          <w:vertAlign w:val="superscript"/>
        </w:rPr>
        <w:t>im</w:t>
      </w:r>
      <w:r w:rsidRPr="004F4A16">
        <w:rPr>
          <w:rFonts w:ascii="Times New Roman" w:hAnsi="Times New Roman"/>
          <w:sz w:val="20"/>
          <w:szCs w:val="20"/>
        </w:rPr>
        <w:t xml:space="preserve"> (compilés ≈</w:t>
      </w:r>
      <w:r w:rsidR="004272AA">
        <w:rPr>
          <w:rFonts w:ascii="Times New Roman" w:hAnsi="Times New Roman"/>
          <w:sz w:val="20"/>
          <w:szCs w:val="20"/>
        </w:rPr>
        <w:t xml:space="preserve"> </w:t>
      </w:r>
      <w:r w:rsidRPr="004F4A16">
        <w:rPr>
          <w:rFonts w:ascii="Times New Roman" w:hAnsi="Times New Roman"/>
          <w:sz w:val="20"/>
          <w:szCs w:val="20"/>
        </w:rPr>
        <w:t>11° à 13° s.) : PESIQTA ZUTARTA (lèqa</w:t>
      </w:r>
      <w:r w:rsidR="004272AA" w:rsidRPr="004272AA">
        <w:rPr>
          <w:rFonts w:ascii="TIMES NRBIS" w:hAnsi="TIMES NRBIS"/>
          <w:sz w:val="20"/>
          <w:szCs w:val="20"/>
        </w:rPr>
        <w:t>®</w:t>
      </w:r>
      <w:r w:rsidRPr="004272AA">
        <w:rPr>
          <w:rFonts w:ascii="Times New Roman" w:hAnsi="Times New Roman"/>
          <w:sz w:val="20"/>
          <w:szCs w:val="20"/>
        </w:rPr>
        <w:t>h</w:t>
      </w:r>
      <w:r w:rsidRPr="004F4A16">
        <w:rPr>
          <w:rFonts w:ascii="Times New Roman" w:hAnsi="Times New Roman"/>
          <w:sz w:val="20"/>
          <w:szCs w:val="20"/>
        </w:rPr>
        <w:t xml:space="preserve"> tov) et M</w:t>
      </w:r>
      <w:r w:rsidRPr="004F4A16">
        <w:rPr>
          <w:rFonts w:ascii="Times New Roman" w:hAnsi="Times New Roman"/>
          <w:caps/>
          <w:sz w:val="20"/>
          <w:szCs w:val="20"/>
        </w:rPr>
        <w:t>idrash</w:t>
      </w:r>
      <w:r>
        <w:rPr>
          <w:rFonts w:ascii="Times New Roman" w:hAnsi="Times New Roman"/>
          <w:sz w:val="20"/>
          <w:szCs w:val="20"/>
        </w:rPr>
        <w:t xml:space="preserve"> AGGADA (édit° Buber).</w:t>
      </w:r>
    </w:p>
    <w:p w:rsidR="00941F6A" w:rsidRDefault="00941F6A" w:rsidP="005E150A">
      <w:pPr>
        <w:spacing w:after="0" w:line="264" w:lineRule="auto"/>
        <w:ind w:left="567" w:hanging="567"/>
        <w:jc w:val="both"/>
        <w:rPr>
          <w:rFonts w:ascii="Times New Roman" w:hAnsi="Times New Roman"/>
          <w:sz w:val="20"/>
          <w:szCs w:val="20"/>
        </w:rPr>
      </w:pPr>
      <w:r w:rsidRPr="00544BBE">
        <w:rPr>
          <w:rFonts w:ascii="Times New Roman" w:hAnsi="Times New Roman"/>
          <w:sz w:val="20"/>
          <w:szCs w:val="20"/>
        </w:rPr>
        <w:t>-</w:t>
      </w:r>
      <w:r w:rsidR="004F4A16" w:rsidRPr="00544BBE">
        <w:rPr>
          <w:rFonts w:ascii="Times New Roman" w:hAnsi="Times New Roman"/>
          <w:caps/>
          <w:sz w:val="20"/>
          <w:szCs w:val="20"/>
        </w:rPr>
        <w:t>Ibn Ezra</w:t>
      </w:r>
      <w:r w:rsidR="004F4A16" w:rsidRPr="00544BBE">
        <w:rPr>
          <w:rFonts w:ascii="Times New Roman" w:hAnsi="Times New Roman"/>
          <w:sz w:val="20"/>
          <w:szCs w:val="20"/>
        </w:rPr>
        <w:t xml:space="preserve"> </w:t>
      </w:r>
      <w:r w:rsidR="004F4A16">
        <w:rPr>
          <w:rFonts w:ascii="Times New Roman" w:hAnsi="Times New Roman"/>
          <w:sz w:val="20"/>
          <w:szCs w:val="20"/>
        </w:rPr>
        <w:t>(</w:t>
      </w:r>
      <w:r w:rsidRPr="00544BBE">
        <w:rPr>
          <w:rFonts w:ascii="Times New Roman" w:hAnsi="Times New Roman"/>
          <w:sz w:val="20"/>
          <w:szCs w:val="20"/>
        </w:rPr>
        <w:t>Abraham ben Méir</w:t>
      </w:r>
      <w:r w:rsidR="004F4A16">
        <w:rPr>
          <w:rFonts w:ascii="Times New Roman" w:hAnsi="Times New Roman"/>
          <w:sz w:val="20"/>
          <w:szCs w:val="20"/>
        </w:rPr>
        <w:t>)</w:t>
      </w:r>
      <w:r w:rsidRPr="00544BBE">
        <w:rPr>
          <w:rFonts w:ascii="Times New Roman" w:hAnsi="Times New Roman"/>
          <w:sz w:val="20"/>
          <w:szCs w:val="20"/>
        </w:rPr>
        <w:t xml:space="preserve"> 1089 </w:t>
      </w:r>
      <w:r w:rsidR="004F4A16">
        <w:rPr>
          <w:rFonts w:ascii="Times New Roman" w:hAnsi="Times New Roman"/>
          <w:sz w:val="20"/>
          <w:szCs w:val="20"/>
        </w:rPr>
        <w:t>–</w:t>
      </w:r>
      <w:r w:rsidRPr="00544BBE">
        <w:rPr>
          <w:rFonts w:ascii="Times New Roman" w:hAnsi="Times New Roman"/>
          <w:sz w:val="20"/>
          <w:szCs w:val="20"/>
        </w:rPr>
        <w:t xml:space="preserve"> 1167</w:t>
      </w:r>
      <w:r w:rsidR="004F4A16">
        <w:rPr>
          <w:rFonts w:ascii="Times New Roman" w:hAnsi="Times New Roman"/>
          <w:sz w:val="20"/>
          <w:szCs w:val="20"/>
        </w:rPr>
        <w:t>,</w:t>
      </w:r>
      <w:r w:rsidRPr="00544BBE">
        <w:rPr>
          <w:rFonts w:ascii="Times New Roman" w:hAnsi="Times New Roman"/>
          <w:sz w:val="20"/>
          <w:szCs w:val="20"/>
        </w:rPr>
        <w:t xml:space="preserve"> en Andalousie</w:t>
      </w:r>
      <w:r w:rsidR="005E150A">
        <w:rPr>
          <w:rFonts w:ascii="Times New Roman" w:hAnsi="Times New Roman"/>
          <w:sz w:val="20"/>
          <w:szCs w:val="20"/>
        </w:rPr>
        <w:t>,</w:t>
      </w:r>
      <w:r w:rsidR="005E150A" w:rsidRPr="005E150A">
        <w:rPr>
          <w:rFonts w:ascii="Times New Roman" w:hAnsi="Times New Roman"/>
          <w:sz w:val="20"/>
          <w:szCs w:val="20"/>
        </w:rPr>
        <w:t xml:space="preserve"> considéré comme le plus grand des commentateurs de la Bible, après Rashi</w:t>
      </w:r>
      <w:r w:rsidR="005E150A">
        <w:rPr>
          <w:rFonts w:ascii="Times New Roman" w:hAnsi="Times New Roman"/>
          <w:sz w:val="20"/>
          <w:szCs w:val="20"/>
        </w:rPr>
        <w:t>.</w:t>
      </w:r>
    </w:p>
    <w:p w:rsidR="004F4A16" w:rsidRPr="004F4A16" w:rsidRDefault="004F4A16" w:rsidP="005E150A">
      <w:pPr>
        <w:spacing w:after="0" w:line="264" w:lineRule="auto"/>
        <w:ind w:left="567" w:hanging="567"/>
        <w:jc w:val="both"/>
        <w:rPr>
          <w:rFonts w:ascii="Times New Roman" w:hAnsi="Times New Roman"/>
          <w:sz w:val="20"/>
          <w:szCs w:val="20"/>
        </w:rPr>
      </w:pPr>
      <w:r w:rsidRPr="004F4A16">
        <w:rPr>
          <w:rFonts w:ascii="Times New Roman" w:hAnsi="Times New Roman"/>
          <w:sz w:val="20"/>
          <w:szCs w:val="20"/>
        </w:rPr>
        <w:t>- RASHBAM (</w:t>
      </w:r>
      <w:r w:rsidRPr="004F4A16">
        <w:rPr>
          <w:rFonts w:ascii="Times New Roman" w:hAnsi="Times New Roman"/>
          <w:b/>
          <w:bCs/>
          <w:sz w:val="20"/>
          <w:szCs w:val="20"/>
        </w:rPr>
        <w:t>R</w:t>
      </w:r>
      <w:r>
        <w:rPr>
          <w:rFonts w:ascii="Times New Roman" w:hAnsi="Times New Roman"/>
          <w:sz w:val="20"/>
          <w:szCs w:val="20"/>
        </w:rPr>
        <w:t xml:space="preserve">abbi </w:t>
      </w:r>
      <w:r w:rsidRPr="004F4A16">
        <w:rPr>
          <w:rFonts w:ascii="Times New Roman" w:hAnsi="Times New Roman"/>
          <w:sz w:val="20"/>
          <w:szCs w:val="20"/>
        </w:rPr>
        <w:t>S</w:t>
      </w:r>
      <w:r w:rsidRPr="004F4A16">
        <w:rPr>
          <w:rFonts w:ascii="Times New Roman" w:hAnsi="Times New Roman"/>
          <w:b/>
          <w:bCs/>
          <w:sz w:val="20"/>
          <w:szCs w:val="20"/>
        </w:rPr>
        <w:t>h</w:t>
      </w:r>
      <w:r w:rsidRPr="004F4A16">
        <w:rPr>
          <w:rFonts w:ascii="Times New Roman" w:hAnsi="Times New Roman"/>
          <w:sz w:val="20"/>
          <w:szCs w:val="20"/>
        </w:rPr>
        <w:t xml:space="preserve">mouel </w:t>
      </w:r>
      <w:r w:rsidRPr="004F4A16">
        <w:rPr>
          <w:rFonts w:ascii="Times New Roman" w:hAnsi="Times New Roman"/>
          <w:b/>
          <w:bCs/>
          <w:sz w:val="20"/>
          <w:szCs w:val="20"/>
        </w:rPr>
        <w:t>b</w:t>
      </w:r>
      <w:r w:rsidRPr="004F4A16">
        <w:rPr>
          <w:rFonts w:ascii="Times New Roman" w:hAnsi="Times New Roman"/>
          <w:sz w:val="20"/>
          <w:szCs w:val="20"/>
        </w:rPr>
        <w:t xml:space="preserve">en </w:t>
      </w:r>
      <w:r w:rsidRPr="004F4A16">
        <w:rPr>
          <w:rFonts w:ascii="Times New Roman" w:hAnsi="Times New Roman"/>
          <w:b/>
          <w:bCs/>
          <w:sz w:val="20"/>
          <w:szCs w:val="20"/>
        </w:rPr>
        <w:t>M</w:t>
      </w:r>
      <w:r w:rsidRPr="004F4A16">
        <w:rPr>
          <w:rFonts w:ascii="Times New Roman" w:hAnsi="Times New Roman"/>
          <w:sz w:val="20"/>
          <w:szCs w:val="20"/>
        </w:rPr>
        <w:t>eïr)</w:t>
      </w:r>
      <w:r w:rsidRPr="004F4A16">
        <w:rPr>
          <w:rFonts w:ascii="Times New Roman" w:hAnsi="Times New Roman"/>
          <w:caps/>
          <w:sz w:val="20"/>
          <w:szCs w:val="20"/>
        </w:rPr>
        <w:t xml:space="preserve">, </w:t>
      </w:r>
      <w:r w:rsidRPr="004F4A16">
        <w:rPr>
          <w:rFonts w:ascii="Times New Roman" w:hAnsi="Times New Roman"/>
          <w:sz w:val="20"/>
          <w:szCs w:val="20"/>
        </w:rPr>
        <w:t>beau-fils de</w:t>
      </w:r>
      <w:r>
        <w:rPr>
          <w:rFonts w:ascii="Times New Roman" w:hAnsi="Times New Roman"/>
          <w:caps/>
          <w:sz w:val="20"/>
          <w:szCs w:val="20"/>
        </w:rPr>
        <w:t xml:space="preserve"> Rashi </w:t>
      </w:r>
      <w:r w:rsidRPr="004F4A16">
        <w:rPr>
          <w:rFonts w:ascii="Times New Roman" w:hAnsi="Times New Roman"/>
          <w:sz w:val="20"/>
          <w:szCs w:val="20"/>
        </w:rPr>
        <w:t>(≈ 1085 - 1158),</w:t>
      </w:r>
      <w:r w:rsidR="00CB1D38">
        <w:rPr>
          <w:rFonts w:ascii="Times New Roman" w:hAnsi="Times New Roman"/>
          <w:sz w:val="20"/>
          <w:szCs w:val="20"/>
        </w:rPr>
        <w:t xml:space="preserve"> </w:t>
      </w:r>
      <w:r w:rsidR="00FF54C5">
        <w:rPr>
          <w:rFonts w:ascii="Times New Roman" w:hAnsi="Times New Roman"/>
          <w:sz w:val="20"/>
          <w:szCs w:val="20"/>
        </w:rPr>
        <w:t xml:space="preserve">en </w:t>
      </w:r>
      <w:r w:rsidRPr="004F4A16">
        <w:rPr>
          <w:rFonts w:ascii="Times New Roman" w:hAnsi="Times New Roman"/>
          <w:sz w:val="20"/>
          <w:szCs w:val="20"/>
        </w:rPr>
        <w:t xml:space="preserve">Champagne, </w:t>
      </w:r>
      <w:r w:rsidR="00CB1D38">
        <w:rPr>
          <w:rFonts w:ascii="Times New Roman" w:hAnsi="Times New Roman"/>
          <w:sz w:val="20"/>
          <w:szCs w:val="20"/>
        </w:rPr>
        <w:t xml:space="preserve">puis </w:t>
      </w:r>
      <w:r w:rsidR="00FF54C5">
        <w:rPr>
          <w:rFonts w:ascii="Times New Roman" w:hAnsi="Times New Roman"/>
          <w:sz w:val="20"/>
          <w:szCs w:val="20"/>
        </w:rPr>
        <w:t xml:space="preserve">à </w:t>
      </w:r>
      <w:r w:rsidRPr="004F4A16">
        <w:rPr>
          <w:rFonts w:ascii="Times New Roman" w:hAnsi="Times New Roman"/>
          <w:sz w:val="20"/>
          <w:szCs w:val="20"/>
        </w:rPr>
        <w:t>Rouen.</w:t>
      </w:r>
    </w:p>
    <w:p w:rsidR="004F4A16" w:rsidRPr="004F4A16" w:rsidRDefault="004F4A16" w:rsidP="004272AA">
      <w:pPr>
        <w:spacing w:after="0" w:line="264" w:lineRule="auto"/>
        <w:jc w:val="both"/>
        <w:rPr>
          <w:rFonts w:ascii="Times New Roman" w:hAnsi="Times New Roman"/>
          <w:sz w:val="20"/>
          <w:szCs w:val="20"/>
        </w:rPr>
      </w:pPr>
      <w:r w:rsidRPr="004F4A16">
        <w:rPr>
          <w:rFonts w:ascii="Times New Roman" w:hAnsi="Times New Roman"/>
          <w:sz w:val="20"/>
          <w:szCs w:val="20"/>
        </w:rPr>
        <w:t xml:space="preserve">- </w:t>
      </w:r>
      <w:r>
        <w:rPr>
          <w:rFonts w:ascii="Times New Roman" w:hAnsi="Times New Roman"/>
          <w:sz w:val="20"/>
          <w:szCs w:val="20"/>
        </w:rPr>
        <w:t xml:space="preserve">le </w:t>
      </w:r>
      <w:r w:rsidR="004272AA" w:rsidRPr="004272AA">
        <w:rPr>
          <w:rFonts w:ascii="TIMES NRBIS" w:hAnsi="TIMES NRBIS"/>
          <w:sz w:val="20"/>
          <w:szCs w:val="20"/>
        </w:rPr>
        <w:t>¹</w:t>
      </w:r>
      <w:r w:rsidRPr="004272AA">
        <w:rPr>
          <w:rFonts w:ascii="Times New Roman" w:hAnsi="Times New Roman"/>
          <w:caps/>
          <w:sz w:val="20"/>
          <w:szCs w:val="20"/>
        </w:rPr>
        <w:t>H</w:t>
      </w:r>
      <w:r>
        <w:rPr>
          <w:rFonts w:ascii="Times New Roman" w:hAnsi="Times New Roman"/>
          <w:caps/>
          <w:sz w:val="20"/>
          <w:szCs w:val="20"/>
        </w:rPr>
        <w:t xml:space="preserve">IZKUNI </w:t>
      </w:r>
      <w:r w:rsidRPr="004F4A16">
        <w:rPr>
          <w:rFonts w:ascii="Times New Roman" w:hAnsi="Times New Roman"/>
          <w:sz w:val="20"/>
          <w:szCs w:val="20"/>
        </w:rPr>
        <w:t xml:space="preserve">(Rav </w:t>
      </w:r>
      <w:r w:rsidR="004272AA" w:rsidRPr="004272AA">
        <w:rPr>
          <w:rFonts w:ascii="TIMES NRBIS" w:hAnsi="TIMES NRBIS"/>
          <w:sz w:val="20"/>
          <w:szCs w:val="20"/>
        </w:rPr>
        <w:t>¹</w:t>
      </w:r>
      <w:r w:rsidRPr="004272AA">
        <w:rPr>
          <w:rFonts w:ascii="Times New Roman" w:hAnsi="Times New Roman"/>
          <w:sz w:val="20"/>
          <w:szCs w:val="20"/>
        </w:rPr>
        <w:t>H</w:t>
      </w:r>
      <w:r w:rsidRPr="004F4A16">
        <w:rPr>
          <w:rFonts w:ascii="Times New Roman" w:hAnsi="Times New Roman"/>
          <w:sz w:val="20"/>
          <w:szCs w:val="20"/>
        </w:rPr>
        <w:t>izqiya</w:t>
      </w:r>
      <w:r>
        <w:rPr>
          <w:rFonts w:ascii="Times New Roman" w:hAnsi="Times New Roman"/>
          <w:sz w:val="20"/>
          <w:szCs w:val="20"/>
        </w:rPr>
        <w:t>h</w:t>
      </w:r>
      <w:r w:rsidRPr="004F4A16">
        <w:rPr>
          <w:rFonts w:ascii="Times New Roman" w:hAnsi="Times New Roman"/>
          <w:sz w:val="20"/>
          <w:szCs w:val="20"/>
        </w:rPr>
        <w:t>û</w:t>
      </w:r>
      <w:r w:rsidR="004272AA">
        <w:rPr>
          <w:rFonts w:ascii="Times New Roman" w:hAnsi="Times New Roman"/>
          <w:sz w:val="20"/>
          <w:szCs w:val="20"/>
        </w:rPr>
        <w:t xml:space="preserve"> ben Manoa</w:t>
      </w:r>
      <w:r w:rsidR="004272AA" w:rsidRPr="004272AA">
        <w:rPr>
          <w:rFonts w:ascii="TIMES NRBIS" w:hAnsi="TIMES NRBIS"/>
          <w:sz w:val="20"/>
          <w:szCs w:val="20"/>
        </w:rPr>
        <w:t>®</w:t>
      </w:r>
      <w:r>
        <w:rPr>
          <w:rFonts w:ascii="Times New Roman" w:hAnsi="Times New Roman"/>
          <w:sz w:val="20"/>
          <w:szCs w:val="20"/>
        </w:rPr>
        <w:t>h) 13° siècle, en Provence.</w:t>
      </w:r>
    </w:p>
    <w:p w:rsidR="00941F6A" w:rsidRPr="00FF54C5" w:rsidRDefault="00941F6A" w:rsidP="00E42694">
      <w:pPr>
        <w:spacing w:after="0" w:line="264" w:lineRule="auto"/>
        <w:jc w:val="both"/>
        <w:rPr>
          <w:rFonts w:ascii="Times New Roman" w:hAnsi="Times New Roman"/>
          <w:sz w:val="20"/>
          <w:szCs w:val="20"/>
        </w:rPr>
      </w:pPr>
      <w:r w:rsidRPr="00FF54C5">
        <w:rPr>
          <w:rFonts w:ascii="Times New Roman" w:hAnsi="Times New Roman"/>
          <w:sz w:val="20"/>
          <w:szCs w:val="20"/>
        </w:rPr>
        <w:t xml:space="preserve">- Rabbénû </w:t>
      </w:r>
      <w:r w:rsidR="004F4A16" w:rsidRPr="00FF54C5">
        <w:rPr>
          <w:rFonts w:ascii="Times New Roman" w:hAnsi="Times New Roman"/>
          <w:sz w:val="20"/>
          <w:szCs w:val="20"/>
        </w:rPr>
        <w:t>BE-</w:t>
      </w:r>
      <w:r w:rsidR="004272AA" w:rsidRPr="004272AA">
        <w:rPr>
          <w:rFonts w:ascii="TIMES NRBIS" w:hAnsi="TIMES NRBIS"/>
          <w:sz w:val="20"/>
          <w:szCs w:val="20"/>
        </w:rPr>
        <w:t>¹</w:t>
      </w:r>
      <w:r w:rsidR="004F4A16" w:rsidRPr="004272AA">
        <w:rPr>
          <w:rFonts w:ascii="Times New Roman" w:hAnsi="Times New Roman"/>
          <w:sz w:val="20"/>
          <w:szCs w:val="20"/>
        </w:rPr>
        <w:t>H</w:t>
      </w:r>
      <w:r w:rsidR="004F4A16" w:rsidRPr="00FF54C5">
        <w:rPr>
          <w:rFonts w:ascii="Times New Roman" w:hAnsi="Times New Roman"/>
          <w:sz w:val="20"/>
          <w:szCs w:val="20"/>
        </w:rPr>
        <w:t>AYY</w:t>
      </w:r>
      <w:r w:rsidR="004F4A16" w:rsidRPr="00FF54C5">
        <w:rPr>
          <w:rFonts w:ascii="Times New Roman" w:hAnsi="Times New Roman"/>
          <w:caps/>
          <w:sz w:val="20"/>
          <w:szCs w:val="20"/>
        </w:rPr>
        <w:t>é</w:t>
      </w:r>
      <w:r w:rsidR="004F4A16" w:rsidRPr="00FF54C5">
        <w:rPr>
          <w:rFonts w:ascii="Times New Roman" w:hAnsi="Times New Roman"/>
          <w:sz w:val="20"/>
          <w:szCs w:val="20"/>
        </w:rPr>
        <w:t xml:space="preserve">  </w:t>
      </w:r>
      <w:r w:rsidR="004F4A16" w:rsidRPr="00FF54C5">
        <w:rPr>
          <w:rFonts w:ascii="Times New Roman" w:hAnsi="Times New Roman"/>
          <w:spacing w:val="-4"/>
          <w:sz w:val="20"/>
          <w:szCs w:val="20"/>
        </w:rPr>
        <w:t>(Ba</w:t>
      </w:r>
      <w:r w:rsidR="004272AA" w:rsidRPr="004272AA">
        <w:rPr>
          <w:rFonts w:ascii="TIMES NRBIS" w:hAnsi="TIMES NRBIS"/>
          <w:spacing w:val="-4"/>
          <w:sz w:val="20"/>
          <w:szCs w:val="20"/>
        </w:rPr>
        <w:t>®</w:t>
      </w:r>
      <w:r w:rsidR="004F4A16" w:rsidRPr="004272AA">
        <w:rPr>
          <w:rFonts w:ascii="Times New Roman" w:hAnsi="Times New Roman"/>
          <w:spacing w:val="-4"/>
          <w:sz w:val="20"/>
          <w:szCs w:val="20"/>
        </w:rPr>
        <w:t>h</w:t>
      </w:r>
      <w:r w:rsidR="004F4A16" w:rsidRPr="00FF54C5">
        <w:rPr>
          <w:rFonts w:ascii="Times New Roman" w:hAnsi="Times New Roman"/>
          <w:spacing w:val="-4"/>
          <w:sz w:val="20"/>
          <w:szCs w:val="20"/>
        </w:rPr>
        <w:t xml:space="preserve">ya ben Asher Ibn </w:t>
      </w:r>
      <w:r w:rsidR="004272AA" w:rsidRPr="004272AA">
        <w:rPr>
          <w:rFonts w:ascii="TIMES NRBIS" w:hAnsi="TIMES NRBIS"/>
          <w:sz w:val="20"/>
          <w:szCs w:val="20"/>
        </w:rPr>
        <w:t>¹</w:t>
      </w:r>
      <w:r w:rsidR="004F4A16" w:rsidRPr="004272AA">
        <w:rPr>
          <w:rFonts w:ascii="Times New Roman" w:hAnsi="Times New Roman"/>
          <w:spacing w:val="-4"/>
          <w:sz w:val="20"/>
          <w:szCs w:val="20"/>
        </w:rPr>
        <w:t>H</w:t>
      </w:r>
      <w:r w:rsidR="004F4A16" w:rsidRPr="00FF54C5">
        <w:rPr>
          <w:rFonts w:ascii="Times New Roman" w:hAnsi="Times New Roman"/>
          <w:spacing w:val="-4"/>
          <w:sz w:val="20"/>
          <w:szCs w:val="20"/>
        </w:rPr>
        <w:t xml:space="preserve">alawa), </w:t>
      </w:r>
      <w:r w:rsidR="00FF54C5" w:rsidRPr="00FF54C5">
        <w:rPr>
          <w:rFonts w:ascii="Times New Roman" w:hAnsi="Times New Roman"/>
          <w:spacing w:val="-4"/>
          <w:sz w:val="20"/>
          <w:szCs w:val="20"/>
        </w:rPr>
        <w:t xml:space="preserve">à </w:t>
      </w:r>
      <w:r w:rsidR="004F4A16" w:rsidRPr="00FF54C5">
        <w:rPr>
          <w:rFonts w:ascii="Times New Roman" w:hAnsi="Times New Roman"/>
          <w:spacing w:val="-4"/>
          <w:sz w:val="20"/>
          <w:szCs w:val="20"/>
        </w:rPr>
        <w:t>Saragosse, (1255 - 1340).</w:t>
      </w:r>
    </w:p>
    <w:p w:rsidR="00941F6A" w:rsidRPr="00544BBE" w:rsidRDefault="00941F6A" w:rsidP="00E42694">
      <w:pPr>
        <w:spacing w:after="0" w:line="264" w:lineRule="auto"/>
        <w:jc w:val="both"/>
        <w:rPr>
          <w:rFonts w:ascii="Times New Roman" w:hAnsi="Times New Roman"/>
          <w:sz w:val="20"/>
          <w:szCs w:val="20"/>
        </w:rPr>
      </w:pPr>
      <w:r w:rsidRPr="00544BBE">
        <w:rPr>
          <w:rFonts w:ascii="Times New Roman" w:hAnsi="Times New Roman"/>
          <w:sz w:val="20"/>
          <w:szCs w:val="20"/>
        </w:rPr>
        <w:t xml:space="preserve">- </w:t>
      </w:r>
      <w:r w:rsidR="004F4A16" w:rsidRPr="00544BBE">
        <w:rPr>
          <w:rFonts w:ascii="Times New Roman" w:hAnsi="Times New Roman"/>
          <w:sz w:val="20"/>
          <w:szCs w:val="20"/>
        </w:rPr>
        <w:t xml:space="preserve">SFORNO </w:t>
      </w:r>
      <w:r w:rsidR="004F4A16">
        <w:rPr>
          <w:rFonts w:ascii="Times New Roman" w:hAnsi="Times New Roman"/>
          <w:sz w:val="20"/>
          <w:szCs w:val="20"/>
        </w:rPr>
        <w:t>(</w:t>
      </w:r>
      <w:r w:rsidRPr="00544BBE">
        <w:rPr>
          <w:rFonts w:ascii="Times New Roman" w:hAnsi="Times New Roman"/>
          <w:sz w:val="20"/>
          <w:szCs w:val="20"/>
        </w:rPr>
        <w:t>'Ovadya ben Ya'aqov</w:t>
      </w:r>
      <w:r w:rsidR="00CB1D38">
        <w:rPr>
          <w:rFonts w:ascii="Times New Roman" w:hAnsi="Times New Roman"/>
          <w:sz w:val="20"/>
          <w:szCs w:val="20"/>
        </w:rPr>
        <w:t>)</w:t>
      </w:r>
      <w:r w:rsidRPr="00544BBE">
        <w:rPr>
          <w:rFonts w:ascii="Times New Roman" w:hAnsi="Times New Roman"/>
          <w:sz w:val="20"/>
          <w:szCs w:val="20"/>
        </w:rPr>
        <w:t xml:space="preserve"> </w:t>
      </w:r>
      <w:r w:rsidR="004F4A16">
        <w:rPr>
          <w:rFonts w:ascii="Times New Roman" w:hAnsi="Times New Roman"/>
          <w:sz w:val="20"/>
          <w:szCs w:val="20"/>
        </w:rPr>
        <w:t>1475 – 155</w:t>
      </w:r>
      <w:r w:rsidRPr="00544BBE">
        <w:rPr>
          <w:rFonts w:ascii="Times New Roman" w:hAnsi="Times New Roman"/>
          <w:sz w:val="20"/>
          <w:szCs w:val="20"/>
        </w:rPr>
        <w:t xml:space="preserve">, </w:t>
      </w:r>
      <w:r w:rsidR="00CB1D38">
        <w:rPr>
          <w:rFonts w:ascii="Times New Roman" w:hAnsi="Times New Roman"/>
          <w:sz w:val="20"/>
          <w:szCs w:val="20"/>
        </w:rPr>
        <w:t xml:space="preserve">à </w:t>
      </w:r>
      <w:r w:rsidRPr="00544BBE">
        <w:rPr>
          <w:rFonts w:ascii="Times New Roman" w:hAnsi="Times New Roman"/>
          <w:sz w:val="20"/>
          <w:szCs w:val="20"/>
        </w:rPr>
        <w:t xml:space="preserve">Rome puis </w:t>
      </w:r>
      <w:r w:rsidR="00FF54C5">
        <w:rPr>
          <w:rFonts w:ascii="Times New Roman" w:hAnsi="Times New Roman"/>
          <w:sz w:val="20"/>
          <w:szCs w:val="20"/>
        </w:rPr>
        <w:t xml:space="preserve">à </w:t>
      </w:r>
      <w:r w:rsidRPr="00544BBE">
        <w:rPr>
          <w:rFonts w:ascii="Times New Roman" w:hAnsi="Times New Roman"/>
          <w:sz w:val="20"/>
          <w:szCs w:val="20"/>
        </w:rPr>
        <w:t>Bologne (Italie).</w:t>
      </w:r>
    </w:p>
    <w:p w:rsidR="00941F6A" w:rsidRDefault="00941F6A" w:rsidP="00E42694">
      <w:pPr>
        <w:spacing w:after="0" w:line="264" w:lineRule="auto"/>
        <w:jc w:val="both"/>
        <w:rPr>
          <w:rFonts w:ascii="Times New Roman" w:hAnsi="Times New Roman"/>
          <w:sz w:val="20"/>
          <w:szCs w:val="20"/>
        </w:rPr>
      </w:pPr>
      <w:r w:rsidRPr="00544BBE">
        <w:rPr>
          <w:rFonts w:ascii="Times New Roman" w:hAnsi="Times New Roman"/>
          <w:sz w:val="20"/>
          <w:szCs w:val="20"/>
        </w:rPr>
        <w:t>- ALSHEIKH (</w:t>
      </w:r>
      <w:r w:rsidR="004F4A16" w:rsidRPr="00544BBE">
        <w:rPr>
          <w:rFonts w:ascii="Times New Roman" w:hAnsi="Times New Roman"/>
          <w:sz w:val="20"/>
          <w:szCs w:val="20"/>
        </w:rPr>
        <w:t>Moshé</w:t>
      </w:r>
      <w:r w:rsidR="00CB1D38">
        <w:rPr>
          <w:rFonts w:ascii="Times New Roman" w:hAnsi="Times New Roman"/>
          <w:sz w:val="20"/>
          <w:szCs w:val="20"/>
        </w:rPr>
        <w:t>,</w:t>
      </w:r>
      <w:r w:rsidR="004F4A16" w:rsidRPr="00544BBE">
        <w:rPr>
          <w:rFonts w:ascii="Times New Roman" w:hAnsi="Times New Roman"/>
          <w:sz w:val="20"/>
          <w:szCs w:val="20"/>
        </w:rPr>
        <w:t xml:space="preserve"> dit "ha-Qadosh"</w:t>
      </w:r>
      <w:r w:rsidR="004F4A16">
        <w:rPr>
          <w:rFonts w:ascii="Times New Roman" w:hAnsi="Times New Roman"/>
          <w:sz w:val="20"/>
          <w:szCs w:val="20"/>
        </w:rPr>
        <w:t xml:space="preserve">) </w:t>
      </w:r>
      <w:r w:rsidR="00CB1D38">
        <w:rPr>
          <w:rFonts w:ascii="Times New Roman" w:hAnsi="Times New Roman"/>
          <w:sz w:val="20"/>
          <w:szCs w:val="20"/>
        </w:rPr>
        <w:t>1508 – 1593</w:t>
      </w:r>
      <w:r w:rsidRPr="00544BBE">
        <w:rPr>
          <w:rFonts w:ascii="Times New Roman" w:hAnsi="Times New Roman"/>
          <w:sz w:val="20"/>
          <w:szCs w:val="20"/>
        </w:rPr>
        <w:t>, rabbin ottoman, élève de Joseph Caro</w:t>
      </w:r>
      <w:r w:rsidR="00CB1D38">
        <w:rPr>
          <w:rFonts w:ascii="Times New Roman" w:hAnsi="Times New Roman"/>
          <w:sz w:val="20"/>
          <w:szCs w:val="20"/>
        </w:rPr>
        <w:t>,</w:t>
      </w:r>
      <w:r w:rsidRPr="00544BBE">
        <w:rPr>
          <w:rFonts w:ascii="Times New Roman" w:hAnsi="Times New Roman"/>
          <w:sz w:val="20"/>
          <w:szCs w:val="20"/>
        </w:rPr>
        <w:t xml:space="preserve"> à Safed.</w:t>
      </w:r>
    </w:p>
    <w:p w:rsidR="004F4A16" w:rsidRDefault="004F4A16" w:rsidP="00E42694">
      <w:pPr>
        <w:spacing w:after="0" w:line="264" w:lineRule="auto"/>
        <w:jc w:val="both"/>
        <w:rPr>
          <w:rFonts w:ascii="Times New Roman" w:hAnsi="Times New Roman"/>
          <w:sz w:val="20"/>
          <w:szCs w:val="20"/>
        </w:rPr>
      </w:pPr>
      <w:r w:rsidRPr="004F4A16">
        <w:rPr>
          <w:rFonts w:ascii="Times New Roman" w:hAnsi="Times New Roman"/>
          <w:sz w:val="20"/>
          <w:szCs w:val="20"/>
        </w:rPr>
        <w:t>- OR HA-</w:t>
      </w:r>
      <w:r w:rsidR="004272AA" w:rsidRPr="004272AA">
        <w:rPr>
          <w:rFonts w:ascii="TIMES NRBIS" w:hAnsi="TIMES NRBIS"/>
          <w:sz w:val="20"/>
          <w:szCs w:val="20"/>
        </w:rPr>
        <w:t>¹</w:t>
      </w:r>
      <w:r w:rsidRPr="004272AA">
        <w:rPr>
          <w:rFonts w:ascii="Times New Roman" w:hAnsi="Times New Roman"/>
          <w:sz w:val="20"/>
          <w:szCs w:val="20"/>
        </w:rPr>
        <w:t>H</w:t>
      </w:r>
      <w:r w:rsidRPr="004F4A16">
        <w:rPr>
          <w:rFonts w:ascii="Times New Roman" w:hAnsi="Times New Roman"/>
          <w:sz w:val="20"/>
          <w:szCs w:val="20"/>
        </w:rPr>
        <w:t>AYYIM (R</w:t>
      </w:r>
      <w:r w:rsidR="004272AA">
        <w:rPr>
          <w:rFonts w:ascii="Times New Roman" w:hAnsi="Times New Roman"/>
          <w:sz w:val="20"/>
          <w:szCs w:val="20"/>
        </w:rPr>
        <w:t>a</w:t>
      </w:r>
      <w:r w:rsidRPr="004F4A16">
        <w:rPr>
          <w:rFonts w:ascii="Times New Roman" w:hAnsi="Times New Roman"/>
          <w:sz w:val="20"/>
          <w:szCs w:val="20"/>
        </w:rPr>
        <w:t xml:space="preserve">bbi </w:t>
      </w:r>
      <w:r w:rsidR="004272AA" w:rsidRPr="004272AA">
        <w:rPr>
          <w:rFonts w:ascii="TIMES NRBIS" w:hAnsi="TIMES NRBIS"/>
          <w:sz w:val="20"/>
          <w:szCs w:val="20"/>
        </w:rPr>
        <w:t>¹</w:t>
      </w:r>
      <w:r w:rsidRPr="004F4A16">
        <w:rPr>
          <w:rFonts w:ascii="Times New Roman" w:hAnsi="Times New Roman"/>
          <w:sz w:val="20"/>
          <w:szCs w:val="20"/>
        </w:rPr>
        <w:t>Hayyim ben Moshé ibn Attar) 1696 – 1747, (Maroc, Italie, Galilée).</w:t>
      </w:r>
    </w:p>
    <w:p w:rsidR="00905855" w:rsidRDefault="00D556DA" w:rsidP="00E42694">
      <w:pPr>
        <w:spacing w:before="120" w:after="0" w:line="264" w:lineRule="auto"/>
        <w:jc w:val="both"/>
        <w:rPr>
          <w:rFonts w:ascii="Times New Roman" w:hAnsi="Times New Roman"/>
          <w:sz w:val="20"/>
          <w:szCs w:val="20"/>
        </w:rPr>
      </w:pPr>
      <w:r>
        <w:rPr>
          <w:rFonts w:ascii="Times New Roman" w:hAnsi="Times New Roman"/>
          <w:sz w:val="20"/>
          <w:szCs w:val="20"/>
        </w:rPr>
        <w:t>+</w:t>
      </w:r>
      <w:r w:rsidR="00905855">
        <w:rPr>
          <w:rFonts w:ascii="Times New Roman" w:hAnsi="Times New Roman"/>
          <w:sz w:val="20"/>
          <w:szCs w:val="20"/>
        </w:rPr>
        <w:t xml:space="preserve"> TORA TEMIMA de Rabbi Baruch E</w:t>
      </w:r>
      <w:r w:rsidR="00905855" w:rsidRPr="00FF54C5">
        <w:rPr>
          <w:rFonts w:ascii="Times New Roman" w:hAnsi="Times New Roman"/>
          <w:caps/>
          <w:sz w:val="20"/>
          <w:szCs w:val="20"/>
        </w:rPr>
        <w:t>pstein</w:t>
      </w:r>
      <w:r w:rsidR="00905855">
        <w:rPr>
          <w:rFonts w:ascii="Times New Roman" w:hAnsi="Times New Roman"/>
          <w:sz w:val="20"/>
          <w:szCs w:val="20"/>
        </w:rPr>
        <w:t xml:space="preserve"> 'né en 1860) Vilna 1904, ré-édition Chad V'Chalak, Jérusalem 2005. </w:t>
      </w:r>
    </w:p>
    <w:p w:rsidR="00D556DA" w:rsidRPr="004F4A16" w:rsidRDefault="00D556DA" w:rsidP="00E42694">
      <w:pPr>
        <w:spacing w:after="0" w:line="264" w:lineRule="auto"/>
        <w:jc w:val="both"/>
        <w:rPr>
          <w:rFonts w:ascii="Times New Roman" w:hAnsi="Times New Roman"/>
          <w:sz w:val="20"/>
          <w:szCs w:val="20"/>
        </w:rPr>
      </w:pPr>
      <w:r>
        <w:rPr>
          <w:rFonts w:ascii="Times New Roman" w:hAnsi="Times New Roman"/>
          <w:sz w:val="20"/>
          <w:szCs w:val="20"/>
        </w:rPr>
        <w:t>+ DA'AT MIQRA : résumé des commentaires pou</w:t>
      </w:r>
      <w:r w:rsidR="00FF54C5">
        <w:rPr>
          <w:rFonts w:ascii="Times New Roman" w:hAnsi="Times New Roman"/>
          <w:sz w:val="20"/>
          <w:szCs w:val="20"/>
        </w:rPr>
        <w:t>r</w:t>
      </w:r>
      <w:r>
        <w:rPr>
          <w:rFonts w:ascii="Times New Roman" w:hAnsi="Times New Roman"/>
          <w:sz w:val="20"/>
          <w:szCs w:val="20"/>
        </w:rPr>
        <w:t xml:space="preserve"> grand public hébréophone, projet dirigé</w:t>
      </w:r>
      <w:r w:rsidR="00FF54C5">
        <w:rPr>
          <w:rFonts w:ascii="Times New Roman" w:hAnsi="Times New Roman"/>
          <w:sz w:val="20"/>
          <w:szCs w:val="20"/>
        </w:rPr>
        <w:t xml:space="preserve"> </w:t>
      </w:r>
      <w:r>
        <w:rPr>
          <w:rFonts w:ascii="Times New Roman" w:hAnsi="Times New Roman"/>
          <w:sz w:val="20"/>
          <w:szCs w:val="20"/>
        </w:rPr>
        <w:t>par Yehuda K</w:t>
      </w:r>
      <w:r w:rsidRPr="00FF54C5">
        <w:rPr>
          <w:rFonts w:ascii="Times New Roman" w:hAnsi="Times New Roman"/>
          <w:caps/>
          <w:sz w:val="20"/>
          <w:szCs w:val="20"/>
        </w:rPr>
        <w:t>iel</w:t>
      </w:r>
      <w:r>
        <w:rPr>
          <w:rFonts w:ascii="Times New Roman" w:hAnsi="Times New Roman"/>
          <w:sz w:val="20"/>
          <w:szCs w:val="20"/>
        </w:rPr>
        <w:t>.</w:t>
      </w:r>
    </w:p>
    <w:sectPr w:rsidR="00D556DA" w:rsidRPr="004F4A16" w:rsidSect="000B0EDA">
      <w:type w:val="continuous"/>
      <w:pgSz w:w="16838" w:h="11906" w:orient="landscape" w:code="9"/>
      <w:pgMar w:top="851" w:right="567" w:bottom="567" w:left="567" w:header="454" w:footer="0" w:gutter="0"/>
      <w:cols w:num="2" w:space="567" w:equalWidth="0">
        <w:col w:w="5670" w:space="567"/>
        <w:col w:w="9467"/>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1D68" w:rsidRDefault="006F1D68" w:rsidP="00B73194">
      <w:r>
        <w:separator/>
      </w:r>
    </w:p>
  </w:endnote>
  <w:endnote w:type="continuationSeparator" w:id="0">
    <w:p w:rsidR="006F1D68" w:rsidRDefault="006F1D68" w:rsidP="00B7319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IMES NRBIS">
    <w:panose1 w:val="020206030504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1D68" w:rsidRDefault="006F1D68" w:rsidP="00B73194">
      <w:r>
        <w:separator/>
      </w:r>
    </w:p>
  </w:footnote>
  <w:footnote w:type="continuationSeparator" w:id="0">
    <w:p w:rsidR="006F1D68" w:rsidRDefault="006F1D68" w:rsidP="00B731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D7A" w:rsidRPr="00872C61" w:rsidRDefault="00AF4D7A" w:rsidP="0031509D">
    <w:pPr>
      <w:rPr>
        <w:rFonts w:cstheme="majorBidi"/>
        <w:sz w:val="20"/>
        <w:szCs w:val="18"/>
      </w:rPr>
    </w:pPr>
    <w:r>
      <w:rPr>
        <w:rFonts w:asciiTheme="majorBidi" w:hAnsiTheme="majorBidi" w:cstheme="majorBidi"/>
        <w:sz w:val="18"/>
        <w:szCs w:val="18"/>
      </w:rPr>
      <w:t>F.Boulanger.</w:t>
    </w:r>
    <w:r w:rsidR="00F20767">
      <w:rPr>
        <w:rFonts w:asciiTheme="majorBidi" w:hAnsiTheme="majorBidi" w:cstheme="majorBidi"/>
        <w:sz w:val="18"/>
        <w:szCs w:val="18"/>
      </w:rPr>
      <w:t>2</w:t>
    </w:r>
    <w:r w:rsidR="00C876BF">
      <w:rPr>
        <w:rFonts w:asciiTheme="majorBidi" w:hAnsiTheme="majorBidi" w:cstheme="majorBidi"/>
        <w:sz w:val="18"/>
        <w:szCs w:val="18"/>
      </w:rPr>
      <w:t>7</w:t>
    </w:r>
    <w:r w:rsidRPr="00AB38B0">
      <w:rPr>
        <w:rFonts w:asciiTheme="majorBidi" w:hAnsiTheme="majorBidi" w:cstheme="majorBidi"/>
        <w:sz w:val="18"/>
        <w:szCs w:val="18"/>
      </w:rPr>
      <w:t>-0</w:t>
    </w:r>
    <w:r w:rsidR="0031509D">
      <w:rPr>
        <w:rFonts w:asciiTheme="majorBidi" w:hAnsiTheme="majorBidi" w:cstheme="majorBidi"/>
        <w:sz w:val="18"/>
        <w:szCs w:val="18"/>
      </w:rPr>
      <w:t>5</w:t>
    </w:r>
    <w:r w:rsidRPr="00AB38B0">
      <w:rPr>
        <w:rFonts w:asciiTheme="majorBidi" w:hAnsiTheme="majorBidi" w:cstheme="majorBidi"/>
        <w:sz w:val="18"/>
        <w:szCs w:val="18"/>
      </w:rPr>
      <w:t>-2023</w:t>
    </w:r>
    <w:r w:rsidRPr="006925EB">
      <w:rPr>
        <w:rFonts w:asciiTheme="majorBidi" w:hAnsiTheme="majorBidi" w:cstheme="majorBidi"/>
        <w:sz w:val="18"/>
        <w:szCs w:val="18"/>
      </w:rPr>
      <w:ptab w:relativeTo="margin" w:alignment="center" w:leader="none"/>
    </w:r>
    <w:r>
      <w:rPr>
        <w:rFonts w:asciiTheme="majorBidi" w:hAnsiTheme="majorBidi" w:cstheme="majorBidi"/>
        <w:sz w:val="18"/>
        <w:szCs w:val="18"/>
      </w:rPr>
      <w:t>Exode 23,2 et commentaires (Responsa)</w:t>
    </w:r>
    <w:r w:rsidRPr="006925EB">
      <w:rPr>
        <w:rFonts w:asciiTheme="majorBidi" w:hAnsiTheme="majorBidi" w:cstheme="majorBidi"/>
        <w:sz w:val="18"/>
        <w:szCs w:val="18"/>
      </w:rPr>
      <w:ptab w:relativeTo="margin" w:alignment="right" w:leader="none"/>
    </w:r>
    <w:sdt>
      <w:sdtPr>
        <w:rPr>
          <w:rFonts w:asciiTheme="majorBidi" w:hAnsiTheme="majorBidi" w:cstheme="majorBidi"/>
          <w:sz w:val="18"/>
          <w:szCs w:val="18"/>
        </w:rPr>
        <w:id w:val="88696269"/>
        <w:docPartObj>
          <w:docPartGallery w:val="Page Numbers (Top of Page)"/>
          <w:docPartUnique/>
        </w:docPartObj>
      </w:sdtPr>
      <w:sdtContent>
        <w:r w:rsidRPr="00AB38B0">
          <w:rPr>
            <w:rFonts w:asciiTheme="majorBidi" w:hAnsiTheme="majorBidi" w:cstheme="majorBidi"/>
            <w:sz w:val="18"/>
            <w:szCs w:val="18"/>
          </w:rPr>
          <w:t xml:space="preserve">Page </w:t>
        </w:r>
        <w:r w:rsidR="009210F2"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PAGE </w:instrText>
        </w:r>
        <w:r w:rsidR="009210F2" w:rsidRPr="00B73194">
          <w:rPr>
            <w:rFonts w:asciiTheme="majorBidi" w:hAnsiTheme="majorBidi" w:cstheme="majorBidi"/>
            <w:sz w:val="18"/>
            <w:szCs w:val="18"/>
          </w:rPr>
          <w:fldChar w:fldCharType="separate"/>
        </w:r>
        <w:r w:rsidR="00C144FE">
          <w:rPr>
            <w:rFonts w:asciiTheme="majorBidi" w:hAnsiTheme="majorBidi" w:cstheme="majorBidi"/>
            <w:noProof/>
            <w:sz w:val="18"/>
            <w:szCs w:val="18"/>
          </w:rPr>
          <w:t>1</w:t>
        </w:r>
        <w:r w:rsidR="009210F2" w:rsidRPr="00B73194">
          <w:rPr>
            <w:rFonts w:asciiTheme="majorBidi" w:hAnsiTheme="majorBidi" w:cstheme="majorBidi"/>
            <w:sz w:val="18"/>
            <w:szCs w:val="18"/>
          </w:rPr>
          <w:fldChar w:fldCharType="end"/>
        </w:r>
        <w:r w:rsidRPr="00AB38B0">
          <w:rPr>
            <w:rFonts w:asciiTheme="majorBidi" w:hAnsiTheme="majorBidi" w:cstheme="majorBidi"/>
            <w:sz w:val="18"/>
            <w:szCs w:val="18"/>
          </w:rPr>
          <w:t xml:space="preserve"> sur </w:t>
        </w:r>
        <w:r w:rsidR="009210F2"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NUMPAGES  </w:instrText>
        </w:r>
        <w:r w:rsidR="009210F2" w:rsidRPr="00B73194">
          <w:rPr>
            <w:rFonts w:asciiTheme="majorBidi" w:hAnsiTheme="majorBidi" w:cstheme="majorBidi"/>
            <w:sz w:val="18"/>
            <w:szCs w:val="18"/>
          </w:rPr>
          <w:fldChar w:fldCharType="separate"/>
        </w:r>
        <w:r w:rsidR="00C144FE">
          <w:rPr>
            <w:rFonts w:asciiTheme="majorBidi" w:hAnsiTheme="majorBidi" w:cstheme="majorBidi"/>
            <w:noProof/>
            <w:sz w:val="18"/>
            <w:szCs w:val="18"/>
          </w:rPr>
          <w:t>11</w:t>
        </w:r>
        <w:r w:rsidR="009210F2" w:rsidRPr="00B73194">
          <w:rPr>
            <w:rFonts w:asciiTheme="majorBidi" w:hAnsiTheme="majorBidi" w:cstheme="majorBidi"/>
            <w:sz w:val="18"/>
            <w:szCs w:val="18"/>
          </w:rPr>
          <w:fldChar w:fldCharType="end"/>
        </w:r>
      </w:sdtContent>
    </w:sdt>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284"/>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B73194"/>
    <w:rsid w:val="00005F4E"/>
    <w:rsid w:val="00015703"/>
    <w:rsid w:val="00020DA9"/>
    <w:rsid w:val="00021CAF"/>
    <w:rsid w:val="0003029A"/>
    <w:rsid w:val="00032F76"/>
    <w:rsid w:val="00033EBB"/>
    <w:rsid w:val="00034239"/>
    <w:rsid w:val="0003425A"/>
    <w:rsid w:val="000451FC"/>
    <w:rsid w:val="00045229"/>
    <w:rsid w:val="00053BE5"/>
    <w:rsid w:val="00060346"/>
    <w:rsid w:val="00075C20"/>
    <w:rsid w:val="00076ADC"/>
    <w:rsid w:val="000817EE"/>
    <w:rsid w:val="000A13B7"/>
    <w:rsid w:val="000A5409"/>
    <w:rsid w:val="000C68F7"/>
    <w:rsid w:val="000D08CB"/>
    <w:rsid w:val="000D190E"/>
    <w:rsid w:val="000D7FCA"/>
    <w:rsid w:val="000E5E36"/>
    <w:rsid w:val="000F0D86"/>
    <w:rsid w:val="000F402A"/>
    <w:rsid w:val="001075B0"/>
    <w:rsid w:val="001213B7"/>
    <w:rsid w:val="001250AD"/>
    <w:rsid w:val="001276EC"/>
    <w:rsid w:val="00130E6A"/>
    <w:rsid w:val="001372B1"/>
    <w:rsid w:val="00142B79"/>
    <w:rsid w:val="00145BD5"/>
    <w:rsid w:val="00152F3E"/>
    <w:rsid w:val="00161BD9"/>
    <w:rsid w:val="001660EF"/>
    <w:rsid w:val="001741CB"/>
    <w:rsid w:val="00174B47"/>
    <w:rsid w:val="00177855"/>
    <w:rsid w:val="00177FF0"/>
    <w:rsid w:val="00180739"/>
    <w:rsid w:val="0018123B"/>
    <w:rsid w:val="00183B14"/>
    <w:rsid w:val="00185F40"/>
    <w:rsid w:val="00192A84"/>
    <w:rsid w:val="00192CCB"/>
    <w:rsid w:val="00193F4F"/>
    <w:rsid w:val="001A5FA4"/>
    <w:rsid w:val="001A60BB"/>
    <w:rsid w:val="001B6A77"/>
    <w:rsid w:val="001D023F"/>
    <w:rsid w:val="001D42CA"/>
    <w:rsid w:val="001D49AC"/>
    <w:rsid w:val="001E15EE"/>
    <w:rsid w:val="001E3DA1"/>
    <w:rsid w:val="001E4014"/>
    <w:rsid w:val="001E49B4"/>
    <w:rsid w:val="001F4BE3"/>
    <w:rsid w:val="00200A80"/>
    <w:rsid w:val="00204796"/>
    <w:rsid w:val="00212053"/>
    <w:rsid w:val="00212A02"/>
    <w:rsid w:val="00212D93"/>
    <w:rsid w:val="0021500F"/>
    <w:rsid w:val="0021557D"/>
    <w:rsid w:val="00215CB2"/>
    <w:rsid w:val="002352F5"/>
    <w:rsid w:val="002412FE"/>
    <w:rsid w:val="00241F36"/>
    <w:rsid w:val="0024264B"/>
    <w:rsid w:val="002455F3"/>
    <w:rsid w:val="00250E45"/>
    <w:rsid w:val="00272BDE"/>
    <w:rsid w:val="00282D2A"/>
    <w:rsid w:val="00287041"/>
    <w:rsid w:val="00295014"/>
    <w:rsid w:val="00296E32"/>
    <w:rsid w:val="002A5121"/>
    <w:rsid w:val="002C2937"/>
    <w:rsid w:val="002D2EE3"/>
    <w:rsid w:val="002E07F7"/>
    <w:rsid w:val="002F0541"/>
    <w:rsid w:val="002F1A34"/>
    <w:rsid w:val="003033C7"/>
    <w:rsid w:val="0031509D"/>
    <w:rsid w:val="003161B7"/>
    <w:rsid w:val="00327070"/>
    <w:rsid w:val="0033191C"/>
    <w:rsid w:val="00343888"/>
    <w:rsid w:val="003561C6"/>
    <w:rsid w:val="00364E88"/>
    <w:rsid w:val="00370E0D"/>
    <w:rsid w:val="003768BA"/>
    <w:rsid w:val="00376BA4"/>
    <w:rsid w:val="003833FB"/>
    <w:rsid w:val="003863E1"/>
    <w:rsid w:val="00386B30"/>
    <w:rsid w:val="00393EF9"/>
    <w:rsid w:val="00393F39"/>
    <w:rsid w:val="00394F43"/>
    <w:rsid w:val="003A127F"/>
    <w:rsid w:val="003A4755"/>
    <w:rsid w:val="003A68E2"/>
    <w:rsid w:val="003C2FCA"/>
    <w:rsid w:val="003C6090"/>
    <w:rsid w:val="003C6699"/>
    <w:rsid w:val="003D649E"/>
    <w:rsid w:val="003D7FC5"/>
    <w:rsid w:val="003E4717"/>
    <w:rsid w:val="003E6887"/>
    <w:rsid w:val="003F5BD9"/>
    <w:rsid w:val="003F6695"/>
    <w:rsid w:val="00405973"/>
    <w:rsid w:val="00410A8D"/>
    <w:rsid w:val="004113A2"/>
    <w:rsid w:val="004151E7"/>
    <w:rsid w:val="00416F15"/>
    <w:rsid w:val="004272AA"/>
    <w:rsid w:val="00433630"/>
    <w:rsid w:val="00445569"/>
    <w:rsid w:val="004535A6"/>
    <w:rsid w:val="0045449C"/>
    <w:rsid w:val="00460441"/>
    <w:rsid w:val="00466223"/>
    <w:rsid w:val="00477322"/>
    <w:rsid w:val="004837F7"/>
    <w:rsid w:val="00491B6E"/>
    <w:rsid w:val="00494FCD"/>
    <w:rsid w:val="00495A94"/>
    <w:rsid w:val="004B20F7"/>
    <w:rsid w:val="004B4FE5"/>
    <w:rsid w:val="004D4A18"/>
    <w:rsid w:val="004E09C0"/>
    <w:rsid w:val="004E5B06"/>
    <w:rsid w:val="004E630F"/>
    <w:rsid w:val="004F2059"/>
    <w:rsid w:val="004F4A16"/>
    <w:rsid w:val="00500241"/>
    <w:rsid w:val="0051113C"/>
    <w:rsid w:val="00517DB2"/>
    <w:rsid w:val="005301D1"/>
    <w:rsid w:val="0053099A"/>
    <w:rsid w:val="00530DC4"/>
    <w:rsid w:val="00532587"/>
    <w:rsid w:val="00542910"/>
    <w:rsid w:val="00544BBE"/>
    <w:rsid w:val="00551EB3"/>
    <w:rsid w:val="00552EC9"/>
    <w:rsid w:val="0056018F"/>
    <w:rsid w:val="00571F8F"/>
    <w:rsid w:val="00574AE5"/>
    <w:rsid w:val="00584E2C"/>
    <w:rsid w:val="00596143"/>
    <w:rsid w:val="00596341"/>
    <w:rsid w:val="005A4800"/>
    <w:rsid w:val="005B3C55"/>
    <w:rsid w:val="005B77C8"/>
    <w:rsid w:val="005C353E"/>
    <w:rsid w:val="005C3B1E"/>
    <w:rsid w:val="005D3819"/>
    <w:rsid w:val="005D4A81"/>
    <w:rsid w:val="005E150A"/>
    <w:rsid w:val="005E6A83"/>
    <w:rsid w:val="005E6FCD"/>
    <w:rsid w:val="005F1F9E"/>
    <w:rsid w:val="005F3C2C"/>
    <w:rsid w:val="006074DD"/>
    <w:rsid w:val="006118F5"/>
    <w:rsid w:val="00614C77"/>
    <w:rsid w:val="00614F5D"/>
    <w:rsid w:val="0065022B"/>
    <w:rsid w:val="00652312"/>
    <w:rsid w:val="0065330C"/>
    <w:rsid w:val="006614DE"/>
    <w:rsid w:val="00674222"/>
    <w:rsid w:val="00674847"/>
    <w:rsid w:val="0067627A"/>
    <w:rsid w:val="00680B07"/>
    <w:rsid w:val="00680C98"/>
    <w:rsid w:val="00682350"/>
    <w:rsid w:val="006925EB"/>
    <w:rsid w:val="00692EE7"/>
    <w:rsid w:val="00694F1F"/>
    <w:rsid w:val="006963C3"/>
    <w:rsid w:val="006A0E33"/>
    <w:rsid w:val="006A4724"/>
    <w:rsid w:val="006A7CE5"/>
    <w:rsid w:val="006C3D6C"/>
    <w:rsid w:val="006C7AE5"/>
    <w:rsid w:val="006D79C9"/>
    <w:rsid w:val="006E6035"/>
    <w:rsid w:val="006F1D68"/>
    <w:rsid w:val="006F339F"/>
    <w:rsid w:val="00700EA3"/>
    <w:rsid w:val="0071081D"/>
    <w:rsid w:val="00716757"/>
    <w:rsid w:val="007174F9"/>
    <w:rsid w:val="00721AE2"/>
    <w:rsid w:val="00723722"/>
    <w:rsid w:val="00735D5D"/>
    <w:rsid w:val="00756E21"/>
    <w:rsid w:val="00762B31"/>
    <w:rsid w:val="00762F48"/>
    <w:rsid w:val="00767A6B"/>
    <w:rsid w:val="0077247B"/>
    <w:rsid w:val="00786F60"/>
    <w:rsid w:val="0079610F"/>
    <w:rsid w:val="007A08D2"/>
    <w:rsid w:val="007A2E3F"/>
    <w:rsid w:val="007A7BB9"/>
    <w:rsid w:val="007B0BED"/>
    <w:rsid w:val="007B2CF5"/>
    <w:rsid w:val="007B35A3"/>
    <w:rsid w:val="007B4561"/>
    <w:rsid w:val="007B4657"/>
    <w:rsid w:val="007C2601"/>
    <w:rsid w:val="007E0526"/>
    <w:rsid w:val="007E110D"/>
    <w:rsid w:val="007E6CF5"/>
    <w:rsid w:val="007F2251"/>
    <w:rsid w:val="007F44F3"/>
    <w:rsid w:val="00803011"/>
    <w:rsid w:val="00804B49"/>
    <w:rsid w:val="00805C69"/>
    <w:rsid w:val="00805E2D"/>
    <w:rsid w:val="008108D6"/>
    <w:rsid w:val="00811594"/>
    <w:rsid w:val="00835126"/>
    <w:rsid w:val="00841DB1"/>
    <w:rsid w:val="00845890"/>
    <w:rsid w:val="00850A7D"/>
    <w:rsid w:val="008565AE"/>
    <w:rsid w:val="00867C5F"/>
    <w:rsid w:val="008726D1"/>
    <w:rsid w:val="00882CDB"/>
    <w:rsid w:val="0088549E"/>
    <w:rsid w:val="00885C7B"/>
    <w:rsid w:val="008A2B73"/>
    <w:rsid w:val="008A33E1"/>
    <w:rsid w:val="008A742C"/>
    <w:rsid w:val="008A7929"/>
    <w:rsid w:val="008B2423"/>
    <w:rsid w:val="008B4906"/>
    <w:rsid w:val="008B56DA"/>
    <w:rsid w:val="008B7157"/>
    <w:rsid w:val="008D3E56"/>
    <w:rsid w:val="008D50F7"/>
    <w:rsid w:val="008E2D6E"/>
    <w:rsid w:val="008E431E"/>
    <w:rsid w:val="008F2136"/>
    <w:rsid w:val="00902861"/>
    <w:rsid w:val="00902EDF"/>
    <w:rsid w:val="0090368C"/>
    <w:rsid w:val="00904482"/>
    <w:rsid w:val="00905855"/>
    <w:rsid w:val="00905F79"/>
    <w:rsid w:val="009101B9"/>
    <w:rsid w:val="009109DE"/>
    <w:rsid w:val="00912702"/>
    <w:rsid w:val="00915674"/>
    <w:rsid w:val="009210F2"/>
    <w:rsid w:val="009214F9"/>
    <w:rsid w:val="00921D3D"/>
    <w:rsid w:val="0092379E"/>
    <w:rsid w:val="00924325"/>
    <w:rsid w:val="009252BB"/>
    <w:rsid w:val="00931A8A"/>
    <w:rsid w:val="00941F6A"/>
    <w:rsid w:val="00943603"/>
    <w:rsid w:val="00954449"/>
    <w:rsid w:val="0096038C"/>
    <w:rsid w:val="0096560F"/>
    <w:rsid w:val="00971C57"/>
    <w:rsid w:val="009748AD"/>
    <w:rsid w:val="00976377"/>
    <w:rsid w:val="00996624"/>
    <w:rsid w:val="009A2328"/>
    <w:rsid w:val="009B0DC7"/>
    <w:rsid w:val="009B3E9F"/>
    <w:rsid w:val="009B60E4"/>
    <w:rsid w:val="009B6BE8"/>
    <w:rsid w:val="009B71FD"/>
    <w:rsid w:val="009C3A2E"/>
    <w:rsid w:val="009C3AFC"/>
    <w:rsid w:val="009D493E"/>
    <w:rsid w:val="009D512D"/>
    <w:rsid w:val="009D6EF0"/>
    <w:rsid w:val="009E14D1"/>
    <w:rsid w:val="009E1B82"/>
    <w:rsid w:val="009F0496"/>
    <w:rsid w:val="00A00056"/>
    <w:rsid w:val="00A041DC"/>
    <w:rsid w:val="00A05520"/>
    <w:rsid w:val="00A14B89"/>
    <w:rsid w:val="00A176AF"/>
    <w:rsid w:val="00A3120E"/>
    <w:rsid w:val="00A4311B"/>
    <w:rsid w:val="00A534BC"/>
    <w:rsid w:val="00A6071A"/>
    <w:rsid w:val="00A61326"/>
    <w:rsid w:val="00A6637F"/>
    <w:rsid w:val="00A66429"/>
    <w:rsid w:val="00A838D0"/>
    <w:rsid w:val="00A95178"/>
    <w:rsid w:val="00AA7F1B"/>
    <w:rsid w:val="00AB2B68"/>
    <w:rsid w:val="00AB3214"/>
    <w:rsid w:val="00AB3E7F"/>
    <w:rsid w:val="00AC2B10"/>
    <w:rsid w:val="00AC4E07"/>
    <w:rsid w:val="00AE0357"/>
    <w:rsid w:val="00AE25E9"/>
    <w:rsid w:val="00AE3140"/>
    <w:rsid w:val="00AE4778"/>
    <w:rsid w:val="00AE72A7"/>
    <w:rsid w:val="00AF4D7A"/>
    <w:rsid w:val="00B04054"/>
    <w:rsid w:val="00B17950"/>
    <w:rsid w:val="00B20990"/>
    <w:rsid w:val="00B35203"/>
    <w:rsid w:val="00B36AC8"/>
    <w:rsid w:val="00B41DD4"/>
    <w:rsid w:val="00B41F12"/>
    <w:rsid w:val="00B52F43"/>
    <w:rsid w:val="00B53204"/>
    <w:rsid w:val="00B569F6"/>
    <w:rsid w:val="00B62A5B"/>
    <w:rsid w:val="00B725CE"/>
    <w:rsid w:val="00B73194"/>
    <w:rsid w:val="00B801BE"/>
    <w:rsid w:val="00B85BD0"/>
    <w:rsid w:val="00BA546B"/>
    <w:rsid w:val="00BB73E8"/>
    <w:rsid w:val="00BC2CFD"/>
    <w:rsid w:val="00BD030E"/>
    <w:rsid w:val="00BD2DDF"/>
    <w:rsid w:val="00BD5244"/>
    <w:rsid w:val="00BD7206"/>
    <w:rsid w:val="00BE5820"/>
    <w:rsid w:val="00BE6932"/>
    <w:rsid w:val="00BF2075"/>
    <w:rsid w:val="00BF25B6"/>
    <w:rsid w:val="00C06EAC"/>
    <w:rsid w:val="00C07254"/>
    <w:rsid w:val="00C144FE"/>
    <w:rsid w:val="00C20253"/>
    <w:rsid w:val="00C202FA"/>
    <w:rsid w:val="00C207BA"/>
    <w:rsid w:val="00C22B1A"/>
    <w:rsid w:val="00C25811"/>
    <w:rsid w:val="00C27094"/>
    <w:rsid w:val="00C35463"/>
    <w:rsid w:val="00C41389"/>
    <w:rsid w:val="00C41E25"/>
    <w:rsid w:val="00C4379B"/>
    <w:rsid w:val="00C4397C"/>
    <w:rsid w:val="00C43CFE"/>
    <w:rsid w:val="00C44220"/>
    <w:rsid w:val="00C479DC"/>
    <w:rsid w:val="00C555B6"/>
    <w:rsid w:val="00C62A01"/>
    <w:rsid w:val="00C64341"/>
    <w:rsid w:val="00C66198"/>
    <w:rsid w:val="00C702D1"/>
    <w:rsid w:val="00C7602E"/>
    <w:rsid w:val="00C8112E"/>
    <w:rsid w:val="00C853E2"/>
    <w:rsid w:val="00C86CCE"/>
    <w:rsid w:val="00C875E6"/>
    <w:rsid w:val="00C876BF"/>
    <w:rsid w:val="00C9215D"/>
    <w:rsid w:val="00CB0D8B"/>
    <w:rsid w:val="00CB1D38"/>
    <w:rsid w:val="00CB24CC"/>
    <w:rsid w:val="00CC0376"/>
    <w:rsid w:val="00CD7EFA"/>
    <w:rsid w:val="00CE28D3"/>
    <w:rsid w:val="00CE2DC7"/>
    <w:rsid w:val="00CE4ED2"/>
    <w:rsid w:val="00CF0520"/>
    <w:rsid w:val="00CF43C3"/>
    <w:rsid w:val="00D01212"/>
    <w:rsid w:val="00D141AB"/>
    <w:rsid w:val="00D17203"/>
    <w:rsid w:val="00D17B93"/>
    <w:rsid w:val="00D200A0"/>
    <w:rsid w:val="00D2582A"/>
    <w:rsid w:val="00D26B37"/>
    <w:rsid w:val="00D30B9F"/>
    <w:rsid w:val="00D3143D"/>
    <w:rsid w:val="00D34C05"/>
    <w:rsid w:val="00D34FCB"/>
    <w:rsid w:val="00D41144"/>
    <w:rsid w:val="00D536F3"/>
    <w:rsid w:val="00D556DA"/>
    <w:rsid w:val="00D57E5E"/>
    <w:rsid w:val="00D711E0"/>
    <w:rsid w:val="00D77ED9"/>
    <w:rsid w:val="00D93114"/>
    <w:rsid w:val="00D9347E"/>
    <w:rsid w:val="00DA36E3"/>
    <w:rsid w:val="00DB0106"/>
    <w:rsid w:val="00DB252F"/>
    <w:rsid w:val="00DB5637"/>
    <w:rsid w:val="00DC0B1E"/>
    <w:rsid w:val="00DC69F8"/>
    <w:rsid w:val="00DD29ED"/>
    <w:rsid w:val="00DD3B1F"/>
    <w:rsid w:val="00DD4ABB"/>
    <w:rsid w:val="00DE3349"/>
    <w:rsid w:val="00DE795B"/>
    <w:rsid w:val="00E04527"/>
    <w:rsid w:val="00E058C3"/>
    <w:rsid w:val="00E130CA"/>
    <w:rsid w:val="00E14949"/>
    <w:rsid w:val="00E14EDA"/>
    <w:rsid w:val="00E21D87"/>
    <w:rsid w:val="00E2685B"/>
    <w:rsid w:val="00E30955"/>
    <w:rsid w:val="00E42694"/>
    <w:rsid w:val="00E50541"/>
    <w:rsid w:val="00E56FE8"/>
    <w:rsid w:val="00E73275"/>
    <w:rsid w:val="00E77189"/>
    <w:rsid w:val="00E93A43"/>
    <w:rsid w:val="00EA1A25"/>
    <w:rsid w:val="00EA52F3"/>
    <w:rsid w:val="00EB1DA8"/>
    <w:rsid w:val="00EC2E4F"/>
    <w:rsid w:val="00EC79AF"/>
    <w:rsid w:val="00ED76C0"/>
    <w:rsid w:val="00F02758"/>
    <w:rsid w:val="00F05DD4"/>
    <w:rsid w:val="00F20767"/>
    <w:rsid w:val="00F31AED"/>
    <w:rsid w:val="00F323E0"/>
    <w:rsid w:val="00F37861"/>
    <w:rsid w:val="00F37F64"/>
    <w:rsid w:val="00F444B3"/>
    <w:rsid w:val="00F45621"/>
    <w:rsid w:val="00F45687"/>
    <w:rsid w:val="00F5179D"/>
    <w:rsid w:val="00F60ECF"/>
    <w:rsid w:val="00F674B9"/>
    <w:rsid w:val="00F7280C"/>
    <w:rsid w:val="00F73A56"/>
    <w:rsid w:val="00F85BAD"/>
    <w:rsid w:val="00F87F7B"/>
    <w:rsid w:val="00FA154A"/>
    <w:rsid w:val="00FA4082"/>
    <w:rsid w:val="00FC719D"/>
    <w:rsid w:val="00FD082B"/>
    <w:rsid w:val="00FE4D92"/>
    <w:rsid w:val="00FE6B25"/>
    <w:rsid w:val="00FF0B4F"/>
    <w:rsid w:val="00FF54C5"/>
    <w:rsid w:val="00FF6571"/>
    <w:rsid w:val="00FF7906"/>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94210"/>
    <o:shapelayout v:ext="edit">
      <o:idmap v:ext="edit" data="1"/>
      <o:rules v:ext="edit">
        <o:r id="V:Rule4" type="connector" idref="#_x0000_s1030"/>
        <o:r id="V:Rule5" type="connector" idref="#_x0000_s1026"/>
        <o:r id="V:Rule6"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7FC5"/>
    <w:pPr>
      <w:spacing w:after="200" w:line="276" w:lineRule="auto"/>
    </w:pPr>
    <w:rPr>
      <w:rFonts w:asciiTheme="minorHAnsi" w:hAnsiTheme="minorHAnsi" w:cs="Times New Roman"/>
      <w:sz w:val="22"/>
      <w:szCs w:val="22"/>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uiPriority w:val="59"/>
    <w:rsid w:val="00767A6B"/>
    <w:rPr>
      <w:rFonts w:asciiTheme="minorHAnsi" w:hAnsiTheme="minorHAnsi" w:cs="Times New Roman"/>
      <w:sz w:val="22"/>
      <w:szCs w:val="22"/>
      <w:lang w:bidi="he-I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paragraph" w:styleId="PrformatHTML">
    <w:name w:val="HTML Preformatted"/>
    <w:basedOn w:val="Normal"/>
    <w:link w:val="PrformatHTMLCar"/>
    <w:uiPriority w:val="99"/>
    <w:unhideWhenUsed/>
    <w:rsid w:val="007B2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7B2CF5"/>
    <w:rPr>
      <w:rFonts w:ascii="Courier New" w:eastAsia="Times New Roman" w:hAnsi="Courier New" w:cs="Courier New"/>
      <w:lang w:eastAsia="fr-FR" w:bidi="he-IL"/>
    </w:rPr>
  </w:style>
  <w:style w:type="character" w:customStyle="1" w:styleId="y2iqfc">
    <w:name w:val="y2iqfc"/>
    <w:basedOn w:val="Policepardfaut"/>
    <w:rsid w:val="007B2CF5"/>
  </w:style>
  <w:style w:type="character" w:styleId="Accentuation">
    <w:name w:val="Emphasis"/>
    <w:basedOn w:val="Policepardfaut"/>
    <w:uiPriority w:val="20"/>
    <w:qFormat/>
    <w:rsid w:val="00941F6A"/>
    <w:rPr>
      <w:i/>
      <w:iCs/>
    </w:rPr>
  </w:style>
  <w:style w:type="paragraph" w:styleId="Notedefin">
    <w:name w:val="endnote text"/>
    <w:basedOn w:val="Normal"/>
    <w:link w:val="NotedefinCar"/>
    <w:uiPriority w:val="99"/>
    <w:semiHidden/>
    <w:unhideWhenUsed/>
    <w:rsid w:val="0024264B"/>
    <w:pPr>
      <w:spacing w:after="0" w:line="240" w:lineRule="auto"/>
    </w:pPr>
    <w:rPr>
      <w:sz w:val="20"/>
      <w:szCs w:val="20"/>
    </w:rPr>
  </w:style>
  <w:style w:type="character" w:customStyle="1" w:styleId="NotedefinCar">
    <w:name w:val="Note de fin Car"/>
    <w:basedOn w:val="Policepardfaut"/>
    <w:link w:val="Notedefin"/>
    <w:uiPriority w:val="99"/>
    <w:semiHidden/>
    <w:rsid w:val="0024264B"/>
    <w:rPr>
      <w:rFonts w:asciiTheme="minorHAnsi" w:hAnsiTheme="minorHAnsi" w:cs="Times New Roman"/>
      <w:lang w:bidi="he-IL"/>
    </w:rPr>
  </w:style>
  <w:style w:type="character" w:styleId="Appeldenotedefin">
    <w:name w:val="endnote reference"/>
    <w:basedOn w:val="Policepardfaut"/>
    <w:uiPriority w:val="99"/>
    <w:semiHidden/>
    <w:unhideWhenUsed/>
    <w:rsid w:val="0024264B"/>
    <w:rPr>
      <w:vertAlign w:val="superscript"/>
    </w:rPr>
  </w:style>
</w:styles>
</file>

<file path=word/webSettings.xml><?xml version="1.0" encoding="utf-8"?>
<w:webSettings xmlns:r="http://schemas.openxmlformats.org/officeDocument/2006/relationships" xmlns:w="http://schemas.openxmlformats.org/wordprocessingml/2006/main">
  <w:divs>
    <w:div w:id="205487054">
      <w:bodyDiv w:val="1"/>
      <w:marLeft w:val="0"/>
      <w:marRight w:val="0"/>
      <w:marTop w:val="0"/>
      <w:marBottom w:val="0"/>
      <w:divBdr>
        <w:top w:val="none" w:sz="0" w:space="0" w:color="auto"/>
        <w:left w:val="none" w:sz="0" w:space="0" w:color="auto"/>
        <w:bottom w:val="none" w:sz="0" w:space="0" w:color="auto"/>
        <w:right w:val="none" w:sz="0" w:space="0" w:color="auto"/>
      </w:divBdr>
    </w:div>
    <w:div w:id="223957346">
      <w:bodyDiv w:val="1"/>
      <w:marLeft w:val="0"/>
      <w:marRight w:val="0"/>
      <w:marTop w:val="0"/>
      <w:marBottom w:val="0"/>
      <w:divBdr>
        <w:top w:val="none" w:sz="0" w:space="0" w:color="auto"/>
        <w:left w:val="none" w:sz="0" w:space="0" w:color="auto"/>
        <w:bottom w:val="none" w:sz="0" w:space="0" w:color="auto"/>
        <w:right w:val="none" w:sz="0" w:space="0" w:color="auto"/>
      </w:divBdr>
    </w:div>
    <w:div w:id="260064255">
      <w:bodyDiv w:val="1"/>
      <w:marLeft w:val="0"/>
      <w:marRight w:val="0"/>
      <w:marTop w:val="0"/>
      <w:marBottom w:val="0"/>
      <w:divBdr>
        <w:top w:val="none" w:sz="0" w:space="0" w:color="auto"/>
        <w:left w:val="none" w:sz="0" w:space="0" w:color="auto"/>
        <w:bottom w:val="none" w:sz="0" w:space="0" w:color="auto"/>
        <w:right w:val="none" w:sz="0" w:space="0" w:color="auto"/>
      </w:divBdr>
      <w:divsChild>
        <w:div w:id="612400060">
          <w:marLeft w:val="0"/>
          <w:marRight w:val="0"/>
          <w:marTop w:val="0"/>
          <w:marBottom w:val="0"/>
          <w:divBdr>
            <w:top w:val="none" w:sz="0" w:space="0" w:color="auto"/>
            <w:left w:val="none" w:sz="0" w:space="0" w:color="auto"/>
            <w:bottom w:val="none" w:sz="0" w:space="0" w:color="auto"/>
            <w:right w:val="none" w:sz="0" w:space="0" w:color="auto"/>
          </w:divBdr>
        </w:div>
        <w:div w:id="984435364">
          <w:marLeft w:val="0"/>
          <w:marRight w:val="0"/>
          <w:marTop w:val="0"/>
          <w:marBottom w:val="0"/>
          <w:divBdr>
            <w:top w:val="none" w:sz="0" w:space="0" w:color="auto"/>
            <w:left w:val="none" w:sz="0" w:space="0" w:color="auto"/>
            <w:bottom w:val="none" w:sz="0" w:space="0" w:color="auto"/>
            <w:right w:val="none" w:sz="0" w:space="0" w:color="auto"/>
          </w:divBdr>
          <w:divsChild>
            <w:div w:id="408885379">
              <w:marLeft w:val="0"/>
              <w:marRight w:val="132"/>
              <w:marTop w:val="120"/>
              <w:marBottom w:val="0"/>
              <w:divBdr>
                <w:top w:val="none" w:sz="0" w:space="0" w:color="auto"/>
                <w:left w:val="none" w:sz="0" w:space="0" w:color="auto"/>
                <w:bottom w:val="none" w:sz="0" w:space="0" w:color="auto"/>
                <w:right w:val="none" w:sz="0" w:space="0" w:color="auto"/>
              </w:divBdr>
              <w:divsChild>
                <w:div w:id="21520628">
                  <w:marLeft w:val="0"/>
                  <w:marRight w:val="0"/>
                  <w:marTop w:val="0"/>
                  <w:marBottom w:val="0"/>
                  <w:divBdr>
                    <w:top w:val="none" w:sz="0" w:space="0" w:color="auto"/>
                    <w:left w:val="none" w:sz="0" w:space="0" w:color="auto"/>
                    <w:bottom w:val="none" w:sz="0" w:space="0" w:color="auto"/>
                    <w:right w:val="none" w:sz="0" w:space="0" w:color="auto"/>
                  </w:divBdr>
                  <w:divsChild>
                    <w:div w:id="4414139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845381">
      <w:bodyDiv w:val="1"/>
      <w:marLeft w:val="0"/>
      <w:marRight w:val="0"/>
      <w:marTop w:val="0"/>
      <w:marBottom w:val="0"/>
      <w:divBdr>
        <w:top w:val="none" w:sz="0" w:space="0" w:color="auto"/>
        <w:left w:val="none" w:sz="0" w:space="0" w:color="auto"/>
        <w:bottom w:val="none" w:sz="0" w:space="0" w:color="auto"/>
        <w:right w:val="none" w:sz="0" w:space="0" w:color="auto"/>
      </w:divBdr>
    </w:div>
    <w:div w:id="789202087">
      <w:bodyDiv w:val="1"/>
      <w:marLeft w:val="0"/>
      <w:marRight w:val="0"/>
      <w:marTop w:val="0"/>
      <w:marBottom w:val="0"/>
      <w:divBdr>
        <w:top w:val="none" w:sz="0" w:space="0" w:color="auto"/>
        <w:left w:val="none" w:sz="0" w:space="0" w:color="auto"/>
        <w:bottom w:val="none" w:sz="0" w:space="0" w:color="auto"/>
        <w:right w:val="none" w:sz="0" w:space="0" w:color="auto"/>
      </w:divBdr>
      <w:divsChild>
        <w:div w:id="386684484">
          <w:marLeft w:val="0"/>
          <w:marRight w:val="0"/>
          <w:marTop w:val="0"/>
          <w:marBottom w:val="0"/>
          <w:divBdr>
            <w:top w:val="none" w:sz="0" w:space="0" w:color="auto"/>
            <w:left w:val="none" w:sz="0" w:space="0" w:color="auto"/>
            <w:bottom w:val="none" w:sz="0" w:space="0" w:color="auto"/>
            <w:right w:val="none" w:sz="0" w:space="0" w:color="auto"/>
          </w:divBdr>
        </w:div>
        <w:div w:id="1303773695">
          <w:marLeft w:val="0"/>
          <w:marRight w:val="0"/>
          <w:marTop w:val="0"/>
          <w:marBottom w:val="0"/>
          <w:divBdr>
            <w:top w:val="none" w:sz="0" w:space="0" w:color="auto"/>
            <w:left w:val="none" w:sz="0" w:space="0" w:color="auto"/>
            <w:bottom w:val="none" w:sz="0" w:space="0" w:color="auto"/>
            <w:right w:val="none" w:sz="0" w:space="0" w:color="auto"/>
          </w:divBdr>
          <w:divsChild>
            <w:div w:id="379936627">
              <w:marLeft w:val="0"/>
              <w:marRight w:val="120"/>
              <w:marTop w:val="109"/>
              <w:marBottom w:val="0"/>
              <w:divBdr>
                <w:top w:val="none" w:sz="0" w:space="0" w:color="auto"/>
                <w:left w:val="none" w:sz="0" w:space="0" w:color="auto"/>
                <w:bottom w:val="none" w:sz="0" w:space="0" w:color="auto"/>
                <w:right w:val="none" w:sz="0" w:space="0" w:color="auto"/>
              </w:divBdr>
              <w:divsChild>
                <w:div w:id="1179543710">
                  <w:marLeft w:val="0"/>
                  <w:marRight w:val="0"/>
                  <w:marTop w:val="0"/>
                  <w:marBottom w:val="0"/>
                  <w:divBdr>
                    <w:top w:val="none" w:sz="0" w:space="0" w:color="auto"/>
                    <w:left w:val="none" w:sz="0" w:space="0" w:color="auto"/>
                    <w:bottom w:val="none" w:sz="0" w:space="0" w:color="auto"/>
                    <w:right w:val="none" w:sz="0" w:space="0" w:color="auto"/>
                  </w:divBdr>
                  <w:divsChild>
                    <w:div w:id="118963893">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7892">
      <w:bodyDiv w:val="1"/>
      <w:marLeft w:val="0"/>
      <w:marRight w:val="0"/>
      <w:marTop w:val="0"/>
      <w:marBottom w:val="0"/>
      <w:divBdr>
        <w:top w:val="none" w:sz="0" w:space="0" w:color="auto"/>
        <w:left w:val="none" w:sz="0" w:space="0" w:color="auto"/>
        <w:bottom w:val="none" w:sz="0" w:space="0" w:color="auto"/>
        <w:right w:val="none" w:sz="0" w:space="0" w:color="auto"/>
      </w:divBdr>
    </w:div>
    <w:div w:id="962349410">
      <w:bodyDiv w:val="1"/>
      <w:marLeft w:val="0"/>
      <w:marRight w:val="0"/>
      <w:marTop w:val="0"/>
      <w:marBottom w:val="0"/>
      <w:divBdr>
        <w:top w:val="none" w:sz="0" w:space="0" w:color="auto"/>
        <w:left w:val="none" w:sz="0" w:space="0" w:color="auto"/>
        <w:bottom w:val="none" w:sz="0" w:space="0" w:color="auto"/>
        <w:right w:val="none" w:sz="0" w:space="0" w:color="auto"/>
      </w:divBdr>
    </w:div>
    <w:div w:id="982388158">
      <w:bodyDiv w:val="1"/>
      <w:marLeft w:val="0"/>
      <w:marRight w:val="0"/>
      <w:marTop w:val="0"/>
      <w:marBottom w:val="0"/>
      <w:divBdr>
        <w:top w:val="none" w:sz="0" w:space="0" w:color="auto"/>
        <w:left w:val="none" w:sz="0" w:space="0" w:color="auto"/>
        <w:bottom w:val="none" w:sz="0" w:space="0" w:color="auto"/>
        <w:right w:val="none" w:sz="0" w:space="0" w:color="auto"/>
      </w:divBdr>
    </w:div>
    <w:div w:id="989403186">
      <w:bodyDiv w:val="1"/>
      <w:marLeft w:val="0"/>
      <w:marRight w:val="0"/>
      <w:marTop w:val="0"/>
      <w:marBottom w:val="0"/>
      <w:divBdr>
        <w:top w:val="none" w:sz="0" w:space="0" w:color="auto"/>
        <w:left w:val="none" w:sz="0" w:space="0" w:color="auto"/>
        <w:bottom w:val="none" w:sz="0" w:space="0" w:color="auto"/>
        <w:right w:val="none" w:sz="0" w:space="0" w:color="auto"/>
      </w:divBdr>
      <w:divsChild>
        <w:div w:id="1140614829">
          <w:marLeft w:val="0"/>
          <w:marRight w:val="0"/>
          <w:marTop w:val="0"/>
          <w:marBottom w:val="0"/>
          <w:divBdr>
            <w:top w:val="none" w:sz="0" w:space="0" w:color="auto"/>
            <w:left w:val="none" w:sz="0" w:space="0" w:color="auto"/>
            <w:bottom w:val="none" w:sz="0" w:space="0" w:color="auto"/>
            <w:right w:val="none" w:sz="0" w:space="0" w:color="auto"/>
          </w:divBdr>
        </w:div>
        <w:div w:id="95251715">
          <w:marLeft w:val="0"/>
          <w:marRight w:val="0"/>
          <w:marTop w:val="0"/>
          <w:marBottom w:val="0"/>
          <w:divBdr>
            <w:top w:val="none" w:sz="0" w:space="0" w:color="auto"/>
            <w:left w:val="none" w:sz="0" w:space="0" w:color="auto"/>
            <w:bottom w:val="none" w:sz="0" w:space="0" w:color="auto"/>
            <w:right w:val="none" w:sz="0" w:space="0" w:color="auto"/>
          </w:divBdr>
          <w:divsChild>
            <w:div w:id="1497959442">
              <w:marLeft w:val="0"/>
              <w:marRight w:val="132"/>
              <w:marTop w:val="120"/>
              <w:marBottom w:val="0"/>
              <w:divBdr>
                <w:top w:val="none" w:sz="0" w:space="0" w:color="auto"/>
                <w:left w:val="none" w:sz="0" w:space="0" w:color="auto"/>
                <w:bottom w:val="none" w:sz="0" w:space="0" w:color="auto"/>
                <w:right w:val="none" w:sz="0" w:space="0" w:color="auto"/>
              </w:divBdr>
              <w:divsChild>
                <w:div w:id="1052115523">
                  <w:marLeft w:val="0"/>
                  <w:marRight w:val="0"/>
                  <w:marTop w:val="0"/>
                  <w:marBottom w:val="0"/>
                  <w:divBdr>
                    <w:top w:val="none" w:sz="0" w:space="0" w:color="auto"/>
                    <w:left w:val="none" w:sz="0" w:space="0" w:color="auto"/>
                    <w:bottom w:val="none" w:sz="0" w:space="0" w:color="auto"/>
                    <w:right w:val="none" w:sz="0" w:space="0" w:color="auto"/>
                  </w:divBdr>
                  <w:divsChild>
                    <w:div w:id="3298712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82608">
      <w:bodyDiv w:val="1"/>
      <w:marLeft w:val="0"/>
      <w:marRight w:val="0"/>
      <w:marTop w:val="0"/>
      <w:marBottom w:val="0"/>
      <w:divBdr>
        <w:top w:val="none" w:sz="0" w:space="0" w:color="auto"/>
        <w:left w:val="none" w:sz="0" w:space="0" w:color="auto"/>
        <w:bottom w:val="none" w:sz="0" w:space="0" w:color="auto"/>
        <w:right w:val="none" w:sz="0" w:space="0" w:color="auto"/>
      </w:divBdr>
    </w:div>
    <w:div w:id="1096712072">
      <w:bodyDiv w:val="1"/>
      <w:marLeft w:val="0"/>
      <w:marRight w:val="0"/>
      <w:marTop w:val="0"/>
      <w:marBottom w:val="0"/>
      <w:divBdr>
        <w:top w:val="none" w:sz="0" w:space="0" w:color="auto"/>
        <w:left w:val="none" w:sz="0" w:space="0" w:color="auto"/>
        <w:bottom w:val="none" w:sz="0" w:space="0" w:color="auto"/>
        <w:right w:val="none" w:sz="0" w:space="0" w:color="auto"/>
      </w:divBdr>
    </w:div>
    <w:div w:id="1141310178">
      <w:bodyDiv w:val="1"/>
      <w:marLeft w:val="0"/>
      <w:marRight w:val="0"/>
      <w:marTop w:val="0"/>
      <w:marBottom w:val="0"/>
      <w:divBdr>
        <w:top w:val="none" w:sz="0" w:space="0" w:color="auto"/>
        <w:left w:val="none" w:sz="0" w:space="0" w:color="auto"/>
        <w:bottom w:val="none" w:sz="0" w:space="0" w:color="auto"/>
        <w:right w:val="none" w:sz="0" w:space="0" w:color="auto"/>
      </w:divBdr>
    </w:div>
    <w:div w:id="1241402277">
      <w:bodyDiv w:val="1"/>
      <w:marLeft w:val="0"/>
      <w:marRight w:val="0"/>
      <w:marTop w:val="0"/>
      <w:marBottom w:val="0"/>
      <w:divBdr>
        <w:top w:val="none" w:sz="0" w:space="0" w:color="auto"/>
        <w:left w:val="none" w:sz="0" w:space="0" w:color="auto"/>
        <w:bottom w:val="none" w:sz="0" w:space="0" w:color="auto"/>
        <w:right w:val="none" w:sz="0" w:space="0" w:color="auto"/>
      </w:divBdr>
    </w:div>
    <w:div w:id="1450315455">
      <w:bodyDiv w:val="1"/>
      <w:marLeft w:val="0"/>
      <w:marRight w:val="0"/>
      <w:marTop w:val="0"/>
      <w:marBottom w:val="0"/>
      <w:divBdr>
        <w:top w:val="none" w:sz="0" w:space="0" w:color="auto"/>
        <w:left w:val="none" w:sz="0" w:space="0" w:color="auto"/>
        <w:bottom w:val="none" w:sz="0" w:space="0" w:color="auto"/>
        <w:right w:val="none" w:sz="0" w:space="0" w:color="auto"/>
      </w:divBdr>
    </w:div>
    <w:div w:id="1458648393">
      <w:bodyDiv w:val="1"/>
      <w:marLeft w:val="0"/>
      <w:marRight w:val="0"/>
      <w:marTop w:val="0"/>
      <w:marBottom w:val="0"/>
      <w:divBdr>
        <w:top w:val="none" w:sz="0" w:space="0" w:color="auto"/>
        <w:left w:val="none" w:sz="0" w:space="0" w:color="auto"/>
        <w:bottom w:val="none" w:sz="0" w:space="0" w:color="auto"/>
        <w:right w:val="none" w:sz="0" w:space="0" w:color="auto"/>
      </w:divBdr>
      <w:divsChild>
        <w:div w:id="1987659232">
          <w:marLeft w:val="0"/>
          <w:marRight w:val="0"/>
          <w:marTop w:val="0"/>
          <w:marBottom w:val="0"/>
          <w:divBdr>
            <w:top w:val="none" w:sz="0" w:space="0" w:color="auto"/>
            <w:left w:val="none" w:sz="0" w:space="0" w:color="auto"/>
            <w:bottom w:val="none" w:sz="0" w:space="0" w:color="auto"/>
            <w:right w:val="none" w:sz="0" w:space="0" w:color="auto"/>
          </w:divBdr>
        </w:div>
        <w:div w:id="766736431">
          <w:marLeft w:val="0"/>
          <w:marRight w:val="0"/>
          <w:marTop w:val="0"/>
          <w:marBottom w:val="0"/>
          <w:divBdr>
            <w:top w:val="none" w:sz="0" w:space="0" w:color="auto"/>
            <w:left w:val="none" w:sz="0" w:space="0" w:color="auto"/>
            <w:bottom w:val="none" w:sz="0" w:space="0" w:color="auto"/>
            <w:right w:val="none" w:sz="0" w:space="0" w:color="auto"/>
          </w:divBdr>
          <w:divsChild>
            <w:div w:id="934941946">
              <w:marLeft w:val="0"/>
              <w:marRight w:val="120"/>
              <w:marTop w:val="109"/>
              <w:marBottom w:val="0"/>
              <w:divBdr>
                <w:top w:val="none" w:sz="0" w:space="0" w:color="auto"/>
                <w:left w:val="none" w:sz="0" w:space="0" w:color="auto"/>
                <w:bottom w:val="none" w:sz="0" w:space="0" w:color="auto"/>
                <w:right w:val="none" w:sz="0" w:space="0" w:color="auto"/>
              </w:divBdr>
              <w:divsChild>
                <w:div w:id="430394148">
                  <w:marLeft w:val="0"/>
                  <w:marRight w:val="0"/>
                  <w:marTop w:val="0"/>
                  <w:marBottom w:val="0"/>
                  <w:divBdr>
                    <w:top w:val="none" w:sz="0" w:space="0" w:color="auto"/>
                    <w:left w:val="none" w:sz="0" w:space="0" w:color="auto"/>
                    <w:bottom w:val="none" w:sz="0" w:space="0" w:color="auto"/>
                    <w:right w:val="none" w:sz="0" w:space="0" w:color="auto"/>
                  </w:divBdr>
                  <w:divsChild>
                    <w:div w:id="752165024">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567837">
      <w:bodyDiv w:val="1"/>
      <w:marLeft w:val="0"/>
      <w:marRight w:val="0"/>
      <w:marTop w:val="0"/>
      <w:marBottom w:val="0"/>
      <w:divBdr>
        <w:top w:val="none" w:sz="0" w:space="0" w:color="auto"/>
        <w:left w:val="none" w:sz="0" w:space="0" w:color="auto"/>
        <w:bottom w:val="none" w:sz="0" w:space="0" w:color="auto"/>
        <w:right w:val="none" w:sz="0" w:space="0" w:color="auto"/>
      </w:divBdr>
    </w:div>
    <w:div w:id="1614744562">
      <w:bodyDiv w:val="1"/>
      <w:marLeft w:val="0"/>
      <w:marRight w:val="0"/>
      <w:marTop w:val="0"/>
      <w:marBottom w:val="0"/>
      <w:divBdr>
        <w:top w:val="none" w:sz="0" w:space="0" w:color="auto"/>
        <w:left w:val="none" w:sz="0" w:space="0" w:color="auto"/>
        <w:bottom w:val="none" w:sz="0" w:space="0" w:color="auto"/>
        <w:right w:val="none" w:sz="0" w:space="0" w:color="auto"/>
      </w:divBdr>
      <w:divsChild>
        <w:div w:id="1581254784">
          <w:marLeft w:val="0"/>
          <w:marRight w:val="0"/>
          <w:marTop w:val="0"/>
          <w:marBottom w:val="0"/>
          <w:divBdr>
            <w:top w:val="none" w:sz="0" w:space="0" w:color="auto"/>
            <w:left w:val="none" w:sz="0" w:space="0" w:color="auto"/>
            <w:bottom w:val="none" w:sz="0" w:space="0" w:color="auto"/>
            <w:right w:val="none" w:sz="0" w:space="0" w:color="auto"/>
          </w:divBdr>
        </w:div>
        <w:div w:id="1248885110">
          <w:marLeft w:val="0"/>
          <w:marRight w:val="0"/>
          <w:marTop w:val="0"/>
          <w:marBottom w:val="0"/>
          <w:divBdr>
            <w:top w:val="none" w:sz="0" w:space="0" w:color="auto"/>
            <w:left w:val="none" w:sz="0" w:space="0" w:color="auto"/>
            <w:bottom w:val="none" w:sz="0" w:space="0" w:color="auto"/>
            <w:right w:val="none" w:sz="0" w:space="0" w:color="auto"/>
          </w:divBdr>
          <w:divsChild>
            <w:div w:id="1128737316">
              <w:marLeft w:val="0"/>
              <w:marRight w:val="120"/>
              <w:marTop w:val="109"/>
              <w:marBottom w:val="0"/>
              <w:divBdr>
                <w:top w:val="none" w:sz="0" w:space="0" w:color="auto"/>
                <w:left w:val="none" w:sz="0" w:space="0" w:color="auto"/>
                <w:bottom w:val="none" w:sz="0" w:space="0" w:color="auto"/>
                <w:right w:val="none" w:sz="0" w:space="0" w:color="auto"/>
              </w:divBdr>
              <w:divsChild>
                <w:div w:id="1936744880">
                  <w:marLeft w:val="0"/>
                  <w:marRight w:val="0"/>
                  <w:marTop w:val="0"/>
                  <w:marBottom w:val="0"/>
                  <w:divBdr>
                    <w:top w:val="none" w:sz="0" w:space="0" w:color="auto"/>
                    <w:left w:val="none" w:sz="0" w:space="0" w:color="auto"/>
                    <w:bottom w:val="none" w:sz="0" w:space="0" w:color="auto"/>
                    <w:right w:val="none" w:sz="0" w:space="0" w:color="auto"/>
                  </w:divBdr>
                  <w:divsChild>
                    <w:div w:id="29911440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49621">
      <w:bodyDiv w:val="1"/>
      <w:marLeft w:val="0"/>
      <w:marRight w:val="0"/>
      <w:marTop w:val="0"/>
      <w:marBottom w:val="0"/>
      <w:divBdr>
        <w:top w:val="none" w:sz="0" w:space="0" w:color="auto"/>
        <w:left w:val="none" w:sz="0" w:space="0" w:color="auto"/>
        <w:bottom w:val="none" w:sz="0" w:space="0" w:color="auto"/>
        <w:right w:val="none" w:sz="0" w:space="0" w:color="auto"/>
      </w:divBdr>
      <w:divsChild>
        <w:div w:id="1503816518">
          <w:marLeft w:val="0"/>
          <w:marRight w:val="0"/>
          <w:marTop w:val="0"/>
          <w:marBottom w:val="0"/>
          <w:divBdr>
            <w:top w:val="none" w:sz="0" w:space="0" w:color="auto"/>
            <w:left w:val="none" w:sz="0" w:space="0" w:color="auto"/>
            <w:bottom w:val="none" w:sz="0" w:space="0" w:color="auto"/>
            <w:right w:val="none" w:sz="0" w:space="0" w:color="auto"/>
          </w:divBdr>
        </w:div>
        <w:div w:id="465857159">
          <w:marLeft w:val="0"/>
          <w:marRight w:val="0"/>
          <w:marTop w:val="0"/>
          <w:marBottom w:val="0"/>
          <w:divBdr>
            <w:top w:val="none" w:sz="0" w:space="0" w:color="auto"/>
            <w:left w:val="none" w:sz="0" w:space="0" w:color="auto"/>
            <w:bottom w:val="none" w:sz="0" w:space="0" w:color="auto"/>
            <w:right w:val="none" w:sz="0" w:space="0" w:color="auto"/>
          </w:divBdr>
          <w:divsChild>
            <w:div w:id="117644613">
              <w:marLeft w:val="0"/>
              <w:marRight w:val="132"/>
              <w:marTop w:val="120"/>
              <w:marBottom w:val="0"/>
              <w:divBdr>
                <w:top w:val="none" w:sz="0" w:space="0" w:color="auto"/>
                <w:left w:val="none" w:sz="0" w:space="0" w:color="auto"/>
                <w:bottom w:val="none" w:sz="0" w:space="0" w:color="auto"/>
                <w:right w:val="none" w:sz="0" w:space="0" w:color="auto"/>
              </w:divBdr>
              <w:divsChild>
                <w:div w:id="1862862205">
                  <w:marLeft w:val="0"/>
                  <w:marRight w:val="0"/>
                  <w:marTop w:val="0"/>
                  <w:marBottom w:val="0"/>
                  <w:divBdr>
                    <w:top w:val="none" w:sz="0" w:space="0" w:color="auto"/>
                    <w:left w:val="none" w:sz="0" w:space="0" w:color="auto"/>
                    <w:bottom w:val="none" w:sz="0" w:space="0" w:color="auto"/>
                    <w:right w:val="none" w:sz="0" w:space="0" w:color="auto"/>
                  </w:divBdr>
                  <w:divsChild>
                    <w:div w:id="16482632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81987">
      <w:bodyDiv w:val="1"/>
      <w:marLeft w:val="0"/>
      <w:marRight w:val="0"/>
      <w:marTop w:val="0"/>
      <w:marBottom w:val="0"/>
      <w:divBdr>
        <w:top w:val="none" w:sz="0" w:space="0" w:color="auto"/>
        <w:left w:val="none" w:sz="0" w:space="0" w:color="auto"/>
        <w:bottom w:val="none" w:sz="0" w:space="0" w:color="auto"/>
        <w:right w:val="none" w:sz="0" w:space="0" w:color="auto"/>
      </w:divBdr>
      <w:divsChild>
        <w:div w:id="270747069">
          <w:marLeft w:val="0"/>
          <w:marRight w:val="0"/>
          <w:marTop w:val="0"/>
          <w:marBottom w:val="0"/>
          <w:divBdr>
            <w:top w:val="none" w:sz="0" w:space="0" w:color="auto"/>
            <w:left w:val="none" w:sz="0" w:space="0" w:color="auto"/>
            <w:bottom w:val="none" w:sz="0" w:space="0" w:color="auto"/>
            <w:right w:val="none" w:sz="0" w:space="0" w:color="auto"/>
          </w:divBdr>
        </w:div>
        <w:div w:id="1292247765">
          <w:marLeft w:val="0"/>
          <w:marRight w:val="0"/>
          <w:marTop w:val="0"/>
          <w:marBottom w:val="0"/>
          <w:divBdr>
            <w:top w:val="none" w:sz="0" w:space="0" w:color="auto"/>
            <w:left w:val="none" w:sz="0" w:space="0" w:color="auto"/>
            <w:bottom w:val="none" w:sz="0" w:space="0" w:color="auto"/>
            <w:right w:val="none" w:sz="0" w:space="0" w:color="auto"/>
          </w:divBdr>
          <w:divsChild>
            <w:div w:id="2034528342">
              <w:marLeft w:val="0"/>
              <w:marRight w:val="132"/>
              <w:marTop w:val="120"/>
              <w:marBottom w:val="0"/>
              <w:divBdr>
                <w:top w:val="none" w:sz="0" w:space="0" w:color="auto"/>
                <w:left w:val="none" w:sz="0" w:space="0" w:color="auto"/>
                <w:bottom w:val="none" w:sz="0" w:space="0" w:color="auto"/>
                <w:right w:val="none" w:sz="0" w:space="0" w:color="auto"/>
              </w:divBdr>
              <w:divsChild>
                <w:div w:id="963926913">
                  <w:marLeft w:val="0"/>
                  <w:marRight w:val="0"/>
                  <w:marTop w:val="0"/>
                  <w:marBottom w:val="0"/>
                  <w:divBdr>
                    <w:top w:val="none" w:sz="0" w:space="0" w:color="auto"/>
                    <w:left w:val="none" w:sz="0" w:space="0" w:color="auto"/>
                    <w:bottom w:val="none" w:sz="0" w:space="0" w:color="auto"/>
                    <w:right w:val="none" w:sz="0" w:space="0" w:color="auto"/>
                  </w:divBdr>
                  <w:divsChild>
                    <w:div w:id="186990543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540066">
      <w:bodyDiv w:val="1"/>
      <w:marLeft w:val="0"/>
      <w:marRight w:val="0"/>
      <w:marTop w:val="0"/>
      <w:marBottom w:val="0"/>
      <w:divBdr>
        <w:top w:val="none" w:sz="0" w:space="0" w:color="auto"/>
        <w:left w:val="none" w:sz="0" w:space="0" w:color="auto"/>
        <w:bottom w:val="none" w:sz="0" w:space="0" w:color="auto"/>
        <w:right w:val="none" w:sz="0" w:space="0" w:color="auto"/>
      </w:divBdr>
    </w:div>
    <w:div w:id="1846089217">
      <w:bodyDiv w:val="1"/>
      <w:marLeft w:val="0"/>
      <w:marRight w:val="0"/>
      <w:marTop w:val="0"/>
      <w:marBottom w:val="0"/>
      <w:divBdr>
        <w:top w:val="none" w:sz="0" w:space="0" w:color="auto"/>
        <w:left w:val="none" w:sz="0" w:space="0" w:color="auto"/>
        <w:bottom w:val="none" w:sz="0" w:space="0" w:color="auto"/>
        <w:right w:val="none" w:sz="0" w:space="0" w:color="auto"/>
      </w:divBdr>
      <w:divsChild>
        <w:div w:id="431702250">
          <w:marLeft w:val="0"/>
          <w:marRight w:val="0"/>
          <w:marTop w:val="0"/>
          <w:marBottom w:val="0"/>
          <w:divBdr>
            <w:top w:val="none" w:sz="0" w:space="0" w:color="auto"/>
            <w:left w:val="none" w:sz="0" w:space="0" w:color="auto"/>
            <w:bottom w:val="none" w:sz="0" w:space="0" w:color="auto"/>
            <w:right w:val="none" w:sz="0" w:space="0" w:color="auto"/>
          </w:divBdr>
        </w:div>
        <w:div w:id="796722950">
          <w:marLeft w:val="0"/>
          <w:marRight w:val="0"/>
          <w:marTop w:val="0"/>
          <w:marBottom w:val="0"/>
          <w:divBdr>
            <w:top w:val="none" w:sz="0" w:space="0" w:color="auto"/>
            <w:left w:val="none" w:sz="0" w:space="0" w:color="auto"/>
            <w:bottom w:val="none" w:sz="0" w:space="0" w:color="auto"/>
            <w:right w:val="none" w:sz="0" w:space="0" w:color="auto"/>
          </w:divBdr>
          <w:divsChild>
            <w:div w:id="240720906">
              <w:marLeft w:val="0"/>
              <w:marRight w:val="132"/>
              <w:marTop w:val="120"/>
              <w:marBottom w:val="0"/>
              <w:divBdr>
                <w:top w:val="none" w:sz="0" w:space="0" w:color="auto"/>
                <w:left w:val="none" w:sz="0" w:space="0" w:color="auto"/>
                <w:bottom w:val="none" w:sz="0" w:space="0" w:color="auto"/>
                <w:right w:val="none" w:sz="0" w:space="0" w:color="auto"/>
              </w:divBdr>
              <w:divsChild>
                <w:div w:id="362511632">
                  <w:marLeft w:val="0"/>
                  <w:marRight w:val="0"/>
                  <w:marTop w:val="0"/>
                  <w:marBottom w:val="0"/>
                  <w:divBdr>
                    <w:top w:val="none" w:sz="0" w:space="0" w:color="auto"/>
                    <w:left w:val="none" w:sz="0" w:space="0" w:color="auto"/>
                    <w:bottom w:val="none" w:sz="0" w:space="0" w:color="auto"/>
                    <w:right w:val="none" w:sz="0" w:space="0" w:color="auto"/>
                  </w:divBdr>
                  <w:divsChild>
                    <w:div w:id="211852738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98993">
      <w:bodyDiv w:val="1"/>
      <w:marLeft w:val="0"/>
      <w:marRight w:val="0"/>
      <w:marTop w:val="0"/>
      <w:marBottom w:val="0"/>
      <w:divBdr>
        <w:top w:val="none" w:sz="0" w:space="0" w:color="auto"/>
        <w:left w:val="none" w:sz="0" w:space="0" w:color="auto"/>
        <w:bottom w:val="none" w:sz="0" w:space="0" w:color="auto"/>
        <w:right w:val="none" w:sz="0" w:space="0" w:color="auto"/>
      </w:divBdr>
      <w:divsChild>
        <w:div w:id="1047266999">
          <w:marLeft w:val="0"/>
          <w:marRight w:val="0"/>
          <w:marTop w:val="0"/>
          <w:marBottom w:val="0"/>
          <w:divBdr>
            <w:top w:val="none" w:sz="0" w:space="0" w:color="auto"/>
            <w:left w:val="none" w:sz="0" w:space="0" w:color="auto"/>
            <w:bottom w:val="none" w:sz="0" w:space="0" w:color="auto"/>
            <w:right w:val="none" w:sz="0" w:space="0" w:color="auto"/>
          </w:divBdr>
        </w:div>
        <w:div w:id="61760792">
          <w:marLeft w:val="0"/>
          <w:marRight w:val="0"/>
          <w:marTop w:val="0"/>
          <w:marBottom w:val="0"/>
          <w:divBdr>
            <w:top w:val="none" w:sz="0" w:space="0" w:color="auto"/>
            <w:left w:val="none" w:sz="0" w:space="0" w:color="auto"/>
            <w:bottom w:val="none" w:sz="0" w:space="0" w:color="auto"/>
            <w:right w:val="none" w:sz="0" w:space="0" w:color="auto"/>
          </w:divBdr>
          <w:divsChild>
            <w:div w:id="1993828127">
              <w:marLeft w:val="0"/>
              <w:marRight w:val="120"/>
              <w:marTop w:val="109"/>
              <w:marBottom w:val="0"/>
              <w:divBdr>
                <w:top w:val="none" w:sz="0" w:space="0" w:color="auto"/>
                <w:left w:val="none" w:sz="0" w:space="0" w:color="auto"/>
                <w:bottom w:val="none" w:sz="0" w:space="0" w:color="auto"/>
                <w:right w:val="none" w:sz="0" w:space="0" w:color="auto"/>
              </w:divBdr>
              <w:divsChild>
                <w:div w:id="470515354">
                  <w:marLeft w:val="0"/>
                  <w:marRight w:val="0"/>
                  <w:marTop w:val="0"/>
                  <w:marBottom w:val="0"/>
                  <w:divBdr>
                    <w:top w:val="none" w:sz="0" w:space="0" w:color="auto"/>
                    <w:left w:val="none" w:sz="0" w:space="0" w:color="auto"/>
                    <w:bottom w:val="none" w:sz="0" w:space="0" w:color="auto"/>
                    <w:right w:val="none" w:sz="0" w:space="0" w:color="auto"/>
                  </w:divBdr>
                  <w:divsChild>
                    <w:div w:id="83730672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92753">
      <w:bodyDiv w:val="1"/>
      <w:marLeft w:val="0"/>
      <w:marRight w:val="0"/>
      <w:marTop w:val="0"/>
      <w:marBottom w:val="0"/>
      <w:divBdr>
        <w:top w:val="none" w:sz="0" w:space="0" w:color="auto"/>
        <w:left w:val="none" w:sz="0" w:space="0" w:color="auto"/>
        <w:bottom w:val="none" w:sz="0" w:space="0" w:color="auto"/>
        <w:right w:val="none" w:sz="0" w:space="0" w:color="auto"/>
      </w:divBdr>
    </w:div>
    <w:div w:id="2130732491">
      <w:bodyDiv w:val="1"/>
      <w:marLeft w:val="0"/>
      <w:marRight w:val="0"/>
      <w:marTop w:val="0"/>
      <w:marBottom w:val="0"/>
      <w:divBdr>
        <w:top w:val="none" w:sz="0" w:space="0" w:color="auto"/>
        <w:left w:val="none" w:sz="0" w:space="0" w:color="auto"/>
        <w:bottom w:val="none" w:sz="0" w:space="0" w:color="auto"/>
        <w:right w:val="none" w:sz="0" w:space="0" w:color="auto"/>
      </w:divBdr>
    </w:div>
    <w:div w:id="2144494102">
      <w:bodyDiv w:val="1"/>
      <w:marLeft w:val="0"/>
      <w:marRight w:val="0"/>
      <w:marTop w:val="0"/>
      <w:marBottom w:val="0"/>
      <w:divBdr>
        <w:top w:val="none" w:sz="0" w:space="0" w:color="auto"/>
        <w:left w:val="none" w:sz="0" w:space="0" w:color="auto"/>
        <w:bottom w:val="none" w:sz="0" w:space="0" w:color="auto"/>
        <w:right w:val="none" w:sz="0" w:space="0" w:color="auto"/>
      </w:divBdr>
      <w:divsChild>
        <w:div w:id="1852448955">
          <w:marLeft w:val="0"/>
          <w:marRight w:val="0"/>
          <w:marTop w:val="0"/>
          <w:marBottom w:val="0"/>
          <w:divBdr>
            <w:top w:val="none" w:sz="0" w:space="0" w:color="auto"/>
            <w:left w:val="none" w:sz="0" w:space="0" w:color="auto"/>
            <w:bottom w:val="none" w:sz="0" w:space="0" w:color="auto"/>
            <w:right w:val="none" w:sz="0" w:space="0" w:color="auto"/>
          </w:divBdr>
        </w:div>
        <w:div w:id="1109852864">
          <w:marLeft w:val="0"/>
          <w:marRight w:val="0"/>
          <w:marTop w:val="0"/>
          <w:marBottom w:val="0"/>
          <w:divBdr>
            <w:top w:val="none" w:sz="0" w:space="0" w:color="auto"/>
            <w:left w:val="none" w:sz="0" w:space="0" w:color="auto"/>
            <w:bottom w:val="none" w:sz="0" w:space="0" w:color="auto"/>
            <w:right w:val="none" w:sz="0" w:space="0" w:color="auto"/>
          </w:divBdr>
          <w:divsChild>
            <w:div w:id="191111117">
              <w:marLeft w:val="0"/>
              <w:marRight w:val="132"/>
              <w:marTop w:val="120"/>
              <w:marBottom w:val="0"/>
              <w:divBdr>
                <w:top w:val="none" w:sz="0" w:space="0" w:color="auto"/>
                <w:left w:val="none" w:sz="0" w:space="0" w:color="auto"/>
                <w:bottom w:val="none" w:sz="0" w:space="0" w:color="auto"/>
                <w:right w:val="none" w:sz="0" w:space="0" w:color="auto"/>
              </w:divBdr>
              <w:divsChild>
                <w:div w:id="1532494805">
                  <w:marLeft w:val="0"/>
                  <w:marRight w:val="0"/>
                  <w:marTop w:val="0"/>
                  <w:marBottom w:val="0"/>
                  <w:divBdr>
                    <w:top w:val="none" w:sz="0" w:space="0" w:color="auto"/>
                    <w:left w:val="none" w:sz="0" w:space="0" w:color="auto"/>
                    <w:bottom w:val="none" w:sz="0" w:space="0" w:color="auto"/>
                    <w:right w:val="none" w:sz="0" w:space="0" w:color="auto"/>
                  </w:divBdr>
                  <w:divsChild>
                    <w:div w:id="1010181809">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D9D3E3-FE36-47CF-9532-A0DFF7A56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8298</Words>
  <Characters>45641</Characters>
  <Application>Microsoft Office Word</Application>
  <DocSecurity>0</DocSecurity>
  <Lines>380</Lines>
  <Paragraphs>107</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53832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7</cp:revision>
  <cp:lastPrinted>2024-09-29T07:08:00Z</cp:lastPrinted>
  <dcterms:created xsi:type="dcterms:W3CDTF">2023-06-18T05:11:00Z</dcterms:created>
  <dcterms:modified xsi:type="dcterms:W3CDTF">2024-09-29T07:08:00Z</dcterms:modified>
</cp:coreProperties>
</file>