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ADE" w:rsidRPr="003D2ADE" w:rsidRDefault="003D2ADE" w:rsidP="00DF274F">
      <w:pPr>
        <w:jc w:val="center"/>
        <w:rPr>
          <w:b/>
          <w:bCs/>
          <w:sz w:val="16"/>
          <w:szCs w:val="16"/>
        </w:rPr>
      </w:pPr>
    </w:p>
    <w:p w:rsidR="00596143" w:rsidRPr="00DF274F" w:rsidRDefault="00DF274F" w:rsidP="003D2AD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jc w:val="center"/>
        <w:rPr>
          <w:b/>
          <w:bCs/>
          <w:sz w:val="24"/>
          <w:szCs w:val="24"/>
        </w:rPr>
      </w:pPr>
      <w:r w:rsidRPr="00DF274F">
        <w:rPr>
          <w:b/>
          <w:bCs/>
          <w:sz w:val="24"/>
          <w:szCs w:val="24"/>
        </w:rPr>
        <w:t>Le « Notre Père » liturgique en diverses langues</w:t>
      </w:r>
    </w:p>
    <w:p w:rsidR="00DF274F" w:rsidRPr="003D2ADE" w:rsidRDefault="00DF274F" w:rsidP="00DF274F">
      <w:pPr>
        <w:rPr>
          <w:sz w:val="16"/>
          <w:szCs w:val="16"/>
        </w:rPr>
      </w:pPr>
    </w:p>
    <w:p w:rsidR="003D2ADE" w:rsidRPr="003D2ADE" w:rsidRDefault="003D2ADE" w:rsidP="00DF274F">
      <w:pPr>
        <w:rPr>
          <w:sz w:val="16"/>
          <w:szCs w:val="16"/>
        </w:rPr>
      </w:pPr>
    </w:p>
    <w:tbl>
      <w:tblPr>
        <w:tblStyle w:val="Grilledutableau"/>
        <w:tblW w:w="0" w:type="auto"/>
        <w:tblLook w:val="04A0"/>
      </w:tblPr>
      <w:tblGrid>
        <w:gridCol w:w="5172"/>
        <w:gridCol w:w="5172"/>
      </w:tblGrid>
      <w:tr w:rsidR="003D2ADE" w:rsidRPr="003D2ADE" w:rsidTr="003D2ADE">
        <w:tc>
          <w:tcPr>
            <w:tcW w:w="5172" w:type="dxa"/>
            <w:tcBorders>
              <w:bottom w:val="single" w:sz="4" w:space="0" w:color="auto"/>
            </w:tcBorders>
          </w:tcPr>
          <w:p w:rsidR="003D2ADE" w:rsidRPr="001B5178" w:rsidRDefault="003D2ADE" w:rsidP="003D2ADE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24"/>
                <w:szCs w:val="24"/>
              </w:rPr>
            </w:pPr>
            <w:r w:rsidRPr="001B5178">
              <w:rPr>
                <w:rFonts w:asciiTheme="minorBidi" w:hAnsiTheme="minorBidi" w:cstheme="minorBidi"/>
                <w:sz w:val="24"/>
                <w:szCs w:val="24"/>
              </w:rPr>
              <w:t>Le « Notre Père » en français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3D2ADE" w:rsidRPr="00DF274F" w:rsidRDefault="003D2ADE" w:rsidP="003D2ADE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24"/>
                <w:szCs w:val="24"/>
              </w:rPr>
            </w:pPr>
            <w:r w:rsidRPr="00DF274F">
              <w:rPr>
                <w:rFonts w:asciiTheme="minorBidi" w:hAnsiTheme="minorBidi" w:cstheme="minorBidi"/>
                <w:sz w:val="24"/>
                <w:szCs w:val="24"/>
              </w:rPr>
              <w:t>Le « Notre Père » en anglais</w:t>
            </w:r>
            <w:r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DF274F">
              <w:rPr>
                <w:rFonts w:asciiTheme="minorBidi" w:hAnsiTheme="minorBidi" w:cstheme="minorBidi"/>
                <w:sz w:val="20"/>
                <w:szCs w:val="20"/>
              </w:rPr>
              <w:t>Lord’s Prayer</w:t>
            </w:r>
          </w:p>
        </w:tc>
      </w:tr>
      <w:tr w:rsidR="00BD7CB1" w:rsidRPr="00650A76" w:rsidTr="003D2ADE">
        <w:tc>
          <w:tcPr>
            <w:tcW w:w="5172" w:type="dxa"/>
            <w:tcBorders>
              <w:bottom w:val="single" w:sz="4" w:space="0" w:color="auto"/>
            </w:tcBorders>
          </w:tcPr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Notre Père qui es aux cieux,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Que ton nom soit sanctifié.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Que ton règne vienne.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 xml:space="preserve">Que ta volonté soit faite </w:t>
            </w:r>
          </w:p>
          <w:p w:rsidR="00BD7CB1" w:rsidRPr="001B5178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sur la terre comme au ciel.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Donne-nous aujourd’hui notre pain de ce jour.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Pardonne-nous nos offenses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 xml:space="preserve">comme nous pardonnons aussi 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à ceux qui nous ont offensés.</w:t>
            </w:r>
          </w:p>
          <w:p w:rsidR="00BD7CB1" w:rsidRDefault="00BD7CB1" w:rsidP="00F8677C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Ne nous laisse pas entrer en tentation,</w:t>
            </w:r>
          </w:p>
          <w:p w:rsidR="00BD7CB1" w:rsidRPr="00692407" w:rsidRDefault="00BD7CB1" w:rsidP="00F8677C">
            <w:pPr>
              <w:pStyle w:val="NormalWeb"/>
              <w:spacing w:before="0" w:beforeAutospacing="0" w:after="0" w:afterAutospacing="0"/>
            </w:pPr>
            <w:r w:rsidRPr="001B5178">
              <w:rPr>
                <w:rFonts w:asciiTheme="minorBidi" w:hAnsiTheme="minorBidi" w:cstheme="minorBidi"/>
                <w:sz w:val="20"/>
                <w:szCs w:val="20"/>
              </w:rPr>
              <w:t>Mais délivre-nous du mal.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1B5178">
              <w:rPr>
                <w:rFonts w:asciiTheme="minorBidi" w:hAnsiTheme="minorBidi" w:cstheme="minorBidi"/>
                <w:sz w:val="20"/>
                <w:szCs w:val="20"/>
              </w:rPr>
              <w:t>Amen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Our Father, who art in heaven,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Hallowed be thy name.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Thy Kingdom come.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Thy will be done </w:t>
            </w:r>
          </w:p>
          <w:p w:rsidR="00BD7CB1" w:rsidRPr="00DF274F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on earth as it is in heaven.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Give us this day our daily bread.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And forgive us our trespasses, 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as we forgive 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those who trespass against us.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And lead us not into temptation,</w:t>
            </w:r>
          </w:p>
          <w:p w:rsidR="00BD7CB1" w:rsidRPr="00DF274F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But deliver us from evil.</w:t>
            </w:r>
          </w:p>
          <w:p w:rsidR="00BD7CB1" w:rsidRDefault="00BD7CB1" w:rsidP="00DF274F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For thine is the kingdom, the power and the glory </w:t>
            </w:r>
          </w:p>
          <w:p w:rsidR="00BD7CB1" w:rsidRPr="00DF274F" w:rsidRDefault="00BD7CB1" w:rsidP="00DF274F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for ever and ever.</w:t>
            </w:r>
            <w:r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</w:t>
            </w:r>
            <w:r w:rsidRPr="00DF274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Amen.</w:t>
            </w:r>
          </w:p>
        </w:tc>
      </w:tr>
      <w:tr w:rsidR="000438BD" w:rsidRPr="00650A76" w:rsidTr="003D2ADE">
        <w:tc>
          <w:tcPr>
            <w:tcW w:w="5172" w:type="dxa"/>
            <w:tcBorders>
              <w:bottom w:val="nil"/>
              <w:right w:val="nil"/>
            </w:tcBorders>
          </w:tcPr>
          <w:p w:rsidR="000438BD" w:rsidRPr="00E658AF" w:rsidRDefault="000438BD" w:rsidP="00DF274F">
            <w:pPr>
              <w:outlineLvl w:val="0"/>
              <w:rPr>
                <w:rFonts w:eastAsia="Times New Roman"/>
                <w:b/>
                <w:bCs/>
                <w:kern w:val="36"/>
                <w:sz w:val="16"/>
                <w:szCs w:val="16"/>
                <w:lang w:val="en-US" w:eastAsia="fr-FR" w:bidi="he-IL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E658AF" w:rsidRDefault="000438BD" w:rsidP="00F2447B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0438BD" w:rsidRPr="00650A76" w:rsidTr="003D2ADE">
        <w:tc>
          <w:tcPr>
            <w:tcW w:w="5172" w:type="dxa"/>
            <w:tcBorders>
              <w:top w:val="nil"/>
              <w:right w:val="nil"/>
            </w:tcBorders>
          </w:tcPr>
          <w:p w:rsidR="000438BD" w:rsidRPr="00E658AF" w:rsidRDefault="000438BD" w:rsidP="00DF274F">
            <w:pPr>
              <w:outlineLvl w:val="0"/>
              <w:rPr>
                <w:rFonts w:eastAsia="Times New Roman"/>
                <w:b/>
                <w:bCs/>
                <w:kern w:val="36"/>
                <w:sz w:val="16"/>
                <w:szCs w:val="16"/>
                <w:lang w:val="en-US" w:eastAsia="fr-FR" w:bidi="he-IL"/>
              </w:rPr>
            </w:pPr>
          </w:p>
        </w:tc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E658AF" w:rsidRDefault="000438BD" w:rsidP="00F2447B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3D2ADE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3D2ADE" w:rsidRPr="00DF274F" w:rsidRDefault="003D2ADE" w:rsidP="003D2ADE">
            <w:pPr>
              <w:outlineLvl w:val="0"/>
              <w:rPr>
                <w:rFonts w:eastAsia="Times New Roman"/>
                <w:b/>
                <w:bCs/>
                <w:kern w:val="36"/>
                <w:sz w:val="24"/>
                <w:szCs w:val="24"/>
                <w:lang w:eastAsia="fr-FR" w:bidi="he-IL"/>
              </w:rPr>
            </w:pPr>
            <w:r w:rsidRPr="00DF274F">
              <w:rPr>
                <w:rFonts w:eastAsia="Times New Roman"/>
                <w:b/>
                <w:bCs/>
                <w:kern w:val="36"/>
                <w:sz w:val="24"/>
                <w:szCs w:val="24"/>
                <w:lang w:eastAsia="fr-FR" w:bidi="he-IL"/>
              </w:rPr>
              <w:t>Le « Notre Père » en allemand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3D2ADE" w:rsidRPr="005607F8" w:rsidRDefault="003D2ADE" w:rsidP="003D2AD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24"/>
                <w:szCs w:val="24"/>
              </w:rPr>
            </w:pPr>
            <w:r w:rsidRPr="005607F8">
              <w:rPr>
                <w:rFonts w:ascii="Arial" w:hAnsi="Arial" w:cs="Arial"/>
                <w:sz w:val="24"/>
                <w:szCs w:val="24"/>
              </w:rPr>
              <w:t>Le « Notre Père » en luxembourgeois</w:t>
            </w:r>
          </w:p>
        </w:tc>
      </w:tr>
      <w:tr w:rsidR="00BD7CB1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BD7CB1" w:rsidRPr="00E658AF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E658AF">
              <w:rPr>
                <w:rFonts w:asciiTheme="minorBidi" w:eastAsia="Times New Roman" w:hAnsiTheme="minorBidi" w:cstheme="minorBidi"/>
                <w:lang w:val="en-US" w:eastAsia="fr-FR" w:bidi="he-IL"/>
              </w:rPr>
              <w:t>Vater unser im Himmel,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geheiligt werde dein Name ;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dein Reich komme ;</w:t>
            </w:r>
          </w:p>
          <w:p w:rsidR="00BD7CB1" w:rsidRDefault="00BD7CB1" w:rsidP="009E498D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dein Wille geschehe,</w:t>
            </w:r>
            <w:r>
              <w:rPr>
                <w:rFonts w:asciiTheme="minorBidi" w:eastAsia="Times New Roman" w:hAnsiTheme="minorBidi" w:cstheme="minorBidi"/>
                <w:lang w:val="en-US" w:eastAsia="fr-FR" w:bidi="he-IL"/>
              </w:rPr>
              <w:t xml:space="preserve"> </w:t>
            </w:r>
          </w:p>
          <w:p w:rsidR="00BD7CB1" w:rsidRPr="009E498D" w:rsidRDefault="00BD7CB1" w:rsidP="009E498D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wie im Himmel so auf Erden.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eastAsia="fr-FR" w:bidi="he-IL"/>
              </w:rPr>
              <w:t>Unser tägliches Brot gib uns heute.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Und vergib uns unsere Schuld,</w:t>
            </w:r>
          </w:p>
          <w:p w:rsidR="00BD7CB1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 xml:space="preserve">wie auch wir vergeben 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unsern Schuldigern ;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und führe uns nicht in Versuchung,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eastAsia="fr-FR" w:bidi="he-IL"/>
              </w:rPr>
              <w:t>sondern erlöse uns von dem Bösen.</w:t>
            </w:r>
          </w:p>
          <w:p w:rsidR="00BD7CB1" w:rsidRPr="009E498D" w:rsidRDefault="00BD7CB1" w:rsidP="00DF274F">
            <w:pPr>
              <w:rPr>
                <w:rFonts w:asciiTheme="minorBidi" w:eastAsia="Times New Roman" w:hAnsiTheme="minorBidi" w:cstheme="minorBidi"/>
                <w:lang w:val="en-US" w:eastAsia="fr-FR" w:bidi="he-IL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Denn dein ist das Reich und die Kraft</w:t>
            </w:r>
            <w:r>
              <w:rPr>
                <w:rFonts w:asciiTheme="minorBidi" w:eastAsia="Times New Roman" w:hAnsiTheme="minorBidi" w:cstheme="minorBidi"/>
                <w:lang w:val="en-US" w:eastAsia="fr-FR" w:bidi="he-IL"/>
              </w:rPr>
              <w:t xml:space="preserve"> </w:t>
            </w:r>
          </w:p>
          <w:p w:rsidR="00BD7CB1" w:rsidRPr="00DF274F" w:rsidRDefault="00BD7CB1" w:rsidP="009E498D">
            <w:pPr>
              <w:rPr>
                <w:lang w:val="en-US"/>
              </w:rPr>
            </w:pPr>
            <w:r w:rsidRPr="009E498D">
              <w:rPr>
                <w:rFonts w:asciiTheme="minorBidi" w:eastAsia="Times New Roman" w:hAnsiTheme="minorBidi" w:cstheme="minorBidi"/>
                <w:lang w:val="en-US" w:eastAsia="fr-FR" w:bidi="he-IL"/>
              </w:rPr>
              <w:t>und die Herrlichkeit in Ewigkeit.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BD7CB1" w:rsidRPr="00E658AF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E658AF">
              <w:rPr>
                <w:rFonts w:asciiTheme="minorBidi" w:hAnsiTheme="minorBidi" w:cstheme="minorBidi"/>
                <w:sz w:val="20"/>
                <w:szCs w:val="20"/>
                <w:lang w:val="en-US"/>
              </w:rPr>
              <w:t>Eise Papp am Himmel,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däin Numm sief gehellegt.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Däi Räich soll kommen.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Däi Wëll soll geschéien, </w:t>
            </w:r>
          </w:p>
          <w:p w:rsidR="00BD7CB1" w:rsidRPr="005607F8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wéi am Himmel sou op der Äerd.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Gëf äis haut eist deeglecht Brout.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Verzei äis eis Schold, 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wéi mir och dene verzeien, 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déi an eiser Schold sin.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Féier äis nët an d’Versuchung, 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mä maach äis fräi vum Béisen.</w:t>
            </w:r>
          </w:p>
          <w:p w:rsidR="00BD7CB1" w:rsidRDefault="00BD7CB1" w:rsidP="00F2447B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Well däint as d’Räich an d’Muecht </w:t>
            </w:r>
          </w:p>
          <w:p w:rsidR="00BD7CB1" w:rsidRPr="00182CA1" w:rsidRDefault="00BD7CB1" w:rsidP="00F2447B">
            <w:pPr>
              <w:pStyle w:val="NormalWeb"/>
              <w:spacing w:before="0" w:beforeAutospacing="0" w:after="0" w:afterAutospacing="0"/>
              <w:rPr>
                <w:lang w:val="en-US"/>
              </w:rPr>
            </w:pPr>
            <w:r w:rsidRPr="005607F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an d’Härlechkeet fir ëmmer an ëiweg.</w:t>
            </w:r>
            <w:r>
              <w:rPr>
                <w:rFonts w:asciiTheme="minorBidi" w:hAnsiTheme="minorBidi" w:cstheme="minorBidi"/>
                <w:sz w:val="20"/>
                <w:szCs w:val="20"/>
                <w:lang w:val="en-US"/>
              </w:rPr>
              <w:t xml:space="preserve"> </w:t>
            </w:r>
            <w:r w:rsidRPr="00182CA1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Amen.</w:t>
            </w:r>
          </w:p>
        </w:tc>
      </w:tr>
      <w:tr w:rsidR="000438BD" w:rsidRPr="00692407" w:rsidTr="003D2ADE"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470CD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C465A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438BD" w:rsidRPr="00692407" w:rsidTr="003D2ADE"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470CD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C465A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D2ADE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3D2ADE" w:rsidRPr="00182CA1" w:rsidRDefault="003D2ADE" w:rsidP="003D2ADE">
            <w:pPr>
              <w:rPr>
                <w:b/>
                <w:bCs/>
                <w:sz w:val="24"/>
                <w:szCs w:val="24"/>
              </w:rPr>
            </w:pPr>
            <w:r w:rsidRPr="00182CA1">
              <w:rPr>
                <w:b/>
                <w:bCs/>
                <w:sz w:val="24"/>
                <w:szCs w:val="24"/>
              </w:rPr>
              <w:t>Le « Notre Père » en néerlandais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3D2ADE" w:rsidRPr="00692407" w:rsidRDefault="003D2ADE" w:rsidP="003D2ADE">
            <w:pPr>
              <w:pStyle w:val="Titre1"/>
              <w:spacing w:before="0" w:beforeAutospacing="0" w:after="0" w:afterAutospacing="0"/>
              <w:rPr>
                <w:rFonts w:ascii="Arial" w:hAnsi="Arial" w:cs="Arial"/>
                <w:sz w:val="24"/>
                <w:szCs w:val="24"/>
              </w:rPr>
            </w:pPr>
            <w:r w:rsidRPr="00692407">
              <w:rPr>
                <w:rFonts w:ascii="Arial" w:hAnsi="Arial" w:cs="Arial"/>
                <w:sz w:val="24"/>
                <w:szCs w:val="24"/>
              </w:rPr>
              <w:t>Le « Notre Père » en portugais</w:t>
            </w:r>
          </w:p>
        </w:tc>
      </w:tr>
      <w:tr w:rsidR="00BD7CB1" w:rsidRPr="00692407" w:rsidTr="003D2ADE">
        <w:tc>
          <w:tcPr>
            <w:tcW w:w="5172" w:type="dxa"/>
            <w:tcBorders>
              <w:bottom w:val="single" w:sz="4" w:space="0" w:color="auto"/>
            </w:tcBorders>
          </w:tcPr>
          <w:p w:rsidR="00BD7CB1" w:rsidRPr="00E658AF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E658AF">
              <w:rPr>
                <w:rFonts w:asciiTheme="minorBidi" w:eastAsia="Times New Roman" w:hAnsiTheme="minorBidi" w:cstheme="minorBidi"/>
                <w:lang w:val="en-US"/>
              </w:rPr>
              <w:t>Onze Vader, die in de hemel zijt,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uw naam worde geheiligd,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uw rijk kome,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uw wil geschiede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op aarde zoals in de hemel.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Geef ons heden ons dagelijks brood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 </w:t>
            </w:r>
            <w:r w:rsidRPr="00182CA1">
              <w:rPr>
                <w:rFonts w:asciiTheme="minorBidi" w:eastAsia="Times New Roman" w:hAnsiTheme="minorBidi" w:cstheme="minorBidi"/>
              </w:rPr>
              <w:t>en vergeef ons onze schulden,</w:t>
            </w:r>
          </w:p>
          <w:p w:rsidR="00BD7CB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 xml:space="preserve">zoals ook wij vergeven 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aan onze schuldenaren,</w:t>
            </w:r>
          </w:p>
          <w:p w:rsidR="00BD7CB1" w:rsidRPr="00182CA1" w:rsidRDefault="00BD7CB1" w:rsidP="00470CD7">
            <w:pPr>
              <w:rPr>
                <w:rFonts w:asciiTheme="minorBidi" w:eastAsia="Times New Roman" w:hAnsiTheme="minorBidi" w:cstheme="minorBidi"/>
                <w:lang w:val="en-US"/>
              </w:rPr>
            </w:pPr>
            <w:r w:rsidRPr="00182CA1">
              <w:rPr>
                <w:rFonts w:asciiTheme="minorBidi" w:eastAsia="Times New Roman" w:hAnsiTheme="minorBidi" w:cstheme="minorBidi"/>
                <w:lang w:val="en-US"/>
              </w:rPr>
              <w:t>en breng ons niet in beproeving</w:t>
            </w:r>
          </w:p>
          <w:p w:rsidR="00BD7CB1" w:rsidRPr="00692407" w:rsidRDefault="00BD7CB1" w:rsidP="003D2ADE">
            <w:r w:rsidRPr="00182CA1">
              <w:rPr>
                <w:rFonts w:asciiTheme="minorBidi" w:eastAsia="Times New Roman" w:hAnsiTheme="minorBidi" w:cstheme="minorBidi"/>
                <w:lang w:val="en-US"/>
              </w:rPr>
              <w:t>maar verlos ons van  het kwade.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Pai nosso, que estais nos céus,</w:t>
            </w:r>
          </w:p>
          <w:p w:rsidR="00BD7CB1" w:rsidRPr="00692407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  <w:lang w:val="en-US"/>
              </w:rPr>
              <w:t>Santificado seja o Vosso nome.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Venha a nós o Vosso reino.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Seja feita a Vossa vontade,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Assim na terra como no céu.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O pão nosso de cada dia nos dai hoje.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Perdoai-nos as nossas ofensas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 xml:space="preserve">Assim como nós perdoamos </w:t>
            </w:r>
          </w:p>
          <w:p w:rsidR="00BD7CB1" w:rsidRPr="001B5178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  <w:lang w:val="en-US"/>
              </w:rPr>
            </w:pPr>
            <w:r w:rsidRPr="001B5178">
              <w:rPr>
                <w:rFonts w:asciiTheme="minorBidi" w:hAnsiTheme="minorBidi" w:cstheme="minorBidi"/>
                <w:sz w:val="20"/>
                <w:szCs w:val="20"/>
                <w:lang w:val="en-US"/>
              </w:rPr>
              <w:t>a quem nos tem ofendido.</w:t>
            </w:r>
          </w:p>
          <w:p w:rsidR="00BD7CB1" w:rsidRDefault="00BD7CB1" w:rsidP="00C465AE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Não nos deixeis cair em tentação,</w:t>
            </w:r>
          </w:p>
          <w:p w:rsidR="00BD7CB1" w:rsidRPr="00692407" w:rsidRDefault="00BD7CB1" w:rsidP="00C465AE">
            <w:pPr>
              <w:pStyle w:val="NormalWeb"/>
              <w:spacing w:before="0" w:beforeAutospacing="0" w:after="0" w:afterAutospacing="0"/>
            </w:pPr>
            <w:r w:rsidRPr="00692407">
              <w:rPr>
                <w:rFonts w:asciiTheme="minorBidi" w:hAnsiTheme="minorBidi" w:cstheme="minorBidi"/>
                <w:sz w:val="20"/>
                <w:szCs w:val="20"/>
              </w:rPr>
              <w:t>Mas livrai-nos do mal.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692407">
              <w:rPr>
                <w:rFonts w:asciiTheme="minorBidi" w:hAnsiTheme="minorBidi" w:cstheme="minorBidi"/>
                <w:sz w:val="20"/>
                <w:szCs w:val="20"/>
              </w:rPr>
              <w:t>Ámen.</w:t>
            </w:r>
          </w:p>
        </w:tc>
      </w:tr>
      <w:tr w:rsidR="000438BD" w:rsidRPr="00692407" w:rsidTr="003D2ADE"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050811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0438BD" w:rsidRPr="003D2ADE" w:rsidRDefault="000438BD" w:rsidP="00BD7CB1">
            <w:pPr>
              <w:outlineLvl w:val="0"/>
              <w:rPr>
                <w:rFonts w:asciiTheme="minorBidi" w:eastAsia="Times New Roman" w:hAnsiTheme="minorBidi" w:cstheme="minorBidi"/>
                <w:b/>
                <w:bCs/>
                <w:kern w:val="36"/>
                <w:sz w:val="16"/>
                <w:szCs w:val="16"/>
                <w:lang w:eastAsia="fr-FR" w:bidi="he-IL"/>
              </w:rPr>
            </w:pPr>
          </w:p>
        </w:tc>
      </w:tr>
      <w:tr w:rsidR="000438BD" w:rsidRPr="00692407" w:rsidTr="003D2ADE"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050811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16"/>
                <w:szCs w:val="16"/>
              </w:rPr>
            </w:pPr>
          </w:p>
        </w:tc>
        <w:tc>
          <w:tcPr>
            <w:tcW w:w="5172" w:type="dxa"/>
            <w:tcBorders>
              <w:top w:val="nil"/>
              <w:left w:val="nil"/>
              <w:right w:val="nil"/>
            </w:tcBorders>
          </w:tcPr>
          <w:p w:rsidR="000438BD" w:rsidRPr="003D2ADE" w:rsidRDefault="000438BD" w:rsidP="00BD7CB1">
            <w:pPr>
              <w:outlineLvl w:val="0"/>
              <w:rPr>
                <w:rFonts w:asciiTheme="minorBidi" w:eastAsia="Times New Roman" w:hAnsiTheme="minorBidi" w:cstheme="minorBidi"/>
                <w:b/>
                <w:bCs/>
                <w:kern w:val="36"/>
                <w:sz w:val="16"/>
                <w:szCs w:val="16"/>
                <w:lang w:eastAsia="fr-FR" w:bidi="he-IL"/>
              </w:rPr>
            </w:pPr>
          </w:p>
        </w:tc>
      </w:tr>
      <w:tr w:rsidR="003D2ADE" w:rsidRPr="00692407" w:rsidTr="00DF274F">
        <w:tc>
          <w:tcPr>
            <w:tcW w:w="5172" w:type="dxa"/>
          </w:tcPr>
          <w:p w:rsidR="003D2ADE" w:rsidRPr="00FB7834" w:rsidRDefault="003D2ADE" w:rsidP="003D2ADE">
            <w:pPr>
              <w:pStyle w:val="Titre1"/>
              <w:spacing w:before="0" w:beforeAutospacing="0" w:after="0" w:afterAutospacing="0"/>
              <w:rPr>
                <w:rFonts w:asciiTheme="minorBidi" w:hAnsiTheme="minorBidi" w:cstheme="minorBidi"/>
                <w:sz w:val="24"/>
                <w:szCs w:val="24"/>
              </w:rPr>
            </w:pPr>
            <w:r w:rsidRPr="00FB7834">
              <w:rPr>
                <w:rFonts w:asciiTheme="minorBidi" w:hAnsiTheme="minorBidi" w:cstheme="minorBidi"/>
                <w:sz w:val="24"/>
                <w:szCs w:val="24"/>
              </w:rPr>
              <w:t>Le « Notre Père » en espagnol</w:t>
            </w:r>
          </w:p>
        </w:tc>
        <w:tc>
          <w:tcPr>
            <w:tcW w:w="5172" w:type="dxa"/>
          </w:tcPr>
          <w:p w:rsidR="003D2ADE" w:rsidRPr="00DF274F" w:rsidRDefault="003D2ADE" w:rsidP="003D2ADE">
            <w:pPr>
              <w:outlineLvl w:val="0"/>
              <w:rPr>
                <w:rFonts w:asciiTheme="minorBidi" w:eastAsia="Times New Roman" w:hAnsiTheme="minorBidi" w:cstheme="minorBidi"/>
                <w:b/>
                <w:bCs/>
                <w:kern w:val="36"/>
                <w:sz w:val="24"/>
                <w:szCs w:val="24"/>
                <w:lang w:eastAsia="fr-FR" w:bidi="he-IL"/>
              </w:rPr>
            </w:pPr>
            <w:r w:rsidRPr="00DF274F">
              <w:rPr>
                <w:rFonts w:asciiTheme="minorBidi" w:eastAsia="Times New Roman" w:hAnsiTheme="minorBidi" w:cstheme="minorBidi"/>
                <w:b/>
                <w:bCs/>
                <w:kern w:val="36"/>
                <w:sz w:val="24"/>
                <w:szCs w:val="24"/>
                <w:lang w:eastAsia="fr-FR" w:bidi="he-IL"/>
              </w:rPr>
              <w:t>Le « Notre Père » en italien</w:t>
            </w:r>
          </w:p>
        </w:tc>
      </w:tr>
      <w:tr w:rsidR="00BD7CB1" w:rsidRPr="00692407" w:rsidTr="00DF274F">
        <w:tc>
          <w:tcPr>
            <w:tcW w:w="5172" w:type="dxa"/>
          </w:tcPr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Padre nuestro, que estás en el cielo,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Santificado sea tu Nombre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venga a nosotros tu reino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hágase tu voluntad e</w:t>
            </w:r>
          </w:p>
          <w:p w:rsidR="00BD7CB1" w:rsidRPr="00FB7834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n la tierra como en el cielo.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Danos hoy nuestro pan de cada día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 xml:space="preserve">perdona nuestras ofensas, 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 xml:space="preserve">también nosotros perdonamos 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a los que nos ofenden ;</w:t>
            </w:r>
          </w:p>
          <w:p w:rsidR="00BD7CB1" w:rsidRDefault="00BD7CB1" w:rsidP="00050811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no nos dejes caer en la tentación,</w:t>
            </w:r>
          </w:p>
          <w:p w:rsidR="00BD7CB1" w:rsidRPr="00692407" w:rsidRDefault="00BD7CB1" w:rsidP="00050811">
            <w:pPr>
              <w:pStyle w:val="NormalWeb"/>
              <w:spacing w:before="0" w:beforeAutospacing="0" w:after="0" w:afterAutospacing="0"/>
            </w:pPr>
            <w:r w:rsidRPr="00FB7834">
              <w:rPr>
                <w:rFonts w:asciiTheme="minorBidi" w:hAnsiTheme="minorBidi" w:cstheme="minorBidi"/>
                <w:sz w:val="20"/>
                <w:szCs w:val="20"/>
              </w:rPr>
              <w:t>y libranos del mal.</w:t>
            </w:r>
            <w:r>
              <w:rPr>
                <w:rFonts w:asciiTheme="minorBidi" w:hAnsiTheme="minorBidi" w:cstheme="minorBidi"/>
                <w:sz w:val="20"/>
                <w:szCs w:val="20"/>
              </w:rPr>
              <w:t xml:space="preserve"> </w:t>
            </w:r>
            <w:r w:rsidRPr="00FB7834">
              <w:rPr>
                <w:rFonts w:asciiTheme="minorBidi" w:hAnsiTheme="minorBidi" w:cstheme="minorBidi"/>
                <w:sz w:val="20"/>
                <w:szCs w:val="20"/>
              </w:rPr>
              <w:t>Amén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.</w:t>
            </w:r>
          </w:p>
        </w:tc>
        <w:tc>
          <w:tcPr>
            <w:tcW w:w="5172" w:type="dxa"/>
          </w:tcPr>
          <w:p w:rsidR="00BD7CB1" w:rsidRPr="00DF274F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Padre nostro, che sei nei cieli,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sia santificato il tuo nome,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venga il tuo regno,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sia fatta la tua volontà,</w:t>
            </w:r>
            <w:r>
              <w:rPr>
                <w:rFonts w:eastAsia="Times New Roman"/>
                <w:lang w:eastAsia="fr-FR" w:bidi="he-IL"/>
              </w:rPr>
              <w:t xml:space="preserve"> </w:t>
            </w:r>
          </w:p>
          <w:p w:rsidR="00BD7CB1" w:rsidRPr="00DF274F" w:rsidRDefault="00BD7CB1" w:rsidP="00BD7CB1">
            <w:pPr>
              <w:rPr>
                <w:rFonts w:eastAsia="Times New Roman"/>
                <w:lang w:val="en-US" w:eastAsia="fr-FR" w:bidi="he-IL"/>
              </w:rPr>
            </w:pPr>
            <w:r w:rsidRPr="00DF274F">
              <w:rPr>
                <w:rFonts w:eastAsia="Times New Roman"/>
                <w:lang w:val="en-US" w:eastAsia="fr-FR" w:bidi="he-IL"/>
              </w:rPr>
              <w:t>come in cielo così in terra.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Dacci oggi il nostro pane quotidiano,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e rimetti a noi i nostri debiti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 xml:space="preserve">come noi li rimettiamo 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ai nostri debitori,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e non ci indurre in tentazione,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>ma liberaci dal male.</w:t>
            </w:r>
          </w:p>
          <w:p w:rsidR="00BD7CB1" w:rsidRDefault="00BD7CB1" w:rsidP="00BD7CB1">
            <w:pPr>
              <w:rPr>
                <w:rFonts w:eastAsia="Times New Roman"/>
                <w:lang w:eastAsia="fr-FR" w:bidi="he-IL"/>
              </w:rPr>
            </w:pPr>
            <w:r w:rsidRPr="00DF274F">
              <w:rPr>
                <w:rFonts w:eastAsia="Times New Roman"/>
                <w:lang w:eastAsia="fr-FR" w:bidi="he-IL"/>
              </w:rPr>
              <w:t xml:space="preserve">Tuo è il regno, tua la potenza e la gloria </w:t>
            </w:r>
          </w:p>
          <w:p w:rsidR="00BD7CB1" w:rsidRPr="00692407" w:rsidRDefault="00BD7CB1" w:rsidP="00BD7CB1">
            <w:r w:rsidRPr="00DF274F">
              <w:rPr>
                <w:rFonts w:eastAsia="Times New Roman"/>
                <w:lang w:eastAsia="fr-FR" w:bidi="he-IL"/>
              </w:rPr>
              <w:t>nei secoli.</w:t>
            </w:r>
            <w:r>
              <w:rPr>
                <w:rFonts w:eastAsia="Times New Roman"/>
                <w:lang w:eastAsia="fr-FR" w:bidi="he-IL"/>
              </w:rPr>
              <w:t xml:space="preserve"> </w:t>
            </w:r>
            <w:r w:rsidRPr="00DF274F">
              <w:rPr>
                <w:rFonts w:eastAsia="Times New Roman"/>
                <w:lang w:eastAsia="fr-FR" w:bidi="he-IL"/>
              </w:rPr>
              <w:t>Amen.</w:t>
            </w:r>
          </w:p>
        </w:tc>
      </w:tr>
    </w:tbl>
    <w:p w:rsidR="00DF274F" w:rsidRDefault="00DF274F" w:rsidP="00DF274F"/>
    <w:p w:rsidR="000D7A35" w:rsidRDefault="000D7A35">
      <w:r>
        <w:br w:type="page"/>
      </w:r>
    </w:p>
    <w:p w:rsidR="000D7A35" w:rsidRDefault="000D7A35" w:rsidP="00DF274F"/>
    <w:tbl>
      <w:tblPr>
        <w:tblStyle w:val="Grilledutableau"/>
        <w:tblW w:w="0" w:type="auto"/>
        <w:tblLook w:val="04A0"/>
      </w:tblPr>
      <w:tblGrid>
        <w:gridCol w:w="5226"/>
        <w:gridCol w:w="5172"/>
      </w:tblGrid>
      <w:tr w:rsidR="00C51C17" w:rsidRPr="00E0168F" w:rsidTr="002504A2">
        <w:tc>
          <w:tcPr>
            <w:tcW w:w="5226" w:type="dxa"/>
          </w:tcPr>
          <w:p w:rsidR="00C51C17" w:rsidRPr="00E0168F" w:rsidRDefault="00C51C17" w:rsidP="00543FDE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araméen</w:t>
            </w:r>
          </w:p>
        </w:tc>
        <w:tc>
          <w:tcPr>
            <w:tcW w:w="5172" w:type="dxa"/>
          </w:tcPr>
          <w:p w:rsidR="00C51C17" w:rsidRPr="00E0168F" w:rsidRDefault="00C51C17" w:rsidP="00E0168F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hébreu</w:t>
            </w:r>
          </w:p>
        </w:tc>
      </w:tr>
      <w:tr w:rsidR="00E658AF" w:rsidRPr="00650A76" w:rsidTr="002504A2">
        <w:tc>
          <w:tcPr>
            <w:tcW w:w="5226" w:type="dxa"/>
          </w:tcPr>
          <w:p w:rsidR="00E658AF" w:rsidRDefault="00E658AF" w:rsidP="00456590">
            <w:pPr>
              <w:spacing w:before="4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Aboun dbachmayo, </w:t>
            </w:r>
          </w:p>
          <w:p w:rsidR="00E658AF" w:rsidRPr="00C51C17" w:rsidRDefault="00E658AF" w:rsidP="00456590">
            <w:pPr>
              <w:spacing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net Kadash shmokh,</w:t>
            </w:r>
          </w:p>
        </w:tc>
        <w:tc>
          <w:tcPr>
            <w:tcW w:w="5172" w:type="dxa"/>
          </w:tcPr>
          <w:p w:rsidR="00E658AF" w:rsidRPr="00994289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~yIm;V'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B;v,</w:t>
            </w:r>
            <w:r w:rsidRPr="00994289">
              <w:rPr>
                <w:rFonts w:ascii="Bwhebb" w:hAnsi="Bwhebb" w:cs="Bwhebb"/>
                <w:sz w:val="30"/>
                <w:szCs w:val="30"/>
                <w:lang w:val="en-US"/>
              </w:rPr>
              <w:t xml:space="preserve"> 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Wnybia'</w:t>
            </w:r>
          </w:p>
          <w:p w:rsidR="00E658AF" w:rsidRPr="00994289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` ^M.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vi vD</w:t>
            </w: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E</w:t>
            </w:r>
            <w:r w:rsidRPr="00994289">
              <w:rPr>
                <w:rFonts w:ascii="Bwhebb" w:eastAsia="Calibri" w:hAnsi="Bwhebb" w:cs="Bwhebb"/>
                <w:sz w:val="30"/>
                <w:szCs w:val="30"/>
                <w:lang w:val="en-US"/>
              </w:rPr>
              <w:t>q;t.yI</w:t>
            </w:r>
          </w:p>
        </w:tc>
      </w:tr>
      <w:tr w:rsidR="00E658AF" w:rsidRPr="00650A76" w:rsidTr="002504A2">
        <w:tc>
          <w:tcPr>
            <w:tcW w:w="5226" w:type="dxa"/>
          </w:tcPr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titheh malkoutokh, </w:t>
            </w:r>
          </w:p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nehwe tsebionokh, </w:t>
            </w:r>
          </w:p>
          <w:p w:rsidR="00E658AF" w:rsidRP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aykano dbashmayo of bar’o.</w:t>
            </w:r>
          </w:p>
        </w:tc>
        <w:tc>
          <w:tcPr>
            <w:tcW w:w="5172" w:type="dxa"/>
          </w:tcPr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GB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^t.Wkl.m; aAb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T'</w:t>
            </w:r>
          </w:p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GB"/>
              </w:rPr>
            </w:pP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^n&gt;Acr&gt; hf,['yE</w:t>
            </w:r>
          </w:p>
          <w:p w:rsidR="00E658AF" w:rsidRPr="009B283C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GB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` #r&lt;a'B' !Ke ~yIm;V</w:t>
            </w:r>
            <w:r w:rsidRPr="00E0168F">
              <w:rPr>
                <w:rFonts w:ascii="Bwhebb" w:eastAsia="Calibri" w:hAnsi="Bwhebb" w:cs="Bwhebb"/>
                <w:sz w:val="30"/>
                <w:szCs w:val="30"/>
                <w:lang w:val="en-GB"/>
              </w:rPr>
              <w:t>'b;K.</w:t>
            </w:r>
          </w:p>
        </w:tc>
      </w:tr>
      <w:tr w:rsidR="00E658AF" w:rsidRPr="00E0168F" w:rsidTr="002504A2">
        <w:tc>
          <w:tcPr>
            <w:tcW w:w="5226" w:type="dxa"/>
          </w:tcPr>
          <w:p w:rsidR="00E658AF" w:rsidRPr="00E0168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>Hablan lahmo d’sounqonan yaomono,</w:t>
            </w:r>
          </w:p>
        </w:tc>
        <w:tc>
          <w:tcPr>
            <w:tcW w:w="5172" w:type="dxa"/>
          </w:tcPr>
          <w:p w:rsidR="00E658AF" w:rsidRPr="009B283C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` ~AYh; Wnl'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!Te</w:t>
            </w:r>
            <w:r w:rsidRPr="009B283C">
              <w:rPr>
                <w:rFonts w:ascii="Bwhebb" w:hAnsi="Bwhebb" w:cs="Bwhebb"/>
                <w:sz w:val="30"/>
                <w:szCs w:val="30"/>
              </w:rPr>
              <w:t xml:space="preserve"> </w:t>
            </w:r>
            <w:r>
              <w:rPr>
                <w:rFonts w:ascii="Bwhebb" w:eastAsia="Calibri" w:hAnsi="Bwhebb" w:cs="Bwhebb"/>
                <w:sz w:val="30"/>
                <w:szCs w:val="30"/>
              </w:rPr>
              <w:t xml:space="preserve">WnQexu ~x,l,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ta,</w:t>
            </w:r>
          </w:p>
        </w:tc>
      </w:tr>
      <w:tr w:rsidR="00E658AF" w:rsidRPr="00E0168F" w:rsidTr="002504A2">
        <w:tc>
          <w:tcPr>
            <w:tcW w:w="5226" w:type="dxa"/>
          </w:tcPr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washbouklan haoubèin wahtohèin,</w:t>
            </w:r>
          </w:p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>aïykano dof hnan shbakn</w:t>
            </w:r>
          </w:p>
          <w:p w:rsidR="00E658AF" w:rsidRPr="00E0168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 xml:space="preserve">lhayobèin </w:t>
            </w:r>
          </w:p>
        </w:tc>
        <w:tc>
          <w:tcPr>
            <w:tcW w:w="5172" w:type="dxa"/>
          </w:tcPr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WnyaeJ'x; l[; Wnl' 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>xl;s.W</w:t>
            </w:r>
          </w:p>
          <w:p w:rsidR="00E658AF" w:rsidRDefault="00E658AF" w:rsidP="001D3583">
            <w:pPr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val="en-US"/>
              </w:rPr>
            </w:pP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Wnx.n:a] 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~G: </w:t>
            </w:r>
            <w:r>
              <w:rPr>
                <w:rFonts w:ascii="Bwhebb" w:eastAsia="Calibri" w:hAnsi="Bwhebb" w:cs="Bwhebb"/>
                <w:sz w:val="30"/>
                <w:szCs w:val="30"/>
                <w:lang w:val="en-GB"/>
              </w:rPr>
              <w:t>~yxil.AS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v, ypiK.</w:t>
            </w:r>
          </w:p>
          <w:p w:rsidR="00E658AF" w:rsidRPr="009B283C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  <w:lang w:val="en-US"/>
              </w:rPr>
            </w:pPr>
            <w:r w:rsidRPr="009B283C">
              <w:rPr>
                <w:rFonts w:ascii="Bwhebb" w:eastAsia="Calibri" w:hAnsi="Bwhebb" w:cs="Bwhebb"/>
                <w:sz w:val="30"/>
                <w:szCs w:val="30"/>
                <w:lang w:val="en-GB"/>
              </w:rPr>
              <w:t>` Wnl'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 xml:space="preserve"> ~yai</w:t>
            </w:r>
            <w:r>
              <w:rPr>
                <w:rFonts w:ascii="Bwhebb" w:eastAsia="Calibri" w:hAnsi="Bwhebb" w:cs="Bwhebb"/>
                <w:sz w:val="30"/>
                <w:szCs w:val="30"/>
                <w:lang w:val="en-US"/>
              </w:rPr>
              <w:t>j.</w:t>
            </w:r>
            <w:r w:rsidRPr="009B283C">
              <w:rPr>
                <w:rFonts w:ascii="Bwhebb" w:eastAsia="Calibri" w:hAnsi="Bwhebb" w:cs="Bwhebb"/>
                <w:sz w:val="30"/>
                <w:szCs w:val="30"/>
                <w:lang w:val="en-US"/>
              </w:rPr>
              <w:t>Axl;</w:t>
            </w:r>
          </w:p>
        </w:tc>
      </w:tr>
      <w:tr w:rsidR="00E658AF" w:rsidRPr="00E0168F" w:rsidTr="002504A2">
        <w:tc>
          <w:tcPr>
            <w:tcW w:w="5226" w:type="dxa"/>
          </w:tcPr>
          <w:p w:rsidR="00E658A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US"/>
              </w:rPr>
            </w:pPr>
            <w:r w:rsidRPr="00C51C17">
              <w:rPr>
                <w:lang w:val="en-US"/>
              </w:rPr>
              <w:t xml:space="preserve">wlo ta’lan Inesyouno, </w:t>
            </w:r>
          </w:p>
          <w:p w:rsidR="00E658AF" w:rsidRPr="00E0168F" w:rsidRDefault="00E658AF" w:rsidP="00456590">
            <w:pPr>
              <w:pStyle w:val="NormalWeb"/>
              <w:spacing w:before="0" w:beforeAutospacing="0" w:after="0" w:afterAutospacing="0" w:line="264" w:lineRule="auto"/>
              <w:rPr>
                <w:lang w:val="en-GB"/>
              </w:rPr>
            </w:pPr>
            <w:r w:rsidRPr="00C51C17">
              <w:rPr>
                <w:lang w:val="en-US"/>
              </w:rPr>
              <w:t>elo fasolan men bisho,</w:t>
            </w:r>
          </w:p>
        </w:tc>
        <w:tc>
          <w:tcPr>
            <w:tcW w:w="5172" w:type="dxa"/>
          </w:tcPr>
          <w:p w:rsidR="00E658AF" w:rsidRPr="00E0168F" w:rsidRDefault="00E658AF" w:rsidP="001D3583">
            <w:pPr>
              <w:ind w:right="113" w:firstLine="113"/>
              <w:jc w:val="right"/>
              <w:rPr>
                <w:rFonts w:ascii="Bwhebb" w:hAnsi="Bwhebb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!AyS'nI ydEyli WnaeybiT.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la;w&gt;</w:t>
            </w:r>
          </w:p>
          <w:p w:rsidR="00E658AF" w:rsidRPr="00E0168F" w:rsidRDefault="00E658AF" w:rsidP="001D3583">
            <w:pPr>
              <w:ind w:right="113" w:firstLine="113"/>
              <w:jc w:val="right"/>
              <w:rPr>
                <w:rFonts w:eastAsia="Calibri"/>
                <w:sz w:val="30"/>
                <w:szCs w:val="30"/>
              </w:rPr>
            </w:pPr>
            <w:r>
              <w:rPr>
                <w:rFonts w:ascii="Bwhebb" w:eastAsia="Calibri" w:hAnsi="Bwhebb" w:cs="Bwhebb"/>
                <w:sz w:val="30"/>
                <w:szCs w:val="30"/>
              </w:rPr>
              <w:t xml:space="preserve">` [r"h' </w:t>
            </w:r>
            <w:r w:rsidRPr="009B283C">
              <w:rPr>
                <w:rFonts w:ascii="Bwhebb" w:eastAsia="Calibri" w:hAnsi="Bwhebb" w:cs="Bwhebb"/>
                <w:sz w:val="30"/>
                <w:szCs w:val="30"/>
              </w:rPr>
              <w:t>!mi WnceL.x; ~ai yKi</w:t>
            </w:r>
          </w:p>
        </w:tc>
      </w:tr>
      <w:tr w:rsidR="00E658AF" w:rsidRPr="005E7344" w:rsidTr="003D2ADE">
        <w:tc>
          <w:tcPr>
            <w:tcW w:w="5226" w:type="dxa"/>
            <w:tcBorders>
              <w:bottom w:val="single" w:sz="4" w:space="0" w:color="auto"/>
            </w:tcBorders>
          </w:tcPr>
          <w:p w:rsidR="00E658AF" w:rsidRPr="00456590" w:rsidRDefault="00E658AF" w:rsidP="00456590">
            <w:pPr>
              <w:pStyle w:val="NormalWeb"/>
              <w:spacing w:before="0" w:beforeAutospacing="0" w:after="0" w:afterAutospacing="0" w:line="264" w:lineRule="auto"/>
            </w:pPr>
            <w:r w:rsidRPr="00456590">
              <w:t xml:space="preserve">metoul dilokhi malkoutho wou haïlo wou teshbohto l’olam olmin. </w:t>
            </w:r>
            <w:r>
              <w:t>Amin.</w:t>
            </w:r>
          </w:p>
        </w:tc>
        <w:tc>
          <w:tcPr>
            <w:tcW w:w="5172" w:type="dxa"/>
            <w:tcBorders>
              <w:bottom w:val="single" w:sz="4" w:space="0" w:color="auto"/>
            </w:tcBorders>
          </w:tcPr>
          <w:p w:rsidR="005E7344" w:rsidRPr="005E7344" w:rsidRDefault="005E7344" w:rsidP="005E7344">
            <w:pPr>
              <w:autoSpaceDE w:val="0"/>
              <w:autoSpaceDN w:val="0"/>
              <w:adjustRightInd w:val="0"/>
              <w:ind w:right="113" w:firstLine="113"/>
              <w:jc w:val="right"/>
              <w:rPr>
                <w:rFonts w:ascii="Bwhebb" w:hAnsi="Bwhebb" w:cs="Bwhebb"/>
                <w:sz w:val="30"/>
                <w:szCs w:val="30"/>
                <w:lang w:bidi="he-IL"/>
              </w:rPr>
            </w:pPr>
            <w:r w:rsidRPr="005E7344">
              <w:rPr>
                <w:rFonts w:ascii="Bwhebb" w:hAnsi="Bwhebb" w:cs="Bwhebb"/>
                <w:sz w:val="30"/>
                <w:szCs w:val="30"/>
                <w:lang w:bidi="he-IL"/>
              </w:rPr>
              <w:t>tr&lt;a,p.Tih;w&gt; hr"WbG&gt;h; hk'l'm.M;h; ^l. yKi</w:t>
            </w:r>
          </w:p>
          <w:p w:rsidR="00E658AF" w:rsidRPr="00650A76" w:rsidRDefault="005E7344" w:rsidP="005E7344">
            <w:pPr>
              <w:ind w:right="113" w:firstLine="113"/>
              <w:jc w:val="right"/>
              <w:rPr>
                <w:rFonts w:ascii="Bwhebb" w:eastAsia="Calibri" w:hAnsi="Bwhebb" w:cs="Bwhebb"/>
                <w:sz w:val="30"/>
                <w:szCs w:val="30"/>
              </w:rPr>
            </w:pPr>
            <w:r w:rsidRPr="00650A76">
              <w:rPr>
                <w:rFonts w:ascii="Bwhebb" w:hAnsi="Bwhebb" w:cs="Bwhebb"/>
                <w:sz w:val="30"/>
                <w:szCs w:val="30"/>
                <w:lang w:bidi="he-IL"/>
              </w:rPr>
              <w:t>` !mea' ~ymil'A[ ymel.A[l.</w:t>
            </w:r>
          </w:p>
        </w:tc>
      </w:tr>
      <w:tr w:rsidR="00E658AF" w:rsidRPr="005E7344" w:rsidTr="003D2ADE">
        <w:tc>
          <w:tcPr>
            <w:tcW w:w="5226" w:type="dxa"/>
            <w:tcBorders>
              <w:left w:val="nil"/>
              <w:bottom w:val="nil"/>
              <w:right w:val="nil"/>
            </w:tcBorders>
          </w:tcPr>
          <w:p w:rsidR="00E658AF" w:rsidRPr="00650A76" w:rsidRDefault="00E658AF" w:rsidP="00AC4402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172" w:type="dxa"/>
            <w:tcBorders>
              <w:left w:val="nil"/>
              <w:bottom w:val="nil"/>
              <w:right w:val="nil"/>
            </w:tcBorders>
          </w:tcPr>
          <w:p w:rsidR="00E658AF" w:rsidRPr="00650A76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5E7344" w:rsidTr="003D2ADE">
        <w:tc>
          <w:tcPr>
            <w:tcW w:w="52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58AF" w:rsidRPr="00650A76" w:rsidRDefault="00E658AF" w:rsidP="00AC4402">
            <w:pPr>
              <w:pStyle w:val="NormalWeb"/>
              <w:spacing w:before="0" w:beforeAutospacing="0" w:after="0" w:afterAutospacing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51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658AF" w:rsidRPr="00650A76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E0168F" w:rsidTr="00456590">
        <w:tc>
          <w:tcPr>
            <w:tcW w:w="5226" w:type="dxa"/>
            <w:tcBorders>
              <w:bottom w:val="dashed" w:sz="4" w:space="0" w:color="auto"/>
              <w:right w:val="dashed" w:sz="4" w:space="0" w:color="auto"/>
            </w:tcBorders>
          </w:tcPr>
          <w:p w:rsidR="00E658AF" w:rsidRPr="00E0168F" w:rsidRDefault="00E658AF" w:rsidP="00DC7F0F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E0168F">
              <w:rPr>
                <w:b/>
                <w:bCs/>
                <w:sz w:val="24"/>
                <w:szCs w:val="24"/>
              </w:rPr>
              <w:t xml:space="preserve">Le « Notre Père » en </w:t>
            </w:r>
            <w:r>
              <w:rPr>
                <w:b/>
                <w:bCs/>
                <w:sz w:val="24"/>
                <w:szCs w:val="24"/>
              </w:rPr>
              <w:t>arabe</w:t>
            </w:r>
          </w:p>
        </w:tc>
        <w:tc>
          <w:tcPr>
            <w:tcW w:w="5172" w:type="dxa"/>
            <w:vMerge w:val="restart"/>
            <w:tcBorders>
              <w:left w:val="dashed" w:sz="4" w:space="0" w:color="auto"/>
            </w:tcBorders>
          </w:tcPr>
          <w:p w:rsidR="00E658AF" w:rsidRPr="00E0168F" w:rsidRDefault="00E658AF" w:rsidP="00AC4402">
            <w:pPr>
              <w:ind w:right="113" w:firstLine="113"/>
              <w:jc w:val="center"/>
              <w:rPr>
                <w:rFonts w:eastAsia="Calibri"/>
                <w:b/>
                <w:bCs/>
                <w:sz w:val="30"/>
                <w:szCs w:val="30"/>
              </w:rPr>
            </w:pPr>
            <w:r w:rsidRPr="00C51C17">
              <w:rPr>
                <w:noProof/>
                <w:lang w:eastAsia="fr-FR" w:bidi="he-IL"/>
              </w:rPr>
              <w:drawing>
                <wp:inline distT="0" distB="0" distL="0" distR="0">
                  <wp:extent cx="3019425" cy="2390775"/>
                  <wp:effectExtent l="19050" t="0" r="9525" b="0"/>
                  <wp:docPr id="2" name="Image 1" descr="https://www.portstnicolas.org/local/cache-vignettes/L332xH398/np_arabe-cd4c4.jpg?1548266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portstnicolas.org/local/cache-vignettes/L332xH398/np_arabe-cd4c4.jpg?1548266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2390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58AF" w:rsidRPr="00650A76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Pr="002504A2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Abana L Lazi fi samawat,</w:t>
            </w:r>
          </w:p>
          <w:p w:rsidR="00E658AF" w:rsidRPr="00C51C17" w:rsidRDefault="00E658AF" w:rsidP="00AC4402">
            <w:pPr>
              <w:rPr>
                <w:lang w:val="en-US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Li yatakadass Ismouka,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E658AF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  <w:lang w:val="en-US"/>
              </w:rPr>
            </w:pPr>
          </w:p>
        </w:tc>
      </w:tr>
      <w:tr w:rsidR="00E658AF" w:rsidRPr="00E0168F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Li ya’ti malakoutouka,</w:t>
            </w:r>
          </w:p>
          <w:p w:rsidR="00E658AF" w:rsidRPr="002504A2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Litakon Machi’atouka,</w:t>
            </w:r>
          </w:p>
          <w:p w:rsidR="00E658AF" w:rsidRPr="00692407" w:rsidRDefault="00E658AF" w:rsidP="00AC4402">
            <w:pPr>
              <w:pStyle w:val="NormalWeb"/>
              <w:spacing w:before="0" w:beforeAutospacing="0" w:after="0" w:afterAutospacing="0"/>
            </w:pPr>
            <w:r w:rsidRPr="002504A2">
              <w:t>Kama fil sama’i, kazalika a3la L ard,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2504A2" w:rsidRDefault="00E658AF" w:rsidP="002504A2">
            <w:pPr>
              <w:autoSpaceDE w:val="0"/>
              <w:autoSpaceDN w:val="0"/>
              <w:adjustRightInd w:val="0"/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692407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Pr="00E0168F" w:rsidRDefault="00E658AF" w:rsidP="00AC4402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t>A3tina khobzana, kafafa yawmina,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2504A2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</w:rPr>
            </w:pPr>
          </w:p>
        </w:tc>
      </w:tr>
      <w:tr w:rsidR="00E658AF" w:rsidRPr="002504A2" w:rsidTr="00456590">
        <w:tc>
          <w:tcPr>
            <w:tcW w:w="5226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</w:tcPr>
          <w:p w:rsidR="00E658AF" w:rsidRPr="002504A2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 w:bidi="he-IL"/>
              </w:rPr>
              <w:t>Wa ghfér lana zounoubana wa khatayana,</w:t>
            </w:r>
          </w:p>
          <w:p w:rsidR="00E658AF" w:rsidRDefault="00E658AF" w:rsidP="00AC4402">
            <w:pPr>
              <w:pStyle w:val="NormalWeb"/>
              <w:spacing w:before="0" w:beforeAutospacing="0" w:after="0" w:afterAutospacing="0"/>
            </w:pPr>
            <w:r w:rsidRPr="002504A2">
              <w:t xml:space="preserve">Kama nahnou nagfér </w:t>
            </w:r>
          </w:p>
          <w:p w:rsidR="00E658AF" w:rsidRPr="00E0168F" w:rsidRDefault="00E658AF" w:rsidP="00AC4402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t>liman assa’a Ilayna,</w:t>
            </w:r>
          </w:p>
        </w:tc>
        <w:tc>
          <w:tcPr>
            <w:tcW w:w="5172" w:type="dxa"/>
            <w:vMerge/>
            <w:tcBorders>
              <w:left w:val="dashed" w:sz="4" w:space="0" w:color="auto"/>
            </w:tcBorders>
          </w:tcPr>
          <w:p w:rsidR="00E658AF" w:rsidRPr="002504A2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  <w:vertAlign w:val="superscript"/>
                <w:lang w:val="en-US"/>
              </w:rPr>
            </w:pPr>
          </w:p>
        </w:tc>
      </w:tr>
      <w:tr w:rsidR="00E658AF" w:rsidRPr="002504A2" w:rsidTr="003D2ADE">
        <w:tc>
          <w:tcPr>
            <w:tcW w:w="5226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</w:tcPr>
          <w:p w:rsidR="00E658AF" w:rsidRDefault="00E658AF" w:rsidP="00AC440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</w:pPr>
            <w:r w:rsidRPr="002504A2">
              <w:rPr>
                <w:rFonts w:ascii="Times New Roman" w:eastAsia="Times New Roman" w:hAnsi="Times New Roman" w:cs="Times New Roman"/>
                <w:sz w:val="24"/>
                <w:szCs w:val="24"/>
                <w:lang w:eastAsia="fr-FR" w:bidi="he-IL"/>
              </w:rPr>
              <w:t>la todkhilna fi tajareb,</w:t>
            </w:r>
          </w:p>
          <w:p w:rsidR="00E658AF" w:rsidRPr="00E0168F" w:rsidRDefault="00E658AF" w:rsidP="00AC4402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2504A2">
              <w:rPr>
                <w:lang w:val="en-US"/>
              </w:rPr>
              <w:t>Lakin najjina mina L sherrir, Amin.</w:t>
            </w:r>
          </w:p>
        </w:tc>
        <w:tc>
          <w:tcPr>
            <w:tcW w:w="5172" w:type="dxa"/>
            <w:vMerge/>
            <w:tcBorders>
              <w:left w:val="dashed" w:sz="4" w:space="0" w:color="auto"/>
              <w:bottom w:val="single" w:sz="4" w:space="0" w:color="auto"/>
            </w:tcBorders>
          </w:tcPr>
          <w:p w:rsidR="00E658AF" w:rsidRPr="002504A2" w:rsidRDefault="00E658AF" w:rsidP="002504A2">
            <w:pPr>
              <w:ind w:right="113" w:firstLine="113"/>
              <w:rPr>
                <w:rFonts w:asciiTheme="minorBidi" w:eastAsia="Calibri" w:hAnsiTheme="minorBidi" w:cstheme="minorBidi"/>
                <w:vertAlign w:val="superscript"/>
                <w:lang w:val="en-US"/>
              </w:rPr>
            </w:pPr>
          </w:p>
        </w:tc>
      </w:tr>
    </w:tbl>
    <w:p w:rsidR="00650A76" w:rsidRDefault="00650A76"/>
    <w:sectPr w:rsidR="00650A76" w:rsidSect="00650A76">
      <w:headerReference w:type="default" r:id="rId8"/>
      <w:pgSz w:w="11906" w:h="16838" w:code="9"/>
      <w:pgMar w:top="851" w:right="851" w:bottom="567" w:left="851" w:header="567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58A2" w:rsidRDefault="00BC58A2" w:rsidP="00650A76">
      <w:r>
        <w:separator/>
      </w:r>
    </w:p>
  </w:endnote>
  <w:endnote w:type="continuationSeparator" w:id="0">
    <w:p w:rsidR="00BC58A2" w:rsidRDefault="00BC58A2" w:rsidP="00650A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whebb">
    <w:panose1 w:val="02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58A2" w:rsidRDefault="00BC58A2" w:rsidP="00650A76">
      <w:r>
        <w:separator/>
      </w:r>
    </w:p>
  </w:footnote>
  <w:footnote w:type="continuationSeparator" w:id="0">
    <w:p w:rsidR="00BC58A2" w:rsidRDefault="00BC58A2" w:rsidP="00650A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A76" w:rsidRPr="00650A76" w:rsidRDefault="008063EC" w:rsidP="00650A76">
    <w:pPr>
      <w:pStyle w:val="En-tte"/>
      <w:jc w:val="right"/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 xml:space="preserve">F.Boulanger. </w:t>
    </w:r>
    <w:r w:rsidR="00650A76" w:rsidRPr="00650A76">
      <w:rPr>
        <w:rFonts w:ascii="Times New Roman" w:hAnsi="Times New Roman" w:cs="Times New Roman"/>
        <w:sz w:val="18"/>
        <w:szCs w:val="18"/>
      </w:rPr>
      <w:t>03-11-2019</w:t>
    </w:r>
    <w:r w:rsidR="00650A76" w:rsidRPr="00650A76">
      <w:rPr>
        <w:rFonts w:ascii="Times New Roman" w:hAnsi="Times New Roman" w:cs="Times New Roman"/>
        <w:sz w:val="18"/>
        <w:szCs w:val="18"/>
      </w:rPr>
      <w:ptab w:relativeTo="margin" w:alignment="center" w:leader="none"/>
    </w:r>
    <w:r w:rsidR="00650A76" w:rsidRPr="00650A76">
      <w:rPr>
        <w:rFonts w:ascii="Times New Roman" w:hAnsi="Times New Roman" w:cs="Times New Roman"/>
        <w:sz w:val="18"/>
        <w:szCs w:val="18"/>
      </w:rPr>
      <w:ptab w:relativeTo="margin" w:alignment="right" w:leader="none"/>
    </w:r>
    <w:sdt>
      <w:sdtPr>
        <w:rPr>
          <w:rFonts w:ascii="Times New Roman" w:hAnsi="Times New Roman" w:cs="Times New Roman"/>
          <w:sz w:val="18"/>
          <w:szCs w:val="18"/>
        </w:rPr>
        <w:id w:val="123790272"/>
        <w:docPartObj>
          <w:docPartGallery w:val="Page Numbers (Top of Page)"/>
          <w:docPartUnique/>
        </w:docPartObj>
      </w:sdtPr>
      <w:sdtContent>
        <w:r w:rsidR="00650A76" w:rsidRPr="00650A76">
          <w:rPr>
            <w:rFonts w:ascii="Times New Roman" w:hAnsi="Times New Roman" w:cs="Times New Roman"/>
            <w:sz w:val="18"/>
            <w:szCs w:val="18"/>
          </w:rPr>
          <w:t xml:space="preserve">Page 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begin"/>
        </w:r>
        <w:r w:rsidR="00650A76" w:rsidRPr="00650A76">
          <w:rPr>
            <w:rFonts w:ascii="Times New Roman" w:hAnsi="Times New Roman" w:cs="Times New Roman"/>
            <w:b/>
            <w:sz w:val="18"/>
            <w:szCs w:val="18"/>
          </w:rPr>
          <w:instrText>PAGE</w:instrTex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separate"/>
        </w:r>
        <w:r w:rsidR="00135E71">
          <w:rPr>
            <w:rFonts w:ascii="Times New Roman" w:hAnsi="Times New Roman" w:cs="Times New Roman"/>
            <w:b/>
            <w:noProof/>
            <w:sz w:val="18"/>
            <w:szCs w:val="18"/>
          </w:rPr>
          <w:t>2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end"/>
        </w:r>
        <w:r w:rsidR="00650A76" w:rsidRPr="00650A76">
          <w:rPr>
            <w:rFonts w:ascii="Times New Roman" w:hAnsi="Times New Roman" w:cs="Times New Roman"/>
            <w:sz w:val="18"/>
            <w:szCs w:val="18"/>
          </w:rPr>
          <w:t xml:space="preserve"> sur 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begin"/>
        </w:r>
        <w:r w:rsidR="00650A76" w:rsidRPr="00650A76">
          <w:rPr>
            <w:rFonts w:ascii="Times New Roman" w:hAnsi="Times New Roman" w:cs="Times New Roman"/>
            <w:b/>
            <w:sz w:val="18"/>
            <w:szCs w:val="18"/>
          </w:rPr>
          <w:instrText>NUMPAGES</w:instrTex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separate"/>
        </w:r>
        <w:r w:rsidR="00135E71">
          <w:rPr>
            <w:rFonts w:ascii="Times New Roman" w:hAnsi="Times New Roman" w:cs="Times New Roman"/>
            <w:b/>
            <w:noProof/>
            <w:sz w:val="18"/>
            <w:szCs w:val="18"/>
          </w:rPr>
          <w:t>2</w:t>
        </w:r>
        <w:r w:rsidR="00311C89" w:rsidRPr="00650A76">
          <w:rPr>
            <w:rFonts w:ascii="Times New Roman" w:hAnsi="Times New Roman" w:cs="Times New Roman"/>
            <w:b/>
            <w:sz w:val="18"/>
            <w:szCs w:val="18"/>
          </w:rPr>
          <w:fldChar w:fldCharType="end"/>
        </w:r>
      </w:sdtContent>
    </w:sdt>
    <w:r w:rsidR="00650A76" w:rsidRPr="00650A76">
      <w:rPr>
        <w:rFonts w:ascii="Times New Roman" w:hAnsi="Times New Roman" w:cs="Times New Roman"/>
        <w:sz w:val="18"/>
        <w:szCs w:val="1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/>
  <w:rsids>
    <w:rsidRoot w:val="00DF274F"/>
    <w:rsid w:val="000438BD"/>
    <w:rsid w:val="000D7A35"/>
    <w:rsid w:val="00135E71"/>
    <w:rsid w:val="00182CA1"/>
    <w:rsid w:val="001B5178"/>
    <w:rsid w:val="002504A2"/>
    <w:rsid w:val="00311C89"/>
    <w:rsid w:val="003D2ADE"/>
    <w:rsid w:val="00456590"/>
    <w:rsid w:val="0051250C"/>
    <w:rsid w:val="005607F8"/>
    <w:rsid w:val="00596143"/>
    <w:rsid w:val="005E7344"/>
    <w:rsid w:val="00650A76"/>
    <w:rsid w:val="00692407"/>
    <w:rsid w:val="006A4724"/>
    <w:rsid w:val="006D0C56"/>
    <w:rsid w:val="006E6035"/>
    <w:rsid w:val="006F339F"/>
    <w:rsid w:val="006F7514"/>
    <w:rsid w:val="00734D8F"/>
    <w:rsid w:val="007E29C2"/>
    <w:rsid w:val="008063EC"/>
    <w:rsid w:val="00886EB0"/>
    <w:rsid w:val="00912C87"/>
    <w:rsid w:val="00933A59"/>
    <w:rsid w:val="009C3A2E"/>
    <w:rsid w:val="009E498D"/>
    <w:rsid w:val="00AC4E07"/>
    <w:rsid w:val="00B362B4"/>
    <w:rsid w:val="00B65F37"/>
    <w:rsid w:val="00BC58A2"/>
    <w:rsid w:val="00BD7CB1"/>
    <w:rsid w:val="00C51C17"/>
    <w:rsid w:val="00CE6D88"/>
    <w:rsid w:val="00DF274F"/>
    <w:rsid w:val="00E0168F"/>
    <w:rsid w:val="00E658AF"/>
    <w:rsid w:val="00FB78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143"/>
  </w:style>
  <w:style w:type="paragraph" w:styleId="Titre1">
    <w:name w:val="heading 1"/>
    <w:basedOn w:val="Normal"/>
    <w:link w:val="Titre1Car"/>
    <w:uiPriority w:val="9"/>
    <w:qFormat/>
    <w:rsid w:val="00DF274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 w:bidi="he-I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274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274F"/>
    <w:rPr>
      <w:rFonts w:ascii="Times New Roman" w:eastAsia="Times New Roman" w:hAnsi="Times New Roman" w:cs="Times New Roman"/>
      <w:b/>
      <w:bCs/>
      <w:kern w:val="36"/>
      <w:sz w:val="48"/>
      <w:szCs w:val="48"/>
      <w:lang w:eastAsia="fr-FR" w:bidi="he-IL"/>
    </w:rPr>
  </w:style>
  <w:style w:type="paragraph" w:styleId="NormalWeb">
    <w:name w:val="Normal (Web)"/>
    <w:basedOn w:val="Normal"/>
    <w:uiPriority w:val="99"/>
    <w:unhideWhenUsed/>
    <w:rsid w:val="00DF27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 w:bidi="he-IL"/>
    </w:rPr>
  </w:style>
  <w:style w:type="table" w:styleId="Grilledutableau">
    <w:name w:val="Table Grid"/>
    <w:basedOn w:val="TableauNormal"/>
    <w:uiPriority w:val="59"/>
    <w:rsid w:val="00DF27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semiHidden/>
    <w:rsid w:val="00DF27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04A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04A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50A76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650A76"/>
  </w:style>
  <w:style w:type="paragraph" w:styleId="Pieddepage">
    <w:name w:val="footer"/>
    <w:basedOn w:val="Normal"/>
    <w:link w:val="PieddepageCar"/>
    <w:uiPriority w:val="99"/>
    <w:semiHidden/>
    <w:unhideWhenUsed/>
    <w:rsid w:val="00650A76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50A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9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B29FAB-8E82-4EBD-89F3-1B413E02E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643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Francis Boulanger</cp:lastModifiedBy>
  <cp:revision>4</cp:revision>
  <cp:lastPrinted>2024-09-29T07:29:00Z</cp:lastPrinted>
  <dcterms:created xsi:type="dcterms:W3CDTF">2024-09-27T09:00:00Z</dcterms:created>
  <dcterms:modified xsi:type="dcterms:W3CDTF">2024-09-29T07:30:00Z</dcterms:modified>
</cp:coreProperties>
</file>