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Relational Databases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Cause traditional ideas of storage are too hard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</w:t>
        <w:tab/>
        <w:tab/>
        <w:tab/>
        <w:t>Teacher</w:t>
        <w:tab/>
        <w:tab/>
        <w:t>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SID</w:t>
        <w:tab/>
        <w:t>Name ~~~~~~~~~</w:t>
        <w:tab/>
        <w:t>TID~~~~~~~~~~</w:t>
        <w:tab/>
        <w:t>CID~~~~~~~~~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  <w:tab/>
        <w:t>Blah</w:t>
        <w:tab/>
        <w:tab/>
        <w:tab/>
        <w:t>1</w:t>
      </w:r>
    </w:p>
    <w:p>
      <w:pPr>
        <w:pStyle w:val="Normal"/>
        <w:rPr/>
      </w:pPr>
      <w:r>
        <w:rPr/>
        <w:t>2</w:t>
        <w:tab/>
        <w:t xml:space="preserve">blaskdf </w:t>
        <w:tab/>
        <w:tab/>
        <w:t>2</w:t>
      </w:r>
    </w:p>
    <w:p>
      <w:pPr>
        <w:pStyle w:val="Normal"/>
        <w:rPr/>
      </w:pPr>
      <w:r>
        <w:rPr/>
        <w:t>3</w:t>
        <w:tab/>
        <w:t>witu</w:t>
        <w:tab/>
        <w:tab/>
        <w:tab/>
        <w:t>3</w:t>
      </w:r>
    </w:p>
    <w:p>
      <w:pPr>
        <w:pStyle w:val="Normal"/>
        <w:rPr/>
      </w:pPr>
      <w:r>
        <w:rPr/>
        <w:t>4</w:t>
        <w:tab/>
        <w:t>;kl</w:t>
        <w:tab/>
        <w:tab/>
        <w:tab/>
        <w:t>4</w:t>
      </w:r>
    </w:p>
    <w:p>
      <w:pPr>
        <w:pStyle w:val="Normal"/>
        <w:rPr/>
      </w:pPr>
      <w:r>
        <w:rPr/>
        <w:t>5</w:t>
        <w:tab/>
        <w:t>loa</w:t>
        <w:tab/>
        <w:tab/>
        <w:tab/>
        <w:t>5</w:t>
      </w:r>
    </w:p>
    <w:p>
      <w:pPr>
        <w:pStyle w:val="Normal"/>
        <w:rPr/>
      </w:pPr>
      <w:r>
        <w:rPr/>
        <w:t>6</w:t>
        <w:tab/>
        <w:t>aqw</w:t>
        <w:tab/>
        <w:tab/>
        <w:tab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transcripts, each row has a different set of numbers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SID</w:t>
        <w:tab/>
        <w:t>TID</w:t>
        <w:tab/>
        <w:t>CID</w:t>
        <w:tab/>
        <w:t>Term</w:t>
        <w:tab/>
        <w:t>Grade</w:t>
      </w:r>
    </w:p>
    <w:p>
      <w:pPr>
        <w:pStyle w:val="Normal"/>
        <w:rPr/>
      </w:pPr>
      <w:r>
        <w:rPr/>
        <w:t>2</w:t>
        <w:tab/>
        <w:t>Z</w:t>
        <w:tab/>
        <w:t>4</w:t>
        <w:tab/>
        <w:t>2014</w:t>
        <w:tab/>
        <w:t>99</w:t>
      </w:r>
    </w:p>
    <w:p>
      <w:pPr>
        <w:pStyle w:val="Normal"/>
        <w:rPr/>
      </w:pPr>
      <w:r>
        <w:rPr/>
        <w:t>2</w:t>
        <w:tab/>
        <w:t>C</w:t>
        <w:tab/>
        <w:t>5</w:t>
        <w:tab/>
        <w:t>2014</w:t>
        <w:tab/>
        <w:t>65</w:t>
      </w:r>
    </w:p>
    <w:p>
      <w:pPr>
        <w:pStyle w:val="Normal"/>
        <w:rPr/>
      </w:pPr>
      <w:r>
        <w:rPr/>
        <w:t>3</w:t>
        <w:tab/>
        <w:t>B</w:t>
        <w:tab/>
        <w:t>1</w:t>
        <w:tab/>
        <w:t>2014</w:t>
        <w:tab/>
        <w:t>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of storing data like this became Structured Query Language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Sequel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Oracle, Sybase, IBM, DB2 – industrial SQL </w:t>
      </w:r>
    </w:p>
    <w:p>
      <w:pPr>
        <w:pStyle w:val="Normal"/>
        <w:rPr/>
      </w:pPr>
      <w:r>
        <w:rPr/>
        <w:t>Personally you can't really use those</w:t>
      </w:r>
    </w:p>
    <w:p>
      <w:pPr>
        <w:pStyle w:val="Normal"/>
        <w:rPr/>
      </w:pPr>
      <w:r>
        <w:rPr/>
        <w:t>So you use smaller things like Postgress(ql), mysql</w:t>
      </w:r>
    </w:p>
    <w:p>
      <w:pPr>
        <w:pStyle w:val="Normal"/>
        <w:rPr/>
      </w:pPr>
      <w:r>
        <w:rPr/>
        <w:t>They don't implement ALL the tools in sql, such as transactions (at least back in the 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Those two leapfrogged each other for a while, getting better and better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SQLite v3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2015-10-05T13:00:42Z</dcterms:created>
  <dc:language>en-US</dc:language>
  <cp:revision>0</cp:revision>
</cp:coreProperties>
</file>