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DF8D2" w14:textId="545C3224" w:rsidR="00642263" w:rsidRPr="00490A39" w:rsidRDefault="00613FE7" w:rsidP="00D27E1A">
      <w:pPr>
        <w:pStyle w:val="TITREDUDOCUMENT"/>
        <w:rPr>
          <w:lang w:val="en-GB"/>
        </w:rPr>
      </w:pPr>
      <w:bookmarkStart w:id="0" w:name="_Hlk128163605"/>
      <w:bookmarkEnd w:id="0"/>
      <w:r w:rsidRPr="00490A39">
        <w:rPr>
          <w:lang w:val="en-GB"/>
        </w:rPr>
        <w:t xml:space="preserve">Reinforcement Learning </w:t>
      </w:r>
      <w:r w:rsidR="00E62C48" w:rsidRPr="00490A39">
        <w:rPr>
          <w:lang w:val="en-GB"/>
        </w:rPr>
        <w:t>Applied to Autonomous Vehicles</w:t>
      </w:r>
    </w:p>
    <w:p w14:paraId="5C5F52E6" w14:textId="77777777" w:rsidR="00642263" w:rsidRPr="00490A39" w:rsidRDefault="00642263" w:rsidP="00E805E7">
      <w:pPr>
        <w:rPr>
          <w:lang w:val="en-GB"/>
        </w:rPr>
      </w:pPr>
    </w:p>
    <w:p w14:paraId="4FFC2DC0" w14:textId="7E59918C" w:rsidR="00642263" w:rsidRPr="00490A39" w:rsidRDefault="00E62C48" w:rsidP="00E805E7">
      <w:pPr>
        <w:pStyle w:val="Soustitredudocument"/>
        <w:rPr>
          <w:lang w:val="en-GB"/>
        </w:rPr>
      </w:pPr>
      <w:r w:rsidRPr="00490A39">
        <w:rPr>
          <w:lang w:val="en-GB"/>
        </w:rPr>
        <w:t>Polytech Nancy</w:t>
      </w:r>
      <w:r w:rsidR="00CB3B86">
        <w:rPr>
          <w:lang w:val="en-GB"/>
        </w:rPr>
        <w:t xml:space="preserve"> 5A</w:t>
      </w:r>
      <w:r w:rsidRPr="00490A39">
        <w:rPr>
          <w:lang w:val="en-GB"/>
        </w:rPr>
        <w:t xml:space="preserve"> project report</w:t>
      </w:r>
    </w:p>
    <w:p w14:paraId="187403AE" w14:textId="77777777" w:rsidR="00642263" w:rsidRPr="00490A39" w:rsidRDefault="00642263" w:rsidP="00E805E7">
      <w:pPr>
        <w:rPr>
          <w:lang w:val="en-GB"/>
        </w:rPr>
      </w:pPr>
    </w:p>
    <w:p w14:paraId="35BDF763" w14:textId="77777777" w:rsidR="00642263" w:rsidRPr="00490A39" w:rsidRDefault="00642263" w:rsidP="00E805E7">
      <w:pPr>
        <w:rPr>
          <w:lang w:val="en-GB"/>
        </w:rPr>
      </w:pPr>
    </w:p>
    <w:p w14:paraId="4B3A6C8F" w14:textId="77777777" w:rsidR="00642263" w:rsidRPr="00490A39" w:rsidRDefault="00642263" w:rsidP="00E805E7">
      <w:pPr>
        <w:rPr>
          <w:lang w:val="en-GB"/>
        </w:rPr>
      </w:pPr>
    </w:p>
    <w:p w14:paraId="1B638597" w14:textId="721BF1BD" w:rsidR="00431267" w:rsidRPr="00490A39" w:rsidRDefault="00E62C48" w:rsidP="00431267">
      <w:pPr>
        <w:pStyle w:val="Renseignementspagedegarde"/>
        <w:rPr>
          <w:lang w:val="en-GB"/>
        </w:rPr>
      </w:pPr>
      <w:r w:rsidRPr="00490A39">
        <w:rPr>
          <w:lang w:val="en-GB"/>
        </w:rPr>
        <w:t>GUYOT Antonin</w:t>
      </w:r>
    </w:p>
    <w:p w14:paraId="20CFEEC4" w14:textId="29677778" w:rsidR="00E62C48" w:rsidRPr="00490A39" w:rsidRDefault="00E62C48" w:rsidP="00431267">
      <w:pPr>
        <w:pStyle w:val="Renseignementspagedegarde"/>
        <w:rPr>
          <w:lang w:val="en-GB"/>
        </w:rPr>
      </w:pPr>
      <w:r w:rsidRPr="00490A39">
        <w:rPr>
          <w:lang w:val="en-GB"/>
        </w:rPr>
        <w:t>2022-2023</w:t>
      </w:r>
    </w:p>
    <w:p w14:paraId="5408AAF3" w14:textId="77777777" w:rsidR="00431267" w:rsidRPr="00490A39" w:rsidRDefault="00431267">
      <w:pPr>
        <w:spacing w:before="0"/>
        <w:jc w:val="left"/>
        <w:rPr>
          <w:sz w:val="36"/>
          <w:lang w:val="en-GB"/>
        </w:rPr>
      </w:pPr>
      <w:r w:rsidRPr="00490A39">
        <w:rPr>
          <w:lang w:val="en-GB"/>
        </w:rPr>
        <w:br w:type="page"/>
      </w:r>
    </w:p>
    <w:p w14:paraId="25D7A141" w14:textId="77777777" w:rsidR="00DB4F34" w:rsidRDefault="00A57046" w:rsidP="007A66AA">
      <w:pPr>
        <w:pStyle w:val="Titresommaire"/>
        <w:rPr>
          <w:noProof/>
        </w:rPr>
      </w:pPr>
      <w:r>
        <w:rPr>
          <w:lang w:val="en-GB"/>
        </w:rPr>
        <w:lastRenderedPageBreak/>
        <w:t>Contents</w:t>
      </w:r>
      <w:r w:rsidR="007A66AA">
        <w:fldChar w:fldCharType="begin"/>
      </w:r>
      <w:r w:rsidR="007A66AA">
        <w:instrText xml:space="preserve"> TOC \o "1-2" \h \z \u </w:instrText>
      </w:r>
      <w:r w:rsidR="007A66AA">
        <w:fldChar w:fldCharType="separate"/>
      </w:r>
    </w:p>
    <w:p w14:paraId="5C520E02" w14:textId="71388C06" w:rsidR="00DB4F34" w:rsidRDefault="00DB4F34" w:rsidP="00DB4F34">
      <w:pPr>
        <w:pStyle w:val="TM1"/>
        <w:numPr>
          <w:ilvl w:val="0"/>
          <w:numId w:val="0"/>
        </w:numPr>
        <w:rPr>
          <w:rFonts w:asciiTheme="minorHAnsi" w:eastAsiaTheme="minorEastAsia" w:hAnsiTheme="minorHAnsi" w:cstheme="minorBidi"/>
          <w:noProof/>
          <w:color w:val="auto"/>
          <w:sz w:val="22"/>
          <w:lang w:val="fr-FR" w:eastAsia="fr-FR"/>
        </w:rPr>
      </w:pPr>
      <w:r w:rsidRPr="00694E8D">
        <w:rPr>
          <w:rStyle w:val="Lienhypertexte"/>
          <w:noProof/>
          <w:color w:val="004976"/>
          <w:sz w:val="40"/>
          <w:szCs w:val="36"/>
          <w:u w:val="none"/>
        </w:rPr>
        <w:t>A</w:t>
      </w:r>
      <w:r w:rsidR="00694E8D" w:rsidRPr="00694E8D">
        <w:rPr>
          <w:rStyle w:val="Lienhypertexte"/>
          <w:noProof/>
          <w:color w:val="004976"/>
          <w:sz w:val="40"/>
          <w:szCs w:val="36"/>
          <w:u w:val="none"/>
        </w:rPr>
        <w:t xml:space="preserve"> -</w:t>
      </w:r>
      <w:r w:rsidR="00694E8D" w:rsidRPr="00694E8D">
        <w:rPr>
          <w:rStyle w:val="Lienhypertexte"/>
          <w:noProof/>
          <w:sz w:val="40"/>
          <w:szCs w:val="36"/>
          <w:u w:val="none"/>
        </w:rPr>
        <w:t xml:space="preserve"> </w:t>
      </w:r>
      <w:hyperlink w:anchor="_Toc128213319" w:history="1">
        <w:r w:rsidRPr="0063591D">
          <w:rPr>
            <w:rStyle w:val="Lienhypertexte"/>
            <w:noProof/>
            <w:lang w:eastAsia="fr-FR"/>
          </w:rPr>
          <w:t>Acknowledgements</w:t>
        </w:r>
        <w:r>
          <w:rPr>
            <w:noProof/>
            <w:webHidden/>
          </w:rPr>
          <w:tab/>
        </w:r>
        <w:r>
          <w:rPr>
            <w:noProof/>
            <w:webHidden/>
          </w:rPr>
          <w:fldChar w:fldCharType="begin"/>
        </w:r>
        <w:r>
          <w:rPr>
            <w:noProof/>
            <w:webHidden/>
          </w:rPr>
          <w:instrText xml:space="preserve"> PAGEREF _Toc128213319 \h </w:instrText>
        </w:r>
        <w:r>
          <w:rPr>
            <w:noProof/>
            <w:webHidden/>
          </w:rPr>
        </w:r>
        <w:r>
          <w:rPr>
            <w:noProof/>
            <w:webHidden/>
          </w:rPr>
          <w:fldChar w:fldCharType="separate"/>
        </w:r>
        <w:r w:rsidR="00B319FF">
          <w:rPr>
            <w:noProof/>
            <w:webHidden/>
          </w:rPr>
          <w:t>3</w:t>
        </w:r>
        <w:r>
          <w:rPr>
            <w:noProof/>
            <w:webHidden/>
          </w:rPr>
          <w:fldChar w:fldCharType="end"/>
        </w:r>
      </w:hyperlink>
    </w:p>
    <w:p w14:paraId="52F042EF" w14:textId="4AC45666" w:rsidR="00DB4F34" w:rsidRDefault="00694E8D" w:rsidP="00694E8D">
      <w:pPr>
        <w:pStyle w:val="TM1"/>
        <w:numPr>
          <w:ilvl w:val="0"/>
          <w:numId w:val="0"/>
        </w:numPr>
        <w:rPr>
          <w:rFonts w:asciiTheme="minorHAnsi" w:eastAsiaTheme="minorEastAsia" w:hAnsiTheme="minorHAnsi" w:cstheme="minorBidi"/>
          <w:noProof/>
          <w:color w:val="auto"/>
          <w:sz w:val="22"/>
          <w:lang w:val="fr-FR" w:eastAsia="fr-FR"/>
        </w:rPr>
      </w:pPr>
      <w:r>
        <w:rPr>
          <w:rStyle w:val="Lienhypertexte"/>
          <w:noProof/>
          <w:color w:val="004976"/>
          <w:sz w:val="40"/>
          <w:szCs w:val="36"/>
          <w:u w:val="none"/>
        </w:rPr>
        <w:t>B</w:t>
      </w:r>
      <w:r w:rsidRPr="00694E8D">
        <w:rPr>
          <w:rStyle w:val="Lienhypertexte"/>
          <w:noProof/>
          <w:color w:val="004976"/>
          <w:sz w:val="40"/>
          <w:szCs w:val="36"/>
          <w:u w:val="none"/>
        </w:rPr>
        <w:t xml:space="preserve"> -</w:t>
      </w:r>
      <w:r w:rsidRPr="00694E8D">
        <w:rPr>
          <w:rStyle w:val="Lienhypertexte"/>
          <w:noProof/>
          <w:sz w:val="40"/>
          <w:szCs w:val="36"/>
          <w:u w:val="none"/>
        </w:rPr>
        <w:t xml:space="preserve"> </w:t>
      </w:r>
      <w:hyperlink w:anchor="_Toc128213320" w:history="1">
        <w:r w:rsidR="00DB4F34" w:rsidRPr="0063591D">
          <w:rPr>
            <w:rStyle w:val="Lienhypertexte"/>
            <w:noProof/>
            <w:lang w:eastAsia="fr-FR"/>
          </w:rPr>
          <w:t>Introduction</w:t>
        </w:r>
        <w:r w:rsidR="00DB4F34">
          <w:rPr>
            <w:noProof/>
            <w:webHidden/>
          </w:rPr>
          <w:tab/>
        </w:r>
        <w:r w:rsidR="00DB4F34">
          <w:rPr>
            <w:noProof/>
            <w:webHidden/>
          </w:rPr>
          <w:fldChar w:fldCharType="begin"/>
        </w:r>
        <w:r w:rsidR="00DB4F34">
          <w:rPr>
            <w:noProof/>
            <w:webHidden/>
          </w:rPr>
          <w:instrText xml:space="preserve"> PAGEREF _Toc128213320 \h </w:instrText>
        </w:r>
        <w:r w:rsidR="00DB4F34">
          <w:rPr>
            <w:noProof/>
            <w:webHidden/>
          </w:rPr>
        </w:r>
        <w:r w:rsidR="00DB4F34">
          <w:rPr>
            <w:noProof/>
            <w:webHidden/>
          </w:rPr>
          <w:fldChar w:fldCharType="separate"/>
        </w:r>
        <w:r w:rsidR="00B319FF">
          <w:rPr>
            <w:noProof/>
            <w:webHidden/>
          </w:rPr>
          <w:t>4</w:t>
        </w:r>
        <w:r w:rsidR="00DB4F34">
          <w:rPr>
            <w:noProof/>
            <w:webHidden/>
          </w:rPr>
          <w:fldChar w:fldCharType="end"/>
        </w:r>
      </w:hyperlink>
    </w:p>
    <w:p w14:paraId="6644AD5A" w14:textId="722D4D77"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21" w:history="1">
        <w:r w:rsidRPr="0063591D">
          <w:rPr>
            <w:rStyle w:val="Lienhypertexte"/>
            <w:noProof/>
            <w:lang w:val="en-GB" w:eastAsia="fr-FR"/>
          </w:rPr>
          <w:t>I - Context</w:t>
        </w:r>
        <w:r>
          <w:rPr>
            <w:noProof/>
            <w:webHidden/>
          </w:rPr>
          <w:tab/>
        </w:r>
        <w:r>
          <w:rPr>
            <w:noProof/>
            <w:webHidden/>
          </w:rPr>
          <w:fldChar w:fldCharType="begin"/>
        </w:r>
        <w:r>
          <w:rPr>
            <w:noProof/>
            <w:webHidden/>
          </w:rPr>
          <w:instrText xml:space="preserve"> PAGEREF _Toc128213321 \h </w:instrText>
        </w:r>
        <w:r>
          <w:rPr>
            <w:noProof/>
            <w:webHidden/>
          </w:rPr>
        </w:r>
        <w:r>
          <w:rPr>
            <w:noProof/>
            <w:webHidden/>
          </w:rPr>
          <w:fldChar w:fldCharType="separate"/>
        </w:r>
        <w:r w:rsidR="00B319FF">
          <w:rPr>
            <w:noProof/>
            <w:webHidden/>
          </w:rPr>
          <w:t>4</w:t>
        </w:r>
        <w:r>
          <w:rPr>
            <w:noProof/>
            <w:webHidden/>
          </w:rPr>
          <w:fldChar w:fldCharType="end"/>
        </w:r>
      </w:hyperlink>
    </w:p>
    <w:p w14:paraId="73BB506D" w14:textId="122E5786"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22" w:history="1">
        <w:r w:rsidRPr="0063591D">
          <w:rPr>
            <w:rStyle w:val="Lienhypertexte"/>
            <w:noProof/>
            <w:lang w:val="en-GB" w:eastAsia="fr-FR"/>
          </w:rPr>
          <w:t>II - The project</w:t>
        </w:r>
        <w:r>
          <w:rPr>
            <w:noProof/>
            <w:webHidden/>
          </w:rPr>
          <w:tab/>
        </w:r>
        <w:r>
          <w:rPr>
            <w:noProof/>
            <w:webHidden/>
          </w:rPr>
          <w:fldChar w:fldCharType="begin"/>
        </w:r>
        <w:r>
          <w:rPr>
            <w:noProof/>
            <w:webHidden/>
          </w:rPr>
          <w:instrText xml:space="preserve"> PAGEREF _Toc128213322 \h </w:instrText>
        </w:r>
        <w:r>
          <w:rPr>
            <w:noProof/>
            <w:webHidden/>
          </w:rPr>
        </w:r>
        <w:r>
          <w:rPr>
            <w:noProof/>
            <w:webHidden/>
          </w:rPr>
          <w:fldChar w:fldCharType="separate"/>
        </w:r>
        <w:r w:rsidR="00B319FF">
          <w:rPr>
            <w:noProof/>
            <w:webHidden/>
          </w:rPr>
          <w:t>4</w:t>
        </w:r>
        <w:r>
          <w:rPr>
            <w:noProof/>
            <w:webHidden/>
          </w:rPr>
          <w:fldChar w:fldCharType="end"/>
        </w:r>
      </w:hyperlink>
    </w:p>
    <w:p w14:paraId="740953AA" w14:textId="3B3FD092" w:rsidR="00DB4F34" w:rsidRDefault="00694E8D" w:rsidP="00694E8D">
      <w:pPr>
        <w:pStyle w:val="TM1"/>
        <w:numPr>
          <w:ilvl w:val="0"/>
          <w:numId w:val="0"/>
        </w:numPr>
        <w:rPr>
          <w:rFonts w:asciiTheme="minorHAnsi" w:eastAsiaTheme="minorEastAsia" w:hAnsiTheme="minorHAnsi" w:cstheme="minorBidi"/>
          <w:noProof/>
          <w:color w:val="auto"/>
          <w:sz w:val="22"/>
          <w:lang w:val="fr-FR" w:eastAsia="fr-FR"/>
        </w:rPr>
      </w:pPr>
      <w:r>
        <w:rPr>
          <w:rStyle w:val="Lienhypertexte"/>
          <w:noProof/>
          <w:color w:val="004976"/>
          <w:sz w:val="40"/>
          <w:szCs w:val="36"/>
          <w:u w:val="none"/>
        </w:rPr>
        <w:t>C</w:t>
      </w:r>
      <w:r w:rsidRPr="00694E8D">
        <w:rPr>
          <w:rStyle w:val="Lienhypertexte"/>
          <w:noProof/>
          <w:color w:val="004976"/>
          <w:sz w:val="40"/>
          <w:szCs w:val="36"/>
          <w:u w:val="none"/>
        </w:rPr>
        <w:t xml:space="preserve"> -</w:t>
      </w:r>
      <w:r w:rsidRPr="00694E8D">
        <w:rPr>
          <w:rStyle w:val="Lienhypertexte"/>
          <w:noProof/>
          <w:sz w:val="40"/>
          <w:szCs w:val="36"/>
          <w:u w:val="none"/>
        </w:rPr>
        <w:t xml:space="preserve"> </w:t>
      </w:r>
      <w:hyperlink w:anchor="_Toc128213323" w:history="1">
        <w:r w:rsidR="00DB4F34" w:rsidRPr="0063591D">
          <w:rPr>
            <w:rStyle w:val="Lienhypertexte"/>
            <w:noProof/>
            <w:lang w:eastAsia="fr-FR"/>
          </w:rPr>
          <w:t>Reinforcement Learning Introduction</w:t>
        </w:r>
        <w:r w:rsidR="00DB4F34">
          <w:rPr>
            <w:noProof/>
            <w:webHidden/>
          </w:rPr>
          <w:tab/>
        </w:r>
        <w:r w:rsidR="00DB4F34">
          <w:rPr>
            <w:noProof/>
            <w:webHidden/>
          </w:rPr>
          <w:fldChar w:fldCharType="begin"/>
        </w:r>
        <w:r w:rsidR="00DB4F34">
          <w:rPr>
            <w:noProof/>
            <w:webHidden/>
          </w:rPr>
          <w:instrText xml:space="preserve"> PAGEREF _Toc128213323 \h </w:instrText>
        </w:r>
        <w:r w:rsidR="00DB4F34">
          <w:rPr>
            <w:noProof/>
            <w:webHidden/>
          </w:rPr>
        </w:r>
        <w:r w:rsidR="00DB4F34">
          <w:rPr>
            <w:noProof/>
            <w:webHidden/>
          </w:rPr>
          <w:fldChar w:fldCharType="separate"/>
        </w:r>
        <w:r w:rsidR="00B319FF">
          <w:rPr>
            <w:noProof/>
            <w:webHidden/>
          </w:rPr>
          <w:t>5</w:t>
        </w:r>
        <w:r w:rsidR="00DB4F34">
          <w:rPr>
            <w:noProof/>
            <w:webHidden/>
          </w:rPr>
          <w:fldChar w:fldCharType="end"/>
        </w:r>
      </w:hyperlink>
    </w:p>
    <w:p w14:paraId="24DB9A85" w14:textId="71293EDD"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24" w:history="1">
        <w:r w:rsidRPr="0063591D">
          <w:rPr>
            <w:rStyle w:val="Lienhypertexte"/>
            <w:noProof/>
            <w:lang w:val="en-GB" w:eastAsia="fr-FR"/>
          </w:rPr>
          <w:t>I - Concept</w:t>
        </w:r>
        <w:r>
          <w:rPr>
            <w:noProof/>
            <w:webHidden/>
          </w:rPr>
          <w:tab/>
        </w:r>
        <w:r>
          <w:rPr>
            <w:noProof/>
            <w:webHidden/>
          </w:rPr>
          <w:fldChar w:fldCharType="begin"/>
        </w:r>
        <w:r>
          <w:rPr>
            <w:noProof/>
            <w:webHidden/>
          </w:rPr>
          <w:instrText xml:space="preserve"> PAGEREF _Toc128213324 \h </w:instrText>
        </w:r>
        <w:r>
          <w:rPr>
            <w:noProof/>
            <w:webHidden/>
          </w:rPr>
        </w:r>
        <w:r>
          <w:rPr>
            <w:noProof/>
            <w:webHidden/>
          </w:rPr>
          <w:fldChar w:fldCharType="separate"/>
        </w:r>
        <w:r w:rsidR="00B319FF">
          <w:rPr>
            <w:noProof/>
            <w:webHidden/>
          </w:rPr>
          <w:t>5</w:t>
        </w:r>
        <w:r>
          <w:rPr>
            <w:noProof/>
            <w:webHidden/>
          </w:rPr>
          <w:fldChar w:fldCharType="end"/>
        </w:r>
      </w:hyperlink>
    </w:p>
    <w:p w14:paraId="17C39A3D" w14:textId="5F00DDD0"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25" w:history="1">
        <w:r w:rsidRPr="0063591D">
          <w:rPr>
            <w:rStyle w:val="Lienhypertexte"/>
            <w:noProof/>
            <w:lang w:val="en-GB"/>
          </w:rPr>
          <w:t>II - DDPG algorithm</w:t>
        </w:r>
        <w:r>
          <w:rPr>
            <w:noProof/>
            <w:webHidden/>
          </w:rPr>
          <w:tab/>
        </w:r>
        <w:r>
          <w:rPr>
            <w:noProof/>
            <w:webHidden/>
          </w:rPr>
          <w:fldChar w:fldCharType="begin"/>
        </w:r>
        <w:r>
          <w:rPr>
            <w:noProof/>
            <w:webHidden/>
          </w:rPr>
          <w:instrText xml:space="preserve"> PAGEREF _Toc128213325 \h </w:instrText>
        </w:r>
        <w:r>
          <w:rPr>
            <w:noProof/>
            <w:webHidden/>
          </w:rPr>
        </w:r>
        <w:r>
          <w:rPr>
            <w:noProof/>
            <w:webHidden/>
          </w:rPr>
          <w:fldChar w:fldCharType="separate"/>
        </w:r>
        <w:r w:rsidR="00B319FF">
          <w:rPr>
            <w:noProof/>
            <w:webHidden/>
          </w:rPr>
          <w:t>6</w:t>
        </w:r>
        <w:r>
          <w:rPr>
            <w:noProof/>
            <w:webHidden/>
          </w:rPr>
          <w:fldChar w:fldCharType="end"/>
        </w:r>
      </w:hyperlink>
    </w:p>
    <w:p w14:paraId="4600D94C" w14:textId="2135B104" w:rsidR="00DB4F34" w:rsidRDefault="00694E8D" w:rsidP="00694E8D">
      <w:pPr>
        <w:pStyle w:val="TM1"/>
        <w:numPr>
          <w:ilvl w:val="0"/>
          <w:numId w:val="0"/>
        </w:numPr>
        <w:rPr>
          <w:rFonts w:asciiTheme="minorHAnsi" w:eastAsiaTheme="minorEastAsia" w:hAnsiTheme="minorHAnsi" w:cstheme="minorBidi"/>
          <w:noProof/>
          <w:color w:val="auto"/>
          <w:sz w:val="22"/>
          <w:lang w:val="fr-FR" w:eastAsia="fr-FR"/>
        </w:rPr>
      </w:pPr>
      <w:r>
        <w:rPr>
          <w:rStyle w:val="Lienhypertexte"/>
          <w:noProof/>
          <w:color w:val="004976"/>
          <w:sz w:val="40"/>
          <w:szCs w:val="36"/>
          <w:u w:val="none"/>
        </w:rPr>
        <w:t>D</w:t>
      </w:r>
      <w:r w:rsidRPr="00694E8D">
        <w:rPr>
          <w:rStyle w:val="Lienhypertexte"/>
          <w:noProof/>
          <w:color w:val="004976"/>
          <w:sz w:val="40"/>
          <w:szCs w:val="36"/>
          <w:u w:val="none"/>
        </w:rPr>
        <w:t xml:space="preserve"> -</w:t>
      </w:r>
      <w:r w:rsidRPr="00694E8D">
        <w:rPr>
          <w:rStyle w:val="Lienhypertexte"/>
          <w:noProof/>
          <w:sz w:val="40"/>
          <w:szCs w:val="36"/>
          <w:u w:val="none"/>
        </w:rPr>
        <w:t xml:space="preserve"> </w:t>
      </w:r>
      <w:hyperlink w:anchor="_Toc128213326" w:history="1">
        <w:r w:rsidR="00DB4F34" w:rsidRPr="0063591D">
          <w:rPr>
            <w:rStyle w:val="Lienhypertexte"/>
            <w:noProof/>
          </w:rPr>
          <w:t>Simulation with MATLAB/Simulink</w:t>
        </w:r>
        <w:r w:rsidR="00DB4F34">
          <w:rPr>
            <w:noProof/>
            <w:webHidden/>
          </w:rPr>
          <w:tab/>
        </w:r>
        <w:r w:rsidR="00DB4F34">
          <w:rPr>
            <w:noProof/>
            <w:webHidden/>
          </w:rPr>
          <w:fldChar w:fldCharType="begin"/>
        </w:r>
        <w:r w:rsidR="00DB4F34">
          <w:rPr>
            <w:noProof/>
            <w:webHidden/>
          </w:rPr>
          <w:instrText xml:space="preserve"> PAGEREF _Toc128213326 \h </w:instrText>
        </w:r>
        <w:r w:rsidR="00DB4F34">
          <w:rPr>
            <w:noProof/>
            <w:webHidden/>
          </w:rPr>
        </w:r>
        <w:r w:rsidR="00DB4F34">
          <w:rPr>
            <w:noProof/>
            <w:webHidden/>
          </w:rPr>
          <w:fldChar w:fldCharType="separate"/>
        </w:r>
        <w:r w:rsidR="00B319FF">
          <w:rPr>
            <w:noProof/>
            <w:webHidden/>
          </w:rPr>
          <w:t>8</w:t>
        </w:r>
        <w:r w:rsidR="00DB4F34">
          <w:rPr>
            <w:noProof/>
            <w:webHidden/>
          </w:rPr>
          <w:fldChar w:fldCharType="end"/>
        </w:r>
      </w:hyperlink>
    </w:p>
    <w:p w14:paraId="299D08DC" w14:textId="2DC8F525"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27" w:history="1">
        <w:r w:rsidRPr="0063591D">
          <w:rPr>
            <w:rStyle w:val="Lienhypertexte"/>
            <w:noProof/>
            <w:lang w:val="en-GB"/>
          </w:rPr>
          <w:t>I - Bicycle model</w:t>
        </w:r>
        <w:r>
          <w:rPr>
            <w:noProof/>
            <w:webHidden/>
          </w:rPr>
          <w:tab/>
        </w:r>
        <w:r>
          <w:rPr>
            <w:noProof/>
            <w:webHidden/>
          </w:rPr>
          <w:fldChar w:fldCharType="begin"/>
        </w:r>
        <w:r>
          <w:rPr>
            <w:noProof/>
            <w:webHidden/>
          </w:rPr>
          <w:instrText xml:space="preserve"> PAGEREF _Toc128213327 \h </w:instrText>
        </w:r>
        <w:r>
          <w:rPr>
            <w:noProof/>
            <w:webHidden/>
          </w:rPr>
        </w:r>
        <w:r>
          <w:rPr>
            <w:noProof/>
            <w:webHidden/>
          </w:rPr>
          <w:fldChar w:fldCharType="separate"/>
        </w:r>
        <w:r w:rsidR="00B319FF">
          <w:rPr>
            <w:noProof/>
            <w:webHidden/>
          </w:rPr>
          <w:t>8</w:t>
        </w:r>
        <w:r>
          <w:rPr>
            <w:noProof/>
            <w:webHidden/>
          </w:rPr>
          <w:fldChar w:fldCharType="end"/>
        </w:r>
      </w:hyperlink>
    </w:p>
    <w:p w14:paraId="0869A802" w14:textId="428276F7"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28" w:history="1">
        <w:r w:rsidRPr="0063591D">
          <w:rPr>
            <w:rStyle w:val="Lienhypertexte"/>
            <w:noProof/>
            <w:lang w:val="en-GB"/>
          </w:rPr>
          <w:t>II - Sensor and environment modelling</w:t>
        </w:r>
        <w:r>
          <w:rPr>
            <w:noProof/>
            <w:webHidden/>
          </w:rPr>
          <w:tab/>
        </w:r>
        <w:r>
          <w:rPr>
            <w:noProof/>
            <w:webHidden/>
          </w:rPr>
          <w:fldChar w:fldCharType="begin"/>
        </w:r>
        <w:r>
          <w:rPr>
            <w:noProof/>
            <w:webHidden/>
          </w:rPr>
          <w:instrText xml:space="preserve"> PAGEREF _Toc128213328 \h </w:instrText>
        </w:r>
        <w:r>
          <w:rPr>
            <w:noProof/>
            <w:webHidden/>
          </w:rPr>
        </w:r>
        <w:r>
          <w:rPr>
            <w:noProof/>
            <w:webHidden/>
          </w:rPr>
          <w:fldChar w:fldCharType="separate"/>
        </w:r>
        <w:r w:rsidR="00B319FF">
          <w:rPr>
            <w:noProof/>
            <w:webHidden/>
          </w:rPr>
          <w:t>10</w:t>
        </w:r>
        <w:r>
          <w:rPr>
            <w:noProof/>
            <w:webHidden/>
          </w:rPr>
          <w:fldChar w:fldCharType="end"/>
        </w:r>
      </w:hyperlink>
    </w:p>
    <w:p w14:paraId="585EFE29" w14:textId="739B243D"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29" w:history="1">
        <w:r w:rsidRPr="0063591D">
          <w:rPr>
            <w:rStyle w:val="Lienhypertexte"/>
            <w:noProof/>
            <w:lang w:val="en-GB"/>
          </w:rPr>
          <w:t>III - RL implementation and results</w:t>
        </w:r>
        <w:r>
          <w:rPr>
            <w:noProof/>
            <w:webHidden/>
          </w:rPr>
          <w:tab/>
        </w:r>
        <w:r>
          <w:rPr>
            <w:noProof/>
            <w:webHidden/>
          </w:rPr>
          <w:fldChar w:fldCharType="begin"/>
        </w:r>
        <w:r>
          <w:rPr>
            <w:noProof/>
            <w:webHidden/>
          </w:rPr>
          <w:instrText xml:space="preserve"> PAGEREF _Toc128213329 \h </w:instrText>
        </w:r>
        <w:r>
          <w:rPr>
            <w:noProof/>
            <w:webHidden/>
          </w:rPr>
        </w:r>
        <w:r>
          <w:rPr>
            <w:noProof/>
            <w:webHidden/>
          </w:rPr>
          <w:fldChar w:fldCharType="separate"/>
        </w:r>
        <w:r w:rsidR="00B319FF">
          <w:rPr>
            <w:noProof/>
            <w:webHidden/>
          </w:rPr>
          <w:t>12</w:t>
        </w:r>
        <w:r>
          <w:rPr>
            <w:noProof/>
            <w:webHidden/>
          </w:rPr>
          <w:fldChar w:fldCharType="end"/>
        </w:r>
      </w:hyperlink>
    </w:p>
    <w:p w14:paraId="4F4955E4" w14:textId="63FB4F76" w:rsidR="00DB4F34" w:rsidRDefault="00694E8D" w:rsidP="00694E8D">
      <w:pPr>
        <w:pStyle w:val="TM1"/>
        <w:numPr>
          <w:ilvl w:val="0"/>
          <w:numId w:val="0"/>
        </w:numPr>
        <w:rPr>
          <w:rFonts w:asciiTheme="minorHAnsi" w:eastAsiaTheme="minorEastAsia" w:hAnsiTheme="minorHAnsi" w:cstheme="minorBidi"/>
          <w:noProof/>
          <w:color w:val="auto"/>
          <w:sz w:val="22"/>
          <w:lang w:val="fr-FR" w:eastAsia="fr-FR"/>
        </w:rPr>
      </w:pPr>
      <w:r>
        <w:rPr>
          <w:rStyle w:val="Lienhypertexte"/>
          <w:noProof/>
          <w:color w:val="004976"/>
          <w:sz w:val="40"/>
          <w:szCs w:val="36"/>
          <w:u w:val="none"/>
        </w:rPr>
        <w:t>E</w:t>
      </w:r>
      <w:r w:rsidRPr="00694E8D">
        <w:rPr>
          <w:rStyle w:val="Lienhypertexte"/>
          <w:noProof/>
          <w:color w:val="004976"/>
          <w:sz w:val="40"/>
          <w:szCs w:val="36"/>
          <w:u w:val="none"/>
        </w:rPr>
        <w:t xml:space="preserve"> -</w:t>
      </w:r>
      <w:r w:rsidRPr="00694E8D">
        <w:rPr>
          <w:rStyle w:val="Lienhypertexte"/>
          <w:noProof/>
          <w:sz w:val="40"/>
          <w:szCs w:val="36"/>
          <w:u w:val="none"/>
        </w:rPr>
        <w:t xml:space="preserve"> </w:t>
      </w:r>
      <w:hyperlink w:anchor="_Toc128213330" w:history="1">
        <w:r w:rsidR="00DB4F34" w:rsidRPr="0063591D">
          <w:rPr>
            <w:rStyle w:val="Lienhypertexte"/>
            <w:noProof/>
          </w:rPr>
          <w:t>HIL integration</w:t>
        </w:r>
        <w:r w:rsidR="00DB4F34">
          <w:rPr>
            <w:noProof/>
            <w:webHidden/>
          </w:rPr>
          <w:tab/>
        </w:r>
        <w:r w:rsidR="00DB4F34">
          <w:rPr>
            <w:noProof/>
            <w:webHidden/>
          </w:rPr>
          <w:fldChar w:fldCharType="begin"/>
        </w:r>
        <w:r w:rsidR="00DB4F34">
          <w:rPr>
            <w:noProof/>
            <w:webHidden/>
          </w:rPr>
          <w:instrText xml:space="preserve"> PAGEREF _Toc128213330 \h </w:instrText>
        </w:r>
        <w:r w:rsidR="00DB4F34">
          <w:rPr>
            <w:noProof/>
            <w:webHidden/>
          </w:rPr>
        </w:r>
        <w:r w:rsidR="00DB4F34">
          <w:rPr>
            <w:noProof/>
            <w:webHidden/>
          </w:rPr>
          <w:fldChar w:fldCharType="separate"/>
        </w:r>
        <w:r w:rsidR="00B319FF">
          <w:rPr>
            <w:noProof/>
            <w:webHidden/>
          </w:rPr>
          <w:t>17</w:t>
        </w:r>
        <w:r w:rsidR="00DB4F34">
          <w:rPr>
            <w:noProof/>
            <w:webHidden/>
          </w:rPr>
          <w:fldChar w:fldCharType="end"/>
        </w:r>
      </w:hyperlink>
    </w:p>
    <w:p w14:paraId="4B70F45A" w14:textId="7AFBDEED"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31" w:history="1">
        <w:r w:rsidRPr="0063591D">
          <w:rPr>
            <w:rStyle w:val="Lienhypertexte"/>
            <w:noProof/>
            <w:lang w:val="en-GB"/>
          </w:rPr>
          <w:t>I - Quanser Toolbox</w:t>
        </w:r>
        <w:r>
          <w:rPr>
            <w:noProof/>
            <w:webHidden/>
          </w:rPr>
          <w:tab/>
        </w:r>
        <w:r>
          <w:rPr>
            <w:noProof/>
            <w:webHidden/>
          </w:rPr>
          <w:fldChar w:fldCharType="begin"/>
        </w:r>
        <w:r>
          <w:rPr>
            <w:noProof/>
            <w:webHidden/>
          </w:rPr>
          <w:instrText xml:space="preserve"> PAGEREF _Toc128213331 \h </w:instrText>
        </w:r>
        <w:r>
          <w:rPr>
            <w:noProof/>
            <w:webHidden/>
          </w:rPr>
        </w:r>
        <w:r>
          <w:rPr>
            <w:noProof/>
            <w:webHidden/>
          </w:rPr>
          <w:fldChar w:fldCharType="separate"/>
        </w:r>
        <w:r w:rsidR="00B319FF">
          <w:rPr>
            <w:noProof/>
            <w:webHidden/>
          </w:rPr>
          <w:t>17</w:t>
        </w:r>
        <w:r>
          <w:rPr>
            <w:noProof/>
            <w:webHidden/>
          </w:rPr>
          <w:fldChar w:fldCharType="end"/>
        </w:r>
      </w:hyperlink>
    </w:p>
    <w:p w14:paraId="475B0972" w14:textId="54EBF2A7"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32" w:history="1">
        <w:r w:rsidRPr="0063591D">
          <w:rPr>
            <w:rStyle w:val="Lienhypertexte"/>
            <w:noProof/>
            <w:lang w:val="en-GB"/>
          </w:rPr>
          <w:t>II - HIL Architecture</w:t>
        </w:r>
        <w:r>
          <w:rPr>
            <w:noProof/>
            <w:webHidden/>
          </w:rPr>
          <w:tab/>
        </w:r>
        <w:r>
          <w:rPr>
            <w:noProof/>
            <w:webHidden/>
          </w:rPr>
          <w:fldChar w:fldCharType="begin"/>
        </w:r>
        <w:r>
          <w:rPr>
            <w:noProof/>
            <w:webHidden/>
          </w:rPr>
          <w:instrText xml:space="preserve"> PAGEREF _Toc128213332 \h </w:instrText>
        </w:r>
        <w:r>
          <w:rPr>
            <w:noProof/>
            <w:webHidden/>
          </w:rPr>
        </w:r>
        <w:r>
          <w:rPr>
            <w:noProof/>
            <w:webHidden/>
          </w:rPr>
          <w:fldChar w:fldCharType="separate"/>
        </w:r>
        <w:r w:rsidR="00B319FF">
          <w:rPr>
            <w:noProof/>
            <w:webHidden/>
          </w:rPr>
          <w:t>18</w:t>
        </w:r>
        <w:r>
          <w:rPr>
            <w:noProof/>
            <w:webHidden/>
          </w:rPr>
          <w:fldChar w:fldCharType="end"/>
        </w:r>
      </w:hyperlink>
    </w:p>
    <w:p w14:paraId="0A8631B6" w14:textId="033BD858"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33" w:history="1">
        <w:r w:rsidRPr="0063591D">
          <w:rPr>
            <w:rStyle w:val="Lienhypertexte"/>
            <w:noProof/>
            <w:lang w:val="en-GB"/>
          </w:rPr>
          <w:t>III - Results discussion</w:t>
        </w:r>
        <w:r>
          <w:rPr>
            <w:noProof/>
            <w:webHidden/>
          </w:rPr>
          <w:tab/>
        </w:r>
        <w:r>
          <w:rPr>
            <w:noProof/>
            <w:webHidden/>
          </w:rPr>
          <w:fldChar w:fldCharType="begin"/>
        </w:r>
        <w:r>
          <w:rPr>
            <w:noProof/>
            <w:webHidden/>
          </w:rPr>
          <w:instrText xml:space="preserve"> PAGEREF _Toc128213333 \h </w:instrText>
        </w:r>
        <w:r>
          <w:rPr>
            <w:noProof/>
            <w:webHidden/>
          </w:rPr>
        </w:r>
        <w:r>
          <w:rPr>
            <w:noProof/>
            <w:webHidden/>
          </w:rPr>
          <w:fldChar w:fldCharType="separate"/>
        </w:r>
        <w:r w:rsidR="00B319FF">
          <w:rPr>
            <w:noProof/>
            <w:webHidden/>
          </w:rPr>
          <w:t>19</w:t>
        </w:r>
        <w:r>
          <w:rPr>
            <w:noProof/>
            <w:webHidden/>
          </w:rPr>
          <w:fldChar w:fldCharType="end"/>
        </w:r>
      </w:hyperlink>
    </w:p>
    <w:p w14:paraId="592DB7AE" w14:textId="2AB4C136" w:rsidR="00DB4F34" w:rsidRDefault="00694E8D" w:rsidP="00694E8D">
      <w:pPr>
        <w:pStyle w:val="TM1"/>
        <w:numPr>
          <w:ilvl w:val="0"/>
          <w:numId w:val="0"/>
        </w:numPr>
        <w:rPr>
          <w:rFonts w:asciiTheme="minorHAnsi" w:eastAsiaTheme="minorEastAsia" w:hAnsiTheme="minorHAnsi" w:cstheme="minorBidi"/>
          <w:noProof/>
          <w:color w:val="auto"/>
          <w:sz w:val="22"/>
          <w:lang w:val="fr-FR" w:eastAsia="fr-FR"/>
        </w:rPr>
      </w:pPr>
      <w:r>
        <w:rPr>
          <w:rStyle w:val="Lienhypertexte"/>
          <w:noProof/>
          <w:color w:val="004976"/>
          <w:sz w:val="40"/>
          <w:szCs w:val="36"/>
          <w:u w:val="none"/>
        </w:rPr>
        <w:t>F</w:t>
      </w:r>
      <w:r w:rsidRPr="00694E8D">
        <w:rPr>
          <w:rStyle w:val="Lienhypertexte"/>
          <w:noProof/>
          <w:color w:val="004976"/>
          <w:sz w:val="40"/>
          <w:szCs w:val="36"/>
          <w:u w:val="none"/>
        </w:rPr>
        <w:t xml:space="preserve"> -</w:t>
      </w:r>
      <w:r w:rsidRPr="00694E8D">
        <w:rPr>
          <w:rStyle w:val="Lienhypertexte"/>
          <w:noProof/>
          <w:sz w:val="40"/>
          <w:szCs w:val="36"/>
          <w:u w:val="none"/>
        </w:rPr>
        <w:t xml:space="preserve"> </w:t>
      </w:r>
      <w:hyperlink w:anchor="_Toc128213334" w:history="1">
        <w:r w:rsidR="00DB4F34" w:rsidRPr="0063591D">
          <w:rPr>
            <w:rStyle w:val="Lienhypertexte"/>
            <w:noProof/>
          </w:rPr>
          <w:t>Conclusion</w:t>
        </w:r>
        <w:r w:rsidR="00DB4F34">
          <w:rPr>
            <w:noProof/>
            <w:webHidden/>
          </w:rPr>
          <w:tab/>
        </w:r>
        <w:r w:rsidR="00DB4F34">
          <w:rPr>
            <w:noProof/>
            <w:webHidden/>
          </w:rPr>
          <w:fldChar w:fldCharType="begin"/>
        </w:r>
        <w:r w:rsidR="00DB4F34">
          <w:rPr>
            <w:noProof/>
            <w:webHidden/>
          </w:rPr>
          <w:instrText xml:space="preserve"> PAGEREF _Toc128213334 \h </w:instrText>
        </w:r>
        <w:r w:rsidR="00DB4F34">
          <w:rPr>
            <w:noProof/>
            <w:webHidden/>
          </w:rPr>
        </w:r>
        <w:r w:rsidR="00DB4F34">
          <w:rPr>
            <w:noProof/>
            <w:webHidden/>
          </w:rPr>
          <w:fldChar w:fldCharType="separate"/>
        </w:r>
        <w:r w:rsidR="00B319FF">
          <w:rPr>
            <w:noProof/>
            <w:webHidden/>
          </w:rPr>
          <w:t>20</w:t>
        </w:r>
        <w:r w:rsidR="00DB4F34">
          <w:rPr>
            <w:noProof/>
            <w:webHidden/>
          </w:rPr>
          <w:fldChar w:fldCharType="end"/>
        </w:r>
      </w:hyperlink>
    </w:p>
    <w:p w14:paraId="49EC80A0" w14:textId="05E89BB1" w:rsidR="00DB4F34" w:rsidRDefault="00694E8D" w:rsidP="00694E8D">
      <w:pPr>
        <w:pStyle w:val="TM1"/>
        <w:numPr>
          <w:ilvl w:val="0"/>
          <w:numId w:val="0"/>
        </w:numPr>
        <w:rPr>
          <w:rFonts w:asciiTheme="minorHAnsi" w:eastAsiaTheme="minorEastAsia" w:hAnsiTheme="minorHAnsi" w:cstheme="minorBidi"/>
          <w:noProof/>
          <w:color w:val="auto"/>
          <w:sz w:val="22"/>
          <w:lang w:val="fr-FR" w:eastAsia="fr-FR"/>
        </w:rPr>
      </w:pPr>
      <w:r>
        <w:rPr>
          <w:rStyle w:val="Lienhypertexte"/>
          <w:noProof/>
          <w:color w:val="004976"/>
          <w:sz w:val="40"/>
          <w:szCs w:val="36"/>
          <w:u w:val="none"/>
        </w:rPr>
        <w:t>G</w:t>
      </w:r>
      <w:r w:rsidRPr="00694E8D">
        <w:rPr>
          <w:rStyle w:val="Lienhypertexte"/>
          <w:noProof/>
          <w:color w:val="004976"/>
          <w:sz w:val="40"/>
          <w:szCs w:val="36"/>
          <w:u w:val="none"/>
        </w:rPr>
        <w:t xml:space="preserve"> -</w:t>
      </w:r>
      <w:r w:rsidRPr="00694E8D">
        <w:rPr>
          <w:rStyle w:val="Lienhypertexte"/>
          <w:noProof/>
          <w:sz w:val="40"/>
          <w:szCs w:val="36"/>
          <w:u w:val="none"/>
        </w:rPr>
        <w:t xml:space="preserve"> </w:t>
      </w:r>
      <w:hyperlink w:anchor="_Toc128213335" w:history="1">
        <w:r w:rsidR="00DB4F34" w:rsidRPr="0063591D">
          <w:rPr>
            <w:rStyle w:val="Lienhypertexte"/>
            <w:noProof/>
          </w:rPr>
          <w:t>Annexes</w:t>
        </w:r>
        <w:r w:rsidR="00DB4F34">
          <w:rPr>
            <w:noProof/>
            <w:webHidden/>
          </w:rPr>
          <w:tab/>
        </w:r>
        <w:r w:rsidR="00DB4F34">
          <w:rPr>
            <w:noProof/>
            <w:webHidden/>
          </w:rPr>
          <w:fldChar w:fldCharType="begin"/>
        </w:r>
        <w:r w:rsidR="00DB4F34">
          <w:rPr>
            <w:noProof/>
            <w:webHidden/>
          </w:rPr>
          <w:instrText xml:space="preserve"> PAGEREF _Toc128213335 \h </w:instrText>
        </w:r>
        <w:r w:rsidR="00DB4F34">
          <w:rPr>
            <w:noProof/>
            <w:webHidden/>
          </w:rPr>
        </w:r>
        <w:r w:rsidR="00DB4F34">
          <w:rPr>
            <w:noProof/>
            <w:webHidden/>
          </w:rPr>
          <w:fldChar w:fldCharType="separate"/>
        </w:r>
        <w:r w:rsidR="00B319FF">
          <w:rPr>
            <w:noProof/>
            <w:webHidden/>
          </w:rPr>
          <w:t>21</w:t>
        </w:r>
        <w:r w:rsidR="00DB4F34">
          <w:rPr>
            <w:noProof/>
            <w:webHidden/>
          </w:rPr>
          <w:fldChar w:fldCharType="end"/>
        </w:r>
      </w:hyperlink>
    </w:p>
    <w:p w14:paraId="110F61FB" w14:textId="4B5BE9B6"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36" w:history="1">
        <w:r w:rsidRPr="0063591D">
          <w:rPr>
            <w:rStyle w:val="Lienhypertexte"/>
            <w:noProof/>
            <w:lang w:val="en-GB"/>
          </w:rPr>
          <w:t>I - Obstacle avoidance: First training experiment</w:t>
        </w:r>
        <w:r>
          <w:rPr>
            <w:noProof/>
            <w:webHidden/>
          </w:rPr>
          <w:tab/>
        </w:r>
        <w:r>
          <w:rPr>
            <w:noProof/>
            <w:webHidden/>
          </w:rPr>
          <w:fldChar w:fldCharType="begin"/>
        </w:r>
        <w:r>
          <w:rPr>
            <w:noProof/>
            <w:webHidden/>
          </w:rPr>
          <w:instrText xml:space="preserve"> PAGEREF _Toc128213336 \h </w:instrText>
        </w:r>
        <w:r>
          <w:rPr>
            <w:noProof/>
            <w:webHidden/>
          </w:rPr>
        </w:r>
        <w:r>
          <w:rPr>
            <w:noProof/>
            <w:webHidden/>
          </w:rPr>
          <w:fldChar w:fldCharType="separate"/>
        </w:r>
        <w:r w:rsidR="00B319FF">
          <w:rPr>
            <w:noProof/>
            <w:webHidden/>
          </w:rPr>
          <w:t>21</w:t>
        </w:r>
        <w:r>
          <w:rPr>
            <w:noProof/>
            <w:webHidden/>
          </w:rPr>
          <w:fldChar w:fldCharType="end"/>
        </w:r>
      </w:hyperlink>
    </w:p>
    <w:p w14:paraId="162E8439" w14:textId="48CD50DA"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37" w:history="1">
        <w:r w:rsidRPr="0063591D">
          <w:rPr>
            <w:rStyle w:val="Lienhypertexte"/>
            <w:noProof/>
            <w:lang w:val="en-GB"/>
          </w:rPr>
          <w:t>II - Obstacle avoidance: Second training experiment</w:t>
        </w:r>
        <w:r>
          <w:rPr>
            <w:noProof/>
            <w:webHidden/>
          </w:rPr>
          <w:tab/>
        </w:r>
        <w:r>
          <w:rPr>
            <w:noProof/>
            <w:webHidden/>
          </w:rPr>
          <w:fldChar w:fldCharType="begin"/>
        </w:r>
        <w:r>
          <w:rPr>
            <w:noProof/>
            <w:webHidden/>
          </w:rPr>
          <w:instrText xml:space="preserve"> PAGEREF _Toc128213337 \h </w:instrText>
        </w:r>
        <w:r>
          <w:rPr>
            <w:noProof/>
            <w:webHidden/>
          </w:rPr>
        </w:r>
        <w:r>
          <w:rPr>
            <w:noProof/>
            <w:webHidden/>
          </w:rPr>
          <w:fldChar w:fldCharType="separate"/>
        </w:r>
        <w:r w:rsidR="00B319FF">
          <w:rPr>
            <w:noProof/>
            <w:webHidden/>
          </w:rPr>
          <w:t>22</w:t>
        </w:r>
        <w:r>
          <w:rPr>
            <w:noProof/>
            <w:webHidden/>
          </w:rPr>
          <w:fldChar w:fldCharType="end"/>
        </w:r>
      </w:hyperlink>
    </w:p>
    <w:p w14:paraId="11932E5D" w14:textId="28239CC1"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38" w:history="1">
        <w:r w:rsidRPr="0063591D">
          <w:rPr>
            <w:rStyle w:val="Lienhypertexte"/>
            <w:noProof/>
            <w:lang w:val="en-GB"/>
          </w:rPr>
          <w:t>III - Point-to-point driving: training results</w:t>
        </w:r>
        <w:r>
          <w:rPr>
            <w:noProof/>
            <w:webHidden/>
          </w:rPr>
          <w:tab/>
        </w:r>
        <w:r>
          <w:rPr>
            <w:noProof/>
            <w:webHidden/>
          </w:rPr>
          <w:fldChar w:fldCharType="begin"/>
        </w:r>
        <w:r>
          <w:rPr>
            <w:noProof/>
            <w:webHidden/>
          </w:rPr>
          <w:instrText xml:space="preserve"> PAGEREF _Toc128213338 \h </w:instrText>
        </w:r>
        <w:r>
          <w:rPr>
            <w:noProof/>
            <w:webHidden/>
          </w:rPr>
        </w:r>
        <w:r>
          <w:rPr>
            <w:noProof/>
            <w:webHidden/>
          </w:rPr>
          <w:fldChar w:fldCharType="separate"/>
        </w:r>
        <w:r w:rsidR="00B319FF">
          <w:rPr>
            <w:noProof/>
            <w:webHidden/>
          </w:rPr>
          <w:t>23</w:t>
        </w:r>
        <w:r>
          <w:rPr>
            <w:noProof/>
            <w:webHidden/>
          </w:rPr>
          <w:fldChar w:fldCharType="end"/>
        </w:r>
      </w:hyperlink>
    </w:p>
    <w:p w14:paraId="56666D57" w14:textId="5E78726A" w:rsidR="00DB4F34" w:rsidRDefault="00DB4F34">
      <w:pPr>
        <w:pStyle w:val="TM2"/>
        <w:tabs>
          <w:tab w:val="right" w:leader="dot" w:pos="9912"/>
        </w:tabs>
        <w:rPr>
          <w:rFonts w:asciiTheme="minorHAnsi" w:eastAsiaTheme="minorEastAsia" w:hAnsiTheme="minorHAnsi" w:cstheme="minorBidi"/>
          <w:noProof/>
          <w:color w:val="auto"/>
          <w:lang w:eastAsia="fr-FR"/>
        </w:rPr>
      </w:pPr>
      <w:hyperlink w:anchor="_Toc128213339" w:history="1">
        <w:r w:rsidRPr="0063591D">
          <w:rPr>
            <w:rStyle w:val="Lienhypertexte"/>
            <w:noProof/>
            <w:lang w:val="en-GB"/>
          </w:rPr>
          <w:t>IV - Point-to-point driving: HiL integration</w:t>
        </w:r>
        <w:r>
          <w:rPr>
            <w:noProof/>
            <w:webHidden/>
          </w:rPr>
          <w:tab/>
        </w:r>
        <w:r>
          <w:rPr>
            <w:noProof/>
            <w:webHidden/>
          </w:rPr>
          <w:fldChar w:fldCharType="begin"/>
        </w:r>
        <w:r>
          <w:rPr>
            <w:noProof/>
            <w:webHidden/>
          </w:rPr>
          <w:instrText xml:space="preserve"> PAGEREF _Toc128213339 \h </w:instrText>
        </w:r>
        <w:r>
          <w:rPr>
            <w:noProof/>
            <w:webHidden/>
          </w:rPr>
        </w:r>
        <w:r>
          <w:rPr>
            <w:noProof/>
            <w:webHidden/>
          </w:rPr>
          <w:fldChar w:fldCharType="separate"/>
        </w:r>
        <w:r w:rsidR="00B319FF">
          <w:rPr>
            <w:noProof/>
            <w:webHidden/>
          </w:rPr>
          <w:t>24</w:t>
        </w:r>
        <w:r>
          <w:rPr>
            <w:noProof/>
            <w:webHidden/>
          </w:rPr>
          <w:fldChar w:fldCharType="end"/>
        </w:r>
      </w:hyperlink>
    </w:p>
    <w:p w14:paraId="053E0DBA" w14:textId="0A92DB24" w:rsidR="00431267" w:rsidRPr="00490A39" w:rsidRDefault="007A66AA" w:rsidP="007A66AA">
      <w:pPr>
        <w:pStyle w:val="Titresommaire"/>
        <w:rPr>
          <w:lang w:val="en-GB"/>
        </w:rPr>
      </w:pPr>
      <w:r>
        <w:fldChar w:fldCharType="end"/>
      </w:r>
    </w:p>
    <w:p w14:paraId="38A13E2F" w14:textId="77777777" w:rsidR="00431267" w:rsidRPr="00490A39" w:rsidRDefault="00431267">
      <w:pPr>
        <w:spacing w:before="0"/>
        <w:jc w:val="left"/>
        <w:rPr>
          <w:lang w:val="en-GB"/>
        </w:rPr>
      </w:pPr>
      <w:r w:rsidRPr="00490A39">
        <w:rPr>
          <w:lang w:val="en-GB"/>
        </w:rPr>
        <w:br w:type="page"/>
      </w:r>
    </w:p>
    <w:p w14:paraId="56F2B17F" w14:textId="68C18EF0" w:rsidR="00F87C44" w:rsidRPr="00490A39" w:rsidRDefault="00D352DB" w:rsidP="003E361D">
      <w:pPr>
        <w:pStyle w:val="Titre1"/>
        <w:rPr>
          <w:lang w:val="en-GB" w:eastAsia="fr-FR"/>
        </w:rPr>
      </w:pPr>
      <w:bookmarkStart w:id="1" w:name="_Toc128164267"/>
      <w:bookmarkStart w:id="2" w:name="_Toc128213319"/>
      <w:r w:rsidRPr="00490A39">
        <w:rPr>
          <w:lang w:val="en-GB" w:eastAsia="fr-FR"/>
        </w:rPr>
        <w:lastRenderedPageBreak/>
        <w:t>Acknowledgements</w:t>
      </w:r>
      <w:bookmarkEnd w:id="1"/>
      <w:bookmarkEnd w:id="2"/>
    </w:p>
    <w:p w14:paraId="547893E0" w14:textId="77777777" w:rsidR="00D352DB" w:rsidRPr="00490A39" w:rsidRDefault="00D352DB" w:rsidP="00D352DB">
      <w:pPr>
        <w:rPr>
          <w:lang w:val="en-GB" w:eastAsia="fr-FR"/>
        </w:rPr>
      </w:pPr>
    </w:p>
    <w:p w14:paraId="648A6831" w14:textId="124F0A8E" w:rsidR="00D352DB" w:rsidRPr="00490A39" w:rsidRDefault="00D352DB" w:rsidP="00D352DB">
      <w:pPr>
        <w:rPr>
          <w:lang w:val="en-GB" w:eastAsia="fr-FR"/>
        </w:rPr>
      </w:pPr>
      <w:r w:rsidRPr="00490A39">
        <w:rPr>
          <w:lang w:val="en-GB" w:eastAsia="fr-FR"/>
        </w:rPr>
        <w:t>I would thank Polytech Nancy for giving me the opportunity</w:t>
      </w:r>
      <w:r w:rsidR="00850B76" w:rsidRPr="00490A39">
        <w:rPr>
          <w:lang w:val="en-GB" w:eastAsia="fr-FR"/>
        </w:rPr>
        <w:t xml:space="preserve"> to make this project that made me learn a lot of very </w:t>
      </w:r>
      <w:r w:rsidR="00490A39" w:rsidRPr="00490A39">
        <w:rPr>
          <w:lang w:val="en-GB" w:eastAsia="fr-FR"/>
        </w:rPr>
        <w:t>interesting</w:t>
      </w:r>
      <w:r w:rsidR="00850B76" w:rsidRPr="00490A39">
        <w:rPr>
          <w:lang w:val="en-GB" w:eastAsia="fr-FR"/>
        </w:rPr>
        <w:t xml:space="preserve"> concepts</w:t>
      </w:r>
      <w:r w:rsidR="00210316">
        <w:rPr>
          <w:lang w:val="en-GB" w:eastAsia="fr-FR"/>
        </w:rPr>
        <w:t xml:space="preserve"> and for providing the really </w:t>
      </w:r>
      <w:r w:rsidR="00FB2A2A">
        <w:rPr>
          <w:lang w:val="en-GB" w:eastAsia="fr-FR"/>
        </w:rPr>
        <w:t>advanced tools I got to use during this project</w:t>
      </w:r>
      <w:r w:rsidR="00600070" w:rsidRPr="00490A39">
        <w:rPr>
          <w:lang w:val="en-GB" w:eastAsia="fr-FR"/>
        </w:rPr>
        <w:t>.</w:t>
      </w:r>
    </w:p>
    <w:p w14:paraId="3F01B5D6" w14:textId="3947A74D" w:rsidR="00600070" w:rsidRPr="00490A39" w:rsidRDefault="00600070" w:rsidP="00D352DB">
      <w:pPr>
        <w:rPr>
          <w:lang w:val="en-GB" w:eastAsia="fr-FR"/>
        </w:rPr>
      </w:pPr>
      <w:r w:rsidRPr="00490A39">
        <w:rPr>
          <w:lang w:val="en-GB" w:eastAsia="fr-FR"/>
        </w:rPr>
        <w:t>A special t</w:t>
      </w:r>
      <w:r w:rsidR="009B684D" w:rsidRPr="00490A39">
        <w:rPr>
          <w:lang w:val="en-GB" w:eastAsia="fr-FR"/>
        </w:rPr>
        <w:t>han</w:t>
      </w:r>
      <w:r w:rsidRPr="00490A39">
        <w:rPr>
          <w:lang w:val="en-GB" w:eastAsia="fr-FR"/>
        </w:rPr>
        <w:t>k goes to Mayank Shek</w:t>
      </w:r>
      <w:r w:rsidR="00D6682C">
        <w:rPr>
          <w:lang w:val="en-GB" w:eastAsia="fr-FR"/>
        </w:rPr>
        <w:t>h</w:t>
      </w:r>
      <w:r w:rsidRPr="00490A39">
        <w:rPr>
          <w:lang w:val="en-GB" w:eastAsia="fr-FR"/>
        </w:rPr>
        <w:t xml:space="preserve">ar JHA, that supervised me during all this project </w:t>
      </w:r>
      <w:r w:rsidR="009B684D" w:rsidRPr="00490A39">
        <w:rPr>
          <w:lang w:val="en-GB" w:eastAsia="fr-FR"/>
        </w:rPr>
        <w:t>and was there to answer to my questions.</w:t>
      </w:r>
    </w:p>
    <w:p w14:paraId="4F4953ED" w14:textId="16C04B70" w:rsidR="009B684D" w:rsidRPr="00490A39" w:rsidRDefault="009B684D" w:rsidP="00D352DB">
      <w:pPr>
        <w:rPr>
          <w:lang w:val="en-GB" w:eastAsia="fr-FR"/>
        </w:rPr>
      </w:pPr>
      <w:r w:rsidRPr="00490A39">
        <w:rPr>
          <w:lang w:val="en-GB" w:eastAsia="fr-FR"/>
        </w:rPr>
        <w:t xml:space="preserve">I also thank </w:t>
      </w:r>
      <w:proofErr w:type="spellStart"/>
      <w:r w:rsidRPr="00490A39">
        <w:rPr>
          <w:lang w:val="en-GB" w:eastAsia="fr-FR"/>
        </w:rPr>
        <w:t>Floriane</w:t>
      </w:r>
      <w:proofErr w:type="spellEnd"/>
      <w:r w:rsidRPr="00490A39">
        <w:rPr>
          <w:lang w:val="en-GB" w:eastAsia="fr-FR"/>
        </w:rPr>
        <w:t xml:space="preserve"> COLLIN and Hugues GARNIER, </w:t>
      </w:r>
      <w:r w:rsidR="006F71A5" w:rsidRPr="00490A39">
        <w:rPr>
          <w:lang w:val="en-GB" w:eastAsia="fr-FR"/>
        </w:rPr>
        <w:t>who gave me this opportunity and assisted to my presentation</w:t>
      </w:r>
      <w:r w:rsidR="00F00798" w:rsidRPr="00490A39">
        <w:rPr>
          <w:lang w:val="en-GB" w:eastAsia="fr-FR"/>
        </w:rPr>
        <w:t>, showing a lot of interest and curiosity for these aspects.</w:t>
      </w:r>
    </w:p>
    <w:p w14:paraId="1DECF30C" w14:textId="5B60FA80" w:rsidR="003C6DEC" w:rsidRPr="00490A39" w:rsidRDefault="003C6DEC">
      <w:pPr>
        <w:spacing w:before="0"/>
        <w:jc w:val="left"/>
        <w:rPr>
          <w:lang w:val="en-GB" w:eastAsia="fr-FR"/>
        </w:rPr>
      </w:pPr>
      <w:r w:rsidRPr="00490A39">
        <w:rPr>
          <w:lang w:val="en-GB" w:eastAsia="fr-FR"/>
        </w:rPr>
        <w:br w:type="page"/>
      </w:r>
    </w:p>
    <w:p w14:paraId="3276DA91" w14:textId="3ADDC646" w:rsidR="00F00798" w:rsidRPr="00490A39" w:rsidRDefault="009020E3" w:rsidP="009020E3">
      <w:pPr>
        <w:pStyle w:val="Titre1"/>
        <w:rPr>
          <w:lang w:val="en-GB" w:eastAsia="fr-FR"/>
        </w:rPr>
      </w:pPr>
      <w:bookmarkStart w:id="3" w:name="_Toc128164268"/>
      <w:bookmarkStart w:id="4" w:name="_Toc128213320"/>
      <w:r w:rsidRPr="00490A39">
        <w:rPr>
          <w:lang w:val="en-GB" w:eastAsia="fr-FR"/>
        </w:rPr>
        <w:lastRenderedPageBreak/>
        <w:t>Introduction</w:t>
      </w:r>
      <w:bookmarkEnd w:id="3"/>
      <w:bookmarkEnd w:id="4"/>
    </w:p>
    <w:p w14:paraId="1848888A" w14:textId="50FAD070" w:rsidR="009020E3" w:rsidRPr="00490A39" w:rsidRDefault="009020E3" w:rsidP="009020E3">
      <w:pPr>
        <w:pStyle w:val="Titre2"/>
        <w:rPr>
          <w:lang w:val="en-GB" w:eastAsia="fr-FR"/>
        </w:rPr>
      </w:pPr>
      <w:bookmarkStart w:id="5" w:name="_Toc128164269"/>
      <w:bookmarkStart w:id="6" w:name="_Toc128213321"/>
      <w:r w:rsidRPr="00490A39">
        <w:rPr>
          <w:lang w:val="en-GB" w:eastAsia="fr-FR"/>
        </w:rPr>
        <w:t>Context</w:t>
      </w:r>
      <w:bookmarkEnd w:id="5"/>
      <w:bookmarkEnd w:id="6"/>
    </w:p>
    <w:p w14:paraId="4C290E4F" w14:textId="3AB21DEA" w:rsidR="009020E3" w:rsidRDefault="009020E3" w:rsidP="009020E3">
      <w:pPr>
        <w:rPr>
          <w:lang w:val="en-GB" w:eastAsia="fr-FR"/>
        </w:rPr>
      </w:pPr>
      <w:r w:rsidRPr="00490A39">
        <w:rPr>
          <w:lang w:val="en-GB" w:eastAsia="fr-FR"/>
        </w:rPr>
        <w:t xml:space="preserve">Reinforcement </w:t>
      </w:r>
      <w:r w:rsidR="00AA5738" w:rsidRPr="00490A39">
        <w:rPr>
          <w:lang w:val="en-GB" w:eastAsia="fr-FR"/>
        </w:rPr>
        <w:t>Learning</w:t>
      </w:r>
      <w:r w:rsidR="009E10F3">
        <w:rPr>
          <w:lang w:val="en-GB" w:eastAsia="fr-FR"/>
        </w:rPr>
        <w:t xml:space="preserve"> (RL)</w:t>
      </w:r>
      <w:r w:rsidR="00AA5738" w:rsidRPr="00490A39">
        <w:rPr>
          <w:lang w:val="en-GB" w:eastAsia="fr-FR"/>
        </w:rPr>
        <w:t xml:space="preserve"> </w:t>
      </w:r>
      <w:r w:rsidR="004D58AF" w:rsidRPr="00490A39">
        <w:rPr>
          <w:lang w:val="en-GB" w:eastAsia="fr-FR"/>
        </w:rPr>
        <w:t xml:space="preserve">approaches </w:t>
      </w:r>
      <w:r w:rsidR="00490A39" w:rsidRPr="00490A39">
        <w:rPr>
          <w:lang w:val="en-GB" w:eastAsia="fr-FR"/>
        </w:rPr>
        <w:t>have recently emerged as the most efficient control solutions for complex systems. Indeed, these</w:t>
      </w:r>
      <w:r w:rsidR="00842272">
        <w:rPr>
          <w:lang w:val="en-GB" w:eastAsia="fr-FR"/>
        </w:rPr>
        <w:t xml:space="preserve"> model-free</w:t>
      </w:r>
      <w:r w:rsidR="00490A39" w:rsidRPr="00490A39">
        <w:rPr>
          <w:lang w:val="en-GB" w:eastAsia="fr-FR"/>
        </w:rPr>
        <w:t xml:space="preserve"> </w:t>
      </w:r>
      <w:r w:rsidR="00490A39">
        <w:rPr>
          <w:lang w:val="en-GB" w:eastAsia="fr-FR"/>
        </w:rPr>
        <w:t>methods provid</w:t>
      </w:r>
      <w:r w:rsidR="00842272">
        <w:rPr>
          <w:lang w:val="en-GB" w:eastAsia="fr-FR"/>
        </w:rPr>
        <w:t>e a way of learning control laws based on real</w:t>
      </w:r>
      <w:r w:rsidR="00683687">
        <w:rPr>
          <w:lang w:val="en-GB" w:eastAsia="fr-FR"/>
        </w:rPr>
        <w:t>-life</w:t>
      </w:r>
      <w:r w:rsidR="00842272">
        <w:rPr>
          <w:lang w:val="en-GB" w:eastAsia="fr-FR"/>
        </w:rPr>
        <w:t xml:space="preserve"> </w:t>
      </w:r>
      <w:r w:rsidR="0067321C">
        <w:rPr>
          <w:lang w:val="en-GB" w:eastAsia="fr-FR"/>
        </w:rPr>
        <w:t xml:space="preserve">data. </w:t>
      </w:r>
      <w:r w:rsidR="00683687">
        <w:rPr>
          <w:lang w:val="en-GB" w:eastAsia="fr-FR"/>
        </w:rPr>
        <w:t xml:space="preserve">These approaches are also robust to dynamic changes and </w:t>
      </w:r>
      <w:r w:rsidR="009E10F3">
        <w:rPr>
          <w:lang w:val="en-GB" w:eastAsia="fr-FR"/>
        </w:rPr>
        <w:t>to uncertainty.</w:t>
      </w:r>
    </w:p>
    <w:p w14:paraId="3CCE63FB" w14:textId="61170472" w:rsidR="009E10F3" w:rsidRDefault="009E10F3" w:rsidP="009020E3">
      <w:pPr>
        <w:rPr>
          <w:lang w:val="en-GB" w:eastAsia="fr-FR"/>
        </w:rPr>
      </w:pPr>
      <w:r>
        <w:rPr>
          <w:lang w:val="en-GB" w:eastAsia="fr-FR"/>
        </w:rPr>
        <w:t xml:space="preserve">The goal of this project is to apply RL to </w:t>
      </w:r>
      <w:r w:rsidR="007B18FB">
        <w:rPr>
          <w:lang w:val="en-GB" w:eastAsia="fr-FR"/>
        </w:rPr>
        <w:t>autonomous driving vehicles. These systems are indeed pretty simple to control</w:t>
      </w:r>
      <w:r w:rsidR="00487300">
        <w:rPr>
          <w:lang w:val="en-GB" w:eastAsia="fr-FR"/>
        </w:rPr>
        <w:t>, and can provide a lot of information on their environment, thanks to numerous sensors.</w:t>
      </w:r>
    </w:p>
    <w:p w14:paraId="1CC9B707" w14:textId="77777777" w:rsidR="00487300" w:rsidRDefault="00487300" w:rsidP="009020E3">
      <w:pPr>
        <w:rPr>
          <w:lang w:val="en-GB" w:eastAsia="fr-FR"/>
        </w:rPr>
      </w:pPr>
    </w:p>
    <w:p w14:paraId="0AD3EBCD" w14:textId="5741892D" w:rsidR="00487300" w:rsidRDefault="00487300" w:rsidP="00487300">
      <w:pPr>
        <w:pStyle w:val="Titre2"/>
        <w:rPr>
          <w:lang w:val="en-GB" w:eastAsia="fr-FR"/>
        </w:rPr>
      </w:pPr>
      <w:bookmarkStart w:id="7" w:name="_Toc128164270"/>
      <w:bookmarkStart w:id="8" w:name="_Toc128213322"/>
      <w:r>
        <w:rPr>
          <w:lang w:val="en-GB" w:eastAsia="fr-FR"/>
        </w:rPr>
        <w:t>The project</w:t>
      </w:r>
      <w:bookmarkEnd w:id="7"/>
      <w:bookmarkEnd w:id="8"/>
    </w:p>
    <w:p w14:paraId="071F5794" w14:textId="5E7385F3" w:rsidR="00D6682C" w:rsidRDefault="00D6682C" w:rsidP="00D6682C">
      <w:pPr>
        <w:rPr>
          <w:lang w:val="en-GB" w:eastAsia="fr-FR"/>
        </w:rPr>
      </w:pPr>
      <w:r>
        <w:rPr>
          <w:lang w:val="en-GB" w:eastAsia="fr-FR"/>
        </w:rPr>
        <w:t xml:space="preserve">The purpose of this project is to </w:t>
      </w:r>
      <w:r w:rsidR="00421155">
        <w:rPr>
          <w:lang w:val="en-GB" w:eastAsia="fr-FR"/>
        </w:rPr>
        <w:t xml:space="preserve">apply </w:t>
      </w:r>
      <w:r w:rsidR="00666723">
        <w:rPr>
          <w:lang w:val="en-GB" w:eastAsia="fr-FR"/>
        </w:rPr>
        <w:t>RL algorithm to a miniaturized version of a self-driving car.</w:t>
      </w:r>
    </w:p>
    <w:p w14:paraId="1F3180B4" w14:textId="5AA4D37A" w:rsidR="009A34E9" w:rsidRDefault="00666723" w:rsidP="00D6682C">
      <w:pPr>
        <w:rPr>
          <w:lang w:val="en-GB" w:eastAsia="fr-FR"/>
        </w:rPr>
      </w:pPr>
      <w:r>
        <w:rPr>
          <w:lang w:val="en-GB" w:eastAsia="fr-FR"/>
        </w:rPr>
        <w:t xml:space="preserve">The algorithms are provided by the </w:t>
      </w:r>
      <w:r w:rsidR="00D451C9">
        <w:rPr>
          <w:lang w:val="en-GB" w:eastAsia="fr-FR"/>
        </w:rPr>
        <w:t>Reinforcement Learning Toolbox</w:t>
      </w:r>
      <w:r w:rsidR="00C33CFE">
        <w:rPr>
          <w:rStyle w:val="Appelnotedebasdep"/>
          <w:lang w:val="en-GB" w:eastAsia="fr-FR"/>
        </w:rPr>
        <w:footnoteReference w:id="1"/>
      </w:r>
      <w:r w:rsidR="00D451C9">
        <w:rPr>
          <w:lang w:val="en-GB" w:eastAsia="fr-FR"/>
        </w:rPr>
        <w:t xml:space="preserve"> of MATLAB</w:t>
      </w:r>
      <w:r w:rsidR="00AC4ED2">
        <w:rPr>
          <w:lang w:val="en-GB" w:eastAsia="fr-FR"/>
        </w:rPr>
        <w:t>/Simulink</w:t>
      </w:r>
      <w:r w:rsidR="0035107A">
        <w:rPr>
          <w:lang w:val="en-GB" w:eastAsia="fr-FR"/>
        </w:rPr>
        <w:t>.</w:t>
      </w:r>
      <w:r w:rsidR="00AC4ED2">
        <w:rPr>
          <w:lang w:val="en-GB" w:eastAsia="fr-FR"/>
        </w:rPr>
        <w:t xml:space="preserve"> The </w:t>
      </w:r>
      <w:r w:rsidR="003C0878">
        <w:rPr>
          <w:lang w:val="en-GB" w:eastAsia="fr-FR"/>
        </w:rPr>
        <w:t>miniaturized car is the QCAR</w:t>
      </w:r>
      <w:r w:rsidR="00B71CA5">
        <w:rPr>
          <w:rStyle w:val="Appelnotedebasdep"/>
          <w:lang w:val="en-GB" w:eastAsia="fr-FR"/>
        </w:rPr>
        <w:footnoteReference w:id="2"/>
      </w:r>
      <w:r w:rsidR="004C23C8">
        <w:rPr>
          <w:lang w:val="en-GB" w:eastAsia="fr-FR"/>
        </w:rPr>
        <w:t xml:space="preserve">, made by </w:t>
      </w:r>
      <w:proofErr w:type="spellStart"/>
      <w:r w:rsidR="004C23C8">
        <w:rPr>
          <w:lang w:val="en-GB" w:eastAsia="fr-FR"/>
        </w:rPr>
        <w:t>Quanser</w:t>
      </w:r>
      <w:proofErr w:type="spellEnd"/>
      <w:r w:rsidR="00B62B73">
        <w:rPr>
          <w:lang w:val="en-GB" w:eastAsia="fr-FR"/>
        </w:rPr>
        <w:t xml:space="preserve"> and</w:t>
      </w:r>
      <w:r w:rsidR="00BD36E1">
        <w:rPr>
          <w:lang w:val="en-GB" w:eastAsia="fr-FR"/>
        </w:rPr>
        <w:t xml:space="preserve"> provided with </w:t>
      </w:r>
      <w:r w:rsidR="00B912EE">
        <w:rPr>
          <w:lang w:val="en-GB" w:eastAsia="fr-FR"/>
        </w:rPr>
        <w:t xml:space="preserve">the </w:t>
      </w:r>
      <w:r w:rsidR="00D05305" w:rsidRPr="00D05305">
        <w:rPr>
          <w:lang w:val="en-GB" w:eastAsia="fr-FR"/>
        </w:rPr>
        <w:t>QUARC</w:t>
      </w:r>
      <w:r w:rsidR="007C04AB">
        <w:rPr>
          <w:lang w:val="en-GB" w:eastAsia="fr-FR"/>
        </w:rPr>
        <w:t xml:space="preserve"> </w:t>
      </w:r>
      <w:r w:rsidR="00D05305" w:rsidRPr="00D05305">
        <w:rPr>
          <w:lang w:val="en-GB" w:eastAsia="fr-FR"/>
        </w:rPr>
        <w:t>Real-Time Control Software</w:t>
      </w:r>
      <w:r w:rsidR="007C04AB">
        <w:rPr>
          <w:rStyle w:val="Appelnotedebasdep"/>
          <w:lang w:val="en-GB" w:eastAsia="fr-FR"/>
        </w:rPr>
        <w:footnoteReference w:id="3"/>
      </w:r>
      <w:r w:rsidR="00B912EE">
        <w:rPr>
          <w:lang w:val="en-GB" w:eastAsia="fr-FR"/>
        </w:rPr>
        <w:t>, used to interface the QCAR in MATLAB/Simulink.</w:t>
      </w:r>
    </w:p>
    <w:p w14:paraId="739EF3B2" w14:textId="515651B1" w:rsidR="00472FA7" w:rsidRDefault="009A34E9" w:rsidP="00472FA7">
      <w:pPr>
        <w:rPr>
          <w:lang w:val="en-GB" w:eastAsia="fr-FR"/>
        </w:rPr>
      </w:pPr>
      <w:r>
        <w:rPr>
          <w:lang w:val="en-GB" w:eastAsia="fr-FR"/>
        </w:rPr>
        <w:t>The goal of this project is to implement RL algorithms</w:t>
      </w:r>
      <w:r w:rsidR="00A04F57">
        <w:rPr>
          <w:lang w:val="en-GB" w:eastAsia="fr-FR"/>
        </w:rPr>
        <w:t xml:space="preserve"> pr</w:t>
      </w:r>
      <w:r w:rsidR="006C2FB3">
        <w:rPr>
          <w:lang w:val="en-GB" w:eastAsia="fr-FR"/>
        </w:rPr>
        <w:t>ovided by MATLAB</w:t>
      </w:r>
      <w:r>
        <w:rPr>
          <w:lang w:val="en-GB" w:eastAsia="fr-FR"/>
        </w:rPr>
        <w:t xml:space="preserve"> </w:t>
      </w:r>
      <w:r w:rsidR="00BC28F3">
        <w:rPr>
          <w:lang w:val="en-GB" w:eastAsia="fr-FR"/>
        </w:rPr>
        <w:t>for the control of the QCAR, to achieve simple goals (obstacle avoidance</w:t>
      </w:r>
      <w:r w:rsidR="00364077">
        <w:rPr>
          <w:lang w:val="en-GB" w:eastAsia="fr-FR"/>
        </w:rPr>
        <w:t xml:space="preserve"> and</w:t>
      </w:r>
      <w:r w:rsidR="00BC28F3">
        <w:rPr>
          <w:lang w:val="en-GB" w:eastAsia="fr-FR"/>
        </w:rPr>
        <w:t xml:space="preserve"> </w:t>
      </w:r>
      <w:r w:rsidR="009824C2">
        <w:rPr>
          <w:lang w:val="en-GB" w:eastAsia="fr-FR"/>
        </w:rPr>
        <w:t>point-to-point driving</w:t>
      </w:r>
      <w:r w:rsidR="00A04F57">
        <w:rPr>
          <w:lang w:val="en-GB" w:eastAsia="fr-FR"/>
        </w:rPr>
        <w:t>).</w:t>
      </w:r>
    </w:p>
    <w:p w14:paraId="08C187DE" w14:textId="7B907830" w:rsidR="00BF3F31" w:rsidRDefault="00472FA7" w:rsidP="00472FA7">
      <w:pPr>
        <w:rPr>
          <w:lang w:val="en-GB" w:eastAsia="fr-FR"/>
        </w:rPr>
      </w:pPr>
      <w:r>
        <w:rPr>
          <w:lang w:val="en-GB" w:eastAsia="fr-FR"/>
        </w:rPr>
        <w:t>All the work presented in this project is available on GitHub</w:t>
      </w:r>
      <w:r>
        <w:rPr>
          <w:rStyle w:val="Appelnotedebasdep"/>
          <w:lang w:val="en-GB" w:eastAsia="fr-FR"/>
        </w:rPr>
        <w:footnoteReference w:id="4"/>
      </w:r>
      <w:r>
        <w:rPr>
          <w:lang w:val="en-GB" w:eastAsia="fr-FR"/>
        </w:rPr>
        <w:t>.</w:t>
      </w:r>
      <w:r w:rsidR="00BF3F31">
        <w:rPr>
          <w:lang w:val="en-GB" w:eastAsia="fr-FR"/>
        </w:rPr>
        <w:br w:type="page"/>
      </w:r>
    </w:p>
    <w:p w14:paraId="4F978E01" w14:textId="449CC63F" w:rsidR="00BF3F31" w:rsidRPr="00330655" w:rsidRDefault="00BF3F31" w:rsidP="00BF3F31">
      <w:pPr>
        <w:pStyle w:val="Titre1"/>
        <w:rPr>
          <w:lang w:val="en-GB" w:eastAsia="fr-FR"/>
        </w:rPr>
      </w:pPr>
      <w:bookmarkStart w:id="9" w:name="_Toc128164271"/>
      <w:bookmarkStart w:id="10" w:name="_Toc128213323"/>
      <w:r w:rsidRPr="00330655">
        <w:rPr>
          <w:lang w:val="en-GB" w:eastAsia="fr-FR"/>
        </w:rPr>
        <w:lastRenderedPageBreak/>
        <w:t xml:space="preserve">Reinforcement Learning </w:t>
      </w:r>
      <w:r w:rsidR="003F6416">
        <w:rPr>
          <w:lang w:val="en-GB" w:eastAsia="fr-FR"/>
        </w:rPr>
        <w:t>Introduction</w:t>
      </w:r>
      <w:bookmarkEnd w:id="9"/>
      <w:bookmarkEnd w:id="10"/>
    </w:p>
    <w:p w14:paraId="7F94CD86" w14:textId="0824C7F3" w:rsidR="00A57046" w:rsidRPr="00330655" w:rsidRDefault="003F6416" w:rsidP="004A0F98">
      <w:pPr>
        <w:pStyle w:val="Titre2"/>
        <w:numPr>
          <w:ilvl w:val="1"/>
          <w:numId w:val="8"/>
        </w:numPr>
        <w:rPr>
          <w:lang w:val="en-GB" w:eastAsia="fr-FR"/>
        </w:rPr>
      </w:pPr>
      <w:bookmarkStart w:id="11" w:name="_Toc128164272"/>
      <w:bookmarkStart w:id="12" w:name="_Toc128213324"/>
      <w:r>
        <w:rPr>
          <w:lang w:val="en-GB" w:eastAsia="fr-FR"/>
        </w:rPr>
        <w:t>Concept</w:t>
      </w:r>
      <w:bookmarkEnd w:id="11"/>
      <w:bookmarkEnd w:id="12"/>
    </w:p>
    <w:p w14:paraId="558EDDF9" w14:textId="19B8DDD5" w:rsidR="001B4D78" w:rsidRPr="00330655" w:rsidRDefault="001B4D78" w:rsidP="001B4D78">
      <w:pPr>
        <w:pStyle w:val="Titre3"/>
        <w:rPr>
          <w:lang w:val="en-GB" w:eastAsia="fr-FR"/>
        </w:rPr>
      </w:pPr>
      <w:bookmarkStart w:id="13" w:name="_Toc128164177"/>
      <w:bookmarkStart w:id="14" w:name="_Toc128164273"/>
      <w:r w:rsidRPr="00330655">
        <w:rPr>
          <w:lang w:val="en-GB" w:eastAsia="fr-FR"/>
        </w:rPr>
        <w:t>RL agent purpose</w:t>
      </w:r>
      <w:bookmarkEnd w:id="13"/>
      <w:bookmarkEnd w:id="14"/>
    </w:p>
    <w:p w14:paraId="7DEFF872" w14:textId="5DFBABF4" w:rsidR="00A57046" w:rsidRPr="00330655" w:rsidRDefault="0049018E" w:rsidP="00A57046">
      <w:pPr>
        <w:rPr>
          <w:lang w:val="en-GB" w:eastAsia="fr-FR"/>
        </w:rPr>
      </w:pPr>
      <w:r w:rsidRPr="00330655">
        <w:rPr>
          <w:lang w:val="en-GB" w:eastAsia="fr-FR"/>
        </w:rPr>
        <w:t>Reinforcement learning is an approach to machine learning in which an agent learns to make decisions by interacting with an environment and receiving rewards or penalties for its actions. The agent's goal is to maximize</w:t>
      </w:r>
      <w:r w:rsidR="00B87299">
        <w:rPr>
          <w:lang w:val="en-GB" w:eastAsia="fr-FR"/>
        </w:rPr>
        <w:t xml:space="preserve"> by trial and error</w:t>
      </w:r>
      <w:r w:rsidRPr="00330655">
        <w:rPr>
          <w:lang w:val="en-GB" w:eastAsia="fr-FR"/>
        </w:rPr>
        <w:t xml:space="preserve"> the overall reward it receives</w:t>
      </w:r>
      <w:r w:rsidR="00B87299">
        <w:rPr>
          <w:lang w:val="en-GB" w:eastAsia="fr-FR"/>
        </w:rPr>
        <w:t>,</w:t>
      </w:r>
      <w:r w:rsidRPr="00330655">
        <w:rPr>
          <w:lang w:val="en-GB" w:eastAsia="fr-FR"/>
        </w:rPr>
        <w:t xml:space="preserve"> by learning to take actions that lead to beneficial states.</w:t>
      </w:r>
    </w:p>
    <w:p w14:paraId="20AAA43C" w14:textId="7BF4A27A" w:rsidR="0049018E" w:rsidRPr="00330655" w:rsidRDefault="00B06489" w:rsidP="00A57046">
      <w:pPr>
        <w:rPr>
          <w:lang w:val="en-GB" w:eastAsia="fr-FR"/>
        </w:rPr>
      </w:pPr>
      <w:r w:rsidRPr="00330655">
        <w:rPr>
          <w:lang w:val="en-GB" w:eastAsia="fr-FR"/>
        </w:rPr>
        <w:t>The environment is everything which is not included by the controller</w:t>
      </w:r>
      <w:r w:rsidR="000F0A94" w:rsidRPr="00330655">
        <w:rPr>
          <w:lang w:val="en-GB" w:eastAsia="fr-FR"/>
        </w:rPr>
        <w:t xml:space="preserve">, such as the plant, the reference </w:t>
      </w:r>
      <w:r w:rsidR="00CE78CE" w:rsidRPr="00330655">
        <w:rPr>
          <w:lang w:val="en-GB" w:eastAsia="fr-FR"/>
        </w:rPr>
        <w:t>signal, or the measurements. The goal of the agent is to learn the best policy with respect to this environment to maximize its reward</w:t>
      </w:r>
      <w:r w:rsidR="00A93336" w:rsidRPr="00330655">
        <w:rPr>
          <w:lang w:val="en-GB" w:eastAsia="fr-FR"/>
        </w:rPr>
        <w:t xml:space="preserve">. The policy is </w:t>
      </w:r>
      <w:r w:rsidR="00094101" w:rsidRPr="00330655">
        <w:rPr>
          <w:lang w:val="en-GB" w:eastAsia="fr-FR"/>
        </w:rPr>
        <w:t xml:space="preserve">represented by </w:t>
      </w:r>
      <w:r w:rsidR="00A93336" w:rsidRPr="00330655">
        <w:rPr>
          <w:lang w:val="en-GB" w:eastAsia="fr-FR"/>
        </w:rPr>
        <w:t xml:space="preserve">the </w:t>
      </w:r>
      <w:r w:rsidR="00094101" w:rsidRPr="00330655">
        <w:rPr>
          <w:lang w:val="en-GB" w:eastAsia="fr-FR"/>
        </w:rPr>
        <w:t>following function:</w:t>
      </w:r>
    </w:p>
    <w:p w14:paraId="0383A15F" w14:textId="664E5C63" w:rsidR="00094101" w:rsidRPr="00330655" w:rsidRDefault="00094101" w:rsidP="00A57046">
      <w:pPr>
        <w:rPr>
          <w:rFonts w:eastAsiaTheme="minorEastAsia"/>
          <w:lang w:val="en-GB" w:eastAsia="fr-FR"/>
        </w:rPr>
      </w:pPr>
      <m:oMathPara>
        <m:oMath>
          <m:r>
            <w:rPr>
              <w:rFonts w:ascii="Cambria Math" w:hAnsi="Cambria Math"/>
              <w:lang w:val="en-GB" w:eastAsia="fr-FR"/>
            </w:rPr>
            <m:t>π</m:t>
          </m:r>
          <m:d>
            <m:dPr>
              <m:ctrlPr>
                <w:rPr>
                  <w:rFonts w:ascii="Cambria Math" w:hAnsi="Cambria Math"/>
                  <w:i/>
                  <w:lang w:val="en-GB" w:eastAsia="fr-FR"/>
                </w:rPr>
              </m:ctrlPr>
            </m:dPr>
            <m:e>
              <m:r>
                <w:rPr>
                  <w:rFonts w:ascii="Cambria Math" w:hAnsi="Cambria Math"/>
                  <w:lang w:val="en-GB" w:eastAsia="fr-FR"/>
                </w:rPr>
                <m:t>s</m:t>
              </m:r>
            </m:e>
          </m:d>
          <m:r>
            <w:rPr>
              <w:rFonts w:ascii="Cambria Math" w:hAnsi="Cambria Math"/>
              <w:lang w:val="en-GB" w:eastAsia="fr-FR"/>
            </w:rPr>
            <m:t>=a</m:t>
          </m:r>
        </m:oMath>
      </m:oMathPara>
    </w:p>
    <w:p w14:paraId="745B1F75" w14:textId="053CD911" w:rsidR="00094101" w:rsidRPr="00330655" w:rsidRDefault="00094101" w:rsidP="00094101">
      <w:pPr>
        <w:pStyle w:val="Lgende"/>
        <w:jc w:val="center"/>
        <w:rPr>
          <w:lang w:val="en-GB"/>
        </w:rPr>
      </w:pPr>
      <w:r w:rsidRPr="00330655">
        <w:rPr>
          <w:lang w:val="en-GB"/>
        </w:rPr>
        <w:t xml:space="preserve">Equation </w:t>
      </w:r>
      <w:r w:rsidRPr="00330655">
        <w:rPr>
          <w:lang w:val="en-GB"/>
        </w:rPr>
        <w:fldChar w:fldCharType="begin"/>
      </w:r>
      <w:r w:rsidRPr="00330655">
        <w:rPr>
          <w:lang w:val="en-GB"/>
        </w:rPr>
        <w:instrText xml:space="preserve"> SEQ Equation \* ARABIC </w:instrText>
      </w:r>
      <w:r w:rsidRPr="00330655">
        <w:rPr>
          <w:lang w:val="en-GB"/>
        </w:rPr>
        <w:fldChar w:fldCharType="separate"/>
      </w:r>
      <w:r w:rsidR="00B319FF">
        <w:rPr>
          <w:noProof/>
          <w:lang w:val="en-GB"/>
        </w:rPr>
        <w:t>1</w:t>
      </w:r>
      <w:r w:rsidRPr="00330655">
        <w:rPr>
          <w:lang w:val="en-GB"/>
        </w:rPr>
        <w:fldChar w:fldCharType="end"/>
      </w:r>
      <w:r w:rsidRPr="00330655">
        <w:rPr>
          <w:lang w:val="en-GB"/>
        </w:rPr>
        <w:t>: Policy representation</w:t>
      </w:r>
    </w:p>
    <w:p w14:paraId="126B5556" w14:textId="1D378B47" w:rsidR="00094101" w:rsidRDefault="005243AD" w:rsidP="00094101">
      <w:pPr>
        <w:rPr>
          <w:rFonts w:eastAsiaTheme="minorEastAsia"/>
          <w:lang w:val="en-GB" w:eastAsia="fr-FR"/>
        </w:rPr>
      </w:pPr>
      <w:r w:rsidRPr="00330655">
        <w:rPr>
          <w:lang w:val="en-GB"/>
        </w:rPr>
        <w:t xml:space="preserve">With </w:t>
      </w:r>
      <m:oMath>
        <m:r>
          <w:rPr>
            <w:rFonts w:ascii="Cambria Math" w:hAnsi="Cambria Math"/>
            <w:lang w:val="en-GB" w:eastAsia="fr-FR"/>
          </w:rPr>
          <m:t>π</m:t>
        </m:r>
      </m:oMath>
      <w:r w:rsidRPr="00330655">
        <w:rPr>
          <w:rFonts w:eastAsiaTheme="minorEastAsia"/>
          <w:lang w:val="en-GB" w:eastAsia="fr-FR"/>
        </w:rPr>
        <w:t xml:space="preserve"> the policy function, </w:t>
      </w:r>
      <m:oMath>
        <m:r>
          <w:rPr>
            <w:rFonts w:ascii="Cambria Math" w:eastAsiaTheme="minorEastAsia" w:hAnsi="Cambria Math"/>
            <w:lang w:val="en-GB" w:eastAsia="fr-FR"/>
          </w:rPr>
          <m:t>s</m:t>
        </m:r>
      </m:oMath>
      <w:r w:rsidRPr="00330655">
        <w:rPr>
          <w:rFonts w:eastAsiaTheme="minorEastAsia"/>
          <w:lang w:val="en-GB" w:eastAsia="fr-FR"/>
        </w:rPr>
        <w:t xml:space="preserve"> the current state perceived by the agent (determined by the observations of the agent), and </w:t>
      </w:r>
      <m:oMath>
        <m:r>
          <w:rPr>
            <w:rFonts w:ascii="Cambria Math" w:eastAsiaTheme="minorEastAsia" w:hAnsi="Cambria Math"/>
            <w:lang w:val="en-GB" w:eastAsia="fr-FR"/>
          </w:rPr>
          <m:t>a</m:t>
        </m:r>
      </m:oMath>
      <w:r w:rsidRPr="00330655">
        <w:rPr>
          <w:rFonts w:eastAsiaTheme="minorEastAsia"/>
          <w:lang w:val="en-GB" w:eastAsia="fr-FR"/>
        </w:rPr>
        <w:t xml:space="preserve"> the action to take</w:t>
      </w:r>
      <w:r w:rsidR="00872C0A" w:rsidRPr="00330655">
        <w:rPr>
          <w:rFonts w:eastAsiaTheme="minorEastAsia"/>
          <w:lang w:val="en-GB" w:eastAsia="fr-FR"/>
        </w:rPr>
        <w:t>.</w:t>
      </w:r>
    </w:p>
    <w:p w14:paraId="46DD8A61" w14:textId="77777777" w:rsidR="00732440" w:rsidRPr="00330655" w:rsidRDefault="00732440" w:rsidP="00094101">
      <w:pPr>
        <w:rPr>
          <w:rFonts w:eastAsiaTheme="minorEastAsia"/>
          <w:lang w:val="en-GB" w:eastAsia="fr-FR"/>
        </w:rPr>
      </w:pPr>
    </w:p>
    <w:p w14:paraId="47FE48C2" w14:textId="21057320" w:rsidR="001B4D78" w:rsidRPr="002F2B6C" w:rsidRDefault="001B4D78" w:rsidP="001B4D78">
      <w:pPr>
        <w:pStyle w:val="Titre3"/>
        <w:rPr>
          <w:lang w:val="en-GB"/>
        </w:rPr>
      </w:pPr>
      <w:bookmarkStart w:id="15" w:name="_Toc128164178"/>
      <w:bookmarkStart w:id="16" w:name="_Toc128164274"/>
      <w:r w:rsidRPr="002F2B6C">
        <w:rPr>
          <w:lang w:val="en-GB"/>
        </w:rPr>
        <w:t xml:space="preserve">RL </w:t>
      </w:r>
      <w:r w:rsidR="00330655" w:rsidRPr="002F2B6C">
        <w:rPr>
          <w:lang w:val="en-GB"/>
        </w:rPr>
        <w:t xml:space="preserve">compared to traditional </w:t>
      </w:r>
      <w:proofErr w:type="gramStart"/>
      <w:r w:rsidR="00330655" w:rsidRPr="002F2B6C">
        <w:rPr>
          <w:lang w:val="en-GB"/>
        </w:rPr>
        <w:t>control</w:t>
      </w:r>
      <w:bookmarkEnd w:id="15"/>
      <w:bookmarkEnd w:id="16"/>
      <w:proofErr w:type="gramEnd"/>
    </w:p>
    <w:p w14:paraId="12BF2F55" w14:textId="5796DA65" w:rsidR="00330655" w:rsidRPr="002F2B6C" w:rsidRDefault="00DC1DDE" w:rsidP="00330655">
      <w:pPr>
        <w:rPr>
          <w:lang w:val="en-GB"/>
        </w:rPr>
      </w:pPr>
      <w:r w:rsidRPr="002F2B6C">
        <w:rPr>
          <w:lang w:val="en-GB"/>
        </w:rPr>
        <w:t xml:space="preserve">In general, a control system aims to identify the appropriate actions to control a system and produce the desired </w:t>
      </w:r>
      <w:r w:rsidR="002F2B6C" w:rsidRPr="002F2B6C">
        <w:rPr>
          <w:lang w:val="en-GB"/>
        </w:rPr>
        <w:t>behaviour</w:t>
      </w:r>
      <w:r w:rsidRPr="002F2B6C">
        <w:rPr>
          <w:lang w:val="en-GB"/>
        </w:rPr>
        <w:t>. Feedback control systems utilize measured output to enhance performance and correct any unexpected disruptions or errors. Engineers use this feedback and a model of the system and its surroundings to develop a controller that meets the system's requirements.</w:t>
      </w:r>
    </w:p>
    <w:p w14:paraId="27135EB4" w14:textId="221294D3" w:rsidR="00360E53" w:rsidRPr="002F2B6C" w:rsidRDefault="008F37B3" w:rsidP="00330655">
      <w:pPr>
        <w:rPr>
          <w:lang w:val="en-GB"/>
        </w:rPr>
      </w:pPr>
      <w:r w:rsidRPr="002F2B6C">
        <w:rPr>
          <w:lang w:val="en-GB"/>
        </w:rPr>
        <w:t xml:space="preserve">Figure 1 shows the difference between traditional controls and RL. We can see that these two </w:t>
      </w:r>
      <w:r w:rsidR="00B43BA7" w:rsidRPr="002F2B6C">
        <w:rPr>
          <w:lang w:val="en-GB"/>
        </w:rPr>
        <w:t>controls</w:t>
      </w:r>
      <w:r w:rsidR="00ED5BE1" w:rsidRPr="002F2B6C">
        <w:rPr>
          <w:lang w:val="en-GB"/>
        </w:rPr>
        <w:t xml:space="preserve"> work</w:t>
      </w:r>
      <w:r w:rsidR="00B43BA7" w:rsidRPr="002F2B6C">
        <w:rPr>
          <w:lang w:val="en-GB"/>
        </w:rPr>
        <w:t xml:space="preserve"> almost in the same way, but </w:t>
      </w:r>
      <w:r w:rsidR="00AB59C6" w:rsidRPr="002F2B6C">
        <w:rPr>
          <w:lang w:val="en-GB"/>
        </w:rPr>
        <w:t xml:space="preserve">an RL agent tends to constantly improve its policy by considering </w:t>
      </w:r>
      <w:r w:rsidR="00ED5BE1" w:rsidRPr="002F2B6C">
        <w:rPr>
          <w:lang w:val="en-GB"/>
        </w:rPr>
        <w:t>the feedback of the environment and update its policy accordingly.</w:t>
      </w:r>
    </w:p>
    <w:p w14:paraId="79BDBDCC" w14:textId="4CD3FA6E" w:rsidR="00C60959" w:rsidRPr="002F2B6C" w:rsidRDefault="00695ACC" w:rsidP="00EF69F7">
      <w:pPr>
        <w:keepNext/>
        <w:rPr>
          <w:lang w:val="en-GB"/>
        </w:rPr>
      </w:pPr>
      <w:r>
        <w:rPr>
          <w:noProof/>
        </w:rPr>
        <w:drawing>
          <wp:inline distT="0" distB="0" distL="0" distR="0" wp14:anchorId="7B3B23C0" wp14:editId="0324A424">
            <wp:extent cx="6300470" cy="2557780"/>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2557780"/>
                    </a:xfrm>
                    <a:prstGeom prst="rect">
                      <a:avLst/>
                    </a:prstGeom>
                  </pic:spPr>
                </pic:pic>
              </a:graphicData>
            </a:graphic>
          </wp:inline>
        </w:drawing>
      </w:r>
    </w:p>
    <w:p w14:paraId="4B6A9CF2" w14:textId="7A98F3ED" w:rsidR="00ED5BE1" w:rsidRDefault="00C60959" w:rsidP="00C60959">
      <w:pPr>
        <w:pStyle w:val="Lgende"/>
        <w:jc w:val="center"/>
      </w:pPr>
      <w:r w:rsidRPr="002F2B6C">
        <w:rPr>
          <w:lang w:val="en-GB"/>
        </w:rPr>
        <w:t xml:space="preserve">Figure </w:t>
      </w:r>
      <w:r w:rsidRPr="002F2B6C">
        <w:rPr>
          <w:lang w:val="en-GB"/>
        </w:rPr>
        <w:fldChar w:fldCharType="begin"/>
      </w:r>
      <w:r w:rsidRPr="002F2B6C">
        <w:rPr>
          <w:lang w:val="en-GB"/>
        </w:rPr>
        <w:instrText xml:space="preserve"> SEQ Figure \* ARABIC </w:instrText>
      </w:r>
      <w:r w:rsidRPr="002F2B6C">
        <w:rPr>
          <w:lang w:val="en-GB"/>
        </w:rPr>
        <w:fldChar w:fldCharType="separate"/>
      </w:r>
      <w:r w:rsidR="00B319FF">
        <w:rPr>
          <w:noProof/>
          <w:lang w:val="en-GB"/>
        </w:rPr>
        <w:t>1</w:t>
      </w:r>
      <w:r w:rsidRPr="002F2B6C">
        <w:rPr>
          <w:lang w:val="en-GB"/>
        </w:rPr>
        <w:fldChar w:fldCharType="end"/>
      </w:r>
      <w:r w:rsidRPr="002F2B6C">
        <w:rPr>
          <w:lang w:val="en-GB"/>
        </w:rPr>
        <w:t xml:space="preserve"> : RL vs Traditional </w:t>
      </w:r>
      <w:r>
        <w:t>control</w:t>
      </w:r>
    </w:p>
    <w:p w14:paraId="2B61714F" w14:textId="77777777" w:rsidR="002F2B6C" w:rsidRPr="002F2B6C" w:rsidRDefault="002F2B6C" w:rsidP="002F2B6C"/>
    <w:p w14:paraId="6A3B995B" w14:textId="12F0F841" w:rsidR="002F2B6C" w:rsidRDefault="002F2B6C" w:rsidP="002F2B6C">
      <w:pPr>
        <w:pStyle w:val="Titre2"/>
        <w:rPr>
          <w:lang w:val="en-GB"/>
        </w:rPr>
      </w:pPr>
      <w:bookmarkStart w:id="17" w:name="_Toc128164275"/>
      <w:bookmarkStart w:id="18" w:name="_Toc128213325"/>
      <w:r>
        <w:rPr>
          <w:lang w:val="en-GB"/>
        </w:rPr>
        <w:t>DDPG algorithm</w:t>
      </w:r>
      <w:bookmarkEnd w:id="17"/>
      <w:bookmarkEnd w:id="18"/>
    </w:p>
    <w:p w14:paraId="6774166A" w14:textId="7BCD447B" w:rsidR="002210C0" w:rsidRPr="002210C0" w:rsidRDefault="002210C0" w:rsidP="002210C0">
      <w:pPr>
        <w:pStyle w:val="Titre3"/>
        <w:rPr>
          <w:lang w:val="en-GB"/>
        </w:rPr>
      </w:pPr>
      <w:bookmarkStart w:id="19" w:name="_Toc128164180"/>
      <w:bookmarkStart w:id="20" w:name="_Toc128164276"/>
      <w:r>
        <w:rPr>
          <w:lang w:val="en-GB"/>
        </w:rPr>
        <w:t>Motivation</w:t>
      </w:r>
      <w:bookmarkEnd w:id="19"/>
      <w:bookmarkEnd w:id="20"/>
    </w:p>
    <w:p w14:paraId="17F42A40" w14:textId="464CFED0" w:rsidR="002F2B6C" w:rsidRDefault="002F2B6C" w:rsidP="002F2B6C">
      <w:pPr>
        <w:rPr>
          <w:lang w:val="en-GB"/>
        </w:rPr>
      </w:pPr>
      <w:r>
        <w:rPr>
          <w:lang w:val="en-GB"/>
        </w:rPr>
        <w:t xml:space="preserve">RL can work </w:t>
      </w:r>
      <w:r w:rsidR="002210C0">
        <w:rPr>
          <w:lang w:val="en-GB"/>
        </w:rPr>
        <w:t>with</w:t>
      </w:r>
      <w:r>
        <w:rPr>
          <w:lang w:val="en-GB"/>
        </w:rPr>
        <w:t xml:space="preserve"> </w:t>
      </w:r>
      <w:r w:rsidR="002210C0">
        <w:rPr>
          <w:lang w:val="en-GB"/>
        </w:rPr>
        <w:t>discrete</w:t>
      </w:r>
      <w:r>
        <w:rPr>
          <w:lang w:val="en-GB"/>
        </w:rPr>
        <w:t xml:space="preserve"> or continuous states and time. </w:t>
      </w:r>
      <w:r w:rsidR="008A41D1">
        <w:rPr>
          <w:lang w:val="en-GB"/>
        </w:rPr>
        <w:t xml:space="preserve">The goal of the project is to make an agent work in an HIL configuration, and </w:t>
      </w:r>
      <w:r w:rsidR="005444C6">
        <w:rPr>
          <w:lang w:val="en-GB"/>
        </w:rPr>
        <w:t>sensors used such as LIDAR return continuous values. Th</w:t>
      </w:r>
      <w:r w:rsidR="000A41E2">
        <w:rPr>
          <w:lang w:val="en-GB"/>
        </w:rPr>
        <w:t xml:space="preserve">ese requirements </w:t>
      </w:r>
      <w:r w:rsidR="004526DA">
        <w:rPr>
          <w:lang w:val="en-GB"/>
        </w:rPr>
        <w:t xml:space="preserve">have led to the choice of Deep Deterministic Policy Gradient (DDPG) algorithm, </w:t>
      </w:r>
      <w:r w:rsidR="002210C0">
        <w:rPr>
          <w:lang w:val="en-GB"/>
        </w:rPr>
        <w:t>which is a RL algorithm inspired by Deep Learning and working with two neural networks.</w:t>
      </w:r>
    </w:p>
    <w:p w14:paraId="206ACFF7" w14:textId="77777777" w:rsidR="000071B8" w:rsidRDefault="000071B8" w:rsidP="002F2B6C">
      <w:pPr>
        <w:rPr>
          <w:lang w:val="en-GB"/>
        </w:rPr>
      </w:pPr>
    </w:p>
    <w:p w14:paraId="02547CF2" w14:textId="3E10B0CB" w:rsidR="002210C0" w:rsidRDefault="002210C0" w:rsidP="002210C0">
      <w:pPr>
        <w:pStyle w:val="Titre3"/>
        <w:rPr>
          <w:lang w:val="en-GB"/>
        </w:rPr>
      </w:pPr>
      <w:bookmarkStart w:id="21" w:name="_Toc128164181"/>
      <w:bookmarkStart w:id="22" w:name="_Toc128164277"/>
      <w:r>
        <w:rPr>
          <w:lang w:val="en-GB"/>
        </w:rPr>
        <w:t>Architecture</w:t>
      </w:r>
      <w:bookmarkEnd w:id="21"/>
      <w:bookmarkEnd w:id="22"/>
    </w:p>
    <w:p w14:paraId="09084A38" w14:textId="3A391E4D" w:rsidR="002210C0" w:rsidRDefault="00C44C7E" w:rsidP="002210C0">
      <w:pPr>
        <w:rPr>
          <w:lang w:val="en-GB"/>
        </w:rPr>
      </w:pPr>
      <w:r>
        <w:rPr>
          <w:lang w:val="en-GB"/>
        </w:rPr>
        <w:t>DDPG works with two neural networks in the form of an actor/critic architecture.</w:t>
      </w:r>
    </w:p>
    <w:p w14:paraId="3CA27AD8" w14:textId="138183F8" w:rsidR="00655BD7" w:rsidRPr="00B72F78" w:rsidRDefault="00655BD7" w:rsidP="002210C0">
      <w:pPr>
        <w:rPr>
          <w:lang w:val="en-GB"/>
        </w:rPr>
      </w:pPr>
      <w:r w:rsidRPr="00B72F78">
        <w:rPr>
          <w:lang w:val="en-GB"/>
        </w:rPr>
        <w:t xml:space="preserve">The actor network applies the policy learnt by the agent, depending to </w:t>
      </w:r>
      <w:r w:rsidR="004E0116" w:rsidRPr="00B72F78">
        <w:rPr>
          <w:lang w:val="en-GB"/>
        </w:rPr>
        <w:t>the observations. The critic network tunes the policy by looking at the associated reward and trying to maximise it.</w:t>
      </w:r>
      <w:r w:rsidR="00C76B4F" w:rsidRPr="00B72F78">
        <w:rPr>
          <w:lang w:val="en-GB"/>
        </w:rPr>
        <w:t xml:space="preserve"> The critic generates a Q-value, </w:t>
      </w:r>
      <w:r w:rsidR="0057780B" w:rsidRPr="00B72F78">
        <w:rPr>
          <w:lang w:val="en-GB"/>
        </w:rPr>
        <w:t xml:space="preserve">determined with the reward of the iteration and the Q-value of the </w:t>
      </w:r>
      <w:r w:rsidR="00456892" w:rsidRPr="00B72F78">
        <w:rPr>
          <w:lang w:val="en-GB"/>
        </w:rPr>
        <w:t>next</w:t>
      </w:r>
      <w:r w:rsidR="0057780B" w:rsidRPr="00B72F78">
        <w:rPr>
          <w:lang w:val="en-GB"/>
        </w:rPr>
        <w:t xml:space="preserve"> iteration</w:t>
      </w:r>
      <w:r w:rsidR="00126088" w:rsidRPr="00B72F78">
        <w:rPr>
          <w:lang w:val="en-GB"/>
        </w:rPr>
        <w:t xml:space="preserve"> (Equation 2)</w:t>
      </w:r>
      <w:r w:rsidR="00EB25E1" w:rsidRPr="00B72F78">
        <w:rPr>
          <w:lang w:val="en-GB"/>
        </w:rPr>
        <w:t>. This value</w:t>
      </w:r>
      <w:r w:rsidR="00126088" w:rsidRPr="00B72F78">
        <w:rPr>
          <w:lang w:val="en-GB"/>
        </w:rPr>
        <w:t xml:space="preserve"> </w:t>
      </w:r>
      <w:r w:rsidR="00EB25E1" w:rsidRPr="00B72F78">
        <w:rPr>
          <w:lang w:val="en-GB"/>
        </w:rPr>
        <w:t xml:space="preserve">serves to make sure that the action taken at a moment will have a positive aspect at </w:t>
      </w:r>
      <w:r w:rsidR="00126088" w:rsidRPr="00B72F78">
        <w:rPr>
          <w:lang w:val="en-GB"/>
        </w:rPr>
        <w:t>long term.</w:t>
      </w:r>
    </w:p>
    <w:p w14:paraId="0D961AB8" w14:textId="58725C19" w:rsidR="00126088" w:rsidRPr="00B72F78" w:rsidRDefault="00126088" w:rsidP="002210C0">
      <w:pPr>
        <w:rPr>
          <w:rFonts w:eastAsiaTheme="minorEastAsia"/>
          <w:lang w:val="en-GB"/>
        </w:rPr>
      </w:pPr>
      <m:oMathPara>
        <m:oMath>
          <m:r>
            <w:rPr>
              <w:rFonts w:ascii="Cambria Math" w:hAnsi="Cambria Math"/>
              <w:lang w:val="en-GB"/>
            </w:rPr>
            <m:t xml:space="preserve">Q=reward+ γ∙ </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next</m:t>
              </m:r>
            </m:sub>
          </m:sSub>
        </m:oMath>
      </m:oMathPara>
    </w:p>
    <w:p w14:paraId="69A8ECF9" w14:textId="0F3620C3" w:rsidR="00456892" w:rsidRPr="00B72F78" w:rsidRDefault="002E7559" w:rsidP="002E7559">
      <w:pPr>
        <w:pStyle w:val="Lgende"/>
        <w:jc w:val="center"/>
        <w:rPr>
          <w:lang w:val="en-GB"/>
        </w:rPr>
      </w:pPr>
      <w:r w:rsidRPr="00B72F78">
        <w:rPr>
          <w:lang w:val="en-GB"/>
        </w:rPr>
        <w:t xml:space="preserve">Equation </w:t>
      </w:r>
      <w:r w:rsidRPr="00B72F78">
        <w:rPr>
          <w:lang w:val="en-GB"/>
        </w:rPr>
        <w:fldChar w:fldCharType="begin"/>
      </w:r>
      <w:r w:rsidRPr="00B72F78">
        <w:rPr>
          <w:lang w:val="en-GB"/>
        </w:rPr>
        <w:instrText xml:space="preserve"> SEQ Equation \* ARABIC </w:instrText>
      </w:r>
      <w:r w:rsidRPr="00B72F78">
        <w:rPr>
          <w:lang w:val="en-GB"/>
        </w:rPr>
        <w:fldChar w:fldCharType="separate"/>
      </w:r>
      <w:r w:rsidR="00B319FF">
        <w:rPr>
          <w:noProof/>
          <w:lang w:val="en-GB"/>
        </w:rPr>
        <w:t>2</w:t>
      </w:r>
      <w:r w:rsidRPr="00B72F78">
        <w:rPr>
          <w:lang w:val="en-GB"/>
        </w:rPr>
        <w:fldChar w:fldCharType="end"/>
      </w:r>
      <w:r w:rsidRPr="00B72F78">
        <w:rPr>
          <w:lang w:val="en-GB"/>
        </w:rPr>
        <w:t xml:space="preserve"> : Q-value </w:t>
      </w:r>
      <w:r w:rsidR="00D21122" w:rsidRPr="00B72F78">
        <w:rPr>
          <w:lang w:val="en-GB"/>
        </w:rPr>
        <w:t>calculation</w:t>
      </w:r>
    </w:p>
    <w:p w14:paraId="1017A747" w14:textId="778065F4" w:rsidR="00D21122" w:rsidRPr="00B72F78" w:rsidRDefault="00D21122" w:rsidP="00D21122">
      <w:pPr>
        <w:rPr>
          <w:rFonts w:eastAsiaTheme="minorEastAsia"/>
          <w:lang w:val="en-GB"/>
        </w:rPr>
      </w:pPr>
      <m:oMath>
        <m:r>
          <w:rPr>
            <w:rFonts w:ascii="Cambria Math" w:hAnsi="Cambria Math"/>
            <w:lang w:val="en-GB"/>
          </w:rPr>
          <m:t>γ</m:t>
        </m:r>
      </m:oMath>
      <w:r w:rsidRPr="00B72F78">
        <w:rPr>
          <w:rFonts w:eastAsiaTheme="minorEastAsia"/>
          <w:lang w:val="en-GB"/>
        </w:rPr>
        <w:t xml:space="preserve"> is a discount value</w:t>
      </w:r>
      <w:r w:rsidR="00366F76" w:rsidRPr="00B72F78">
        <w:rPr>
          <w:rFonts w:eastAsiaTheme="minorEastAsia"/>
          <w:lang w:val="en-GB"/>
        </w:rPr>
        <w:t xml:space="preserve">. It determines how much we take in consideration the </w:t>
      </w:r>
      <w:r w:rsidR="00A003DE" w:rsidRPr="00B72F78">
        <w:rPr>
          <w:rFonts w:eastAsiaTheme="minorEastAsia"/>
          <w:lang w:val="en-GB"/>
        </w:rPr>
        <w:t>long-term benefits of an action.</w:t>
      </w:r>
    </w:p>
    <w:p w14:paraId="6459B455" w14:textId="4EF27444" w:rsidR="00B72F78" w:rsidRPr="00B72F78" w:rsidRDefault="004A01C0" w:rsidP="00B72F78">
      <w:pPr>
        <w:keepNext/>
        <w:jc w:val="center"/>
        <w:rPr>
          <w:lang w:val="en-GB"/>
        </w:rPr>
      </w:pPr>
      <w:r>
        <w:rPr>
          <w:noProof/>
        </w:rPr>
        <w:drawing>
          <wp:inline distT="0" distB="0" distL="0" distR="0" wp14:anchorId="46633CB4" wp14:editId="2316FFF4">
            <wp:extent cx="3057525" cy="1679133"/>
            <wp:effectExtent l="0" t="0" r="0" b="0"/>
            <wp:docPr id="1" name="Image 1"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signe&#10;&#10;Description générée automatiquement"/>
                    <pic:cNvPicPr/>
                  </pic:nvPicPr>
                  <pic:blipFill>
                    <a:blip r:embed="rId9"/>
                    <a:stretch>
                      <a:fillRect/>
                    </a:stretch>
                  </pic:blipFill>
                  <pic:spPr>
                    <a:xfrm>
                      <a:off x="0" y="0"/>
                      <a:ext cx="3066348" cy="1683979"/>
                    </a:xfrm>
                    <a:prstGeom prst="rect">
                      <a:avLst/>
                    </a:prstGeom>
                  </pic:spPr>
                </pic:pic>
              </a:graphicData>
            </a:graphic>
          </wp:inline>
        </w:drawing>
      </w:r>
    </w:p>
    <w:p w14:paraId="57224D0A" w14:textId="5AA187E0" w:rsidR="00BC5330" w:rsidRDefault="00B72F78" w:rsidP="00B72F78">
      <w:pPr>
        <w:pStyle w:val="Lgende"/>
        <w:jc w:val="center"/>
        <w:rPr>
          <w:lang w:val="en-GB"/>
        </w:rPr>
      </w:pPr>
      <w:r w:rsidRPr="00B72F78">
        <w:rPr>
          <w:lang w:val="en-GB"/>
        </w:rPr>
        <w:t xml:space="preserve">Figure </w:t>
      </w:r>
      <w:r w:rsidRPr="00B72F78">
        <w:rPr>
          <w:lang w:val="en-GB"/>
        </w:rPr>
        <w:fldChar w:fldCharType="begin"/>
      </w:r>
      <w:r w:rsidRPr="00B72F78">
        <w:rPr>
          <w:lang w:val="en-GB"/>
        </w:rPr>
        <w:instrText xml:space="preserve"> SEQ Figure \* ARABIC </w:instrText>
      </w:r>
      <w:r w:rsidRPr="00B72F78">
        <w:rPr>
          <w:lang w:val="en-GB"/>
        </w:rPr>
        <w:fldChar w:fldCharType="separate"/>
      </w:r>
      <w:r w:rsidR="00B319FF">
        <w:rPr>
          <w:noProof/>
          <w:lang w:val="en-GB"/>
        </w:rPr>
        <w:t>2</w:t>
      </w:r>
      <w:r w:rsidRPr="00B72F78">
        <w:rPr>
          <w:lang w:val="en-GB"/>
        </w:rPr>
        <w:fldChar w:fldCharType="end"/>
      </w:r>
      <w:r w:rsidRPr="00B72F78">
        <w:rPr>
          <w:lang w:val="en-GB"/>
        </w:rPr>
        <w:t xml:space="preserve"> : Actor-critic architecture</w:t>
      </w:r>
    </w:p>
    <w:p w14:paraId="1F5F2983" w14:textId="77777777" w:rsidR="000071B8" w:rsidRPr="000071B8" w:rsidRDefault="000071B8" w:rsidP="000071B8">
      <w:pPr>
        <w:rPr>
          <w:lang w:val="en-GB"/>
        </w:rPr>
      </w:pPr>
    </w:p>
    <w:p w14:paraId="13FBED74" w14:textId="08A9BAED" w:rsidR="00B72F78" w:rsidRDefault="00544BD3" w:rsidP="00544BD3">
      <w:pPr>
        <w:pStyle w:val="Titre3"/>
        <w:rPr>
          <w:lang w:val="en-GB"/>
        </w:rPr>
      </w:pPr>
      <w:bookmarkStart w:id="23" w:name="_Toc128164182"/>
      <w:bookmarkStart w:id="24" w:name="_Toc128164278"/>
      <w:r>
        <w:rPr>
          <w:lang w:val="en-GB"/>
        </w:rPr>
        <w:t>Training</w:t>
      </w:r>
      <w:bookmarkEnd w:id="23"/>
      <w:bookmarkEnd w:id="24"/>
    </w:p>
    <w:p w14:paraId="03DEEFAB" w14:textId="56D900C0" w:rsidR="00544BD3" w:rsidRDefault="00B87299" w:rsidP="00544BD3">
      <w:pPr>
        <w:rPr>
          <w:lang w:val="en-GB"/>
        </w:rPr>
      </w:pPr>
      <w:r>
        <w:rPr>
          <w:lang w:val="en-GB"/>
        </w:rPr>
        <w:t>A training episode is composed of a list of replay buffers</w:t>
      </w:r>
      <w:r w:rsidR="00C47B4D">
        <w:rPr>
          <w:lang w:val="en-GB"/>
        </w:rPr>
        <w:t xml:space="preserve"> created for each iteration</w:t>
      </w:r>
      <w:r>
        <w:rPr>
          <w:lang w:val="en-GB"/>
        </w:rPr>
        <w:t xml:space="preserve">. A replay buffer is </w:t>
      </w:r>
      <w:r w:rsidR="00C47B4D">
        <w:rPr>
          <w:lang w:val="en-GB"/>
        </w:rPr>
        <w:t xml:space="preserve">the tuple </w:t>
      </w:r>
      <w:r w:rsidR="00555F7E">
        <w:rPr>
          <w:lang w:val="en-GB"/>
        </w:rPr>
        <w:t xml:space="preserve">displayed in </w:t>
      </w:r>
      <w:r w:rsidR="00BD6747">
        <w:rPr>
          <w:lang w:val="en-GB"/>
        </w:rPr>
        <w:t>e</w:t>
      </w:r>
      <w:r w:rsidR="00555F7E">
        <w:rPr>
          <w:lang w:val="en-GB"/>
        </w:rPr>
        <w:t>quation 3.</w:t>
      </w:r>
    </w:p>
    <w:p w14:paraId="4D1F4350" w14:textId="471F14DD" w:rsidR="00555F7E" w:rsidRPr="0079389D" w:rsidRDefault="00000000" w:rsidP="00544BD3">
      <w:pPr>
        <w:rPr>
          <w:rFonts w:eastAsiaTheme="minorEastAsia"/>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obs</m:t>
                  </m:r>
                  <m:r>
                    <w:rPr>
                      <w:rFonts w:ascii="Cambria Math" w:hAnsi="Cambria Math"/>
                      <w:lang w:val="en-GB"/>
                    </w:rPr>
                    <m:t xml:space="preserve">, </m:t>
                  </m:r>
                  <m:r>
                    <w:rPr>
                      <w:rFonts w:ascii="Cambria Math" w:hAnsi="Cambria Math"/>
                      <w:lang w:val="en-GB"/>
                    </w:rPr>
                    <m:t>act</m:t>
                  </m:r>
                  <m:r>
                    <w:rPr>
                      <w:rFonts w:ascii="Cambria Math" w:hAnsi="Cambria Math"/>
                      <w:lang w:val="en-GB"/>
                    </w:rPr>
                    <m:t xml:space="preserve">, </m:t>
                  </m:r>
                  <m:r>
                    <w:rPr>
                      <w:rFonts w:ascii="Cambria Math" w:hAnsi="Cambria Math"/>
                      <w:lang w:val="en-GB"/>
                    </w:rPr>
                    <m:t>rew</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obs</m:t>
                      </m:r>
                    </m:e>
                    <m:sub>
                      <m:r>
                        <w:rPr>
                          <w:rFonts w:ascii="Cambria Math" w:hAnsi="Cambria Math"/>
                          <w:lang w:val="en-GB"/>
                        </w:rPr>
                        <m:t>next</m:t>
                      </m:r>
                    </m:sub>
                  </m:sSub>
                </m:e>
              </m:d>
            </m:e>
          </m:d>
        </m:oMath>
      </m:oMathPara>
    </w:p>
    <w:p w14:paraId="3F7C7A58" w14:textId="6E922919" w:rsidR="0079389D" w:rsidRDefault="0079389D" w:rsidP="0079389D">
      <w:pPr>
        <w:pStyle w:val="Lgende"/>
        <w:jc w:val="center"/>
      </w:pPr>
      <w:r>
        <w:t xml:space="preserve">Equation </w:t>
      </w:r>
      <w:r w:rsidR="00000000">
        <w:fldChar w:fldCharType="begin"/>
      </w:r>
      <w:r w:rsidR="00000000">
        <w:instrText xml:space="preserve"> SEQ Equation \* ARABIC </w:instrText>
      </w:r>
      <w:r w:rsidR="00000000">
        <w:fldChar w:fldCharType="separate"/>
      </w:r>
      <w:r w:rsidR="00B319FF">
        <w:rPr>
          <w:noProof/>
        </w:rPr>
        <w:t>3</w:t>
      </w:r>
      <w:r w:rsidR="00000000">
        <w:rPr>
          <w:noProof/>
        </w:rPr>
        <w:fldChar w:fldCharType="end"/>
      </w:r>
      <w:r>
        <w:t xml:space="preserve"> : Replay buffer</w:t>
      </w:r>
    </w:p>
    <w:p w14:paraId="65E6D87C" w14:textId="3F7B6E46" w:rsidR="00052A1B" w:rsidRPr="00052A1B" w:rsidRDefault="00052A1B" w:rsidP="00052A1B">
      <w:proofErr w:type="spellStart"/>
      <w:r>
        <w:lastRenderedPageBreak/>
        <w:t>With</w:t>
      </w:r>
      <w:proofErr w:type="spellEnd"/>
      <w:r>
        <w:t xml:space="preserve"> : </w:t>
      </w:r>
    </w:p>
    <w:p w14:paraId="1BA428B0" w14:textId="2FB34E81" w:rsidR="0079389D" w:rsidRDefault="0079389D" w:rsidP="004A0F98">
      <w:pPr>
        <w:pStyle w:val="Paragraphedeliste"/>
        <w:numPr>
          <w:ilvl w:val="0"/>
          <w:numId w:val="9"/>
        </w:numPr>
        <w:rPr>
          <w:rFonts w:eastAsiaTheme="minorEastAsia"/>
          <w:lang w:val="en-GB"/>
        </w:rPr>
      </w:pPr>
      <m:oMath>
        <m:r>
          <w:rPr>
            <w:rFonts w:ascii="Cambria Math" w:hAnsi="Cambria Math"/>
            <w:lang w:val="en-GB"/>
          </w:rPr>
          <m:t>obs</m:t>
        </m:r>
      </m:oMath>
      <w:r w:rsidRPr="00052A1B">
        <w:rPr>
          <w:rFonts w:eastAsiaTheme="minorEastAsia"/>
          <w:lang w:val="en-GB"/>
        </w:rPr>
        <w:t xml:space="preserve"> the observation made </w:t>
      </w:r>
      <w:r w:rsidR="00052A1B" w:rsidRPr="00052A1B">
        <w:rPr>
          <w:rFonts w:eastAsiaTheme="minorEastAsia"/>
          <w:lang w:val="en-GB"/>
        </w:rPr>
        <w:t xml:space="preserve">at the beginning of the </w:t>
      </w:r>
      <w:proofErr w:type="gramStart"/>
      <w:r w:rsidR="00052A1B" w:rsidRPr="00052A1B">
        <w:rPr>
          <w:rFonts w:eastAsiaTheme="minorEastAsia"/>
          <w:lang w:val="en-GB"/>
        </w:rPr>
        <w:t>iteration</w:t>
      </w:r>
      <w:proofErr w:type="gramEnd"/>
    </w:p>
    <w:p w14:paraId="7CD57603" w14:textId="216FB460" w:rsidR="00052A1B" w:rsidRDefault="00052A1B" w:rsidP="004A0F98">
      <w:pPr>
        <w:pStyle w:val="Paragraphedeliste"/>
        <w:numPr>
          <w:ilvl w:val="0"/>
          <w:numId w:val="9"/>
        </w:numPr>
        <w:rPr>
          <w:rFonts w:eastAsiaTheme="minorEastAsia"/>
          <w:lang w:val="en-GB"/>
        </w:rPr>
      </w:pPr>
      <m:oMath>
        <m:r>
          <w:rPr>
            <w:rFonts w:ascii="Cambria Math" w:hAnsi="Cambria Math"/>
            <w:lang w:val="en-GB"/>
          </w:rPr>
          <m:t xml:space="preserve">act </m:t>
        </m:r>
      </m:oMath>
      <w:r w:rsidR="00E86E41">
        <w:rPr>
          <w:rFonts w:eastAsiaTheme="minorEastAsia"/>
          <w:lang w:val="en-GB"/>
        </w:rPr>
        <w:t xml:space="preserve">the action taken accordingly to </w:t>
      </w:r>
      <m:oMath>
        <m:r>
          <w:rPr>
            <w:rFonts w:ascii="Cambria Math" w:hAnsi="Cambria Math"/>
            <w:lang w:val="en-GB"/>
          </w:rPr>
          <m:t>obs</m:t>
        </m:r>
      </m:oMath>
    </w:p>
    <w:p w14:paraId="0106B242" w14:textId="41641536" w:rsidR="00E86E41" w:rsidRDefault="00E86E41" w:rsidP="004A0F98">
      <w:pPr>
        <w:pStyle w:val="Paragraphedeliste"/>
        <w:numPr>
          <w:ilvl w:val="0"/>
          <w:numId w:val="9"/>
        </w:numPr>
        <w:rPr>
          <w:rFonts w:eastAsiaTheme="minorEastAsia"/>
          <w:lang w:val="en-GB"/>
        </w:rPr>
      </w:pPr>
      <m:oMath>
        <m:r>
          <w:rPr>
            <w:rFonts w:ascii="Cambria Math" w:hAnsi="Cambria Math"/>
            <w:lang w:val="en-GB"/>
          </w:rPr>
          <m:t>rew</m:t>
        </m:r>
      </m:oMath>
      <w:r>
        <w:rPr>
          <w:rFonts w:eastAsiaTheme="minorEastAsia"/>
          <w:lang w:val="en-GB"/>
        </w:rPr>
        <w:t xml:space="preserve"> the reward associated to the </w:t>
      </w:r>
      <w:proofErr w:type="gramStart"/>
      <w:r>
        <w:rPr>
          <w:rFonts w:eastAsiaTheme="minorEastAsia"/>
          <w:lang w:val="en-GB"/>
        </w:rPr>
        <w:t>action</w:t>
      </w:r>
      <w:proofErr w:type="gramEnd"/>
    </w:p>
    <w:p w14:paraId="72D1ECF8" w14:textId="68E7A422" w:rsidR="00E86E41" w:rsidRPr="00846EA1" w:rsidRDefault="00000000" w:rsidP="004A0F98">
      <w:pPr>
        <w:pStyle w:val="Paragraphedeliste"/>
        <w:numPr>
          <w:ilvl w:val="0"/>
          <w:numId w:val="9"/>
        </w:numPr>
        <w:rPr>
          <w:rFonts w:eastAsiaTheme="minorEastAsia"/>
          <w:lang w:val="en-GB"/>
        </w:rPr>
      </w:pPr>
      <m:oMath>
        <m:sSub>
          <m:sSubPr>
            <m:ctrlPr>
              <w:rPr>
                <w:rFonts w:ascii="Cambria Math" w:hAnsi="Cambria Math"/>
                <w:i/>
                <w:lang w:val="en-GB"/>
              </w:rPr>
            </m:ctrlPr>
          </m:sSubPr>
          <m:e>
            <m:r>
              <w:rPr>
                <w:rFonts w:ascii="Cambria Math" w:hAnsi="Cambria Math"/>
                <w:lang w:val="en-GB"/>
              </w:rPr>
              <m:t>obs</m:t>
            </m:r>
          </m:e>
          <m:sub>
            <m:r>
              <w:rPr>
                <w:rFonts w:ascii="Cambria Math" w:hAnsi="Cambria Math"/>
                <w:lang w:val="en-GB"/>
              </w:rPr>
              <m:t>next</m:t>
            </m:r>
          </m:sub>
        </m:sSub>
      </m:oMath>
      <w:r w:rsidR="00E86E41" w:rsidRPr="00846EA1">
        <w:rPr>
          <w:rFonts w:eastAsiaTheme="minorEastAsia"/>
          <w:lang w:val="en-GB"/>
        </w:rPr>
        <w:t xml:space="preserve"> the observation made after the action is </w:t>
      </w:r>
      <w:proofErr w:type="gramStart"/>
      <w:r w:rsidR="00E86E41" w:rsidRPr="00846EA1">
        <w:rPr>
          <w:rFonts w:eastAsiaTheme="minorEastAsia"/>
          <w:lang w:val="en-GB"/>
        </w:rPr>
        <w:t>taken</w:t>
      </w:r>
      <w:proofErr w:type="gramEnd"/>
    </w:p>
    <w:p w14:paraId="46BC4365" w14:textId="6D7795B2" w:rsidR="00DF410E" w:rsidRPr="00846EA1" w:rsidRDefault="00EE4883" w:rsidP="00BF142D">
      <w:pPr>
        <w:rPr>
          <w:rFonts w:eastAsiaTheme="minorEastAsia"/>
          <w:lang w:val="en-GB"/>
        </w:rPr>
      </w:pPr>
      <w:r w:rsidRPr="00846EA1">
        <w:rPr>
          <w:rFonts w:eastAsiaTheme="minorEastAsia"/>
          <w:lang w:val="en-GB"/>
        </w:rPr>
        <w:t xml:space="preserve">For each replay buffer, the networks are trained one after the other. </w:t>
      </w:r>
    </w:p>
    <w:p w14:paraId="67509111" w14:textId="349081CD" w:rsidR="00A773CD" w:rsidRPr="00846EA1" w:rsidRDefault="007A6988" w:rsidP="00BF142D">
      <w:pPr>
        <w:rPr>
          <w:rFonts w:eastAsiaTheme="minorEastAsia"/>
          <w:lang w:val="en-GB"/>
        </w:rPr>
      </w:pPr>
      <w:r w:rsidRPr="00846EA1">
        <w:rPr>
          <w:rFonts w:eastAsiaTheme="minorEastAsia"/>
          <w:lang w:val="en-GB"/>
        </w:rPr>
        <w:t>Actor</w:t>
      </w:r>
      <w:r w:rsidR="00A773CD" w:rsidRPr="00846EA1">
        <w:rPr>
          <w:rFonts w:eastAsiaTheme="minorEastAsia"/>
          <w:lang w:val="en-GB"/>
        </w:rPr>
        <w:t xml:space="preserve"> is trained </w:t>
      </w:r>
      <w:r w:rsidRPr="00846EA1">
        <w:rPr>
          <w:rFonts w:eastAsiaTheme="minorEastAsia"/>
          <w:lang w:val="en-GB"/>
        </w:rPr>
        <w:t>by maximising Q with the network shown in figure 3</w:t>
      </w:r>
      <w:r w:rsidR="00192852" w:rsidRPr="00846EA1">
        <w:rPr>
          <w:rFonts w:eastAsiaTheme="minorEastAsia"/>
          <w:lang w:val="en-GB"/>
        </w:rPr>
        <w:t>:</w:t>
      </w:r>
    </w:p>
    <w:p w14:paraId="760C0D7C" w14:textId="77777777" w:rsidR="00A773CD" w:rsidRPr="00846EA1" w:rsidRDefault="00A773CD" w:rsidP="00A773CD">
      <w:pPr>
        <w:keepNext/>
        <w:jc w:val="center"/>
        <w:rPr>
          <w:lang w:val="en-GB"/>
        </w:rPr>
      </w:pPr>
      <w:r w:rsidRPr="00846EA1">
        <w:rPr>
          <w:noProof/>
          <w:lang w:val="en-GB"/>
        </w:rPr>
        <w:drawing>
          <wp:inline distT="0" distB="0" distL="0" distR="0" wp14:anchorId="4FED138F" wp14:editId="3593AC73">
            <wp:extent cx="1471161" cy="20859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3254" cy="2088942"/>
                    </a:xfrm>
                    <a:prstGeom prst="rect">
                      <a:avLst/>
                    </a:prstGeom>
                  </pic:spPr>
                </pic:pic>
              </a:graphicData>
            </a:graphic>
          </wp:inline>
        </w:drawing>
      </w:r>
    </w:p>
    <w:p w14:paraId="3CF0D999" w14:textId="6C19AA24" w:rsidR="00BF142D" w:rsidRPr="00846EA1" w:rsidRDefault="00A773CD" w:rsidP="00A773CD">
      <w:pPr>
        <w:pStyle w:val="Lgende"/>
        <w:jc w:val="center"/>
        <w:rPr>
          <w:lang w:val="en-GB"/>
        </w:rPr>
      </w:pPr>
      <w:r w:rsidRPr="00846EA1">
        <w:rPr>
          <w:lang w:val="en-GB"/>
        </w:rPr>
        <w:t xml:space="preserve">Figure </w:t>
      </w:r>
      <w:r w:rsidRPr="00846EA1">
        <w:rPr>
          <w:lang w:val="en-GB"/>
        </w:rPr>
        <w:fldChar w:fldCharType="begin"/>
      </w:r>
      <w:r w:rsidRPr="00846EA1">
        <w:rPr>
          <w:lang w:val="en-GB"/>
        </w:rPr>
        <w:instrText xml:space="preserve"> SEQ Figure \* ARABIC </w:instrText>
      </w:r>
      <w:r w:rsidRPr="00846EA1">
        <w:rPr>
          <w:lang w:val="en-GB"/>
        </w:rPr>
        <w:fldChar w:fldCharType="separate"/>
      </w:r>
      <w:r w:rsidR="00B319FF">
        <w:rPr>
          <w:noProof/>
          <w:lang w:val="en-GB"/>
        </w:rPr>
        <w:t>3</w:t>
      </w:r>
      <w:r w:rsidRPr="00846EA1">
        <w:rPr>
          <w:lang w:val="en-GB"/>
        </w:rPr>
        <w:fldChar w:fldCharType="end"/>
      </w:r>
      <w:r w:rsidRPr="00846EA1">
        <w:rPr>
          <w:lang w:val="en-GB"/>
        </w:rPr>
        <w:t xml:space="preserve"> : Actor training</w:t>
      </w:r>
    </w:p>
    <w:p w14:paraId="5CB1F434" w14:textId="331F1128" w:rsidR="007A6988" w:rsidRPr="00846EA1" w:rsidRDefault="007A6988" w:rsidP="007A6988">
      <w:pPr>
        <w:rPr>
          <w:rFonts w:eastAsiaTheme="minorEastAsia"/>
          <w:lang w:val="en-GB"/>
        </w:rPr>
      </w:pPr>
      <w:r w:rsidRPr="00846EA1">
        <w:rPr>
          <w:lang w:val="en-GB"/>
        </w:rPr>
        <w:t xml:space="preserve">Then, critic is train by minimizing the cost function </w:t>
      </w:r>
      <m:oMath>
        <m:r>
          <w:rPr>
            <w:rFonts w:ascii="Cambria Math" w:hAnsi="Cambria Math"/>
            <w:lang w:val="en-GB"/>
          </w:rPr>
          <m:t>Q-(reward+ γ∙</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next</m:t>
            </m:r>
          </m:sub>
        </m:sSub>
        <m:r>
          <w:rPr>
            <w:rFonts w:ascii="Cambria Math" w:hAnsi="Cambria Math"/>
            <w:lang w:val="en-GB"/>
          </w:rPr>
          <m:t>)</m:t>
        </m:r>
      </m:oMath>
      <w:r w:rsidR="00BD6747" w:rsidRPr="00846EA1">
        <w:rPr>
          <w:rFonts w:eastAsiaTheme="minorEastAsia"/>
          <w:lang w:val="en-GB"/>
        </w:rPr>
        <w:t xml:space="preserve"> based on the </w:t>
      </w:r>
      <w:r w:rsidR="00D045EC" w:rsidRPr="00846EA1">
        <w:rPr>
          <w:rFonts w:eastAsiaTheme="minorEastAsia"/>
          <w:lang w:val="en-GB"/>
        </w:rPr>
        <w:t xml:space="preserve">double </w:t>
      </w:r>
      <w:r w:rsidR="00BD6747" w:rsidRPr="00846EA1">
        <w:rPr>
          <w:rFonts w:eastAsiaTheme="minorEastAsia"/>
          <w:lang w:val="en-GB"/>
        </w:rPr>
        <w:t>network shown in figure 4</w:t>
      </w:r>
      <w:r w:rsidR="00192852" w:rsidRPr="00846EA1">
        <w:rPr>
          <w:rFonts w:eastAsiaTheme="minorEastAsia"/>
          <w:lang w:val="en-GB"/>
        </w:rPr>
        <w:t>:</w:t>
      </w:r>
    </w:p>
    <w:p w14:paraId="5C888435" w14:textId="77777777" w:rsidR="00092D5C" w:rsidRPr="00846EA1" w:rsidRDefault="00092D5C" w:rsidP="00092D5C">
      <w:pPr>
        <w:keepNext/>
        <w:jc w:val="center"/>
        <w:rPr>
          <w:lang w:val="en-GB"/>
        </w:rPr>
      </w:pPr>
      <w:r w:rsidRPr="00846EA1">
        <w:rPr>
          <w:noProof/>
          <w:lang w:val="en-GB"/>
        </w:rPr>
        <w:drawing>
          <wp:inline distT="0" distB="0" distL="0" distR="0" wp14:anchorId="77E31F58" wp14:editId="1D6D627C">
            <wp:extent cx="2689224" cy="20669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3917" cy="2070532"/>
                    </a:xfrm>
                    <a:prstGeom prst="rect">
                      <a:avLst/>
                    </a:prstGeom>
                  </pic:spPr>
                </pic:pic>
              </a:graphicData>
            </a:graphic>
          </wp:inline>
        </w:drawing>
      </w:r>
    </w:p>
    <w:p w14:paraId="477888B3" w14:textId="4C706916" w:rsidR="00092D5C" w:rsidRPr="00846EA1" w:rsidRDefault="00092D5C" w:rsidP="00092D5C">
      <w:pPr>
        <w:pStyle w:val="Lgende"/>
        <w:jc w:val="center"/>
        <w:rPr>
          <w:lang w:val="en-GB"/>
        </w:rPr>
      </w:pPr>
      <w:r w:rsidRPr="00846EA1">
        <w:rPr>
          <w:lang w:val="en-GB"/>
        </w:rPr>
        <w:t xml:space="preserve">Figure </w:t>
      </w:r>
      <w:r w:rsidRPr="00846EA1">
        <w:rPr>
          <w:lang w:val="en-GB"/>
        </w:rPr>
        <w:fldChar w:fldCharType="begin"/>
      </w:r>
      <w:r w:rsidRPr="00846EA1">
        <w:rPr>
          <w:lang w:val="en-GB"/>
        </w:rPr>
        <w:instrText xml:space="preserve"> SEQ Figure \* ARABIC </w:instrText>
      </w:r>
      <w:r w:rsidRPr="00846EA1">
        <w:rPr>
          <w:lang w:val="en-GB"/>
        </w:rPr>
        <w:fldChar w:fldCharType="separate"/>
      </w:r>
      <w:r w:rsidR="00B319FF">
        <w:rPr>
          <w:noProof/>
          <w:lang w:val="en-GB"/>
        </w:rPr>
        <w:t>4</w:t>
      </w:r>
      <w:r w:rsidRPr="00846EA1">
        <w:rPr>
          <w:lang w:val="en-GB"/>
        </w:rPr>
        <w:fldChar w:fldCharType="end"/>
      </w:r>
      <w:r w:rsidRPr="00846EA1">
        <w:rPr>
          <w:lang w:val="en-GB"/>
        </w:rPr>
        <w:t xml:space="preserve"> : Critic training</w:t>
      </w:r>
    </w:p>
    <w:p w14:paraId="07831336" w14:textId="54E16EE8" w:rsidR="00447769" w:rsidRPr="00A807B9" w:rsidRDefault="00447769">
      <w:pPr>
        <w:spacing w:before="0"/>
        <w:jc w:val="left"/>
        <w:rPr>
          <w:lang w:val="en-GB"/>
        </w:rPr>
      </w:pPr>
      <w:r w:rsidRPr="00846EA1">
        <w:rPr>
          <w:lang w:val="en-GB"/>
        </w:rPr>
        <w:br w:type="page"/>
      </w:r>
    </w:p>
    <w:p w14:paraId="3C44BF42" w14:textId="69E48BF2" w:rsidR="00B72F78" w:rsidRPr="00A807B9" w:rsidRDefault="00C5707F" w:rsidP="002D0E22">
      <w:pPr>
        <w:pStyle w:val="Titre1"/>
        <w:rPr>
          <w:lang w:val="en-GB"/>
        </w:rPr>
      </w:pPr>
      <w:bookmarkStart w:id="25" w:name="_Toc128164279"/>
      <w:bookmarkStart w:id="26" w:name="_Toc128213326"/>
      <w:r>
        <w:rPr>
          <w:lang w:val="en-GB"/>
        </w:rPr>
        <w:lastRenderedPageBreak/>
        <w:t>S</w:t>
      </w:r>
      <w:r w:rsidR="002D0E22" w:rsidRPr="00A807B9">
        <w:rPr>
          <w:lang w:val="en-GB"/>
        </w:rPr>
        <w:t>imulation</w:t>
      </w:r>
      <w:r w:rsidR="0090108F" w:rsidRPr="00A807B9">
        <w:rPr>
          <w:lang w:val="en-GB"/>
        </w:rPr>
        <w:t xml:space="preserve"> with MATLAB/Simulink</w:t>
      </w:r>
      <w:bookmarkEnd w:id="25"/>
      <w:bookmarkEnd w:id="26"/>
    </w:p>
    <w:p w14:paraId="1F9D4C47" w14:textId="24A40E73" w:rsidR="002D0E22" w:rsidRPr="00A807B9" w:rsidRDefault="0090108F" w:rsidP="004A0F98">
      <w:pPr>
        <w:pStyle w:val="Titre2"/>
        <w:numPr>
          <w:ilvl w:val="1"/>
          <w:numId w:val="10"/>
        </w:numPr>
        <w:rPr>
          <w:lang w:val="en-GB"/>
        </w:rPr>
      </w:pPr>
      <w:bookmarkStart w:id="27" w:name="_Toc128164280"/>
      <w:bookmarkStart w:id="28" w:name="_Toc128213327"/>
      <w:r w:rsidRPr="00A807B9">
        <w:rPr>
          <w:lang w:val="en-GB"/>
        </w:rPr>
        <w:t>Bicycle model</w:t>
      </w:r>
      <w:bookmarkEnd w:id="27"/>
      <w:bookmarkEnd w:id="28"/>
    </w:p>
    <w:p w14:paraId="7691325C" w14:textId="1734A2CE" w:rsidR="00B23A87" w:rsidRPr="00A807B9" w:rsidRDefault="005A1D5C" w:rsidP="00B23A87">
      <w:pPr>
        <w:rPr>
          <w:lang w:val="en-GB"/>
        </w:rPr>
      </w:pPr>
      <w:r w:rsidRPr="00A807B9">
        <w:rPr>
          <w:lang w:val="en-GB"/>
        </w:rPr>
        <w:t xml:space="preserve">In simulation, any 4-wheels vehicle with to steering wheels can be represented as a </w:t>
      </w:r>
      <w:r w:rsidR="000261DD" w:rsidRPr="00A807B9">
        <w:rPr>
          <w:lang w:val="en-GB"/>
        </w:rPr>
        <w:t>bicycle model. This model (figure 5) is composed of two wheels spaced by a certain length</w:t>
      </w:r>
      <w:r w:rsidR="003B59D2" w:rsidRPr="00A807B9">
        <w:rPr>
          <w:lang w:val="en-GB"/>
        </w:rPr>
        <w:t xml:space="preserve"> </w:t>
      </w:r>
      <m:oMath>
        <m:r>
          <w:rPr>
            <w:rFonts w:ascii="Cambria Math" w:hAnsi="Cambria Math"/>
            <w:lang w:val="en-GB"/>
          </w:rPr>
          <m:t>L</m:t>
        </m:r>
      </m:oMath>
      <w:r w:rsidR="0070608D" w:rsidRPr="00A807B9">
        <w:rPr>
          <w:lang w:val="en-GB"/>
        </w:rPr>
        <w:t xml:space="preserve"> and only the front wheel can steer.</w:t>
      </w:r>
      <w:r w:rsidR="00F36EAA" w:rsidRPr="00A807B9">
        <w:rPr>
          <w:lang w:val="en-GB"/>
        </w:rPr>
        <w:t xml:space="preserve"> The model is resented by a pose</w:t>
      </w:r>
      <w:r w:rsidR="00A50D17" w:rsidRPr="00A807B9">
        <w:rPr>
          <w:lang w:val="en-GB"/>
        </w:rPr>
        <w:t xml:space="preserve"> </w:t>
      </w:r>
      <m:oMath>
        <m:d>
          <m:dPr>
            <m:begChr m:val="〈"/>
            <m:endChr m:val="〉"/>
            <m:ctrlPr>
              <w:rPr>
                <w:rFonts w:ascii="Cambria Math" w:hAnsi="Cambria Math"/>
                <w:i/>
                <w:lang w:val="en-GB"/>
              </w:rPr>
            </m:ctrlPr>
          </m:dPr>
          <m:e>
            <m:r>
              <w:rPr>
                <w:rFonts w:ascii="Cambria Math" w:hAnsi="Cambria Math"/>
                <w:lang w:val="en-GB"/>
              </w:rPr>
              <m:t>x, y, θ</m:t>
            </m:r>
          </m:e>
        </m:d>
      </m:oMath>
      <w:r w:rsidR="00F36EAA" w:rsidRPr="00A807B9">
        <w:rPr>
          <w:lang w:val="en-GB"/>
        </w:rPr>
        <w:t xml:space="preserve"> (2D position and orientation)</w:t>
      </w:r>
      <w:r w:rsidR="00444283" w:rsidRPr="00A807B9">
        <w:rPr>
          <w:lang w:val="en-GB"/>
        </w:rPr>
        <w:t xml:space="preserve"> and is controlled with a velocity </w:t>
      </w:r>
      <m:oMath>
        <m:r>
          <w:rPr>
            <w:rFonts w:ascii="Cambria Math" w:hAnsi="Cambria Math"/>
            <w:lang w:val="en-GB"/>
          </w:rPr>
          <m:t>v</m:t>
        </m:r>
      </m:oMath>
      <w:r w:rsidR="00A50D17" w:rsidRPr="00A807B9">
        <w:rPr>
          <w:rFonts w:eastAsiaTheme="minorEastAsia"/>
          <w:lang w:val="en-GB"/>
        </w:rPr>
        <w:t xml:space="preserve"> </w:t>
      </w:r>
      <w:r w:rsidR="00444283" w:rsidRPr="00A807B9">
        <w:rPr>
          <w:lang w:val="en-GB"/>
        </w:rPr>
        <w:t>and a steering angle</w:t>
      </w:r>
      <w:r w:rsidR="00A50D17" w:rsidRPr="00A807B9">
        <w:rPr>
          <w:lang w:val="en-GB"/>
        </w:rPr>
        <w:t xml:space="preserve"> </w:t>
      </w:r>
      <m:oMath>
        <m:r>
          <w:rPr>
            <w:rFonts w:ascii="Cambria Math" w:hAnsi="Cambria Math"/>
            <w:lang w:val="en-GB"/>
          </w:rPr>
          <m:t>δ</m:t>
        </m:r>
      </m:oMath>
      <w:r w:rsidR="00444283" w:rsidRPr="00A807B9">
        <w:rPr>
          <w:lang w:val="en-GB"/>
        </w:rPr>
        <w:t>.</w:t>
      </w:r>
      <w:r w:rsidR="005E2243" w:rsidRPr="00A807B9">
        <w:rPr>
          <w:lang w:val="en-GB"/>
        </w:rPr>
        <w:t xml:space="preserve"> </w:t>
      </w:r>
    </w:p>
    <w:p w14:paraId="2126434D" w14:textId="77777777" w:rsidR="0070608D" w:rsidRPr="00A807B9" w:rsidRDefault="0070608D" w:rsidP="0070608D">
      <w:pPr>
        <w:keepNext/>
        <w:jc w:val="center"/>
        <w:rPr>
          <w:lang w:val="en-GB"/>
        </w:rPr>
      </w:pPr>
      <w:r w:rsidRPr="00A807B9">
        <w:rPr>
          <w:noProof/>
          <w:lang w:val="en-GB"/>
        </w:rPr>
        <w:drawing>
          <wp:inline distT="0" distB="0" distL="0" distR="0" wp14:anchorId="745E88EB" wp14:editId="49CBE105">
            <wp:extent cx="3800475" cy="1783761"/>
            <wp:effectExtent l="0" t="0" r="0" b="6985"/>
            <wp:docPr id="1026" name="Picture 2" descr="Simple Understanding of Kinematic Bicycle Model | by Yan Ding | Medium">
              <a:extLst xmlns:a="http://schemas.openxmlformats.org/drawingml/2006/main">
                <a:ext uri="{FF2B5EF4-FFF2-40B4-BE49-F238E27FC236}">
                  <a16:creationId xmlns:a16="http://schemas.microsoft.com/office/drawing/2014/main" id="{5FA36EDB-82C4-02DB-F2EC-B5DBFB994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imple Understanding of Kinematic Bicycle Model | by Yan Ding | Medium">
                      <a:extLst>
                        <a:ext uri="{FF2B5EF4-FFF2-40B4-BE49-F238E27FC236}">
                          <a16:creationId xmlns:a16="http://schemas.microsoft.com/office/drawing/2014/main" id="{5FA36EDB-82C4-02DB-F2EC-B5DBFB99440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48" cy="1788254"/>
                    </a:xfrm>
                    <a:prstGeom prst="rect">
                      <a:avLst/>
                    </a:prstGeom>
                    <a:noFill/>
                  </pic:spPr>
                </pic:pic>
              </a:graphicData>
            </a:graphic>
          </wp:inline>
        </w:drawing>
      </w:r>
    </w:p>
    <w:p w14:paraId="7A00CE8A" w14:textId="781DAAC5" w:rsidR="0070608D" w:rsidRPr="00A807B9" w:rsidRDefault="0070608D" w:rsidP="0070608D">
      <w:pPr>
        <w:pStyle w:val="Lgende"/>
        <w:jc w:val="center"/>
        <w:rPr>
          <w:lang w:val="en-GB"/>
        </w:rPr>
      </w:pPr>
      <w:r w:rsidRPr="00A807B9">
        <w:rPr>
          <w:lang w:val="en-GB"/>
        </w:rPr>
        <w:t xml:space="preserve">Figure </w:t>
      </w:r>
      <w:r w:rsidRPr="00A807B9">
        <w:rPr>
          <w:lang w:val="en-GB"/>
        </w:rPr>
        <w:fldChar w:fldCharType="begin"/>
      </w:r>
      <w:r w:rsidRPr="00A807B9">
        <w:rPr>
          <w:lang w:val="en-GB"/>
        </w:rPr>
        <w:instrText xml:space="preserve"> SEQ Figure \* ARABIC </w:instrText>
      </w:r>
      <w:r w:rsidRPr="00A807B9">
        <w:rPr>
          <w:lang w:val="en-GB"/>
        </w:rPr>
        <w:fldChar w:fldCharType="separate"/>
      </w:r>
      <w:r w:rsidR="00B319FF">
        <w:rPr>
          <w:noProof/>
          <w:lang w:val="en-GB"/>
        </w:rPr>
        <w:t>5</w:t>
      </w:r>
      <w:r w:rsidRPr="00A807B9">
        <w:rPr>
          <w:lang w:val="en-GB"/>
        </w:rPr>
        <w:fldChar w:fldCharType="end"/>
      </w:r>
      <w:r w:rsidRPr="00A807B9">
        <w:rPr>
          <w:lang w:val="en-GB"/>
        </w:rPr>
        <w:t xml:space="preserve"> : Bicycle model</w:t>
      </w:r>
    </w:p>
    <w:p w14:paraId="4D2E533B" w14:textId="05D24A43" w:rsidR="005E2243" w:rsidRPr="00A807B9" w:rsidRDefault="005E2243" w:rsidP="005E2243">
      <w:pPr>
        <w:rPr>
          <w:lang w:val="en-GB"/>
        </w:rPr>
      </w:pPr>
      <w:r w:rsidRPr="00A807B9">
        <w:rPr>
          <w:lang w:val="en-GB"/>
        </w:rPr>
        <w:t>Trigonometric formulas can be used to calculate the dynamic of the system:</w:t>
      </w:r>
    </w:p>
    <w:p w14:paraId="45475FAD" w14:textId="2B1A3EC0" w:rsidR="00EC6343" w:rsidRPr="00A807B9" w:rsidRDefault="00000000" w:rsidP="00EC6343">
      <w:pPr>
        <w:rPr>
          <w:rFonts w:eastAsiaTheme="minorEastAsia"/>
          <w:iCs/>
          <w:lang w:val="en-GB"/>
        </w:rPr>
      </w:pPr>
      <m:oMathPara>
        <m:oMath>
          <m:sSub>
            <m:sSubPr>
              <m:ctrlPr>
                <w:rPr>
                  <w:rFonts w:ascii="Cambria Math" w:hAnsi="Cambria Math"/>
                  <w:i/>
                  <w:iCs/>
                  <w:lang w:val="en-GB"/>
                </w:rPr>
              </m:ctrlPr>
            </m:sSubPr>
            <m:e>
              <m:acc>
                <m:accPr>
                  <m:chr m:val="̇"/>
                  <m:ctrlPr>
                    <w:rPr>
                      <w:rFonts w:ascii="Cambria Math" w:hAnsi="Cambria Math"/>
                      <w:i/>
                      <w:iCs/>
                      <w:lang w:val="en-GB"/>
                    </w:rPr>
                  </m:ctrlPr>
                </m:accPr>
                <m:e>
                  <m:r>
                    <w:rPr>
                      <w:rFonts w:ascii="Cambria Math" w:hAnsi="Cambria Math"/>
                      <w:lang w:val="en-GB"/>
                    </w:rPr>
                    <m:t>x</m:t>
                  </m:r>
                </m:e>
              </m:acc>
            </m:e>
            <m:sub>
              <m:r>
                <w:rPr>
                  <w:rFonts w:ascii="Cambria Math" w:hAnsi="Cambria Math"/>
                  <w:lang w:val="en-GB"/>
                </w:rPr>
                <m:t>r</m:t>
              </m:r>
            </m:sub>
          </m:sSub>
          <m:r>
            <w:rPr>
              <w:rFonts w:ascii="Cambria Math" w:hAnsi="Cambria Math"/>
              <w:lang w:val="en-GB"/>
            </w:rPr>
            <m:t>=</m:t>
          </m:r>
          <m:r>
            <w:rPr>
              <w:rFonts w:ascii="Cambria Math" w:hAnsi="Cambria Math"/>
              <w:lang w:val="en-GB"/>
            </w:rPr>
            <m:t>v</m:t>
          </m:r>
          <m:r>
            <w:rPr>
              <w:rFonts w:ascii="Cambria Math" w:hAnsi="Cambria Math"/>
              <w:lang w:val="en-GB"/>
            </w:rPr>
            <m:t>∙</m:t>
          </m:r>
          <m:r>
            <m:rPr>
              <m:sty m:val="p"/>
            </m:rPr>
            <w:rPr>
              <w:rFonts w:ascii="Cambria Math" w:hAnsi="Cambria Math"/>
              <w:lang w:val="en-GB"/>
            </w:rPr>
            <m:t>cos</m:t>
          </m:r>
          <m:r>
            <w:rPr>
              <w:rFonts w:ascii="Cambria Math" w:hAnsi="Cambria Math"/>
              <w:lang w:val="en-GB"/>
            </w:rPr>
            <m:t>⁡</m:t>
          </m:r>
          <m:r>
            <w:rPr>
              <w:rFonts w:ascii="Cambria Math" w:hAnsi="Cambria Math"/>
              <w:lang w:val="en-GB"/>
            </w:rPr>
            <m:t>(</m:t>
          </m:r>
          <m:r>
            <w:rPr>
              <w:rFonts w:ascii="Cambria Math" w:hAnsi="Cambria Math"/>
              <w:lang w:val="en-GB"/>
            </w:rPr>
            <m:t>θ</m:t>
          </m:r>
          <m:r>
            <w:rPr>
              <w:rFonts w:ascii="Cambria Math" w:hAnsi="Cambria Math"/>
              <w:lang w:val="en-GB"/>
            </w:rPr>
            <m:t>)</m:t>
          </m:r>
        </m:oMath>
      </m:oMathPara>
    </w:p>
    <w:p w14:paraId="5325EDDF" w14:textId="79086C7E" w:rsidR="00EC6343" w:rsidRPr="00EC6343" w:rsidRDefault="00EC6343" w:rsidP="00EC6343">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B319FF">
        <w:rPr>
          <w:noProof/>
          <w:lang w:val="en-GB"/>
        </w:rPr>
        <w:t>4</w:t>
      </w:r>
      <w:r w:rsidRPr="00A807B9">
        <w:rPr>
          <w:lang w:val="en-GB"/>
        </w:rPr>
        <w:fldChar w:fldCharType="end"/>
      </w:r>
      <w:r w:rsidRPr="00A807B9">
        <w:rPr>
          <w:lang w:val="en-GB"/>
        </w:rPr>
        <w:t xml:space="preserve"> : x-speed formula</w:t>
      </w:r>
    </w:p>
    <w:p w14:paraId="5E2E3993" w14:textId="7E5ED551" w:rsidR="00EC6343" w:rsidRPr="00A807B9" w:rsidRDefault="00000000" w:rsidP="00EC6343">
      <w:pPr>
        <w:rPr>
          <w:rFonts w:eastAsiaTheme="minorEastAsia"/>
          <w:iCs/>
          <w:lang w:val="en-GB"/>
        </w:rPr>
      </w:pPr>
      <m:oMathPara>
        <m:oMath>
          <m:sSub>
            <m:sSubPr>
              <m:ctrlPr>
                <w:rPr>
                  <w:rFonts w:ascii="Cambria Math" w:hAnsi="Cambria Math"/>
                  <w:i/>
                  <w:iCs/>
                  <w:lang w:val="en-GB"/>
                </w:rPr>
              </m:ctrlPr>
            </m:sSubPr>
            <m:e>
              <m:acc>
                <m:accPr>
                  <m:chr m:val="̇"/>
                  <m:ctrlPr>
                    <w:rPr>
                      <w:rFonts w:ascii="Cambria Math" w:hAnsi="Cambria Math"/>
                      <w:i/>
                      <w:iCs/>
                      <w:lang w:val="en-GB"/>
                    </w:rPr>
                  </m:ctrlPr>
                </m:accPr>
                <m:e>
                  <m:r>
                    <w:rPr>
                      <w:rFonts w:ascii="Cambria Math" w:hAnsi="Cambria Math"/>
                      <w:lang w:val="en-GB"/>
                    </w:rPr>
                    <m:t>y</m:t>
                  </m:r>
                </m:e>
              </m:acc>
            </m:e>
            <m:sub>
              <m:r>
                <w:rPr>
                  <w:rFonts w:ascii="Cambria Math" w:hAnsi="Cambria Math"/>
                  <w:lang w:val="en-GB"/>
                </w:rPr>
                <m:t>r</m:t>
              </m:r>
            </m:sub>
          </m:sSub>
          <m:r>
            <w:rPr>
              <w:rFonts w:ascii="Cambria Math" w:hAnsi="Cambria Math"/>
              <w:lang w:val="en-GB"/>
            </w:rPr>
            <m:t>=</m:t>
          </m:r>
          <m:r>
            <w:rPr>
              <w:rFonts w:ascii="Cambria Math" w:hAnsi="Cambria Math"/>
              <w:lang w:val="en-GB"/>
            </w:rPr>
            <m:t>v</m:t>
          </m:r>
          <m:r>
            <w:rPr>
              <w:rFonts w:ascii="Cambria Math" w:hAnsi="Cambria Math"/>
              <w:lang w:val="en-GB"/>
            </w:rPr>
            <m:t>∙</m:t>
          </m:r>
          <m:func>
            <m:funcPr>
              <m:ctrlPr>
                <w:rPr>
                  <w:rFonts w:ascii="Cambria Math" w:hAnsi="Cambria Math"/>
                  <w:i/>
                  <w:iCs/>
                  <w:lang w:val="en-GB"/>
                </w:rPr>
              </m:ctrlPr>
            </m:funcPr>
            <m:fName>
              <m:r>
                <m:rPr>
                  <m:sty m:val="p"/>
                </m:rPr>
                <w:rPr>
                  <w:rFonts w:ascii="Cambria Math" w:hAnsi="Cambria Math"/>
                  <w:lang w:val="en-GB"/>
                </w:rPr>
                <m:t>sin</m:t>
              </m:r>
            </m:fName>
            <m:e>
              <m:d>
                <m:dPr>
                  <m:ctrlPr>
                    <w:rPr>
                      <w:rFonts w:ascii="Cambria Math" w:hAnsi="Cambria Math"/>
                      <w:i/>
                      <w:iCs/>
                      <w:lang w:val="en-GB"/>
                    </w:rPr>
                  </m:ctrlPr>
                </m:dPr>
                <m:e>
                  <m:r>
                    <w:rPr>
                      <w:rFonts w:ascii="Cambria Math" w:hAnsi="Cambria Math"/>
                      <w:lang w:val="en-GB"/>
                    </w:rPr>
                    <m:t>θ</m:t>
                  </m:r>
                </m:e>
              </m:d>
            </m:e>
          </m:func>
        </m:oMath>
      </m:oMathPara>
    </w:p>
    <w:p w14:paraId="1200AC63" w14:textId="67BFF9B9" w:rsidR="00EC6343" w:rsidRPr="00EC6343" w:rsidRDefault="00EC6343" w:rsidP="00EC6343">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B319FF">
        <w:rPr>
          <w:noProof/>
          <w:lang w:val="en-GB"/>
        </w:rPr>
        <w:t>5</w:t>
      </w:r>
      <w:r w:rsidRPr="00A807B9">
        <w:rPr>
          <w:lang w:val="en-GB"/>
        </w:rPr>
        <w:fldChar w:fldCharType="end"/>
      </w:r>
      <w:r w:rsidRPr="00A807B9">
        <w:rPr>
          <w:lang w:val="en-GB"/>
        </w:rPr>
        <w:t xml:space="preserve"> : y-speed formula</w:t>
      </w:r>
    </w:p>
    <w:p w14:paraId="2E63B26A" w14:textId="3AFF7955" w:rsidR="00EC6343" w:rsidRPr="00A807B9" w:rsidRDefault="00000000" w:rsidP="00EC6343">
      <w:pPr>
        <w:rPr>
          <w:rFonts w:eastAsiaTheme="minorEastAsia"/>
          <w:iCs/>
          <w:lang w:val="en-GB"/>
        </w:rPr>
      </w:pPr>
      <m:oMathPara>
        <m:oMath>
          <m:acc>
            <m:accPr>
              <m:chr m:val="̇"/>
              <m:ctrlPr>
                <w:rPr>
                  <w:rFonts w:ascii="Cambria Math" w:hAnsi="Cambria Math"/>
                  <w:i/>
                  <w:iCs/>
                  <w:lang w:val="en-GB"/>
                </w:rPr>
              </m:ctrlPr>
            </m:accPr>
            <m:e>
              <m:r>
                <w:rPr>
                  <w:rFonts w:ascii="Cambria Math" w:hAnsi="Cambria Math"/>
                  <w:lang w:val="en-GB"/>
                </w:rPr>
                <m:t>θ</m:t>
              </m:r>
            </m:e>
          </m:acc>
          <m:r>
            <w:rPr>
              <w:rFonts w:ascii="Cambria Math" w:hAnsi="Cambria Math"/>
              <w:lang w:val="en-GB"/>
            </w:rPr>
            <m:t>= </m:t>
          </m:r>
          <m:f>
            <m:fPr>
              <m:ctrlPr>
                <w:rPr>
                  <w:rFonts w:ascii="Cambria Math" w:hAnsi="Cambria Math"/>
                  <w:i/>
                  <w:iCs/>
                  <w:lang w:val="en-GB"/>
                </w:rPr>
              </m:ctrlPr>
            </m:fPr>
            <m:num>
              <m:r>
                <w:rPr>
                  <w:rFonts w:ascii="Cambria Math" w:hAnsi="Cambria Math"/>
                  <w:lang w:val="en-GB"/>
                </w:rPr>
                <m:t>v</m:t>
              </m:r>
            </m:num>
            <m:den>
              <m:r>
                <w:rPr>
                  <w:rFonts w:ascii="Cambria Math" w:hAnsi="Cambria Math"/>
                  <w:lang w:val="en-GB"/>
                </w:rPr>
                <m:t>L</m:t>
              </m:r>
            </m:den>
          </m:f>
          <m:r>
            <w:rPr>
              <w:rFonts w:ascii="Cambria Math" w:hAnsi="Cambria Math"/>
              <w:lang w:val="en-GB"/>
            </w:rPr>
            <m:t>∙</m:t>
          </m:r>
          <m:r>
            <m:rPr>
              <m:sty m:val="p"/>
            </m:rPr>
            <w:rPr>
              <w:rFonts w:ascii="Cambria Math" w:hAnsi="Cambria Math"/>
              <w:lang w:val="en-GB"/>
            </w:rPr>
            <m:t>tan</m:t>
          </m:r>
          <m:r>
            <w:rPr>
              <w:rFonts w:ascii="Cambria Math" w:hAnsi="Cambria Math"/>
              <w:lang w:val="en-GB"/>
            </w:rPr>
            <m:t>⁡</m:t>
          </m:r>
          <m:r>
            <w:rPr>
              <w:rFonts w:ascii="Cambria Math" w:hAnsi="Cambria Math"/>
              <w:lang w:val="en-GB"/>
            </w:rPr>
            <m:t>(</m:t>
          </m:r>
          <m:r>
            <w:rPr>
              <w:rFonts w:ascii="Cambria Math" w:hAnsi="Cambria Math"/>
              <w:lang w:val="en-GB"/>
            </w:rPr>
            <m:t>γ</m:t>
          </m:r>
          <m:r>
            <w:rPr>
              <w:rFonts w:ascii="Cambria Math" w:hAnsi="Cambria Math"/>
              <w:lang w:val="en-GB"/>
            </w:rPr>
            <m:t>)</m:t>
          </m:r>
        </m:oMath>
      </m:oMathPara>
    </w:p>
    <w:p w14:paraId="0C5CDC81" w14:textId="17FDE951" w:rsidR="00EC6343" w:rsidRPr="00A807B9" w:rsidRDefault="00EC6343" w:rsidP="00EC6343">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B319FF">
        <w:rPr>
          <w:noProof/>
          <w:lang w:val="en-GB"/>
        </w:rPr>
        <w:t>6</w:t>
      </w:r>
      <w:r w:rsidRPr="00A807B9">
        <w:rPr>
          <w:lang w:val="en-GB"/>
        </w:rPr>
        <w:fldChar w:fldCharType="end"/>
      </w:r>
      <w:r w:rsidRPr="00A807B9">
        <w:rPr>
          <w:lang w:val="en-GB"/>
        </w:rPr>
        <w:t xml:space="preserve"> : angular velocity formula</w:t>
      </w:r>
    </w:p>
    <w:p w14:paraId="408A3FF5" w14:textId="744349BF" w:rsidR="00EC6343" w:rsidRPr="00A807B9" w:rsidRDefault="00846EA1" w:rsidP="003B59D2">
      <w:pPr>
        <w:rPr>
          <w:lang w:val="en-GB"/>
        </w:rPr>
      </w:pPr>
      <w:r w:rsidRPr="00A807B9">
        <w:rPr>
          <w:lang w:val="en-GB"/>
        </w:rPr>
        <w:t>Work of Peter Corke</w:t>
      </w:r>
      <w:r w:rsidRPr="00A807B9">
        <w:rPr>
          <w:rStyle w:val="Appelnotedebasdep"/>
          <w:lang w:val="en-GB"/>
        </w:rPr>
        <w:footnoteReference w:id="5"/>
      </w:r>
      <w:r w:rsidRPr="00A807B9">
        <w:rPr>
          <w:lang w:val="en-GB"/>
        </w:rPr>
        <w:t xml:space="preserve"> has been used as a good basis to study this model</w:t>
      </w:r>
      <w:r w:rsidR="008B2C6D" w:rsidRPr="00A807B9">
        <w:rPr>
          <w:lang w:val="en-GB"/>
        </w:rPr>
        <w:t xml:space="preserve">. It </w:t>
      </w:r>
      <w:r w:rsidR="0041384C" w:rsidRPr="00A807B9">
        <w:rPr>
          <w:lang w:val="en-GB"/>
        </w:rPr>
        <w:t xml:space="preserve">provides a </w:t>
      </w:r>
      <w:r w:rsidR="004857FE" w:rsidRPr="00A807B9">
        <w:rPr>
          <w:lang w:val="en-GB"/>
        </w:rPr>
        <w:t xml:space="preserve">lot of examples to use bicycle model in Simulink to complete certain tasks, such a pose reaching or trajectory following. The </w:t>
      </w:r>
      <w:r w:rsidR="0092784B" w:rsidRPr="00A807B9">
        <w:rPr>
          <w:lang w:val="en-GB"/>
        </w:rPr>
        <w:t xml:space="preserve">problem used for this project is the </w:t>
      </w:r>
      <w:r w:rsidR="00A807B9" w:rsidRPr="00A807B9">
        <w:rPr>
          <w:lang w:val="en-GB"/>
        </w:rPr>
        <w:t>point-to-point</w:t>
      </w:r>
      <w:r w:rsidR="0092784B" w:rsidRPr="00A807B9">
        <w:rPr>
          <w:lang w:val="en-GB"/>
        </w:rPr>
        <w:t xml:space="preserve"> driving.</w:t>
      </w:r>
    </w:p>
    <w:p w14:paraId="1255302B" w14:textId="77777777" w:rsidR="00C9272F" w:rsidRPr="00A807B9" w:rsidRDefault="00C9272F" w:rsidP="003B59D2">
      <w:pPr>
        <w:rPr>
          <w:lang w:val="en-GB"/>
        </w:rPr>
      </w:pPr>
    </w:p>
    <w:p w14:paraId="5E31CCCC" w14:textId="6C21A27A" w:rsidR="00EC6343" w:rsidRPr="00A807B9" w:rsidRDefault="00E26CD9" w:rsidP="00E26CD9">
      <w:pPr>
        <w:pStyle w:val="Titre3"/>
        <w:rPr>
          <w:lang w:val="en-GB"/>
        </w:rPr>
      </w:pPr>
      <w:bookmarkStart w:id="29" w:name="_Toc128164281"/>
      <w:r w:rsidRPr="00A807B9">
        <w:rPr>
          <w:lang w:val="en-GB"/>
        </w:rPr>
        <w:t>Point</w:t>
      </w:r>
      <w:r w:rsidR="00A807B9">
        <w:rPr>
          <w:lang w:val="en-GB"/>
        </w:rPr>
        <w:t>-</w:t>
      </w:r>
      <w:r w:rsidRPr="00A807B9">
        <w:rPr>
          <w:lang w:val="en-GB"/>
        </w:rPr>
        <w:t>to</w:t>
      </w:r>
      <w:r w:rsidR="00A807B9">
        <w:rPr>
          <w:lang w:val="en-GB"/>
        </w:rPr>
        <w:t>-</w:t>
      </w:r>
      <w:r w:rsidRPr="00A807B9">
        <w:rPr>
          <w:lang w:val="en-GB"/>
        </w:rPr>
        <w:t>point driving</w:t>
      </w:r>
      <w:bookmarkEnd w:id="29"/>
    </w:p>
    <w:p w14:paraId="785939CD" w14:textId="7BD6FBC9" w:rsidR="0002443C" w:rsidRPr="00A807B9" w:rsidRDefault="007C1E81" w:rsidP="00E26CD9">
      <w:pPr>
        <w:rPr>
          <w:lang w:val="en-GB"/>
        </w:rPr>
      </w:pPr>
      <w:r w:rsidRPr="00A807B9">
        <w:rPr>
          <w:lang w:val="en-GB"/>
        </w:rPr>
        <w:t xml:space="preserve">To reach a certain point, the model computes the distance and orientation difference from the goal </w:t>
      </w:r>
      <w:r w:rsidR="0002443C" w:rsidRPr="00A807B9">
        <w:rPr>
          <w:lang w:val="en-GB"/>
        </w:rPr>
        <w:t>point and</w:t>
      </w:r>
      <w:r w:rsidRPr="00A807B9">
        <w:rPr>
          <w:lang w:val="en-GB"/>
        </w:rPr>
        <w:t xml:space="preserve"> adapts its </w:t>
      </w:r>
      <w:r w:rsidR="0002443C" w:rsidRPr="00A807B9">
        <w:rPr>
          <w:lang w:val="en-GB"/>
        </w:rPr>
        <w:t>velocity and steering angle accordingly. The problem can then be seen as a proportional correction</w:t>
      </w:r>
      <w:r w:rsidR="000047ED" w:rsidRPr="00A807B9">
        <w:rPr>
          <w:lang w:val="en-GB"/>
        </w:rPr>
        <w:t>:</w:t>
      </w:r>
    </w:p>
    <w:p w14:paraId="02EF2DC1" w14:textId="4F7806FA" w:rsidR="0002443C" w:rsidRPr="00A807B9" w:rsidRDefault="00C9272F" w:rsidP="00E26CD9">
      <w:pPr>
        <w:rPr>
          <w:rFonts w:eastAsiaTheme="minorEastAsia"/>
          <w:iCs/>
          <w:lang w:val="en-GB"/>
        </w:rPr>
      </w:pPr>
      <m:oMathPara>
        <m:oMath>
          <m:r>
            <w:rPr>
              <w:rFonts w:ascii="Cambria Math" w:hAnsi="Cambria Math"/>
              <w:lang w:val="en-GB"/>
            </w:rPr>
            <w:lastRenderedPageBreak/>
            <m:t>v=</m:t>
          </m:r>
          <m:sSub>
            <m:sSubPr>
              <m:ctrlPr>
                <w:rPr>
                  <w:rFonts w:ascii="Cambria Math" w:hAnsi="Cambria Math"/>
                  <w:i/>
                  <w:iCs/>
                  <w:lang w:val="en-GB"/>
                </w:rPr>
              </m:ctrlPr>
            </m:sSubPr>
            <m:e>
              <m:r>
                <w:rPr>
                  <w:rFonts w:ascii="Cambria Math" w:hAnsi="Cambria Math"/>
                  <w:lang w:val="en-GB"/>
                </w:rPr>
                <m:t>K</m:t>
              </m:r>
            </m:e>
            <m:sub>
              <m:r>
                <w:rPr>
                  <w:rFonts w:ascii="Cambria Math" w:hAnsi="Cambria Math"/>
                  <w:lang w:val="en-GB"/>
                </w:rPr>
                <m:t>v</m:t>
              </m:r>
            </m:sub>
          </m:sSub>
          <m:r>
            <w:rPr>
              <w:rFonts w:ascii="Cambria Math" w:hAnsi="Cambria Math"/>
              <w:lang w:val="en-GB"/>
            </w:rPr>
            <m:t>∙</m:t>
          </m:r>
          <m:rad>
            <m:radPr>
              <m:degHide m:val="1"/>
              <m:ctrlPr>
                <w:rPr>
                  <w:rFonts w:ascii="Cambria Math" w:hAnsi="Cambria Math"/>
                  <w:i/>
                  <w:iCs/>
                  <w:lang w:val="en-GB"/>
                </w:rPr>
              </m:ctrlPr>
            </m:radPr>
            <m:deg/>
            <m:e>
              <m:sSup>
                <m:sSupPr>
                  <m:ctrlPr>
                    <w:rPr>
                      <w:rFonts w:ascii="Cambria Math" w:hAnsi="Cambria Math"/>
                      <w:i/>
                      <w:iCs/>
                      <w:lang w:val="en-GB"/>
                    </w:rPr>
                  </m:ctrlPr>
                </m:sSupPr>
                <m:e>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r</m:t>
                          </m:r>
                        </m:sub>
                      </m:sSub>
                    </m:e>
                  </m:d>
                </m:e>
                <m:sup>
                  <m:r>
                    <w:rPr>
                      <w:rFonts w:ascii="Cambria Math" w:hAnsi="Cambria Math"/>
                      <w:lang w:val="en-GB"/>
                    </w:rPr>
                    <m:t>2</m:t>
                  </m:r>
                </m:sup>
              </m:sSup>
              <m:r>
                <w:rPr>
                  <w:rFonts w:ascii="Cambria Math" w:hAnsi="Cambria Math"/>
                  <w:lang w:val="en-GB"/>
                </w:rPr>
                <m:t>+</m:t>
              </m:r>
              <m:sSup>
                <m:sSupPr>
                  <m:ctrlPr>
                    <w:rPr>
                      <w:rFonts w:ascii="Cambria Math" w:hAnsi="Cambria Math"/>
                      <w:i/>
                      <w:iCs/>
                      <w:lang w:val="en-GB"/>
                    </w:rPr>
                  </m:ctrlPr>
                </m:sSupPr>
                <m:e>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g</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r</m:t>
                          </m:r>
                        </m:sub>
                      </m:sSub>
                    </m:e>
                  </m:d>
                </m:e>
                <m:sup>
                  <m:r>
                    <w:rPr>
                      <w:rFonts w:ascii="Cambria Math" w:hAnsi="Cambria Math"/>
                      <w:lang w:val="en-GB"/>
                    </w:rPr>
                    <m:t>2</m:t>
                  </m:r>
                </m:sup>
              </m:sSup>
            </m:e>
          </m:rad>
        </m:oMath>
      </m:oMathPara>
    </w:p>
    <w:p w14:paraId="53914DDA" w14:textId="6899BA39" w:rsidR="00C9272F" w:rsidRPr="00A807B9" w:rsidRDefault="00C9272F" w:rsidP="00C9272F">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B319FF">
        <w:rPr>
          <w:noProof/>
          <w:lang w:val="en-GB"/>
        </w:rPr>
        <w:t>7</w:t>
      </w:r>
      <w:r w:rsidRPr="00A807B9">
        <w:rPr>
          <w:lang w:val="en-GB"/>
        </w:rPr>
        <w:fldChar w:fldCharType="end"/>
      </w:r>
      <w:r w:rsidRPr="00A807B9">
        <w:rPr>
          <w:lang w:val="en-GB"/>
        </w:rPr>
        <w:t xml:space="preserve"> : Velocity control</w:t>
      </w:r>
    </w:p>
    <w:p w14:paraId="504AA5E2" w14:textId="77777777" w:rsidR="000D0E9F" w:rsidRPr="000D0E9F" w:rsidRDefault="000D0E9F" w:rsidP="000D0E9F">
      <w:pPr>
        <w:jc w:val="center"/>
        <w:rPr>
          <w:rFonts w:ascii="Cambria Math" w:hAnsi="Cambria Math"/>
          <w:i/>
          <w:lang w:val="en-GB"/>
        </w:rPr>
      </w:pPr>
      <m:oMathPara>
        <m:oMathParaPr>
          <m:jc m:val="center"/>
        </m:oMathParaPr>
        <m:oMath>
          <m:r>
            <w:rPr>
              <w:rFonts w:ascii="Cambria Math" w:hAnsi="Cambria Math"/>
              <w:lang w:val="en-GB"/>
            </w:rPr>
            <m:t>γ=</m:t>
          </m:r>
          <m:sSub>
            <m:sSubPr>
              <m:ctrlPr>
                <w:rPr>
                  <w:rFonts w:ascii="Cambria Math" w:hAnsi="Cambria Math"/>
                  <w:i/>
                  <w:iCs/>
                  <w:lang w:val="en-GB"/>
                </w:rPr>
              </m:ctrlPr>
            </m:sSubPr>
            <m:e>
              <m:r>
                <w:rPr>
                  <w:rFonts w:ascii="Cambria Math" w:hAnsi="Cambria Math"/>
                  <w:lang w:val="en-GB"/>
                </w:rPr>
                <m:t>K</m:t>
              </m:r>
            </m:e>
            <m:sub>
              <m:r>
                <w:rPr>
                  <w:rFonts w:ascii="Cambria Math" w:hAnsi="Cambria Math"/>
                  <w:lang w:val="en-GB"/>
                </w:rPr>
                <m:t>h</m:t>
              </m:r>
            </m:sub>
          </m:sSub>
          <m:r>
            <w:rPr>
              <w:rFonts w:ascii="Cambria Math" w:hAnsi="Cambria Math"/>
              <w:lang w:val="en-GB"/>
            </w:rPr>
            <m:t>∙(</m:t>
          </m:r>
          <m:sSup>
            <m:sSupPr>
              <m:ctrlPr>
                <w:rPr>
                  <w:rFonts w:ascii="Cambria Math" w:hAnsi="Cambria Math"/>
                  <w:i/>
                  <w:iCs/>
                  <w:lang w:val="en-GB"/>
                </w:rPr>
              </m:ctrlPr>
            </m:sSupPr>
            <m:e>
              <m:r>
                <w:rPr>
                  <w:rFonts w:ascii="Cambria Math" w:hAnsi="Cambria Math"/>
                  <w:lang w:val="en-GB"/>
                </w:rPr>
                <m:t>tan</m:t>
              </m:r>
            </m:e>
            <m:sup>
              <m:r>
                <w:rPr>
                  <w:rFonts w:ascii="Cambria Math" w:hAnsi="Cambria Math"/>
                  <w:lang w:val="en-GB"/>
                </w:rPr>
                <m:t>-1</m:t>
              </m:r>
            </m:sup>
          </m:sSup>
          <m:d>
            <m:dPr>
              <m:ctrlPr>
                <w:rPr>
                  <w:rFonts w:ascii="Cambria Math" w:hAnsi="Cambria Math"/>
                  <w:i/>
                  <w:iCs/>
                  <w:lang w:val="en-GB"/>
                </w:rPr>
              </m:ctrlPr>
            </m:dPr>
            <m:e>
              <m:f>
                <m:fPr>
                  <m:ctrlPr>
                    <w:rPr>
                      <w:rFonts w:ascii="Cambria Math" w:hAnsi="Cambria Math"/>
                      <w:i/>
                      <w:iCs/>
                      <w:lang w:val="en-GB"/>
                    </w:rPr>
                  </m:ctrlPr>
                </m:fPr>
                <m:num>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g</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r</m:t>
                      </m:r>
                    </m:sub>
                  </m:sSub>
                </m:num>
                <m:den>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m:t>
                  </m:r>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r</m:t>
                      </m:r>
                    </m:sub>
                  </m:sSub>
                </m:den>
              </m:f>
            </m:e>
          </m:d>
          <m:r>
            <w:rPr>
              <w:rFonts w:ascii="Cambria Math" w:hAnsi="Cambria Math"/>
              <w:lang w:val="en-GB"/>
            </w:rPr>
            <m:t>-θ)</m:t>
          </m:r>
        </m:oMath>
      </m:oMathPara>
    </w:p>
    <w:p w14:paraId="609BB3B9" w14:textId="51B73F9D" w:rsidR="000D0E9F" w:rsidRPr="00A807B9" w:rsidRDefault="000D0E9F" w:rsidP="000D0E9F">
      <w:pPr>
        <w:pStyle w:val="Lgende"/>
        <w:jc w:val="center"/>
        <w:rPr>
          <w:lang w:val="en-GB"/>
        </w:rPr>
      </w:pPr>
      <w:r w:rsidRPr="00A807B9">
        <w:rPr>
          <w:lang w:val="en-GB"/>
        </w:rPr>
        <w:t xml:space="preserve">Equation </w:t>
      </w:r>
      <w:r w:rsidRPr="00A807B9">
        <w:rPr>
          <w:lang w:val="en-GB"/>
        </w:rPr>
        <w:fldChar w:fldCharType="begin"/>
      </w:r>
      <w:r w:rsidRPr="00A807B9">
        <w:rPr>
          <w:lang w:val="en-GB"/>
        </w:rPr>
        <w:instrText xml:space="preserve"> SEQ Equation \* ARABIC </w:instrText>
      </w:r>
      <w:r w:rsidRPr="00A807B9">
        <w:rPr>
          <w:lang w:val="en-GB"/>
        </w:rPr>
        <w:fldChar w:fldCharType="separate"/>
      </w:r>
      <w:r w:rsidR="00B319FF">
        <w:rPr>
          <w:noProof/>
          <w:lang w:val="en-GB"/>
        </w:rPr>
        <w:t>8</w:t>
      </w:r>
      <w:r w:rsidRPr="00A807B9">
        <w:rPr>
          <w:lang w:val="en-GB"/>
        </w:rPr>
        <w:fldChar w:fldCharType="end"/>
      </w:r>
      <w:r w:rsidRPr="00A807B9">
        <w:rPr>
          <w:lang w:val="en-GB"/>
        </w:rPr>
        <w:t xml:space="preserve"> : Steering control</w:t>
      </w:r>
    </w:p>
    <w:p w14:paraId="25DB44FC" w14:textId="17DD8BDA" w:rsidR="0002443C" w:rsidRPr="00A807B9" w:rsidRDefault="00526BB1" w:rsidP="00E26CD9">
      <w:pPr>
        <w:rPr>
          <w:lang w:val="en-GB"/>
        </w:rPr>
      </w:pPr>
      <w:r w:rsidRPr="00A807B9">
        <w:rPr>
          <w:lang w:val="en-GB"/>
        </w:rPr>
        <w:t>With:</w:t>
      </w:r>
    </w:p>
    <w:p w14:paraId="3951D3B5" w14:textId="5B92F1EE" w:rsidR="00526BB1" w:rsidRPr="00A807B9" w:rsidRDefault="00000000" w:rsidP="004A0F98">
      <w:pPr>
        <w:pStyle w:val="Paragraphedeliste"/>
        <w:numPr>
          <w:ilvl w:val="0"/>
          <w:numId w:val="11"/>
        </w:numPr>
        <w:rPr>
          <w:lang w:val="en-GB"/>
        </w:rPr>
      </w:pPr>
      <m:oMath>
        <m:sSub>
          <m:sSubPr>
            <m:ctrlPr>
              <w:rPr>
                <w:rFonts w:ascii="Cambria Math" w:hAnsi="Cambria Math"/>
                <w:i/>
                <w:iCs/>
                <w:lang w:val="en-GB"/>
              </w:rPr>
            </m:ctrlPr>
          </m:sSubPr>
          <m:e>
            <m:r>
              <w:rPr>
                <w:rFonts w:ascii="Cambria Math" w:hAnsi="Cambria Math"/>
                <w:lang w:val="en-GB"/>
              </w:rPr>
              <m:t>K</m:t>
            </m:r>
          </m:e>
          <m:sub>
            <m:r>
              <w:rPr>
                <w:rFonts w:ascii="Cambria Math" w:hAnsi="Cambria Math"/>
                <w:lang w:val="en-GB"/>
              </w:rPr>
              <m:t>v</m:t>
            </m:r>
          </m:sub>
        </m:sSub>
      </m:oMath>
      <w:r w:rsidR="00526BB1" w:rsidRPr="00A807B9">
        <w:rPr>
          <w:rFonts w:eastAsiaTheme="minorEastAsia"/>
          <w:iCs/>
          <w:lang w:val="en-GB"/>
        </w:rPr>
        <w:t xml:space="preserve">and </w:t>
      </w:r>
      <m:oMath>
        <m:sSub>
          <m:sSubPr>
            <m:ctrlPr>
              <w:rPr>
                <w:rFonts w:ascii="Cambria Math" w:hAnsi="Cambria Math"/>
                <w:i/>
                <w:iCs/>
                <w:lang w:val="en-GB"/>
              </w:rPr>
            </m:ctrlPr>
          </m:sSubPr>
          <m:e>
            <m:r>
              <w:rPr>
                <w:rFonts w:ascii="Cambria Math" w:hAnsi="Cambria Math"/>
                <w:lang w:val="en-GB"/>
              </w:rPr>
              <m:t>K</m:t>
            </m:r>
          </m:e>
          <m:sub>
            <m:r>
              <w:rPr>
                <w:rFonts w:ascii="Cambria Math" w:hAnsi="Cambria Math"/>
                <w:lang w:val="en-GB"/>
              </w:rPr>
              <m:t>h</m:t>
            </m:r>
          </m:sub>
        </m:sSub>
      </m:oMath>
      <w:r w:rsidR="00526BB1" w:rsidRPr="00A807B9">
        <w:rPr>
          <w:rFonts w:eastAsiaTheme="minorEastAsia"/>
          <w:iCs/>
          <w:lang w:val="en-GB"/>
        </w:rPr>
        <w:t>the gains of the controller</w:t>
      </w:r>
    </w:p>
    <w:p w14:paraId="60C7A6B4" w14:textId="02580920" w:rsidR="00526BB1" w:rsidRPr="00A807B9" w:rsidRDefault="00000000" w:rsidP="004A0F98">
      <w:pPr>
        <w:pStyle w:val="Paragraphedeliste"/>
        <w:numPr>
          <w:ilvl w:val="0"/>
          <w:numId w:val="11"/>
        </w:numPr>
        <w:rPr>
          <w:lang w:val="en-GB"/>
        </w:rPr>
      </w:pPr>
      <m:oMath>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g</m:t>
                </m:r>
              </m:sub>
            </m:sSub>
            <m:r>
              <w:rPr>
                <w:rFonts w:ascii="Cambria Math" w:hAnsi="Cambria Math"/>
                <w:lang w:val="en-GB"/>
              </w:rPr>
              <m:t>, </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g</m:t>
                </m:r>
              </m:sub>
            </m:sSub>
          </m:e>
        </m:d>
      </m:oMath>
      <w:r w:rsidR="00A807B9" w:rsidRPr="00A807B9">
        <w:rPr>
          <w:rFonts w:eastAsiaTheme="minorEastAsia"/>
          <w:iCs/>
          <w:lang w:val="en-GB"/>
        </w:rPr>
        <w:t xml:space="preserve"> the coordinates of the goal point</w:t>
      </w:r>
    </w:p>
    <w:p w14:paraId="152C9515" w14:textId="7A87B995" w:rsidR="00A807B9" w:rsidRPr="00020B65" w:rsidRDefault="00000000" w:rsidP="004A0F98">
      <w:pPr>
        <w:pStyle w:val="Paragraphedeliste"/>
        <w:numPr>
          <w:ilvl w:val="0"/>
          <w:numId w:val="11"/>
        </w:numPr>
        <w:rPr>
          <w:lang w:val="en-GB"/>
        </w:rPr>
      </w:pPr>
      <m:oMath>
        <m:d>
          <m:dPr>
            <m:ctrlPr>
              <w:rPr>
                <w:rFonts w:ascii="Cambria Math" w:hAnsi="Cambria Math"/>
                <w:i/>
                <w:iCs/>
                <w:lang w:val="en-GB"/>
              </w:rPr>
            </m:ctrlPr>
          </m:dPr>
          <m:e>
            <m:sSub>
              <m:sSubPr>
                <m:ctrlPr>
                  <w:rPr>
                    <w:rFonts w:ascii="Cambria Math" w:hAnsi="Cambria Math"/>
                    <w:i/>
                    <w:iCs/>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m:t>
            </m:r>
            <m:sSub>
              <m:sSubPr>
                <m:ctrlPr>
                  <w:rPr>
                    <w:rFonts w:ascii="Cambria Math" w:hAnsi="Cambria Math"/>
                    <w:i/>
                    <w:iCs/>
                    <w:lang w:val="en-GB"/>
                  </w:rPr>
                </m:ctrlPr>
              </m:sSubPr>
              <m:e>
                <m:r>
                  <w:rPr>
                    <w:rFonts w:ascii="Cambria Math" w:hAnsi="Cambria Math"/>
                    <w:lang w:val="en-GB"/>
                  </w:rPr>
                  <m:t>y</m:t>
                </m:r>
              </m:e>
              <m:sub>
                <m:r>
                  <w:rPr>
                    <w:rFonts w:ascii="Cambria Math" w:hAnsi="Cambria Math"/>
                    <w:lang w:val="en-GB"/>
                  </w:rPr>
                  <m:t>r</m:t>
                </m:r>
              </m:sub>
            </m:sSub>
            <m:r>
              <w:rPr>
                <w:rFonts w:ascii="Cambria Math" w:hAnsi="Cambria Math"/>
                <w:lang w:val="en-GB"/>
              </w:rPr>
              <m:t xml:space="preserve">, </m:t>
            </m:r>
            <m:r>
              <w:rPr>
                <w:rFonts w:ascii="Cambria Math" w:hAnsi="Cambria Math"/>
                <w:lang w:val="en-GB"/>
              </w:rPr>
              <m:t>θ</m:t>
            </m:r>
          </m:e>
        </m:d>
      </m:oMath>
      <w:r w:rsidR="00A807B9" w:rsidRPr="00A807B9">
        <w:rPr>
          <w:rFonts w:eastAsiaTheme="minorEastAsia"/>
          <w:iCs/>
          <w:lang w:val="en-GB"/>
        </w:rPr>
        <w:t xml:space="preserve"> the </w:t>
      </w:r>
      <w:r w:rsidR="00020B65">
        <w:rPr>
          <w:rFonts w:eastAsiaTheme="minorEastAsia"/>
          <w:iCs/>
          <w:lang w:val="en-GB"/>
        </w:rPr>
        <w:t>pose</w:t>
      </w:r>
      <w:r w:rsidR="00A807B9" w:rsidRPr="00A807B9">
        <w:rPr>
          <w:rFonts w:eastAsiaTheme="minorEastAsia"/>
          <w:iCs/>
          <w:lang w:val="en-GB"/>
        </w:rPr>
        <w:t xml:space="preserve"> of the vehicle</w:t>
      </w:r>
    </w:p>
    <w:p w14:paraId="7B2817D6" w14:textId="77777777" w:rsidR="00020B65" w:rsidRPr="00A807B9" w:rsidRDefault="00020B65" w:rsidP="00020B65">
      <w:pPr>
        <w:pStyle w:val="Paragraphedeliste"/>
        <w:rPr>
          <w:lang w:val="en-GB"/>
        </w:rPr>
      </w:pPr>
    </w:p>
    <w:p w14:paraId="1D0FE509" w14:textId="6468253A" w:rsidR="005E2243" w:rsidRDefault="00020B65" w:rsidP="00020B65">
      <w:pPr>
        <w:pStyle w:val="Titre3"/>
        <w:rPr>
          <w:lang w:val="en-GB"/>
        </w:rPr>
      </w:pPr>
      <w:bookmarkStart w:id="30" w:name="_Toc128164282"/>
      <w:r>
        <w:rPr>
          <w:lang w:val="en-GB"/>
        </w:rPr>
        <w:t>Simulink integration</w:t>
      </w:r>
      <w:bookmarkEnd w:id="30"/>
    </w:p>
    <w:p w14:paraId="7A46F7C9" w14:textId="01E4EA5D" w:rsidR="00020B65" w:rsidRDefault="00020B65" w:rsidP="00020B65">
      <w:pPr>
        <w:rPr>
          <w:lang w:val="en-GB"/>
        </w:rPr>
      </w:pPr>
      <w:r>
        <w:rPr>
          <w:lang w:val="en-GB"/>
        </w:rPr>
        <w:t xml:space="preserve">Bicycle model </w:t>
      </w:r>
      <w:r w:rsidR="005341D9">
        <w:rPr>
          <w:lang w:val="en-GB"/>
        </w:rPr>
        <w:t>can be re</w:t>
      </w:r>
      <w:r w:rsidR="005F349B">
        <w:rPr>
          <w:lang w:val="en-GB"/>
        </w:rPr>
        <w:t>p</w:t>
      </w:r>
      <w:r w:rsidR="005341D9">
        <w:rPr>
          <w:lang w:val="en-GB"/>
        </w:rPr>
        <w:t xml:space="preserve">resented in Simulink as shown in figure 6. The inputs </w:t>
      </w:r>
      <w:r w:rsidR="00C91E00">
        <w:rPr>
          <w:lang w:val="en-GB"/>
        </w:rPr>
        <w:t xml:space="preserve">are the velocity and steering angle, and it outputs the pose. </w:t>
      </w:r>
      <w:r w:rsidR="005F349B">
        <w:rPr>
          <w:lang w:val="en-GB"/>
        </w:rPr>
        <w:t xml:space="preserve">Initial conditions </w:t>
      </w:r>
      <w:r w:rsidR="0009491D">
        <w:rPr>
          <w:lang w:val="en-GB"/>
        </w:rPr>
        <w:t>must</w:t>
      </w:r>
      <w:r w:rsidR="005F349B">
        <w:rPr>
          <w:lang w:val="en-GB"/>
        </w:rPr>
        <w:t xml:space="preserve"> be given in the integrator block.</w:t>
      </w:r>
    </w:p>
    <w:p w14:paraId="4717644E" w14:textId="77777777" w:rsidR="005F349B" w:rsidRDefault="005F349B" w:rsidP="005F349B">
      <w:pPr>
        <w:keepNext/>
        <w:jc w:val="center"/>
      </w:pPr>
      <w:r w:rsidRPr="005F349B">
        <w:rPr>
          <w:noProof/>
        </w:rPr>
        <w:drawing>
          <wp:inline distT="0" distB="0" distL="0" distR="0" wp14:anchorId="2E62A536" wp14:editId="24C17679">
            <wp:extent cx="4276725" cy="1825000"/>
            <wp:effectExtent l="0" t="0" r="0" b="3810"/>
            <wp:docPr id="9" name="Image 8">
              <a:extLst xmlns:a="http://schemas.openxmlformats.org/drawingml/2006/main">
                <a:ext uri="{FF2B5EF4-FFF2-40B4-BE49-F238E27FC236}">
                  <a16:creationId xmlns:a16="http://schemas.microsoft.com/office/drawing/2014/main" id="{4E85841A-096C-1D40-8F8A-CA3838245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4E85841A-096C-1D40-8F8A-CA3838245BD7}"/>
                        </a:ext>
                      </a:extLst>
                    </pic:cNvPr>
                    <pic:cNvPicPr>
                      <a:picLocks noChangeAspect="1"/>
                    </pic:cNvPicPr>
                  </pic:nvPicPr>
                  <pic:blipFill>
                    <a:blip r:embed="rId13"/>
                    <a:stretch>
                      <a:fillRect/>
                    </a:stretch>
                  </pic:blipFill>
                  <pic:spPr>
                    <a:xfrm>
                      <a:off x="0" y="0"/>
                      <a:ext cx="4281234" cy="1826924"/>
                    </a:xfrm>
                    <a:prstGeom prst="corner">
                      <a:avLst>
                        <a:gd name="adj1" fmla="val 72624"/>
                        <a:gd name="adj2" fmla="val 153241"/>
                      </a:avLst>
                    </a:prstGeom>
                  </pic:spPr>
                </pic:pic>
              </a:graphicData>
            </a:graphic>
          </wp:inline>
        </w:drawing>
      </w:r>
    </w:p>
    <w:p w14:paraId="74F6A3F2" w14:textId="645D6D05" w:rsidR="005F349B" w:rsidRDefault="005F349B" w:rsidP="005F349B">
      <w:pPr>
        <w:pStyle w:val="Lgende"/>
        <w:jc w:val="center"/>
      </w:pPr>
      <w:r>
        <w:t xml:space="preserve">Figure </w:t>
      </w:r>
      <w:r w:rsidR="00000000">
        <w:fldChar w:fldCharType="begin"/>
      </w:r>
      <w:r w:rsidR="00000000">
        <w:instrText xml:space="preserve"> SEQ Figure \* ARABIC </w:instrText>
      </w:r>
      <w:r w:rsidR="00000000">
        <w:fldChar w:fldCharType="separate"/>
      </w:r>
      <w:r w:rsidR="00B319FF">
        <w:rPr>
          <w:noProof/>
        </w:rPr>
        <w:t>6</w:t>
      </w:r>
      <w:r w:rsidR="00000000">
        <w:rPr>
          <w:noProof/>
        </w:rPr>
        <w:fldChar w:fldCharType="end"/>
      </w:r>
      <w:r>
        <w:t xml:space="preserve"> : Bicycle model</w:t>
      </w:r>
    </w:p>
    <w:p w14:paraId="2D84A9DE" w14:textId="255F82BF" w:rsidR="005F349B" w:rsidRDefault="002668D8" w:rsidP="005F349B">
      <w:pPr>
        <w:rPr>
          <w:lang w:val="en-GB"/>
        </w:rPr>
      </w:pPr>
      <w:r>
        <w:rPr>
          <w:lang w:val="en-GB"/>
        </w:rPr>
        <w:t xml:space="preserve">Peter Corke's custom MATLAB library also provides </w:t>
      </w:r>
      <w:r w:rsidR="00CD6C7F">
        <w:rPr>
          <w:lang w:val="en-GB"/>
        </w:rPr>
        <w:t xml:space="preserve">Simulink models adapted to every problem seen in its work. </w:t>
      </w:r>
      <w:r w:rsidR="0020128B">
        <w:rPr>
          <w:lang w:val="en-GB"/>
        </w:rPr>
        <w:t>These models have been re-worked to be used in new versions of MATLAB.</w:t>
      </w:r>
    </w:p>
    <w:p w14:paraId="794A52CB" w14:textId="47C6B086" w:rsidR="0020128B" w:rsidRDefault="008A5679" w:rsidP="005F349B">
      <w:pPr>
        <w:rPr>
          <w:lang w:val="en-GB"/>
        </w:rPr>
      </w:pPr>
      <w:r>
        <w:rPr>
          <w:lang w:val="en-GB"/>
        </w:rPr>
        <w:t xml:space="preserve">Figure 7 shows the Simulink Model used </w:t>
      </w:r>
      <w:r w:rsidR="005A039E">
        <w:rPr>
          <w:lang w:val="en-GB"/>
        </w:rPr>
        <w:t>to integrate point-to-point driving. Goal position is co</w:t>
      </w:r>
      <w:r w:rsidR="00597D3B">
        <w:rPr>
          <w:lang w:val="en-GB"/>
        </w:rPr>
        <w:t>m</w:t>
      </w:r>
      <w:r w:rsidR="005A039E">
        <w:rPr>
          <w:lang w:val="en-GB"/>
        </w:rPr>
        <w:t xml:space="preserve">pared to actual position, and velocity </w:t>
      </w:r>
      <w:r w:rsidR="00597D3B">
        <w:rPr>
          <w:lang w:val="en-GB"/>
        </w:rPr>
        <w:t>and steering are computed form this comparison.</w:t>
      </w:r>
    </w:p>
    <w:p w14:paraId="430FBE90" w14:textId="77777777" w:rsidR="00156129" w:rsidRDefault="00B14685" w:rsidP="00156129">
      <w:pPr>
        <w:keepNext/>
        <w:jc w:val="center"/>
      </w:pPr>
      <w:r w:rsidRPr="00B14685">
        <w:rPr>
          <w:noProof/>
        </w:rPr>
        <w:lastRenderedPageBreak/>
        <w:drawing>
          <wp:inline distT="0" distB="0" distL="0" distR="0" wp14:anchorId="374D4CDA" wp14:editId="743E2046">
            <wp:extent cx="6134100" cy="3171531"/>
            <wp:effectExtent l="0" t="0" r="0" b="0"/>
            <wp:docPr id="4" name="Image 3">
              <a:extLst xmlns:a="http://schemas.openxmlformats.org/drawingml/2006/main">
                <a:ext uri="{FF2B5EF4-FFF2-40B4-BE49-F238E27FC236}">
                  <a16:creationId xmlns:a16="http://schemas.microsoft.com/office/drawing/2014/main" id="{0472355E-D1E0-6BFB-3A7D-AB89CA5A4A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0472355E-D1E0-6BFB-3A7D-AB89CA5A4AC7}"/>
                        </a:ext>
                      </a:extLst>
                    </pic:cNvPr>
                    <pic:cNvPicPr>
                      <a:picLocks noChangeAspect="1"/>
                    </pic:cNvPicPr>
                  </pic:nvPicPr>
                  <pic:blipFill>
                    <a:blip r:embed="rId14"/>
                    <a:stretch>
                      <a:fillRect/>
                    </a:stretch>
                  </pic:blipFill>
                  <pic:spPr>
                    <a:xfrm>
                      <a:off x="0" y="0"/>
                      <a:ext cx="6163976" cy="3186978"/>
                    </a:xfrm>
                    <a:prstGeom prst="corner">
                      <a:avLst>
                        <a:gd name="adj1" fmla="val 87424"/>
                        <a:gd name="adj2" fmla="val 170587"/>
                      </a:avLst>
                    </a:prstGeom>
                  </pic:spPr>
                </pic:pic>
              </a:graphicData>
            </a:graphic>
          </wp:inline>
        </w:drawing>
      </w:r>
    </w:p>
    <w:p w14:paraId="36E340F8" w14:textId="3EF49140" w:rsidR="00B14685" w:rsidRDefault="00156129" w:rsidP="00156129">
      <w:pPr>
        <w:pStyle w:val="Lgende"/>
        <w:jc w:val="center"/>
      </w:pPr>
      <w:r>
        <w:t xml:space="preserve">Figure </w:t>
      </w:r>
      <w:r w:rsidR="00000000">
        <w:fldChar w:fldCharType="begin"/>
      </w:r>
      <w:r w:rsidR="00000000">
        <w:instrText xml:space="preserve"> SEQ Figure \* ARABIC </w:instrText>
      </w:r>
      <w:r w:rsidR="00000000">
        <w:fldChar w:fldCharType="separate"/>
      </w:r>
      <w:r w:rsidR="00B319FF">
        <w:rPr>
          <w:noProof/>
        </w:rPr>
        <w:t>7</w:t>
      </w:r>
      <w:r w:rsidR="00000000">
        <w:rPr>
          <w:noProof/>
        </w:rPr>
        <w:fldChar w:fldCharType="end"/>
      </w:r>
      <w:r>
        <w:t xml:space="preserve"> : Point-to-point </w:t>
      </w:r>
      <w:proofErr w:type="spellStart"/>
      <w:r>
        <w:t>driving</w:t>
      </w:r>
      <w:proofErr w:type="spellEnd"/>
      <w:r>
        <w:t xml:space="preserve"> model</w:t>
      </w:r>
    </w:p>
    <w:p w14:paraId="15BC2DDB" w14:textId="77777777" w:rsidR="00156129" w:rsidRPr="005F349B" w:rsidRDefault="00156129" w:rsidP="005F349B">
      <w:pPr>
        <w:rPr>
          <w:lang w:val="en-GB"/>
        </w:rPr>
      </w:pPr>
    </w:p>
    <w:p w14:paraId="40B9E50E" w14:textId="481E2E30" w:rsidR="0090108F" w:rsidRDefault="0090108F" w:rsidP="0090108F">
      <w:pPr>
        <w:pStyle w:val="Titre2"/>
        <w:rPr>
          <w:lang w:val="en-GB"/>
        </w:rPr>
      </w:pPr>
      <w:bookmarkStart w:id="31" w:name="_Toc128164283"/>
      <w:bookmarkStart w:id="32" w:name="_Toc128213328"/>
      <w:r w:rsidRPr="00846EA1">
        <w:rPr>
          <w:lang w:val="en-GB"/>
        </w:rPr>
        <w:t xml:space="preserve">Sensor </w:t>
      </w:r>
      <w:r w:rsidR="00B0601A">
        <w:rPr>
          <w:lang w:val="en-GB"/>
        </w:rPr>
        <w:t xml:space="preserve">and environment </w:t>
      </w:r>
      <w:r w:rsidR="002A5298" w:rsidRPr="00846EA1">
        <w:rPr>
          <w:lang w:val="en-GB"/>
        </w:rPr>
        <w:t>modelling</w:t>
      </w:r>
      <w:bookmarkEnd w:id="31"/>
      <w:bookmarkEnd w:id="32"/>
    </w:p>
    <w:p w14:paraId="27D1C9E7" w14:textId="77777777" w:rsidR="000071B8" w:rsidRDefault="00B0601A" w:rsidP="007E7BC8">
      <w:pPr>
        <w:rPr>
          <w:lang w:val="en-GB"/>
        </w:rPr>
      </w:pPr>
      <w:r>
        <w:rPr>
          <w:lang w:val="en-GB"/>
        </w:rPr>
        <w:t xml:space="preserve">The goal of the project is to control the vehicle to avoid obstacles (walls) and </w:t>
      </w:r>
      <w:r w:rsidR="00CF25EE">
        <w:rPr>
          <w:lang w:val="en-GB"/>
        </w:rPr>
        <w:t xml:space="preserve">know it position to reach a goal point. The choice has been made to used the LIDAT of the QCAR to detects the walls. </w:t>
      </w:r>
      <w:r w:rsidR="002F47AB">
        <w:rPr>
          <w:lang w:val="en-GB"/>
        </w:rPr>
        <w:t>QCAR has enough sensors to consider it able to know its position as accurately as the pose given by the bicycle model.</w:t>
      </w:r>
    </w:p>
    <w:p w14:paraId="7FF3C674" w14:textId="752BAE7C" w:rsidR="007E7BC8" w:rsidRDefault="002F47AB" w:rsidP="007E7BC8">
      <w:pPr>
        <w:rPr>
          <w:lang w:val="en-GB"/>
        </w:rPr>
      </w:pPr>
      <w:r>
        <w:rPr>
          <w:lang w:val="en-GB"/>
        </w:rPr>
        <w:t xml:space="preserve"> </w:t>
      </w:r>
    </w:p>
    <w:p w14:paraId="3DA4A19F" w14:textId="407C4CF4" w:rsidR="000071B8" w:rsidRDefault="000071B8" w:rsidP="000071B8">
      <w:pPr>
        <w:pStyle w:val="Titre3"/>
        <w:rPr>
          <w:lang w:val="en-GB"/>
        </w:rPr>
      </w:pPr>
      <w:bookmarkStart w:id="33" w:name="_Toc128164284"/>
      <w:r>
        <w:rPr>
          <w:lang w:val="en-GB"/>
        </w:rPr>
        <w:t>Environment</w:t>
      </w:r>
      <w:r w:rsidR="00CB77D1">
        <w:rPr>
          <w:lang w:val="en-GB"/>
        </w:rPr>
        <w:t>s</w:t>
      </w:r>
      <w:r>
        <w:rPr>
          <w:lang w:val="en-GB"/>
        </w:rPr>
        <w:t xml:space="preserve"> modelling</w:t>
      </w:r>
      <w:bookmarkEnd w:id="33"/>
    </w:p>
    <w:p w14:paraId="66C2183A" w14:textId="06B755A4" w:rsidR="000071B8" w:rsidRDefault="00CB77D1" w:rsidP="000071B8">
      <w:pPr>
        <w:rPr>
          <w:lang w:val="en-GB"/>
        </w:rPr>
      </w:pPr>
      <w:r>
        <w:rPr>
          <w:lang w:val="en-GB"/>
        </w:rPr>
        <w:t xml:space="preserve">The environments of the simulation have been created using the </w:t>
      </w:r>
      <w:proofErr w:type="spellStart"/>
      <w:r w:rsidR="0030654E">
        <w:rPr>
          <w:lang w:val="en-GB"/>
        </w:rPr>
        <w:t>b</w:t>
      </w:r>
      <w:r>
        <w:rPr>
          <w:lang w:val="en-GB"/>
        </w:rPr>
        <w:t>inaryOccupancyMap</w:t>
      </w:r>
      <w:proofErr w:type="spellEnd"/>
      <w:r>
        <w:rPr>
          <w:lang w:val="en-GB"/>
        </w:rPr>
        <w:t xml:space="preserve"> function, ava</w:t>
      </w:r>
      <w:r w:rsidR="00FA40D3">
        <w:rPr>
          <w:lang w:val="en-GB"/>
        </w:rPr>
        <w:t xml:space="preserve">ilable in the </w:t>
      </w:r>
      <w:r w:rsidR="00486380">
        <w:rPr>
          <w:lang w:val="en-GB"/>
        </w:rPr>
        <w:t>Robotics system Toolbox</w:t>
      </w:r>
      <w:r w:rsidR="00486380">
        <w:rPr>
          <w:rStyle w:val="Appelnotedebasdep"/>
          <w:lang w:val="en-GB"/>
        </w:rPr>
        <w:footnoteReference w:id="6"/>
      </w:r>
      <w:r w:rsidR="00486380">
        <w:rPr>
          <w:lang w:val="en-GB"/>
        </w:rPr>
        <w:t xml:space="preserve"> of MATLAB</w:t>
      </w:r>
      <w:r w:rsidR="0030654E">
        <w:rPr>
          <w:lang w:val="en-GB"/>
        </w:rPr>
        <w:t xml:space="preserve">. This </w:t>
      </w:r>
      <w:r w:rsidR="00960758">
        <w:rPr>
          <w:lang w:val="en-GB"/>
        </w:rPr>
        <w:t xml:space="preserve">function uses a </w:t>
      </w:r>
      <w:proofErr w:type="spellStart"/>
      <w:r w:rsidR="00960758">
        <w:rPr>
          <w:lang w:val="en-GB"/>
        </w:rPr>
        <w:t>booleans</w:t>
      </w:r>
      <w:proofErr w:type="spellEnd"/>
      <w:r w:rsidR="00960758">
        <w:rPr>
          <w:lang w:val="en-GB"/>
        </w:rPr>
        <w:t xml:space="preserve"> 2D-matrix and considers a true as a wall, and a false as a</w:t>
      </w:r>
      <w:r w:rsidR="009F40F2">
        <w:rPr>
          <w:lang w:val="en-GB"/>
        </w:rPr>
        <w:t>n empty space.</w:t>
      </w:r>
    </w:p>
    <w:p w14:paraId="094CA47B" w14:textId="7C05A6EB" w:rsidR="009F40F2" w:rsidRDefault="009F40F2" w:rsidP="000071B8">
      <w:pPr>
        <w:rPr>
          <w:lang w:val="en-GB"/>
        </w:rPr>
      </w:pPr>
      <w:r>
        <w:rPr>
          <w:lang w:val="en-GB"/>
        </w:rPr>
        <w:t xml:space="preserve">This function has been used to create two environments, </w:t>
      </w:r>
      <w:r w:rsidR="00614166">
        <w:rPr>
          <w:lang w:val="en-GB"/>
        </w:rPr>
        <w:t>and empty square, and an environment filled with obstacles.</w:t>
      </w:r>
    </w:p>
    <w:p w14:paraId="4555C0AF" w14:textId="6F83A65F" w:rsidR="00F04B92" w:rsidRDefault="00FF33F4" w:rsidP="000071B8">
      <w:pPr>
        <w:rPr>
          <w:lang w:val="en-GB"/>
        </w:rPr>
      </w:pPr>
      <w:r>
        <w:rPr>
          <w:lang w:val="en-GB"/>
        </w:rPr>
        <w:t>These maps</w:t>
      </w:r>
      <w:r w:rsidR="00F04B92">
        <w:rPr>
          <w:lang w:val="en-GB"/>
        </w:rPr>
        <w:t xml:space="preserve"> are useful to simulate an environment, being provided with functions </w:t>
      </w:r>
      <w:r w:rsidR="00BE745C">
        <w:rPr>
          <w:lang w:val="en-GB"/>
        </w:rPr>
        <w:t>used to detect the distance to walls, collisions and so on.</w:t>
      </w:r>
    </w:p>
    <w:p w14:paraId="63CA7F74" w14:textId="77777777" w:rsidR="00781CD2" w:rsidRDefault="00781CD2" w:rsidP="00781CD2">
      <w:pPr>
        <w:keepNext/>
        <w:jc w:val="center"/>
      </w:pPr>
      <w:r w:rsidRPr="00781CD2">
        <w:rPr>
          <w:noProof/>
        </w:rPr>
        <w:lastRenderedPageBreak/>
        <w:drawing>
          <wp:inline distT="0" distB="0" distL="0" distR="0" wp14:anchorId="04F32ADA" wp14:editId="514298FE">
            <wp:extent cx="2223271" cy="2295525"/>
            <wp:effectExtent l="0" t="0" r="5715" b="0"/>
            <wp:docPr id="3" name="Image 4" descr="Une image contenant carré&#10;&#10;Description générée automatiquement">
              <a:extLst xmlns:a="http://schemas.openxmlformats.org/drawingml/2006/main">
                <a:ext uri="{FF2B5EF4-FFF2-40B4-BE49-F238E27FC236}">
                  <a16:creationId xmlns:a16="http://schemas.microsoft.com/office/drawing/2014/main" id="{19065581-D366-D4DE-E9A1-CD9B3B321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Une image contenant carré&#10;&#10;Description générée automatiquement">
                      <a:extLst>
                        <a:ext uri="{FF2B5EF4-FFF2-40B4-BE49-F238E27FC236}">
                          <a16:creationId xmlns:a16="http://schemas.microsoft.com/office/drawing/2014/main" id="{19065581-D366-D4DE-E9A1-CD9B3B3219B9}"/>
                        </a:ext>
                      </a:extLst>
                    </pic:cNvPr>
                    <pic:cNvPicPr>
                      <a:picLocks noChangeAspect="1"/>
                    </pic:cNvPicPr>
                  </pic:nvPicPr>
                  <pic:blipFill>
                    <a:blip r:embed="rId15"/>
                    <a:stretch>
                      <a:fillRect/>
                    </a:stretch>
                  </pic:blipFill>
                  <pic:spPr>
                    <a:xfrm>
                      <a:off x="0" y="0"/>
                      <a:ext cx="2228560" cy="2300986"/>
                    </a:xfrm>
                    <a:prstGeom prst="rect">
                      <a:avLst/>
                    </a:prstGeom>
                  </pic:spPr>
                </pic:pic>
              </a:graphicData>
            </a:graphic>
          </wp:inline>
        </w:drawing>
      </w:r>
      <w:r w:rsidRPr="00781CD2">
        <w:rPr>
          <w:noProof/>
        </w:rPr>
        <w:drawing>
          <wp:inline distT="0" distB="0" distL="0" distR="0" wp14:anchorId="664E5342" wp14:editId="45BAFE19">
            <wp:extent cx="2505075" cy="2316641"/>
            <wp:effectExtent l="0" t="0" r="0" b="7620"/>
            <wp:docPr id="2" name="Image 4">
              <a:extLst xmlns:a="http://schemas.openxmlformats.org/drawingml/2006/main">
                <a:ext uri="{FF2B5EF4-FFF2-40B4-BE49-F238E27FC236}">
                  <a16:creationId xmlns:a16="http://schemas.microsoft.com/office/drawing/2014/main" id="{9E3199FE-996E-DAEF-651F-E96A0B6DA8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9E3199FE-996E-DAEF-651F-E96A0B6DA812}"/>
                        </a:ext>
                      </a:extLst>
                    </pic:cNvPr>
                    <pic:cNvPicPr>
                      <a:picLocks noChangeAspect="1"/>
                    </pic:cNvPicPr>
                  </pic:nvPicPr>
                  <pic:blipFill>
                    <a:blip r:embed="rId16"/>
                    <a:stretch>
                      <a:fillRect/>
                    </a:stretch>
                  </pic:blipFill>
                  <pic:spPr>
                    <a:xfrm>
                      <a:off x="0" y="0"/>
                      <a:ext cx="2507998" cy="2319344"/>
                    </a:xfrm>
                    <a:prstGeom prst="rect">
                      <a:avLst/>
                    </a:prstGeom>
                  </pic:spPr>
                </pic:pic>
              </a:graphicData>
            </a:graphic>
          </wp:inline>
        </w:drawing>
      </w:r>
    </w:p>
    <w:p w14:paraId="6C1D3004" w14:textId="5B37F5E2" w:rsidR="00781CD2" w:rsidRPr="00781CD2" w:rsidRDefault="00781CD2" w:rsidP="00781CD2">
      <w:pPr>
        <w:pStyle w:val="Lgende"/>
        <w:jc w:val="center"/>
        <w:rPr>
          <w:lang w:val="en-GB"/>
        </w:rPr>
      </w:pPr>
      <w:r w:rsidRPr="00781CD2">
        <w:rPr>
          <w:lang w:val="en-GB"/>
        </w:rPr>
        <w:t xml:space="preserve">Figure </w:t>
      </w:r>
      <w:r w:rsidRPr="00781CD2">
        <w:rPr>
          <w:lang w:val="en-GB"/>
        </w:rPr>
        <w:fldChar w:fldCharType="begin"/>
      </w:r>
      <w:r w:rsidRPr="00781CD2">
        <w:rPr>
          <w:lang w:val="en-GB"/>
        </w:rPr>
        <w:instrText xml:space="preserve"> SEQ Figure \* ARABIC </w:instrText>
      </w:r>
      <w:r w:rsidRPr="00781CD2">
        <w:rPr>
          <w:lang w:val="en-GB"/>
        </w:rPr>
        <w:fldChar w:fldCharType="separate"/>
      </w:r>
      <w:r w:rsidR="00B319FF">
        <w:rPr>
          <w:noProof/>
          <w:lang w:val="en-GB"/>
        </w:rPr>
        <w:t>8</w:t>
      </w:r>
      <w:r w:rsidRPr="00781CD2">
        <w:rPr>
          <w:lang w:val="en-GB"/>
        </w:rPr>
        <w:fldChar w:fldCharType="end"/>
      </w:r>
      <w:r w:rsidRPr="00781CD2">
        <w:rPr>
          <w:lang w:val="en-GB"/>
        </w:rPr>
        <w:t xml:space="preserve"> : Environments created for the purpose of the </w:t>
      </w:r>
      <w:proofErr w:type="gramStart"/>
      <w:r w:rsidRPr="00781CD2">
        <w:rPr>
          <w:lang w:val="en-GB"/>
        </w:rPr>
        <w:t>project</w:t>
      </w:r>
      <w:proofErr w:type="gramEnd"/>
    </w:p>
    <w:p w14:paraId="34F9E966" w14:textId="77777777" w:rsidR="00781CD2" w:rsidRDefault="00781CD2" w:rsidP="00781CD2">
      <w:pPr>
        <w:rPr>
          <w:lang w:val="en-GB"/>
        </w:rPr>
      </w:pPr>
    </w:p>
    <w:p w14:paraId="13F25EC2" w14:textId="7971EFB8" w:rsidR="00BE745C" w:rsidRDefault="00BE745C" w:rsidP="00BE745C">
      <w:pPr>
        <w:pStyle w:val="Titre3"/>
        <w:rPr>
          <w:lang w:val="en-GB"/>
        </w:rPr>
      </w:pPr>
      <w:bookmarkStart w:id="34" w:name="_LIDAR_modelling"/>
      <w:bookmarkStart w:id="35" w:name="_Toc128164285"/>
      <w:bookmarkEnd w:id="34"/>
      <w:r>
        <w:rPr>
          <w:lang w:val="en-GB"/>
        </w:rPr>
        <w:t>LIDAR modelling</w:t>
      </w:r>
      <w:bookmarkEnd w:id="35"/>
    </w:p>
    <w:p w14:paraId="458BC2DE" w14:textId="4CAF7FDE" w:rsidR="00BE745C" w:rsidRDefault="0093168A" w:rsidP="00BE745C">
      <w:pPr>
        <w:rPr>
          <w:lang w:val="en-GB"/>
        </w:rPr>
      </w:pPr>
      <w:r>
        <w:rPr>
          <w:lang w:val="en-GB"/>
        </w:rPr>
        <w:t xml:space="preserve">LIDAR has been simulated using the actual pose of the vehicle and the </w:t>
      </w:r>
      <w:proofErr w:type="spellStart"/>
      <w:r w:rsidR="001200BA">
        <w:rPr>
          <w:lang w:val="en-GB"/>
        </w:rPr>
        <w:t>rayIntersection</w:t>
      </w:r>
      <w:proofErr w:type="spellEnd"/>
      <w:r w:rsidR="001200BA">
        <w:rPr>
          <w:lang w:val="en-GB"/>
        </w:rPr>
        <w:t xml:space="preserve"> </w:t>
      </w:r>
      <w:r w:rsidR="00807041">
        <w:rPr>
          <w:lang w:val="en-GB"/>
        </w:rPr>
        <w:t xml:space="preserve">MATLAB </w:t>
      </w:r>
      <w:r w:rsidR="001200BA">
        <w:rPr>
          <w:lang w:val="en-GB"/>
        </w:rPr>
        <w:t>function</w:t>
      </w:r>
      <w:r w:rsidR="00807041">
        <w:rPr>
          <w:lang w:val="en-GB"/>
        </w:rPr>
        <w:t xml:space="preserve">. This function also comes from the RS Toolbox, and give the distance between the vehicle and </w:t>
      </w:r>
      <w:r w:rsidR="00BD1A33">
        <w:rPr>
          <w:lang w:val="en-GB"/>
        </w:rPr>
        <w:t>the nearest wall following a specific angle</w:t>
      </w:r>
      <w:r w:rsidR="00D519DD">
        <w:rPr>
          <w:lang w:val="en-GB"/>
        </w:rPr>
        <w:t xml:space="preserve"> (angle 0 </w:t>
      </w:r>
      <w:r w:rsidR="001F047F">
        <w:rPr>
          <w:lang w:val="en-GB"/>
        </w:rPr>
        <w:t>gives the distance of a wall in front of the vehicle).</w:t>
      </w:r>
    </w:p>
    <w:p w14:paraId="1EA775C1" w14:textId="39FB86B8" w:rsidR="00C21D51" w:rsidRDefault="00C2318B" w:rsidP="00BE745C">
      <w:pPr>
        <w:rPr>
          <w:lang w:val="en-GB"/>
        </w:rPr>
      </w:pPr>
      <w:r>
        <w:rPr>
          <w:lang w:val="en-GB"/>
        </w:rPr>
        <w:t xml:space="preserve">The LIDAR of the QCAR has a precision of 0,5°. A For loop can </w:t>
      </w:r>
      <w:r w:rsidR="00670A44">
        <w:rPr>
          <w:lang w:val="en-GB"/>
        </w:rPr>
        <w:t xml:space="preserve">thus simulate this sensor by looking at the </w:t>
      </w:r>
      <w:proofErr w:type="spellStart"/>
      <w:r w:rsidR="00670A44">
        <w:rPr>
          <w:lang w:val="en-GB"/>
        </w:rPr>
        <w:t>rayIntersection</w:t>
      </w:r>
      <w:proofErr w:type="spellEnd"/>
      <w:r w:rsidR="00670A44">
        <w:rPr>
          <w:lang w:val="en-GB"/>
        </w:rPr>
        <w:t xml:space="preserve"> value returned </w:t>
      </w:r>
      <w:r w:rsidR="006937A5">
        <w:rPr>
          <w:lang w:val="en-GB"/>
        </w:rPr>
        <w:t xml:space="preserve">for an angle going from -180° to 180° with a </w:t>
      </w:r>
      <w:r w:rsidR="00AD6D13">
        <w:rPr>
          <w:lang w:val="en-GB"/>
        </w:rPr>
        <w:t>step of 0,5°.</w:t>
      </w:r>
      <w:r w:rsidR="008B7946">
        <w:rPr>
          <w:lang w:val="en-GB"/>
        </w:rPr>
        <w:t xml:space="preserve"> </w:t>
      </w:r>
      <w:r w:rsidR="00A66009">
        <w:rPr>
          <w:lang w:val="en-GB"/>
        </w:rPr>
        <w:t>The smallest distance and its index can then be ex</w:t>
      </w:r>
      <w:r w:rsidR="00180AE4">
        <w:rPr>
          <w:lang w:val="en-GB"/>
        </w:rPr>
        <w:t>tracted to return the position and distance from the closest wall in the environment.</w:t>
      </w:r>
    </w:p>
    <w:p w14:paraId="72245786" w14:textId="77777777" w:rsidR="00C93991" w:rsidRDefault="00C93991" w:rsidP="00C93991">
      <w:pPr>
        <w:keepNext/>
        <w:jc w:val="center"/>
      </w:pPr>
      <w:r>
        <w:rPr>
          <w:noProof/>
        </w:rPr>
        <w:drawing>
          <wp:inline distT="0" distB="0" distL="0" distR="0" wp14:anchorId="6319ECB6" wp14:editId="02C7DB9C">
            <wp:extent cx="3308930" cy="5208036"/>
            <wp:effectExtent l="2857" t="0" r="9208" b="9207"/>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76"/>
                    <a:stretch/>
                  </pic:blipFill>
                  <pic:spPr bwMode="auto">
                    <a:xfrm rot="5400000">
                      <a:off x="0" y="0"/>
                      <a:ext cx="3343172" cy="5261931"/>
                    </a:xfrm>
                    <a:prstGeom prst="rect">
                      <a:avLst/>
                    </a:prstGeom>
                    <a:ln>
                      <a:noFill/>
                    </a:ln>
                    <a:extLst>
                      <a:ext uri="{53640926-AAD7-44D8-BBD7-CCE9431645EC}">
                        <a14:shadowObscured xmlns:a14="http://schemas.microsoft.com/office/drawing/2010/main"/>
                      </a:ext>
                    </a:extLst>
                  </pic:spPr>
                </pic:pic>
              </a:graphicData>
            </a:graphic>
          </wp:inline>
        </w:drawing>
      </w:r>
    </w:p>
    <w:p w14:paraId="64593B20" w14:textId="1D82C334" w:rsidR="00C93991" w:rsidRPr="00BE745C" w:rsidRDefault="00C93991" w:rsidP="00C93991">
      <w:pPr>
        <w:pStyle w:val="Lgende"/>
        <w:jc w:val="center"/>
        <w:rPr>
          <w:lang w:val="en-GB"/>
        </w:rPr>
      </w:pPr>
      <w:r>
        <w:t xml:space="preserve">Figure </w:t>
      </w:r>
      <w:r w:rsidR="00000000">
        <w:fldChar w:fldCharType="begin"/>
      </w:r>
      <w:r w:rsidR="00000000">
        <w:instrText xml:space="preserve"> SEQ Figure \* ARABIC </w:instrText>
      </w:r>
      <w:r w:rsidR="00000000">
        <w:fldChar w:fldCharType="separate"/>
      </w:r>
      <w:r w:rsidR="00B319FF">
        <w:rPr>
          <w:noProof/>
        </w:rPr>
        <w:t>9</w:t>
      </w:r>
      <w:r w:rsidR="00000000">
        <w:rPr>
          <w:noProof/>
        </w:rPr>
        <w:fldChar w:fldCharType="end"/>
      </w:r>
      <w:r>
        <w:t xml:space="preserve"> : LIDAR simulation, the green ray </w:t>
      </w:r>
      <w:proofErr w:type="spellStart"/>
      <w:r>
        <w:t>represents</w:t>
      </w:r>
      <w:proofErr w:type="spellEnd"/>
      <w:r>
        <w:t xml:space="preserve"> the </w:t>
      </w:r>
      <w:proofErr w:type="spellStart"/>
      <w:r>
        <w:t>smallest</w:t>
      </w:r>
      <w:proofErr w:type="spellEnd"/>
      <w:r>
        <w:t xml:space="preserve"> distance </w:t>
      </w:r>
      <w:proofErr w:type="spellStart"/>
      <w:r>
        <w:t>detected</w:t>
      </w:r>
      <w:proofErr w:type="spellEnd"/>
    </w:p>
    <w:p w14:paraId="29F20F16" w14:textId="1242449C" w:rsidR="0090108F" w:rsidRDefault="0090108F" w:rsidP="0090108F">
      <w:pPr>
        <w:pStyle w:val="Titre2"/>
        <w:rPr>
          <w:lang w:val="en-GB"/>
        </w:rPr>
      </w:pPr>
      <w:bookmarkStart w:id="36" w:name="_Toc128164286"/>
      <w:bookmarkStart w:id="37" w:name="_Toc128213329"/>
      <w:r w:rsidRPr="00846EA1">
        <w:rPr>
          <w:lang w:val="en-GB"/>
        </w:rPr>
        <w:lastRenderedPageBreak/>
        <w:t>RL implementation</w:t>
      </w:r>
      <w:r w:rsidR="00B617AC">
        <w:rPr>
          <w:lang w:val="en-GB"/>
        </w:rPr>
        <w:t xml:space="preserve"> and results</w:t>
      </w:r>
      <w:bookmarkEnd w:id="36"/>
      <w:bookmarkEnd w:id="37"/>
    </w:p>
    <w:p w14:paraId="709D930C" w14:textId="40B5313A" w:rsidR="005E73F8" w:rsidRDefault="005E3EF7" w:rsidP="005E73F8">
      <w:pPr>
        <w:rPr>
          <w:lang w:val="en-GB"/>
        </w:rPr>
      </w:pPr>
      <w:r>
        <w:rPr>
          <w:lang w:val="en-GB"/>
        </w:rPr>
        <w:t xml:space="preserve">With these components integrated, RL Toolbox </w:t>
      </w:r>
      <w:r w:rsidR="00A40B9C">
        <w:rPr>
          <w:lang w:val="en-GB"/>
        </w:rPr>
        <w:t>has been used to start creating the agent and train it</w:t>
      </w:r>
      <w:r w:rsidR="00F322A1">
        <w:rPr>
          <w:lang w:val="en-GB"/>
        </w:rPr>
        <w:t xml:space="preserve">. The first example provided by MATLAB has been used to get the hang on the toolbox, then </w:t>
      </w:r>
      <w:r w:rsidR="00B73735">
        <w:rPr>
          <w:lang w:val="en-GB"/>
        </w:rPr>
        <w:t>two MATLAB/Simulink simulations were created for the project.</w:t>
      </w:r>
    </w:p>
    <w:p w14:paraId="4781F0B8" w14:textId="7233096F" w:rsidR="00B73735" w:rsidRDefault="00B73735" w:rsidP="00B73735">
      <w:pPr>
        <w:pStyle w:val="Titre3"/>
        <w:rPr>
          <w:lang w:val="en-GB"/>
        </w:rPr>
      </w:pPr>
      <w:bookmarkStart w:id="38" w:name="_Toc128164287"/>
      <w:r>
        <w:rPr>
          <w:lang w:val="en-GB"/>
        </w:rPr>
        <w:t xml:space="preserve">MATLAB </w:t>
      </w:r>
      <w:r w:rsidR="00C627B9">
        <w:rPr>
          <w:lang w:val="en-GB"/>
        </w:rPr>
        <w:t>example:</w:t>
      </w:r>
      <w:r>
        <w:rPr>
          <w:lang w:val="en-GB"/>
        </w:rPr>
        <w:t xml:space="preserve"> the water tank model</w:t>
      </w:r>
      <w:bookmarkEnd w:id="38"/>
    </w:p>
    <w:p w14:paraId="69ECF4AF" w14:textId="5FF6DD66" w:rsidR="00C627B9" w:rsidRDefault="00C627B9" w:rsidP="00C627B9">
      <w:pPr>
        <w:rPr>
          <w:lang w:val="en-GB"/>
        </w:rPr>
      </w:pPr>
      <w:r>
        <w:rPr>
          <w:lang w:val="en-GB"/>
        </w:rPr>
        <w:t xml:space="preserve">The example provided by MATLAB is based on a water tank. The agent </w:t>
      </w:r>
      <w:r w:rsidR="005D161D">
        <w:rPr>
          <w:lang w:val="en-GB"/>
        </w:rPr>
        <w:t>get</w:t>
      </w:r>
      <w:r w:rsidR="00AA7C0A">
        <w:rPr>
          <w:lang w:val="en-GB"/>
        </w:rPr>
        <w:t>s</w:t>
      </w:r>
      <w:r w:rsidR="005D161D">
        <w:rPr>
          <w:lang w:val="en-GB"/>
        </w:rPr>
        <w:t xml:space="preserve"> a goal of a water level to maintain, and can interact with the environment by adding or removing water in the tank.</w:t>
      </w:r>
    </w:p>
    <w:p w14:paraId="208C698D" w14:textId="7EB23633" w:rsidR="00AA7C0A" w:rsidRDefault="004B631D" w:rsidP="00C627B9">
      <w:pPr>
        <w:rPr>
          <w:lang w:val="en-GB"/>
        </w:rPr>
      </w:pPr>
      <w:r>
        <w:rPr>
          <w:lang w:val="en-GB"/>
        </w:rPr>
        <w:t xml:space="preserve">It </w:t>
      </w:r>
      <w:r w:rsidR="00C006B1">
        <w:rPr>
          <w:lang w:val="en-GB"/>
        </w:rPr>
        <w:t>provides the way of creating the neural architecture of DDPG in MATLAB. It also shows the way of creating a Simulink model  to implement an RL agent.</w:t>
      </w:r>
    </w:p>
    <w:p w14:paraId="586EAA3C" w14:textId="762D87EB" w:rsidR="00C006B1" w:rsidRDefault="00DF06A4" w:rsidP="00C006B1">
      <w:pPr>
        <w:pStyle w:val="Titre4"/>
        <w:rPr>
          <w:lang w:val="en-GB"/>
        </w:rPr>
      </w:pPr>
      <w:r>
        <w:rPr>
          <w:lang w:val="en-GB"/>
        </w:rPr>
        <w:t>RL agent creation</w:t>
      </w:r>
    </w:p>
    <w:p w14:paraId="43A48448" w14:textId="05E97722" w:rsidR="00DF06A4" w:rsidRDefault="00DF06A4" w:rsidP="00DF06A4">
      <w:pPr>
        <w:rPr>
          <w:lang w:val="en-GB"/>
        </w:rPr>
      </w:pPr>
      <w:r>
        <w:rPr>
          <w:lang w:val="en-GB"/>
        </w:rPr>
        <w:t xml:space="preserve">In MATLAB, the RL agent is created by </w:t>
      </w:r>
      <w:r w:rsidR="00096A60">
        <w:rPr>
          <w:lang w:val="en-GB"/>
        </w:rPr>
        <w:t xml:space="preserve">giving the observations it has access to, and the actions it can make. </w:t>
      </w:r>
      <w:r w:rsidR="0099304A">
        <w:rPr>
          <w:lang w:val="en-GB"/>
        </w:rPr>
        <w:t>Actor</w:t>
      </w:r>
      <w:r w:rsidR="00096A60">
        <w:rPr>
          <w:lang w:val="en-GB"/>
        </w:rPr>
        <w:t xml:space="preserve"> and critic network</w:t>
      </w:r>
      <w:r w:rsidR="0099304A">
        <w:rPr>
          <w:lang w:val="en-GB"/>
        </w:rPr>
        <w:t>s</w:t>
      </w:r>
      <w:r w:rsidR="00096A60">
        <w:rPr>
          <w:lang w:val="en-GB"/>
        </w:rPr>
        <w:t xml:space="preserve"> are created by connecting the different </w:t>
      </w:r>
      <w:r w:rsidR="00BF46B1">
        <w:rPr>
          <w:lang w:val="en-GB"/>
        </w:rPr>
        <w:t xml:space="preserve">layers between each other. Finally, all these elements are </w:t>
      </w:r>
      <w:r w:rsidR="0099304A">
        <w:rPr>
          <w:lang w:val="en-GB"/>
        </w:rPr>
        <w:t xml:space="preserve">used in the </w:t>
      </w:r>
      <w:proofErr w:type="spellStart"/>
      <w:r w:rsidR="0099304A">
        <w:rPr>
          <w:lang w:val="en-GB"/>
        </w:rPr>
        <w:t>rlDDPGAgent</w:t>
      </w:r>
      <w:proofErr w:type="spellEnd"/>
      <w:r w:rsidR="0099304A">
        <w:rPr>
          <w:lang w:val="en-GB"/>
        </w:rPr>
        <w:t xml:space="preserve"> function to create a RL agent with these elements</w:t>
      </w:r>
      <w:r w:rsidR="00625A4A">
        <w:rPr>
          <w:lang w:val="en-GB"/>
        </w:rPr>
        <w:t>.</w:t>
      </w:r>
    </w:p>
    <w:p w14:paraId="545D3BB1" w14:textId="59C42DE9" w:rsidR="002A74ED" w:rsidRDefault="002A74ED" w:rsidP="00DF06A4">
      <w:pPr>
        <w:rPr>
          <w:lang w:val="en-GB"/>
        </w:rPr>
      </w:pPr>
      <w:r>
        <w:rPr>
          <w:lang w:val="en-GB"/>
        </w:rPr>
        <w:t>The program also shows how to define a training episode. For this example, initial and goal heights are set to a random value</w:t>
      </w:r>
      <w:r w:rsidR="00283303">
        <w:rPr>
          <w:lang w:val="en-GB"/>
        </w:rPr>
        <w:t xml:space="preserve"> at each episode. This</w:t>
      </w:r>
      <w:r w:rsidR="00522BE7">
        <w:rPr>
          <w:lang w:val="en-GB"/>
        </w:rPr>
        <w:t xml:space="preserve"> random setup</w:t>
      </w:r>
      <w:r w:rsidR="00283303">
        <w:rPr>
          <w:lang w:val="en-GB"/>
        </w:rPr>
        <w:t xml:space="preserve"> helps avoiding over</w:t>
      </w:r>
      <w:r w:rsidR="00522BE7">
        <w:rPr>
          <w:lang w:val="en-GB"/>
        </w:rPr>
        <w:t>learning.</w:t>
      </w:r>
    </w:p>
    <w:p w14:paraId="62D41366" w14:textId="3A367656" w:rsidR="0072184D" w:rsidRDefault="00625A4A" w:rsidP="0072184D">
      <w:pPr>
        <w:keepNext/>
        <w:jc w:val="center"/>
      </w:pPr>
      <w:r>
        <w:rPr>
          <w:noProof/>
        </w:rPr>
        <w:drawing>
          <wp:inline distT="0" distB="0" distL="0" distR="0" wp14:anchorId="17E1DEB0" wp14:editId="412F7786">
            <wp:extent cx="1066800" cy="2628207"/>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9333" cy="2634447"/>
                    </a:xfrm>
                    <a:prstGeom prst="rect">
                      <a:avLst/>
                    </a:prstGeom>
                  </pic:spPr>
                </pic:pic>
              </a:graphicData>
            </a:graphic>
          </wp:inline>
        </w:drawing>
      </w:r>
      <w:r w:rsidR="000662DF">
        <w:rPr>
          <w:noProof/>
        </w:rPr>
        <w:drawing>
          <wp:inline distT="0" distB="0" distL="0" distR="0" wp14:anchorId="56669037" wp14:editId="0C095306">
            <wp:extent cx="4698015" cy="2505075"/>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9"/>
                    <a:stretch/>
                  </pic:blipFill>
                  <pic:spPr bwMode="auto">
                    <a:xfrm>
                      <a:off x="0" y="0"/>
                      <a:ext cx="4702752" cy="2507601"/>
                    </a:xfrm>
                    <a:prstGeom prst="rect">
                      <a:avLst/>
                    </a:prstGeom>
                    <a:ln>
                      <a:noFill/>
                    </a:ln>
                    <a:extLst>
                      <a:ext uri="{53640926-AAD7-44D8-BBD7-CCE9431645EC}">
                        <a14:shadowObscured xmlns:a14="http://schemas.microsoft.com/office/drawing/2010/main"/>
                      </a:ext>
                    </a:extLst>
                  </pic:spPr>
                </pic:pic>
              </a:graphicData>
            </a:graphic>
          </wp:inline>
        </w:drawing>
      </w:r>
    </w:p>
    <w:p w14:paraId="1E4A2382" w14:textId="6B5043DF" w:rsidR="0072184D" w:rsidRDefault="0072184D" w:rsidP="0072184D">
      <w:pPr>
        <w:pStyle w:val="Lgende"/>
        <w:jc w:val="center"/>
        <w:rPr>
          <w:lang w:val="en-GB"/>
        </w:rPr>
      </w:pPr>
      <w:r>
        <w:t xml:space="preserve">Figure </w:t>
      </w:r>
      <w:r w:rsidR="00000000">
        <w:fldChar w:fldCharType="begin"/>
      </w:r>
      <w:r w:rsidR="00000000">
        <w:instrText xml:space="preserve"> SEQ Figure \* ARABIC </w:instrText>
      </w:r>
      <w:r w:rsidR="00000000">
        <w:fldChar w:fldCharType="separate"/>
      </w:r>
      <w:r w:rsidR="00B319FF">
        <w:rPr>
          <w:noProof/>
        </w:rPr>
        <w:t>10</w:t>
      </w:r>
      <w:r w:rsidR="00000000">
        <w:rPr>
          <w:noProof/>
        </w:rPr>
        <w:fldChar w:fldCharType="end"/>
      </w:r>
      <w:r>
        <w:t xml:space="preserve"> : Actor</w:t>
      </w:r>
      <w:r w:rsidR="007D058F">
        <w:t xml:space="preserve"> (</w:t>
      </w:r>
      <w:proofErr w:type="spellStart"/>
      <w:r w:rsidR="007D058F">
        <w:t>left</w:t>
      </w:r>
      <w:proofErr w:type="spellEnd"/>
      <w:r w:rsidR="007D058F">
        <w:t xml:space="preserve">) and </w:t>
      </w:r>
      <w:proofErr w:type="spellStart"/>
      <w:r w:rsidR="007D058F">
        <w:t>critic</w:t>
      </w:r>
      <w:proofErr w:type="spellEnd"/>
      <w:r w:rsidR="007D058F">
        <w:t xml:space="preserve"> (right) </w:t>
      </w:r>
      <w:r>
        <w:t>network</w:t>
      </w:r>
      <w:r w:rsidR="007D058F">
        <w:t>s</w:t>
      </w:r>
      <w:r>
        <w:t xml:space="preserve"> architecture</w:t>
      </w:r>
    </w:p>
    <w:p w14:paraId="5ECBAC54" w14:textId="10D16B8B" w:rsidR="00625A4A" w:rsidRDefault="00625A4A" w:rsidP="00DF06A4">
      <w:pPr>
        <w:rPr>
          <w:lang w:val="en-GB"/>
        </w:rPr>
      </w:pPr>
    </w:p>
    <w:p w14:paraId="5D0BDA6A" w14:textId="72E9E538" w:rsidR="00625A4A" w:rsidRDefault="00625A4A" w:rsidP="00625A4A">
      <w:pPr>
        <w:pStyle w:val="Titre4"/>
        <w:rPr>
          <w:lang w:val="en-GB"/>
        </w:rPr>
      </w:pPr>
      <w:r>
        <w:rPr>
          <w:lang w:val="en-GB"/>
        </w:rPr>
        <w:t>Simulink integration</w:t>
      </w:r>
    </w:p>
    <w:p w14:paraId="46966564" w14:textId="4A8254F6" w:rsidR="007D058F" w:rsidRDefault="00C914AB" w:rsidP="007D058F">
      <w:pPr>
        <w:rPr>
          <w:lang w:val="en-GB"/>
        </w:rPr>
      </w:pPr>
      <w:r>
        <w:rPr>
          <w:lang w:val="en-GB"/>
        </w:rPr>
        <w:t>This example also shows the way of using the "RL Agent" block inside of a Simulink model. This block is connect</w:t>
      </w:r>
      <w:r w:rsidR="00023DB7">
        <w:rPr>
          <w:lang w:val="en-GB"/>
        </w:rPr>
        <w:t>e</w:t>
      </w:r>
      <w:r>
        <w:rPr>
          <w:lang w:val="en-GB"/>
        </w:rPr>
        <w:t xml:space="preserve">d </w:t>
      </w:r>
      <w:r w:rsidR="00FF44E4">
        <w:rPr>
          <w:lang w:val="en-GB"/>
        </w:rPr>
        <w:t>to</w:t>
      </w:r>
      <w:r>
        <w:rPr>
          <w:lang w:val="en-GB"/>
        </w:rPr>
        <w:t xml:space="preserve"> observation, reward and stop condition as an input, and </w:t>
      </w:r>
      <w:r w:rsidR="00023DB7">
        <w:rPr>
          <w:lang w:val="en-GB"/>
        </w:rPr>
        <w:t>gives the action made by the agent as an output.</w:t>
      </w:r>
      <w:r w:rsidR="00FF44E4">
        <w:rPr>
          <w:lang w:val="en-GB"/>
        </w:rPr>
        <w:t xml:space="preserve"> Figure 11 shows the basic architecture of a Simulink RL model.</w:t>
      </w:r>
    </w:p>
    <w:p w14:paraId="5AB11B2B" w14:textId="77777777" w:rsidR="00FF44E4" w:rsidRDefault="00FF44E4" w:rsidP="00FF44E4">
      <w:pPr>
        <w:keepNext/>
        <w:jc w:val="center"/>
      </w:pPr>
      <w:r>
        <w:rPr>
          <w:noProof/>
        </w:rPr>
        <w:lastRenderedPageBreak/>
        <w:drawing>
          <wp:inline distT="0" distB="0" distL="0" distR="0" wp14:anchorId="7461E19E" wp14:editId="77798E5E">
            <wp:extent cx="4962525" cy="246325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0801" cy="2467365"/>
                    </a:xfrm>
                    <a:prstGeom prst="rect">
                      <a:avLst/>
                    </a:prstGeom>
                  </pic:spPr>
                </pic:pic>
              </a:graphicData>
            </a:graphic>
          </wp:inline>
        </w:drawing>
      </w:r>
    </w:p>
    <w:p w14:paraId="42108D24" w14:textId="057CBB11" w:rsidR="00FF44E4" w:rsidRDefault="00FF44E4" w:rsidP="00FF44E4">
      <w:pPr>
        <w:pStyle w:val="Lgende"/>
        <w:jc w:val="center"/>
      </w:pPr>
      <w:r>
        <w:t xml:space="preserve">Figure </w:t>
      </w:r>
      <w:r w:rsidR="00000000">
        <w:fldChar w:fldCharType="begin"/>
      </w:r>
      <w:r w:rsidR="00000000">
        <w:instrText xml:space="preserve"> SEQ Figure \* ARABIC </w:instrText>
      </w:r>
      <w:r w:rsidR="00000000">
        <w:fldChar w:fldCharType="separate"/>
      </w:r>
      <w:r w:rsidR="00B319FF">
        <w:rPr>
          <w:noProof/>
        </w:rPr>
        <w:t>11</w:t>
      </w:r>
      <w:r w:rsidR="00000000">
        <w:rPr>
          <w:noProof/>
        </w:rPr>
        <w:fldChar w:fldCharType="end"/>
      </w:r>
      <w:r>
        <w:t xml:space="preserve"> : Simulink water</w:t>
      </w:r>
      <w:r w:rsidR="0082615A">
        <w:t xml:space="preserve"> </w:t>
      </w:r>
      <w:r>
        <w:t>tank model</w:t>
      </w:r>
    </w:p>
    <w:p w14:paraId="39A78C2E" w14:textId="1B612227" w:rsidR="00FF44E4" w:rsidRDefault="00420C8C" w:rsidP="00FF44E4">
      <w:pPr>
        <w:rPr>
          <w:lang w:val="en-GB"/>
        </w:rPr>
      </w:pPr>
      <w:r>
        <w:rPr>
          <w:lang w:val="en-GB"/>
        </w:rPr>
        <w:t xml:space="preserve">This model shows that the agent block is the main part of the model, creating a link between the </w:t>
      </w:r>
      <w:r w:rsidR="0082615A">
        <w:rPr>
          <w:lang w:val="en-GB"/>
        </w:rPr>
        <w:t>environment (to the left) and the plant (to the right).</w:t>
      </w:r>
    </w:p>
    <w:p w14:paraId="4485C0C0" w14:textId="6B2F9E6A" w:rsidR="0082615A" w:rsidRDefault="0082615A" w:rsidP="0082615A">
      <w:pPr>
        <w:pStyle w:val="Titre3"/>
        <w:rPr>
          <w:lang w:val="en-GB"/>
        </w:rPr>
      </w:pPr>
      <w:bookmarkStart w:id="39" w:name="_Toc128164288"/>
      <w:r>
        <w:rPr>
          <w:lang w:val="en-GB"/>
        </w:rPr>
        <w:t>Obstacle avoidance model</w:t>
      </w:r>
      <w:bookmarkEnd w:id="39"/>
    </w:p>
    <w:p w14:paraId="4FD7595B" w14:textId="12DFBE44" w:rsidR="002A5298" w:rsidRDefault="000764C3" w:rsidP="00C71E60">
      <w:pPr>
        <w:rPr>
          <w:lang w:val="en-GB"/>
        </w:rPr>
      </w:pPr>
      <w:r>
        <w:rPr>
          <w:lang w:val="en-GB"/>
        </w:rPr>
        <w:t>The first goal for this project has been to make the agent control the QCAR inside an</w:t>
      </w:r>
      <w:r w:rsidR="00B617AC">
        <w:rPr>
          <w:lang w:val="en-GB"/>
        </w:rPr>
        <w:t xml:space="preserve"> environment </w:t>
      </w:r>
      <w:r w:rsidR="00C71E60">
        <w:rPr>
          <w:lang w:val="en-GB"/>
        </w:rPr>
        <w:t>by moving without a specific goal while avoiding obstacles. The agent has then been setup as follows:</w:t>
      </w:r>
    </w:p>
    <w:p w14:paraId="198DEB23" w14:textId="089468DB" w:rsidR="00C71E60" w:rsidRDefault="00C71E60" w:rsidP="004A0F98">
      <w:pPr>
        <w:pStyle w:val="Paragraphedeliste"/>
        <w:numPr>
          <w:ilvl w:val="0"/>
          <w:numId w:val="12"/>
        </w:numPr>
        <w:rPr>
          <w:lang w:val="en-GB"/>
        </w:rPr>
      </w:pPr>
      <w:r>
        <w:rPr>
          <w:lang w:val="en-GB"/>
        </w:rPr>
        <w:t>Observations</w:t>
      </w:r>
      <w:r w:rsidR="0084273A">
        <w:rPr>
          <w:lang w:val="en-GB"/>
        </w:rPr>
        <w:t>: distance and position of the nearest wall</w:t>
      </w:r>
    </w:p>
    <w:p w14:paraId="0F237729" w14:textId="09809AC2" w:rsidR="00C028EE" w:rsidRDefault="0084273A" w:rsidP="004A0F98">
      <w:pPr>
        <w:pStyle w:val="Paragraphedeliste"/>
        <w:numPr>
          <w:ilvl w:val="0"/>
          <w:numId w:val="12"/>
        </w:numPr>
        <w:rPr>
          <w:lang w:val="en-GB"/>
        </w:rPr>
      </w:pPr>
      <w:r>
        <w:rPr>
          <w:lang w:val="en-GB"/>
        </w:rPr>
        <w:t xml:space="preserve">Actions: </w:t>
      </w:r>
      <w:r w:rsidR="00DD5C75">
        <w:rPr>
          <w:lang w:val="en-GB"/>
        </w:rPr>
        <w:t>velocity and steering control</w:t>
      </w:r>
    </w:p>
    <w:p w14:paraId="7994BC52" w14:textId="379966EC" w:rsidR="00BD3BB6" w:rsidRDefault="00BD3BB6" w:rsidP="004A0F98">
      <w:pPr>
        <w:pStyle w:val="Paragraphedeliste"/>
        <w:numPr>
          <w:ilvl w:val="0"/>
          <w:numId w:val="12"/>
        </w:numPr>
        <w:rPr>
          <w:lang w:val="en-GB"/>
        </w:rPr>
      </w:pPr>
      <w:r>
        <w:rPr>
          <w:lang w:val="en-GB"/>
        </w:rPr>
        <w:t>Reward: see pseudocode below</w:t>
      </w:r>
    </w:p>
    <w:tbl>
      <w:tblPr>
        <w:tblStyle w:val="Grilledutableau"/>
        <w:tblW w:w="0" w:type="auto"/>
        <w:tblLook w:val="04A0" w:firstRow="1" w:lastRow="0" w:firstColumn="1" w:lastColumn="0" w:noHBand="0" w:noVBand="1"/>
      </w:tblPr>
      <w:tblGrid>
        <w:gridCol w:w="436"/>
        <w:gridCol w:w="425"/>
        <w:gridCol w:w="9061"/>
      </w:tblGrid>
      <w:tr w:rsidR="00E72144" w14:paraId="1FBF1D74" w14:textId="77777777" w:rsidTr="0044480A">
        <w:tc>
          <w:tcPr>
            <w:tcW w:w="421" w:type="dxa"/>
            <w:tcBorders>
              <w:top w:val="nil"/>
              <w:left w:val="nil"/>
              <w:bottom w:val="nil"/>
              <w:right w:val="nil"/>
            </w:tcBorders>
          </w:tcPr>
          <w:p w14:paraId="13A37F2A" w14:textId="77777777" w:rsidR="00E72144" w:rsidRDefault="00E72144" w:rsidP="0044480A">
            <w:pPr>
              <w:spacing w:before="60" w:after="60"/>
              <w:rPr>
                <w:rFonts w:ascii="Times New Roman" w:hAnsi="Times New Roman" w:cs="Times New Roman"/>
                <w:b/>
                <w:bCs/>
                <w:lang w:val="en-GB"/>
              </w:rPr>
            </w:pPr>
          </w:p>
        </w:tc>
        <w:tc>
          <w:tcPr>
            <w:tcW w:w="9491" w:type="dxa"/>
            <w:gridSpan w:val="2"/>
            <w:tcBorders>
              <w:top w:val="single" w:sz="4" w:space="0" w:color="auto"/>
              <w:left w:val="nil"/>
              <w:bottom w:val="single" w:sz="4" w:space="0" w:color="auto"/>
              <w:right w:val="nil"/>
            </w:tcBorders>
          </w:tcPr>
          <w:p w14:paraId="197E5CE9" w14:textId="14666EEA" w:rsidR="00347AFE" w:rsidRPr="00A80E56" w:rsidRDefault="00E72144" w:rsidP="0044480A">
            <w:pPr>
              <w:spacing w:before="60" w:after="60"/>
              <w:rPr>
                <w:rFonts w:ascii="Times New Roman" w:hAnsi="Times New Roman" w:cs="Times New Roman"/>
                <w:b/>
                <w:bCs/>
                <w:lang w:val="en-GB"/>
              </w:rPr>
            </w:pPr>
            <w:r>
              <w:rPr>
                <w:rFonts w:ascii="Times New Roman" w:hAnsi="Times New Roman" w:cs="Times New Roman"/>
                <w:b/>
                <w:bCs/>
                <w:lang w:val="en-GB"/>
              </w:rPr>
              <w:t xml:space="preserve">ALGORITHM 1: Reward </w:t>
            </w:r>
            <w:r w:rsidR="00100F0C">
              <w:rPr>
                <w:rFonts w:ascii="Times New Roman" w:hAnsi="Times New Roman" w:cs="Times New Roman"/>
                <w:b/>
                <w:bCs/>
                <w:lang w:val="en-GB"/>
              </w:rPr>
              <w:t xml:space="preserve">"obstacle avoidance" </w:t>
            </w:r>
            <w:r>
              <w:rPr>
                <w:rFonts w:ascii="Times New Roman" w:hAnsi="Times New Roman" w:cs="Times New Roman"/>
                <w:b/>
                <w:bCs/>
                <w:lang w:val="en-GB"/>
              </w:rPr>
              <w:t>computing</w:t>
            </w:r>
          </w:p>
        </w:tc>
      </w:tr>
      <w:tr w:rsidR="00E72144" w14:paraId="51DC7A14" w14:textId="77777777" w:rsidTr="0044480A">
        <w:tc>
          <w:tcPr>
            <w:tcW w:w="421" w:type="dxa"/>
            <w:tcBorders>
              <w:top w:val="nil"/>
              <w:left w:val="nil"/>
              <w:bottom w:val="nil"/>
              <w:right w:val="nil"/>
            </w:tcBorders>
          </w:tcPr>
          <w:p w14:paraId="08F08096" w14:textId="0A1A000D"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1</w:t>
            </w:r>
          </w:p>
        </w:tc>
        <w:tc>
          <w:tcPr>
            <w:tcW w:w="9491" w:type="dxa"/>
            <w:gridSpan w:val="2"/>
            <w:tcBorders>
              <w:top w:val="single" w:sz="4" w:space="0" w:color="auto"/>
              <w:left w:val="nil"/>
              <w:bottom w:val="nil"/>
              <w:right w:val="nil"/>
            </w:tcBorders>
          </w:tcPr>
          <w:p w14:paraId="7FA4018D" w14:textId="6518F15E" w:rsidR="00E72144" w:rsidRPr="00B531A5" w:rsidRDefault="00E72144" w:rsidP="0044480A">
            <w:pPr>
              <w:spacing w:before="60" w:after="60"/>
              <w:rPr>
                <w:rFonts w:ascii="Times New Roman" w:hAnsi="Times New Roman" w:cs="Times New Roman"/>
                <w:lang w:val="en-GB"/>
              </w:rPr>
            </w:pPr>
            <w:proofErr w:type="spellStart"/>
            <w:r>
              <w:rPr>
                <w:rFonts w:ascii="Times New Roman" w:hAnsi="Times New Roman" w:cs="Times New Roman"/>
                <w:b/>
                <w:bCs/>
                <w:lang w:val="en-GB"/>
              </w:rPr>
              <w:t>dist</w:t>
            </w:r>
            <w:proofErr w:type="spellEnd"/>
            <w:r>
              <w:rPr>
                <w:rFonts w:ascii="Times New Roman" w:hAnsi="Times New Roman" w:cs="Times New Roman"/>
                <w:b/>
                <w:bCs/>
                <w:lang w:val="en-GB"/>
              </w:rPr>
              <w:t xml:space="preserve"> </w:t>
            </w:r>
            <w:r>
              <w:rPr>
                <w:rFonts w:ascii="Times New Roman" w:hAnsi="Times New Roman" w:cs="Times New Roman"/>
                <w:lang w:val="en-GB"/>
              </w:rPr>
              <w:t>← smallest distance observed</w:t>
            </w:r>
          </w:p>
        </w:tc>
      </w:tr>
      <w:tr w:rsidR="00E72144" w14:paraId="3323633C" w14:textId="77777777" w:rsidTr="0044480A">
        <w:tc>
          <w:tcPr>
            <w:tcW w:w="421" w:type="dxa"/>
            <w:tcBorders>
              <w:top w:val="nil"/>
              <w:left w:val="nil"/>
              <w:bottom w:val="nil"/>
              <w:right w:val="nil"/>
            </w:tcBorders>
          </w:tcPr>
          <w:p w14:paraId="433C85F6" w14:textId="2280A168"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2</w:t>
            </w:r>
          </w:p>
        </w:tc>
        <w:tc>
          <w:tcPr>
            <w:tcW w:w="9491" w:type="dxa"/>
            <w:gridSpan w:val="2"/>
            <w:tcBorders>
              <w:top w:val="nil"/>
              <w:left w:val="nil"/>
              <w:bottom w:val="nil"/>
              <w:right w:val="nil"/>
            </w:tcBorders>
          </w:tcPr>
          <w:p w14:paraId="58D30994" w14:textId="635B5E46" w:rsidR="00E72144" w:rsidRDefault="00E72144" w:rsidP="0044480A">
            <w:pPr>
              <w:spacing w:before="60" w:after="60"/>
              <w:rPr>
                <w:rFonts w:ascii="Times New Roman" w:hAnsi="Times New Roman" w:cs="Times New Roman"/>
                <w:b/>
                <w:bCs/>
                <w:lang w:val="en-GB"/>
              </w:rPr>
            </w:pPr>
            <w:proofErr w:type="spellStart"/>
            <w:r>
              <w:rPr>
                <w:rFonts w:ascii="Times New Roman" w:hAnsi="Times New Roman" w:cs="Times New Roman"/>
                <w:b/>
                <w:bCs/>
                <w:lang w:val="en-GB"/>
              </w:rPr>
              <w:t>vel</w:t>
            </w:r>
            <w:proofErr w:type="spellEnd"/>
            <w:r>
              <w:rPr>
                <w:rFonts w:ascii="Times New Roman" w:hAnsi="Times New Roman" w:cs="Times New Roman"/>
                <w:b/>
                <w:bCs/>
                <w:lang w:val="en-GB"/>
              </w:rPr>
              <w:t xml:space="preserve"> </w:t>
            </w:r>
            <w:r>
              <w:rPr>
                <w:rFonts w:ascii="Times New Roman" w:hAnsi="Times New Roman" w:cs="Times New Roman"/>
                <w:lang w:val="en-GB"/>
              </w:rPr>
              <w:t>← actual velocity of the vehicle</w:t>
            </w:r>
          </w:p>
        </w:tc>
      </w:tr>
      <w:tr w:rsidR="00E72144" w14:paraId="43218DE3" w14:textId="77777777" w:rsidTr="0044480A">
        <w:tc>
          <w:tcPr>
            <w:tcW w:w="421" w:type="dxa"/>
            <w:tcBorders>
              <w:top w:val="nil"/>
              <w:left w:val="nil"/>
              <w:bottom w:val="nil"/>
              <w:right w:val="nil"/>
            </w:tcBorders>
          </w:tcPr>
          <w:p w14:paraId="1F1EEDD6" w14:textId="3BBCCC7A"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3</w:t>
            </w:r>
          </w:p>
        </w:tc>
        <w:tc>
          <w:tcPr>
            <w:tcW w:w="9491" w:type="dxa"/>
            <w:gridSpan w:val="2"/>
            <w:tcBorders>
              <w:top w:val="nil"/>
              <w:left w:val="nil"/>
              <w:bottom w:val="nil"/>
              <w:right w:val="nil"/>
            </w:tcBorders>
          </w:tcPr>
          <w:p w14:paraId="5EDF99F1" w14:textId="62ACED78" w:rsidR="00E72144" w:rsidRPr="00A80E56" w:rsidRDefault="00E72144" w:rsidP="0044480A">
            <w:pPr>
              <w:spacing w:before="60" w:after="60"/>
              <w:rPr>
                <w:rFonts w:ascii="Times New Roman" w:hAnsi="Times New Roman" w:cs="Times New Roman"/>
                <w:lang w:val="en-GB"/>
              </w:rPr>
            </w:pPr>
            <w:r w:rsidRPr="00387B3A">
              <w:rPr>
                <w:rFonts w:ascii="Times New Roman" w:hAnsi="Times New Roman" w:cs="Times New Roman"/>
                <w:b/>
                <w:bCs/>
                <w:lang w:val="en-GB"/>
              </w:rPr>
              <w:t>IF</w:t>
            </w:r>
            <w:r>
              <w:rPr>
                <w:rFonts w:ascii="Times New Roman" w:hAnsi="Times New Roman" w:cs="Times New Roman"/>
                <w:lang w:val="en-GB"/>
              </w:rPr>
              <w:t xml:space="preserve"> (</w:t>
            </w:r>
            <w:proofErr w:type="spellStart"/>
            <w:r>
              <w:rPr>
                <w:rFonts w:ascii="Times New Roman" w:hAnsi="Times New Roman" w:cs="Times New Roman"/>
                <w:lang w:val="en-GB"/>
              </w:rPr>
              <w:t>dist</w:t>
            </w:r>
            <w:proofErr w:type="spellEnd"/>
            <w:r>
              <w:rPr>
                <w:rFonts w:ascii="Times New Roman" w:hAnsi="Times New Roman" w:cs="Times New Roman"/>
                <w:lang w:val="en-GB"/>
              </w:rPr>
              <w:t xml:space="preserve"> &lt; 0.1) // Is there a collision?</w:t>
            </w:r>
          </w:p>
        </w:tc>
      </w:tr>
      <w:tr w:rsidR="00E72144" w14:paraId="672D89F2" w14:textId="77777777" w:rsidTr="0044480A">
        <w:tc>
          <w:tcPr>
            <w:tcW w:w="421" w:type="dxa"/>
            <w:tcBorders>
              <w:top w:val="nil"/>
              <w:left w:val="nil"/>
              <w:bottom w:val="nil"/>
              <w:right w:val="nil"/>
            </w:tcBorders>
          </w:tcPr>
          <w:p w14:paraId="32DCF0D5" w14:textId="54FD38EA"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4</w:t>
            </w:r>
          </w:p>
        </w:tc>
        <w:tc>
          <w:tcPr>
            <w:tcW w:w="425" w:type="dxa"/>
            <w:tcBorders>
              <w:top w:val="nil"/>
              <w:left w:val="nil"/>
              <w:bottom w:val="nil"/>
              <w:right w:val="single" w:sz="4" w:space="0" w:color="auto"/>
            </w:tcBorders>
          </w:tcPr>
          <w:p w14:paraId="794D2769" w14:textId="3B291A26" w:rsidR="00E72144" w:rsidRPr="00A80E56" w:rsidRDefault="00E72144" w:rsidP="0044480A">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701B6CE5" w14:textId="4C5F732F" w:rsidR="00E72144" w:rsidRPr="00A80E56" w:rsidRDefault="00E72144" w:rsidP="0044480A">
            <w:pPr>
              <w:spacing w:before="60" w:after="60"/>
              <w:rPr>
                <w:rFonts w:ascii="Times New Roman" w:hAnsi="Times New Roman" w:cs="Times New Roman"/>
                <w:lang w:val="en-GB"/>
              </w:rPr>
            </w:pPr>
            <w:r>
              <w:rPr>
                <w:rFonts w:ascii="Times New Roman" w:hAnsi="Times New Roman" w:cs="Times New Roman"/>
                <w:lang w:val="en-GB"/>
              </w:rPr>
              <w:t>reward = -10 // Punishment</w:t>
            </w:r>
          </w:p>
        </w:tc>
      </w:tr>
      <w:tr w:rsidR="00E72144" w14:paraId="7755AE5B" w14:textId="77777777" w:rsidTr="0044480A">
        <w:tc>
          <w:tcPr>
            <w:tcW w:w="421" w:type="dxa"/>
            <w:tcBorders>
              <w:top w:val="nil"/>
              <w:left w:val="nil"/>
              <w:bottom w:val="nil"/>
              <w:right w:val="nil"/>
            </w:tcBorders>
          </w:tcPr>
          <w:p w14:paraId="227CE94F" w14:textId="117D459F"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5</w:t>
            </w:r>
          </w:p>
        </w:tc>
        <w:tc>
          <w:tcPr>
            <w:tcW w:w="9491" w:type="dxa"/>
            <w:gridSpan w:val="2"/>
            <w:tcBorders>
              <w:top w:val="nil"/>
              <w:left w:val="nil"/>
              <w:bottom w:val="nil"/>
              <w:right w:val="nil"/>
            </w:tcBorders>
          </w:tcPr>
          <w:p w14:paraId="2B22F675" w14:textId="7CF6A192" w:rsidR="00E72144" w:rsidRPr="00A80E56" w:rsidRDefault="00E72144" w:rsidP="0044480A">
            <w:pPr>
              <w:spacing w:before="60" w:after="60"/>
              <w:rPr>
                <w:rFonts w:ascii="Times New Roman" w:hAnsi="Times New Roman" w:cs="Times New Roman"/>
                <w:lang w:val="en-GB"/>
              </w:rPr>
            </w:pPr>
            <w:r w:rsidRPr="00387B3A">
              <w:rPr>
                <w:rFonts w:ascii="Times New Roman" w:hAnsi="Times New Roman" w:cs="Times New Roman"/>
                <w:b/>
                <w:bCs/>
                <w:lang w:val="en-GB"/>
              </w:rPr>
              <w:t>ELSE IF</w:t>
            </w:r>
            <w:r>
              <w:rPr>
                <w:rFonts w:ascii="Times New Roman" w:hAnsi="Times New Roman" w:cs="Times New Roman"/>
                <w:lang w:val="en-GB"/>
              </w:rPr>
              <w:t xml:space="preserve"> (</w:t>
            </w:r>
            <w:proofErr w:type="spellStart"/>
            <w:r>
              <w:rPr>
                <w:rFonts w:ascii="Times New Roman" w:hAnsi="Times New Roman" w:cs="Times New Roman"/>
                <w:lang w:val="en-GB"/>
              </w:rPr>
              <w:t>dist</w:t>
            </w:r>
            <w:proofErr w:type="spellEnd"/>
            <w:r>
              <w:rPr>
                <w:rFonts w:ascii="Times New Roman" w:hAnsi="Times New Roman" w:cs="Times New Roman"/>
                <w:lang w:val="en-GB"/>
              </w:rPr>
              <w:t xml:space="preserve"> &lt; 0.5) // Is the vehicle near a wall?</w:t>
            </w:r>
          </w:p>
        </w:tc>
      </w:tr>
      <w:tr w:rsidR="00E72144" w14:paraId="455004F3" w14:textId="77777777" w:rsidTr="0044480A">
        <w:tc>
          <w:tcPr>
            <w:tcW w:w="421" w:type="dxa"/>
            <w:tcBorders>
              <w:top w:val="nil"/>
              <w:left w:val="nil"/>
              <w:bottom w:val="nil"/>
              <w:right w:val="nil"/>
            </w:tcBorders>
          </w:tcPr>
          <w:p w14:paraId="445901C4" w14:textId="0DE4ABB9"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6</w:t>
            </w:r>
          </w:p>
        </w:tc>
        <w:tc>
          <w:tcPr>
            <w:tcW w:w="425" w:type="dxa"/>
            <w:tcBorders>
              <w:top w:val="nil"/>
              <w:left w:val="nil"/>
              <w:bottom w:val="nil"/>
              <w:right w:val="single" w:sz="4" w:space="0" w:color="auto"/>
            </w:tcBorders>
          </w:tcPr>
          <w:p w14:paraId="2D0EE0AE" w14:textId="545E6517" w:rsidR="00E72144" w:rsidRPr="00A80E56" w:rsidRDefault="00E72144" w:rsidP="0044480A">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4139110D" w14:textId="2850C63A" w:rsidR="00E72144" w:rsidRPr="00A80E56" w:rsidRDefault="00E72144" w:rsidP="0044480A">
            <w:pPr>
              <w:spacing w:before="60" w:after="60"/>
              <w:rPr>
                <w:rFonts w:ascii="Times New Roman" w:hAnsi="Times New Roman" w:cs="Times New Roman"/>
                <w:lang w:val="en-GB"/>
              </w:rPr>
            </w:pPr>
            <w:r>
              <w:rPr>
                <w:rFonts w:ascii="Times New Roman" w:hAnsi="Times New Roman" w:cs="Times New Roman"/>
                <w:lang w:val="en-GB"/>
              </w:rPr>
              <w:t xml:space="preserve">reward = </w:t>
            </w:r>
            <w:proofErr w:type="spellStart"/>
            <w:r>
              <w:rPr>
                <w:rFonts w:ascii="Times New Roman" w:hAnsi="Times New Roman" w:cs="Times New Roman"/>
                <w:lang w:val="en-GB"/>
              </w:rPr>
              <w:t>dist</w:t>
            </w:r>
            <w:proofErr w:type="spellEnd"/>
            <w:r>
              <w:rPr>
                <w:rFonts w:ascii="Times New Roman" w:hAnsi="Times New Roman" w:cs="Times New Roman"/>
                <w:lang w:val="en-GB"/>
              </w:rPr>
              <w:t xml:space="preserve"> // Try to get as far a possible</w:t>
            </w:r>
          </w:p>
        </w:tc>
      </w:tr>
      <w:tr w:rsidR="00E72144" w14:paraId="0445B4C3" w14:textId="77777777" w:rsidTr="0044480A">
        <w:tc>
          <w:tcPr>
            <w:tcW w:w="421" w:type="dxa"/>
            <w:tcBorders>
              <w:top w:val="nil"/>
              <w:left w:val="nil"/>
              <w:bottom w:val="nil"/>
              <w:right w:val="nil"/>
            </w:tcBorders>
          </w:tcPr>
          <w:p w14:paraId="3E6D7407" w14:textId="189C8C36"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7</w:t>
            </w:r>
          </w:p>
        </w:tc>
        <w:tc>
          <w:tcPr>
            <w:tcW w:w="9491" w:type="dxa"/>
            <w:gridSpan w:val="2"/>
            <w:tcBorders>
              <w:top w:val="nil"/>
              <w:left w:val="nil"/>
              <w:bottom w:val="nil"/>
              <w:right w:val="nil"/>
            </w:tcBorders>
          </w:tcPr>
          <w:p w14:paraId="1B9D800A" w14:textId="031E59F3" w:rsidR="00E72144" w:rsidRPr="00A80E56" w:rsidRDefault="00E72144" w:rsidP="0044480A">
            <w:pPr>
              <w:spacing w:before="60" w:after="60"/>
              <w:rPr>
                <w:rFonts w:ascii="Times New Roman" w:hAnsi="Times New Roman" w:cs="Times New Roman"/>
                <w:lang w:val="en-GB"/>
              </w:rPr>
            </w:pPr>
            <w:r w:rsidRPr="00387B3A">
              <w:rPr>
                <w:rFonts w:ascii="Times New Roman" w:hAnsi="Times New Roman" w:cs="Times New Roman"/>
                <w:b/>
                <w:bCs/>
                <w:lang w:val="en-GB"/>
              </w:rPr>
              <w:t>ELSE</w:t>
            </w:r>
            <w:r>
              <w:rPr>
                <w:rFonts w:ascii="Times New Roman" w:hAnsi="Times New Roman" w:cs="Times New Roman"/>
                <w:lang w:val="en-GB"/>
              </w:rPr>
              <w:t xml:space="preserve"> // The vehicle is far from any wall</w:t>
            </w:r>
          </w:p>
        </w:tc>
      </w:tr>
      <w:tr w:rsidR="00E72144" w14:paraId="7787E09C" w14:textId="77777777" w:rsidTr="0044480A">
        <w:tc>
          <w:tcPr>
            <w:tcW w:w="421" w:type="dxa"/>
            <w:tcBorders>
              <w:top w:val="nil"/>
              <w:left w:val="nil"/>
              <w:bottom w:val="nil"/>
              <w:right w:val="nil"/>
            </w:tcBorders>
          </w:tcPr>
          <w:p w14:paraId="2099EEF9" w14:textId="48BBA957"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8</w:t>
            </w:r>
          </w:p>
        </w:tc>
        <w:tc>
          <w:tcPr>
            <w:tcW w:w="425" w:type="dxa"/>
            <w:tcBorders>
              <w:top w:val="nil"/>
              <w:left w:val="nil"/>
              <w:bottom w:val="nil"/>
              <w:right w:val="single" w:sz="4" w:space="0" w:color="auto"/>
            </w:tcBorders>
          </w:tcPr>
          <w:p w14:paraId="01344801" w14:textId="6C8E0D1C" w:rsidR="00E72144" w:rsidRPr="00A80E56" w:rsidRDefault="00E72144" w:rsidP="0044480A">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10ADD317" w14:textId="59081579" w:rsidR="00E72144" w:rsidRPr="00A80E56" w:rsidRDefault="00E72144" w:rsidP="0044480A">
            <w:pPr>
              <w:spacing w:before="60" w:after="60"/>
              <w:rPr>
                <w:rFonts w:ascii="Times New Roman" w:hAnsi="Times New Roman" w:cs="Times New Roman"/>
                <w:lang w:val="en-GB"/>
              </w:rPr>
            </w:pPr>
            <w:r>
              <w:rPr>
                <w:rFonts w:ascii="Times New Roman" w:hAnsi="Times New Roman" w:cs="Times New Roman"/>
                <w:lang w:val="en-GB"/>
              </w:rPr>
              <w:t xml:space="preserve">reward = </w:t>
            </w:r>
            <w:proofErr w:type="spellStart"/>
            <w:r>
              <w:rPr>
                <w:rFonts w:ascii="Times New Roman" w:hAnsi="Times New Roman" w:cs="Times New Roman"/>
                <w:lang w:val="en-GB"/>
              </w:rPr>
              <w:t>dist</w:t>
            </w:r>
            <w:proofErr w:type="spellEnd"/>
            <w:r>
              <w:rPr>
                <w:rFonts w:ascii="Times New Roman" w:hAnsi="Times New Roman" w:cs="Times New Roman"/>
                <w:lang w:val="en-GB"/>
              </w:rPr>
              <w:t xml:space="preserve"> + </w:t>
            </w:r>
            <w:proofErr w:type="spellStart"/>
            <w:r>
              <w:rPr>
                <w:rFonts w:ascii="Times New Roman" w:hAnsi="Times New Roman" w:cs="Times New Roman"/>
                <w:lang w:val="en-GB"/>
              </w:rPr>
              <w:t>vel</w:t>
            </w:r>
            <w:proofErr w:type="spellEnd"/>
            <w:r>
              <w:rPr>
                <w:rFonts w:ascii="Times New Roman" w:hAnsi="Times New Roman" w:cs="Times New Roman"/>
                <w:lang w:val="en-GB"/>
              </w:rPr>
              <w:t xml:space="preserve"> // Better reward if the vehicle goes fast</w:t>
            </w:r>
          </w:p>
        </w:tc>
      </w:tr>
      <w:tr w:rsidR="00E72144" w14:paraId="04EB82A8" w14:textId="77777777" w:rsidTr="001A6AC4">
        <w:tc>
          <w:tcPr>
            <w:tcW w:w="421" w:type="dxa"/>
            <w:tcBorders>
              <w:top w:val="nil"/>
              <w:left w:val="nil"/>
              <w:bottom w:val="nil"/>
              <w:right w:val="nil"/>
            </w:tcBorders>
          </w:tcPr>
          <w:p w14:paraId="0925C9FE" w14:textId="625C5182"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9</w:t>
            </w:r>
          </w:p>
        </w:tc>
        <w:tc>
          <w:tcPr>
            <w:tcW w:w="9491" w:type="dxa"/>
            <w:gridSpan w:val="2"/>
            <w:tcBorders>
              <w:top w:val="nil"/>
              <w:left w:val="nil"/>
              <w:bottom w:val="nil"/>
              <w:right w:val="nil"/>
            </w:tcBorders>
          </w:tcPr>
          <w:p w14:paraId="703A3AB7" w14:textId="45C74819" w:rsidR="00E72144" w:rsidRPr="00387B3A" w:rsidRDefault="00E72144" w:rsidP="0044480A">
            <w:pPr>
              <w:spacing w:before="60" w:after="60"/>
              <w:rPr>
                <w:rFonts w:ascii="Times New Roman" w:hAnsi="Times New Roman" w:cs="Times New Roman"/>
                <w:b/>
                <w:bCs/>
                <w:lang w:val="en-GB"/>
              </w:rPr>
            </w:pPr>
            <w:r w:rsidRPr="00387B3A">
              <w:rPr>
                <w:rFonts w:ascii="Times New Roman" w:hAnsi="Times New Roman" w:cs="Times New Roman"/>
                <w:b/>
                <w:bCs/>
                <w:lang w:val="en-GB"/>
              </w:rPr>
              <w:t>END IF</w:t>
            </w:r>
          </w:p>
        </w:tc>
      </w:tr>
      <w:tr w:rsidR="00E72144" w14:paraId="59846325" w14:textId="77777777" w:rsidTr="001A6AC4">
        <w:tc>
          <w:tcPr>
            <w:tcW w:w="421" w:type="dxa"/>
            <w:tcBorders>
              <w:top w:val="nil"/>
              <w:left w:val="nil"/>
              <w:bottom w:val="nil"/>
              <w:right w:val="nil"/>
            </w:tcBorders>
          </w:tcPr>
          <w:p w14:paraId="1E4B8F05" w14:textId="181BA528" w:rsidR="00E72144" w:rsidRPr="0044480A" w:rsidRDefault="0044480A" w:rsidP="0044480A">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10</w:t>
            </w:r>
          </w:p>
        </w:tc>
        <w:tc>
          <w:tcPr>
            <w:tcW w:w="9491" w:type="dxa"/>
            <w:gridSpan w:val="2"/>
            <w:tcBorders>
              <w:top w:val="nil"/>
              <w:left w:val="nil"/>
              <w:bottom w:val="single" w:sz="4" w:space="0" w:color="auto"/>
              <w:right w:val="nil"/>
            </w:tcBorders>
          </w:tcPr>
          <w:p w14:paraId="5C55900E" w14:textId="433777B7" w:rsidR="00E72144" w:rsidRPr="00A80E56" w:rsidRDefault="003705A0" w:rsidP="0044480A">
            <w:pPr>
              <w:spacing w:before="60" w:after="60"/>
              <w:rPr>
                <w:rFonts w:ascii="Times New Roman" w:hAnsi="Times New Roman" w:cs="Times New Roman"/>
                <w:lang w:val="en-GB"/>
              </w:rPr>
            </w:pPr>
            <w:r>
              <w:rPr>
                <w:rFonts w:ascii="Times New Roman" w:hAnsi="Times New Roman" w:cs="Times New Roman"/>
                <w:b/>
                <w:bCs/>
                <w:lang w:val="en-GB"/>
              </w:rPr>
              <w:t>RETURN</w:t>
            </w:r>
            <w:r w:rsidR="00E72144">
              <w:rPr>
                <w:rFonts w:ascii="Times New Roman" w:hAnsi="Times New Roman" w:cs="Times New Roman"/>
                <w:lang w:val="en-GB"/>
              </w:rPr>
              <w:t xml:space="preserve"> reward</w:t>
            </w:r>
          </w:p>
        </w:tc>
      </w:tr>
    </w:tbl>
    <w:p w14:paraId="24F1D130" w14:textId="77777777" w:rsidR="00BD3BB6" w:rsidRDefault="00BD3BB6" w:rsidP="00BD3BB6">
      <w:pPr>
        <w:rPr>
          <w:lang w:val="en-GB"/>
        </w:rPr>
      </w:pPr>
    </w:p>
    <w:p w14:paraId="6B9768BB" w14:textId="561EE85A" w:rsidR="00880159" w:rsidRDefault="001A6AC4" w:rsidP="00BD3BB6">
      <w:pPr>
        <w:rPr>
          <w:lang w:val="en-GB"/>
        </w:rPr>
      </w:pPr>
      <w:r>
        <w:rPr>
          <w:lang w:val="en-GB"/>
        </w:rPr>
        <w:t xml:space="preserve">This </w:t>
      </w:r>
      <w:r w:rsidR="001D00D4">
        <w:rPr>
          <w:lang w:val="en-GB"/>
        </w:rPr>
        <w:t>algorithm</w:t>
      </w:r>
      <w:r w:rsidR="003B7501">
        <w:rPr>
          <w:lang w:val="en-GB"/>
        </w:rPr>
        <w:t xml:space="preserve"> gives a better reward if the vehicle goes fast and stays far from any wall.</w:t>
      </w:r>
      <w:r>
        <w:rPr>
          <w:lang w:val="en-GB"/>
        </w:rPr>
        <w:t xml:space="preserve"> </w:t>
      </w:r>
    </w:p>
    <w:p w14:paraId="65E8655B" w14:textId="5299F0F9" w:rsidR="00DD1A4B" w:rsidRPr="001F27D2" w:rsidRDefault="00EC2A5D" w:rsidP="00BD3BB6">
      <w:pPr>
        <w:rPr>
          <w:lang w:val="en-GB"/>
        </w:rPr>
      </w:pPr>
      <w:r>
        <w:rPr>
          <w:lang w:val="en-GB"/>
        </w:rPr>
        <w:lastRenderedPageBreak/>
        <w:t xml:space="preserve">To help convergence and simplify expression of the reward, </w:t>
      </w:r>
      <w:r w:rsidR="00D670C2">
        <w:rPr>
          <w:lang w:val="en-GB"/>
        </w:rPr>
        <w:t>observations and actions</w:t>
      </w:r>
      <w:r w:rsidR="006B503F">
        <w:rPr>
          <w:lang w:val="en-GB"/>
        </w:rPr>
        <w:t xml:space="preserve"> have been </w:t>
      </w:r>
      <w:r w:rsidR="006B503F" w:rsidRPr="001F27D2">
        <w:rPr>
          <w:lang w:val="en-GB"/>
        </w:rPr>
        <w:t xml:space="preserve">normalized using </w:t>
      </w:r>
      <w:proofErr w:type="spellStart"/>
      <w:r w:rsidR="006B503F" w:rsidRPr="001F27D2">
        <w:rPr>
          <w:lang w:val="en-GB"/>
        </w:rPr>
        <w:t>MinMax</w:t>
      </w:r>
      <w:proofErr w:type="spellEnd"/>
      <w:r w:rsidR="006B503F" w:rsidRPr="001F27D2">
        <w:rPr>
          <w:lang w:val="en-GB"/>
        </w:rPr>
        <w:t xml:space="preserve"> normalization.</w:t>
      </w:r>
      <w:r w:rsidR="00DD1A4B" w:rsidRPr="001F27D2">
        <w:rPr>
          <w:lang w:val="en-GB"/>
        </w:rPr>
        <w:t xml:space="preserve"> Max</w:t>
      </w:r>
      <w:r w:rsidR="00A961F0" w:rsidRPr="001F27D2">
        <w:rPr>
          <w:lang w:val="en-GB"/>
        </w:rPr>
        <w:t xml:space="preserve">imum </w:t>
      </w:r>
      <w:r w:rsidR="004C6F37" w:rsidRPr="001F27D2">
        <w:rPr>
          <w:lang w:val="en-GB"/>
        </w:rPr>
        <w:t>v</w:t>
      </w:r>
      <w:r w:rsidR="00A961F0" w:rsidRPr="001F27D2">
        <w:rPr>
          <w:lang w:val="en-GB"/>
        </w:rPr>
        <w:t xml:space="preserve">alues are </w:t>
      </w:r>
      <w:r w:rsidR="004C6F37" w:rsidRPr="001F27D2">
        <w:rPr>
          <w:lang w:val="en-GB"/>
        </w:rPr>
        <w:t xml:space="preserve">easy to get in this case, being the limit fixed for the LIDAR </w:t>
      </w:r>
      <w:r w:rsidR="00C62F8B" w:rsidRPr="001F27D2">
        <w:rPr>
          <w:lang w:val="en-GB"/>
        </w:rPr>
        <w:t>and the maximum number of rays sent by it.</w:t>
      </w:r>
    </w:p>
    <w:p w14:paraId="2522CD74" w14:textId="4BE6877B" w:rsidR="00D670C2" w:rsidRPr="001F27D2" w:rsidRDefault="00000000" w:rsidP="00BD3BB6">
      <w:pPr>
        <w:rPr>
          <w:lang w:val="en-GB"/>
        </w:rPr>
      </w:pPr>
      <m:oMathPara>
        <m:oMath>
          <m:sSub>
            <m:sSubPr>
              <m:ctrlPr>
                <w:rPr>
                  <w:rFonts w:ascii="Cambria Math" w:hAnsi="Cambria Math"/>
                  <w:i/>
                  <w:iCs/>
                  <w:lang w:val="en-GB"/>
                </w:rPr>
              </m:ctrlPr>
            </m:sSubPr>
            <m:e>
              <m:r>
                <w:rPr>
                  <w:rFonts w:ascii="Cambria Math" w:hAnsi="Cambria Math"/>
                  <w:lang w:val="en-GB"/>
                </w:rPr>
                <m:t>M</m:t>
              </m:r>
            </m:e>
            <m:sub>
              <m:r>
                <w:rPr>
                  <w:rFonts w:ascii="Cambria Math" w:hAnsi="Cambria Math"/>
                  <w:lang w:val="en-GB"/>
                </w:rPr>
                <m:t>norm</m:t>
              </m:r>
            </m:sub>
          </m:sSub>
          <m:r>
            <w:rPr>
              <w:rFonts w:ascii="Cambria Math" w:hAnsi="Cambria Math"/>
              <w:lang w:val="en-GB"/>
            </w:rPr>
            <m:t>= </m:t>
          </m:r>
          <m:f>
            <m:fPr>
              <m:ctrlPr>
                <w:rPr>
                  <w:rFonts w:ascii="Cambria Math" w:hAnsi="Cambria Math"/>
                  <w:i/>
                  <w:iCs/>
                  <w:lang w:val="en-GB"/>
                </w:rPr>
              </m:ctrlPr>
            </m:fPr>
            <m:num>
              <m:r>
                <w:rPr>
                  <w:rFonts w:ascii="Cambria Math" w:hAnsi="Cambria Math"/>
                  <w:lang w:val="en-GB"/>
                </w:rPr>
                <m:t>M</m:t>
              </m:r>
              <m:r>
                <w:rPr>
                  <w:rFonts w:ascii="Cambria Math" w:hAnsi="Cambria Math"/>
                  <w:lang w:val="en-GB"/>
                </w:rPr>
                <m:t> - </m:t>
              </m:r>
              <m:sSub>
                <m:sSubPr>
                  <m:ctrlPr>
                    <w:rPr>
                      <w:rFonts w:ascii="Cambria Math" w:hAnsi="Cambria Math"/>
                      <w:i/>
                      <w:iCs/>
                      <w:lang w:val="en-GB"/>
                    </w:rPr>
                  </m:ctrlPr>
                </m:sSubPr>
                <m:e>
                  <m:r>
                    <w:rPr>
                      <w:rFonts w:ascii="Cambria Math" w:hAnsi="Cambria Math"/>
                      <w:lang w:val="en-GB"/>
                    </w:rPr>
                    <m:t>M</m:t>
                  </m:r>
                </m:e>
                <m:sub>
                  <m:r>
                    <w:rPr>
                      <w:rFonts w:ascii="Cambria Math" w:hAnsi="Cambria Math"/>
                      <w:lang w:val="en-GB"/>
                    </w:rPr>
                    <m:t>min</m:t>
                  </m:r>
                </m:sub>
              </m:sSub>
            </m:num>
            <m:den>
              <m:sSub>
                <m:sSubPr>
                  <m:ctrlPr>
                    <w:rPr>
                      <w:rFonts w:ascii="Cambria Math" w:hAnsi="Cambria Math"/>
                      <w:i/>
                      <w:iCs/>
                      <w:lang w:val="en-GB"/>
                    </w:rPr>
                  </m:ctrlPr>
                </m:sSubPr>
                <m:e>
                  <m:r>
                    <w:rPr>
                      <w:rFonts w:ascii="Cambria Math" w:hAnsi="Cambria Math"/>
                      <w:lang w:val="en-GB"/>
                    </w:rPr>
                    <m:t>M</m:t>
                  </m:r>
                </m:e>
                <m:sub>
                  <m:r>
                    <w:rPr>
                      <w:rFonts w:ascii="Cambria Math" w:hAnsi="Cambria Math"/>
                      <w:lang w:val="en-GB"/>
                    </w:rPr>
                    <m:t>max</m:t>
                  </m:r>
                </m:sub>
              </m:sSub>
              <m:r>
                <w:rPr>
                  <w:rFonts w:ascii="Cambria Math" w:hAnsi="Cambria Math"/>
                  <w:lang w:val="en-GB"/>
                </w:rPr>
                <m:t> - </m:t>
              </m:r>
              <m:sSub>
                <m:sSubPr>
                  <m:ctrlPr>
                    <w:rPr>
                      <w:rFonts w:ascii="Cambria Math" w:hAnsi="Cambria Math"/>
                      <w:i/>
                      <w:iCs/>
                      <w:lang w:val="en-GB"/>
                    </w:rPr>
                  </m:ctrlPr>
                </m:sSubPr>
                <m:e>
                  <m:r>
                    <w:rPr>
                      <w:rFonts w:ascii="Cambria Math" w:hAnsi="Cambria Math"/>
                      <w:lang w:val="en-GB"/>
                    </w:rPr>
                    <m:t>M</m:t>
                  </m:r>
                </m:e>
                <m:sub>
                  <m:r>
                    <w:rPr>
                      <w:rFonts w:ascii="Cambria Math" w:hAnsi="Cambria Math"/>
                      <w:lang w:val="en-GB"/>
                    </w:rPr>
                    <m:t>min</m:t>
                  </m:r>
                </m:sub>
              </m:sSub>
            </m:den>
          </m:f>
        </m:oMath>
      </m:oMathPara>
    </w:p>
    <w:p w14:paraId="0AEAE3E0" w14:textId="01881B3E" w:rsidR="006B503F" w:rsidRDefault="00DD1A4B" w:rsidP="00DD1A4B">
      <w:pPr>
        <w:pStyle w:val="Lgende"/>
        <w:jc w:val="center"/>
        <w:rPr>
          <w:lang w:val="en-GB"/>
        </w:rPr>
      </w:pPr>
      <w:r w:rsidRPr="001F27D2">
        <w:rPr>
          <w:lang w:val="en-GB"/>
        </w:rPr>
        <w:t xml:space="preserve">Equation </w:t>
      </w:r>
      <w:r w:rsidRPr="001F27D2">
        <w:rPr>
          <w:lang w:val="en-GB"/>
        </w:rPr>
        <w:fldChar w:fldCharType="begin"/>
      </w:r>
      <w:r w:rsidRPr="001F27D2">
        <w:rPr>
          <w:lang w:val="en-GB"/>
        </w:rPr>
        <w:instrText xml:space="preserve"> SEQ Equation \* ARABIC </w:instrText>
      </w:r>
      <w:r w:rsidRPr="001F27D2">
        <w:rPr>
          <w:lang w:val="en-GB"/>
        </w:rPr>
        <w:fldChar w:fldCharType="separate"/>
      </w:r>
      <w:r w:rsidR="00B319FF">
        <w:rPr>
          <w:noProof/>
          <w:lang w:val="en-GB"/>
        </w:rPr>
        <w:t>9</w:t>
      </w:r>
      <w:r w:rsidRPr="001F27D2">
        <w:rPr>
          <w:lang w:val="en-GB"/>
        </w:rPr>
        <w:fldChar w:fldCharType="end"/>
      </w:r>
      <w:r w:rsidRPr="001F27D2">
        <w:rPr>
          <w:lang w:val="en-GB"/>
        </w:rPr>
        <w:t xml:space="preserve"> : </w:t>
      </w:r>
      <w:proofErr w:type="spellStart"/>
      <w:r w:rsidRPr="001F27D2">
        <w:rPr>
          <w:lang w:val="en-GB"/>
        </w:rPr>
        <w:t>MinMax</w:t>
      </w:r>
      <w:proofErr w:type="spellEnd"/>
      <w:r w:rsidRPr="001F27D2">
        <w:rPr>
          <w:lang w:val="en-GB"/>
        </w:rPr>
        <w:t xml:space="preserve"> normalization</w:t>
      </w:r>
    </w:p>
    <w:p w14:paraId="1E737E3A" w14:textId="5E16248D" w:rsidR="00C82A2A" w:rsidRPr="001F27D2" w:rsidRDefault="00880159" w:rsidP="00C82A2A">
      <w:pPr>
        <w:rPr>
          <w:lang w:val="en-GB"/>
        </w:rPr>
      </w:pPr>
      <w:r>
        <w:rPr>
          <w:lang w:val="en-GB"/>
        </w:rPr>
        <w:t xml:space="preserve">For each training episodes, the </w:t>
      </w:r>
      <w:r w:rsidR="000F5DCC">
        <w:rPr>
          <w:lang w:val="en-GB"/>
        </w:rPr>
        <w:t>initial pose of the model is set to a</w:t>
      </w:r>
      <w:r w:rsidR="00F77F82">
        <w:rPr>
          <w:lang w:val="en-GB"/>
        </w:rPr>
        <w:t xml:space="preserve"> random</w:t>
      </w:r>
      <w:r w:rsidR="000F5DCC">
        <w:rPr>
          <w:lang w:val="en-GB"/>
        </w:rPr>
        <w:t xml:space="preserve"> empty position</w:t>
      </w:r>
      <w:r w:rsidR="00B01AC6">
        <w:rPr>
          <w:lang w:val="en-GB"/>
        </w:rPr>
        <w:t xml:space="preserve"> in the </w:t>
      </w:r>
      <w:r w:rsidR="00BE44C3">
        <w:rPr>
          <w:lang w:val="en-GB"/>
        </w:rPr>
        <w:t>map</w:t>
      </w:r>
      <w:r w:rsidR="000F5DCC">
        <w:rPr>
          <w:lang w:val="en-GB"/>
        </w:rPr>
        <w:t xml:space="preserve"> and </w:t>
      </w:r>
      <w:r w:rsidR="00B01AC6">
        <w:rPr>
          <w:lang w:val="en-GB"/>
        </w:rPr>
        <w:t>an orientation between 0 and 2π rad.</w:t>
      </w:r>
    </w:p>
    <w:p w14:paraId="47752404" w14:textId="73AAD277" w:rsidR="00674537" w:rsidRPr="001F27D2" w:rsidRDefault="00674537" w:rsidP="00674537">
      <w:pPr>
        <w:rPr>
          <w:lang w:val="en-GB"/>
        </w:rPr>
      </w:pPr>
      <w:r w:rsidRPr="001F27D2">
        <w:rPr>
          <w:lang w:val="en-GB"/>
        </w:rPr>
        <w:t>Figure</w:t>
      </w:r>
      <w:r w:rsidR="001F27D2" w:rsidRPr="001F27D2">
        <w:rPr>
          <w:lang w:val="en-GB"/>
        </w:rPr>
        <w:t>s</w:t>
      </w:r>
      <w:r w:rsidRPr="001F27D2">
        <w:rPr>
          <w:lang w:val="en-GB"/>
        </w:rPr>
        <w:t xml:space="preserve"> </w:t>
      </w:r>
      <w:r w:rsidR="00793377" w:rsidRPr="001F27D2">
        <w:rPr>
          <w:lang w:val="en-GB"/>
        </w:rPr>
        <w:t>1</w:t>
      </w:r>
      <w:r w:rsidR="001F27D2" w:rsidRPr="001F27D2">
        <w:rPr>
          <w:lang w:val="en-GB"/>
        </w:rPr>
        <w:t>2</w:t>
      </w:r>
      <w:r w:rsidR="000C3999" w:rsidRPr="001F27D2">
        <w:rPr>
          <w:lang w:val="en-GB"/>
        </w:rPr>
        <w:t xml:space="preserve"> and 1</w:t>
      </w:r>
      <w:r w:rsidR="001F27D2" w:rsidRPr="001F27D2">
        <w:rPr>
          <w:lang w:val="en-GB"/>
        </w:rPr>
        <w:t>3</w:t>
      </w:r>
      <w:r w:rsidR="00793377" w:rsidRPr="001F27D2">
        <w:rPr>
          <w:lang w:val="en-GB"/>
        </w:rPr>
        <w:t xml:space="preserve"> show the Simulink model </w:t>
      </w:r>
      <w:r w:rsidR="00652BCD" w:rsidRPr="001F27D2">
        <w:rPr>
          <w:lang w:val="en-GB"/>
        </w:rPr>
        <w:t>used for the training</w:t>
      </w:r>
      <w:r w:rsidR="00C82A2A" w:rsidRPr="001F27D2">
        <w:rPr>
          <w:lang w:val="en-GB"/>
        </w:rPr>
        <w:t>.</w:t>
      </w:r>
      <w:r w:rsidR="00F43F7B" w:rsidRPr="001F27D2">
        <w:rPr>
          <w:lang w:val="en-GB"/>
        </w:rPr>
        <w:t xml:space="preserve"> </w:t>
      </w:r>
      <w:r w:rsidR="004C0D10" w:rsidRPr="001F27D2">
        <w:rPr>
          <w:lang w:val="en-GB"/>
        </w:rPr>
        <w:t xml:space="preserve">"Detect obstacle" block simulates the LIDAR and returns the </w:t>
      </w:r>
      <w:r w:rsidR="001C5834" w:rsidRPr="001F27D2">
        <w:rPr>
          <w:lang w:val="en-GB"/>
        </w:rPr>
        <w:t xml:space="preserve">minimal distance and its index as observations for the </w:t>
      </w:r>
      <w:r w:rsidR="002F7E8D" w:rsidRPr="001F27D2">
        <w:rPr>
          <w:lang w:val="en-GB"/>
        </w:rPr>
        <w:t>agent. "</w:t>
      </w:r>
      <w:proofErr w:type="spellStart"/>
      <w:r w:rsidR="002F7E8D" w:rsidRPr="001F27D2">
        <w:rPr>
          <w:lang w:val="en-GB"/>
        </w:rPr>
        <w:t>calcRew</w:t>
      </w:r>
      <w:proofErr w:type="spellEnd"/>
      <w:r w:rsidR="002F7E8D" w:rsidRPr="001F27D2">
        <w:rPr>
          <w:lang w:val="en-GB"/>
        </w:rPr>
        <w:t xml:space="preserve">" function </w:t>
      </w:r>
      <w:r w:rsidR="000C3999" w:rsidRPr="001F27D2">
        <w:rPr>
          <w:lang w:val="en-GB"/>
        </w:rPr>
        <w:t xml:space="preserve">implements previous pseudocode </w:t>
      </w:r>
      <w:r w:rsidR="00A34569" w:rsidRPr="001F27D2">
        <w:rPr>
          <w:lang w:val="en-GB"/>
        </w:rPr>
        <w:t>to compute the reward of the agent.</w:t>
      </w:r>
    </w:p>
    <w:p w14:paraId="3157C908" w14:textId="77777777" w:rsidR="00297E4B" w:rsidRPr="001F27D2" w:rsidRDefault="00F43F7B" w:rsidP="00BE44C3">
      <w:pPr>
        <w:keepNext/>
        <w:jc w:val="center"/>
        <w:rPr>
          <w:lang w:val="en-GB"/>
        </w:rPr>
      </w:pPr>
      <w:r w:rsidRPr="001F27D2">
        <w:rPr>
          <w:noProof/>
          <w:lang w:val="en-GB"/>
        </w:rPr>
        <w:drawing>
          <wp:inline distT="0" distB="0" distL="0" distR="0" wp14:anchorId="54E27113" wp14:editId="77783300">
            <wp:extent cx="6000750" cy="3046944"/>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3542" cy="3053439"/>
                    </a:xfrm>
                    <a:prstGeom prst="rect">
                      <a:avLst/>
                    </a:prstGeom>
                  </pic:spPr>
                </pic:pic>
              </a:graphicData>
            </a:graphic>
          </wp:inline>
        </w:drawing>
      </w:r>
    </w:p>
    <w:p w14:paraId="18FE6832" w14:textId="36C8EEEF" w:rsidR="00297E4B" w:rsidRPr="001F27D2" w:rsidRDefault="00297E4B" w:rsidP="00297E4B">
      <w:pPr>
        <w:pStyle w:val="Lgende"/>
        <w:jc w:val="center"/>
        <w:rPr>
          <w:lang w:val="en-GB"/>
        </w:rPr>
      </w:pPr>
      <w:r w:rsidRPr="001F27D2">
        <w:rPr>
          <w:lang w:val="en-GB"/>
        </w:rPr>
        <w:t xml:space="preserve">Figure </w:t>
      </w:r>
      <w:r w:rsidRPr="001F27D2">
        <w:rPr>
          <w:lang w:val="en-GB"/>
        </w:rPr>
        <w:fldChar w:fldCharType="begin"/>
      </w:r>
      <w:r w:rsidRPr="001F27D2">
        <w:rPr>
          <w:lang w:val="en-GB"/>
        </w:rPr>
        <w:instrText xml:space="preserve"> SEQ Figure \* ARABIC </w:instrText>
      </w:r>
      <w:r w:rsidRPr="001F27D2">
        <w:rPr>
          <w:lang w:val="en-GB"/>
        </w:rPr>
        <w:fldChar w:fldCharType="separate"/>
      </w:r>
      <w:r w:rsidR="00B319FF">
        <w:rPr>
          <w:noProof/>
          <w:lang w:val="en-GB"/>
        </w:rPr>
        <w:t>12</w:t>
      </w:r>
      <w:r w:rsidRPr="001F27D2">
        <w:rPr>
          <w:lang w:val="en-GB"/>
        </w:rPr>
        <w:fldChar w:fldCharType="end"/>
      </w:r>
      <w:r w:rsidRPr="001F27D2">
        <w:rPr>
          <w:lang w:val="en-GB"/>
        </w:rPr>
        <w:t xml:space="preserve"> : RL agent modelling</w:t>
      </w:r>
    </w:p>
    <w:p w14:paraId="7B25E77E" w14:textId="77777777" w:rsidR="00297E4B" w:rsidRPr="001F27D2" w:rsidRDefault="00297E4B" w:rsidP="00BE44C3">
      <w:pPr>
        <w:keepNext/>
        <w:jc w:val="center"/>
        <w:rPr>
          <w:lang w:val="en-GB"/>
        </w:rPr>
      </w:pPr>
      <w:r w:rsidRPr="001F27D2">
        <w:rPr>
          <w:noProof/>
          <w:lang w:val="en-GB"/>
        </w:rPr>
        <w:drawing>
          <wp:inline distT="0" distB="0" distL="0" distR="0" wp14:anchorId="4CB71B89" wp14:editId="6A2FAA40">
            <wp:extent cx="6524625" cy="227000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1972" cy="2276042"/>
                    </a:xfrm>
                    <a:prstGeom prst="rect">
                      <a:avLst/>
                    </a:prstGeom>
                  </pic:spPr>
                </pic:pic>
              </a:graphicData>
            </a:graphic>
          </wp:inline>
        </w:drawing>
      </w:r>
    </w:p>
    <w:p w14:paraId="7FE64518" w14:textId="746E48D6" w:rsidR="00297E4B" w:rsidRDefault="00297E4B" w:rsidP="00297E4B">
      <w:pPr>
        <w:pStyle w:val="Lgende"/>
        <w:jc w:val="center"/>
        <w:rPr>
          <w:lang w:val="en-GB"/>
        </w:rPr>
      </w:pPr>
      <w:r w:rsidRPr="001F27D2">
        <w:rPr>
          <w:lang w:val="en-GB"/>
        </w:rPr>
        <w:t xml:space="preserve">Figure </w:t>
      </w:r>
      <w:r w:rsidRPr="001F27D2">
        <w:rPr>
          <w:lang w:val="en-GB"/>
        </w:rPr>
        <w:fldChar w:fldCharType="begin"/>
      </w:r>
      <w:r w:rsidRPr="001F27D2">
        <w:rPr>
          <w:lang w:val="en-GB"/>
        </w:rPr>
        <w:instrText xml:space="preserve"> SEQ Figure \* ARABIC </w:instrText>
      </w:r>
      <w:r w:rsidRPr="001F27D2">
        <w:rPr>
          <w:lang w:val="en-GB"/>
        </w:rPr>
        <w:fldChar w:fldCharType="separate"/>
      </w:r>
      <w:r w:rsidR="00B319FF">
        <w:rPr>
          <w:noProof/>
          <w:lang w:val="en-GB"/>
        </w:rPr>
        <w:t>13</w:t>
      </w:r>
      <w:r w:rsidRPr="001F27D2">
        <w:rPr>
          <w:lang w:val="en-GB"/>
        </w:rPr>
        <w:fldChar w:fldCharType="end"/>
      </w:r>
      <w:r w:rsidRPr="001F27D2">
        <w:rPr>
          <w:lang w:val="en-GB"/>
        </w:rPr>
        <w:t xml:space="preserve"> : Plant control</w:t>
      </w:r>
    </w:p>
    <w:p w14:paraId="58035AF4" w14:textId="61108305" w:rsidR="001F27D2" w:rsidRDefault="007D6A25" w:rsidP="001F27D2">
      <w:pPr>
        <w:rPr>
          <w:lang w:val="en-GB"/>
        </w:rPr>
      </w:pPr>
      <w:r>
        <w:rPr>
          <w:lang w:val="en-GB"/>
        </w:rPr>
        <w:lastRenderedPageBreak/>
        <w:t>Annexes</w:t>
      </w:r>
      <w:r w:rsidR="00287AEB">
        <w:rPr>
          <w:lang w:val="en-GB"/>
        </w:rPr>
        <w:t xml:space="preserve"> 1 and 2 show the results of two training sessions made with this model.</w:t>
      </w:r>
    </w:p>
    <w:p w14:paraId="166350A4" w14:textId="53E2B640" w:rsidR="00796F70" w:rsidRDefault="00796F70" w:rsidP="001F27D2">
      <w:pPr>
        <w:rPr>
          <w:lang w:val="en-GB"/>
        </w:rPr>
      </w:pPr>
      <w:r>
        <w:rPr>
          <w:lang w:val="en-GB"/>
        </w:rPr>
        <w:t xml:space="preserve">First training session has not led to a convergence of the </w:t>
      </w:r>
      <w:r w:rsidR="005C2556">
        <w:rPr>
          <w:lang w:val="en-GB"/>
        </w:rPr>
        <w:t xml:space="preserve">policy. The model used for this experiment did not </w:t>
      </w:r>
      <w:r w:rsidR="009B37CF">
        <w:rPr>
          <w:lang w:val="en-GB"/>
        </w:rPr>
        <w:t xml:space="preserve">give the index of the closest wall as an observation. This led to the agent not knowing where the closest wall was, thus </w:t>
      </w:r>
      <w:r w:rsidR="0062611D">
        <w:rPr>
          <w:lang w:val="en-GB"/>
        </w:rPr>
        <w:t xml:space="preserve">not knowing where to go to avoid it. This is why its best policy has been to drive circles </w:t>
      </w:r>
      <w:r w:rsidR="007C7C91">
        <w:rPr>
          <w:lang w:val="en-GB"/>
        </w:rPr>
        <w:t xml:space="preserve">to </w:t>
      </w:r>
      <w:r w:rsidR="00D14630">
        <w:rPr>
          <w:lang w:val="en-GB"/>
        </w:rPr>
        <w:t>drive as less distance as possible and take the minimum amount of risks.</w:t>
      </w:r>
    </w:p>
    <w:p w14:paraId="7C849371" w14:textId="77777777" w:rsidR="00A31792" w:rsidRDefault="00A31773" w:rsidP="001F27D2">
      <w:pPr>
        <w:rPr>
          <w:lang w:val="en-GB"/>
        </w:rPr>
      </w:pPr>
      <w:r>
        <w:rPr>
          <w:lang w:val="en-GB"/>
        </w:rPr>
        <w:t xml:space="preserve">The second </w:t>
      </w:r>
      <w:r w:rsidR="007A1640">
        <w:rPr>
          <w:lang w:val="en-GB"/>
        </w:rPr>
        <w:t xml:space="preserve">session showed the apparition of a gool learning. The problem was that the simulation stopped to early, the stopping criteria being set too low. </w:t>
      </w:r>
      <w:r w:rsidR="00291260">
        <w:rPr>
          <w:lang w:val="en-GB"/>
        </w:rPr>
        <w:t xml:space="preserve">Despite this, a policy started to appear, the vehicle </w:t>
      </w:r>
      <w:r w:rsidR="0062076E">
        <w:rPr>
          <w:lang w:val="en-GB"/>
        </w:rPr>
        <w:t xml:space="preserve">avoiding obstacles and trying to reach a point the furthest possible to any </w:t>
      </w:r>
      <w:r w:rsidR="00817581">
        <w:rPr>
          <w:lang w:val="en-GB"/>
        </w:rPr>
        <w:t xml:space="preserve">obstacles, and then making small </w:t>
      </w:r>
      <w:r w:rsidR="00F54378">
        <w:rPr>
          <w:lang w:val="en-GB"/>
        </w:rPr>
        <w:t>back and forth movements.</w:t>
      </w:r>
      <w:r w:rsidR="00721D6D">
        <w:rPr>
          <w:lang w:val="en-GB"/>
        </w:rPr>
        <w:t xml:space="preserve"> </w:t>
      </w:r>
    </w:p>
    <w:p w14:paraId="09C2F701" w14:textId="3FF048FC" w:rsidR="00A31773" w:rsidRDefault="00A31792" w:rsidP="001F27D2">
      <w:pPr>
        <w:rPr>
          <w:lang w:val="en-GB"/>
        </w:rPr>
      </w:pPr>
      <w:r>
        <w:rPr>
          <w:lang w:val="en-GB"/>
        </w:rPr>
        <w:t>This result</w:t>
      </w:r>
      <w:r w:rsidR="00721D6D">
        <w:rPr>
          <w:lang w:val="en-GB"/>
        </w:rPr>
        <w:t xml:space="preserve"> is </w:t>
      </w:r>
      <w:r w:rsidR="00E47BA0">
        <w:rPr>
          <w:lang w:val="en-GB"/>
        </w:rPr>
        <w:t>satisfying</w:t>
      </w:r>
      <w:r w:rsidR="00721D6D">
        <w:rPr>
          <w:lang w:val="en-GB"/>
        </w:rPr>
        <w:t xml:space="preserve"> to consider the capacity of the model to learn a policy with this </w:t>
      </w:r>
      <w:r w:rsidR="00575B48">
        <w:rPr>
          <w:lang w:val="en-GB"/>
        </w:rPr>
        <w:t>implementation and</w:t>
      </w:r>
      <w:r>
        <w:rPr>
          <w:lang w:val="en-GB"/>
        </w:rPr>
        <w:t xml:space="preserve"> can be improved by adding a better reward if t</w:t>
      </w:r>
      <w:r w:rsidR="00FD313D">
        <w:rPr>
          <w:lang w:val="en-GB"/>
        </w:rPr>
        <w:t xml:space="preserve">he vehicle keeps getting further away from its starting point, instead of </w:t>
      </w:r>
      <w:r w:rsidR="006274B4">
        <w:rPr>
          <w:lang w:val="en-GB"/>
        </w:rPr>
        <w:t>going back and forth after finding a good spot.</w:t>
      </w:r>
    </w:p>
    <w:p w14:paraId="4E9E540D" w14:textId="26250AC9" w:rsidR="00D14630" w:rsidRDefault="00575B48" w:rsidP="00575B48">
      <w:pPr>
        <w:pStyle w:val="Titre3"/>
        <w:rPr>
          <w:lang w:val="en-GB"/>
        </w:rPr>
      </w:pPr>
      <w:bookmarkStart w:id="40" w:name="_Toc128164289"/>
      <w:r>
        <w:rPr>
          <w:lang w:val="en-GB"/>
        </w:rPr>
        <w:t>Point</w:t>
      </w:r>
      <w:r w:rsidR="009824C2">
        <w:rPr>
          <w:lang w:val="en-GB"/>
        </w:rPr>
        <w:t>-</w:t>
      </w:r>
      <w:r>
        <w:rPr>
          <w:lang w:val="en-GB"/>
        </w:rPr>
        <w:t>to</w:t>
      </w:r>
      <w:r w:rsidR="009824C2">
        <w:rPr>
          <w:lang w:val="en-GB"/>
        </w:rPr>
        <w:t>-</w:t>
      </w:r>
      <w:r>
        <w:rPr>
          <w:lang w:val="en-GB"/>
        </w:rPr>
        <w:t xml:space="preserve">point </w:t>
      </w:r>
      <w:r w:rsidR="009824C2">
        <w:rPr>
          <w:lang w:val="en-GB"/>
        </w:rPr>
        <w:t>driving</w:t>
      </w:r>
      <w:bookmarkEnd w:id="40"/>
    </w:p>
    <w:p w14:paraId="3DB7BDC6" w14:textId="664DAACD" w:rsidR="0081300A" w:rsidRDefault="0081300A" w:rsidP="0081300A">
      <w:pPr>
        <w:rPr>
          <w:lang w:val="en-GB"/>
        </w:rPr>
      </w:pPr>
      <w:r>
        <w:rPr>
          <w:lang w:val="en-GB"/>
        </w:rPr>
        <w:t xml:space="preserve">The second goal for this project has been to make the agent control the QCAR inside an empty environment by reaching a </w:t>
      </w:r>
      <w:r w:rsidR="00B6617F">
        <w:rPr>
          <w:lang w:val="en-GB"/>
        </w:rPr>
        <w:t>goal point as fast as possible</w:t>
      </w:r>
      <w:r>
        <w:rPr>
          <w:lang w:val="en-GB"/>
        </w:rPr>
        <w:t>. The agent has then been setup as follows:</w:t>
      </w:r>
    </w:p>
    <w:p w14:paraId="143AE61B" w14:textId="588CC4A9" w:rsidR="00B6617F" w:rsidRDefault="00B6617F" w:rsidP="004A0F98">
      <w:pPr>
        <w:pStyle w:val="Paragraphedeliste"/>
        <w:numPr>
          <w:ilvl w:val="0"/>
          <w:numId w:val="12"/>
        </w:numPr>
        <w:rPr>
          <w:lang w:val="en-GB"/>
        </w:rPr>
      </w:pPr>
      <w:r>
        <w:rPr>
          <w:lang w:val="en-GB"/>
        </w:rPr>
        <w:t xml:space="preserve">Observations: </w:t>
      </w:r>
      <w:r w:rsidR="00100F0C">
        <w:rPr>
          <w:lang w:val="en-GB"/>
        </w:rPr>
        <w:t>distance from goal in x and y axis</w:t>
      </w:r>
    </w:p>
    <w:p w14:paraId="329A64BD" w14:textId="77777777" w:rsidR="00B6617F" w:rsidRDefault="00B6617F" w:rsidP="004A0F98">
      <w:pPr>
        <w:pStyle w:val="Paragraphedeliste"/>
        <w:numPr>
          <w:ilvl w:val="0"/>
          <w:numId w:val="12"/>
        </w:numPr>
        <w:rPr>
          <w:lang w:val="en-GB"/>
        </w:rPr>
      </w:pPr>
      <w:r>
        <w:rPr>
          <w:lang w:val="en-GB"/>
        </w:rPr>
        <w:t>Actions: velocity and steering control</w:t>
      </w:r>
    </w:p>
    <w:p w14:paraId="336D4DD4" w14:textId="1129CE5C" w:rsidR="00100F0C" w:rsidRPr="00100F0C" w:rsidRDefault="00B6617F" w:rsidP="004A0F98">
      <w:pPr>
        <w:pStyle w:val="Paragraphedeliste"/>
        <w:numPr>
          <w:ilvl w:val="0"/>
          <w:numId w:val="12"/>
        </w:numPr>
        <w:rPr>
          <w:lang w:val="en-GB"/>
        </w:rPr>
      </w:pPr>
      <w:r>
        <w:rPr>
          <w:lang w:val="en-GB"/>
        </w:rPr>
        <w:t>Reward: see pseudocode below</w:t>
      </w:r>
    </w:p>
    <w:tbl>
      <w:tblPr>
        <w:tblStyle w:val="Grilledutableau"/>
        <w:tblW w:w="0" w:type="auto"/>
        <w:tblLook w:val="04A0" w:firstRow="1" w:lastRow="0" w:firstColumn="1" w:lastColumn="0" w:noHBand="0" w:noVBand="1"/>
      </w:tblPr>
      <w:tblGrid>
        <w:gridCol w:w="436"/>
        <w:gridCol w:w="425"/>
        <w:gridCol w:w="9061"/>
      </w:tblGrid>
      <w:tr w:rsidR="00100F0C" w:rsidRPr="00A80E56" w14:paraId="7A699D0D" w14:textId="77777777" w:rsidTr="00000B26">
        <w:tc>
          <w:tcPr>
            <w:tcW w:w="421" w:type="dxa"/>
            <w:tcBorders>
              <w:top w:val="nil"/>
              <w:left w:val="nil"/>
              <w:bottom w:val="nil"/>
              <w:right w:val="nil"/>
            </w:tcBorders>
          </w:tcPr>
          <w:p w14:paraId="23C3556D" w14:textId="77777777" w:rsidR="00100F0C" w:rsidRDefault="00100F0C" w:rsidP="00000B26">
            <w:pPr>
              <w:spacing w:before="60" w:after="60"/>
              <w:rPr>
                <w:rFonts w:ascii="Times New Roman" w:hAnsi="Times New Roman" w:cs="Times New Roman"/>
                <w:b/>
                <w:bCs/>
                <w:lang w:val="en-GB"/>
              </w:rPr>
            </w:pPr>
          </w:p>
        </w:tc>
        <w:tc>
          <w:tcPr>
            <w:tcW w:w="9491" w:type="dxa"/>
            <w:gridSpan w:val="2"/>
            <w:tcBorders>
              <w:top w:val="single" w:sz="4" w:space="0" w:color="auto"/>
              <w:left w:val="nil"/>
              <w:bottom w:val="single" w:sz="4" w:space="0" w:color="auto"/>
              <w:right w:val="nil"/>
            </w:tcBorders>
          </w:tcPr>
          <w:p w14:paraId="17B0F311" w14:textId="77B32D12" w:rsidR="00100F0C" w:rsidRPr="00A80E56" w:rsidRDefault="00100F0C" w:rsidP="00000B26">
            <w:pPr>
              <w:spacing w:before="60" w:after="60"/>
              <w:rPr>
                <w:rFonts w:ascii="Times New Roman" w:hAnsi="Times New Roman" w:cs="Times New Roman"/>
                <w:b/>
                <w:bCs/>
                <w:lang w:val="en-GB"/>
              </w:rPr>
            </w:pPr>
            <w:r>
              <w:rPr>
                <w:rFonts w:ascii="Times New Roman" w:hAnsi="Times New Roman" w:cs="Times New Roman"/>
                <w:b/>
                <w:bCs/>
                <w:lang w:val="en-GB"/>
              </w:rPr>
              <w:t>ALGORITHM 2: Reward "point-to-point driving" computing</w:t>
            </w:r>
          </w:p>
        </w:tc>
      </w:tr>
      <w:tr w:rsidR="00100F0C" w:rsidRPr="00B531A5" w14:paraId="5538E15C" w14:textId="77777777" w:rsidTr="00000B26">
        <w:tc>
          <w:tcPr>
            <w:tcW w:w="421" w:type="dxa"/>
            <w:tcBorders>
              <w:top w:val="nil"/>
              <w:left w:val="nil"/>
              <w:bottom w:val="nil"/>
              <w:right w:val="nil"/>
            </w:tcBorders>
          </w:tcPr>
          <w:p w14:paraId="40BAFFAC"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1</w:t>
            </w:r>
          </w:p>
        </w:tc>
        <w:tc>
          <w:tcPr>
            <w:tcW w:w="9491" w:type="dxa"/>
            <w:gridSpan w:val="2"/>
            <w:tcBorders>
              <w:top w:val="single" w:sz="4" w:space="0" w:color="auto"/>
              <w:left w:val="nil"/>
              <w:bottom w:val="nil"/>
              <w:right w:val="nil"/>
            </w:tcBorders>
          </w:tcPr>
          <w:p w14:paraId="60EF3E60" w14:textId="0BBC2B70" w:rsidR="00100F0C" w:rsidRPr="00B531A5" w:rsidRDefault="00100F0C" w:rsidP="00000B26">
            <w:pPr>
              <w:spacing w:before="60" w:after="60"/>
              <w:rPr>
                <w:rFonts w:ascii="Times New Roman" w:hAnsi="Times New Roman" w:cs="Times New Roman"/>
                <w:lang w:val="en-GB"/>
              </w:rPr>
            </w:pPr>
            <w:proofErr w:type="spellStart"/>
            <w:r>
              <w:rPr>
                <w:rFonts w:ascii="Times New Roman" w:hAnsi="Times New Roman" w:cs="Times New Roman"/>
                <w:b/>
                <w:bCs/>
                <w:lang w:val="en-GB"/>
              </w:rPr>
              <w:t>dist</w:t>
            </w:r>
            <w:r w:rsidR="00445A9B">
              <w:rPr>
                <w:rFonts w:ascii="Times New Roman" w:hAnsi="Times New Roman" w:cs="Times New Roman"/>
                <w:b/>
                <w:bCs/>
                <w:lang w:val="en-GB"/>
              </w:rPr>
              <w:t>X</w:t>
            </w:r>
            <w:proofErr w:type="spellEnd"/>
            <w:r>
              <w:rPr>
                <w:rFonts w:ascii="Times New Roman" w:hAnsi="Times New Roman" w:cs="Times New Roman"/>
                <w:b/>
                <w:bCs/>
                <w:lang w:val="en-GB"/>
              </w:rPr>
              <w:t xml:space="preserve"> </w:t>
            </w:r>
            <w:r>
              <w:rPr>
                <w:rFonts w:ascii="Times New Roman" w:hAnsi="Times New Roman" w:cs="Times New Roman"/>
                <w:lang w:val="en-GB"/>
              </w:rPr>
              <w:t xml:space="preserve">← </w:t>
            </w:r>
            <w:r w:rsidR="00445A9B">
              <w:rPr>
                <w:rFonts w:ascii="Times New Roman" w:hAnsi="Times New Roman" w:cs="Times New Roman"/>
                <w:lang w:val="en-GB"/>
              </w:rPr>
              <w:t>distance from goal in x axis</w:t>
            </w:r>
          </w:p>
        </w:tc>
      </w:tr>
      <w:tr w:rsidR="00100F0C" w14:paraId="2E29241C" w14:textId="77777777" w:rsidTr="00000B26">
        <w:tc>
          <w:tcPr>
            <w:tcW w:w="421" w:type="dxa"/>
            <w:tcBorders>
              <w:top w:val="nil"/>
              <w:left w:val="nil"/>
              <w:bottom w:val="nil"/>
              <w:right w:val="nil"/>
            </w:tcBorders>
          </w:tcPr>
          <w:p w14:paraId="022A6343"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2</w:t>
            </w:r>
          </w:p>
        </w:tc>
        <w:tc>
          <w:tcPr>
            <w:tcW w:w="9491" w:type="dxa"/>
            <w:gridSpan w:val="2"/>
            <w:tcBorders>
              <w:top w:val="nil"/>
              <w:left w:val="nil"/>
              <w:bottom w:val="nil"/>
              <w:right w:val="nil"/>
            </w:tcBorders>
          </w:tcPr>
          <w:p w14:paraId="2F2EB6D7" w14:textId="2F4D8817" w:rsidR="00100F0C" w:rsidRDefault="00445A9B" w:rsidP="00000B26">
            <w:pPr>
              <w:spacing w:before="60" w:after="60"/>
              <w:rPr>
                <w:rFonts w:ascii="Times New Roman" w:hAnsi="Times New Roman" w:cs="Times New Roman"/>
                <w:b/>
                <w:bCs/>
                <w:lang w:val="en-GB"/>
              </w:rPr>
            </w:pPr>
            <w:proofErr w:type="spellStart"/>
            <w:r>
              <w:rPr>
                <w:rFonts w:ascii="Times New Roman" w:hAnsi="Times New Roman" w:cs="Times New Roman"/>
                <w:b/>
                <w:bCs/>
                <w:lang w:val="en-GB"/>
              </w:rPr>
              <w:t>distY</w:t>
            </w:r>
            <w:proofErr w:type="spellEnd"/>
            <w:r>
              <w:rPr>
                <w:rFonts w:ascii="Times New Roman" w:hAnsi="Times New Roman" w:cs="Times New Roman"/>
                <w:b/>
                <w:bCs/>
                <w:lang w:val="en-GB"/>
              </w:rPr>
              <w:t xml:space="preserve"> </w:t>
            </w:r>
            <w:r>
              <w:rPr>
                <w:rFonts w:ascii="Times New Roman" w:hAnsi="Times New Roman" w:cs="Times New Roman"/>
                <w:lang w:val="en-GB"/>
              </w:rPr>
              <w:t>← distance from goal in y axis</w:t>
            </w:r>
          </w:p>
        </w:tc>
      </w:tr>
      <w:tr w:rsidR="00100F0C" w:rsidRPr="00A80E56" w14:paraId="7C3DB7DF" w14:textId="77777777" w:rsidTr="00000B26">
        <w:tc>
          <w:tcPr>
            <w:tcW w:w="421" w:type="dxa"/>
            <w:tcBorders>
              <w:top w:val="nil"/>
              <w:left w:val="nil"/>
              <w:bottom w:val="nil"/>
              <w:right w:val="nil"/>
            </w:tcBorders>
          </w:tcPr>
          <w:p w14:paraId="7B5B1405"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3</w:t>
            </w:r>
          </w:p>
        </w:tc>
        <w:tc>
          <w:tcPr>
            <w:tcW w:w="9491" w:type="dxa"/>
            <w:gridSpan w:val="2"/>
            <w:tcBorders>
              <w:top w:val="nil"/>
              <w:left w:val="nil"/>
              <w:bottom w:val="nil"/>
              <w:right w:val="nil"/>
            </w:tcBorders>
          </w:tcPr>
          <w:p w14:paraId="701BF974" w14:textId="3349B9B3" w:rsidR="00100F0C" w:rsidRPr="00A80E56" w:rsidRDefault="00100F0C" w:rsidP="00000B26">
            <w:pPr>
              <w:spacing w:before="60" w:after="60"/>
              <w:rPr>
                <w:rFonts w:ascii="Times New Roman" w:hAnsi="Times New Roman" w:cs="Times New Roman"/>
                <w:lang w:val="en-GB"/>
              </w:rPr>
            </w:pPr>
            <w:r w:rsidRPr="00387B3A">
              <w:rPr>
                <w:rFonts w:ascii="Times New Roman" w:hAnsi="Times New Roman" w:cs="Times New Roman"/>
                <w:b/>
                <w:bCs/>
                <w:lang w:val="en-GB"/>
              </w:rPr>
              <w:t>IF</w:t>
            </w:r>
            <w:r>
              <w:rPr>
                <w:rFonts w:ascii="Times New Roman" w:hAnsi="Times New Roman" w:cs="Times New Roman"/>
                <w:lang w:val="en-GB"/>
              </w:rPr>
              <w:t xml:space="preserve"> (</w:t>
            </w:r>
            <w:proofErr w:type="spellStart"/>
            <w:r>
              <w:rPr>
                <w:rFonts w:ascii="Times New Roman" w:hAnsi="Times New Roman" w:cs="Times New Roman"/>
                <w:lang w:val="en-GB"/>
              </w:rPr>
              <w:t>dist</w:t>
            </w:r>
            <w:r w:rsidR="00445A9B">
              <w:rPr>
                <w:rFonts w:ascii="Times New Roman" w:hAnsi="Times New Roman" w:cs="Times New Roman"/>
                <w:lang w:val="en-GB"/>
              </w:rPr>
              <w:t>X</w:t>
            </w:r>
            <w:proofErr w:type="spellEnd"/>
            <w:r>
              <w:rPr>
                <w:rFonts w:ascii="Times New Roman" w:hAnsi="Times New Roman" w:cs="Times New Roman"/>
                <w:lang w:val="en-GB"/>
              </w:rPr>
              <w:t xml:space="preserve"> &lt; 0.1</w:t>
            </w:r>
            <w:r w:rsidR="00445A9B">
              <w:rPr>
                <w:rFonts w:ascii="Times New Roman" w:hAnsi="Times New Roman" w:cs="Times New Roman"/>
                <w:lang w:val="en-GB"/>
              </w:rPr>
              <w:t xml:space="preserve"> AND </w:t>
            </w:r>
            <w:proofErr w:type="spellStart"/>
            <w:r w:rsidR="00445A9B">
              <w:rPr>
                <w:rFonts w:ascii="Times New Roman" w:hAnsi="Times New Roman" w:cs="Times New Roman"/>
                <w:lang w:val="en-GB"/>
              </w:rPr>
              <w:t>distY</w:t>
            </w:r>
            <w:proofErr w:type="spellEnd"/>
            <w:r w:rsidR="00445A9B">
              <w:rPr>
                <w:rFonts w:ascii="Times New Roman" w:hAnsi="Times New Roman" w:cs="Times New Roman"/>
                <w:lang w:val="en-GB"/>
              </w:rPr>
              <w:t xml:space="preserve"> &lt; 0.1</w:t>
            </w:r>
            <w:r>
              <w:rPr>
                <w:rFonts w:ascii="Times New Roman" w:hAnsi="Times New Roman" w:cs="Times New Roman"/>
                <w:lang w:val="en-GB"/>
              </w:rPr>
              <w:t xml:space="preserve">) // </w:t>
            </w:r>
            <w:r w:rsidR="00445A9B">
              <w:rPr>
                <w:rFonts w:ascii="Times New Roman" w:hAnsi="Times New Roman" w:cs="Times New Roman"/>
                <w:lang w:val="en-GB"/>
              </w:rPr>
              <w:t>Has the vehicle reached the goal?</w:t>
            </w:r>
          </w:p>
        </w:tc>
      </w:tr>
      <w:tr w:rsidR="00100F0C" w:rsidRPr="00A80E56" w14:paraId="5926E8A8" w14:textId="77777777" w:rsidTr="00000B26">
        <w:tc>
          <w:tcPr>
            <w:tcW w:w="421" w:type="dxa"/>
            <w:tcBorders>
              <w:top w:val="nil"/>
              <w:left w:val="nil"/>
              <w:bottom w:val="nil"/>
              <w:right w:val="nil"/>
            </w:tcBorders>
          </w:tcPr>
          <w:p w14:paraId="66C3D308"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4</w:t>
            </w:r>
          </w:p>
        </w:tc>
        <w:tc>
          <w:tcPr>
            <w:tcW w:w="425" w:type="dxa"/>
            <w:tcBorders>
              <w:top w:val="nil"/>
              <w:left w:val="nil"/>
              <w:bottom w:val="nil"/>
              <w:right w:val="single" w:sz="4" w:space="0" w:color="auto"/>
            </w:tcBorders>
          </w:tcPr>
          <w:p w14:paraId="0183BED7" w14:textId="77777777" w:rsidR="00100F0C" w:rsidRPr="00A80E56" w:rsidRDefault="00100F0C" w:rsidP="00000B26">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363CE4EB" w14:textId="48E95B15" w:rsidR="00100F0C" w:rsidRPr="00A80E56" w:rsidRDefault="00100F0C" w:rsidP="00000B26">
            <w:pPr>
              <w:spacing w:before="60" w:after="60"/>
              <w:rPr>
                <w:rFonts w:ascii="Times New Roman" w:hAnsi="Times New Roman" w:cs="Times New Roman"/>
                <w:lang w:val="en-GB"/>
              </w:rPr>
            </w:pPr>
            <w:r>
              <w:rPr>
                <w:rFonts w:ascii="Times New Roman" w:hAnsi="Times New Roman" w:cs="Times New Roman"/>
                <w:lang w:val="en-GB"/>
              </w:rPr>
              <w:t xml:space="preserve">reward = </w:t>
            </w:r>
            <w:r w:rsidR="00445A9B">
              <w:rPr>
                <w:rFonts w:ascii="Times New Roman" w:hAnsi="Times New Roman" w:cs="Times New Roman"/>
                <w:lang w:val="en-GB"/>
              </w:rPr>
              <w:t>5</w:t>
            </w:r>
          </w:p>
        </w:tc>
      </w:tr>
      <w:tr w:rsidR="00100F0C" w:rsidRPr="00A80E56" w14:paraId="6A4F9840" w14:textId="77777777" w:rsidTr="00000B26">
        <w:tc>
          <w:tcPr>
            <w:tcW w:w="421" w:type="dxa"/>
            <w:tcBorders>
              <w:top w:val="nil"/>
              <w:left w:val="nil"/>
              <w:bottom w:val="nil"/>
              <w:right w:val="nil"/>
            </w:tcBorders>
          </w:tcPr>
          <w:p w14:paraId="44B85FCE"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5</w:t>
            </w:r>
          </w:p>
        </w:tc>
        <w:tc>
          <w:tcPr>
            <w:tcW w:w="9491" w:type="dxa"/>
            <w:gridSpan w:val="2"/>
            <w:tcBorders>
              <w:top w:val="nil"/>
              <w:left w:val="nil"/>
              <w:bottom w:val="nil"/>
              <w:right w:val="nil"/>
            </w:tcBorders>
          </w:tcPr>
          <w:p w14:paraId="70403574" w14:textId="6619A5BB" w:rsidR="00100F0C" w:rsidRPr="00A80E56" w:rsidRDefault="00100F0C" w:rsidP="00000B26">
            <w:pPr>
              <w:spacing w:before="60" w:after="60"/>
              <w:rPr>
                <w:rFonts w:ascii="Times New Roman" w:hAnsi="Times New Roman" w:cs="Times New Roman"/>
                <w:lang w:val="en-GB"/>
              </w:rPr>
            </w:pPr>
            <w:r w:rsidRPr="00387B3A">
              <w:rPr>
                <w:rFonts w:ascii="Times New Roman" w:hAnsi="Times New Roman" w:cs="Times New Roman"/>
                <w:b/>
                <w:bCs/>
                <w:lang w:val="en-GB"/>
              </w:rPr>
              <w:t>ELSE IF</w:t>
            </w:r>
            <w:r>
              <w:rPr>
                <w:rFonts w:ascii="Times New Roman" w:hAnsi="Times New Roman" w:cs="Times New Roman"/>
                <w:lang w:val="en-GB"/>
              </w:rPr>
              <w:t xml:space="preserve"> (</w:t>
            </w:r>
            <w:proofErr w:type="spellStart"/>
            <w:r>
              <w:rPr>
                <w:rFonts w:ascii="Times New Roman" w:hAnsi="Times New Roman" w:cs="Times New Roman"/>
                <w:lang w:val="en-GB"/>
              </w:rPr>
              <w:t>dist</w:t>
            </w:r>
            <w:r w:rsidR="00445A9B">
              <w:rPr>
                <w:rFonts w:ascii="Times New Roman" w:hAnsi="Times New Roman" w:cs="Times New Roman"/>
                <w:lang w:val="en-GB"/>
              </w:rPr>
              <w:t>X</w:t>
            </w:r>
            <w:proofErr w:type="spellEnd"/>
            <w:r>
              <w:rPr>
                <w:rFonts w:ascii="Times New Roman" w:hAnsi="Times New Roman" w:cs="Times New Roman"/>
                <w:lang w:val="en-GB"/>
              </w:rPr>
              <w:t xml:space="preserve"> &lt; 0.5</w:t>
            </w:r>
            <w:r w:rsidR="00445A9B">
              <w:rPr>
                <w:rFonts w:ascii="Times New Roman" w:hAnsi="Times New Roman" w:cs="Times New Roman"/>
                <w:lang w:val="en-GB"/>
              </w:rPr>
              <w:t xml:space="preserve"> OR </w:t>
            </w:r>
            <w:proofErr w:type="spellStart"/>
            <w:r w:rsidR="00445A9B">
              <w:rPr>
                <w:rFonts w:ascii="Times New Roman" w:hAnsi="Times New Roman" w:cs="Times New Roman"/>
                <w:lang w:val="en-GB"/>
              </w:rPr>
              <w:t>distY</w:t>
            </w:r>
            <w:proofErr w:type="spellEnd"/>
            <w:r w:rsidR="00445A9B">
              <w:rPr>
                <w:rFonts w:ascii="Times New Roman" w:hAnsi="Times New Roman" w:cs="Times New Roman"/>
                <w:lang w:val="en-GB"/>
              </w:rPr>
              <w:t xml:space="preserve"> &lt; 0.1</w:t>
            </w:r>
            <w:r>
              <w:rPr>
                <w:rFonts w:ascii="Times New Roman" w:hAnsi="Times New Roman" w:cs="Times New Roman"/>
                <w:lang w:val="en-GB"/>
              </w:rPr>
              <w:t xml:space="preserve">) // </w:t>
            </w:r>
            <w:r w:rsidR="00445A9B">
              <w:rPr>
                <w:rFonts w:ascii="Times New Roman" w:hAnsi="Times New Roman" w:cs="Times New Roman"/>
                <w:lang w:val="en-GB"/>
              </w:rPr>
              <w:t>Is the vehicle aligned to the goal on one axis?</w:t>
            </w:r>
          </w:p>
        </w:tc>
      </w:tr>
      <w:tr w:rsidR="00100F0C" w:rsidRPr="00A80E56" w14:paraId="7B60DF34" w14:textId="77777777" w:rsidTr="00000B26">
        <w:tc>
          <w:tcPr>
            <w:tcW w:w="421" w:type="dxa"/>
            <w:tcBorders>
              <w:top w:val="nil"/>
              <w:left w:val="nil"/>
              <w:bottom w:val="nil"/>
              <w:right w:val="nil"/>
            </w:tcBorders>
          </w:tcPr>
          <w:p w14:paraId="0A90CBDC"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6</w:t>
            </w:r>
          </w:p>
        </w:tc>
        <w:tc>
          <w:tcPr>
            <w:tcW w:w="425" w:type="dxa"/>
            <w:tcBorders>
              <w:top w:val="nil"/>
              <w:left w:val="nil"/>
              <w:bottom w:val="nil"/>
              <w:right w:val="single" w:sz="4" w:space="0" w:color="auto"/>
            </w:tcBorders>
          </w:tcPr>
          <w:p w14:paraId="6FE96D04" w14:textId="77777777" w:rsidR="00100F0C" w:rsidRPr="00A80E56" w:rsidRDefault="00100F0C" w:rsidP="00000B26">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69083833" w14:textId="3F6FBDD3" w:rsidR="00100F0C" w:rsidRPr="00A80E56" w:rsidRDefault="00100F0C" w:rsidP="00000B26">
            <w:pPr>
              <w:spacing w:before="60" w:after="60"/>
              <w:rPr>
                <w:rFonts w:ascii="Times New Roman" w:hAnsi="Times New Roman" w:cs="Times New Roman"/>
                <w:lang w:val="en-GB"/>
              </w:rPr>
            </w:pPr>
            <w:r>
              <w:rPr>
                <w:rFonts w:ascii="Times New Roman" w:hAnsi="Times New Roman" w:cs="Times New Roman"/>
                <w:lang w:val="en-GB"/>
              </w:rPr>
              <w:t xml:space="preserve">reward = </w:t>
            </w:r>
            <w:r w:rsidR="00445A9B">
              <w:rPr>
                <w:rFonts w:ascii="Times New Roman" w:hAnsi="Times New Roman" w:cs="Times New Roman"/>
                <w:lang w:val="en-GB"/>
              </w:rPr>
              <w:t>2</w:t>
            </w:r>
          </w:p>
        </w:tc>
      </w:tr>
      <w:tr w:rsidR="00100F0C" w:rsidRPr="00A80E56" w14:paraId="0331D35E" w14:textId="77777777" w:rsidTr="00000B26">
        <w:tc>
          <w:tcPr>
            <w:tcW w:w="421" w:type="dxa"/>
            <w:tcBorders>
              <w:top w:val="nil"/>
              <w:left w:val="nil"/>
              <w:bottom w:val="nil"/>
              <w:right w:val="nil"/>
            </w:tcBorders>
          </w:tcPr>
          <w:p w14:paraId="4E5FD68F"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7</w:t>
            </w:r>
          </w:p>
        </w:tc>
        <w:tc>
          <w:tcPr>
            <w:tcW w:w="9491" w:type="dxa"/>
            <w:gridSpan w:val="2"/>
            <w:tcBorders>
              <w:top w:val="nil"/>
              <w:left w:val="nil"/>
              <w:bottom w:val="nil"/>
              <w:right w:val="nil"/>
            </w:tcBorders>
          </w:tcPr>
          <w:p w14:paraId="4DB711C7" w14:textId="126F2093" w:rsidR="00100F0C" w:rsidRPr="00A80E56" w:rsidRDefault="00100F0C" w:rsidP="00000B26">
            <w:pPr>
              <w:spacing w:before="60" w:after="60"/>
              <w:rPr>
                <w:rFonts w:ascii="Times New Roman" w:hAnsi="Times New Roman" w:cs="Times New Roman"/>
                <w:lang w:val="en-GB"/>
              </w:rPr>
            </w:pPr>
            <w:r w:rsidRPr="00387B3A">
              <w:rPr>
                <w:rFonts w:ascii="Times New Roman" w:hAnsi="Times New Roman" w:cs="Times New Roman"/>
                <w:b/>
                <w:bCs/>
                <w:lang w:val="en-GB"/>
              </w:rPr>
              <w:t>ELSE</w:t>
            </w:r>
            <w:r>
              <w:rPr>
                <w:rFonts w:ascii="Times New Roman" w:hAnsi="Times New Roman" w:cs="Times New Roman"/>
                <w:lang w:val="en-GB"/>
              </w:rPr>
              <w:t xml:space="preserve"> // </w:t>
            </w:r>
            <w:r w:rsidR="00445A9B">
              <w:rPr>
                <w:rFonts w:ascii="Times New Roman" w:hAnsi="Times New Roman" w:cs="Times New Roman"/>
                <w:lang w:val="en-GB"/>
              </w:rPr>
              <w:t xml:space="preserve">The vehicle is </w:t>
            </w:r>
            <w:r w:rsidR="008D0982">
              <w:rPr>
                <w:rFonts w:ascii="Times New Roman" w:hAnsi="Times New Roman" w:cs="Times New Roman"/>
                <w:lang w:val="en-GB"/>
              </w:rPr>
              <w:t>nowhere near the goal</w:t>
            </w:r>
          </w:p>
        </w:tc>
      </w:tr>
      <w:tr w:rsidR="00100F0C" w:rsidRPr="00A80E56" w14:paraId="34B4F257" w14:textId="77777777" w:rsidTr="00000B26">
        <w:tc>
          <w:tcPr>
            <w:tcW w:w="421" w:type="dxa"/>
            <w:tcBorders>
              <w:top w:val="nil"/>
              <w:left w:val="nil"/>
              <w:bottom w:val="nil"/>
              <w:right w:val="nil"/>
            </w:tcBorders>
          </w:tcPr>
          <w:p w14:paraId="298668FC"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8</w:t>
            </w:r>
          </w:p>
        </w:tc>
        <w:tc>
          <w:tcPr>
            <w:tcW w:w="425" w:type="dxa"/>
            <w:tcBorders>
              <w:top w:val="nil"/>
              <w:left w:val="nil"/>
              <w:bottom w:val="nil"/>
              <w:right w:val="single" w:sz="4" w:space="0" w:color="auto"/>
            </w:tcBorders>
          </w:tcPr>
          <w:p w14:paraId="247648FE" w14:textId="77777777" w:rsidR="00100F0C" w:rsidRPr="00A80E56" w:rsidRDefault="00100F0C" w:rsidP="00000B26">
            <w:pPr>
              <w:spacing w:before="60" w:after="60"/>
              <w:rPr>
                <w:rFonts w:ascii="Times New Roman" w:hAnsi="Times New Roman" w:cs="Times New Roman"/>
                <w:lang w:val="en-GB"/>
              </w:rPr>
            </w:pPr>
          </w:p>
        </w:tc>
        <w:tc>
          <w:tcPr>
            <w:tcW w:w="9066" w:type="dxa"/>
            <w:tcBorders>
              <w:top w:val="nil"/>
              <w:left w:val="single" w:sz="4" w:space="0" w:color="auto"/>
              <w:bottom w:val="nil"/>
              <w:right w:val="nil"/>
            </w:tcBorders>
          </w:tcPr>
          <w:p w14:paraId="68DB00A7" w14:textId="0475F954" w:rsidR="00100F0C" w:rsidRPr="00A80E56" w:rsidRDefault="00100F0C" w:rsidP="00000B26">
            <w:pPr>
              <w:spacing w:before="60" w:after="60"/>
              <w:rPr>
                <w:rFonts w:ascii="Times New Roman" w:hAnsi="Times New Roman" w:cs="Times New Roman"/>
                <w:lang w:val="en-GB"/>
              </w:rPr>
            </w:pPr>
            <w:r>
              <w:rPr>
                <w:rFonts w:ascii="Times New Roman" w:hAnsi="Times New Roman" w:cs="Times New Roman"/>
                <w:lang w:val="en-GB"/>
              </w:rPr>
              <w:t xml:space="preserve">reward = </w:t>
            </w:r>
            <w:r w:rsidR="008D0982">
              <w:rPr>
                <w:rFonts w:ascii="Times New Roman" w:hAnsi="Times New Roman" w:cs="Times New Roman"/>
                <w:lang w:val="en-GB"/>
              </w:rPr>
              <w:t>0</w:t>
            </w:r>
          </w:p>
        </w:tc>
      </w:tr>
      <w:tr w:rsidR="00100F0C" w:rsidRPr="00387B3A" w14:paraId="6133BE65" w14:textId="77777777" w:rsidTr="00000B26">
        <w:tc>
          <w:tcPr>
            <w:tcW w:w="421" w:type="dxa"/>
            <w:tcBorders>
              <w:top w:val="nil"/>
              <w:left w:val="nil"/>
              <w:bottom w:val="nil"/>
              <w:right w:val="nil"/>
            </w:tcBorders>
          </w:tcPr>
          <w:p w14:paraId="1CC1CE1F"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9</w:t>
            </w:r>
          </w:p>
        </w:tc>
        <w:tc>
          <w:tcPr>
            <w:tcW w:w="9491" w:type="dxa"/>
            <w:gridSpan w:val="2"/>
            <w:tcBorders>
              <w:top w:val="nil"/>
              <w:left w:val="nil"/>
              <w:bottom w:val="nil"/>
              <w:right w:val="nil"/>
            </w:tcBorders>
          </w:tcPr>
          <w:p w14:paraId="520D3EEC" w14:textId="77777777" w:rsidR="00100F0C" w:rsidRPr="00387B3A" w:rsidRDefault="00100F0C" w:rsidP="00000B26">
            <w:pPr>
              <w:spacing w:before="60" w:after="60"/>
              <w:rPr>
                <w:rFonts w:ascii="Times New Roman" w:hAnsi="Times New Roman" w:cs="Times New Roman"/>
                <w:b/>
                <w:bCs/>
                <w:lang w:val="en-GB"/>
              </w:rPr>
            </w:pPr>
            <w:r w:rsidRPr="00387B3A">
              <w:rPr>
                <w:rFonts w:ascii="Times New Roman" w:hAnsi="Times New Roman" w:cs="Times New Roman"/>
                <w:b/>
                <w:bCs/>
                <w:lang w:val="en-GB"/>
              </w:rPr>
              <w:t>END IF</w:t>
            </w:r>
          </w:p>
        </w:tc>
      </w:tr>
      <w:tr w:rsidR="00100F0C" w:rsidRPr="00A80E56" w14:paraId="70BB39B3" w14:textId="77777777" w:rsidTr="00000B26">
        <w:tc>
          <w:tcPr>
            <w:tcW w:w="421" w:type="dxa"/>
            <w:tcBorders>
              <w:top w:val="nil"/>
              <w:left w:val="nil"/>
              <w:bottom w:val="nil"/>
              <w:right w:val="nil"/>
            </w:tcBorders>
          </w:tcPr>
          <w:p w14:paraId="191C20A8" w14:textId="77777777" w:rsidR="00100F0C" w:rsidRPr="0044480A" w:rsidRDefault="00100F0C" w:rsidP="00000B26">
            <w:pPr>
              <w:spacing w:before="60" w:after="60"/>
              <w:jc w:val="center"/>
              <w:rPr>
                <w:rFonts w:ascii="Times New Roman" w:hAnsi="Times New Roman" w:cs="Times New Roman"/>
                <w:b/>
                <w:bCs/>
                <w:lang w:val="en-GB"/>
              </w:rPr>
            </w:pPr>
            <w:r w:rsidRPr="0044480A">
              <w:rPr>
                <w:rFonts w:ascii="Times New Roman" w:hAnsi="Times New Roman" w:cs="Times New Roman"/>
                <w:b/>
                <w:bCs/>
                <w:lang w:val="en-GB"/>
              </w:rPr>
              <w:t>10</w:t>
            </w:r>
          </w:p>
        </w:tc>
        <w:tc>
          <w:tcPr>
            <w:tcW w:w="9491" w:type="dxa"/>
            <w:gridSpan w:val="2"/>
            <w:tcBorders>
              <w:top w:val="nil"/>
              <w:left w:val="nil"/>
              <w:bottom w:val="single" w:sz="4" w:space="0" w:color="auto"/>
              <w:right w:val="nil"/>
            </w:tcBorders>
          </w:tcPr>
          <w:p w14:paraId="671D7916" w14:textId="77777777" w:rsidR="00100F0C" w:rsidRPr="00A80E56" w:rsidRDefault="00100F0C" w:rsidP="00000B26">
            <w:pPr>
              <w:spacing w:before="60" w:after="60"/>
              <w:rPr>
                <w:rFonts w:ascii="Times New Roman" w:hAnsi="Times New Roman" w:cs="Times New Roman"/>
                <w:lang w:val="en-GB"/>
              </w:rPr>
            </w:pPr>
            <w:r>
              <w:rPr>
                <w:rFonts w:ascii="Times New Roman" w:hAnsi="Times New Roman" w:cs="Times New Roman"/>
                <w:b/>
                <w:bCs/>
                <w:lang w:val="en-GB"/>
              </w:rPr>
              <w:t>RETURN</w:t>
            </w:r>
            <w:r>
              <w:rPr>
                <w:rFonts w:ascii="Times New Roman" w:hAnsi="Times New Roman" w:cs="Times New Roman"/>
                <w:lang w:val="en-GB"/>
              </w:rPr>
              <w:t xml:space="preserve"> reward</w:t>
            </w:r>
          </w:p>
        </w:tc>
      </w:tr>
    </w:tbl>
    <w:p w14:paraId="172C005D" w14:textId="77777777" w:rsidR="00B6617F" w:rsidRDefault="00B6617F" w:rsidP="0081300A">
      <w:pPr>
        <w:rPr>
          <w:lang w:val="en-GB"/>
        </w:rPr>
      </w:pPr>
    </w:p>
    <w:p w14:paraId="18DBFECC" w14:textId="3BA95C35" w:rsidR="007D6A25" w:rsidRDefault="00C34115" w:rsidP="001F27D2">
      <w:pPr>
        <w:rPr>
          <w:lang w:val="en-GB"/>
        </w:rPr>
      </w:pPr>
      <w:r>
        <w:rPr>
          <w:lang w:val="en-GB"/>
        </w:rPr>
        <w:t xml:space="preserve">The choice of getting the distance in each axis instead of getting distance and orientation from goal as in Peter Corke's work </w:t>
      </w:r>
      <w:r w:rsidR="003334DB">
        <w:rPr>
          <w:lang w:val="en-GB"/>
        </w:rPr>
        <w:t xml:space="preserve">has been made because the agent had issues problems to converge in this configuration. Indeed, </w:t>
      </w:r>
      <w:r w:rsidR="00950E39">
        <w:rPr>
          <w:lang w:val="en-GB"/>
        </w:rPr>
        <w:t>is the goal was exactly behind the vehicle, the index</w:t>
      </w:r>
      <w:r w:rsidR="00A87AF3">
        <w:rPr>
          <w:lang w:val="en-GB"/>
        </w:rPr>
        <w:t xml:space="preserve"> value of the orientation would have oscillated between minimum and maximum value (all the way to the left and all the way to the right). The choice has then been made to use </w:t>
      </w:r>
      <w:r w:rsidR="00925DB2">
        <w:rPr>
          <w:lang w:val="en-GB"/>
        </w:rPr>
        <w:t>observations that don't have this property.</w:t>
      </w:r>
    </w:p>
    <w:p w14:paraId="7DDFE69C" w14:textId="268258F1" w:rsidR="00F77F82" w:rsidRDefault="00F77F82" w:rsidP="00F77F82">
      <w:pPr>
        <w:rPr>
          <w:lang w:val="en-GB"/>
        </w:rPr>
      </w:pPr>
      <w:r>
        <w:rPr>
          <w:lang w:val="en-GB"/>
        </w:rPr>
        <w:t>For each training episodes, the initial pose of the model is set to a random position in the map and an orientation between 0 and 2π rad, and the goal position is set to a random position in the map.</w:t>
      </w:r>
    </w:p>
    <w:p w14:paraId="5C386B08" w14:textId="78CFD513" w:rsidR="00F77F82" w:rsidRDefault="00084F31" w:rsidP="00F77F82">
      <w:pPr>
        <w:rPr>
          <w:lang w:val="en-GB"/>
        </w:rPr>
      </w:pPr>
      <w:r>
        <w:rPr>
          <w:lang w:val="en-GB"/>
        </w:rPr>
        <w:lastRenderedPageBreak/>
        <w:t xml:space="preserve">Figure 14 shows the Simulink model used for the training. The plant control is the same as for the previous </w:t>
      </w:r>
      <w:r w:rsidR="00100AAA">
        <w:rPr>
          <w:lang w:val="en-GB"/>
        </w:rPr>
        <w:t>problem.</w:t>
      </w:r>
      <w:r w:rsidR="00F516A3">
        <w:rPr>
          <w:lang w:val="en-GB"/>
        </w:rPr>
        <w:t xml:space="preserve"> "Away from goal" block computes the </w:t>
      </w:r>
      <w:r w:rsidR="004B6B32">
        <w:rPr>
          <w:lang w:val="en-GB"/>
        </w:rPr>
        <w:t xml:space="preserve">relative </w:t>
      </w:r>
      <w:r w:rsidR="00F516A3">
        <w:rPr>
          <w:lang w:val="en-GB"/>
        </w:rPr>
        <w:t>distance</w:t>
      </w:r>
      <w:r w:rsidR="004B6B32">
        <w:rPr>
          <w:lang w:val="en-GB"/>
        </w:rPr>
        <w:t>s</w:t>
      </w:r>
      <w:r w:rsidR="00F516A3">
        <w:rPr>
          <w:lang w:val="en-GB"/>
        </w:rPr>
        <w:t xml:space="preserve"> </w:t>
      </w:r>
      <w:r w:rsidR="004B6B32">
        <w:rPr>
          <w:lang w:val="en-GB"/>
        </w:rPr>
        <w:t xml:space="preserve">from goal </w:t>
      </w:r>
      <w:r w:rsidR="00F516A3">
        <w:rPr>
          <w:lang w:val="en-GB"/>
        </w:rPr>
        <w:t>in x and y axis and normalizes it</w:t>
      </w:r>
      <w:r w:rsidR="004B6B32">
        <w:rPr>
          <w:lang w:val="en-GB"/>
        </w:rPr>
        <w:t xml:space="preserve">. </w:t>
      </w:r>
      <w:r w:rsidR="00D029F8">
        <w:rPr>
          <w:lang w:val="en-GB"/>
        </w:rPr>
        <w:t>"</w:t>
      </w:r>
      <w:proofErr w:type="spellStart"/>
      <w:r w:rsidR="004B6B32">
        <w:rPr>
          <w:lang w:val="en-GB"/>
        </w:rPr>
        <w:t>distLeft</w:t>
      </w:r>
      <w:proofErr w:type="spellEnd"/>
      <w:r w:rsidR="00D029F8">
        <w:rPr>
          <w:lang w:val="en-GB"/>
        </w:rPr>
        <w:t>"</w:t>
      </w:r>
      <w:r w:rsidR="004B6B32">
        <w:rPr>
          <w:lang w:val="en-GB"/>
        </w:rPr>
        <w:t xml:space="preserve"> and </w:t>
      </w:r>
      <w:r w:rsidR="00D029F8">
        <w:rPr>
          <w:lang w:val="en-GB"/>
        </w:rPr>
        <w:t>"</w:t>
      </w:r>
      <w:proofErr w:type="spellStart"/>
      <w:r w:rsidR="004B6B32">
        <w:rPr>
          <w:lang w:val="en-GB"/>
        </w:rPr>
        <w:t>goalOrient</w:t>
      </w:r>
      <w:proofErr w:type="spellEnd"/>
      <w:r w:rsidR="00D029F8">
        <w:rPr>
          <w:lang w:val="en-GB"/>
        </w:rPr>
        <w:t>"</w:t>
      </w:r>
      <w:r w:rsidR="004B6B32">
        <w:rPr>
          <w:lang w:val="en-GB"/>
        </w:rPr>
        <w:t xml:space="preserve"> are </w:t>
      </w:r>
      <w:r w:rsidR="00847E60">
        <w:rPr>
          <w:lang w:val="en-GB"/>
        </w:rPr>
        <w:t xml:space="preserve">computed for </w:t>
      </w:r>
      <w:r w:rsidR="00D029F8">
        <w:rPr>
          <w:lang w:val="en-GB"/>
        </w:rPr>
        <w:t>monitoring purposes.</w:t>
      </w:r>
    </w:p>
    <w:p w14:paraId="6A861085" w14:textId="77777777" w:rsidR="00D029F8" w:rsidRDefault="00A07179" w:rsidP="00D029F8">
      <w:pPr>
        <w:keepNext/>
        <w:jc w:val="center"/>
      </w:pPr>
      <w:r>
        <w:rPr>
          <w:noProof/>
        </w:rPr>
        <w:drawing>
          <wp:inline distT="0" distB="0" distL="0" distR="0" wp14:anchorId="1BF30748" wp14:editId="51C4A940">
            <wp:extent cx="4829175" cy="283559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6053" cy="2839633"/>
                    </a:xfrm>
                    <a:prstGeom prst="rect">
                      <a:avLst/>
                    </a:prstGeom>
                  </pic:spPr>
                </pic:pic>
              </a:graphicData>
            </a:graphic>
          </wp:inline>
        </w:drawing>
      </w:r>
    </w:p>
    <w:p w14:paraId="24906D81" w14:textId="0636778D" w:rsidR="00231C1F" w:rsidRPr="0066239D" w:rsidRDefault="00D029F8" w:rsidP="00D029F8">
      <w:pPr>
        <w:pStyle w:val="Lgende"/>
        <w:jc w:val="center"/>
        <w:rPr>
          <w:lang w:val="en-GB"/>
        </w:rPr>
      </w:pPr>
      <w:r w:rsidRPr="0066239D">
        <w:rPr>
          <w:lang w:val="en-GB"/>
        </w:rPr>
        <w:t xml:space="preserve">Figure </w:t>
      </w:r>
      <w:r w:rsidRPr="0066239D">
        <w:rPr>
          <w:lang w:val="en-GB"/>
        </w:rPr>
        <w:fldChar w:fldCharType="begin"/>
      </w:r>
      <w:r w:rsidRPr="0066239D">
        <w:rPr>
          <w:lang w:val="en-GB"/>
        </w:rPr>
        <w:instrText xml:space="preserve"> SEQ Figure \* ARABIC </w:instrText>
      </w:r>
      <w:r w:rsidRPr="0066239D">
        <w:rPr>
          <w:lang w:val="en-GB"/>
        </w:rPr>
        <w:fldChar w:fldCharType="separate"/>
      </w:r>
      <w:r w:rsidR="00B319FF">
        <w:rPr>
          <w:noProof/>
          <w:lang w:val="en-GB"/>
        </w:rPr>
        <w:t>14</w:t>
      </w:r>
      <w:r w:rsidRPr="0066239D">
        <w:rPr>
          <w:lang w:val="en-GB"/>
        </w:rPr>
        <w:fldChar w:fldCharType="end"/>
      </w:r>
      <w:r w:rsidRPr="0066239D">
        <w:rPr>
          <w:lang w:val="en-GB"/>
        </w:rPr>
        <w:t xml:space="preserve"> : RL agent </w:t>
      </w:r>
      <w:r w:rsidR="0066239D" w:rsidRPr="0066239D">
        <w:rPr>
          <w:lang w:val="en-GB"/>
        </w:rPr>
        <w:t>modelling</w:t>
      </w:r>
    </w:p>
    <w:p w14:paraId="006C7014" w14:textId="191C3B75" w:rsidR="00D029F8" w:rsidRPr="0066239D" w:rsidRDefault="00D029F8" w:rsidP="00D029F8">
      <w:pPr>
        <w:rPr>
          <w:lang w:val="en-GB"/>
        </w:rPr>
      </w:pPr>
      <w:r w:rsidRPr="0066239D">
        <w:rPr>
          <w:lang w:val="en-GB"/>
        </w:rPr>
        <w:t>Annex 3 shows the result of the best training session made with this model.</w:t>
      </w:r>
    </w:p>
    <w:p w14:paraId="43A40637" w14:textId="426F7CAE" w:rsidR="008D6DE9" w:rsidRPr="0066239D" w:rsidRDefault="00D250F3" w:rsidP="00D029F8">
      <w:pPr>
        <w:rPr>
          <w:lang w:val="en-GB"/>
        </w:rPr>
      </w:pPr>
      <w:r w:rsidRPr="0066239D">
        <w:rPr>
          <w:lang w:val="en-GB"/>
        </w:rPr>
        <w:t>Unfortunately, the program has not been able to converge for this problem.</w:t>
      </w:r>
      <w:r w:rsidR="007647AD" w:rsidRPr="0066239D">
        <w:rPr>
          <w:lang w:val="en-GB"/>
        </w:rPr>
        <w:t xml:space="preserve"> For every initial </w:t>
      </w:r>
      <w:r w:rsidR="00AB106B" w:rsidRPr="0066239D">
        <w:rPr>
          <w:lang w:val="en-GB"/>
        </w:rPr>
        <w:t>condition</w:t>
      </w:r>
      <w:r w:rsidR="007647AD" w:rsidRPr="0066239D">
        <w:rPr>
          <w:lang w:val="en-GB"/>
        </w:rPr>
        <w:t xml:space="preserve">, the </w:t>
      </w:r>
      <w:r w:rsidR="00C47C3E" w:rsidRPr="0066239D">
        <w:rPr>
          <w:lang w:val="en-GB"/>
        </w:rPr>
        <w:t>vehicle turns around without any</w:t>
      </w:r>
      <w:r w:rsidR="00AB106B" w:rsidRPr="0066239D">
        <w:rPr>
          <w:lang w:val="en-GB"/>
        </w:rPr>
        <w:t xml:space="preserve"> other action. A way of improvement could be to </w:t>
      </w:r>
      <w:r w:rsidR="00D00D1B" w:rsidRPr="0066239D">
        <w:rPr>
          <w:lang w:val="en-GB"/>
        </w:rPr>
        <w:t>change the reward to adapt to the distance in each axis, and not just give a fixed reward when the distance is small enough. This way of improvement has been tried but result</w:t>
      </w:r>
      <w:r w:rsidR="0066239D" w:rsidRPr="0066239D">
        <w:rPr>
          <w:lang w:val="en-GB"/>
        </w:rPr>
        <w:t>s</w:t>
      </w:r>
      <w:r w:rsidR="00D00D1B" w:rsidRPr="0066239D">
        <w:rPr>
          <w:lang w:val="en-GB"/>
        </w:rPr>
        <w:t xml:space="preserve"> are not much better, </w:t>
      </w:r>
      <w:r w:rsidR="0066239D" w:rsidRPr="0066239D">
        <w:rPr>
          <w:lang w:val="en-GB"/>
        </w:rPr>
        <w:t>needing a better tuning.</w:t>
      </w:r>
    </w:p>
    <w:p w14:paraId="07699CAF" w14:textId="77777777" w:rsidR="00D029F8" w:rsidRDefault="00D029F8" w:rsidP="00D029F8">
      <w:pPr>
        <w:rPr>
          <w:lang w:val="en-GB"/>
        </w:rPr>
      </w:pPr>
    </w:p>
    <w:p w14:paraId="53CA6EE4" w14:textId="180D06E2" w:rsidR="0066239D" w:rsidRDefault="0066239D">
      <w:pPr>
        <w:spacing w:before="0"/>
        <w:jc w:val="left"/>
        <w:rPr>
          <w:lang w:val="en-GB"/>
        </w:rPr>
      </w:pPr>
      <w:r>
        <w:rPr>
          <w:lang w:val="en-GB"/>
        </w:rPr>
        <w:br w:type="page"/>
      </w:r>
    </w:p>
    <w:p w14:paraId="46CDCEB6" w14:textId="3114423E" w:rsidR="0066239D" w:rsidRDefault="0066239D" w:rsidP="0066239D">
      <w:pPr>
        <w:pStyle w:val="Titre1"/>
        <w:rPr>
          <w:lang w:val="en-GB"/>
        </w:rPr>
      </w:pPr>
      <w:bookmarkStart w:id="41" w:name="_Toc128164290"/>
      <w:bookmarkStart w:id="42" w:name="_Toc128213330"/>
      <w:r>
        <w:rPr>
          <w:lang w:val="en-GB"/>
        </w:rPr>
        <w:lastRenderedPageBreak/>
        <w:t>HIL integration</w:t>
      </w:r>
      <w:bookmarkEnd w:id="41"/>
      <w:bookmarkEnd w:id="42"/>
    </w:p>
    <w:p w14:paraId="78111C97" w14:textId="6A20CBBB" w:rsidR="0066239D" w:rsidRDefault="0066239D" w:rsidP="004A0F98">
      <w:pPr>
        <w:pStyle w:val="Titre2"/>
        <w:numPr>
          <w:ilvl w:val="1"/>
          <w:numId w:val="14"/>
        </w:numPr>
        <w:rPr>
          <w:lang w:val="en-GB"/>
        </w:rPr>
      </w:pPr>
      <w:bookmarkStart w:id="43" w:name="_Toc128164291"/>
      <w:bookmarkStart w:id="44" w:name="_Toc128213331"/>
      <w:proofErr w:type="spellStart"/>
      <w:r>
        <w:rPr>
          <w:lang w:val="en-GB"/>
        </w:rPr>
        <w:t>Quanser</w:t>
      </w:r>
      <w:proofErr w:type="spellEnd"/>
      <w:r>
        <w:rPr>
          <w:lang w:val="en-GB"/>
        </w:rPr>
        <w:t xml:space="preserve"> Toolbox</w:t>
      </w:r>
      <w:bookmarkEnd w:id="43"/>
      <w:bookmarkEnd w:id="44"/>
    </w:p>
    <w:p w14:paraId="2551B1D6" w14:textId="3177CEB8" w:rsidR="000C776E" w:rsidRDefault="000C776E" w:rsidP="000C776E">
      <w:pPr>
        <w:rPr>
          <w:lang w:val="en-GB"/>
        </w:rPr>
      </w:pPr>
      <w:r>
        <w:rPr>
          <w:lang w:val="en-GB"/>
        </w:rPr>
        <w:t xml:space="preserve">To control the QCAR with a Simulink model, </w:t>
      </w:r>
      <w:proofErr w:type="spellStart"/>
      <w:r>
        <w:rPr>
          <w:lang w:val="en-GB"/>
        </w:rPr>
        <w:t>Quanser</w:t>
      </w:r>
      <w:proofErr w:type="spellEnd"/>
      <w:r>
        <w:rPr>
          <w:lang w:val="en-GB"/>
        </w:rPr>
        <w:t xml:space="preserve"> developed a MATLAB toolbox use to </w:t>
      </w:r>
      <w:r w:rsidR="00633043">
        <w:rPr>
          <w:lang w:val="en-GB"/>
        </w:rPr>
        <w:t xml:space="preserve">integrate their systems via </w:t>
      </w:r>
      <w:proofErr w:type="spellStart"/>
      <w:r w:rsidR="00633043">
        <w:rPr>
          <w:lang w:val="en-GB"/>
        </w:rPr>
        <w:t>HiL</w:t>
      </w:r>
      <w:proofErr w:type="spellEnd"/>
      <w:r w:rsidR="00633043">
        <w:rPr>
          <w:lang w:val="en-GB"/>
        </w:rPr>
        <w:t xml:space="preserve"> (Hardware in Loop). These block</w:t>
      </w:r>
      <w:r w:rsidR="00F81ABA">
        <w:rPr>
          <w:lang w:val="en-GB"/>
        </w:rPr>
        <w:t>s are used to read data sent by the QCAR from its sensors</w:t>
      </w:r>
      <w:r w:rsidR="004F243A">
        <w:rPr>
          <w:lang w:val="en-GB"/>
        </w:rPr>
        <w:t xml:space="preserve"> (accelerators, motor count for speed, LIDAR) and </w:t>
      </w:r>
      <w:r w:rsidR="009D464D">
        <w:rPr>
          <w:lang w:val="en-GB"/>
        </w:rPr>
        <w:t>to write inputs used to control the QCAR (velocity and steering angle). For this project</w:t>
      </w:r>
      <w:r w:rsidR="00E00933">
        <w:rPr>
          <w:lang w:val="en-GB"/>
        </w:rPr>
        <w:t xml:space="preserve">, the sensors needed to estimate the pose of the QCAR are the </w:t>
      </w:r>
      <w:r w:rsidR="000B14AE">
        <w:rPr>
          <w:lang w:val="en-GB"/>
        </w:rPr>
        <w:t>motor counts – to get vehicle's speed</w:t>
      </w:r>
      <w:r w:rsidR="00EE6C8D">
        <w:rPr>
          <w:lang w:val="en-GB"/>
        </w:rPr>
        <w:t xml:space="preserve"> – and Z-gyroscope – to get its orientation, hence </w:t>
      </w:r>
      <w:r w:rsidR="00434E2A">
        <w:rPr>
          <w:lang w:val="en-GB"/>
        </w:rPr>
        <w:t>update its position with its speed.</w:t>
      </w:r>
      <w:r w:rsidR="00677DB4">
        <w:rPr>
          <w:lang w:val="en-GB"/>
        </w:rPr>
        <w:t xml:space="preserve"> LIDAR data will also be extracted to </w:t>
      </w:r>
      <w:r w:rsidR="00D708E2">
        <w:rPr>
          <w:lang w:val="en-GB"/>
        </w:rPr>
        <w:t>detect obstacles</w:t>
      </w:r>
      <w:r w:rsidR="00861BE1">
        <w:rPr>
          <w:lang w:val="en-GB"/>
        </w:rPr>
        <w:t>.</w:t>
      </w:r>
    </w:p>
    <w:p w14:paraId="4563DF54" w14:textId="77777777" w:rsidR="00861BE1" w:rsidRPr="000C776E" w:rsidRDefault="00861BE1" w:rsidP="000C776E">
      <w:pPr>
        <w:rPr>
          <w:lang w:val="en-GB"/>
        </w:rPr>
      </w:pPr>
    </w:p>
    <w:p w14:paraId="09401DA8" w14:textId="6E232A46" w:rsidR="0066239D" w:rsidRDefault="007C5A68" w:rsidP="007C5A68">
      <w:pPr>
        <w:pStyle w:val="Titre3"/>
        <w:rPr>
          <w:lang w:val="en-GB"/>
        </w:rPr>
      </w:pPr>
      <w:bookmarkStart w:id="45" w:name="_Toc128164292"/>
      <w:r>
        <w:rPr>
          <w:lang w:val="en-GB"/>
        </w:rPr>
        <w:t>HIL blocks</w:t>
      </w:r>
      <w:bookmarkEnd w:id="45"/>
    </w:p>
    <w:p w14:paraId="122BC043" w14:textId="77777777" w:rsidR="00C07070" w:rsidRDefault="00FB3630" w:rsidP="00861BE1">
      <w:pPr>
        <w:rPr>
          <w:lang w:val="en-GB"/>
        </w:rPr>
      </w:pPr>
      <w:r>
        <w:rPr>
          <w:lang w:val="en-GB"/>
        </w:rPr>
        <w:t xml:space="preserve">Figure 15 shows "HIL Read" and "HIL Write" blocks, used to control and get </w:t>
      </w:r>
      <w:r w:rsidR="002A48CD">
        <w:rPr>
          <w:lang w:val="en-GB"/>
        </w:rPr>
        <w:t>information</w:t>
      </w:r>
      <w:r>
        <w:rPr>
          <w:lang w:val="en-GB"/>
        </w:rPr>
        <w:t xml:space="preserve"> </w:t>
      </w:r>
      <w:r w:rsidR="002A48CD">
        <w:rPr>
          <w:lang w:val="en-GB"/>
        </w:rPr>
        <w:t xml:space="preserve">from </w:t>
      </w:r>
      <w:r>
        <w:rPr>
          <w:lang w:val="en-GB"/>
        </w:rPr>
        <w:t>the QCAR.</w:t>
      </w:r>
      <w:r w:rsidR="001F3E6A">
        <w:rPr>
          <w:lang w:val="en-GB"/>
        </w:rPr>
        <w:t xml:space="preserve"> </w:t>
      </w:r>
    </w:p>
    <w:p w14:paraId="12969CA8" w14:textId="38222D2C" w:rsidR="00861BE1" w:rsidRDefault="001F3E6A" w:rsidP="00861BE1">
      <w:pPr>
        <w:rPr>
          <w:lang w:val="en-GB"/>
        </w:rPr>
      </w:pPr>
      <w:r>
        <w:rPr>
          <w:lang w:val="en-GB"/>
        </w:rPr>
        <w:t>"HIL Write" block can</w:t>
      </w:r>
      <w:r w:rsidR="00DE6139">
        <w:rPr>
          <w:lang w:val="en-GB"/>
        </w:rPr>
        <w:t xml:space="preserve"> be modified to have a more complete control of the QCAR. It can, for example, be used to control the lightnings of the QCAR. For this project, the</w:t>
      </w:r>
      <w:r w:rsidR="00EE38E4">
        <w:rPr>
          <w:lang w:val="en-GB"/>
        </w:rPr>
        <w:t xml:space="preserve"> objective is to have a control as close as possible to the bicycle model used to train the agent.</w:t>
      </w:r>
      <w:r w:rsidR="00B1320F">
        <w:rPr>
          <w:lang w:val="en-GB"/>
        </w:rPr>
        <w:t xml:space="preserve"> The block will then be used the same way as shown in figure 15</w:t>
      </w:r>
      <w:r w:rsidR="00C07070">
        <w:rPr>
          <w:lang w:val="en-GB"/>
        </w:rPr>
        <w:t>.</w:t>
      </w:r>
    </w:p>
    <w:p w14:paraId="25D0037A" w14:textId="6114CE68" w:rsidR="00C07070" w:rsidRDefault="00C07070" w:rsidP="00861BE1">
      <w:pPr>
        <w:rPr>
          <w:lang w:val="en-GB"/>
        </w:rPr>
      </w:pPr>
      <w:r>
        <w:rPr>
          <w:lang w:val="en-GB"/>
        </w:rPr>
        <w:t xml:space="preserve">"HIL Read" block can also be modified to get more information. The QCAR </w:t>
      </w:r>
      <w:r w:rsidR="00C5195C">
        <w:rPr>
          <w:lang w:val="en-GB"/>
        </w:rPr>
        <w:t xml:space="preserve">gets gyroscopes and accelerometers for the 3 </w:t>
      </w:r>
      <w:r w:rsidR="008C1B52">
        <w:rPr>
          <w:lang w:val="en-GB"/>
        </w:rPr>
        <w:t>axes</w:t>
      </w:r>
      <w:r w:rsidR="00C5195C">
        <w:rPr>
          <w:lang w:val="en-GB"/>
        </w:rPr>
        <w:t>.</w:t>
      </w:r>
      <w:r w:rsidR="008C1B52">
        <w:rPr>
          <w:lang w:val="en-GB"/>
        </w:rPr>
        <w:t xml:space="preserve"> However the </w:t>
      </w:r>
      <w:r w:rsidR="009C7A62">
        <w:rPr>
          <w:lang w:val="en-GB"/>
        </w:rPr>
        <w:t xml:space="preserve">motor count as been used to control the speed, to have a more precise </w:t>
      </w:r>
      <w:r w:rsidR="003A2212">
        <w:rPr>
          <w:lang w:val="en-GB"/>
        </w:rPr>
        <w:t>information of the speed during the simulation.</w:t>
      </w:r>
    </w:p>
    <w:p w14:paraId="3EE20A77" w14:textId="77777777" w:rsidR="00EB26AE" w:rsidRDefault="00EB26AE" w:rsidP="00EB26AE">
      <w:pPr>
        <w:keepNext/>
        <w:jc w:val="center"/>
      </w:pPr>
      <w:r w:rsidRPr="00EB26AE">
        <w:rPr>
          <w:noProof/>
        </w:rPr>
        <w:drawing>
          <wp:inline distT="0" distB="0" distL="0" distR="0" wp14:anchorId="6DC60391" wp14:editId="66C51C9D">
            <wp:extent cx="2002997" cy="2647950"/>
            <wp:effectExtent l="0" t="0" r="0" b="0"/>
            <wp:docPr id="11" name="Image 10">
              <a:extLst xmlns:a="http://schemas.openxmlformats.org/drawingml/2006/main">
                <a:ext uri="{FF2B5EF4-FFF2-40B4-BE49-F238E27FC236}">
                  <a16:creationId xmlns:a16="http://schemas.microsoft.com/office/drawing/2014/main" id="{AE9E64A7-453F-4C34-846B-3C3F74C4DA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AE9E64A7-453F-4C34-846B-3C3F74C4DAB0}"/>
                        </a:ext>
                      </a:extLst>
                    </pic:cNvPr>
                    <pic:cNvPicPr>
                      <a:picLocks noChangeAspect="1"/>
                    </pic:cNvPicPr>
                  </pic:nvPicPr>
                  <pic:blipFill rotWithShape="1">
                    <a:blip r:embed="rId24">
                      <a:extLst>
                        <a:ext uri="{28A0092B-C50C-407E-A947-70E740481C1C}">
                          <a14:useLocalDpi xmlns:a14="http://schemas.microsoft.com/office/drawing/2010/main" val="0"/>
                        </a:ext>
                      </a:extLst>
                    </a:blip>
                    <a:srcRect b="5888"/>
                    <a:stretch/>
                  </pic:blipFill>
                  <pic:spPr>
                    <a:xfrm>
                      <a:off x="0" y="0"/>
                      <a:ext cx="2004634" cy="2650114"/>
                    </a:xfrm>
                    <a:prstGeom prst="rect">
                      <a:avLst/>
                    </a:prstGeom>
                  </pic:spPr>
                </pic:pic>
              </a:graphicData>
            </a:graphic>
          </wp:inline>
        </w:drawing>
      </w:r>
      <w:r w:rsidRPr="00EB26AE">
        <w:rPr>
          <w:noProof/>
        </w:rPr>
        <w:drawing>
          <wp:inline distT="0" distB="0" distL="0" distR="0" wp14:anchorId="2CA99174" wp14:editId="4DCF7D40">
            <wp:extent cx="2009775" cy="2502368"/>
            <wp:effectExtent l="0" t="0" r="0" b="0"/>
            <wp:docPr id="14" name="Image 6">
              <a:extLst xmlns:a="http://schemas.openxmlformats.org/drawingml/2006/main">
                <a:ext uri="{FF2B5EF4-FFF2-40B4-BE49-F238E27FC236}">
                  <a16:creationId xmlns:a16="http://schemas.microsoft.com/office/drawing/2014/main" id="{FCBE86B2-1CC8-4F47-9C59-FA26495C1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CBE86B2-1CC8-4F47-9C59-FA26495C164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28974" cy="2526272"/>
                    </a:xfrm>
                    <a:prstGeom prst="rect">
                      <a:avLst/>
                    </a:prstGeom>
                  </pic:spPr>
                </pic:pic>
              </a:graphicData>
            </a:graphic>
          </wp:inline>
        </w:drawing>
      </w:r>
    </w:p>
    <w:p w14:paraId="797D7B75" w14:textId="7025226D" w:rsidR="003A2212" w:rsidRDefault="00EB26AE" w:rsidP="00EB26AE">
      <w:pPr>
        <w:pStyle w:val="Lgende"/>
        <w:jc w:val="center"/>
        <w:rPr>
          <w:lang w:val="en-GB"/>
        </w:rPr>
      </w:pPr>
      <w:r>
        <w:t xml:space="preserve">Figure </w:t>
      </w:r>
      <w:fldSimple w:instr=" SEQ Figure \* ARABIC ">
        <w:r w:rsidR="00B319FF">
          <w:rPr>
            <w:noProof/>
          </w:rPr>
          <w:t>15</w:t>
        </w:r>
      </w:fldSimple>
      <w:r>
        <w:t xml:space="preserve"> : </w:t>
      </w:r>
      <w:proofErr w:type="spellStart"/>
      <w:r>
        <w:t>HiL</w:t>
      </w:r>
      <w:proofErr w:type="spellEnd"/>
      <w:r>
        <w:t xml:space="preserve"> blocks </w:t>
      </w:r>
      <w:proofErr w:type="spellStart"/>
      <w:r>
        <w:t>from</w:t>
      </w:r>
      <w:proofErr w:type="spellEnd"/>
      <w:r>
        <w:t xml:space="preserve"> </w:t>
      </w:r>
      <w:proofErr w:type="spellStart"/>
      <w:r>
        <w:t>Quanser</w:t>
      </w:r>
      <w:proofErr w:type="spellEnd"/>
      <w:r>
        <w:t xml:space="preserve"> </w:t>
      </w:r>
      <w:proofErr w:type="spellStart"/>
      <w:r>
        <w:t>toolbox</w:t>
      </w:r>
      <w:proofErr w:type="spellEnd"/>
    </w:p>
    <w:p w14:paraId="400BCE5D" w14:textId="589E615F" w:rsidR="00EB26AE" w:rsidRDefault="0046587B" w:rsidP="00087125">
      <w:pPr>
        <w:rPr>
          <w:lang w:val="en-GB"/>
        </w:rPr>
      </w:pPr>
      <w:r>
        <w:rPr>
          <w:lang w:val="en-GB"/>
        </w:rPr>
        <w:t>T</w:t>
      </w:r>
      <w:r w:rsidRPr="0046587B">
        <w:rPr>
          <w:lang w:val="en-GB"/>
        </w:rPr>
        <w:t>he Z-gyro</w:t>
      </w:r>
      <w:r>
        <w:rPr>
          <w:lang w:val="en-GB"/>
        </w:rPr>
        <w:t>scope</w:t>
      </w:r>
      <w:r w:rsidRPr="0046587B">
        <w:rPr>
          <w:lang w:val="en-GB"/>
        </w:rPr>
        <w:t xml:space="preserve"> was unfortunately poorly calibrated and did not give an acceptable value for determining orientation. The QCAR therefore did not determine the correct pose with respect to reality, which made it difficult to use the </w:t>
      </w:r>
      <w:proofErr w:type="spellStart"/>
      <w:r w:rsidRPr="0046587B">
        <w:rPr>
          <w:lang w:val="en-GB"/>
        </w:rPr>
        <w:t>HiL</w:t>
      </w:r>
      <w:proofErr w:type="spellEnd"/>
      <w:r w:rsidRPr="0046587B">
        <w:rPr>
          <w:lang w:val="en-GB"/>
        </w:rPr>
        <w:t xml:space="preserve"> for the project.</w:t>
      </w:r>
    </w:p>
    <w:p w14:paraId="249940F6" w14:textId="77777777" w:rsidR="00C07070" w:rsidRPr="00861BE1" w:rsidRDefault="00C07070" w:rsidP="00861BE1">
      <w:pPr>
        <w:rPr>
          <w:lang w:val="en-GB"/>
        </w:rPr>
      </w:pPr>
    </w:p>
    <w:p w14:paraId="3152E435" w14:textId="28AA780F" w:rsidR="007C5A68" w:rsidRDefault="007C5A68" w:rsidP="007C5A68">
      <w:pPr>
        <w:pStyle w:val="Titre3"/>
        <w:rPr>
          <w:lang w:val="en-GB"/>
        </w:rPr>
      </w:pPr>
      <w:bookmarkStart w:id="46" w:name="_Toc128164293"/>
      <w:r>
        <w:rPr>
          <w:lang w:val="en-GB"/>
        </w:rPr>
        <w:lastRenderedPageBreak/>
        <w:t xml:space="preserve">LIDAR </w:t>
      </w:r>
      <w:r w:rsidR="00633043">
        <w:rPr>
          <w:lang w:val="en-GB"/>
        </w:rPr>
        <w:t>data</w:t>
      </w:r>
      <w:r>
        <w:rPr>
          <w:lang w:val="en-GB"/>
        </w:rPr>
        <w:t xml:space="preserve"> acquisition</w:t>
      </w:r>
      <w:bookmarkEnd w:id="46"/>
    </w:p>
    <w:p w14:paraId="5E64C9C1" w14:textId="10C4F262" w:rsidR="00BC36DD" w:rsidRPr="00282E13" w:rsidRDefault="0027191A" w:rsidP="00BC36DD">
      <w:pPr>
        <w:rPr>
          <w:lang w:val="en-GB"/>
        </w:rPr>
      </w:pPr>
      <w:r>
        <w:rPr>
          <w:lang w:val="en-GB"/>
        </w:rPr>
        <w:t xml:space="preserve">For more specific sensors, </w:t>
      </w:r>
      <w:proofErr w:type="spellStart"/>
      <w:r>
        <w:rPr>
          <w:lang w:val="en-GB"/>
        </w:rPr>
        <w:t>Quanser</w:t>
      </w:r>
      <w:proofErr w:type="spellEnd"/>
      <w:r>
        <w:rPr>
          <w:lang w:val="en-GB"/>
        </w:rPr>
        <w:t xml:space="preserve"> toolbox gives access to </w:t>
      </w:r>
      <w:r w:rsidR="000843E2">
        <w:rPr>
          <w:lang w:val="en-GB"/>
        </w:rPr>
        <w:t xml:space="preserve">more specific blocks. Figure 16 shows the </w:t>
      </w:r>
      <w:r w:rsidR="005F266D" w:rsidRPr="00282E13">
        <w:rPr>
          <w:lang w:val="en-GB"/>
        </w:rPr>
        <w:t xml:space="preserve">Simulink model used to extract </w:t>
      </w:r>
      <w:r w:rsidR="007D75E4" w:rsidRPr="00282E13">
        <w:rPr>
          <w:lang w:val="en-GB"/>
        </w:rPr>
        <w:t>information</w:t>
      </w:r>
      <w:r w:rsidR="005F266D" w:rsidRPr="00282E13">
        <w:rPr>
          <w:lang w:val="en-GB"/>
        </w:rPr>
        <w:t xml:space="preserve"> from the LIDAR. </w:t>
      </w:r>
      <w:r w:rsidR="00CE55FE" w:rsidRPr="00282E13">
        <w:rPr>
          <w:lang w:val="en-GB"/>
        </w:rPr>
        <w:t xml:space="preserve">First </w:t>
      </w:r>
      <w:r w:rsidR="00577EED" w:rsidRPr="00282E13">
        <w:rPr>
          <w:lang w:val="en-GB"/>
        </w:rPr>
        <w:t xml:space="preserve">output uses the </w:t>
      </w:r>
      <w:r w:rsidR="007D75E4" w:rsidRPr="00282E13">
        <w:rPr>
          <w:lang w:val="en-GB"/>
        </w:rPr>
        <w:t xml:space="preserve">"Ranging Sensor" block to get </w:t>
      </w:r>
      <w:r w:rsidR="003D2C84" w:rsidRPr="00282E13">
        <w:rPr>
          <w:lang w:val="en-GB"/>
        </w:rPr>
        <w:t>the same distance values as simulated in [</w:t>
      </w:r>
      <w:hyperlink w:anchor="_LIDAR_modelling" w:history="1">
        <w:r w:rsidR="003D2C84" w:rsidRPr="00282E13">
          <w:rPr>
            <w:rStyle w:val="Lienhypertexte"/>
            <w:lang w:val="en-GB"/>
          </w:rPr>
          <w:t>D.2.b</w:t>
        </w:r>
      </w:hyperlink>
      <w:r w:rsidR="003D2C84" w:rsidRPr="00282E13">
        <w:rPr>
          <w:lang w:val="en-GB"/>
        </w:rPr>
        <w:t xml:space="preserve">]. </w:t>
      </w:r>
      <w:r w:rsidR="001C540D" w:rsidRPr="00282E13">
        <w:rPr>
          <w:lang w:val="en-GB"/>
        </w:rPr>
        <w:t>S</w:t>
      </w:r>
      <w:r w:rsidR="003D2C84" w:rsidRPr="00282E13">
        <w:rPr>
          <w:lang w:val="en-GB"/>
        </w:rPr>
        <w:t>econd output</w:t>
      </w:r>
      <w:r w:rsidR="001C540D" w:rsidRPr="00282E13">
        <w:rPr>
          <w:lang w:val="en-GB"/>
        </w:rPr>
        <w:t xml:space="preserve"> gets the index of these distance values</w:t>
      </w:r>
      <w:r w:rsidR="00722CD8" w:rsidRPr="00282E13">
        <w:rPr>
          <w:lang w:val="en-GB"/>
        </w:rPr>
        <w:t>, going from 0 to 2π</w:t>
      </w:r>
      <w:r w:rsidR="00282E13" w:rsidRPr="00282E13">
        <w:rPr>
          <w:lang w:val="en-GB"/>
        </w:rPr>
        <w:t xml:space="preserve"> with a step of 0,5°</w:t>
      </w:r>
      <w:r w:rsidR="00722CD8" w:rsidRPr="00282E13">
        <w:rPr>
          <w:lang w:val="en-GB"/>
        </w:rPr>
        <w:t>.</w:t>
      </w:r>
    </w:p>
    <w:p w14:paraId="422C2857" w14:textId="77777777" w:rsidR="00577EED" w:rsidRPr="00282E13" w:rsidRDefault="00577EED" w:rsidP="00577EED">
      <w:pPr>
        <w:keepNext/>
        <w:jc w:val="center"/>
        <w:rPr>
          <w:lang w:val="en-GB"/>
        </w:rPr>
      </w:pPr>
      <w:r w:rsidRPr="00282E13">
        <w:rPr>
          <w:noProof/>
          <w:lang w:val="en-GB"/>
        </w:rPr>
        <w:drawing>
          <wp:inline distT="0" distB="0" distL="0" distR="0" wp14:anchorId="2353A4AF" wp14:editId="10DEFE93">
            <wp:extent cx="6286500" cy="31908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0" cy="3190875"/>
                    </a:xfrm>
                    <a:prstGeom prst="rect">
                      <a:avLst/>
                    </a:prstGeom>
                    <a:noFill/>
                    <a:ln>
                      <a:noFill/>
                    </a:ln>
                  </pic:spPr>
                </pic:pic>
              </a:graphicData>
            </a:graphic>
          </wp:inline>
        </w:drawing>
      </w:r>
    </w:p>
    <w:p w14:paraId="26752B7D" w14:textId="5EFC640D" w:rsidR="00577EED" w:rsidRPr="00282E13" w:rsidRDefault="00577EED" w:rsidP="00577EED">
      <w:pPr>
        <w:pStyle w:val="Lgende"/>
        <w:jc w:val="center"/>
        <w:rPr>
          <w:lang w:val="en-GB"/>
        </w:rPr>
      </w:pPr>
      <w:r w:rsidRPr="00282E13">
        <w:rPr>
          <w:lang w:val="en-GB"/>
        </w:rPr>
        <w:t xml:space="preserve">Figure </w:t>
      </w:r>
      <w:r w:rsidRPr="00282E13">
        <w:rPr>
          <w:lang w:val="en-GB"/>
        </w:rPr>
        <w:fldChar w:fldCharType="begin"/>
      </w:r>
      <w:r w:rsidRPr="00282E13">
        <w:rPr>
          <w:lang w:val="en-GB"/>
        </w:rPr>
        <w:instrText xml:space="preserve"> SEQ Figure \* ARABIC </w:instrText>
      </w:r>
      <w:r w:rsidRPr="00282E13">
        <w:rPr>
          <w:lang w:val="en-GB"/>
        </w:rPr>
        <w:fldChar w:fldCharType="separate"/>
      </w:r>
      <w:r w:rsidR="00B319FF">
        <w:rPr>
          <w:noProof/>
          <w:lang w:val="en-GB"/>
        </w:rPr>
        <w:t>16</w:t>
      </w:r>
      <w:r w:rsidRPr="00282E13">
        <w:rPr>
          <w:lang w:val="en-GB"/>
        </w:rPr>
        <w:fldChar w:fldCharType="end"/>
      </w:r>
      <w:r w:rsidRPr="00282E13">
        <w:rPr>
          <w:lang w:val="en-GB"/>
        </w:rPr>
        <w:t xml:space="preserve"> : LIDAR integration</w:t>
      </w:r>
    </w:p>
    <w:p w14:paraId="26A72B6B" w14:textId="22091C69" w:rsidR="00282E13" w:rsidRPr="00282E13" w:rsidRDefault="00282E13" w:rsidP="00282E13">
      <w:pPr>
        <w:rPr>
          <w:lang w:val="en-GB"/>
        </w:rPr>
      </w:pPr>
      <w:r>
        <w:rPr>
          <w:lang w:val="en-GB"/>
        </w:rPr>
        <w:t xml:space="preserve">LIDAR was also poorly calibrated during the </w:t>
      </w:r>
      <w:r w:rsidR="00BB1D78">
        <w:rPr>
          <w:lang w:val="en-GB"/>
        </w:rPr>
        <w:t>project</w:t>
      </w:r>
      <w:r w:rsidR="009B0B1E">
        <w:rPr>
          <w:lang w:val="en-GB"/>
        </w:rPr>
        <w:t>, so</w:t>
      </w:r>
      <w:r>
        <w:rPr>
          <w:lang w:val="en-GB"/>
        </w:rPr>
        <w:t xml:space="preserve"> </w:t>
      </w:r>
      <w:r w:rsidR="009E236A">
        <w:rPr>
          <w:lang w:val="en-GB"/>
        </w:rPr>
        <w:t xml:space="preserve">its data weren't usable. This problem has been corrected so </w:t>
      </w:r>
      <w:proofErr w:type="spellStart"/>
      <w:r w:rsidR="009E236A">
        <w:rPr>
          <w:lang w:val="en-GB"/>
        </w:rPr>
        <w:t>HiL</w:t>
      </w:r>
      <w:proofErr w:type="spellEnd"/>
      <w:r w:rsidR="009E236A">
        <w:rPr>
          <w:lang w:val="en-GB"/>
        </w:rPr>
        <w:t xml:space="preserve"> </w:t>
      </w:r>
      <w:r w:rsidR="00BB1D78">
        <w:rPr>
          <w:lang w:val="en-GB"/>
        </w:rPr>
        <w:t>integration should no longer be a problem.</w:t>
      </w:r>
    </w:p>
    <w:p w14:paraId="5399AAFE" w14:textId="5B2F625D" w:rsidR="007C5A68" w:rsidRPr="007C5A68" w:rsidRDefault="004A0F98" w:rsidP="004A0F98">
      <w:pPr>
        <w:pStyle w:val="Titre2"/>
        <w:rPr>
          <w:lang w:val="en-GB"/>
        </w:rPr>
      </w:pPr>
      <w:bookmarkStart w:id="47" w:name="_Toc128164294"/>
      <w:bookmarkStart w:id="48" w:name="_Toc128213332"/>
      <w:r>
        <w:rPr>
          <w:lang w:val="en-GB"/>
        </w:rPr>
        <w:t>HIL Architecture</w:t>
      </w:r>
      <w:bookmarkEnd w:id="47"/>
      <w:bookmarkEnd w:id="48"/>
    </w:p>
    <w:p w14:paraId="211D3189" w14:textId="77777777" w:rsidR="00023820" w:rsidRDefault="000C6ADE">
      <w:pPr>
        <w:spacing w:before="0"/>
        <w:jc w:val="left"/>
        <w:rPr>
          <w:lang w:val="en-GB"/>
        </w:rPr>
      </w:pPr>
      <w:r>
        <w:rPr>
          <w:lang w:val="en-GB"/>
        </w:rPr>
        <w:t xml:space="preserve">The </w:t>
      </w:r>
      <w:r w:rsidR="005C7BF3">
        <w:rPr>
          <w:lang w:val="en-GB"/>
        </w:rPr>
        <w:t xml:space="preserve">bad calibration of sensors unfortunately made it impossible to integrate with the trained RL agent. </w:t>
      </w:r>
      <w:r w:rsidR="00816B9C">
        <w:rPr>
          <w:lang w:val="en-GB"/>
        </w:rPr>
        <w:t>However, this section will show an integration of the QCAR on Peter Corke's model for point-to-point driving</w:t>
      </w:r>
      <w:r w:rsidR="001E69DA">
        <w:rPr>
          <w:lang w:val="en-GB"/>
        </w:rPr>
        <w:t xml:space="preserve">. Annex 4 shows the complete model, and it will be detailed </w:t>
      </w:r>
      <w:r w:rsidR="00AB3332">
        <w:rPr>
          <w:lang w:val="en-GB"/>
        </w:rPr>
        <w:t>below.</w:t>
      </w:r>
    </w:p>
    <w:p w14:paraId="6C6D330C" w14:textId="77777777" w:rsidR="003D43BE" w:rsidRDefault="006B51C6">
      <w:pPr>
        <w:spacing w:before="0"/>
        <w:jc w:val="left"/>
        <w:rPr>
          <w:lang w:val="en-GB"/>
        </w:rPr>
      </w:pPr>
      <w:r>
        <w:rPr>
          <w:lang w:val="en-GB"/>
        </w:rPr>
        <w:t xml:space="preserve">Figure 17 displays the control of the QCAR via the computing made with formulas </w:t>
      </w:r>
      <w:r w:rsidR="0014440D">
        <w:rPr>
          <w:lang w:val="en-GB"/>
        </w:rPr>
        <w:t xml:space="preserve">represented on Corke's work. </w:t>
      </w:r>
    </w:p>
    <w:p w14:paraId="19525D3E" w14:textId="77777777" w:rsidR="003D43BE" w:rsidRDefault="003D43BE" w:rsidP="003D43BE">
      <w:pPr>
        <w:keepNext/>
        <w:spacing w:before="0"/>
        <w:jc w:val="center"/>
      </w:pPr>
      <w:r>
        <w:rPr>
          <w:noProof/>
        </w:rPr>
        <w:drawing>
          <wp:inline distT="0" distB="0" distL="0" distR="0" wp14:anchorId="76EBE837" wp14:editId="52AF1FCA">
            <wp:extent cx="6300470" cy="1414780"/>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1414780"/>
                    </a:xfrm>
                    <a:prstGeom prst="rect">
                      <a:avLst/>
                    </a:prstGeom>
                  </pic:spPr>
                </pic:pic>
              </a:graphicData>
            </a:graphic>
          </wp:inline>
        </w:drawing>
      </w:r>
    </w:p>
    <w:p w14:paraId="07CFD6BD" w14:textId="7B4417F0" w:rsidR="003D43BE" w:rsidRDefault="003D43BE" w:rsidP="003D43BE">
      <w:pPr>
        <w:pStyle w:val="Lgende"/>
        <w:jc w:val="center"/>
      </w:pPr>
      <w:r>
        <w:t xml:space="preserve">Figure </w:t>
      </w:r>
      <w:fldSimple w:instr=" SEQ Figure \* ARABIC ">
        <w:r w:rsidR="00B319FF">
          <w:rPr>
            <w:noProof/>
          </w:rPr>
          <w:t>17</w:t>
        </w:r>
      </w:fldSimple>
      <w:r>
        <w:t xml:space="preserve"> : Simulation model usage</w:t>
      </w:r>
    </w:p>
    <w:p w14:paraId="72E20BE0" w14:textId="2CF6354D" w:rsidR="003D43BE" w:rsidRDefault="0017682C" w:rsidP="003D43BE">
      <w:pPr>
        <w:rPr>
          <w:lang w:val="en-GB"/>
        </w:rPr>
      </w:pPr>
      <w:r>
        <w:rPr>
          <w:lang w:val="en-GB"/>
        </w:rPr>
        <w:lastRenderedPageBreak/>
        <w:t>Desired</w:t>
      </w:r>
      <w:r w:rsidR="0046283F">
        <w:rPr>
          <w:lang w:val="en-GB"/>
        </w:rPr>
        <w:t xml:space="preserve"> speed is corrected via a PID controller</w:t>
      </w:r>
      <w:r w:rsidR="00276556">
        <w:rPr>
          <w:lang w:val="en-GB"/>
        </w:rPr>
        <w:t xml:space="preserve"> – the "</w:t>
      </w:r>
      <w:proofErr w:type="spellStart"/>
      <w:r w:rsidR="00276556">
        <w:rPr>
          <w:lang w:val="en-GB"/>
        </w:rPr>
        <w:t>speedController</w:t>
      </w:r>
      <w:proofErr w:type="spellEnd"/>
      <w:r w:rsidR="00276556">
        <w:rPr>
          <w:lang w:val="en-GB"/>
        </w:rPr>
        <w:t>" block</w:t>
      </w:r>
      <w:r w:rsidR="000E45CF">
        <w:rPr>
          <w:lang w:val="en-GB"/>
        </w:rPr>
        <w:t xml:space="preserve"> –</w:t>
      </w:r>
      <w:r w:rsidR="0046283F">
        <w:rPr>
          <w:lang w:val="en-GB"/>
        </w:rPr>
        <w:t xml:space="preserve"> to </w:t>
      </w:r>
      <w:r>
        <w:rPr>
          <w:lang w:val="en-GB"/>
        </w:rPr>
        <w:t>calibrate</w:t>
      </w:r>
      <w:r w:rsidR="0046283F">
        <w:rPr>
          <w:lang w:val="en-GB"/>
        </w:rPr>
        <w:t xml:space="preserve"> the output sent to the QCAR</w:t>
      </w:r>
      <w:r>
        <w:rPr>
          <w:lang w:val="en-GB"/>
        </w:rPr>
        <w:t xml:space="preserve"> compared to its actual speed. Steering angle is also corrected via </w:t>
      </w:r>
      <w:r w:rsidR="00FD476D">
        <w:rPr>
          <w:lang w:val="en-GB"/>
        </w:rPr>
        <w:t>a "Saturation" block to avoid exceeding QCAR's limits.</w:t>
      </w:r>
    </w:p>
    <w:p w14:paraId="050F234D" w14:textId="2822B721" w:rsidR="00276556" w:rsidRDefault="009C1E04" w:rsidP="003D43BE">
      <w:pPr>
        <w:rPr>
          <w:lang w:val="en-GB"/>
        </w:rPr>
      </w:pPr>
      <w:r>
        <w:rPr>
          <w:lang w:val="en-GB"/>
        </w:rPr>
        <w:t xml:space="preserve">Bicycle model is used </w:t>
      </w:r>
      <w:r w:rsidR="008F7550">
        <w:rPr>
          <w:lang w:val="en-GB"/>
        </w:rPr>
        <w:t xml:space="preserve">to estimate the true pose of the vehicle. The measured true speed of the vehicle </w:t>
      </w:r>
      <w:r w:rsidR="008B13CF">
        <w:rPr>
          <w:lang w:val="en-GB"/>
        </w:rPr>
        <w:t>and the calculated desire</w:t>
      </w:r>
      <w:r w:rsidR="006B429A">
        <w:rPr>
          <w:lang w:val="en-GB"/>
        </w:rPr>
        <w:t>d</w:t>
      </w:r>
      <w:r w:rsidR="008B13CF">
        <w:rPr>
          <w:lang w:val="en-GB"/>
        </w:rPr>
        <w:t xml:space="preserve"> steering angle are</w:t>
      </w:r>
      <w:r w:rsidR="008F7550">
        <w:rPr>
          <w:lang w:val="en-GB"/>
        </w:rPr>
        <w:t xml:space="preserve"> </w:t>
      </w:r>
      <w:r w:rsidR="002D0CB5">
        <w:rPr>
          <w:lang w:val="en-GB"/>
        </w:rPr>
        <w:t>used as input</w:t>
      </w:r>
      <w:r w:rsidR="008B13CF">
        <w:rPr>
          <w:lang w:val="en-GB"/>
        </w:rPr>
        <w:t>s</w:t>
      </w:r>
      <w:r w:rsidR="002D0CB5">
        <w:rPr>
          <w:lang w:val="en-GB"/>
        </w:rPr>
        <w:t xml:space="preserve"> of the "Bicycle Model" block</w:t>
      </w:r>
      <w:r w:rsidR="008B13CF">
        <w:rPr>
          <w:lang w:val="en-GB"/>
        </w:rPr>
        <w:t xml:space="preserve">. It returns the </w:t>
      </w:r>
      <w:r w:rsidR="006B429A">
        <w:rPr>
          <w:lang w:val="en-GB"/>
        </w:rPr>
        <w:t>pose used to compute the next desired velocity and steering.</w:t>
      </w:r>
    </w:p>
    <w:p w14:paraId="4480CF4B" w14:textId="77777777" w:rsidR="009C1E04" w:rsidRDefault="009C1E04" w:rsidP="009C1E04">
      <w:pPr>
        <w:keepNext/>
        <w:jc w:val="center"/>
      </w:pPr>
      <w:r>
        <w:rPr>
          <w:noProof/>
        </w:rPr>
        <w:drawing>
          <wp:inline distT="0" distB="0" distL="0" distR="0" wp14:anchorId="3827DBEE" wp14:editId="1CBFBCA0">
            <wp:extent cx="6300470" cy="2382520"/>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2382520"/>
                    </a:xfrm>
                    <a:prstGeom prst="rect">
                      <a:avLst/>
                    </a:prstGeom>
                  </pic:spPr>
                </pic:pic>
              </a:graphicData>
            </a:graphic>
          </wp:inline>
        </w:drawing>
      </w:r>
    </w:p>
    <w:p w14:paraId="7575995C" w14:textId="14D2BC56" w:rsidR="00C501B8" w:rsidRPr="00276556" w:rsidRDefault="009C1E04" w:rsidP="009C1E04">
      <w:pPr>
        <w:pStyle w:val="Lgende"/>
        <w:jc w:val="center"/>
        <w:rPr>
          <w:lang w:val="en-GB"/>
        </w:rPr>
      </w:pPr>
      <w:r w:rsidRPr="00276556">
        <w:rPr>
          <w:lang w:val="en-GB"/>
        </w:rPr>
        <w:t xml:space="preserve">Figure </w:t>
      </w:r>
      <w:r w:rsidRPr="00276556">
        <w:rPr>
          <w:lang w:val="en-GB"/>
        </w:rPr>
        <w:fldChar w:fldCharType="begin"/>
      </w:r>
      <w:r w:rsidRPr="00276556">
        <w:rPr>
          <w:lang w:val="en-GB"/>
        </w:rPr>
        <w:instrText xml:space="preserve"> SEQ Figure \* ARABIC </w:instrText>
      </w:r>
      <w:r w:rsidRPr="00276556">
        <w:rPr>
          <w:lang w:val="en-GB"/>
        </w:rPr>
        <w:fldChar w:fldCharType="separate"/>
      </w:r>
      <w:r w:rsidR="00B319FF">
        <w:rPr>
          <w:noProof/>
          <w:lang w:val="en-GB"/>
        </w:rPr>
        <w:t>18</w:t>
      </w:r>
      <w:r w:rsidRPr="00276556">
        <w:rPr>
          <w:lang w:val="en-GB"/>
        </w:rPr>
        <w:fldChar w:fldCharType="end"/>
      </w:r>
      <w:r w:rsidRPr="00276556">
        <w:rPr>
          <w:lang w:val="en-GB"/>
        </w:rPr>
        <w:t xml:space="preserve"> : Pose </w:t>
      </w:r>
      <w:proofErr w:type="gramStart"/>
      <w:r w:rsidRPr="00276556">
        <w:rPr>
          <w:lang w:val="en-GB"/>
        </w:rPr>
        <w:t>estimation</w:t>
      </w:r>
      <w:proofErr w:type="gramEnd"/>
    </w:p>
    <w:p w14:paraId="4294F340" w14:textId="77777777" w:rsidR="00276556" w:rsidRDefault="00276556" w:rsidP="00276556">
      <w:pPr>
        <w:rPr>
          <w:lang w:val="en-GB"/>
        </w:rPr>
      </w:pPr>
      <w:r w:rsidRPr="00276556">
        <w:rPr>
          <w:lang w:val="en-GB"/>
        </w:rPr>
        <w:t>True speed of the vehicle is computed with "</w:t>
      </w:r>
      <w:proofErr w:type="spellStart"/>
      <w:r w:rsidRPr="00276556">
        <w:rPr>
          <w:lang w:val="en-GB"/>
        </w:rPr>
        <w:t>basicSpeedEstimation</w:t>
      </w:r>
      <w:proofErr w:type="spellEnd"/>
      <w:r w:rsidRPr="00276556">
        <w:rPr>
          <w:lang w:val="en-GB"/>
        </w:rPr>
        <w:t>" block, getting the motor count – found with the "HIL Read" block – as an input and converting it by knowing the motor specificities.</w:t>
      </w:r>
    </w:p>
    <w:p w14:paraId="2A4BB75D" w14:textId="77777777" w:rsidR="00A06F6A" w:rsidRDefault="000E45CF" w:rsidP="00276556">
      <w:pPr>
        <w:rPr>
          <w:lang w:val="en-GB"/>
        </w:rPr>
      </w:pPr>
      <w:r>
        <w:rPr>
          <w:lang w:val="en-GB"/>
        </w:rPr>
        <w:t xml:space="preserve">Bicycle model </w:t>
      </w:r>
      <w:r w:rsidR="00DC5C25">
        <w:rPr>
          <w:lang w:val="en-GB"/>
        </w:rPr>
        <w:t>has been</w:t>
      </w:r>
      <w:r>
        <w:rPr>
          <w:lang w:val="en-GB"/>
        </w:rPr>
        <w:t xml:space="preserve"> used</w:t>
      </w:r>
      <w:r w:rsidR="00DC5C25">
        <w:rPr>
          <w:lang w:val="en-GB"/>
        </w:rPr>
        <w:t xml:space="preserve"> there</w:t>
      </w:r>
      <w:r>
        <w:rPr>
          <w:lang w:val="en-GB"/>
        </w:rPr>
        <w:t xml:space="preserve"> as a monitoring tool. Indeed, this </w:t>
      </w:r>
      <w:r w:rsidR="00827A8E">
        <w:rPr>
          <w:lang w:val="en-GB"/>
        </w:rPr>
        <w:t>model is the one that showed the poor calibration of the sensors</w:t>
      </w:r>
      <w:r w:rsidR="00C1741A">
        <w:rPr>
          <w:lang w:val="en-GB"/>
        </w:rPr>
        <w:t xml:space="preserve">. This model was a way to estimate the pose of the vehicle despite the </w:t>
      </w:r>
      <w:r w:rsidR="006549B7">
        <w:rPr>
          <w:lang w:val="en-GB"/>
        </w:rPr>
        <w:t>unusable Z-gyroscope data.</w:t>
      </w:r>
    </w:p>
    <w:p w14:paraId="3C6C3D0B" w14:textId="77777777" w:rsidR="00A06F6A" w:rsidRDefault="00A06F6A" w:rsidP="00276556">
      <w:pPr>
        <w:rPr>
          <w:lang w:val="en-GB"/>
        </w:rPr>
      </w:pPr>
    </w:p>
    <w:p w14:paraId="4587D5B2" w14:textId="77777777" w:rsidR="00A06F6A" w:rsidRDefault="00A06F6A" w:rsidP="00A06F6A">
      <w:pPr>
        <w:pStyle w:val="Titre2"/>
        <w:rPr>
          <w:lang w:val="en-GB"/>
        </w:rPr>
      </w:pPr>
      <w:bookmarkStart w:id="49" w:name="_Toc128213333"/>
      <w:r>
        <w:rPr>
          <w:lang w:val="en-GB"/>
        </w:rPr>
        <w:t>Results discussion</w:t>
      </w:r>
      <w:bookmarkEnd w:id="49"/>
    </w:p>
    <w:p w14:paraId="2BDD7742" w14:textId="5E686885" w:rsidR="000E45CF" w:rsidRDefault="00A06F6A" w:rsidP="00A06F6A">
      <w:pPr>
        <w:rPr>
          <w:lang w:val="en-GB"/>
        </w:rPr>
      </w:pPr>
      <w:proofErr w:type="spellStart"/>
      <w:r>
        <w:rPr>
          <w:lang w:val="en-GB"/>
        </w:rPr>
        <w:t>Quanser</w:t>
      </w:r>
      <w:proofErr w:type="spellEnd"/>
      <w:r>
        <w:rPr>
          <w:lang w:val="en-GB"/>
        </w:rPr>
        <w:t xml:space="preserve"> Toolbox is a </w:t>
      </w:r>
      <w:r w:rsidR="00022867">
        <w:rPr>
          <w:lang w:val="en-GB"/>
        </w:rPr>
        <w:t>powerful</w:t>
      </w:r>
      <w:r>
        <w:rPr>
          <w:lang w:val="en-GB"/>
        </w:rPr>
        <w:t xml:space="preserve"> tool </w:t>
      </w:r>
      <w:r w:rsidR="00022867">
        <w:rPr>
          <w:lang w:val="en-GB"/>
        </w:rPr>
        <w:t xml:space="preserve">for </w:t>
      </w:r>
      <w:proofErr w:type="spellStart"/>
      <w:r w:rsidR="00022867">
        <w:rPr>
          <w:lang w:val="en-GB"/>
        </w:rPr>
        <w:t>HiL</w:t>
      </w:r>
      <w:proofErr w:type="spellEnd"/>
      <w:r w:rsidR="00022867">
        <w:rPr>
          <w:lang w:val="en-GB"/>
        </w:rPr>
        <w:t xml:space="preserve"> integration. The integration is quite easy </w:t>
      </w:r>
      <w:r w:rsidR="0022539D">
        <w:rPr>
          <w:lang w:val="en-GB"/>
        </w:rPr>
        <w:t>and really complete.</w:t>
      </w:r>
    </w:p>
    <w:p w14:paraId="226FA90E" w14:textId="71D43E80" w:rsidR="0022539D" w:rsidRDefault="0022539D" w:rsidP="00A06F6A">
      <w:pPr>
        <w:rPr>
          <w:lang w:val="en-GB"/>
        </w:rPr>
      </w:pPr>
      <w:r>
        <w:rPr>
          <w:lang w:val="en-GB"/>
        </w:rPr>
        <w:t xml:space="preserve">The only flaw </w:t>
      </w:r>
      <w:r w:rsidR="00792B74">
        <w:rPr>
          <w:lang w:val="en-GB"/>
        </w:rPr>
        <w:t xml:space="preserve">would be its sensibility to hardware. A bad calibrated </w:t>
      </w:r>
      <w:r w:rsidR="00506159">
        <w:rPr>
          <w:lang w:val="en-GB"/>
        </w:rPr>
        <w:t xml:space="preserve">sensor makes the model unusable, and </w:t>
      </w:r>
      <w:r w:rsidR="00EE4B70">
        <w:rPr>
          <w:lang w:val="en-GB"/>
        </w:rPr>
        <w:t>the wireless connection can also be seen as a problem when trying to make it work in a noisy environment.</w:t>
      </w:r>
    </w:p>
    <w:p w14:paraId="08514189" w14:textId="304BD806" w:rsidR="00E63FA7" w:rsidRDefault="00E63FA7">
      <w:pPr>
        <w:spacing w:before="0"/>
        <w:jc w:val="left"/>
        <w:rPr>
          <w:lang w:val="en-GB"/>
        </w:rPr>
      </w:pPr>
      <w:r>
        <w:rPr>
          <w:lang w:val="en-GB"/>
        </w:rPr>
        <w:br w:type="page"/>
      </w:r>
    </w:p>
    <w:p w14:paraId="68AB1AF2" w14:textId="78E6B262" w:rsidR="00E63FA7" w:rsidRDefault="00E63FA7" w:rsidP="00E63FA7">
      <w:pPr>
        <w:pStyle w:val="Titre1"/>
        <w:rPr>
          <w:lang w:val="en-GB"/>
        </w:rPr>
      </w:pPr>
      <w:bookmarkStart w:id="50" w:name="_Toc128213334"/>
      <w:r>
        <w:rPr>
          <w:lang w:val="en-GB"/>
        </w:rPr>
        <w:lastRenderedPageBreak/>
        <w:t>Conclusion</w:t>
      </w:r>
      <w:bookmarkEnd w:id="50"/>
    </w:p>
    <w:p w14:paraId="1C2A8C4F" w14:textId="213E28BB" w:rsidR="00E63FA7" w:rsidRDefault="00D00096" w:rsidP="00E63FA7">
      <w:pPr>
        <w:rPr>
          <w:lang w:val="en-GB"/>
        </w:rPr>
      </w:pPr>
      <w:r>
        <w:rPr>
          <w:lang w:val="en-GB"/>
        </w:rPr>
        <w:t xml:space="preserve">This project has been a great way to get the hang on RL algorithms. Already familiar with this field, I got to </w:t>
      </w:r>
      <w:r w:rsidR="00537B19">
        <w:rPr>
          <w:lang w:val="en-GB"/>
        </w:rPr>
        <w:t xml:space="preserve">increase my knowledge during this year by </w:t>
      </w:r>
      <w:r w:rsidR="00EF133A">
        <w:rPr>
          <w:lang w:val="en-GB"/>
        </w:rPr>
        <w:t>digging deeper in a lot of aspects. T</w:t>
      </w:r>
      <w:r w:rsidR="00FE75BC">
        <w:rPr>
          <w:lang w:val="en-GB"/>
        </w:rPr>
        <w:t xml:space="preserve">hus, this project has been a way of </w:t>
      </w:r>
      <w:r w:rsidR="008E6CFB">
        <w:rPr>
          <w:lang w:val="en-GB"/>
        </w:rPr>
        <w:t>bringing reflexion</w:t>
      </w:r>
      <w:r w:rsidR="00033A79">
        <w:rPr>
          <w:lang w:val="en-GB"/>
        </w:rPr>
        <w:t>s</w:t>
      </w:r>
      <w:r w:rsidR="008E6CFB">
        <w:rPr>
          <w:lang w:val="en-GB"/>
        </w:rPr>
        <w:t xml:space="preserve"> about the correlation between simulation and reality</w:t>
      </w:r>
      <w:r w:rsidR="00033A79">
        <w:rPr>
          <w:lang w:val="en-GB"/>
        </w:rPr>
        <w:t>, that is a really important aspect in this field where agent training is made in simulation, but the</w:t>
      </w:r>
      <w:r w:rsidR="0040468D">
        <w:rPr>
          <w:lang w:val="en-GB"/>
        </w:rPr>
        <w:t xml:space="preserve"> field of application uses hardware. </w:t>
      </w:r>
      <w:r w:rsidR="00A31D3D">
        <w:rPr>
          <w:lang w:val="en-GB"/>
        </w:rPr>
        <w:t>So,</w:t>
      </w:r>
      <w:r w:rsidR="00ED7F34">
        <w:rPr>
          <w:lang w:val="en-GB"/>
        </w:rPr>
        <w:t xml:space="preserve"> it </w:t>
      </w:r>
      <w:r w:rsidR="0040468D">
        <w:rPr>
          <w:lang w:val="en-GB"/>
        </w:rPr>
        <w:t>also asked for a great effort in result analysis</w:t>
      </w:r>
      <w:r w:rsidR="00ED7F34">
        <w:rPr>
          <w:lang w:val="en-GB"/>
        </w:rPr>
        <w:t>.</w:t>
      </w:r>
      <w:r w:rsidR="00DE01E5">
        <w:rPr>
          <w:lang w:val="en-GB"/>
        </w:rPr>
        <w:t xml:space="preserve"> </w:t>
      </w:r>
      <w:r w:rsidR="008B3437">
        <w:rPr>
          <w:lang w:val="en-GB"/>
        </w:rPr>
        <w:t>This project also made me appropriate</w:t>
      </w:r>
      <w:r w:rsidR="005730D1">
        <w:rPr>
          <w:lang w:val="en-GB"/>
        </w:rPr>
        <w:t xml:space="preserve"> a simplified but very compete model. This was a way of learning how to </w:t>
      </w:r>
      <w:r w:rsidR="00A6005D">
        <w:rPr>
          <w:lang w:val="en-GB"/>
        </w:rPr>
        <w:t>extract most important information of a system to simplify its expression.</w:t>
      </w:r>
      <w:r w:rsidR="00CD5ACB">
        <w:rPr>
          <w:lang w:val="en-GB"/>
        </w:rPr>
        <w:t xml:space="preserve"> Finally, it was great to have the opportunity to work with the QCAR, which is a </w:t>
      </w:r>
      <w:r w:rsidR="003D5208">
        <w:rPr>
          <w:lang w:val="en-GB"/>
        </w:rPr>
        <w:t>complex</w:t>
      </w:r>
      <w:r w:rsidR="000C2CB0">
        <w:rPr>
          <w:lang w:val="en-GB"/>
        </w:rPr>
        <w:t xml:space="preserve"> but interesting s</w:t>
      </w:r>
      <w:r w:rsidR="005336D4">
        <w:rPr>
          <w:lang w:val="en-GB"/>
        </w:rPr>
        <w:t>ystem</w:t>
      </w:r>
      <w:r w:rsidR="000C2CB0">
        <w:rPr>
          <w:lang w:val="en-GB"/>
        </w:rPr>
        <w:t>, that also was a good introduction to all the problems</w:t>
      </w:r>
      <w:r w:rsidR="00642987">
        <w:rPr>
          <w:lang w:val="en-GB"/>
        </w:rPr>
        <w:t xml:space="preserve"> related to embedded systems</w:t>
      </w:r>
      <w:r w:rsidR="000C2CB0">
        <w:rPr>
          <w:lang w:val="en-GB"/>
        </w:rPr>
        <w:t xml:space="preserve"> to </w:t>
      </w:r>
      <w:r w:rsidR="00642987">
        <w:rPr>
          <w:lang w:val="en-GB"/>
        </w:rPr>
        <w:t>be careful with</w:t>
      </w:r>
      <w:r w:rsidR="003D5208">
        <w:rPr>
          <w:lang w:val="en-GB"/>
        </w:rPr>
        <w:t xml:space="preserve"> (connection, calibration, monitoring).</w:t>
      </w:r>
    </w:p>
    <w:p w14:paraId="5BA394DB" w14:textId="22C64EB8" w:rsidR="00ED7F34" w:rsidRDefault="00ED7F34" w:rsidP="00E63FA7">
      <w:pPr>
        <w:rPr>
          <w:lang w:val="en-GB"/>
        </w:rPr>
      </w:pPr>
      <w:r>
        <w:rPr>
          <w:lang w:val="en-GB"/>
        </w:rPr>
        <w:t xml:space="preserve">The biggest difficulty of this project has been </w:t>
      </w:r>
      <w:r w:rsidR="006120AC">
        <w:rPr>
          <w:lang w:val="en-GB"/>
        </w:rPr>
        <w:t>to fully understand DDPG. This algorithm share the same flaw as every Deep Learning algorithms</w:t>
      </w:r>
      <w:r w:rsidR="00A31D3D">
        <w:rPr>
          <w:lang w:val="en-GB"/>
        </w:rPr>
        <w:t>: it works in a black box way, without a lot o</w:t>
      </w:r>
      <w:r w:rsidR="001C3E38">
        <w:rPr>
          <w:lang w:val="en-GB"/>
        </w:rPr>
        <w:t>f</w:t>
      </w:r>
      <w:r w:rsidR="00A31D3D">
        <w:rPr>
          <w:lang w:val="en-GB"/>
        </w:rPr>
        <w:t xml:space="preserve"> </w:t>
      </w:r>
      <w:r w:rsidR="001C3E38">
        <w:rPr>
          <w:lang w:val="en-GB"/>
        </w:rPr>
        <w:t>information</w:t>
      </w:r>
      <w:r w:rsidR="00A31D3D">
        <w:rPr>
          <w:lang w:val="en-GB"/>
        </w:rPr>
        <w:t xml:space="preserve"> about the training</w:t>
      </w:r>
      <w:r w:rsidR="001C3E38">
        <w:rPr>
          <w:lang w:val="en-GB"/>
        </w:rPr>
        <w:t xml:space="preserve">. So, this aspect also asked for a lot of thinking about the good data to monitor during the training, and the ways to have </w:t>
      </w:r>
      <w:r w:rsidR="00DE01E5">
        <w:rPr>
          <w:lang w:val="en-GB"/>
        </w:rPr>
        <w:t>good feedback</w:t>
      </w:r>
      <w:r w:rsidR="001C3E38">
        <w:rPr>
          <w:lang w:val="en-GB"/>
        </w:rPr>
        <w:t xml:space="preserve"> to improve it easily</w:t>
      </w:r>
      <w:r w:rsidR="00DE01E5">
        <w:rPr>
          <w:lang w:val="en-GB"/>
        </w:rPr>
        <w:t>.</w:t>
      </w:r>
    </w:p>
    <w:p w14:paraId="52F3B9D1" w14:textId="18562A15" w:rsidR="003D5208" w:rsidRPr="00E63FA7" w:rsidRDefault="003D5208" w:rsidP="00E63FA7">
      <w:pPr>
        <w:rPr>
          <w:lang w:val="en-GB"/>
        </w:rPr>
      </w:pPr>
      <w:r>
        <w:rPr>
          <w:lang w:val="en-GB"/>
        </w:rPr>
        <w:t xml:space="preserve">Now that the sensors have been fixed, the next step of this project would be to </w:t>
      </w:r>
      <w:r w:rsidR="006A2E20">
        <w:rPr>
          <w:lang w:val="en-GB"/>
        </w:rPr>
        <w:t xml:space="preserve">fully integrate the </w:t>
      </w:r>
      <w:proofErr w:type="spellStart"/>
      <w:r w:rsidR="006A2E20">
        <w:rPr>
          <w:lang w:val="en-GB"/>
        </w:rPr>
        <w:t>HiL</w:t>
      </w:r>
      <w:proofErr w:type="spellEnd"/>
      <w:r w:rsidR="006A2E20">
        <w:rPr>
          <w:lang w:val="en-GB"/>
        </w:rPr>
        <w:t xml:space="preserve"> model with an RL agent, and start trying to work on more complex tasks, such a </w:t>
      </w:r>
      <w:r w:rsidR="00936E8A">
        <w:rPr>
          <w:lang w:val="en-GB"/>
        </w:rPr>
        <w:t>road following</w:t>
      </w:r>
      <w:r w:rsidR="00075E9D">
        <w:rPr>
          <w:lang w:val="en-GB"/>
        </w:rPr>
        <w:t xml:space="preserve"> of interacting with each other for fleet moving.</w:t>
      </w:r>
      <w:r w:rsidR="006A2E20">
        <w:rPr>
          <w:lang w:val="en-GB"/>
        </w:rPr>
        <w:t xml:space="preserve"> </w:t>
      </w:r>
    </w:p>
    <w:p w14:paraId="3D6ABB01" w14:textId="77777777" w:rsidR="00276556" w:rsidRPr="00276556" w:rsidRDefault="00276556" w:rsidP="00276556">
      <w:pPr>
        <w:rPr>
          <w:lang w:val="en-GB"/>
        </w:rPr>
      </w:pPr>
    </w:p>
    <w:p w14:paraId="6BEE857F" w14:textId="3ADF0868" w:rsidR="00A07179" w:rsidRDefault="00A07179">
      <w:pPr>
        <w:spacing w:before="0"/>
        <w:jc w:val="left"/>
        <w:rPr>
          <w:rFonts w:eastAsiaTheme="majorEastAsia"/>
          <w:b/>
          <w:caps/>
          <w:color w:val="004976"/>
          <w:sz w:val="40"/>
          <w:szCs w:val="32"/>
          <w:lang w:val="en-GB"/>
        </w:rPr>
      </w:pPr>
      <w:r>
        <w:rPr>
          <w:lang w:val="en-GB"/>
        </w:rPr>
        <w:br w:type="page"/>
      </w:r>
    </w:p>
    <w:p w14:paraId="3B298607" w14:textId="3599E4E2" w:rsidR="007D6A25" w:rsidRDefault="007D6A25" w:rsidP="007D6A25">
      <w:pPr>
        <w:pStyle w:val="Titre1"/>
        <w:rPr>
          <w:lang w:val="en-GB"/>
        </w:rPr>
      </w:pPr>
      <w:bookmarkStart w:id="51" w:name="_Toc128164295"/>
      <w:bookmarkStart w:id="52" w:name="_Toc128213335"/>
      <w:r>
        <w:rPr>
          <w:lang w:val="en-GB"/>
        </w:rPr>
        <w:lastRenderedPageBreak/>
        <w:t>Annexes</w:t>
      </w:r>
      <w:bookmarkEnd w:id="51"/>
      <w:bookmarkEnd w:id="52"/>
    </w:p>
    <w:p w14:paraId="2A195C36" w14:textId="554D0EF3" w:rsidR="007D6A25" w:rsidRDefault="00E47BA0" w:rsidP="004A0F98">
      <w:pPr>
        <w:pStyle w:val="Titre2"/>
        <w:numPr>
          <w:ilvl w:val="1"/>
          <w:numId w:val="13"/>
        </w:numPr>
        <w:rPr>
          <w:lang w:val="en-GB"/>
        </w:rPr>
      </w:pPr>
      <w:bookmarkStart w:id="53" w:name="_Toc128164296"/>
      <w:bookmarkStart w:id="54" w:name="_Toc128213336"/>
      <w:r>
        <w:rPr>
          <w:lang w:val="en-GB"/>
        </w:rPr>
        <w:t>Obstacle avoidance</w:t>
      </w:r>
      <w:r w:rsidR="00E62FD0">
        <w:rPr>
          <w:lang w:val="en-GB"/>
        </w:rPr>
        <w:t xml:space="preserve">: </w:t>
      </w:r>
      <w:r w:rsidR="00076181">
        <w:rPr>
          <w:lang w:val="en-GB"/>
        </w:rPr>
        <w:t>First training experiment</w:t>
      </w:r>
      <w:bookmarkEnd w:id="53"/>
      <w:bookmarkEnd w:id="54"/>
    </w:p>
    <w:p w14:paraId="5B44BDF1" w14:textId="0FEC4102" w:rsidR="00076181" w:rsidRDefault="00076181" w:rsidP="00076181">
      <w:pPr>
        <w:rPr>
          <w:lang w:val="en-GB"/>
        </w:rPr>
      </w:pPr>
      <w:r w:rsidRPr="00076181">
        <w:rPr>
          <w:noProof/>
        </w:rPr>
        <w:drawing>
          <wp:inline distT="0" distB="0" distL="0" distR="0" wp14:anchorId="3DAFE893" wp14:editId="49469A2E">
            <wp:extent cx="6300470" cy="3862705"/>
            <wp:effectExtent l="0" t="0" r="5080" b="4445"/>
            <wp:docPr id="17" name="Image 4">
              <a:extLst xmlns:a="http://schemas.openxmlformats.org/drawingml/2006/main">
                <a:ext uri="{FF2B5EF4-FFF2-40B4-BE49-F238E27FC236}">
                  <a16:creationId xmlns:a16="http://schemas.microsoft.com/office/drawing/2014/main" id="{729FF91C-A46C-2233-AFA0-DF41E99AD0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729FF91C-A46C-2233-AFA0-DF41E99AD03E}"/>
                        </a:ext>
                      </a:extLst>
                    </pic:cNvPr>
                    <pic:cNvPicPr>
                      <a:picLocks noChangeAspect="1"/>
                    </pic:cNvPicPr>
                  </pic:nvPicPr>
                  <pic:blipFill rotWithShape="1">
                    <a:blip r:embed="rId29">
                      <a:extLst>
                        <a:ext uri="{28A0092B-C50C-407E-A947-70E740481C1C}">
                          <a14:useLocalDpi xmlns:a14="http://schemas.microsoft.com/office/drawing/2010/main" val="0"/>
                        </a:ext>
                      </a:extLst>
                    </a:blip>
                    <a:srcRect l="730" t="3051" r="24562" b="12393"/>
                    <a:stretch/>
                  </pic:blipFill>
                  <pic:spPr>
                    <a:xfrm>
                      <a:off x="0" y="0"/>
                      <a:ext cx="6300470" cy="3862705"/>
                    </a:xfrm>
                    <a:prstGeom prst="rect">
                      <a:avLst/>
                    </a:prstGeom>
                  </pic:spPr>
                </pic:pic>
              </a:graphicData>
            </a:graphic>
          </wp:inline>
        </w:drawing>
      </w:r>
    </w:p>
    <w:p w14:paraId="5F109E5C" w14:textId="5D2FE82B" w:rsidR="00076181" w:rsidRDefault="00076181" w:rsidP="00076181">
      <w:pPr>
        <w:jc w:val="left"/>
        <w:rPr>
          <w:lang w:val="en-GB"/>
        </w:rPr>
      </w:pPr>
    </w:p>
    <w:p w14:paraId="33183BF8" w14:textId="11EAAA51" w:rsidR="00076181" w:rsidRDefault="008D6DE9" w:rsidP="00076181">
      <w:pPr>
        <w:jc w:val="left"/>
        <w:rPr>
          <w:lang w:val="en-GB"/>
        </w:rPr>
      </w:pPr>
      <w:r w:rsidRPr="00076181">
        <w:rPr>
          <w:noProof/>
        </w:rPr>
        <w:drawing>
          <wp:anchor distT="0" distB="0" distL="114300" distR="114300" simplePos="0" relativeHeight="251658240" behindDoc="1" locked="0" layoutInCell="1" allowOverlap="1" wp14:anchorId="1AEBF399" wp14:editId="7294A018">
            <wp:simplePos x="0" y="0"/>
            <wp:positionH relativeFrom="margin">
              <wp:align>right</wp:align>
            </wp:positionH>
            <wp:positionV relativeFrom="paragraph">
              <wp:posOffset>1270</wp:posOffset>
            </wp:positionV>
            <wp:extent cx="2743200" cy="2873501"/>
            <wp:effectExtent l="0" t="0" r="0" b="3175"/>
            <wp:wrapTight wrapText="bothSides">
              <wp:wrapPolygon edited="0">
                <wp:start x="0" y="0"/>
                <wp:lineTo x="0" y="21481"/>
                <wp:lineTo x="21450" y="21481"/>
                <wp:lineTo x="21450" y="0"/>
                <wp:lineTo x="0" y="0"/>
              </wp:wrapPolygon>
            </wp:wrapTight>
            <wp:docPr id="18" name="Image 3">
              <a:extLst xmlns:a="http://schemas.openxmlformats.org/drawingml/2006/main">
                <a:ext uri="{FF2B5EF4-FFF2-40B4-BE49-F238E27FC236}">
                  <a16:creationId xmlns:a16="http://schemas.microsoft.com/office/drawing/2014/main" id="{7357091E-070D-A42C-FBA1-1D2D897E6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357091E-070D-A42C-FBA1-1D2D897E645C}"/>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43200" cy="2873501"/>
                    </a:xfrm>
                    <a:prstGeom prst="rect">
                      <a:avLst/>
                    </a:prstGeom>
                  </pic:spPr>
                </pic:pic>
              </a:graphicData>
            </a:graphic>
          </wp:anchor>
        </w:drawing>
      </w:r>
    </w:p>
    <w:p w14:paraId="4F932C5D" w14:textId="4FAB2218" w:rsidR="0070010F" w:rsidRDefault="00076181" w:rsidP="00076181">
      <w:pPr>
        <w:tabs>
          <w:tab w:val="left" w:pos="900"/>
        </w:tabs>
        <w:jc w:val="left"/>
        <w:rPr>
          <w:lang w:val="en-GB"/>
        </w:rPr>
      </w:pPr>
      <w:r>
        <w:rPr>
          <w:lang w:val="en-GB"/>
        </w:rPr>
        <w:t>Blu</w:t>
      </w:r>
      <w:r w:rsidR="0070010F">
        <w:rPr>
          <w:lang w:val="en-GB"/>
        </w:rPr>
        <w:t>e curve: reward for each epis</w:t>
      </w:r>
      <w:r w:rsidR="009824C2">
        <w:rPr>
          <w:lang w:val="en-GB"/>
        </w:rPr>
        <w:t>od</w:t>
      </w:r>
      <w:r w:rsidR="0070010F">
        <w:rPr>
          <w:lang w:val="en-GB"/>
        </w:rPr>
        <w:t>e</w:t>
      </w:r>
    </w:p>
    <w:p w14:paraId="54F18740" w14:textId="77777777" w:rsidR="008D6DE9" w:rsidRPr="00E67012" w:rsidRDefault="008D6DE9" w:rsidP="008D6DE9">
      <w:pPr>
        <w:tabs>
          <w:tab w:val="left" w:pos="900"/>
        </w:tabs>
        <w:jc w:val="left"/>
        <w:rPr>
          <w:lang w:val="en-GB"/>
        </w:rPr>
      </w:pPr>
      <w:r>
        <w:rPr>
          <w:lang w:val="en-GB"/>
        </w:rPr>
        <w:t>Red curve: mean reward for last 100 episodes</w:t>
      </w:r>
    </w:p>
    <w:p w14:paraId="528B30BD" w14:textId="77777777" w:rsidR="00E62FD0" w:rsidRDefault="00E62FD0">
      <w:pPr>
        <w:spacing w:before="0"/>
        <w:jc w:val="left"/>
        <w:rPr>
          <w:lang w:val="en-GB"/>
        </w:rPr>
      </w:pPr>
      <w:r>
        <w:rPr>
          <w:lang w:val="en-GB"/>
        </w:rPr>
        <w:br w:type="page"/>
      </w:r>
    </w:p>
    <w:p w14:paraId="6542B840" w14:textId="7FD19EC8" w:rsidR="00E62FD0" w:rsidRDefault="00E47BA0" w:rsidP="00E62FD0">
      <w:pPr>
        <w:pStyle w:val="Titre2"/>
        <w:rPr>
          <w:lang w:val="en-GB"/>
        </w:rPr>
      </w:pPr>
      <w:bookmarkStart w:id="55" w:name="_Toc128164297"/>
      <w:bookmarkStart w:id="56" w:name="_Toc128213337"/>
      <w:r>
        <w:rPr>
          <w:lang w:val="en-GB"/>
        </w:rPr>
        <w:lastRenderedPageBreak/>
        <w:t>Obstacle avoidance</w:t>
      </w:r>
      <w:r w:rsidR="00E62FD0">
        <w:rPr>
          <w:lang w:val="en-GB"/>
        </w:rPr>
        <w:t>: Second training experiment</w:t>
      </w:r>
      <w:bookmarkEnd w:id="55"/>
      <w:bookmarkEnd w:id="56"/>
    </w:p>
    <w:p w14:paraId="7F0A35D6" w14:textId="029CA8FF" w:rsidR="00E62FD0" w:rsidRDefault="00C96CA5" w:rsidP="00E62FD0">
      <w:pPr>
        <w:rPr>
          <w:lang w:val="en-GB"/>
        </w:rPr>
      </w:pPr>
      <w:r w:rsidRPr="00C96CA5">
        <w:rPr>
          <w:noProof/>
        </w:rPr>
        <w:drawing>
          <wp:inline distT="0" distB="0" distL="0" distR="0" wp14:anchorId="60CBC247" wp14:editId="466DE5E0">
            <wp:extent cx="6300470" cy="3804285"/>
            <wp:effectExtent l="0" t="0" r="5080" b="5715"/>
            <wp:docPr id="19" name="Image 8">
              <a:extLst xmlns:a="http://schemas.openxmlformats.org/drawingml/2006/main">
                <a:ext uri="{FF2B5EF4-FFF2-40B4-BE49-F238E27FC236}">
                  <a16:creationId xmlns:a16="http://schemas.microsoft.com/office/drawing/2014/main" id="{317B449B-45FB-FFAC-BB3A-983DCBEE1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317B449B-45FB-FFAC-BB3A-983DCBEE116B}"/>
                        </a:ext>
                      </a:extLst>
                    </pic:cNvPr>
                    <pic:cNvPicPr>
                      <a:picLocks noChangeAspect="1"/>
                    </pic:cNvPicPr>
                  </pic:nvPicPr>
                  <pic:blipFill rotWithShape="1">
                    <a:blip r:embed="rId31">
                      <a:extLst>
                        <a:ext uri="{28A0092B-C50C-407E-A947-70E740481C1C}">
                          <a14:useLocalDpi xmlns:a14="http://schemas.microsoft.com/office/drawing/2010/main" val="0"/>
                        </a:ext>
                      </a:extLst>
                    </a:blip>
                    <a:srcRect l="727" t="3454" r="24636" b="13335"/>
                    <a:stretch/>
                  </pic:blipFill>
                  <pic:spPr>
                    <a:xfrm>
                      <a:off x="0" y="0"/>
                      <a:ext cx="6300470" cy="3804285"/>
                    </a:xfrm>
                    <a:prstGeom prst="rect">
                      <a:avLst/>
                    </a:prstGeom>
                  </pic:spPr>
                </pic:pic>
              </a:graphicData>
            </a:graphic>
          </wp:inline>
        </w:drawing>
      </w:r>
    </w:p>
    <w:p w14:paraId="4548B8DE" w14:textId="02E45207" w:rsidR="00C96CA5" w:rsidRDefault="00C96CA5" w:rsidP="00C96CA5">
      <w:pPr>
        <w:jc w:val="left"/>
        <w:rPr>
          <w:lang w:val="en-GB"/>
        </w:rPr>
      </w:pPr>
    </w:p>
    <w:p w14:paraId="066E38BF" w14:textId="4F0BE154" w:rsidR="00A31773" w:rsidRDefault="008D6DE9" w:rsidP="00C96CA5">
      <w:pPr>
        <w:tabs>
          <w:tab w:val="left" w:pos="900"/>
        </w:tabs>
        <w:jc w:val="left"/>
        <w:rPr>
          <w:lang w:val="en-GB"/>
        </w:rPr>
      </w:pPr>
      <w:r w:rsidRPr="00C96CA5">
        <w:rPr>
          <w:noProof/>
        </w:rPr>
        <w:drawing>
          <wp:anchor distT="0" distB="0" distL="114300" distR="114300" simplePos="0" relativeHeight="251659264" behindDoc="1" locked="0" layoutInCell="1" allowOverlap="1" wp14:anchorId="51EE8B58" wp14:editId="15D0312E">
            <wp:simplePos x="0" y="0"/>
            <wp:positionH relativeFrom="margin">
              <wp:align>right</wp:align>
            </wp:positionH>
            <wp:positionV relativeFrom="paragraph">
              <wp:posOffset>12700</wp:posOffset>
            </wp:positionV>
            <wp:extent cx="3215005" cy="3238500"/>
            <wp:effectExtent l="0" t="0" r="4445" b="0"/>
            <wp:wrapTight wrapText="bothSides">
              <wp:wrapPolygon edited="0">
                <wp:start x="0" y="0"/>
                <wp:lineTo x="0" y="21473"/>
                <wp:lineTo x="21502" y="21473"/>
                <wp:lineTo x="21502" y="0"/>
                <wp:lineTo x="0" y="0"/>
              </wp:wrapPolygon>
            </wp:wrapTight>
            <wp:docPr id="20" name="Image 5">
              <a:extLst xmlns:a="http://schemas.openxmlformats.org/drawingml/2006/main">
                <a:ext uri="{FF2B5EF4-FFF2-40B4-BE49-F238E27FC236}">
                  <a16:creationId xmlns:a16="http://schemas.microsoft.com/office/drawing/2014/main" id="{1B4599E5-F599-B142-89FC-BA35316DB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B4599E5-F599-B142-89FC-BA35316DB1AB}"/>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5005" cy="3238500"/>
                    </a:xfrm>
                    <a:prstGeom prst="rect">
                      <a:avLst/>
                    </a:prstGeom>
                  </pic:spPr>
                </pic:pic>
              </a:graphicData>
            </a:graphic>
            <wp14:sizeRelH relativeFrom="margin">
              <wp14:pctWidth>0</wp14:pctWidth>
            </wp14:sizeRelH>
            <wp14:sizeRelV relativeFrom="margin">
              <wp14:pctHeight>0</wp14:pctHeight>
            </wp14:sizeRelV>
          </wp:anchor>
        </w:drawing>
      </w:r>
    </w:p>
    <w:p w14:paraId="11E8F90A" w14:textId="3973A675" w:rsidR="00C96CA5" w:rsidRDefault="00C96CA5" w:rsidP="00C96CA5">
      <w:pPr>
        <w:tabs>
          <w:tab w:val="left" w:pos="900"/>
        </w:tabs>
        <w:jc w:val="left"/>
        <w:rPr>
          <w:lang w:val="en-GB"/>
        </w:rPr>
      </w:pPr>
      <w:r>
        <w:rPr>
          <w:lang w:val="en-GB"/>
        </w:rPr>
        <w:t>Blue curve: reward for each epis</w:t>
      </w:r>
      <w:r w:rsidR="00E47BA0">
        <w:rPr>
          <w:lang w:val="en-GB"/>
        </w:rPr>
        <w:t>od</w:t>
      </w:r>
      <w:r>
        <w:rPr>
          <w:lang w:val="en-GB"/>
        </w:rPr>
        <w:t>e</w:t>
      </w:r>
    </w:p>
    <w:p w14:paraId="59925B37" w14:textId="77777777" w:rsidR="008D6DE9" w:rsidRPr="00E67012" w:rsidRDefault="008D6DE9" w:rsidP="008D6DE9">
      <w:pPr>
        <w:tabs>
          <w:tab w:val="left" w:pos="900"/>
        </w:tabs>
        <w:jc w:val="left"/>
        <w:rPr>
          <w:lang w:val="en-GB"/>
        </w:rPr>
      </w:pPr>
      <w:r>
        <w:rPr>
          <w:lang w:val="en-GB"/>
        </w:rPr>
        <w:t>Red curve: mean reward for last 100 episodes</w:t>
      </w:r>
    </w:p>
    <w:p w14:paraId="0DFE2FCC" w14:textId="77777777" w:rsidR="00D029F8" w:rsidRDefault="00D029F8">
      <w:pPr>
        <w:spacing w:before="0"/>
        <w:jc w:val="left"/>
        <w:rPr>
          <w:lang w:val="en-GB"/>
        </w:rPr>
      </w:pPr>
      <w:r>
        <w:rPr>
          <w:lang w:val="en-GB"/>
        </w:rPr>
        <w:br w:type="page"/>
      </w:r>
    </w:p>
    <w:p w14:paraId="5A5805E1" w14:textId="5D4537B2" w:rsidR="00D029F8" w:rsidRDefault="00D029F8" w:rsidP="00D029F8">
      <w:pPr>
        <w:pStyle w:val="Titre2"/>
        <w:rPr>
          <w:lang w:val="en-GB"/>
        </w:rPr>
      </w:pPr>
      <w:bookmarkStart w:id="57" w:name="_Toc128164298"/>
      <w:bookmarkStart w:id="58" w:name="_Toc128213338"/>
      <w:r>
        <w:rPr>
          <w:lang w:val="en-GB"/>
        </w:rPr>
        <w:lastRenderedPageBreak/>
        <w:t>Point-to-point driving: training result</w:t>
      </w:r>
      <w:r w:rsidR="00E67012">
        <w:rPr>
          <w:lang w:val="en-GB"/>
        </w:rPr>
        <w:t>s</w:t>
      </w:r>
      <w:bookmarkEnd w:id="57"/>
      <w:bookmarkEnd w:id="58"/>
    </w:p>
    <w:p w14:paraId="2159AB47" w14:textId="7AC4C166" w:rsidR="00E67012" w:rsidRDefault="00E67012" w:rsidP="00E67012">
      <w:r w:rsidRPr="00E67012">
        <w:rPr>
          <w:noProof/>
        </w:rPr>
        <w:drawing>
          <wp:inline distT="0" distB="0" distL="0" distR="0" wp14:anchorId="693C5FD0" wp14:editId="60C561E9">
            <wp:extent cx="6300470" cy="3808095"/>
            <wp:effectExtent l="0" t="0" r="5080" b="1905"/>
            <wp:docPr id="22" name="Image 4">
              <a:extLst xmlns:a="http://schemas.openxmlformats.org/drawingml/2006/main">
                <a:ext uri="{FF2B5EF4-FFF2-40B4-BE49-F238E27FC236}">
                  <a16:creationId xmlns:a16="http://schemas.microsoft.com/office/drawing/2014/main" id="{68A45AED-6C56-DA99-0636-77C5697F3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8A45AED-6C56-DA99-0636-77C5697F3DAB}"/>
                        </a:ext>
                      </a:extLst>
                    </pic:cNvPr>
                    <pic:cNvPicPr>
                      <a:picLocks noChangeAspect="1"/>
                    </pic:cNvPicPr>
                  </pic:nvPicPr>
                  <pic:blipFill rotWithShape="1">
                    <a:blip r:embed="rId33">
                      <a:extLst>
                        <a:ext uri="{28A0092B-C50C-407E-A947-70E740481C1C}">
                          <a14:useLocalDpi xmlns:a14="http://schemas.microsoft.com/office/drawing/2010/main" val="0"/>
                        </a:ext>
                      </a:extLst>
                    </a:blip>
                    <a:srcRect l="1485" t="3458" r="24453" b="13977"/>
                    <a:stretch/>
                  </pic:blipFill>
                  <pic:spPr>
                    <a:xfrm>
                      <a:off x="0" y="0"/>
                      <a:ext cx="6300470" cy="3808095"/>
                    </a:xfrm>
                    <a:prstGeom prst="rect">
                      <a:avLst/>
                    </a:prstGeom>
                  </pic:spPr>
                </pic:pic>
              </a:graphicData>
            </a:graphic>
          </wp:inline>
        </w:drawing>
      </w:r>
    </w:p>
    <w:p w14:paraId="504351F0" w14:textId="77777777" w:rsidR="008D6DE9" w:rsidRDefault="008D6DE9" w:rsidP="008D6DE9">
      <w:pPr>
        <w:tabs>
          <w:tab w:val="left" w:pos="900"/>
        </w:tabs>
        <w:jc w:val="left"/>
        <w:rPr>
          <w:lang w:val="en-GB"/>
        </w:rPr>
      </w:pPr>
    </w:p>
    <w:p w14:paraId="64FDFB9B" w14:textId="3A2AEE7C" w:rsidR="008D6DE9" w:rsidRDefault="008D6DE9" w:rsidP="008D6DE9">
      <w:pPr>
        <w:tabs>
          <w:tab w:val="left" w:pos="900"/>
        </w:tabs>
        <w:jc w:val="left"/>
        <w:rPr>
          <w:lang w:val="en-GB"/>
        </w:rPr>
      </w:pPr>
      <w:r w:rsidRPr="008D6DE9">
        <w:rPr>
          <w:noProof/>
        </w:rPr>
        <w:drawing>
          <wp:anchor distT="0" distB="0" distL="114300" distR="114300" simplePos="0" relativeHeight="251660288" behindDoc="1" locked="0" layoutInCell="1" allowOverlap="1" wp14:anchorId="78712EF0" wp14:editId="69CC1D52">
            <wp:simplePos x="0" y="0"/>
            <wp:positionH relativeFrom="margin">
              <wp:align>right</wp:align>
            </wp:positionH>
            <wp:positionV relativeFrom="paragraph">
              <wp:posOffset>12700</wp:posOffset>
            </wp:positionV>
            <wp:extent cx="3097530" cy="3105150"/>
            <wp:effectExtent l="0" t="0" r="7620" b="0"/>
            <wp:wrapTight wrapText="bothSides">
              <wp:wrapPolygon edited="0">
                <wp:start x="0" y="0"/>
                <wp:lineTo x="0" y="21467"/>
                <wp:lineTo x="21520" y="21467"/>
                <wp:lineTo x="21520" y="0"/>
                <wp:lineTo x="0" y="0"/>
              </wp:wrapPolygon>
            </wp:wrapTight>
            <wp:docPr id="24" name="Image 6">
              <a:extLst xmlns:a="http://schemas.openxmlformats.org/drawingml/2006/main">
                <a:ext uri="{FF2B5EF4-FFF2-40B4-BE49-F238E27FC236}">
                  <a16:creationId xmlns:a16="http://schemas.microsoft.com/office/drawing/2014/main" id="{9F2756AE-92E5-A99E-6C36-921AE530AF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9F2756AE-92E5-A99E-6C36-921AE530AF0C}"/>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97530" cy="3105150"/>
                    </a:xfrm>
                    <a:prstGeom prst="rect">
                      <a:avLst/>
                    </a:prstGeom>
                  </pic:spPr>
                </pic:pic>
              </a:graphicData>
            </a:graphic>
            <wp14:sizeRelH relativeFrom="margin">
              <wp14:pctWidth>0</wp14:pctWidth>
            </wp14:sizeRelH>
            <wp14:sizeRelV relativeFrom="margin">
              <wp14:pctHeight>0</wp14:pctHeight>
            </wp14:sizeRelV>
          </wp:anchor>
        </w:drawing>
      </w:r>
    </w:p>
    <w:p w14:paraId="59954B35" w14:textId="0168DDC0" w:rsidR="008D6DE9" w:rsidRDefault="008D6DE9" w:rsidP="008D6DE9">
      <w:pPr>
        <w:tabs>
          <w:tab w:val="left" w:pos="900"/>
        </w:tabs>
        <w:jc w:val="left"/>
        <w:rPr>
          <w:lang w:val="en-GB"/>
        </w:rPr>
      </w:pPr>
      <w:r>
        <w:rPr>
          <w:lang w:val="en-GB"/>
        </w:rPr>
        <w:t>Blue curve: reward for each episode</w:t>
      </w:r>
    </w:p>
    <w:p w14:paraId="6070C283" w14:textId="0EE0244C" w:rsidR="00E67012" w:rsidRDefault="008D6DE9" w:rsidP="008D6DE9">
      <w:pPr>
        <w:tabs>
          <w:tab w:val="left" w:pos="900"/>
        </w:tabs>
        <w:jc w:val="left"/>
        <w:rPr>
          <w:lang w:val="en-GB"/>
        </w:rPr>
      </w:pPr>
      <w:r>
        <w:rPr>
          <w:lang w:val="en-GB"/>
        </w:rPr>
        <w:t>Red curve: mean reward for last 100 episodes</w:t>
      </w:r>
    </w:p>
    <w:p w14:paraId="1173B021" w14:textId="77777777" w:rsidR="00AB3332" w:rsidRDefault="00AB3332" w:rsidP="008D6DE9">
      <w:pPr>
        <w:tabs>
          <w:tab w:val="left" w:pos="900"/>
        </w:tabs>
        <w:jc w:val="left"/>
        <w:rPr>
          <w:lang w:val="en-GB"/>
        </w:rPr>
      </w:pPr>
    </w:p>
    <w:p w14:paraId="7CEFFAB5" w14:textId="1D71F328" w:rsidR="00AB3332" w:rsidRDefault="00AB3332">
      <w:pPr>
        <w:spacing w:before="0"/>
        <w:jc w:val="left"/>
        <w:rPr>
          <w:lang w:val="en-GB"/>
        </w:rPr>
      </w:pPr>
      <w:r>
        <w:rPr>
          <w:lang w:val="en-GB"/>
        </w:rPr>
        <w:br w:type="page"/>
      </w:r>
    </w:p>
    <w:p w14:paraId="378A13AF" w14:textId="692C5F9C" w:rsidR="00AB3332" w:rsidRDefault="009E7C3A" w:rsidP="00AB3332">
      <w:pPr>
        <w:pStyle w:val="Titre2"/>
        <w:rPr>
          <w:lang w:val="en-GB"/>
        </w:rPr>
      </w:pPr>
      <w:bookmarkStart w:id="59" w:name="_Toc128213339"/>
      <w:r>
        <w:rPr>
          <w:lang w:val="en-GB"/>
        </w:rPr>
        <w:lastRenderedPageBreak/>
        <w:t xml:space="preserve">Point-to-point driving: </w:t>
      </w:r>
      <w:proofErr w:type="spellStart"/>
      <w:r>
        <w:rPr>
          <w:lang w:val="en-GB"/>
        </w:rPr>
        <w:t>HiL</w:t>
      </w:r>
      <w:proofErr w:type="spellEnd"/>
      <w:r>
        <w:rPr>
          <w:lang w:val="en-GB"/>
        </w:rPr>
        <w:t xml:space="preserve"> integration</w:t>
      </w:r>
      <w:bookmarkEnd w:id="59"/>
    </w:p>
    <w:p w14:paraId="343EE471" w14:textId="5845541D" w:rsidR="009E7C3A" w:rsidRPr="009E7C3A" w:rsidRDefault="0055583B" w:rsidP="009E7C3A">
      <w:pPr>
        <w:rPr>
          <w:lang w:val="en-GB"/>
        </w:rPr>
      </w:pPr>
      <w:r>
        <w:rPr>
          <w:noProof/>
          <w:lang w:val="en-GB"/>
        </w:rPr>
        <w:drawing>
          <wp:inline distT="0" distB="0" distL="0" distR="0" wp14:anchorId="6D2713D6" wp14:editId="10705595">
            <wp:extent cx="4867275" cy="388130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52950"/>
                    <a:stretch/>
                  </pic:blipFill>
                  <pic:spPr bwMode="auto">
                    <a:xfrm>
                      <a:off x="0" y="0"/>
                      <a:ext cx="4871415" cy="3884601"/>
                    </a:xfrm>
                    <a:prstGeom prst="rect">
                      <a:avLst/>
                    </a:prstGeom>
                    <a:noFill/>
                    <a:ln>
                      <a:noFill/>
                    </a:ln>
                    <a:extLst>
                      <a:ext uri="{53640926-AAD7-44D8-BBD7-CCE9431645EC}">
                        <a14:shadowObscured xmlns:a14="http://schemas.microsoft.com/office/drawing/2010/main"/>
                      </a:ext>
                    </a:extLst>
                  </pic:spPr>
                </pic:pic>
              </a:graphicData>
            </a:graphic>
          </wp:inline>
        </w:drawing>
      </w:r>
      <w:r w:rsidR="0083511B">
        <w:rPr>
          <w:noProof/>
          <w:lang w:val="en-GB"/>
        </w:rPr>
        <w:drawing>
          <wp:inline distT="0" distB="0" distL="0" distR="0" wp14:anchorId="76B8BFAA" wp14:editId="27A30DB8">
            <wp:extent cx="4924425" cy="3499305"/>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47201"/>
                    <a:stretch/>
                  </pic:blipFill>
                  <pic:spPr bwMode="auto">
                    <a:xfrm>
                      <a:off x="0" y="0"/>
                      <a:ext cx="4928343" cy="3502089"/>
                    </a:xfrm>
                    <a:prstGeom prst="rect">
                      <a:avLst/>
                    </a:prstGeom>
                    <a:noFill/>
                    <a:ln>
                      <a:noFill/>
                    </a:ln>
                    <a:extLst>
                      <a:ext uri="{53640926-AAD7-44D8-BBD7-CCE9431645EC}">
                        <a14:shadowObscured xmlns:a14="http://schemas.microsoft.com/office/drawing/2010/main"/>
                      </a:ext>
                    </a:extLst>
                  </pic:spPr>
                </pic:pic>
              </a:graphicData>
            </a:graphic>
          </wp:inline>
        </w:drawing>
      </w:r>
    </w:p>
    <w:sectPr w:rsidR="009E7C3A" w:rsidRPr="009E7C3A" w:rsidSect="00A40197">
      <w:headerReference w:type="default" r:id="rId36"/>
      <w:footerReference w:type="default" r:id="rId37"/>
      <w:headerReference w:type="first" r:id="rId38"/>
      <w:footerReference w:type="first" r:id="rId39"/>
      <w:pgSz w:w="11906" w:h="16838"/>
      <w:pgMar w:top="1985" w:right="992" w:bottom="1701" w:left="992" w:header="851" w:footer="6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B45ED" w14:textId="77777777" w:rsidR="00903357" w:rsidRDefault="00903357" w:rsidP="00E805E7">
      <w:r>
        <w:separator/>
      </w:r>
    </w:p>
  </w:endnote>
  <w:endnote w:type="continuationSeparator" w:id="0">
    <w:p w14:paraId="492EF8E9" w14:textId="77777777" w:rsidR="00903357" w:rsidRDefault="00903357" w:rsidP="00E80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721890"/>
      <w:docPartObj>
        <w:docPartGallery w:val="Page Numbers (Bottom of Page)"/>
        <w:docPartUnique/>
      </w:docPartObj>
    </w:sdtPr>
    <w:sdtContent>
      <w:p w14:paraId="19B64FA1" w14:textId="77777777" w:rsidR="008A48E9" w:rsidRDefault="00C0121B">
        <w:pPr>
          <w:pStyle w:val="Pieddepage"/>
          <w:jc w:val="right"/>
        </w:pPr>
        <w:r>
          <w:rPr>
            <w:noProof/>
            <w:lang w:eastAsia="fr-FR"/>
          </w:rPr>
          <w:drawing>
            <wp:anchor distT="0" distB="0" distL="114300" distR="114300" simplePos="0" relativeHeight="251671552" behindDoc="0" locked="0" layoutInCell="1" allowOverlap="1" wp14:anchorId="76159A00" wp14:editId="35C1E697">
              <wp:simplePos x="0" y="0"/>
              <wp:positionH relativeFrom="margin">
                <wp:align>left</wp:align>
              </wp:positionH>
              <wp:positionV relativeFrom="paragraph">
                <wp:posOffset>138456</wp:posOffset>
              </wp:positionV>
              <wp:extent cx="2036233" cy="474954"/>
              <wp:effectExtent l="0" t="0" r="2540" b="1905"/>
              <wp:wrapNone/>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UL INP Couleur 2022.png"/>
                      <pic:cNvPicPr/>
                    </pic:nvPicPr>
                    <pic:blipFill>
                      <a:blip r:embed="rId1">
                        <a:extLst>
                          <a:ext uri="{28A0092B-C50C-407E-A947-70E740481C1C}">
                            <a14:useLocalDpi xmlns:a14="http://schemas.microsoft.com/office/drawing/2010/main" val="0"/>
                          </a:ext>
                        </a:extLst>
                      </a:blip>
                      <a:stretch>
                        <a:fillRect/>
                      </a:stretch>
                    </pic:blipFill>
                    <pic:spPr>
                      <a:xfrm>
                        <a:off x="0" y="0"/>
                        <a:ext cx="2054623" cy="479244"/>
                      </a:xfrm>
                      <a:prstGeom prst="rect">
                        <a:avLst/>
                      </a:prstGeom>
                    </pic:spPr>
                  </pic:pic>
                </a:graphicData>
              </a:graphic>
              <wp14:sizeRelH relativeFrom="page">
                <wp14:pctWidth>0</wp14:pctWidth>
              </wp14:sizeRelH>
              <wp14:sizeRelV relativeFrom="page">
                <wp14:pctHeight>0</wp14:pctHeight>
              </wp14:sizeRelV>
            </wp:anchor>
          </w:drawing>
        </w:r>
        <w:r w:rsidR="00A40197" w:rsidRPr="00593C18">
          <w:rPr>
            <w:noProof/>
            <w:lang w:eastAsia="fr-FR"/>
          </w:rPr>
          <w:drawing>
            <wp:anchor distT="0" distB="0" distL="114300" distR="114300" simplePos="0" relativeHeight="251670528" behindDoc="1" locked="0" layoutInCell="1" allowOverlap="1" wp14:anchorId="1822D4E0" wp14:editId="0B4D6673">
              <wp:simplePos x="0" y="0"/>
              <wp:positionH relativeFrom="margin">
                <wp:posOffset>5706441</wp:posOffset>
              </wp:positionH>
              <wp:positionV relativeFrom="paragraph">
                <wp:posOffset>-66675</wp:posOffset>
              </wp:positionV>
              <wp:extent cx="920750" cy="643255"/>
              <wp:effectExtent l="0" t="0" r="0" b="4445"/>
              <wp:wrapNone/>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l="89431" t="3823" b="64877"/>
                      <a:stretch/>
                    </pic:blipFill>
                    <pic:spPr bwMode="auto">
                      <a:xfrm>
                        <a:off x="0" y="0"/>
                        <a:ext cx="920750" cy="64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8E9">
          <w:fldChar w:fldCharType="begin"/>
        </w:r>
        <w:r w:rsidR="008A48E9">
          <w:instrText>PAGE   \* MERGEFORMAT</w:instrText>
        </w:r>
        <w:r w:rsidR="008A48E9">
          <w:fldChar w:fldCharType="separate"/>
        </w:r>
        <w:r w:rsidR="0004548D">
          <w:rPr>
            <w:noProof/>
          </w:rPr>
          <w:t>6</w:t>
        </w:r>
        <w:r w:rsidR="008A48E9">
          <w:fldChar w:fldCharType="end"/>
        </w:r>
      </w:p>
    </w:sdtContent>
  </w:sdt>
  <w:p w14:paraId="0219908F" w14:textId="5DA87F18" w:rsidR="002C0D8A" w:rsidRPr="00593C18" w:rsidRDefault="003C6DEC" w:rsidP="00720D92">
    <w:pPr>
      <w:pStyle w:val="Pieddepage"/>
      <w:jc w:val="center"/>
    </w:pPr>
    <w:r>
      <w:t>21/02/2023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706F3" w14:textId="77777777" w:rsidR="00C0121B" w:rsidRDefault="00C0121B" w:rsidP="00720D92">
    <w:pPr>
      <w:pStyle w:val="Pieddepage"/>
      <w:jc w:val="center"/>
      <w:rPr>
        <w:highlight w:val="yellow"/>
      </w:rPr>
    </w:pPr>
    <w:r>
      <w:rPr>
        <w:noProof/>
        <w:lang w:eastAsia="fr-FR"/>
      </w:rPr>
      <w:drawing>
        <wp:inline distT="0" distB="0" distL="0" distR="0" wp14:anchorId="6AB7FA9B" wp14:editId="2F15FEA7">
          <wp:extent cx="4133183" cy="964353"/>
          <wp:effectExtent l="0" t="0" r="1270" b="762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UL INP Couleur 2022.png"/>
                  <pic:cNvPicPr/>
                </pic:nvPicPr>
                <pic:blipFill>
                  <a:blip r:embed="rId1">
                    <a:extLst>
                      <a:ext uri="{28A0092B-C50C-407E-A947-70E740481C1C}">
                        <a14:useLocalDpi xmlns:a14="http://schemas.microsoft.com/office/drawing/2010/main" val="0"/>
                      </a:ext>
                    </a:extLst>
                  </a:blip>
                  <a:stretch>
                    <a:fillRect/>
                  </a:stretch>
                </pic:blipFill>
                <pic:spPr>
                  <a:xfrm>
                    <a:off x="0" y="0"/>
                    <a:ext cx="4329751" cy="1010216"/>
                  </a:xfrm>
                  <a:prstGeom prst="rect">
                    <a:avLst/>
                  </a:prstGeom>
                </pic:spPr>
              </pic:pic>
            </a:graphicData>
          </a:graphic>
        </wp:inline>
      </w:drawing>
    </w:r>
  </w:p>
  <w:p w14:paraId="72929C00" w14:textId="77777777" w:rsidR="00C0121B" w:rsidRDefault="00C0121B" w:rsidP="00720D92">
    <w:pPr>
      <w:pStyle w:val="Pieddepage"/>
      <w:jc w:val="center"/>
      <w:rPr>
        <w:highlight w:val="yellow"/>
      </w:rPr>
    </w:pPr>
  </w:p>
  <w:p w14:paraId="7D77926C" w14:textId="77777777" w:rsidR="00C0121B" w:rsidRDefault="00C0121B" w:rsidP="00720D92">
    <w:pPr>
      <w:pStyle w:val="Pieddepage"/>
      <w:jc w:val="center"/>
      <w:rPr>
        <w:highlight w:val="yellow"/>
      </w:rPr>
    </w:pPr>
  </w:p>
  <w:p w14:paraId="6F39451F" w14:textId="77777777" w:rsidR="00C0121B" w:rsidRDefault="00C0121B" w:rsidP="00720D92">
    <w:pPr>
      <w:pStyle w:val="Pieddepage"/>
      <w:jc w:val="center"/>
      <w:rPr>
        <w:highlight w:val="yellow"/>
      </w:rPr>
    </w:pPr>
  </w:p>
  <w:p w14:paraId="031DBB43" w14:textId="7245914A" w:rsidR="00CD01AF" w:rsidRDefault="00CD01AF" w:rsidP="00720D92">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1AB3C" w14:textId="77777777" w:rsidR="00903357" w:rsidRDefault="00903357" w:rsidP="00E805E7">
      <w:r>
        <w:separator/>
      </w:r>
    </w:p>
  </w:footnote>
  <w:footnote w:type="continuationSeparator" w:id="0">
    <w:p w14:paraId="4B4184FA" w14:textId="77777777" w:rsidR="00903357" w:rsidRDefault="00903357" w:rsidP="00E805E7">
      <w:r>
        <w:continuationSeparator/>
      </w:r>
    </w:p>
  </w:footnote>
  <w:footnote w:id="1">
    <w:p w14:paraId="4B53EA18" w14:textId="5E4903CA" w:rsidR="00C33CFE" w:rsidRPr="007A66AA" w:rsidRDefault="00C33CFE">
      <w:pPr>
        <w:pStyle w:val="Notedebasdepage"/>
        <w:rPr>
          <w:lang w:val="en-GB"/>
        </w:rPr>
      </w:pPr>
      <w:r w:rsidRPr="007A66AA">
        <w:rPr>
          <w:rStyle w:val="Appelnotedebasdep"/>
          <w:lang w:val="en-GB"/>
        </w:rPr>
        <w:footnoteRef/>
      </w:r>
      <w:r w:rsidRPr="007A66AA">
        <w:rPr>
          <w:lang w:val="en-GB"/>
        </w:rPr>
        <w:t xml:space="preserve"> RL Toolbox </w:t>
      </w:r>
      <w:r w:rsidR="007A66AA" w:rsidRPr="007A66AA">
        <w:rPr>
          <w:lang w:val="en-GB"/>
        </w:rPr>
        <w:t>documentation:</w:t>
      </w:r>
      <w:r w:rsidR="0035107A" w:rsidRPr="007A66AA">
        <w:rPr>
          <w:lang w:val="en-GB"/>
        </w:rPr>
        <w:t xml:space="preserve"> </w:t>
      </w:r>
      <w:r w:rsidRPr="007A66AA">
        <w:rPr>
          <w:lang w:val="en-GB"/>
        </w:rPr>
        <w:t>https://fr.mathworks.com/help/reinforcement-learning/</w:t>
      </w:r>
    </w:p>
  </w:footnote>
  <w:footnote w:id="2">
    <w:p w14:paraId="1CB94269" w14:textId="0D8D673E" w:rsidR="00B71CA5" w:rsidRPr="007A66AA" w:rsidRDefault="00B71CA5">
      <w:pPr>
        <w:pStyle w:val="Notedebasdepage"/>
        <w:rPr>
          <w:lang w:val="en-GB"/>
        </w:rPr>
      </w:pPr>
      <w:r w:rsidRPr="007A66AA">
        <w:rPr>
          <w:rStyle w:val="Appelnotedebasdep"/>
          <w:lang w:val="en-GB"/>
        </w:rPr>
        <w:footnoteRef/>
      </w:r>
      <w:r w:rsidRPr="007A66AA">
        <w:rPr>
          <w:lang w:val="en-GB"/>
        </w:rPr>
        <w:t xml:space="preserve"> QCAR </w:t>
      </w:r>
      <w:r w:rsidR="007A66AA" w:rsidRPr="007A66AA">
        <w:rPr>
          <w:lang w:val="en-GB"/>
        </w:rPr>
        <w:t>presentation:</w:t>
      </w:r>
      <w:r w:rsidRPr="007A66AA">
        <w:rPr>
          <w:lang w:val="en-GB"/>
        </w:rPr>
        <w:t xml:space="preserve"> https://www.quanser.com/products/qcar/</w:t>
      </w:r>
    </w:p>
  </w:footnote>
  <w:footnote w:id="3">
    <w:p w14:paraId="4C48F064" w14:textId="185330BA" w:rsidR="007C04AB" w:rsidRPr="007A66AA" w:rsidRDefault="007C04AB">
      <w:pPr>
        <w:pStyle w:val="Notedebasdepage"/>
        <w:rPr>
          <w:lang w:val="en-GB"/>
        </w:rPr>
      </w:pPr>
      <w:r w:rsidRPr="007A66AA">
        <w:rPr>
          <w:rStyle w:val="Appelnotedebasdep"/>
          <w:lang w:val="en-GB"/>
        </w:rPr>
        <w:footnoteRef/>
      </w:r>
      <w:r w:rsidRPr="007A66AA">
        <w:rPr>
          <w:lang w:val="en-GB"/>
        </w:rPr>
        <w:t xml:space="preserve"> QUARC </w:t>
      </w:r>
      <w:r w:rsidR="007A66AA" w:rsidRPr="007A66AA">
        <w:rPr>
          <w:lang w:val="en-GB"/>
        </w:rPr>
        <w:t>software:</w:t>
      </w:r>
      <w:r w:rsidRPr="007A66AA">
        <w:rPr>
          <w:lang w:val="en-GB"/>
        </w:rPr>
        <w:t xml:space="preserve"> https://www.quanser.com/products/quarc-real-time-control-software/</w:t>
      </w:r>
    </w:p>
  </w:footnote>
  <w:footnote w:id="4">
    <w:p w14:paraId="705FD09B" w14:textId="52A3B1ED" w:rsidR="00472FA7" w:rsidRDefault="00472FA7">
      <w:pPr>
        <w:pStyle w:val="Notedebasdepage"/>
      </w:pPr>
      <w:r w:rsidRPr="007A66AA">
        <w:rPr>
          <w:rStyle w:val="Appelnotedebasdep"/>
          <w:lang w:val="en-GB"/>
        </w:rPr>
        <w:footnoteRef/>
      </w:r>
      <w:r w:rsidRPr="007A66AA">
        <w:rPr>
          <w:lang w:val="en-GB"/>
        </w:rPr>
        <w:t xml:space="preserve"> </w:t>
      </w:r>
      <w:r w:rsidR="002668D8" w:rsidRPr="007A66AA">
        <w:rPr>
          <w:lang w:val="en-GB"/>
        </w:rPr>
        <w:t xml:space="preserve">GitHub </w:t>
      </w:r>
      <w:r w:rsidR="007A66AA" w:rsidRPr="007A66AA">
        <w:rPr>
          <w:lang w:val="en-GB"/>
        </w:rPr>
        <w:t>repository:</w:t>
      </w:r>
      <w:r w:rsidR="002668D8" w:rsidRPr="007A66AA">
        <w:rPr>
          <w:lang w:val="en-GB"/>
        </w:rPr>
        <w:t xml:space="preserve"> https://github.com/Guyak/ProjectAntonin_QCAR</w:t>
      </w:r>
    </w:p>
  </w:footnote>
  <w:footnote w:id="5">
    <w:p w14:paraId="799AE0CF" w14:textId="798454D6" w:rsidR="00846EA1" w:rsidRPr="00A807B9" w:rsidRDefault="00846EA1">
      <w:pPr>
        <w:pStyle w:val="Notedebasdepage"/>
        <w:rPr>
          <w:lang w:val="en-GB"/>
        </w:rPr>
      </w:pPr>
      <w:r w:rsidRPr="00A807B9">
        <w:rPr>
          <w:rStyle w:val="Appelnotedebasdep"/>
          <w:lang w:val="en-GB"/>
        </w:rPr>
        <w:footnoteRef/>
      </w:r>
      <w:r w:rsidRPr="00A807B9">
        <w:rPr>
          <w:lang w:val="en-GB"/>
        </w:rPr>
        <w:t xml:space="preserve"> </w:t>
      </w:r>
      <w:r w:rsidR="00F75998" w:rsidRPr="00A807B9">
        <w:rPr>
          <w:lang w:val="en-GB"/>
        </w:rPr>
        <w:t>Robotics, Vision and Control – Fundamental Algorithms in MATLAB</w:t>
      </w:r>
      <w:r w:rsidR="008B2C6D" w:rsidRPr="00A807B9">
        <w:rPr>
          <w:lang w:val="en-GB"/>
        </w:rPr>
        <w:t>, Peter Corke (2011)</w:t>
      </w:r>
    </w:p>
  </w:footnote>
  <w:footnote w:id="6">
    <w:p w14:paraId="1740992C" w14:textId="7416F7FF" w:rsidR="00486380" w:rsidRPr="007A66AA" w:rsidRDefault="00486380">
      <w:pPr>
        <w:pStyle w:val="Notedebasdepage"/>
        <w:rPr>
          <w:lang w:val="en-GB"/>
        </w:rPr>
      </w:pPr>
      <w:r w:rsidRPr="007A66AA">
        <w:rPr>
          <w:rStyle w:val="Appelnotedebasdep"/>
          <w:lang w:val="en-GB"/>
        </w:rPr>
        <w:footnoteRef/>
      </w:r>
      <w:r w:rsidRPr="007A66AA">
        <w:rPr>
          <w:lang w:val="en-GB"/>
        </w:rPr>
        <w:t xml:space="preserve"> </w:t>
      </w:r>
      <w:r w:rsidR="0030654E" w:rsidRPr="007A66AA">
        <w:rPr>
          <w:lang w:val="en-GB"/>
        </w:rPr>
        <w:t xml:space="preserve">RS Toolbox </w:t>
      </w:r>
      <w:r w:rsidR="007A66AA" w:rsidRPr="007A66AA">
        <w:rPr>
          <w:lang w:val="en-GB"/>
        </w:rPr>
        <w:t>documentation:</w:t>
      </w:r>
      <w:r w:rsidR="0030654E" w:rsidRPr="007A66AA">
        <w:rPr>
          <w:lang w:val="en-GB"/>
        </w:rPr>
        <w:t xml:space="preserve"> https://fr.mathworks.com/help/robotics/index.html?s_tid=CRUX_lftnav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B6E75" w14:textId="77777777" w:rsidR="00411AF9" w:rsidRPr="00FA0287" w:rsidRDefault="008A48E9" w:rsidP="00E805E7">
    <w:pPr>
      <w:pStyle w:val="En-tte"/>
      <w:rPr>
        <w:rFonts w:asciiTheme="minorHAnsi" w:hAnsiTheme="minorHAnsi"/>
      </w:rPr>
    </w:pPr>
    <w:r>
      <w:rPr>
        <w:noProof/>
        <w:lang w:eastAsia="fr-FR"/>
      </w:rPr>
      <w:drawing>
        <wp:anchor distT="0" distB="0" distL="114300" distR="114300" simplePos="0" relativeHeight="251668480" behindDoc="0" locked="0" layoutInCell="1" allowOverlap="1" wp14:anchorId="3333A099" wp14:editId="5EA4DF41">
          <wp:simplePos x="0" y="0"/>
          <wp:positionH relativeFrom="margin">
            <wp:posOffset>-63831</wp:posOffset>
          </wp:positionH>
          <wp:positionV relativeFrom="page">
            <wp:posOffset>398145</wp:posOffset>
          </wp:positionV>
          <wp:extent cx="1620000" cy="748800"/>
          <wp:effectExtent l="0" t="0" r="0" b="0"/>
          <wp:wrapSquare wrapText="bothSides"/>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rés 1.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1620000" cy="748800"/>
                  </a:xfrm>
                  <a:prstGeom prst="rect">
                    <a:avLst/>
                  </a:prstGeom>
                </pic:spPr>
              </pic:pic>
            </a:graphicData>
          </a:graphic>
          <wp14:sizeRelH relativeFrom="page">
            <wp14:pctWidth>0</wp14:pctWidth>
          </wp14:sizeRelH>
          <wp14:sizeRelV relativeFrom="page">
            <wp14:pctHeight>0</wp14:pctHeight>
          </wp14:sizeRelV>
        </wp:anchor>
      </w:drawing>
    </w:r>
    <w:r w:rsidRPr="00FA0287">
      <w:rPr>
        <w:noProof/>
        <w:lang w:eastAsia="fr-FR"/>
      </w:rPr>
      <w:drawing>
        <wp:anchor distT="0" distB="0" distL="114300" distR="114300" simplePos="0" relativeHeight="251656192" behindDoc="1" locked="0" layoutInCell="1" allowOverlap="1" wp14:anchorId="52695761" wp14:editId="2E4A1768">
          <wp:simplePos x="0" y="0"/>
          <wp:positionH relativeFrom="column">
            <wp:posOffset>4680281</wp:posOffset>
          </wp:positionH>
          <wp:positionV relativeFrom="paragraph">
            <wp:posOffset>-107315</wp:posOffset>
          </wp:positionV>
          <wp:extent cx="1594485" cy="495300"/>
          <wp:effectExtent l="0" t="0" r="5715" b="0"/>
          <wp:wrapTight wrapText="bothSides">
            <wp:wrapPolygon edited="0">
              <wp:start x="1290" y="0"/>
              <wp:lineTo x="0" y="4154"/>
              <wp:lineTo x="0" y="20769"/>
              <wp:lineTo x="1548" y="20769"/>
              <wp:lineTo x="12645" y="19108"/>
              <wp:lineTo x="13161" y="13292"/>
              <wp:lineTo x="21419" y="13292"/>
              <wp:lineTo x="21419" y="6646"/>
              <wp:lineTo x="4645" y="0"/>
              <wp:lineTo x="1290" y="0"/>
            </wp:wrapPolygon>
          </wp:wrapTight>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TECH NANCY_Quadri_H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94485" cy="4953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1D1D0" w14:textId="77777777" w:rsidR="00CD01AF" w:rsidRDefault="00CD01AF">
    <w:pPr>
      <w:pStyle w:val="En-tte"/>
    </w:pPr>
    <w:r w:rsidRPr="00905D03">
      <w:rPr>
        <w:noProof/>
        <w:lang w:eastAsia="fr-FR"/>
      </w:rPr>
      <w:drawing>
        <wp:anchor distT="0" distB="1080135" distL="114300" distR="114300" simplePos="0" relativeHeight="251667456" behindDoc="1" locked="0" layoutInCell="1" allowOverlap="0" wp14:anchorId="39051D46" wp14:editId="1440CA78">
          <wp:simplePos x="0" y="0"/>
          <wp:positionH relativeFrom="margin">
            <wp:align>center</wp:align>
          </wp:positionH>
          <wp:positionV relativeFrom="margin">
            <wp:align>top</wp:align>
          </wp:positionV>
          <wp:extent cx="2894400" cy="900000"/>
          <wp:effectExtent l="0" t="0" r="1270" b="0"/>
          <wp:wrapTopAndBottom/>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TECH NANCY_Quadri_H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4400" cy="90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28.55pt;height:28.55pt" o:bullet="t">
        <v:imagedata r:id="rId1" o:title="Puce bleu clair"/>
      </v:shape>
    </w:pict>
  </w:numPicBullet>
  <w:abstractNum w:abstractNumId="0" w15:restartNumberingAfterBreak="0">
    <w:nsid w:val="07783E99"/>
    <w:multiLevelType w:val="multilevel"/>
    <w:tmpl w:val="8EE801DA"/>
    <w:name w:val="Liste 1&amp;2222222222"/>
    <w:lvl w:ilvl="0">
      <w:start w:val="1"/>
      <w:numFmt w:val="upperLetter"/>
      <w:pStyle w:val="TM1"/>
      <w:suff w:val="nothing"/>
      <w:lvlText w:val="PARTIE %1 - "/>
      <w:lvlJc w:val="left"/>
      <w:pPr>
        <w:ind w:left="2183" w:hanging="2183"/>
      </w:pPr>
      <w:rPr>
        <w:rFonts w:ascii="Arial" w:hAnsi="Arial" w:hint="default"/>
        <w:color w:val="004976"/>
        <w:sz w:val="40"/>
      </w:rPr>
    </w:lvl>
    <w:lvl w:ilvl="1">
      <w:start w:val="1"/>
      <w:numFmt w:val="upperRoman"/>
      <w:suff w:val="nothing"/>
      <w:lvlText w:val="%2 - "/>
      <w:lvlJc w:val="left"/>
      <w:pPr>
        <w:ind w:left="453" w:hanging="595"/>
      </w:pPr>
      <w:rPr>
        <w:rFonts w:ascii="Arial" w:hAnsi="Arial" w:hint="default"/>
        <w:b/>
        <w:i w:val="0"/>
        <w:color w:val="004976"/>
        <w:sz w:val="36"/>
      </w:rPr>
    </w:lvl>
    <w:lvl w:ilvl="2">
      <w:start w:val="1"/>
      <w:numFmt w:val="lowerLetter"/>
      <w:suff w:val="nothing"/>
      <w:lvlText w:val="%2.%3. - "/>
      <w:lvlJc w:val="left"/>
      <w:pPr>
        <w:ind w:left="1276" w:hanging="1134"/>
      </w:pPr>
      <w:rPr>
        <w:rFonts w:ascii="Arial" w:hAnsi="Arial" w:hint="default"/>
        <w:b/>
        <w:i w:val="0"/>
        <w:color w:val="004976"/>
        <w:sz w:val="32"/>
      </w:rPr>
    </w:lvl>
    <w:lvl w:ilvl="3">
      <w:start w:val="1"/>
      <w:numFmt w:val="lowerRoman"/>
      <w:suff w:val="nothing"/>
      <w:lvlText w:val="%2.%3.%4. - "/>
      <w:lvlJc w:val="left"/>
      <w:pPr>
        <w:ind w:left="2126" w:hanging="1361"/>
      </w:pPr>
      <w:rPr>
        <w:rFonts w:ascii="Arial" w:hAnsi="Arial" w:hint="default"/>
        <w:b/>
        <w:i w:val="0"/>
        <w:color w:val="004976"/>
        <w:sz w:val="28"/>
      </w:rPr>
    </w:lvl>
    <w:lvl w:ilvl="4">
      <w:start w:val="1"/>
      <w:numFmt w:val="lowerLetter"/>
      <w:lvlText w:val="(%5)"/>
      <w:lvlJc w:val="left"/>
      <w:pPr>
        <w:ind w:left="1658" w:hanging="360"/>
      </w:pPr>
      <w:rPr>
        <w:rFonts w:hint="default"/>
      </w:rPr>
    </w:lvl>
    <w:lvl w:ilvl="5">
      <w:start w:val="1"/>
      <w:numFmt w:val="lowerRoman"/>
      <w:lvlText w:val="(%6)"/>
      <w:lvlJc w:val="left"/>
      <w:pPr>
        <w:ind w:left="2018" w:hanging="360"/>
      </w:pPr>
      <w:rPr>
        <w:rFonts w:hint="default"/>
      </w:rPr>
    </w:lvl>
    <w:lvl w:ilvl="6">
      <w:start w:val="1"/>
      <w:numFmt w:val="decimal"/>
      <w:lvlText w:val="%7."/>
      <w:lvlJc w:val="left"/>
      <w:pPr>
        <w:ind w:left="2378" w:hanging="360"/>
      </w:pPr>
      <w:rPr>
        <w:rFonts w:hint="default"/>
      </w:rPr>
    </w:lvl>
    <w:lvl w:ilvl="7">
      <w:start w:val="1"/>
      <w:numFmt w:val="lowerLetter"/>
      <w:lvlText w:val="%8."/>
      <w:lvlJc w:val="left"/>
      <w:pPr>
        <w:ind w:left="2738" w:hanging="360"/>
      </w:pPr>
      <w:rPr>
        <w:rFonts w:hint="default"/>
      </w:rPr>
    </w:lvl>
    <w:lvl w:ilvl="8">
      <w:start w:val="1"/>
      <w:numFmt w:val="lowerRoman"/>
      <w:lvlText w:val="%9."/>
      <w:lvlJc w:val="left"/>
      <w:pPr>
        <w:ind w:left="3098" w:hanging="360"/>
      </w:pPr>
      <w:rPr>
        <w:rFonts w:hint="default"/>
      </w:rPr>
    </w:lvl>
  </w:abstractNum>
  <w:abstractNum w:abstractNumId="1" w15:restartNumberingAfterBreak="0">
    <w:nsid w:val="08B827BA"/>
    <w:multiLevelType w:val="multilevel"/>
    <w:tmpl w:val="5B5E829C"/>
    <w:name w:val="Liste 1&amp;222222222"/>
    <w:lvl w:ilvl="0">
      <w:start w:val="1"/>
      <w:numFmt w:val="upperLetter"/>
      <w:suff w:val="nothing"/>
      <w:lvlText w:val="PARTIE %1 - "/>
      <w:lvlJc w:val="left"/>
      <w:pPr>
        <w:ind w:left="2183" w:hanging="2183"/>
      </w:pPr>
      <w:rPr>
        <w:rFonts w:ascii="Arial" w:hAnsi="Arial" w:hint="default"/>
        <w:color w:val="004976"/>
        <w:sz w:val="40"/>
      </w:rPr>
    </w:lvl>
    <w:lvl w:ilvl="1">
      <w:start w:val="1"/>
      <w:numFmt w:val="upperRoman"/>
      <w:lvlRestart w:val="0"/>
      <w:pStyle w:val="Titre2"/>
      <w:suff w:val="nothing"/>
      <w:lvlText w:val="%2 - "/>
      <w:lvlJc w:val="left"/>
      <w:pPr>
        <w:ind w:left="595" w:hanging="595"/>
      </w:pPr>
      <w:rPr>
        <w:rFonts w:ascii="Arial" w:hAnsi="Arial" w:hint="default"/>
        <w:b/>
        <w:i w:val="0"/>
        <w:color w:val="004976"/>
        <w:sz w:val="36"/>
      </w:rPr>
    </w:lvl>
    <w:lvl w:ilvl="2">
      <w:start w:val="1"/>
      <w:numFmt w:val="lowerLetter"/>
      <w:pStyle w:val="Titre3"/>
      <w:suff w:val="nothing"/>
      <w:lvlText w:val="%2.%3. - "/>
      <w:lvlJc w:val="left"/>
      <w:pPr>
        <w:ind w:left="1418" w:hanging="1134"/>
      </w:pPr>
      <w:rPr>
        <w:rFonts w:ascii="Arial" w:hAnsi="Arial" w:hint="default"/>
        <w:b/>
        <w:i w:val="0"/>
        <w:color w:val="004976"/>
        <w:sz w:val="32"/>
      </w:rPr>
    </w:lvl>
    <w:lvl w:ilvl="3">
      <w:start w:val="1"/>
      <w:numFmt w:val="lowerRoman"/>
      <w:lvlRestart w:val="0"/>
      <w:pStyle w:val="Titre4"/>
      <w:suff w:val="nothing"/>
      <w:lvlText w:val="%2.%3.%4. - "/>
      <w:lvlJc w:val="left"/>
      <w:pPr>
        <w:ind w:left="2268" w:hanging="1361"/>
      </w:pPr>
      <w:rPr>
        <w:rFonts w:ascii="Arial" w:hAnsi="Arial" w:hint="default"/>
        <w:b/>
        <w:i w:val="0"/>
        <w:color w:val="004976"/>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A9223BD"/>
    <w:multiLevelType w:val="hybridMultilevel"/>
    <w:tmpl w:val="A3E29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C02973"/>
    <w:multiLevelType w:val="multilevel"/>
    <w:tmpl w:val="A028986E"/>
    <w:name w:val="Liste 1&amp;2222222"/>
    <w:lvl w:ilvl="0">
      <w:start w:val="1"/>
      <w:numFmt w:val="bullet"/>
      <w:lvlText w:val="-"/>
      <w:lvlJc w:val="left"/>
      <w:pPr>
        <w:tabs>
          <w:tab w:val="num" w:pos="425"/>
        </w:tabs>
        <w:ind w:left="425" w:hanging="368"/>
      </w:pPr>
      <w:rPr>
        <w:rFonts w:ascii="Arial" w:hAnsi="Arial" w:hint="default"/>
        <w:b/>
        <w:i w:val="0"/>
        <w:color w:val="00AFEC"/>
        <w:sz w:val="20"/>
      </w:rPr>
    </w:lvl>
    <w:lvl w:ilvl="1">
      <w:start w:val="1"/>
      <w:numFmt w:val="bullet"/>
      <w:lvlRestart w:val="0"/>
      <w:lvlText w:val="-"/>
      <w:lvlJc w:val="left"/>
      <w:pPr>
        <w:tabs>
          <w:tab w:val="num" w:pos="709"/>
        </w:tabs>
        <w:ind w:left="709" w:hanging="284"/>
      </w:pPr>
      <w:rPr>
        <w:rFonts w:ascii="Arial" w:hAnsi="Arial" w:hint="default"/>
        <w:color w:val="004976"/>
        <w:sz w:val="20"/>
      </w:rPr>
    </w:lvl>
    <w:lvl w:ilvl="2">
      <w:start w:val="1"/>
      <w:numFmt w:val="bullet"/>
      <w:lvlRestart w:val="0"/>
      <w:lvlText w:val="-"/>
      <w:lvlJc w:val="left"/>
      <w:pPr>
        <w:tabs>
          <w:tab w:val="num" w:pos="936"/>
        </w:tabs>
        <w:ind w:left="936" w:hanging="227"/>
      </w:pPr>
      <w:rPr>
        <w:rFonts w:ascii="Arial" w:hAnsi="Arial" w:hint="default"/>
        <w:color w:val="00AFEC"/>
        <w:sz w:val="20"/>
      </w:rPr>
    </w:lvl>
    <w:lvl w:ilvl="3">
      <w:start w:val="1"/>
      <w:numFmt w:val="bullet"/>
      <w:lvlRestart w:val="0"/>
      <w:lvlText w:val="-"/>
      <w:lvlJc w:val="left"/>
      <w:pPr>
        <w:ind w:left="1162"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96431"/>
    <w:multiLevelType w:val="multilevel"/>
    <w:tmpl w:val="DFCAD318"/>
    <w:name w:val="Liste 1&amp;22222222232"/>
    <w:lvl w:ilvl="0">
      <w:start w:val="1"/>
      <w:numFmt w:val="bullet"/>
      <w:lvlText w:val="-"/>
      <w:lvlJc w:val="left"/>
      <w:pPr>
        <w:tabs>
          <w:tab w:val="num" w:pos="454"/>
        </w:tabs>
        <w:ind w:left="454" w:hanging="397"/>
      </w:pPr>
      <w:rPr>
        <w:rFonts w:ascii="Arial" w:hAnsi="Arial" w:hint="default"/>
        <w:b/>
        <w:i w:val="0"/>
        <w:color w:val="00AFEC"/>
        <w:sz w:val="20"/>
      </w:rPr>
    </w:lvl>
    <w:lvl w:ilvl="1">
      <w:start w:val="1"/>
      <w:numFmt w:val="bullet"/>
      <w:lvlRestart w:val="0"/>
      <w:lvlText w:val="-"/>
      <w:lvlJc w:val="left"/>
      <w:pPr>
        <w:tabs>
          <w:tab w:val="num" w:pos="851"/>
        </w:tabs>
        <w:ind w:left="851" w:hanging="397"/>
      </w:pPr>
      <w:rPr>
        <w:rFonts w:ascii="Arial" w:hAnsi="Arial" w:hint="default"/>
        <w:color w:val="004976"/>
        <w:sz w:val="20"/>
      </w:rPr>
    </w:lvl>
    <w:lvl w:ilvl="2">
      <w:start w:val="1"/>
      <w:numFmt w:val="bullet"/>
      <w:lvlRestart w:val="0"/>
      <w:lvlText w:val="-"/>
      <w:lvlJc w:val="left"/>
      <w:pPr>
        <w:tabs>
          <w:tab w:val="num" w:pos="964"/>
        </w:tabs>
        <w:ind w:left="964" w:hanging="227"/>
      </w:pPr>
      <w:rPr>
        <w:rFonts w:ascii="Arial" w:hAnsi="Arial" w:hint="default"/>
        <w:color w:val="00AFEC"/>
        <w:sz w:val="20"/>
      </w:rPr>
    </w:lvl>
    <w:lvl w:ilvl="3">
      <w:start w:val="1"/>
      <w:numFmt w:val="bullet"/>
      <w:lvlRestart w:val="0"/>
      <w:lvlText w:val="-"/>
      <w:lvlJc w:val="left"/>
      <w:pPr>
        <w:tabs>
          <w:tab w:val="num" w:pos="1191"/>
        </w:tabs>
        <w:ind w:left="1191"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54C57"/>
    <w:multiLevelType w:val="multilevel"/>
    <w:tmpl w:val="1A2094A2"/>
    <w:name w:val="Liste 1&amp;222"/>
    <w:lvl w:ilvl="0">
      <w:start w:val="1"/>
      <w:numFmt w:val="bullet"/>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B6EC3"/>
    <w:multiLevelType w:val="multilevel"/>
    <w:tmpl w:val="4D529F26"/>
    <w:name w:val="Liste 1&amp;22222222232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264AF"/>
    <w:multiLevelType w:val="hybridMultilevel"/>
    <w:tmpl w:val="52C81E68"/>
    <w:name w:val="Liste 1&amp;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02241A"/>
    <w:multiLevelType w:val="multilevel"/>
    <w:tmpl w:val="CDDA9A9C"/>
    <w:name w:val="Liste 1&amp;2222222223222222"/>
    <w:lvl w:ilvl="0">
      <w:start w:val="1"/>
      <w:numFmt w:val="bullet"/>
      <w:pStyle w:val="Liste31"/>
      <w:lvlText w:val="-"/>
      <w:lvlJc w:val="left"/>
      <w:pPr>
        <w:tabs>
          <w:tab w:val="num" w:pos="567"/>
        </w:tabs>
        <w:ind w:left="567" w:hanging="283"/>
      </w:pPr>
      <w:rPr>
        <w:rFonts w:ascii="Arial" w:hAnsi="Arial" w:hint="default"/>
        <w:b/>
        <w:i w:val="0"/>
        <w:color w:val="00AFEC"/>
        <w:sz w:val="20"/>
      </w:rPr>
    </w:lvl>
    <w:lvl w:ilvl="1">
      <w:start w:val="1"/>
      <w:numFmt w:val="bullet"/>
      <w:lvlRestart w:val="0"/>
      <w:pStyle w:val="Sslist3"/>
      <w:lvlText w:val="-"/>
      <w:lvlJc w:val="left"/>
      <w:pPr>
        <w:tabs>
          <w:tab w:val="num" w:pos="851"/>
        </w:tabs>
        <w:ind w:left="851" w:hanging="284"/>
      </w:pPr>
      <w:rPr>
        <w:rFonts w:ascii="Arial" w:hAnsi="Arial" w:hint="default"/>
        <w:color w:val="004976"/>
        <w:sz w:val="20"/>
      </w:rPr>
    </w:lvl>
    <w:lvl w:ilvl="2">
      <w:start w:val="1"/>
      <w:numFmt w:val="bullet"/>
      <w:lvlRestart w:val="0"/>
      <w:pStyle w:val="Sssslist3"/>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95C8A"/>
    <w:multiLevelType w:val="multilevel"/>
    <w:tmpl w:val="01264542"/>
    <w:name w:val="Liste 1&amp;2222222"/>
    <w:lvl w:ilvl="0">
      <w:start w:val="1"/>
      <w:numFmt w:val="bullet"/>
      <w:lvlText w:val="-"/>
      <w:lvlJc w:val="left"/>
      <w:pPr>
        <w:tabs>
          <w:tab w:val="num" w:pos="425"/>
        </w:tabs>
        <w:ind w:left="454" w:hanging="397"/>
      </w:pPr>
      <w:rPr>
        <w:rFonts w:ascii="Arial" w:hAnsi="Arial" w:hint="default"/>
        <w:b/>
        <w:i w:val="0"/>
        <w:color w:val="00AFEC"/>
        <w:sz w:val="20"/>
      </w:rPr>
    </w:lvl>
    <w:lvl w:ilvl="1">
      <w:start w:val="1"/>
      <w:numFmt w:val="bullet"/>
      <w:lvlRestart w:val="0"/>
      <w:lvlText w:val="-"/>
      <w:lvlJc w:val="left"/>
      <w:pPr>
        <w:tabs>
          <w:tab w:val="num" w:pos="879"/>
        </w:tabs>
        <w:ind w:left="908" w:hanging="397"/>
      </w:pPr>
      <w:rPr>
        <w:rFonts w:ascii="Arial" w:hAnsi="Arial" w:hint="default"/>
        <w:color w:val="004976"/>
        <w:sz w:val="20"/>
      </w:rPr>
    </w:lvl>
    <w:lvl w:ilvl="2">
      <w:start w:val="1"/>
      <w:numFmt w:val="bullet"/>
      <w:lvlRestart w:val="0"/>
      <w:lvlText w:val="-"/>
      <w:lvlJc w:val="left"/>
      <w:pPr>
        <w:tabs>
          <w:tab w:val="num" w:pos="1333"/>
        </w:tabs>
        <w:ind w:left="1362" w:hanging="397"/>
      </w:pPr>
      <w:rPr>
        <w:rFonts w:ascii="Arial" w:hAnsi="Arial" w:hint="default"/>
        <w:color w:val="00AFEC"/>
        <w:sz w:val="20"/>
      </w:rPr>
    </w:lvl>
    <w:lvl w:ilvl="3">
      <w:start w:val="1"/>
      <w:numFmt w:val="bullet"/>
      <w:lvlRestart w:val="0"/>
      <w:lvlText w:val="-"/>
      <w:lvlJc w:val="left"/>
      <w:pPr>
        <w:tabs>
          <w:tab w:val="num" w:pos="1787"/>
        </w:tabs>
        <w:ind w:left="1816" w:hanging="397"/>
      </w:pPr>
      <w:rPr>
        <w:rFonts w:ascii="Arial" w:hAnsi="Arial" w:hint="default"/>
        <w:color w:val="004976"/>
        <w:sz w:val="20"/>
      </w:rPr>
    </w:lvl>
    <w:lvl w:ilvl="4">
      <w:start w:val="1"/>
      <w:numFmt w:val="bullet"/>
      <w:lvlText w:val=""/>
      <w:lvlJc w:val="left"/>
      <w:pPr>
        <w:tabs>
          <w:tab w:val="num" w:pos="2241"/>
        </w:tabs>
        <w:ind w:left="2270" w:hanging="397"/>
      </w:pPr>
      <w:rPr>
        <w:rFonts w:ascii="Wingdings" w:hAnsi="Wingdings" w:hint="default"/>
        <w:sz w:val="20"/>
      </w:rPr>
    </w:lvl>
    <w:lvl w:ilvl="5">
      <w:start w:val="1"/>
      <w:numFmt w:val="bullet"/>
      <w:lvlText w:val=""/>
      <w:lvlJc w:val="left"/>
      <w:pPr>
        <w:tabs>
          <w:tab w:val="num" w:pos="2695"/>
        </w:tabs>
        <w:ind w:left="2724" w:hanging="397"/>
      </w:pPr>
      <w:rPr>
        <w:rFonts w:ascii="Wingdings" w:hAnsi="Wingdings" w:hint="default"/>
        <w:sz w:val="20"/>
      </w:rPr>
    </w:lvl>
    <w:lvl w:ilvl="6">
      <w:start w:val="1"/>
      <w:numFmt w:val="bullet"/>
      <w:lvlText w:val=""/>
      <w:lvlJc w:val="left"/>
      <w:pPr>
        <w:tabs>
          <w:tab w:val="num" w:pos="3149"/>
        </w:tabs>
        <w:ind w:left="3178" w:hanging="397"/>
      </w:pPr>
      <w:rPr>
        <w:rFonts w:ascii="Wingdings" w:hAnsi="Wingdings" w:hint="default"/>
        <w:sz w:val="20"/>
      </w:rPr>
    </w:lvl>
    <w:lvl w:ilvl="7">
      <w:start w:val="1"/>
      <w:numFmt w:val="bullet"/>
      <w:lvlText w:val=""/>
      <w:lvlJc w:val="left"/>
      <w:pPr>
        <w:tabs>
          <w:tab w:val="num" w:pos="3603"/>
        </w:tabs>
        <w:ind w:left="3632" w:hanging="397"/>
      </w:pPr>
      <w:rPr>
        <w:rFonts w:ascii="Wingdings" w:hAnsi="Wingdings" w:hint="default"/>
        <w:sz w:val="20"/>
      </w:rPr>
    </w:lvl>
    <w:lvl w:ilvl="8">
      <w:start w:val="1"/>
      <w:numFmt w:val="bullet"/>
      <w:lvlText w:val=""/>
      <w:lvlJc w:val="left"/>
      <w:pPr>
        <w:tabs>
          <w:tab w:val="num" w:pos="4057"/>
        </w:tabs>
        <w:ind w:left="4086" w:hanging="397"/>
      </w:pPr>
      <w:rPr>
        <w:rFonts w:ascii="Wingdings" w:hAnsi="Wingdings" w:hint="default"/>
        <w:sz w:val="20"/>
      </w:rPr>
    </w:lvl>
  </w:abstractNum>
  <w:abstractNum w:abstractNumId="10" w15:restartNumberingAfterBreak="0">
    <w:nsid w:val="35D44F3E"/>
    <w:multiLevelType w:val="hybridMultilevel"/>
    <w:tmpl w:val="662AB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1915CC"/>
    <w:multiLevelType w:val="multilevel"/>
    <w:tmpl w:val="DFCAD318"/>
    <w:name w:val="Liste 1&amp;22222"/>
    <w:lvl w:ilvl="0">
      <w:start w:val="1"/>
      <w:numFmt w:val="bullet"/>
      <w:lvlText w:val="-"/>
      <w:lvlJc w:val="left"/>
      <w:pPr>
        <w:tabs>
          <w:tab w:val="num" w:pos="454"/>
        </w:tabs>
        <w:ind w:left="454" w:hanging="397"/>
      </w:pPr>
      <w:rPr>
        <w:rFonts w:ascii="Arial" w:hAnsi="Arial" w:hint="default"/>
        <w:b/>
        <w:i w:val="0"/>
        <w:color w:val="00AFEC"/>
        <w:sz w:val="20"/>
      </w:rPr>
    </w:lvl>
    <w:lvl w:ilvl="1">
      <w:start w:val="1"/>
      <w:numFmt w:val="bullet"/>
      <w:lvlRestart w:val="0"/>
      <w:lvlText w:val="-"/>
      <w:lvlJc w:val="left"/>
      <w:pPr>
        <w:tabs>
          <w:tab w:val="num" w:pos="851"/>
        </w:tabs>
        <w:ind w:left="851" w:hanging="397"/>
      </w:pPr>
      <w:rPr>
        <w:rFonts w:ascii="Arial" w:hAnsi="Arial" w:hint="default"/>
        <w:color w:val="004976"/>
        <w:sz w:val="20"/>
      </w:rPr>
    </w:lvl>
    <w:lvl w:ilvl="2">
      <w:start w:val="1"/>
      <w:numFmt w:val="bullet"/>
      <w:lvlRestart w:val="0"/>
      <w:lvlText w:val="-"/>
      <w:lvlJc w:val="left"/>
      <w:pPr>
        <w:tabs>
          <w:tab w:val="num" w:pos="964"/>
        </w:tabs>
        <w:ind w:left="964" w:hanging="227"/>
      </w:pPr>
      <w:rPr>
        <w:rFonts w:ascii="Arial" w:hAnsi="Arial" w:hint="default"/>
        <w:color w:val="00AFEC"/>
        <w:sz w:val="20"/>
      </w:rPr>
    </w:lvl>
    <w:lvl w:ilvl="3">
      <w:start w:val="1"/>
      <w:numFmt w:val="bullet"/>
      <w:lvlRestart w:val="0"/>
      <w:lvlText w:val="-"/>
      <w:lvlJc w:val="left"/>
      <w:pPr>
        <w:tabs>
          <w:tab w:val="num" w:pos="1191"/>
        </w:tabs>
        <w:ind w:left="1191"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42D40"/>
    <w:multiLevelType w:val="multilevel"/>
    <w:tmpl w:val="CDDA9A9C"/>
    <w:name w:val="Liste 1&amp;2222222223222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354DA"/>
    <w:multiLevelType w:val="multilevel"/>
    <w:tmpl w:val="5E3EDE60"/>
    <w:name w:val="Liste 1&amp;22222222232222"/>
    <w:lvl w:ilvl="0">
      <w:start w:val="1"/>
      <w:numFmt w:val="bullet"/>
      <w:pStyle w:val="Liste41"/>
      <w:lvlText w:val="-"/>
      <w:lvlJc w:val="left"/>
      <w:pPr>
        <w:tabs>
          <w:tab w:val="num" w:pos="1304"/>
        </w:tabs>
        <w:ind w:left="1304" w:hanging="283"/>
      </w:pPr>
      <w:rPr>
        <w:rFonts w:ascii="Arial" w:hAnsi="Arial" w:hint="default"/>
        <w:b/>
        <w:i w:val="0"/>
        <w:color w:val="00AFEC"/>
        <w:sz w:val="20"/>
      </w:rPr>
    </w:lvl>
    <w:lvl w:ilvl="1">
      <w:start w:val="1"/>
      <w:numFmt w:val="bullet"/>
      <w:lvlRestart w:val="0"/>
      <w:pStyle w:val="Sslist4"/>
      <w:lvlText w:val="-"/>
      <w:lvlJc w:val="left"/>
      <w:pPr>
        <w:tabs>
          <w:tab w:val="num" w:pos="1588"/>
        </w:tabs>
        <w:ind w:left="1588" w:hanging="284"/>
      </w:pPr>
      <w:rPr>
        <w:rFonts w:ascii="Arial" w:hAnsi="Arial" w:hint="default"/>
        <w:color w:val="004976"/>
        <w:sz w:val="20"/>
      </w:rPr>
    </w:lvl>
    <w:lvl w:ilvl="2">
      <w:start w:val="1"/>
      <w:numFmt w:val="bullet"/>
      <w:lvlRestart w:val="0"/>
      <w:pStyle w:val="Sssslist4"/>
      <w:lvlText w:val="-"/>
      <w:lvlJc w:val="left"/>
      <w:pPr>
        <w:tabs>
          <w:tab w:val="num" w:pos="1871"/>
        </w:tabs>
        <w:ind w:left="1871" w:hanging="283"/>
      </w:pPr>
      <w:rPr>
        <w:rFonts w:ascii="Arial" w:hAnsi="Arial" w:hint="default"/>
        <w:color w:val="00AFEC"/>
        <w:sz w:val="20"/>
      </w:rPr>
    </w:lvl>
    <w:lvl w:ilvl="3">
      <w:start w:val="1"/>
      <w:numFmt w:val="bullet"/>
      <w:lvlRestart w:val="0"/>
      <w:lvlText w:val="-"/>
      <w:lvlJc w:val="left"/>
      <w:pPr>
        <w:tabs>
          <w:tab w:val="num" w:pos="1871"/>
        </w:tabs>
        <w:ind w:left="1871" w:hanging="283"/>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D648E"/>
    <w:multiLevelType w:val="multilevel"/>
    <w:tmpl w:val="1A2094A2"/>
    <w:styleLink w:val="Style1"/>
    <w:lvl w:ilvl="0">
      <w:start w:val="1"/>
      <w:numFmt w:val="bullet"/>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C1A19"/>
    <w:multiLevelType w:val="multilevel"/>
    <w:tmpl w:val="A028986E"/>
    <w:name w:val="Liste 1&amp;22222"/>
    <w:lvl w:ilvl="0">
      <w:start w:val="1"/>
      <w:numFmt w:val="bullet"/>
      <w:lvlText w:val="-"/>
      <w:lvlJc w:val="left"/>
      <w:pPr>
        <w:tabs>
          <w:tab w:val="num" w:pos="425"/>
        </w:tabs>
        <w:ind w:left="425" w:hanging="368"/>
      </w:pPr>
      <w:rPr>
        <w:rFonts w:ascii="Arial" w:hAnsi="Arial" w:hint="default"/>
        <w:b/>
        <w:i w:val="0"/>
        <w:color w:val="00AFEC"/>
        <w:sz w:val="20"/>
      </w:rPr>
    </w:lvl>
    <w:lvl w:ilvl="1">
      <w:start w:val="1"/>
      <w:numFmt w:val="bullet"/>
      <w:lvlRestart w:val="0"/>
      <w:lvlText w:val="-"/>
      <w:lvlJc w:val="left"/>
      <w:pPr>
        <w:tabs>
          <w:tab w:val="num" w:pos="709"/>
        </w:tabs>
        <w:ind w:left="709" w:hanging="284"/>
      </w:pPr>
      <w:rPr>
        <w:rFonts w:ascii="Arial" w:hAnsi="Arial" w:hint="default"/>
        <w:color w:val="004976"/>
        <w:sz w:val="20"/>
      </w:rPr>
    </w:lvl>
    <w:lvl w:ilvl="2">
      <w:start w:val="1"/>
      <w:numFmt w:val="bullet"/>
      <w:lvlRestart w:val="0"/>
      <w:lvlText w:val="-"/>
      <w:lvlJc w:val="left"/>
      <w:pPr>
        <w:tabs>
          <w:tab w:val="num" w:pos="936"/>
        </w:tabs>
        <w:ind w:left="936" w:hanging="227"/>
      </w:pPr>
      <w:rPr>
        <w:rFonts w:ascii="Arial" w:hAnsi="Arial" w:hint="default"/>
        <w:color w:val="00AFEC"/>
        <w:sz w:val="20"/>
      </w:rPr>
    </w:lvl>
    <w:lvl w:ilvl="3">
      <w:start w:val="1"/>
      <w:numFmt w:val="bullet"/>
      <w:lvlRestart w:val="0"/>
      <w:lvlText w:val="-"/>
      <w:lvlJc w:val="left"/>
      <w:pPr>
        <w:ind w:left="1162" w:hanging="170"/>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ED2831"/>
    <w:multiLevelType w:val="multilevel"/>
    <w:tmpl w:val="3FC86B48"/>
    <w:name w:val="Liste 1&amp;222222222322"/>
    <w:lvl w:ilvl="0">
      <w:start w:val="1"/>
      <w:numFmt w:val="bullet"/>
      <w:lvlText w:val="-"/>
      <w:lvlJc w:val="left"/>
      <w:pPr>
        <w:tabs>
          <w:tab w:val="num" w:pos="1304"/>
        </w:tabs>
        <w:ind w:left="1304" w:hanging="283"/>
      </w:pPr>
      <w:rPr>
        <w:rFonts w:ascii="Arial" w:hAnsi="Arial" w:hint="default"/>
        <w:b/>
        <w:i w:val="0"/>
        <w:color w:val="00AFEC"/>
        <w:sz w:val="20"/>
      </w:rPr>
    </w:lvl>
    <w:lvl w:ilvl="1">
      <w:start w:val="1"/>
      <w:numFmt w:val="bullet"/>
      <w:lvlRestart w:val="0"/>
      <w:lvlText w:val="-"/>
      <w:lvlJc w:val="left"/>
      <w:pPr>
        <w:tabs>
          <w:tab w:val="num" w:pos="1588"/>
        </w:tabs>
        <w:ind w:left="1588"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871"/>
        </w:tabs>
        <w:ind w:left="1871" w:hanging="283"/>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16E9F"/>
    <w:multiLevelType w:val="multilevel"/>
    <w:tmpl w:val="CDDA9A9C"/>
    <w:name w:val="Liste 1&amp;222222222322"/>
    <w:lvl w:ilvl="0">
      <w:start w:val="1"/>
      <w:numFmt w:val="bullet"/>
      <w:lvlText w:val="-"/>
      <w:lvlJc w:val="left"/>
      <w:pPr>
        <w:tabs>
          <w:tab w:val="num" w:pos="567"/>
        </w:tabs>
        <w:ind w:left="567" w:hanging="283"/>
      </w:pPr>
      <w:rPr>
        <w:rFonts w:ascii="Arial" w:hAnsi="Arial" w:hint="default"/>
        <w:b/>
        <w:i w:val="0"/>
        <w:color w:val="00AFEC"/>
        <w:sz w:val="20"/>
      </w:rPr>
    </w:lvl>
    <w:lvl w:ilvl="1">
      <w:start w:val="1"/>
      <w:numFmt w:val="bullet"/>
      <w:lvlRestart w:val="0"/>
      <w:lvlText w:val="-"/>
      <w:lvlJc w:val="left"/>
      <w:pPr>
        <w:tabs>
          <w:tab w:val="num" w:pos="851"/>
        </w:tabs>
        <w:ind w:left="851" w:hanging="284"/>
      </w:pPr>
      <w:rPr>
        <w:rFonts w:ascii="Arial" w:hAnsi="Arial" w:hint="default"/>
        <w:color w:val="004976"/>
        <w:sz w:val="20"/>
      </w:rPr>
    </w:lvl>
    <w:lvl w:ilvl="2">
      <w:start w:val="1"/>
      <w:numFmt w:val="bullet"/>
      <w:lvlRestart w:val="0"/>
      <w:lvlText w:val="-"/>
      <w:lvlJc w:val="left"/>
      <w:pPr>
        <w:tabs>
          <w:tab w:val="num" w:pos="1134"/>
        </w:tabs>
        <w:ind w:left="1134" w:hanging="283"/>
      </w:pPr>
      <w:rPr>
        <w:rFonts w:ascii="Arial" w:hAnsi="Arial" w:hint="default"/>
        <w:color w:val="00AFEC"/>
        <w:sz w:val="20"/>
      </w:rPr>
    </w:lvl>
    <w:lvl w:ilvl="3">
      <w:start w:val="1"/>
      <w:numFmt w:val="bullet"/>
      <w:lvlRestart w:val="0"/>
      <w:lvlText w:val="-"/>
      <w:lvlJc w:val="left"/>
      <w:pPr>
        <w:tabs>
          <w:tab w:val="num" w:pos="1418"/>
        </w:tabs>
        <w:ind w:left="1361" w:hanging="227"/>
      </w:pPr>
      <w:rPr>
        <w:rFonts w:ascii="Arial" w:hAnsi="Arial" w:hint="default"/>
        <w:color w:val="004976"/>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C81AB8"/>
    <w:multiLevelType w:val="multilevel"/>
    <w:tmpl w:val="040C001D"/>
    <w:name w:val="Liste 1&amp;2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0455C67"/>
    <w:multiLevelType w:val="multilevel"/>
    <w:tmpl w:val="1A2094A2"/>
    <w:name w:val="Liste 1&amp;2"/>
    <w:lvl w:ilvl="0">
      <w:start w:val="1"/>
      <w:numFmt w:val="bullet"/>
      <w:pStyle w:val="List12"/>
      <w:lvlText w:val="-"/>
      <w:lvlJc w:val="left"/>
      <w:pPr>
        <w:ind w:left="425" w:hanging="368"/>
      </w:pPr>
      <w:rPr>
        <w:rFonts w:ascii="Arial" w:hAnsi="Arial" w:hint="default"/>
        <w:b/>
        <w:i w:val="0"/>
        <w:color w:val="00AFEC"/>
        <w:sz w:val="20"/>
      </w:rPr>
    </w:lvl>
    <w:lvl w:ilvl="1">
      <w:start w:val="1"/>
      <w:numFmt w:val="bullet"/>
      <w:lvlText w:val="-"/>
      <w:lvlJc w:val="left"/>
      <w:pPr>
        <w:tabs>
          <w:tab w:val="num" w:pos="5103"/>
        </w:tabs>
        <w:ind w:left="907" w:hanging="453"/>
      </w:pPr>
      <w:rPr>
        <w:rFonts w:ascii="Arial" w:hAnsi="Arial" w:hint="default"/>
        <w:color w:val="004976"/>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E96065"/>
    <w:multiLevelType w:val="hybridMultilevel"/>
    <w:tmpl w:val="7C82F9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F9D0682"/>
    <w:multiLevelType w:val="multilevel"/>
    <w:tmpl w:val="F1144636"/>
    <w:name w:val="Liste 1&amp;222"/>
    <w:lvl w:ilvl="0">
      <w:start w:val="1"/>
      <w:numFmt w:val="bullet"/>
      <w:lvlText w:val=""/>
      <w:lvlPicBulletId w:val="0"/>
      <w:lvlJc w:val="left"/>
      <w:pPr>
        <w:tabs>
          <w:tab w:val="num" w:pos="720"/>
        </w:tabs>
        <w:ind w:left="720" w:hanging="360"/>
      </w:pPr>
      <w:rPr>
        <w:rFonts w:ascii="Symbol" w:hAnsi="Symbol" w:hint="default"/>
        <w:color w:val="auto"/>
        <w:sz w:val="20"/>
      </w:rPr>
    </w:lvl>
    <w:lvl w:ilvl="1">
      <w:start w:val="1"/>
      <w:numFmt w:val="bullet"/>
      <w:pStyle w:val="Sslist12"/>
      <w:lvlText w:val="-"/>
      <w:lvlJc w:val="left"/>
      <w:pPr>
        <w:tabs>
          <w:tab w:val="num" w:pos="1440"/>
        </w:tabs>
        <w:ind w:left="1440" w:hanging="360"/>
      </w:pPr>
      <w:rPr>
        <w:rFonts w:ascii="Arial" w:hAnsi="Arial" w:hint="default"/>
        <w:b/>
        <w:i w:val="0"/>
        <w:color w:val="004976"/>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357461">
    <w:abstractNumId w:val="19"/>
  </w:num>
  <w:num w:numId="2" w16cid:durableId="940256726">
    <w:abstractNumId w:val="21"/>
  </w:num>
  <w:num w:numId="3" w16cid:durableId="479465356">
    <w:abstractNumId w:val="14"/>
  </w:num>
  <w:num w:numId="4" w16cid:durableId="606232692">
    <w:abstractNumId w:val="0"/>
  </w:num>
  <w:num w:numId="5" w16cid:durableId="198204382">
    <w:abstractNumId w:val="1"/>
  </w:num>
  <w:num w:numId="6" w16cid:durableId="901674224">
    <w:abstractNumId w:val="13"/>
  </w:num>
  <w:num w:numId="7" w16cid:durableId="1878353942">
    <w:abstractNumId w:val="8"/>
  </w:num>
  <w:num w:numId="8" w16cid:durableId="1879538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18466224">
    <w:abstractNumId w:val="20"/>
  </w:num>
  <w:num w:numId="10" w16cid:durableId="12868832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90248443">
    <w:abstractNumId w:val="2"/>
  </w:num>
  <w:num w:numId="12" w16cid:durableId="547106993">
    <w:abstractNumId w:val="10"/>
  </w:num>
  <w:num w:numId="13" w16cid:durableId="2684403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448352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AF9"/>
    <w:rsid w:val="000047ED"/>
    <w:rsid w:val="000071B8"/>
    <w:rsid w:val="00020B65"/>
    <w:rsid w:val="00022867"/>
    <w:rsid w:val="00023820"/>
    <w:rsid w:val="00023DB7"/>
    <w:rsid w:val="0002443C"/>
    <w:rsid w:val="000261DD"/>
    <w:rsid w:val="00033A79"/>
    <w:rsid w:val="0004548D"/>
    <w:rsid w:val="00052A1B"/>
    <w:rsid w:val="00061327"/>
    <w:rsid w:val="00062D3E"/>
    <w:rsid w:val="000662DF"/>
    <w:rsid w:val="000758BA"/>
    <w:rsid w:val="00075E9D"/>
    <w:rsid w:val="00076181"/>
    <w:rsid w:val="000764C3"/>
    <w:rsid w:val="000843E2"/>
    <w:rsid w:val="00084F31"/>
    <w:rsid w:val="00087125"/>
    <w:rsid w:val="00092D5C"/>
    <w:rsid w:val="00094101"/>
    <w:rsid w:val="0009491D"/>
    <w:rsid w:val="00096A5A"/>
    <w:rsid w:val="00096A60"/>
    <w:rsid w:val="000A41E2"/>
    <w:rsid w:val="000B14AE"/>
    <w:rsid w:val="000C2CB0"/>
    <w:rsid w:val="000C3999"/>
    <w:rsid w:val="000C5FE6"/>
    <w:rsid w:val="000C6ADE"/>
    <w:rsid w:val="000C776E"/>
    <w:rsid w:val="000D0E9F"/>
    <w:rsid w:val="000D260A"/>
    <w:rsid w:val="000E45CF"/>
    <w:rsid w:val="000F0A94"/>
    <w:rsid w:val="000F5DCC"/>
    <w:rsid w:val="00100AAA"/>
    <w:rsid w:val="00100F0C"/>
    <w:rsid w:val="001200BA"/>
    <w:rsid w:val="00125E82"/>
    <w:rsid w:val="00126088"/>
    <w:rsid w:val="0014440D"/>
    <w:rsid w:val="00144622"/>
    <w:rsid w:val="00156129"/>
    <w:rsid w:val="0017682C"/>
    <w:rsid w:val="00180AE4"/>
    <w:rsid w:val="0019236F"/>
    <w:rsid w:val="00192852"/>
    <w:rsid w:val="001A0F82"/>
    <w:rsid w:val="001A6AC4"/>
    <w:rsid w:val="001B325B"/>
    <w:rsid w:val="001B4D78"/>
    <w:rsid w:val="001C3E38"/>
    <w:rsid w:val="001C540D"/>
    <w:rsid w:val="001C5834"/>
    <w:rsid w:val="001D00D4"/>
    <w:rsid w:val="001D7250"/>
    <w:rsid w:val="001E69DA"/>
    <w:rsid w:val="001F047F"/>
    <w:rsid w:val="001F27D2"/>
    <w:rsid w:val="001F3E6A"/>
    <w:rsid w:val="0020128B"/>
    <w:rsid w:val="00210316"/>
    <w:rsid w:val="00213AA2"/>
    <w:rsid w:val="002210C0"/>
    <w:rsid w:val="0022539D"/>
    <w:rsid w:val="00231C1F"/>
    <w:rsid w:val="002668D8"/>
    <w:rsid w:val="0027191A"/>
    <w:rsid w:val="00276556"/>
    <w:rsid w:val="00282E13"/>
    <w:rsid w:val="00282E73"/>
    <w:rsid w:val="00283303"/>
    <w:rsid w:val="00287AEB"/>
    <w:rsid w:val="00291260"/>
    <w:rsid w:val="00297E4B"/>
    <w:rsid w:val="002A48CD"/>
    <w:rsid w:val="002A5298"/>
    <w:rsid w:val="002A74ED"/>
    <w:rsid w:val="002C0D8A"/>
    <w:rsid w:val="002D0CB5"/>
    <w:rsid w:val="002D0E22"/>
    <w:rsid w:val="002E7559"/>
    <w:rsid w:val="002F2B6C"/>
    <w:rsid w:val="002F47AB"/>
    <w:rsid w:val="002F7E8D"/>
    <w:rsid w:val="0030654E"/>
    <w:rsid w:val="00330655"/>
    <w:rsid w:val="003334DB"/>
    <w:rsid w:val="00347AFE"/>
    <w:rsid w:val="0035107A"/>
    <w:rsid w:val="00360E53"/>
    <w:rsid w:val="003619FE"/>
    <w:rsid w:val="00364077"/>
    <w:rsid w:val="00366F76"/>
    <w:rsid w:val="003705A0"/>
    <w:rsid w:val="00383616"/>
    <w:rsid w:val="00387B3A"/>
    <w:rsid w:val="003A2212"/>
    <w:rsid w:val="003B59D2"/>
    <w:rsid w:val="003B7501"/>
    <w:rsid w:val="003C0878"/>
    <w:rsid w:val="003C6DEC"/>
    <w:rsid w:val="003D2C84"/>
    <w:rsid w:val="003D43BE"/>
    <w:rsid w:val="003D5208"/>
    <w:rsid w:val="003E361D"/>
    <w:rsid w:val="003F6416"/>
    <w:rsid w:val="0040468D"/>
    <w:rsid w:val="00411AF9"/>
    <w:rsid w:val="0041384C"/>
    <w:rsid w:val="00420C8C"/>
    <w:rsid w:val="00421155"/>
    <w:rsid w:val="00431267"/>
    <w:rsid w:val="00434E2A"/>
    <w:rsid w:val="00444283"/>
    <w:rsid w:val="0044480A"/>
    <w:rsid w:val="00445A9B"/>
    <w:rsid w:val="00447769"/>
    <w:rsid w:val="004526DA"/>
    <w:rsid w:val="00456892"/>
    <w:rsid w:val="0046283F"/>
    <w:rsid w:val="0046587B"/>
    <w:rsid w:val="00465E19"/>
    <w:rsid w:val="00472FA7"/>
    <w:rsid w:val="004857FE"/>
    <w:rsid w:val="00486380"/>
    <w:rsid w:val="00487300"/>
    <w:rsid w:val="0049018E"/>
    <w:rsid w:val="00490A39"/>
    <w:rsid w:val="00491F0D"/>
    <w:rsid w:val="0049669D"/>
    <w:rsid w:val="004A01C0"/>
    <w:rsid w:val="004A0F98"/>
    <w:rsid w:val="004B631D"/>
    <w:rsid w:val="004B6B32"/>
    <w:rsid w:val="004C0D10"/>
    <w:rsid w:val="004C23C8"/>
    <w:rsid w:val="004C4305"/>
    <w:rsid w:val="004C6F37"/>
    <w:rsid w:val="004C7BEA"/>
    <w:rsid w:val="004D58AF"/>
    <w:rsid w:val="004E0116"/>
    <w:rsid w:val="004F243A"/>
    <w:rsid w:val="00500A74"/>
    <w:rsid w:val="00506159"/>
    <w:rsid w:val="00522BE7"/>
    <w:rsid w:val="005243AD"/>
    <w:rsid w:val="00526BB1"/>
    <w:rsid w:val="005330D3"/>
    <w:rsid w:val="005336D4"/>
    <w:rsid w:val="005341D9"/>
    <w:rsid w:val="00537B19"/>
    <w:rsid w:val="005444C6"/>
    <w:rsid w:val="00544BD3"/>
    <w:rsid w:val="0055583B"/>
    <w:rsid w:val="00555F7E"/>
    <w:rsid w:val="005730D1"/>
    <w:rsid w:val="00575B48"/>
    <w:rsid w:val="0057780B"/>
    <w:rsid w:val="00577EED"/>
    <w:rsid w:val="00580C29"/>
    <w:rsid w:val="00593C18"/>
    <w:rsid w:val="00595753"/>
    <w:rsid w:val="00597D3B"/>
    <w:rsid w:val="005A039E"/>
    <w:rsid w:val="005A1D5C"/>
    <w:rsid w:val="005C2556"/>
    <w:rsid w:val="005C7BF3"/>
    <w:rsid w:val="005D161D"/>
    <w:rsid w:val="005E2243"/>
    <w:rsid w:val="005E3EF7"/>
    <w:rsid w:val="005E73F8"/>
    <w:rsid w:val="005F266D"/>
    <w:rsid w:val="005F349B"/>
    <w:rsid w:val="00600070"/>
    <w:rsid w:val="006120AC"/>
    <w:rsid w:val="00613FE7"/>
    <w:rsid w:val="00614166"/>
    <w:rsid w:val="0062076E"/>
    <w:rsid w:val="00621AD5"/>
    <w:rsid w:val="00625A4A"/>
    <w:rsid w:val="0062611D"/>
    <w:rsid w:val="006274B4"/>
    <w:rsid w:val="00633043"/>
    <w:rsid w:val="00642263"/>
    <w:rsid w:val="00642987"/>
    <w:rsid w:val="00652BCD"/>
    <w:rsid w:val="006549B7"/>
    <w:rsid w:val="00655BD7"/>
    <w:rsid w:val="00656858"/>
    <w:rsid w:val="00660B3A"/>
    <w:rsid w:val="0066239D"/>
    <w:rsid w:val="00666723"/>
    <w:rsid w:val="00670A44"/>
    <w:rsid w:val="0067321C"/>
    <w:rsid w:val="00674537"/>
    <w:rsid w:val="00677DB4"/>
    <w:rsid w:val="00683687"/>
    <w:rsid w:val="00685EC0"/>
    <w:rsid w:val="006937A5"/>
    <w:rsid w:val="00694E8D"/>
    <w:rsid w:val="00695ACC"/>
    <w:rsid w:val="006970DC"/>
    <w:rsid w:val="006977D5"/>
    <w:rsid w:val="006A2E20"/>
    <w:rsid w:val="006B2FE5"/>
    <w:rsid w:val="006B429A"/>
    <w:rsid w:val="006B503F"/>
    <w:rsid w:val="006B51C6"/>
    <w:rsid w:val="006C2FB3"/>
    <w:rsid w:val="006E0E2F"/>
    <w:rsid w:val="006F71A5"/>
    <w:rsid w:val="0070010F"/>
    <w:rsid w:val="0070608D"/>
    <w:rsid w:val="00720D92"/>
    <w:rsid w:val="0072184D"/>
    <w:rsid w:val="00721D6D"/>
    <w:rsid w:val="00722CD8"/>
    <w:rsid w:val="0072558C"/>
    <w:rsid w:val="00732440"/>
    <w:rsid w:val="00750501"/>
    <w:rsid w:val="007647AD"/>
    <w:rsid w:val="00781CD2"/>
    <w:rsid w:val="00782C07"/>
    <w:rsid w:val="00792B74"/>
    <w:rsid w:val="00793377"/>
    <w:rsid w:val="0079389D"/>
    <w:rsid w:val="00796F70"/>
    <w:rsid w:val="007A05FB"/>
    <w:rsid w:val="007A1640"/>
    <w:rsid w:val="007A66AA"/>
    <w:rsid w:val="007A6988"/>
    <w:rsid w:val="007B18FB"/>
    <w:rsid w:val="007B7A88"/>
    <w:rsid w:val="007C04AB"/>
    <w:rsid w:val="007C1E81"/>
    <w:rsid w:val="007C5A68"/>
    <w:rsid w:val="007C7C91"/>
    <w:rsid w:val="007D058F"/>
    <w:rsid w:val="007D6A25"/>
    <w:rsid w:val="007D75E4"/>
    <w:rsid w:val="007E22AA"/>
    <w:rsid w:val="007E7BC8"/>
    <w:rsid w:val="00807041"/>
    <w:rsid w:val="0081300A"/>
    <w:rsid w:val="00813FF4"/>
    <w:rsid w:val="00816B9C"/>
    <w:rsid w:val="00817581"/>
    <w:rsid w:val="0082615A"/>
    <w:rsid w:val="00827A8E"/>
    <w:rsid w:val="0083511B"/>
    <w:rsid w:val="00842272"/>
    <w:rsid w:val="0084273A"/>
    <w:rsid w:val="00843E1E"/>
    <w:rsid w:val="00846EA1"/>
    <w:rsid w:val="00847E60"/>
    <w:rsid w:val="00850B76"/>
    <w:rsid w:val="00861BE1"/>
    <w:rsid w:val="00872C0A"/>
    <w:rsid w:val="008741EA"/>
    <w:rsid w:val="00880159"/>
    <w:rsid w:val="008A41D1"/>
    <w:rsid w:val="008A48E9"/>
    <w:rsid w:val="008A5679"/>
    <w:rsid w:val="008B13CF"/>
    <w:rsid w:val="008B2C6D"/>
    <w:rsid w:val="008B3437"/>
    <w:rsid w:val="008B7946"/>
    <w:rsid w:val="008C1B52"/>
    <w:rsid w:val="008D0982"/>
    <w:rsid w:val="008D6DE9"/>
    <w:rsid w:val="008E6CFB"/>
    <w:rsid w:val="008F37B3"/>
    <w:rsid w:val="008F7550"/>
    <w:rsid w:val="0090108F"/>
    <w:rsid w:val="009020E3"/>
    <w:rsid w:val="00903357"/>
    <w:rsid w:val="00905D03"/>
    <w:rsid w:val="009145DE"/>
    <w:rsid w:val="00925DB2"/>
    <w:rsid w:val="0092784B"/>
    <w:rsid w:val="0093168A"/>
    <w:rsid w:val="00936BAB"/>
    <w:rsid w:val="00936E8A"/>
    <w:rsid w:val="00950E39"/>
    <w:rsid w:val="00960758"/>
    <w:rsid w:val="009654EE"/>
    <w:rsid w:val="0097143F"/>
    <w:rsid w:val="00977BCA"/>
    <w:rsid w:val="00981D45"/>
    <w:rsid w:val="009824C2"/>
    <w:rsid w:val="0099304A"/>
    <w:rsid w:val="009A34E9"/>
    <w:rsid w:val="009B0B1E"/>
    <w:rsid w:val="009B37CF"/>
    <w:rsid w:val="009B684D"/>
    <w:rsid w:val="009C1E04"/>
    <w:rsid w:val="009C7A62"/>
    <w:rsid w:val="009D464D"/>
    <w:rsid w:val="009D639C"/>
    <w:rsid w:val="009D6B0B"/>
    <w:rsid w:val="009D76AC"/>
    <w:rsid w:val="009E10F3"/>
    <w:rsid w:val="009E236A"/>
    <w:rsid w:val="009E636E"/>
    <w:rsid w:val="009E7C3A"/>
    <w:rsid w:val="009F40F2"/>
    <w:rsid w:val="00A003DE"/>
    <w:rsid w:val="00A01E7E"/>
    <w:rsid w:val="00A04F57"/>
    <w:rsid w:val="00A06F6A"/>
    <w:rsid w:val="00A07179"/>
    <w:rsid w:val="00A26CE7"/>
    <w:rsid w:val="00A31773"/>
    <w:rsid w:val="00A31792"/>
    <w:rsid w:val="00A31D3D"/>
    <w:rsid w:val="00A34569"/>
    <w:rsid w:val="00A40197"/>
    <w:rsid w:val="00A40B9C"/>
    <w:rsid w:val="00A4135E"/>
    <w:rsid w:val="00A50D17"/>
    <w:rsid w:val="00A57046"/>
    <w:rsid w:val="00A6005D"/>
    <w:rsid w:val="00A66009"/>
    <w:rsid w:val="00A773CD"/>
    <w:rsid w:val="00A77929"/>
    <w:rsid w:val="00A807B9"/>
    <w:rsid w:val="00A80E56"/>
    <w:rsid w:val="00A87AF3"/>
    <w:rsid w:val="00A93336"/>
    <w:rsid w:val="00A961F0"/>
    <w:rsid w:val="00AA1C0F"/>
    <w:rsid w:val="00AA5738"/>
    <w:rsid w:val="00AA7406"/>
    <w:rsid w:val="00AA7C0A"/>
    <w:rsid w:val="00AB106B"/>
    <w:rsid w:val="00AB3332"/>
    <w:rsid w:val="00AB59C6"/>
    <w:rsid w:val="00AC4ED2"/>
    <w:rsid w:val="00AC74B2"/>
    <w:rsid w:val="00AD1250"/>
    <w:rsid w:val="00AD6D13"/>
    <w:rsid w:val="00B01AC6"/>
    <w:rsid w:val="00B0601A"/>
    <w:rsid w:val="00B06489"/>
    <w:rsid w:val="00B1320F"/>
    <w:rsid w:val="00B14685"/>
    <w:rsid w:val="00B23A87"/>
    <w:rsid w:val="00B319FF"/>
    <w:rsid w:val="00B43BA7"/>
    <w:rsid w:val="00B531A5"/>
    <w:rsid w:val="00B617AC"/>
    <w:rsid w:val="00B62B73"/>
    <w:rsid w:val="00B6617F"/>
    <w:rsid w:val="00B71CA5"/>
    <w:rsid w:val="00B72F78"/>
    <w:rsid w:val="00B73735"/>
    <w:rsid w:val="00B87299"/>
    <w:rsid w:val="00B912EE"/>
    <w:rsid w:val="00B94895"/>
    <w:rsid w:val="00BB1D78"/>
    <w:rsid w:val="00BB498D"/>
    <w:rsid w:val="00BC28F3"/>
    <w:rsid w:val="00BC2EF0"/>
    <w:rsid w:val="00BC36DD"/>
    <w:rsid w:val="00BC5330"/>
    <w:rsid w:val="00BD1A33"/>
    <w:rsid w:val="00BD36E1"/>
    <w:rsid w:val="00BD3BB6"/>
    <w:rsid w:val="00BD6747"/>
    <w:rsid w:val="00BE44C3"/>
    <w:rsid w:val="00BE745C"/>
    <w:rsid w:val="00BF142D"/>
    <w:rsid w:val="00BF3F31"/>
    <w:rsid w:val="00BF46B1"/>
    <w:rsid w:val="00C006B1"/>
    <w:rsid w:val="00C0121B"/>
    <w:rsid w:val="00C01D6B"/>
    <w:rsid w:val="00C028EE"/>
    <w:rsid w:val="00C05624"/>
    <w:rsid w:val="00C07070"/>
    <w:rsid w:val="00C1741A"/>
    <w:rsid w:val="00C21D51"/>
    <w:rsid w:val="00C2318B"/>
    <w:rsid w:val="00C31F29"/>
    <w:rsid w:val="00C33CFE"/>
    <w:rsid w:val="00C34115"/>
    <w:rsid w:val="00C44C7E"/>
    <w:rsid w:val="00C47B4D"/>
    <w:rsid w:val="00C47C3E"/>
    <w:rsid w:val="00C501B8"/>
    <w:rsid w:val="00C5195C"/>
    <w:rsid w:val="00C5707F"/>
    <w:rsid w:val="00C60959"/>
    <w:rsid w:val="00C627B9"/>
    <w:rsid w:val="00C62F8B"/>
    <w:rsid w:val="00C71E60"/>
    <w:rsid w:val="00C76B4F"/>
    <w:rsid w:val="00C77669"/>
    <w:rsid w:val="00C81626"/>
    <w:rsid w:val="00C82A2A"/>
    <w:rsid w:val="00C86ACA"/>
    <w:rsid w:val="00C914AB"/>
    <w:rsid w:val="00C91E00"/>
    <w:rsid w:val="00C9272F"/>
    <w:rsid w:val="00C92F39"/>
    <w:rsid w:val="00C93991"/>
    <w:rsid w:val="00C96CA5"/>
    <w:rsid w:val="00CA00B0"/>
    <w:rsid w:val="00CA2BC9"/>
    <w:rsid w:val="00CB3B86"/>
    <w:rsid w:val="00CB77D1"/>
    <w:rsid w:val="00CD01AF"/>
    <w:rsid w:val="00CD5ACB"/>
    <w:rsid w:val="00CD6C7F"/>
    <w:rsid w:val="00CE55FE"/>
    <w:rsid w:val="00CE78CE"/>
    <w:rsid w:val="00CF25EE"/>
    <w:rsid w:val="00D00096"/>
    <w:rsid w:val="00D00D1B"/>
    <w:rsid w:val="00D029F8"/>
    <w:rsid w:val="00D045EC"/>
    <w:rsid w:val="00D05305"/>
    <w:rsid w:val="00D14630"/>
    <w:rsid w:val="00D21122"/>
    <w:rsid w:val="00D250F3"/>
    <w:rsid w:val="00D27E1A"/>
    <w:rsid w:val="00D32272"/>
    <w:rsid w:val="00D352DB"/>
    <w:rsid w:val="00D451C9"/>
    <w:rsid w:val="00D519DD"/>
    <w:rsid w:val="00D66389"/>
    <w:rsid w:val="00D6682C"/>
    <w:rsid w:val="00D670C2"/>
    <w:rsid w:val="00D708E2"/>
    <w:rsid w:val="00DB4F34"/>
    <w:rsid w:val="00DC1DDE"/>
    <w:rsid w:val="00DC5C25"/>
    <w:rsid w:val="00DD1A4B"/>
    <w:rsid w:val="00DD5C75"/>
    <w:rsid w:val="00DE01E5"/>
    <w:rsid w:val="00DE6139"/>
    <w:rsid w:val="00DF06A4"/>
    <w:rsid w:val="00DF410E"/>
    <w:rsid w:val="00E00933"/>
    <w:rsid w:val="00E00947"/>
    <w:rsid w:val="00E021ED"/>
    <w:rsid w:val="00E05792"/>
    <w:rsid w:val="00E26CD9"/>
    <w:rsid w:val="00E33C17"/>
    <w:rsid w:val="00E47BA0"/>
    <w:rsid w:val="00E62C48"/>
    <w:rsid w:val="00E62FD0"/>
    <w:rsid w:val="00E63FA7"/>
    <w:rsid w:val="00E6476E"/>
    <w:rsid w:val="00E67012"/>
    <w:rsid w:val="00E72144"/>
    <w:rsid w:val="00E805E7"/>
    <w:rsid w:val="00E86E41"/>
    <w:rsid w:val="00E91DB6"/>
    <w:rsid w:val="00EA44B2"/>
    <w:rsid w:val="00EB25E1"/>
    <w:rsid w:val="00EB26AE"/>
    <w:rsid w:val="00EB73DF"/>
    <w:rsid w:val="00EC2A5D"/>
    <w:rsid w:val="00EC6343"/>
    <w:rsid w:val="00ED5BE1"/>
    <w:rsid w:val="00ED7F34"/>
    <w:rsid w:val="00EE0A5C"/>
    <w:rsid w:val="00EE38E4"/>
    <w:rsid w:val="00EE4883"/>
    <w:rsid w:val="00EE4B70"/>
    <w:rsid w:val="00EE6C8D"/>
    <w:rsid w:val="00EF133A"/>
    <w:rsid w:val="00EF69F7"/>
    <w:rsid w:val="00F00798"/>
    <w:rsid w:val="00F04B92"/>
    <w:rsid w:val="00F05186"/>
    <w:rsid w:val="00F13E65"/>
    <w:rsid w:val="00F30345"/>
    <w:rsid w:val="00F322A1"/>
    <w:rsid w:val="00F322F5"/>
    <w:rsid w:val="00F36EAA"/>
    <w:rsid w:val="00F41F82"/>
    <w:rsid w:val="00F43F7B"/>
    <w:rsid w:val="00F516A3"/>
    <w:rsid w:val="00F54378"/>
    <w:rsid w:val="00F75998"/>
    <w:rsid w:val="00F77F82"/>
    <w:rsid w:val="00F81ABA"/>
    <w:rsid w:val="00F87C44"/>
    <w:rsid w:val="00FA0287"/>
    <w:rsid w:val="00FA40D3"/>
    <w:rsid w:val="00FB2A2A"/>
    <w:rsid w:val="00FB30FF"/>
    <w:rsid w:val="00FB3630"/>
    <w:rsid w:val="00FB5473"/>
    <w:rsid w:val="00FD313D"/>
    <w:rsid w:val="00FD476D"/>
    <w:rsid w:val="00FE4620"/>
    <w:rsid w:val="00FE75BC"/>
    <w:rsid w:val="00FF1111"/>
    <w:rsid w:val="00FF33F4"/>
    <w:rsid w:val="00FF44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D99F2"/>
  <w15:chartTrackingRefBased/>
  <w15:docId w15:val="{DCC133DE-5627-420D-B089-2A1CA5D3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4EE"/>
    <w:pPr>
      <w:spacing w:before="160"/>
      <w:jc w:val="both"/>
    </w:pPr>
    <w:rPr>
      <w:rFonts w:ascii="Arial" w:hAnsi="Arial" w:cs="Arial"/>
    </w:rPr>
  </w:style>
  <w:style w:type="paragraph" w:styleId="Titre1">
    <w:name w:val="heading 1"/>
    <w:basedOn w:val="Normal"/>
    <w:next w:val="Normal"/>
    <w:link w:val="Titre1Car"/>
    <w:uiPriority w:val="9"/>
    <w:qFormat/>
    <w:rsid w:val="00595753"/>
    <w:pPr>
      <w:keepNext/>
      <w:keepLines/>
      <w:spacing w:before="240" w:after="0"/>
      <w:outlineLvl w:val="0"/>
    </w:pPr>
    <w:rPr>
      <w:rFonts w:eastAsiaTheme="majorEastAsia"/>
      <w:b/>
      <w:caps/>
      <w:color w:val="004976"/>
      <w:sz w:val="40"/>
      <w:szCs w:val="32"/>
    </w:rPr>
  </w:style>
  <w:style w:type="paragraph" w:styleId="Titre2">
    <w:name w:val="heading 2"/>
    <w:basedOn w:val="Normal"/>
    <w:next w:val="Normal"/>
    <w:link w:val="Titre2Car"/>
    <w:uiPriority w:val="9"/>
    <w:unhideWhenUsed/>
    <w:qFormat/>
    <w:rsid w:val="00843E1E"/>
    <w:pPr>
      <w:keepNext/>
      <w:keepLines/>
      <w:numPr>
        <w:ilvl w:val="1"/>
        <w:numId w:val="5"/>
      </w:numPr>
      <w:spacing w:before="40" w:after="0"/>
      <w:outlineLvl w:val="1"/>
    </w:pPr>
    <w:rPr>
      <w:rFonts w:eastAsiaTheme="majorEastAsia"/>
      <w:b/>
      <w:color w:val="004976"/>
      <w:sz w:val="36"/>
      <w:szCs w:val="26"/>
    </w:rPr>
  </w:style>
  <w:style w:type="paragraph" w:styleId="Titre3">
    <w:name w:val="heading 3"/>
    <w:basedOn w:val="Normal"/>
    <w:next w:val="Normal"/>
    <w:link w:val="Titre3Car"/>
    <w:uiPriority w:val="9"/>
    <w:unhideWhenUsed/>
    <w:qFormat/>
    <w:rsid w:val="00A77929"/>
    <w:pPr>
      <w:keepNext/>
      <w:keepLines/>
      <w:numPr>
        <w:ilvl w:val="2"/>
        <w:numId w:val="5"/>
      </w:numPr>
      <w:spacing w:before="40" w:after="0"/>
      <w:outlineLvl w:val="2"/>
    </w:pPr>
    <w:rPr>
      <w:rFonts w:eastAsiaTheme="majorEastAsia"/>
      <w:b/>
      <w:color w:val="004976"/>
      <w:sz w:val="28"/>
      <w:szCs w:val="24"/>
    </w:rPr>
  </w:style>
  <w:style w:type="paragraph" w:styleId="Titre4">
    <w:name w:val="heading 4"/>
    <w:basedOn w:val="Normal"/>
    <w:next w:val="Normal"/>
    <w:link w:val="Titre4Car"/>
    <w:uiPriority w:val="9"/>
    <w:unhideWhenUsed/>
    <w:qFormat/>
    <w:rsid w:val="000C5FE6"/>
    <w:pPr>
      <w:keepNext/>
      <w:keepLines/>
      <w:numPr>
        <w:ilvl w:val="3"/>
        <w:numId w:val="5"/>
      </w:numPr>
      <w:spacing w:before="40" w:after="120"/>
      <w:outlineLvl w:val="3"/>
    </w:pPr>
    <w:rPr>
      <w:rFonts w:eastAsiaTheme="majorEastAsia"/>
      <w:b/>
      <w:iCs/>
      <w:color w:val="004976"/>
      <w:sz w:val="24"/>
    </w:rPr>
  </w:style>
  <w:style w:type="paragraph" w:styleId="Titre5">
    <w:name w:val="heading 5"/>
    <w:basedOn w:val="Normal"/>
    <w:next w:val="Normal"/>
    <w:link w:val="Titre5Car"/>
    <w:uiPriority w:val="9"/>
    <w:semiHidden/>
    <w:unhideWhenUsed/>
    <w:qFormat/>
    <w:rsid w:val="00843E1E"/>
    <w:pPr>
      <w:keepNext/>
      <w:keepLines/>
      <w:spacing w:before="40" w:after="0"/>
      <w:outlineLvl w:val="4"/>
    </w:pPr>
    <w:rPr>
      <w:rFonts w:asciiTheme="majorHAnsi" w:eastAsiaTheme="majorEastAsia" w:hAnsiTheme="majorHAnsi" w:cstheme="majorBidi"/>
      <w:color w:val="0049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11AF9"/>
    <w:pPr>
      <w:tabs>
        <w:tab w:val="center" w:pos="4536"/>
        <w:tab w:val="right" w:pos="9072"/>
      </w:tabs>
      <w:spacing w:after="0" w:line="240" w:lineRule="auto"/>
    </w:pPr>
  </w:style>
  <w:style w:type="character" w:customStyle="1" w:styleId="En-tteCar">
    <w:name w:val="En-tête Car"/>
    <w:basedOn w:val="Policepardfaut"/>
    <w:link w:val="En-tte"/>
    <w:uiPriority w:val="99"/>
    <w:rsid w:val="00411AF9"/>
  </w:style>
  <w:style w:type="paragraph" w:styleId="Pieddepage">
    <w:name w:val="footer"/>
    <w:basedOn w:val="Normal"/>
    <w:link w:val="PieddepageCar"/>
    <w:uiPriority w:val="99"/>
    <w:unhideWhenUsed/>
    <w:rsid w:val="00411AF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1AF9"/>
  </w:style>
  <w:style w:type="paragraph" w:styleId="Textedebulles">
    <w:name w:val="Balloon Text"/>
    <w:basedOn w:val="Normal"/>
    <w:link w:val="TextedebullesCar"/>
    <w:uiPriority w:val="99"/>
    <w:semiHidden/>
    <w:unhideWhenUsed/>
    <w:rsid w:val="00E0094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0947"/>
    <w:rPr>
      <w:rFonts w:ascii="Segoe UI" w:hAnsi="Segoe UI" w:cs="Segoe UI"/>
      <w:sz w:val="18"/>
      <w:szCs w:val="18"/>
    </w:rPr>
  </w:style>
  <w:style w:type="character" w:styleId="Rfrencelgre">
    <w:name w:val="Subtle Reference"/>
    <w:basedOn w:val="Policepardfaut"/>
    <w:uiPriority w:val="31"/>
    <w:qFormat/>
    <w:rsid w:val="00E805E7"/>
    <w:rPr>
      <w:smallCaps/>
      <w:color w:val="5A5A5A" w:themeColor="text1" w:themeTint="A5"/>
    </w:rPr>
  </w:style>
  <w:style w:type="character" w:styleId="Rfrenceintense">
    <w:name w:val="Intense Reference"/>
    <w:basedOn w:val="Policepardfaut"/>
    <w:uiPriority w:val="32"/>
    <w:qFormat/>
    <w:rsid w:val="00AA1C0F"/>
    <w:rPr>
      <w:bCs/>
      <w:smallCaps/>
      <w:color w:val="F69230"/>
      <w:spacing w:val="5"/>
    </w:rPr>
  </w:style>
  <w:style w:type="paragraph" w:styleId="Sansinterligne">
    <w:name w:val="No Spacing"/>
    <w:link w:val="SansinterligneCar"/>
    <w:uiPriority w:val="1"/>
    <w:qFormat/>
    <w:rsid w:val="00F05186"/>
    <w:pPr>
      <w:spacing w:after="0" w:line="240" w:lineRule="auto"/>
      <w:jc w:val="both"/>
    </w:pPr>
    <w:rPr>
      <w:rFonts w:ascii="Arial" w:eastAsiaTheme="minorEastAsia" w:hAnsi="Arial" w:cs="Arial"/>
      <w:lang w:eastAsia="fr-FR"/>
    </w:rPr>
  </w:style>
  <w:style w:type="character" w:customStyle="1" w:styleId="SansinterligneCar">
    <w:name w:val="Sans interligne Car"/>
    <w:basedOn w:val="Policepardfaut"/>
    <w:link w:val="Sansinterligne"/>
    <w:uiPriority w:val="1"/>
    <w:rsid w:val="00F05186"/>
    <w:rPr>
      <w:rFonts w:ascii="Arial" w:eastAsiaTheme="minorEastAsia" w:hAnsi="Arial" w:cs="Arial"/>
      <w:lang w:eastAsia="fr-FR"/>
    </w:rPr>
  </w:style>
  <w:style w:type="paragraph" w:customStyle="1" w:styleId="TITREDUDOCUMENT">
    <w:name w:val="TITRE DU DOCUMENT"/>
    <w:qFormat/>
    <w:rsid w:val="00D27E1A"/>
    <w:pPr>
      <w:jc w:val="center"/>
    </w:pPr>
    <w:rPr>
      <w:rFonts w:ascii="Arial" w:hAnsi="Arial" w:cs="Arial"/>
      <w:sz w:val="72"/>
    </w:rPr>
  </w:style>
  <w:style w:type="paragraph" w:customStyle="1" w:styleId="Soustitredudocument">
    <w:name w:val="Sous titre du document"/>
    <w:basedOn w:val="Normal"/>
    <w:qFormat/>
    <w:rsid w:val="00D27E1A"/>
    <w:pPr>
      <w:jc w:val="center"/>
    </w:pPr>
    <w:rPr>
      <w:sz w:val="56"/>
    </w:rPr>
  </w:style>
  <w:style w:type="paragraph" w:customStyle="1" w:styleId="Renseignementspagedegarde">
    <w:name w:val="Renseignements page de garde"/>
    <w:basedOn w:val="Normal"/>
    <w:qFormat/>
    <w:rsid w:val="00D27E1A"/>
    <w:pPr>
      <w:jc w:val="center"/>
    </w:pPr>
    <w:rPr>
      <w:sz w:val="36"/>
    </w:rPr>
  </w:style>
  <w:style w:type="character" w:customStyle="1" w:styleId="Titre1Car">
    <w:name w:val="Titre 1 Car"/>
    <w:basedOn w:val="Policepardfaut"/>
    <w:link w:val="Titre1"/>
    <w:uiPriority w:val="9"/>
    <w:rsid w:val="00595753"/>
    <w:rPr>
      <w:rFonts w:ascii="Arial" w:eastAsiaTheme="majorEastAsia" w:hAnsi="Arial" w:cs="Arial"/>
      <w:b/>
      <w:caps/>
      <w:color w:val="004976"/>
      <w:sz w:val="40"/>
      <w:szCs w:val="32"/>
    </w:rPr>
  </w:style>
  <w:style w:type="character" w:customStyle="1" w:styleId="Titre2Car">
    <w:name w:val="Titre 2 Car"/>
    <w:basedOn w:val="Policepardfaut"/>
    <w:link w:val="Titre2"/>
    <w:uiPriority w:val="9"/>
    <w:rsid w:val="00843E1E"/>
    <w:rPr>
      <w:rFonts w:ascii="Arial" w:eastAsiaTheme="majorEastAsia" w:hAnsi="Arial" w:cs="Arial"/>
      <w:b/>
      <w:color w:val="004976"/>
      <w:sz w:val="36"/>
      <w:szCs w:val="26"/>
    </w:rPr>
  </w:style>
  <w:style w:type="character" w:customStyle="1" w:styleId="Titre3Car">
    <w:name w:val="Titre 3 Car"/>
    <w:basedOn w:val="Policepardfaut"/>
    <w:link w:val="Titre3"/>
    <w:uiPriority w:val="9"/>
    <w:rsid w:val="00A77929"/>
    <w:rPr>
      <w:rFonts w:ascii="Arial" w:eastAsiaTheme="majorEastAsia" w:hAnsi="Arial" w:cs="Arial"/>
      <w:b/>
      <w:color w:val="004976"/>
      <w:sz w:val="28"/>
      <w:szCs w:val="24"/>
    </w:rPr>
  </w:style>
  <w:style w:type="character" w:customStyle="1" w:styleId="Titre4Car">
    <w:name w:val="Titre 4 Car"/>
    <w:basedOn w:val="Policepardfaut"/>
    <w:link w:val="Titre4"/>
    <w:uiPriority w:val="9"/>
    <w:rsid w:val="000C5FE6"/>
    <w:rPr>
      <w:rFonts w:ascii="Arial" w:eastAsiaTheme="majorEastAsia" w:hAnsi="Arial" w:cs="Arial"/>
      <w:b/>
      <w:iCs/>
      <w:color w:val="004976"/>
      <w:sz w:val="24"/>
    </w:rPr>
  </w:style>
  <w:style w:type="character" w:customStyle="1" w:styleId="Titre5Car">
    <w:name w:val="Titre 5 Car"/>
    <w:basedOn w:val="Policepardfaut"/>
    <w:link w:val="Titre5"/>
    <w:uiPriority w:val="9"/>
    <w:semiHidden/>
    <w:rsid w:val="00843E1E"/>
    <w:rPr>
      <w:rFonts w:asciiTheme="majorHAnsi" w:eastAsiaTheme="majorEastAsia" w:hAnsiTheme="majorHAnsi" w:cstheme="majorBidi"/>
      <w:color w:val="004976"/>
    </w:rPr>
  </w:style>
  <w:style w:type="paragraph" w:styleId="NormalWeb">
    <w:name w:val="Normal (Web)"/>
    <w:basedOn w:val="Normal"/>
    <w:uiPriority w:val="99"/>
    <w:semiHidden/>
    <w:unhideWhenUsed/>
    <w:rsid w:val="00EB73D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12">
    <w:name w:val="List 1&amp;2"/>
    <w:basedOn w:val="Normal"/>
    <w:next w:val="Sslist12"/>
    <w:link w:val="List12Car"/>
    <w:rsid w:val="00BC2EF0"/>
    <w:pPr>
      <w:numPr>
        <w:numId w:val="1"/>
      </w:numPr>
      <w:spacing w:before="60" w:after="60" w:line="240" w:lineRule="auto"/>
    </w:pPr>
    <w:rPr>
      <w:rFonts w:eastAsia="Times New Roman"/>
      <w:szCs w:val="21"/>
      <w:lang w:eastAsia="fr-FR"/>
    </w:rPr>
  </w:style>
  <w:style w:type="paragraph" w:customStyle="1" w:styleId="Sslist12">
    <w:name w:val="Ss list 1&amp;2"/>
    <w:basedOn w:val="List12"/>
    <w:rsid w:val="00BC2EF0"/>
    <w:pPr>
      <w:numPr>
        <w:ilvl w:val="1"/>
        <w:numId w:val="2"/>
      </w:numPr>
    </w:pPr>
    <w:rPr>
      <w:sz w:val="20"/>
      <w:szCs w:val="19"/>
    </w:rPr>
  </w:style>
  <w:style w:type="character" w:styleId="Accentuationintense">
    <w:name w:val="Intense Emphasis"/>
    <w:basedOn w:val="Policepardfaut"/>
    <w:uiPriority w:val="21"/>
    <w:qFormat/>
    <w:rsid w:val="00B94895"/>
    <w:rPr>
      <w:i/>
      <w:iCs/>
      <w:color w:val="F69230"/>
    </w:rPr>
  </w:style>
  <w:style w:type="character" w:styleId="Accentuationlgre">
    <w:name w:val="Subtle Emphasis"/>
    <w:basedOn w:val="Policepardfaut"/>
    <w:uiPriority w:val="19"/>
    <w:qFormat/>
    <w:rsid w:val="00F05186"/>
    <w:rPr>
      <w:i/>
      <w:iCs/>
      <w:color w:val="595959" w:themeColor="text1" w:themeTint="A6"/>
    </w:rPr>
  </w:style>
  <w:style w:type="character" w:styleId="lev">
    <w:name w:val="Strong"/>
    <w:basedOn w:val="Policepardfaut"/>
    <w:uiPriority w:val="22"/>
    <w:qFormat/>
    <w:rsid w:val="00F05186"/>
    <w:rPr>
      <w:b/>
      <w:bCs/>
    </w:rPr>
  </w:style>
  <w:style w:type="paragraph" w:styleId="Citationintense">
    <w:name w:val="Intense Quote"/>
    <w:basedOn w:val="Normal"/>
    <w:next w:val="Normal"/>
    <w:link w:val="CitationintenseCar"/>
    <w:uiPriority w:val="30"/>
    <w:qFormat/>
    <w:rsid w:val="00E805E7"/>
    <w:pPr>
      <w:pBdr>
        <w:top w:val="single" w:sz="4" w:space="10" w:color="5B9BD5" w:themeColor="accent1"/>
        <w:bottom w:val="single" w:sz="4" w:space="10" w:color="5B9BD5" w:themeColor="accent1"/>
      </w:pBdr>
      <w:spacing w:before="360" w:after="360"/>
      <w:ind w:left="864" w:right="864"/>
      <w:jc w:val="center"/>
    </w:pPr>
    <w:rPr>
      <w:b/>
      <w:i/>
      <w:iCs/>
    </w:rPr>
  </w:style>
  <w:style w:type="character" w:customStyle="1" w:styleId="CitationintenseCar">
    <w:name w:val="Citation intense Car"/>
    <w:basedOn w:val="Policepardfaut"/>
    <w:link w:val="Citationintense"/>
    <w:uiPriority w:val="30"/>
    <w:rsid w:val="00E805E7"/>
    <w:rPr>
      <w:rFonts w:ascii="Arial" w:hAnsi="Arial" w:cs="Arial"/>
      <w:b/>
      <w:i/>
      <w:iCs/>
    </w:rPr>
  </w:style>
  <w:style w:type="paragraph" w:styleId="Citation">
    <w:name w:val="Quote"/>
    <w:basedOn w:val="Citationintense"/>
    <w:next w:val="Normal"/>
    <w:link w:val="CitationCar"/>
    <w:uiPriority w:val="29"/>
    <w:qFormat/>
    <w:rsid w:val="00E805E7"/>
    <w:rPr>
      <w:b w:val="0"/>
    </w:rPr>
  </w:style>
  <w:style w:type="character" w:customStyle="1" w:styleId="CitationCar">
    <w:name w:val="Citation Car"/>
    <w:basedOn w:val="Policepardfaut"/>
    <w:link w:val="Citation"/>
    <w:uiPriority w:val="29"/>
    <w:rsid w:val="00E805E7"/>
    <w:rPr>
      <w:rFonts w:ascii="Arial" w:hAnsi="Arial" w:cs="Arial"/>
      <w:i/>
      <w:iCs/>
    </w:rPr>
  </w:style>
  <w:style w:type="paragraph" w:styleId="Titre">
    <w:name w:val="Title"/>
    <w:basedOn w:val="Normal"/>
    <w:next w:val="Normal"/>
    <w:link w:val="TitreCar"/>
    <w:uiPriority w:val="10"/>
    <w:rsid w:val="00E805E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805E7"/>
    <w:rPr>
      <w:rFonts w:asciiTheme="majorHAnsi" w:eastAsiaTheme="majorEastAsia" w:hAnsiTheme="majorHAnsi" w:cstheme="majorBidi"/>
      <w:spacing w:val="-10"/>
      <w:kern w:val="28"/>
      <w:sz w:val="56"/>
      <w:szCs w:val="56"/>
    </w:rPr>
  </w:style>
  <w:style w:type="character" w:styleId="Accentuation">
    <w:name w:val="Emphasis"/>
    <w:basedOn w:val="Policepardfaut"/>
    <w:uiPriority w:val="20"/>
    <w:rsid w:val="00E805E7"/>
    <w:rPr>
      <w:i/>
      <w:iCs/>
    </w:rPr>
  </w:style>
  <w:style w:type="paragraph" w:styleId="TM2">
    <w:name w:val="toc 2"/>
    <w:basedOn w:val="Normal"/>
    <w:next w:val="Normal"/>
    <w:autoRedefine/>
    <w:uiPriority w:val="39"/>
    <w:unhideWhenUsed/>
    <w:rsid w:val="008A48E9"/>
    <w:pPr>
      <w:spacing w:after="100"/>
      <w:ind w:left="220"/>
    </w:pPr>
    <w:rPr>
      <w:color w:val="004976"/>
    </w:rPr>
  </w:style>
  <w:style w:type="paragraph" w:styleId="TM1">
    <w:name w:val="toc 1"/>
    <w:basedOn w:val="Normal"/>
    <w:next w:val="Normal"/>
    <w:autoRedefine/>
    <w:uiPriority w:val="39"/>
    <w:unhideWhenUsed/>
    <w:rsid w:val="00A57046"/>
    <w:pPr>
      <w:numPr>
        <w:numId w:val="4"/>
      </w:numPr>
      <w:tabs>
        <w:tab w:val="right" w:leader="dot" w:pos="9912"/>
      </w:tabs>
      <w:spacing w:after="100"/>
    </w:pPr>
    <w:rPr>
      <w:color w:val="004976"/>
      <w:sz w:val="24"/>
      <w:lang w:val="en-GB"/>
    </w:rPr>
  </w:style>
  <w:style w:type="paragraph" w:styleId="TM3">
    <w:name w:val="toc 3"/>
    <w:basedOn w:val="Normal"/>
    <w:next w:val="Normal"/>
    <w:autoRedefine/>
    <w:uiPriority w:val="39"/>
    <w:unhideWhenUsed/>
    <w:rsid w:val="008A48E9"/>
    <w:pPr>
      <w:spacing w:after="100"/>
      <w:ind w:left="440"/>
    </w:pPr>
    <w:rPr>
      <w:color w:val="004976"/>
    </w:rPr>
  </w:style>
  <w:style w:type="character" w:styleId="Lienhypertexte">
    <w:name w:val="Hyperlink"/>
    <w:basedOn w:val="Policepardfaut"/>
    <w:uiPriority w:val="99"/>
    <w:unhideWhenUsed/>
    <w:rsid w:val="00431267"/>
    <w:rPr>
      <w:color w:val="0563C1" w:themeColor="hyperlink"/>
      <w:u w:val="single"/>
    </w:rPr>
  </w:style>
  <w:style w:type="paragraph" w:customStyle="1" w:styleId="Titresommaire">
    <w:name w:val="Titre sommaire"/>
    <w:basedOn w:val="Renseignementspagedegarde"/>
    <w:qFormat/>
    <w:rsid w:val="008A48E9"/>
    <w:pPr>
      <w:spacing w:before="120" w:after="120" w:line="480" w:lineRule="auto"/>
    </w:pPr>
    <w:rPr>
      <w:rFonts w:eastAsia="Arial Unicode MS" w:cs="Arial Unicode MS"/>
      <w:color w:val="00AFEC"/>
      <w:sz w:val="40"/>
    </w:rPr>
  </w:style>
  <w:style w:type="paragraph" w:customStyle="1" w:styleId="Txt12">
    <w:name w:val="Txt 1&amp;2"/>
    <w:basedOn w:val="Normal"/>
    <w:qFormat/>
    <w:rsid w:val="00A77929"/>
  </w:style>
  <w:style w:type="paragraph" w:customStyle="1" w:styleId="Txt3">
    <w:name w:val="Txt 3"/>
    <w:basedOn w:val="Normal"/>
    <w:qFormat/>
    <w:rsid w:val="00A77929"/>
    <w:pPr>
      <w:ind w:left="284"/>
    </w:pPr>
  </w:style>
  <w:style w:type="paragraph" w:customStyle="1" w:styleId="Txt4">
    <w:name w:val="Txt 4"/>
    <w:basedOn w:val="Normal"/>
    <w:qFormat/>
    <w:rsid w:val="007E22AA"/>
    <w:pPr>
      <w:ind w:left="993"/>
    </w:pPr>
  </w:style>
  <w:style w:type="paragraph" w:customStyle="1" w:styleId="Liste41">
    <w:name w:val="Liste 41"/>
    <w:basedOn w:val="List12"/>
    <w:link w:val="List4Car"/>
    <w:rsid w:val="009654EE"/>
    <w:pPr>
      <w:numPr>
        <w:numId w:val="6"/>
      </w:numPr>
    </w:pPr>
  </w:style>
  <w:style w:type="paragraph" w:customStyle="1" w:styleId="Sslist4">
    <w:name w:val="Ss list 4"/>
    <w:basedOn w:val="Sslist12"/>
    <w:rsid w:val="009654EE"/>
    <w:pPr>
      <w:numPr>
        <w:numId w:val="6"/>
      </w:numPr>
    </w:pPr>
  </w:style>
  <w:style w:type="paragraph" w:customStyle="1" w:styleId="Sslist3">
    <w:name w:val="Ss list 3"/>
    <w:basedOn w:val="Paragraphedeliste"/>
    <w:rsid w:val="00685EC0"/>
    <w:pPr>
      <w:numPr>
        <w:ilvl w:val="1"/>
        <w:numId w:val="7"/>
      </w:numPr>
      <w:spacing w:before="40" w:after="40" w:line="240" w:lineRule="auto"/>
    </w:pPr>
    <w:rPr>
      <w:sz w:val="20"/>
    </w:rPr>
  </w:style>
  <w:style w:type="paragraph" w:customStyle="1" w:styleId="Liste31">
    <w:name w:val="Liste 31"/>
    <w:basedOn w:val="Paragraphedeliste"/>
    <w:link w:val="List3Car"/>
    <w:rsid w:val="00685EC0"/>
    <w:pPr>
      <w:numPr>
        <w:numId w:val="7"/>
      </w:numPr>
      <w:spacing w:after="0" w:line="240" w:lineRule="auto"/>
    </w:pPr>
  </w:style>
  <w:style w:type="character" w:customStyle="1" w:styleId="List12Car">
    <w:name w:val="List 1&amp;2 Car"/>
    <w:basedOn w:val="Policepardfaut"/>
    <w:link w:val="List12"/>
    <w:rsid w:val="009654EE"/>
    <w:rPr>
      <w:rFonts w:ascii="Arial" w:eastAsia="Times New Roman" w:hAnsi="Arial" w:cs="Arial"/>
      <w:szCs w:val="21"/>
      <w:lang w:eastAsia="fr-FR"/>
    </w:rPr>
  </w:style>
  <w:style w:type="paragraph" w:styleId="Liste">
    <w:name w:val="List"/>
    <w:basedOn w:val="List12"/>
    <w:uiPriority w:val="99"/>
    <w:semiHidden/>
    <w:unhideWhenUsed/>
    <w:rsid w:val="009654EE"/>
    <w:pPr>
      <w:ind w:left="283" w:hanging="283"/>
      <w:contextualSpacing/>
    </w:pPr>
  </w:style>
  <w:style w:type="character" w:customStyle="1" w:styleId="List4Car">
    <w:name w:val="List 4 Car"/>
    <w:basedOn w:val="List12Car"/>
    <w:link w:val="Liste41"/>
    <w:rsid w:val="009654EE"/>
    <w:rPr>
      <w:rFonts w:ascii="Arial" w:eastAsia="Times New Roman" w:hAnsi="Arial" w:cs="Arial"/>
      <w:szCs w:val="21"/>
      <w:lang w:eastAsia="fr-FR"/>
    </w:rPr>
  </w:style>
  <w:style w:type="character" w:customStyle="1" w:styleId="List3Car">
    <w:name w:val="List 3 Car"/>
    <w:basedOn w:val="List4Car"/>
    <w:link w:val="Liste31"/>
    <w:rsid w:val="00685EC0"/>
    <w:rPr>
      <w:rFonts w:ascii="Arial" w:eastAsia="Times New Roman" w:hAnsi="Arial" w:cs="Arial"/>
      <w:szCs w:val="21"/>
      <w:lang w:eastAsia="fr-FR"/>
    </w:rPr>
  </w:style>
  <w:style w:type="paragraph" w:styleId="Paragraphedeliste">
    <w:name w:val="List Paragraph"/>
    <w:basedOn w:val="Normal"/>
    <w:uiPriority w:val="34"/>
    <w:qFormat/>
    <w:rsid w:val="009654EE"/>
    <w:pPr>
      <w:ind w:left="720"/>
      <w:contextualSpacing/>
    </w:pPr>
  </w:style>
  <w:style w:type="numbering" w:customStyle="1" w:styleId="Style1">
    <w:name w:val="Style1"/>
    <w:uiPriority w:val="99"/>
    <w:rsid w:val="00D66389"/>
    <w:pPr>
      <w:numPr>
        <w:numId w:val="3"/>
      </w:numPr>
    </w:pPr>
  </w:style>
  <w:style w:type="paragraph" w:customStyle="1" w:styleId="Sssslist3">
    <w:name w:val="Ss ss list 3"/>
    <w:basedOn w:val="Paragraphedeliste"/>
    <w:qFormat/>
    <w:rsid w:val="00685EC0"/>
    <w:pPr>
      <w:numPr>
        <w:ilvl w:val="2"/>
        <w:numId w:val="7"/>
      </w:numPr>
      <w:spacing w:before="0" w:after="0" w:line="240" w:lineRule="auto"/>
    </w:pPr>
    <w:rPr>
      <w:sz w:val="20"/>
      <w:lang w:eastAsia="fr-FR"/>
    </w:rPr>
  </w:style>
  <w:style w:type="paragraph" w:customStyle="1" w:styleId="Sssslist4">
    <w:name w:val="Ss ss list 4"/>
    <w:basedOn w:val="Sssslist3"/>
    <w:qFormat/>
    <w:rsid w:val="00C31F29"/>
    <w:pPr>
      <w:numPr>
        <w:numId w:val="6"/>
      </w:numPr>
    </w:pPr>
  </w:style>
  <w:style w:type="paragraph" w:styleId="Notedebasdepage">
    <w:name w:val="footnote text"/>
    <w:basedOn w:val="Normal"/>
    <w:link w:val="NotedebasdepageCar"/>
    <w:uiPriority w:val="99"/>
    <w:semiHidden/>
    <w:unhideWhenUsed/>
    <w:rsid w:val="00C33CFE"/>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C33CFE"/>
    <w:rPr>
      <w:rFonts w:ascii="Arial" w:hAnsi="Arial" w:cs="Arial"/>
      <w:sz w:val="20"/>
      <w:szCs w:val="20"/>
    </w:rPr>
  </w:style>
  <w:style w:type="character" w:styleId="Appelnotedebasdep">
    <w:name w:val="footnote reference"/>
    <w:basedOn w:val="Policepardfaut"/>
    <w:uiPriority w:val="99"/>
    <w:semiHidden/>
    <w:unhideWhenUsed/>
    <w:rsid w:val="00C33CFE"/>
    <w:rPr>
      <w:vertAlign w:val="superscript"/>
    </w:rPr>
  </w:style>
  <w:style w:type="character" w:styleId="Textedelespacerserv">
    <w:name w:val="Placeholder Text"/>
    <w:basedOn w:val="Policepardfaut"/>
    <w:uiPriority w:val="99"/>
    <w:semiHidden/>
    <w:rsid w:val="00094101"/>
    <w:rPr>
      <w:color w:val="808080"/>
    </w:rPr>
  </w:style>
  <w:style w:type="paragraph" w:styleId="Lgende">
    <w:name w:val="caption"/>
    <w:basedOn w:val="Normal"/>
    <w:next w:val="Normal"/>
    <w:uiPriority w:val="35"/>
    <w:unhideWhenUsed/>
    <w:qFormat/>
    <w:rsid w:val="00094101"/>
    <w:pPr>
      <w:spacing w:before="0" w:after="200" w:line="240" w:lineRule="auto"/>
    </w:pPr>
    <w:rPr>
      <w:i/>
      <w:iCs/>
      <w:color w:val="44546A" w:themeColor="text2"/>
      <w:sz w:val="18"/>
      <w:szCs w:val="18"/>
    </w:rPr>
  </w:style>
  <w:style w:type="table" w:styleId="Grilledutableau">
    <w:name w:val="Table Grid"/>
    <w:basedOn w:val="TableauNormal"/>
    <w:uiPriority w:val="39"/>
    <w:rsid w:val="00491F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3D2C84"/>
    <w:rPr>
      <w:color w:val="605E5C"/>
      <w:shd w:val="clear" w:color="auto" w:fill="E1DFDD"/>
    </w:rPr>
  </w:style>
  <w:style w:type="character" w:styleId="Lienhypertextesuivivisit">
    <w:name w:val="FollowedHyperlink"/>
    <w:basedOn w:val="Policepardfaut"/>
    <w:uiPriority w:val="99"/>
    <w:semiHidden/>
    <w:unhideWhenUsed/>
    <w:rsid w:val="009D76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196029">
      <w:bodyDiv w:val="1"/>
      <w:marLeft w:val="0"/>
      <w:marRight w:val="0"/>
      <w:marTop w:val="0"/>
      <w:marBottom w:val="0"/>
      <w:divBdr>
        <w:top w:val="none" w:sz="0" w:space="0" w:color="auto"/>
        <w:left w:val="none" w:sz="0" w:space="0" w:color="auto"/>
        <w:bottom w:val="none" w:sz="0" w:space="0" w:color="auto"/>
        <w:right w:val="none" w:sz="0" w:space="0" w:color="auto"/>
      </w:divBdr>
      <w:divsChild>
        <w:div w:id="2083411351">
          <w:marLeft w:val="0"/>
          <w:marRight w:val="0"/>
          <w:marTop w:val="0"/>
          <w:marBottom w:val="0"/>
          <w:divBdr>
            <w:top w:val="none" w:sz="0" w:space="0" w:color="auto"/>
            <w:left w:val="none" w:sz="0" w:space="0" w:color="auto"/>
            <w:bottom w:val="none" w:sz="0" w:space="0" w:color="auto"/>
            <w:right w:val="none" w:sz="0" w:space="0" w:color="auto"/>
          </w:divBdr>
        </w:div>
      </w:divsChild>
    </w:div>
    <w:div w:id="790707442">
      <w:bodyDiv w:val="1"/>
      <w:marLeft w:val="0"/>
      <w:marRight w:val="0"/>
      <w:marTop w:val="0"/>
      <w:marBottom w:val="0"/>
      <w:divBdr>
        <w:top w:val="none" w:sz="0" w:space="0" w:color="auto"/>
        <w:left w:val="none" w:sz="0" w:space="0" w:color="auto"/>
        <w:bottom w:val="none" w:sz="0" w:space="0" w:color="auto"/>
        <w:right w:val="none" w:sz="0" w:space="0" w:color="auto"/>
      </w:divBdr>
      <w:divsChild>
        <w:div w:id="365721373">
          <w:marLeft w:val="1080"/>
          <w:marRight w:val="0"/>
          <w:marTop w:val="100"/>
          <w:marBottom w:val="0"/>
          <w:divBdr>
            <w:top w:val="none" w:sz="0" w:space="0" w:color="auto"/>
            <w:left w:val="none" w:sz="0" w:space="0" w:color="auto"/>
            <w:bottom w:val="none" w:sz="0" w:space="0" w:color="auto"/>
            <w:right w:val="none" w:sz="0" w:space="0" w:color="auto"/>
          </w:divBdr>
        </w:div>
      </w:divsChild>
    </w:div>
    <w:div w:id="878666688">
      <w:bodyDiv w:val="1"/>
      <w:marLeft w:val="0"/>
      <w:marRight w:val="0"/>
      <w:marTop w:val="0"/>
      <w:marBottom w:val="0"/>
      <w:divBdr>
        <w:top w:val="none" w:sz="0" w:space="0" w:color="auto"/>
        <w:left w:val="none" w:sz="0" w:space="0" w:color="auto"/>
        <w:bottom w:val="none" w:sz="0" w:space="0" w:color="auto"/>
        <w:right w:val="none" w:sz="0" w:space="0" w:color="auto"/>
      </w:divBdr>
      <w:divsChild>
        <w:div w:id="1896506503">
          <w:marLeft w:val="0"/>
          <w:marRight w:val="0"/>
          <w:marTop w:val="0"/>
          <w:marBottom w:val="0"/>
          <w:divBdr>
            <w:top w:val="none" w:sz="0" w:space="0" w:color="auto"/>
            <w:left w:val="none" w:sz="0" w:space="0" w:color="auto"/>
            <w:bottom w:val="none" w:sz="0" w:space="0" w:color="auto"/>
            <w:right w:val="none" w:sz="0" w:space="0" w:color="auto"/>
          </w:divBdr>
        </w:div>
      </w:divsChild>
    </w:div>
    <w:div w:id="920993925">
      <w:bodyDiv w:val="1"/>
      <w:marLeft w:val="0"/>
      <w:marRight w:val="0"/>
      <w:marTop w:val="0"/>
      <w:marBottom w:val="0"/>
      <w:divBdr>
        <w:top w:val="none" w:sz="0" w:space="0" w:color="auto"/>
        <w:left w:val="none" w:sz="0" w:space="0" w:color="auto"/>
        <w:bottom w:val="none" w:sz="0" w:space="0" w:color="auto"/>
        <w:right w:val="none" w:sz="0" w:space="0" w:color="auto"/>
      </w:divBdr>
      <w:divsChild>
        <w:div w:id="477963365">
          <w:marLeft w:val="1080"/>
          <w:marRight w:val="0"/>
          <w:marTop w:val="100"/>
          <w:marBottom w:val="0"/>
          <w:divBdr>
            <w:top w:val="none" w:sz="0" w:space="0" w:color="auto"/>
            <w:left w:val="none" w:sz="0" w:space="0" w:color="auto"/>
            <w:bottom w:val="none" w:sz="0" w:space="0" w:color="auto"/>
            <w:right w:val="none" w:sz="0" w:space="0" w:color="auto"/>
          </w:divBdr>
        </w:div>
        <w:div w:id="1076515766">
          <w:marLeft w:val="1080"/>
          <w:marRight w:val="0"/>
          <w:marTop w:val="100"/>
          <w:marBottom w:val="0"/>
          <w:divBdr>
            <w:top w:val="none" w:sz="0" w:space="0" w:color="auto"/>
            <w:left w:val="none" w:sz="0" w:space="0" w:color="auto"/>
            <w:bottom w:val="none" w:sz="0" w:space="0" w:color="auto"/>
            <w:right w:val="none" w:sz="0" w:space="0" w:color="auto"/>
          </w:divBdr>
        </w:div>
        <w:div w:id="1618875418">
          <w:marLeft w:val="1080"/>
          <w:marRight w:val="0"/>
          <w:marTop w:val="100"/>
          <w:marBottom w:val="0"/>
          <w:divBdr>
            <w:top w:val="none" w:sz="0" w:space="0" w:color="auto"/>
            <w:left w:val="none" w:sz="0" w:space="0" w:color="auto"/>
            <w:bottom w:val="none" w:sz="0" w:space="0" w:color="auto"/>
            <w:right w:val="none" w:sz="0" w:space="0" w:color="auto"/>
          </w:divBdr>
        </w:div>
      </w:divsChild>
    </w:div>
    <w:div w:id="935552026">
      <w:bodyDiv w:val="1"/>
      <w:marLeft w:val="0"/>
      <w:marRight w:val="0"/>
      <w:marTop w:val="0"/>
      <w:marBottom w:val="0"/>
      <w:divBdr>
        <w:top w:val="none" w:sz="0" w:space="0" w:color="auto"/>
        <w:left w:val="none" w:sz="0" w:space="0" w:color="auto"/>
        <w:bottom w:val="none" w:sz="0" w:space="0" w:color="auto"/>
        <w:right w:val="none" w:sz="0" w:space="0" w:color="auto"/>
      </w:divBdr>
    </w:div>
    <w:div w:id="1178889950">
      <w:bodyDiv w:val="1"/>
      <w:marLeft w:val="0"/>
      <w:marRight w:val="0"/>
      <w:marTop w:val="0"/>
      <w:marBottom w:val="0"/>
      <w:divBdr>
        <w:top w:val="none" w:sz="0" w:space="0" w:color="auto"/>
        <w:left w:val="none" w:sz="0" w:space="0" w:color="auto"/>
        <w:bottom w:val="none" w:sz="0" w:space="0" w:color="auto"/>
        <w:right w:val="none" w:sz="0" w:space="0" w:color="auto"/>
      </w:divBdr>
      <w:divsChild>
        <w:div w:id="1329167037">
          <w:marLeft w:val="0"/>
          <w:marRight w:val="0"/>
          <w:marTop w:val="0"/>
          <w:marBottom w:val="0"/>
          <w:divBdr>
            <w:top w:val="none" w:sz="0" w:space="0" w:color="auto"/>
            <w:left w:val="none" w:sz="0" w:space="0" w:color="auto"/>
            <w:bottom w:val="none" w:sz="0" w:space="0" w:color="auto"/>
            <w:right w:val="none" w:sz="0" w:space="0" w:color="auto"/>
          </w:divBdr>
        </w:div>
      </w:divsChild>
    </w:div>
    <w:div w:id="1524898428">
      <w:bodyDiv w:val="1"/>
      <w:marLeft w:val="0"/>
      <w:marRight w:val="0"/>
      <w:marTop w:val="0"/>
      <w:marBottom w:val="0"/>
      <w:divBdr>
        <w:top w:val="none" w:sz="0" w:space="0" w:color="auto"/>
        <w:left w:val="none" w:sz="0" w:space="0" w:color="auto"/>
        <w:bottom w:val="none" w:sz="0" w:space="0" w:color="auto"/>
        <w:right w:val="none" w:sz="0" w:space="0" w:color="auto"/>
      </w:divBdr>
      <w:divsChild>
        <w:div w:id="1149786531">
          <w:marLeft w:val="0"/>
          <w:marRight w:val="0"/>
          <w:marTop w:val="0"/>
          <w:marBottom w:val="0"/>
          <w:divBdr>
            <w:top w:val="none" w:sz="0" w:space="0" w:color="auto"/>
            <w:left w:val="none" w:sz="0" w:space="0" w:color="auto"/>
            <w:bottom w:val="none" w:sz="0" w:space="0" w:color="auto"/>
            <w:right w:val="none" w:sz="0" w:space="0" w:color="auto"/>
          </w:divBdr>
        </w:div>
      </w:divsChild>
    </w:div>
    <w:div w:id="1670282079">
      <w:bodyDiv w:val="1"/>
      <w:marLeft w:val="0"/>
      <w:marRight w:val="0"/>
      <w:marTop w:val="0"/>
      <w:marBottom w:val="0"/>
      <w:divBdr>
        <w:top w:val="none" w:sz="0" w:space="0" w:color="auto"/>
        <w:left w:val="none" w:sz="0" w:space="0" w:color="auto"/>
        <w:bottom w:val="none" w:sz="0" w:space="0" w:color="auto"/>
        <w:right w:val="none" w:sz="0" w:space="0" w:color="auto"/>
      </w:divBdr>
    </w:div>
    <w:div w:id="1707754119">
      <w:bodyDiv w:val="1"/>
      <w:marLeft w:val="0"/>
      <w:marRight w:val="0"/>
      <w:marTop w:val="0"/>
      <w:marBottom w:val="0"/>
      <w:divBdr>
        <w:top w:val="none" w:sz="0" w:space="0" w:color="auto"/>
        <w:left w:val="none" w:sz="0" w:space="0" w:color="auto"/>
        <w:bottom w:val="none" w:sz="0" w:space="0" w:color="auto"/>
        <w:right w:val="none" w:sz="0" w:space="0" w:color="auto"/>
      </w:divBdr>
    </w:div>
    <w:div w:id="178985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8155D-38AE-4896-AB36-0AF2F8207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3795</Words>
  <Characters>20873</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Univ-Lorraine</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Aurelie Schmitt</dc:creator>
  <cp:keywords/>
  <dc:description/>
  <cp:lastModifiedBy>Antonin Guyot</cp:lastModifiedBy>
  <cp:revision>6</cp:revision>
  <cp:lastPrinted>2023-02-25T09:30:00Z</cp:lastPrinted>
  <dcterms:created xsi:type="dcterms:W3CDTF">2023-02-25T09:26:00Z</dcterms:created>
  <dcterms:modified xsi:type="dcterms:W3CDTF">2023-02-25T09:30:00Z</dcterms:modified>
</cp:coreProperties>
</file>