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C0" w:rsidRPr="00E921C0" w:rsidRDefault="00E921C0" w:rsidP="00E921C0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w Cen MT" w:hAnsi="Tw Cen MT"/>
          <w:b/>
          <w:sz w:val="28"/>
          <w:szCs w:val="24"/>
        </w:rPr>
        <w:t>MANUEL DE PROCEDURE</w:t>
      </w:r>
      <w:r w:rsidR="00A95D4B" w:rsidRPr="00A95D4B">
        <w:rPr>
          <w:rFonts w:ascii="Tw Cen MT" w:hAnsi="Tw Cen MT"/>
          <w:b/>
          <w:sz w:val="28"/>
          <w:szCs w:val="24"/>
        </w:rPr>
        <w:t xml:space="preserve"> : </w:t>
      </w:r>
      <w:hyperlink r:id="rId5" w:history="1">
        <w:r w:rsidRPr="00E921C0">
          <w:rPr>
            <w:rFonts w:ascii="Tw Cen MT" w:hAnsi="Tw Cen MT"/>
            <w:b/>
            <w:sz w:val="28"/>
            <w:szCs w:val="24"/>
          </w:rPr>
          <w:t>e-</w:t>
        </w:r>
        <w:proofErr w:type="spellStart"/>
        <w:r w:rsidRPr="00E921C0">
          <w:rPr>
            <w:rFonts w:ascii="Tw Cen MT" w:hAnsi="Tw Cen MT"/>
            <w:b/>
            <w:sz w:val="28"/>
            <w:szCs w:val="24"/>
          </w:rPr>
          <w:t>FinTrack</w:t>
        </w:r>
        <w:proofErr w:type="spellEnd"/>
      </w:hyperlink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E921C0" w:rsidRDefault="00A95D4B" w:rsidP="00A95D4B">
      <w:pPr>
        <w:rPr>
          <w:rFonts w:ascii="Tw Cen MT" w:hAnsi="Tw Cen MT"/>
          <w:b/>
          <w:sz w:val="24"/>
          <w:szCs w:val="24"/>
        </w:rPr>
      </w:pPr>
      <w:r w:rsidRPr="00E921C0">
        <w:rPr>
          <w:rFonts w:ascii="Tw Cen MT" w:hAnsi="Tw Cen MT"/>
          <w:b/>
          <w:sz w:val="24"/>
          <w:szCs w:val="24"/>
        </w:rPr>
        <w:t>Table des matières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</w:t>
      </w:r>
      <w:r w:rsidR="00E921C0">
        <w:rPr>
          <w:rFonts w:ascii="Tw Cen MT" w:hAnsi="Tw Cen MT"/>
          <w:sz w:val="24"/>
          <w:szCs w:val="24"/>
        </w:rPr>
        <w:t xml:space="preserve"> Vue d'ensemble du processus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2. </w:t>
      </w:r>
      <w:r w:rsidR="00A95D4B" w:rsidRPr="00A95D4B">
        <w:rPr>
          <w:rFonts w:ascii="Tw Cen MT" w:hAnsi="Tw Cen MT"/>
          <w:sz w:val="24"/>
          <w:szCs w:val="24"/>
        </w:rPr>
        <w:t>Éta</w:t>
      </w:r>
      <w:r>
        <w:rPr>
          <w:rFonts w:ascii="Tw Cen MT" w:hAnsi="Tw Cen MT"/>
          <w:sz w:val="24"/>
          <w:szCs w:val="24"/>
        </w:rPr>
        <w:t>pe 1 : Création de la demande</w:t>
      </w:r>
    </w:p>
    <w:p w:rsidR="00E921C0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Étape 2 : Validation de la demande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4. </w:t>
      </w:r>
      <w:r w:rsidR="00A95D4B" w:rsidRPr="00A95D4B">
        <w:rPr>
          <w:rFonts w:ascii="Tw Cen MT" w:hAnsi="Tw Cen MT"/>
          <w:sz w:val="24"/>
          <w:szCs w:val="24"/>
        </w:rPr>
        <w:t xml:space="preserve">Étape 3 : </w:t>
      </w:r>
      <w:r>
        <w:rPr>
          <w:rFonts w:ascii="Tw Cen MT" w:hAnsi="Tw Cen MT"/>
          <w:sz w:val="24"/>
          <w:szCs w:val="24"/>
        </w:rPr>
        <w:t>Création du relevé de dépense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5. </w:t>
      </w:r>
      <w:r w:rsidR="00A95D4B" w:rsidRPr="00A95D4B">
        <w:rPr>
          <w:rFonts w:ascii="Tw Cen MT" w:hAnsi="Tw Cen MT"/>
          <w:sz w:val="24"/>
          <w:szCs w:val="24"/>
        </w:rPr>
        <w:t>Étape</w:t>
      </w:r>
      <w:r>
        <w:rPr>
          <w:rFonts w:ascii="Tw Cen MT" w:hAnsi="Tw Cen MT"/>
          <w:sz w:val="24"/>
          <w:szCs w:val="24"/>
        </w:rPr>
        <w:t xml:space="preserve"> 4 : Validation des dépenses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6. </w:t>
      </w:r>
      <w:r w:rsidR="00A95D4B" w:rsidRPr="00A95D4B">
        <w:rPr>
          <w:rFonts w:ascii="Tw Cen MT" w:hAnsi="Tw Cen MT"/>
          <w:sz w:val="24"/>
          <w:szCs w:val="24"/>
        </w:rPr>
        <w:t>É</w:t>
      </w:r>
      <w:r>
        <w:rPr>
          <w:rFonts w:ascii="Tw Cen MT" w:hAnsi="Tw Cen MT"/>
          <w:sz w:val="24"/>
          <w:szCs w:val="24"/>
        </w:rPr>
        <w:t>tape 5 : Génération du chèque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7. États et statuts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8. Rôles et permissions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9. Schéma visuel du workflow</w:t>
      </w:r>
    </w:p>
    <w:p w:rsidR="00A95D4B" w:rsidRPr="00A95D4B" w:rsidRDefault="00E921C0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10. Exemples pratiques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E921C0" w:rsidRDefault="00A95D4B" w:rsidP="00E921C0">
      <w:pPr>
        <w:pStyle w:val="Paragraphedeliste"/>
        <w:numPr>
          <w:ilvl w:val="0"/>
          <w:numId w:val="1"/>
        </w:numPr>
        <w:rPr>
          <w:rFonts w:ascii="Tw Cen MT" w:hAnsi="Tw Cen MT"/>
          <w:b/>
          <w:sz w:val="24"/>
          <w:szCs w:val="24"/>
        </w:rPr>
      </w:pPr>
      <w:r w:rsidRPr="00E921C0">
        <w:rPr>
          <w:rFonts w:ascii="Tw Cen MT" w:hAnsi="Tw Cen MT"/>
          <w:b/>
          <w:sz w:val="24"/>
          <w:szCs w:val="24"/>
        </w:rPr>
        <w:t>Vue d'ensemble du processus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Le système de gestion financière suit un workflow séquentiel complet :</w:t>
      </w:r>
    </w:p>
    <w:p w:rsidR="00E921C0" w:rsidRDefault="00E921C0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CRÉATION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VALIDATION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RELEV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VALIDATION D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PENSES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G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Tw Cen MT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RATION CH</w:t>
      </w:r>
      <w:r w:rsidRPr="00A95D4B">
        <w:rPr>
          <w:rFonts w:ascii="Tw Cen MT" w:hAnsi="Tw Cen MT" w:cs="Tw Cen MT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QUE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PAIEMENT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Étape 1 : Création de la demande</w:t>
      </w:r>
    </w:p>
    <w:p w:rsidR="00A95D4B" w:rsidRPr="00A95D4B" w:rsidRDefault="00A95D4B" w:rsidP="00A95D4B">
      <w:pPr>
        <w:rPr>
          <w:rFonts w:ascii="Tw Cen MT" w:hAnsi="Tw Cen MT"/>
          <w:b/>
          <w:sz w:val="24"/>
          <w:szCs w:val="24"/>
        </w:rPr>
      </w:pPr>
      <w:r w:rsidRPr="00A95D4B">
        <w:rPr>
          <w:rFonts w:ascii="Tw Cen MT" w:hAnsi="Tw Cen MT"/>
          <w:b/>
          <w:sz w:val="24"/>
          <w:szCs w:val="24"/>
        </w:rPr>
        <w:t>Qui peut créer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="00F35413">
        <w:rPr>
          <w:rFonts w:ascii="Tw Cen MT" w:hAnsi="Tw Cen MT"/>
          <w:sz w:val="24"/>
          <w:szCs w:val="24"/>
        </w:rPr>
        <w:t>Chef de Service</w:t>
      </w:r>
      <w:r w:rsidRPr="00A95D4B">
        <w:rPr>
          <w:rFonts w:ascii="Tw Cen MT" w:hAnsi="Tw Cen MT"/>
          <w:sz w:val="24"/>
          <w:szCs w:val="24"/>
        </w:rPr>
        <w:t xml:space="preserve"> (CHEF_SERVICE)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="00F35413">
        <w:rPr>
          <w:rFonts w:ascii="Tw Cen MT" w:hAnsi="Tw Cen MT"/>
          <w:sz w:val="24"/>
          <w:szCs w:val="24"/>
        </w:rPr>
        <w:t>ral</w:t>
      </w:r>
      <w:r w:rsidRPr="00A95D4B">
        <w:rPr>
          <w:rFonts w:ascii="Tw Cen MT" w:hAnsi="Tw Cen MT"/>
          <w:sz w:val="24"/>
          <w:szCs w:val="24"/>
        </w:rPr>
        <w:t xml:space="preserve">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</w:t>
      </w:r>
      <w:r w:rsidR="00F35413">
        <w:rPr>
          <w:rFonts w:ascii="Tw Cen MT" w:hAnsi="Tw Cen MT"/>
          <w:sz w:val="24"/>
          <w:szCs w:val="24"/>
        </w:rPr>
        <w:t>eur Administratif et Financier</w:t>
      </w:r>
      <w:r w:rsidRPr="00A95D4B">
        <w:rPr>
          <w:rFonts w:ascii="Tw Cen MT" w:hAnsi="Tw Cen MT"/>
          <w:sz w:val="24"/>
          <w:szCs w:val="24"/>
        </w:rPr>
        <w:t xml:space="preserve">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="00F35413">
        <w:rPr>
          <w:rFonts w:ascii="Tw Cen MT" w:hAnsi="Tw Cen MT"/>
          <w:sz w:val="24"/>
          <w:szCs w:val="24"/>
        </w:rPr>
        <w:t>Directeur Financier</w:t>
      </w:r>
      <w:r w:rsidRPr="00A95D4B">
        <w:rPr>
          <w:rFonts w:ascii="Tw Cen MT" w:hAnsi="Tw Cen MT"/>
          <w:sz w:val="24"/>
          <w:szCs w:val="24"/>
        </w:rPr>
        <w:t xml:space="preserve">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CA6EE8" w:rsidRDefault="00A95D4B" w:rsidP="00A95D4B">
      <w:pPr>
        <w:rPr>
          <w:rFonts w:ascii="Tw Cen MT" w:hAnsi="Tw Cen MT"/>
          <w:b/>
          <w:sz w:val="24"/>
          <w:szCs w:val="24"/>
        </w:rPr>
      </w:pPr>
      <w:r w:rsidRPr="00CA6EE8">
        <w:rPr>
          <w:rFonts w:ascii="Tw Cen MT" w:hAnsi="Tw Cen MT"/>
          <w:b/>
          <w:sz w:val="24"/>
          <w:szCs w:val="24"/>
        </w:rPr>
        <w:t>Comportement automatique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ration automatique de la 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f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rence : `DEM-000001`, `DEM-000002`, etc.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initial : `EN_ATTENTE`</w:t>
      </w:r>
    </w:p>
    <w:p w:rsidR="00A95D4B" w:rsidRPr="00A95D4B" w:rsidRDefault="00A95D4B" w:rsidP="00CA6EE8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CA6EE8">
        <w:rPr>
          <w:rFonts w:ascii="Tw Cen MT" w:hAnsi="Tw Cen MT"/>
          <w:b/>
          <w:sz w:val="24"/>
          <w:szCs w:val="24"/>
        </w:rPr>
        <w:lastRenderedPageBreak/>
        <w:t>Étape 2</w:t>
      </w:r>
      <w:r w:rsidRPr="00A95D4B">
        <w:rPr>
          <w:rFonts w:ascii="Tw Cen MT" w:hAnsi="Tw Cen MT"/>
          <w:sz w:val="24"/>
          <w:szCs w:val="24"/>
        </w:rPr>
        <w:t xml:space="preserve"> : Validation de la demande</w:t>
      </w:r>
    </w:p>
    <w:p w:rsidR="00A95D4B" w:rsidRPr="00CA6EE8" w:rsidRDefault="00A95D4B" w:rsidP="00A95D4B">
      <w:pPr>
        <w:rPr>
          <w:rFonts w:ascii="Tw Cen MT" w:hAnsi="Tw Cen MT"/>
          <w:b/>
          <w:sz w:val="24"/>
          <w:szCs w:val="24"/>
        </w:rPr>
      </w:pPr>
      <w:r w:rsidRPr="00CA6EE8">
        <w:rPr>
          <w:rFonts w:ascii="Tw Cen MT" w:hAnsi="Tw Cen MT"/>
          <w:b/>
          <w:sz w:val="24"/>
          <w:szCs w:val="24"/>
        </w:rPr>
        <w:t>Qui peut valider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="00CA6EE8">
        <w:rPr>
          <w:rFonts w:ascii="Tw Cen MT" w:hAnsi="Tw Cen MT"/>
          <w:sz w:val="24"/>
          <w:szCs w:val="24"/>
        </w:rPr>
        <w:t>ral</w:t>
      </w:r>
      <w:r w:rsidRPr="00A95D4B">
        <w:rPr>
          <w:rFonts w:ascii="Tw Cen MT" w:hAnsi="Tw Cen MT"/>
          <w:sz w:val="24"/>
          <w:szCs w:val="24"/>
        </w:rPr>
        <w:t xml:space="preserve"> (DG)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="00CA6EE8">
        <w:rPr>
          <w:rFonts w:ascii="Tw Cen MT" w:hAnsi="Tw Cen MT"/>
          <w:sz w:val="24"/>
          <w:szCs w:val="24"/>
        </w:rPr>
        <w:t>Directeur Financier</w:t>
      </w:r>
      <w:r w:rsidRPr="00A95D4B">
        <w:rPr>
          <w:rFonts w:ascii="Tw Cen MT" w:hAnsi="Tw Cen MT"/>
          <w:sz w:val="24"/>
          <w:szCs w:val="24"/>
        </w:rPr>
        <w:t xml:space="preserve"> (DF)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Directeur Administratif et Financier (DAF)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Peut valider comme DG ou DF</w:t>
      </w:r>
    </w:p>
    <w:p w:rsidR="00D131F6" w:rsidRDefault="00D131F6" w:rsidP="00A95D4B">
      <w:pPr>
        <w:rPr>
          <w:rFonts w:ascii="Tw Cen MT" w:hAnsi="Tw Cen MT"/>
          <w:b/>
          <w:sz w:val="24"/>
          <w:szCs w:val="24"/>
        </w:rPr>
      </w:pPr>
    </w:p>
    <w:p w:rsidR="00A95D4B" w:rsidRPr="00CA6EE8" w:rsidRDefault="00A95D4B" w:rsidP="00A95D4B">
      <w:pPr>
        <w:rPr>
          <w:rFonts w:ascii="Tw Cen MT" w:hAnsi="Tw Cen MT"/>
          <w:b/>
          <w:sz w:val="24"/>
          <w:szCs w:val="24"/>
        </w:rPr>
      </w:pPr>
      <w:r w:rsidRPr="00CA6EE8">
        <w:rPr>
          <w:rFonts w:ascii="Tw Cen MT" w:hAnsi="Tw Cen MT"/>
          <w:b/>
          <w:sz w:val="24"/>
          <w:szCs w:val="24"/>
        </w:rPr>
        <w:t>Vérifications de sécurité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Seules les demandes en `EN_ATTENTE` peuvent </w:t>
      </w:r>
      <w:r w:rsidRPr="00A95D4B">
        <w:rPr>
          <w:rFonts w:ascii="Tw Cen MT" w:hAnsi="Tw Cen MT" w:cs="Calibri"/>
          <w:sz w:val="24"/>
          <w:szCs w:val="24"/>
        </w:rPr>
        <w:t>ê</w:t>
      </w:r>
      <w:r w:rsidRPr="00A95D4B">
        <w:rPr>
          <w:rFonts w:ascii="Tw Cen MT" w:hAnsi="Tw Cen MT"/>
          <w:sz w:val="24"/>
          <w:szCs w:val="24"/>
        </w:rPr>
        <w:t>tre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Les demandes rejet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es ne peuvent plus </w:t>
      </w:r>
      <w:r w:rsidRPr="00A95D4B">
        <w:rPr>
          <w:rFonts w:ascii="Tw Cen MT" w:hAnsi="Tw Cen MT" w:cs="Calibri"/>
          <w:sz w:val="24"/>
          <w:szCs w:val="24"/>
        </w:rPr>
        <w:t>ê</w:t>
      </w:r>
      <w:r w:rsidRPr="00A95D4B">
        <w:rPr>
          <w:rFonts w:ascii="Tw Cen MT" w:hAnsi="Tw Cen MT"/>
          <w:sz w:val="24"/>
          <w:szCs w:val="24"/>
        </w:rPr>
        <w:t>tre modifi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CA6EE8">
        <w:rPr>
          <w:rFonts w:ascii="Tw Cen MT" w:hAnsi="Tw Cen MT"/>
          <w:b/>
          <w:sz w:val="24"/>
          <w:szCs w:val="24"/>
        </w:rPr>
        <w:t>Étape 3 :</w:t>
      </w:r>
      <w:r w:rsidRPr="00A95D4B">
        <w:rPr>
          <w:rFonts w:ascii="Tw Cen MT" w:hAnsi="Tw Cen MT"/>
          <w:sz w:val="24"/>
          <w:szCs w:val="24"/>
        </w:rPr>
        <w:t xml:space="preserve"> Création du relevé de dépense</w:t>
      </w:r>
    </w:p>
    <w:p w:rsidR="00A95D4B" w:rsidRPr="00AD6DE8" w:rsidRDefault="00A95D4B" w:rsidP="00A95D4B">
      <w:pPr>
        <w:rPr>
          <w:rFonts w:ascii="Tw Cen MT" w:hAnsi="Tw Cen MT"/>
          <w:b/>
          <w:sz w:val="24"/>
          <w:szCs w:val="24"/>
        </w:rPr>
      </w:pPr>
      <w:r w:rsidRPr="00AD6DE8">
        <w:rPr>
          <w:rFonts w:ascii="Tw Cen MT" w:hAnsi="Tw Cen MT"/>
          <w:b/>
          <w:sz w:val="24"/>
          <w:szCs w:val="24"/>
        </w:rPr>
        <w:t>Qui peut créer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</w:t>
      </w:r>
      <w:r w:rsidR="00AD6DE8">
        <w:rPr>
          <w:rFonts w:ascii="Tw Cen MT" w:hAnsi="Tw Cen MT"/>
          <w:sz w:val="24"/>
          <w:szCs w:val="24"/>
        </w:rPr>
        <w:t>eur Administratif et Financier</w:t>
      </w:r>
      <w:r w:rsidRPr="00A95D4B">
        <w:rPr>
          <w:rFonts w:ascii="Tw Cen MT" w:hAnsi="Tw Cen MT"/>
          <w:sz w:val="24"/>
          <w:szCs w:val="24"/>
        </w:rPr>
        <w:t xml:space="preserve">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="00AD6DE8">
        <w:rPr>
          <w:rFonts w:ascii="Tw Cen MT" w:hAnsi="Tw Cen MT"/>
          <w:sz w:val="24"/>
          <w:szCs w:val="24"/>
        </w:rPr>
        <w:t>ral</w:t>
      </w:r>
      <w:r w:rsidRPr="00A95D4B">
        <w:rPr>
          <w:rFonts w:ascii="Tw Cen MT" w:hAnsi="Tw Cen MT"/>
          <w:sz w:val="24"/>
          <w:szCs w:val="24"/>
        </w:rPr>
        <w:t xml:space="preserve">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="00AD6DE8">
        <w:rPr>
          <w:rFonts w:ascii="Tw Cen MT" w:hAnsi="Tw Cen MT"/>
          <w:sz w:val="24"/>
          <w:szCs w:val="24"/>
        </w:rPr>
        <w:t>Directeur Financier</w:t>
      </w:r>
      <w:r w:rsidRPr="00A95D4B">
        <w:rPr>
          <w:rFonts w:ascii="Tw Cen MT" w:hAnsi="Tw Cen MT"/>
          <w:sz w:val="24"/>
          <w:szCs w:val="24"/>
        </w:rPr>
        <w:t xml:space="preserve">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411B6D">
        <w:rPr>
          <w:rFonts w:ascii="Tw Cen MT" w:hAnsi="Tw Cen MT"/>
          <w:b/>
          <w:sz w:val="24"/>
          <w:szCs w:val="24"/>
        </w:rPr>
        <w:t>Étape 4 :</w:t>
      </w:r>
      <w:r w:rsidRPr="00A95D4B">
        <w:rPr>
          <w:rFonts w:ascii="Tw Cen MT" w:hAnsi="Tw Cen MT"/>
          <w:sz w:val="24"/>
          <w:szCs w:val="24"/>
        </w:rPr>
        <w:t xml:space="preserve"> Validation des dépenses</w:t>
      </w:r>
    </w:p>
    <w:p w:rsidR="00A95D4B" w:rsidRPr="00411B6D" w:rsidRDefault="00A95D4B" w:rsidP="00A95D4B">
      <w:pPr>
        <w:rPr>
          <w:rFonts w:ascii="Tw Cen MT" w:hAnsi="Tw Cen MT"/>
          <w:b/>
          <w:sz w:val="24"/>
          <w:szCs w:val="24"/>
        </w:rPr>
      </w:pPr>
      <w:r w:rsidRPr="00411B6D">
        <w:rPr>
          <w:rFonts w:ascii="Tw Cen MT" w:hAnsi="Tw Cen MT"/>
          <w:b/>
          <w:sz w:val="24"/>
          <w:szCs w:val="24"/>
        </w:rPr>
        <w:t>Qui peut valider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</w:t>
      </w:r>
      <w:r w:rsidR="00411B6D">
        <w:rPr>
          <w:rFonts w:ascii="Tw Cen MT" w:hAnsi="Tw Cen MT"/>
          <w:sz w:val="24"/>
          <w:szCs w:val="24"/>
        </w:rPr>
        <w:t>eur Administratif et Financier</w:t>
      </w:r>
      <w:r w:rsidRPr="00A95D4B">
        <w:rPr>
          <w:rFonts w:ascii="Tw Cen MT" w:hAnsi="Tw Cen MT"/>
          <w:sz w:val="24"/>
          <w:szCs w:val="24"/>
        </w:rPr>
        <w:t xml:space="preserve">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Directeur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="00411B6D">
        <w:rPr>
          <w:rFonts w:ascii="Tw Cen MT" w:hAnsi="Tw Cen MT"/>
          <w:sz w:val="24"/>
          <w:szCs w:val="24"/>
        </w:rPr>
        <w:t>ral</w:t>
      </w:r>
      <w:r w:rsidRPr="00A95D4B">
        <w:rPr>
          <w:rFonts w:ascii="Tw Cen MT" w:hAnsi="Tw Cen MT"/>
          <w:sz w:val="24"/>
          <w:szCs w:val="24"/>
        </w:rPr>
        <w:t xml:space="preserve">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="00411B6D">
        <w:rPr>
          <w:rFonts w:ascii="Tw Cen MT" w:hAnsi="Tw Cen MT"/>
          <w:sz w:val="24"/>
          <w:szCs w:val="24"/>
        </w:rPr>
        <w:t>Directeur Financier</w:t>
      </w:r>
      <w:r w:rsidRPr="00A95D4B">
        <w:rPr>
          <w:rFonts w:ascii="Tw Cen MT" w:hAnsi="Tw Cen MT"/>
          <w:sz w:val="24"/>
          <w:szCs w:val="24"/>
        </w:rPr>
        <w:t xml:space="preserve">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411B6D">
        <w:rPr>
          <w:rFonts w:ascii="Tw Cen MT" w:hAnsi="Tw Cen MT"/>
          <w:b/>
          <w:sz w:val="24"/>
          <w:szCs w:val="24"/>
        </w:rPr>
        <w:t>Étape 5</w:t>
      </w:r>
      <w:r w:rsidRPr="00A95D4B">
        <w:rPr>
          <w:rFonts w:ascii="Tw Cen MT" w:hAnsi="Tw Cen MT"/>
          <w:sz w:val="24"/>
          <w:szCs w:val="24"/>
        </w:rPr>
        <w:t xml:space="preserve"> : Génération du chèque</w:t>
      </w:r>
      <w:r w:rsidR="00411B6D" w:rsidRPr="00411B6D">
        <w:rPr>
          <w:rFonts w:ascii="Tw Cen MT" w:hAnsi="Tw Cen MT"/>
          <w:sz w:val="24"/>
          <w:szCs w:val="24"/>
        </w:rPr>
        <w:t xml:space="preserve"> </w:t>
      </w:r>
      <w:r w:rsidR="00411B6D">
        <w:rPr>
          <w:rFonts w:ascii="Tw Cen MT" w:hAnsi="Tw Cen MT"/>
          <w:sz w:val="24"/>
          <w:szCs w:val="24"/>
        </w:rPr>
        <w:t>(</w:t>
      </w:r>
      <w:r w:rsidR="00411B6D" w:rsidRPr="00A95D4B">
        <w:rPr>
          <w:rFonts w:ascii="Tw Cen MT" w:hAnsi="Tw Cen MT"/>
          <w:sz w:val="24"/>
          <w:szCs w:val="24"/>
        </w:rPr>
        <w:t>État après validation</w:t>
      </w:r>
      <w:r w:rsidR="00411B6D">
        <w:rPr>
          <w:rFonts w:ascii="Tw Cen MT" w:hAnsi="Tw Cen MT"/>
          <w:sz w:val="24"/>
          <w:szCs w:val="24"/>
        </w:rPr>
        <w:t>)</w:t>
      </w:r>
    </w:p>
    <w:p w:rsidR="00A95D4B" w:rsidRPr="00411B6D" w:rsidRDefault="00A95D4B" w:rsidP="00A95D4B">
      <w:pPr>
        <w:rPr>
          <w:rFonts w:ascii="Tw Cen MT" w:hAnsi="Tw Cen MT"/>
          <w:b/>
          <w:sz w:val="24"/>
          <w:szCs w:val="24"/>
        </w:rPr>
      </w:pPr>
      <w:r w:rsidRPr="00411B6D">
        <w:rPr>
          <w:rFonts w:ascii="Tw Cen MT" w:hAnsi="Tw Cen MT"/>
          <w:b/>
          <w:sz w:val="24"/>
          <w:szCs w:val="24"/>
        </w:rPr>
        <w:t>Qui peut générer ?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Tous les utilisateurs authentifi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s** (acc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 xml:space="preserve">s </w:t>
      </w:r>
      <w:r w:rsidRPr="00A95D4B">
        <w:rPr>
          <w:rFonts w:ascii="Tw Cen MT" w:hAnsi="Tw Cen MT" w:cs="Calibri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la fonctionnalit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Rôles et permissions</w:t>
      </w: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Directeur Général (DG)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Valider des demandes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`VALIDEE_DG`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-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Consulter tous les modules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Directeur Administratif et Financier (DAF)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Valider des demandes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`VALIDEE_DG` ou `VALIDEE_DF`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Consulter tous les modules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Directeur Financier (DF)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Valider des demandes </w:t>
      </w:r>
      <w:r w:rsidRPr="00A95D4B">
        <w:rPr>
          <w:rFonts w:ascii="Arial" w:hAnsi="Arial" w:cs="Arial"/>
          <w:sz w:val="24"/>
          <w:szCs w:val="24"/>
        </w:rPr>
        <w:t>→</w:t>
      </w:r>
      <w:r w:rsidRPr="00A95D4B">
        <w:rPr>
          <w:rFonts w:ascii="Tw Cen MT" w:hAnsi="Tw Cen MT"/>
          <w:sz w:val="24"/>
          <w:szCs w:val="24"/>
        </w:rPr>
        <w:t xml:space="preserve"> `VALIDEE_DF`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Consulter tous les modules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Comptable (COMPTABLE)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 (sauf si chef de 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 d'un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rer des ch</w:t>
      </w:r>
      <w:r w:rsidRPr="00A95D4B">
        <w:rPr>
          <w:rFonts w:ascii="Tw Cen MT" w:hAnsi="Tw Cen MT" w:cs="Calibri"/>
          <w:sz w:val="24"/>
          <w:szCs w:val="24"/>
        </w:rPr>
        <w:t>è</w:t>
      </w:r>
      <w:r w:rsidRPr="00A95D4B">
        <w:rPr>
          <w:rFonts w:ascii="Tw Cen MT" w:hAnsi="Tw Cen MT"/>
          <w:sz w:val="24"/>
          <w:szCs w:val="24"/>
        </w:rPr>
        <w:t>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Consulter les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Chef de Service (CHEF_SERVICE)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 (uniquement pour son service)</w:t>
      </w:r>
    </w:p>
    <w:p w:rsidR="00A95D4B" w:rsidRPr="00A95D4B" w:rsidRDefault="00B70FBD" w:rsidP="00A95D4B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-</w:t>
      </w:r>
      <w:r w:rsidR="00A95D4B" w:rsidRPr="00A95D4B">
        <w:rPr>
          <w:rFonts w:ascii="Tw Cen MT" w:hAnsi="Tw Cen MT"/>
          <w:sz w:val="24"/>
          <w:szCs w:val="24"/>
        </w:rPr>
        <w:t xml:space="preserve"> Valider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Consulter ses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Modifier ses demandes en attente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B70FBD" w:rsidRDefault="00A95D4B" w:rsidP="00A95D4B">
      <w:pPr>
        <w:rPr>
          <w:rFonts w:ascii="Tw Cen MT" w:hAnsi="Tw Cen MT"/>
          <w:b/>
          <w:sz w:val="24"/>
          <w:szCs w:val="24"/>
        </w:rPr>
      </w:pPr>
      <w:r w:rsidRPr="00B70FBD">
        <w:rPr>
          <w:rFonts w:ascii="Tw Cen MT" w:hAnsi="Tw Cen MT"/>
          <w:b/>
          <w:sz w:val="24"/>
          <w:szCs w:val="24"/>
        </w:rPr>
        <w:t>Opérateur de Saisie (OPERATEUR_SAISIE)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des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des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s</w:t>
      </w:r>
      <w:bookmarkStart w:id="0" w:name="_GoBack"/>
      <w:bookmarkEnd w:id="0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Valider les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penses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Consulter (selon permissions)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D131F6" w:rsidRDefault="00A95D4B" w:rsidP="00D131F6">
      <w:pPr>
        <w:jc w:val="center"/>
        <w:rPr>
          <w:rFonts w:ascii="Tw Cen MT" w:hAnsi="Tw Cen MT"/>
          <w:b/>
          <w:sz w:val="28"/>
          <w:szCs w:val="24"/>
        </w:rPr>
      </w:pPr>
      <w:r w:rsidRPr="00D131F6">
        <w:rPr>
          <w:rFonts w:ascii="Tw Cen MT" w:hAnsi="Tw Cen MT"/>
          <w:b/>
          <w:sz w:val="28"/>
          <w:szCs w:val="24"/>
        </w:rPr>
        <w:t>Exemple 1 : Workflow complet simple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**1. Création**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Chef de Service crée une demande de 1000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Référence générée : `DEM-000001`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`EN_ATTENTE`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**2. Validation**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DG valide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`VALIDEE_DG`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DG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 = 2024-01-15 10:30:00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**3. Création du relevé**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DAF crée automatiquement un relevé pour janvier 2024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Numéro : `REL-000001`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Inclut `DEM-000001`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USD 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IPR USD (3%) : 30.00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>- Net à payer USD 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**4. Validation des dépenses**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DAF valide les dépenses du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Crée `</w:t>
      </w:r>
      <w:proofErr w:type="spellStart"/>
      <w:r w:rsidRPr="00A95D4B">
        <w:rPr>
          <w:rFonts w:ascii="Tw Cen MT" w:hAnsi="Tw Cen MT"/>
          <w:sz w:val="24"/>
          <w:szCs w:val="24"/>
        </w:rPr>
        <w:t>Depense</w:t>
      </w:r>
      <w:proofErr w:type="spellEnd"/>
      <w:r w:rsidRPr="00A95D4B">
        <w:rPr>
          <w:rFonts w:ascii="Tw Cen MT" w:hAnsi="Tw Cen MT"/>
          <w:sz w:val="24"/>
          <w:szCs w:val="24"/>
        </w:rPr>
        <w:t>` : `DEP-2024-01-0001`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USD 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</w:t>
      </w:r>
      <w:proofErr w:type="spellEnd"/>
      <w:r w:rsidRPr="00A95D4B">
        <w:rPr>
          <w:rFonts w:ascii="Tw Cen MT" w:hAnsi="Tw Cen MT"/>
          <w:sz w:val="24"/>
          <w:szCs w:val="24"/>
        </w:rPr>
        <w:t xml:space="preserve">` = </w:t>
      </w:r>
      <w:proofErr w:type="spellStart"/>
      <w:r w:rsidRPr="00A95D4B">
        <w:rPr>
          <w:rFonts w:ascii="Tw Cen MT" w:hAnsi="Tw Cen MT"/>
          <w:sz w:val="24"/>
          <w:szCs w:val="24"/>
        </w:rPr>
        <w:t>True</w:t>
      </w:r>
      <w:proofErr w:type="spellEnd"/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**5. Génération du chèque**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Utilisateur génère le PDF du chèque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Sélectionne la banque "BCDC"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Crée `Cheque` : `CHQ-000001`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USD 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`GENERE`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PDF téléchargé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Exemple 2 : Plusieurs demandes dans un relevé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**Demandes validées**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`DEM-000001` : 500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`DEM-000002` : 300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`DEM-000003` : 200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**Relevé créé** : `REL-000001`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total USD : 1000.00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IPR USD (3%) : 30.00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Net à payer USD : 970.00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**Dépenses créées**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`DEP-2024-01-0001` : 500 USD (depuis DEM-000001)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`DEP-2024-01-0002` : 300 USD (depuis DEM-000002)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`DEP-2024-01-0003` : 200 USD (depuis DEM-000003)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**Chèque généré** : `CHQ-000001`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Montant total USD : 970.00 (net à payer du relevé)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Exemple 3 : Rejet d'une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**1. Création**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Demande `DEM-000004` créée : 2000 USD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`EN_ATTENTE`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**2. Rejet**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DF rejette la demande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Statut : `REJETEE`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commentaire_rejet</w:t>
      </w:r>
      <w:proofErr w:type="spellEnd"/>
      <w:r w:rsidRPr="00A95D4B">
        <w:rPr>
          <w:rFonts w:ascii="Tw Cen MT" w:hAnsi="Tw Cen MT"/>
          <w:sz w:val="24"/>
          <w:szCs w:val="24"/>
        </w:rPr>
        <w:t>` : "Budget insuffisant pour ce mois"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 = DF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**3. Conséquence**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La demande ne peut plus être modifiée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Elle n'apparaît pas dans les relevés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 Elle reste dans l'historique avec le statut "REJETEE"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 Points importants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Sécurité et intégrité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1. **Une demande ne peut être dans qu'un seul relevé à la fois**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Le système vérifie avant l'ajout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Les demandes déjà dans un relevé sont exclues automatiquement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2. **Validation unique**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lastRenderedPageBreak/>
        <w:t xml:space="preserve">   - Les dépenses d'un relevé ne peuvent être validées qu'une seule fois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Le bouton disparaît après validation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3. **Traçabilité complète** :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Qui a créé : `</w:t>
      </w:r>
      <w:proofErr w:type="spellStart"/>
      <w:r w:rsidRPr="00A95D4B">
        <w:rPr>
          <w:rFonts w:ascii="Tw Cen MT" w:hAnsi="Tw Cen MT"/>
          <w:sz w:val="24"/>
          <w:szCs w:val="24"/>
        </w:rPr>
        <w:t>cree_par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Qui a validé : `</w:t>
      </w:r>
      <w:proofErr w:type="spellStart"/>
      <w:r w:rsidRPr="00A95D4B">
        <w:rPr>
          <w:rFonts w:ascii="Tw Cen MT" w:hAnsi="Tw Cen MT"/>
          <w:sz w:val="24"/>
          <w:szCs w:val="24"/>
        </w:rPr>
        <w:t>approuve_par</w:t>
      </w:r>
      <w:proofErr w:type="spellEnd"/>
      <w:r w:rsidRPr="00A95D4B">
        <w:rPr>
          <w:rFonts w:ascii="Tw Cen MT" w:hAnsi="Tw Cen MT"/>
          <w:sz w:val="24"/>
          <w:szCs w:val="24"/>
        </w:rPr>
        <w:t>`, `</w:t>
      </w:r>
      <w:proofErr w:type="spellStart"/>
      <w:r w:rsidRPr="00A95D4B">
        <w:rPr>
          <w:rFonts w:ascii="Tw Cen MT" w:hAnsi="Tw Cen MT"/>
          <w:sz w:val="24"/>
          <w:szCs w:val="24"/>
        </w:rPr>
        <w:t>depenses_validees_par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   - Quand : `</w:t>
      </w:r>
      <w:proofErr w:type="spellStart"/>
      <w:r w:rsidRPr="00A95D4B">
        <w:rPr>
          <w:rFonts w:ascii="Tw Cen MT" w:hAnsi="Tw Cen MT"/>
          <w:sz w:val="24"/>
          <w:szCs w:val="24"/>
        </w:rPr>
        <w:t>date_soumission</w:t>
      </w:r>
      <w:proofErr w:type="spellEnd"/>
      <w:r w:rsidRPr="00A95D4B">
        <w:rPr>
          <w:rFonts w:ascii="Tw Cen MT" w:hAnsi="Tw Cen MT"/>
          <w:sz w:val="24"/>
          <w:szCs w:val="24"/>
        </w:rPr>
        <w:t>`, `</w:t>
      </w:r>
      <w:proofErr w:type="spellStart"/>
      <w:r w:rsidRPr="00A95D4B">
        <w:rPr>
          <w:rFonts w:ascii="Tw Cen MT" w:hAnsi="Tw Cen MT"/>
          <w:sz w:val="24"/>
          <w:szCs w:val="24"/>
        </w:rPr>
        <w:t>date_approbation</w:t>
      </w:r>
      <w:proofErr w:type="spellEnd"/>
      <w:r w:rsidRPr="00A95D4B">
        <w:rPr>
          <w:rFonts w:ascii="Tw Cen MT" w:hAnsi="Tw Cen MT"/>
          <w:sz w:val="24"/>
          <w:szCs w:val="24"/>
        </w:rPr>
        <w:t>`, `</w:t>
      </w:r>
      <w:proofErr w:type="spellStart"/>
      <w:r w:rsidRPr="00A95D4B">
        <w:rPr>
          <w:rFonts w:ascii="Tw Cen MT" w:hAnsi="Tw Cen MT"/>
          <w:sz w:val="24"/>
          <w:szCs w:val="24"/>
        </w:rPr>
        <w:t>date_validation_depenses</w:t>
      </w:r>
      <w:proofErr w:type="spellEnd"/>
      <w:r w:rsidRPr="00A95D4B">
        <w:rPr>
          <w:rFonts w:ascii="Tw Cen MT" w:hAnsi="Tw Cen MT"/>
          <w:sz w:val="24"/>
          <w:szCs w:val="24"/>
        </w:rPr>
        <w:t>`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Calculs automatiques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IPR : Toujours 3% du montant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Net </w:t>
      </w:r>
      <w:r w:rsidRPr="00A95D4B">
        <w:rPr>
          <w:rFonts w:ascii="Tw Cen MT" w:hAnsi="Tw Cen MT" w:cs="Calibri"/>
          <w:sz w:val="24"/>
          <w:szCs w:val="24"/>
        </w:rPr>
        <w:t>à</w:t>
      </w:r>
      <w:r w:rsidRPr="00A95D4B">
        <w:rPr>
          <w:rFonts w:ascii="Tw Cen MT" w:hAnsi="Tw Cen MT"/>
          <w:sz w:val="24"/>
          <w:szCs w:val="24"/>
        </w:rPr>
        <w:t xml:space="preserve"> payer : Montant - IPR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Totaux : Somme automatique par devise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Num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ros : G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n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ration automatique s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quentielle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### Filtrage intelligent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Seules les demandes valid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 apparaissent pour cr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er un relev</w:t>
      </w:r>
      <w:r w:rsidRPr="00A95D4B">
        <w:rPr>
          <w:rFonts w:ascii="Tw Cen MT" w:hAnsi="Tw Cen MT" w:cs="Calibri"/>
          <w:sz w:val="24"/>
          <w:szCs w:val="24"/>
        </w:rPr>
        <w:t>é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Seules les demandes non dans un relev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 xml:space="preserve"> sont affich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es par d</w:t>
      </w:r>
      <w:r w:rsidRPr="00A95D4B">
        <w:rPr>
          <w:rFonts w:ascii="Tw Cen MT" w:hAnsi="Tw Cen MT" w:cs="Calibri"/>
          <w:sz w:val="24"/>
          <w:szCs w:val="24"/>
        </w:rPr>
        <w:t>é</w:t>
      </w:r>
      <w:r w:rsidRPr="00A95D4B">
        <w:rPr>
          <w:rFonts w:ascii="Tw Cen MT" w:hAnsi="Tw Cen MT"/>
          <w:sz w:val="24"/>
          <w:szCs w:val="24"/>
        </w:rPr>
        <w:t>faut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- </w:t>
      </w:r>
      <w:r w:rsidRPr="00A95D4B">
        <w:rPr>
          <w:rFonts w:ascii="Segoe UI Symbol" w:hAnsi="Segoe UI Symbol" w:cs="Segoe UI Symbol"/>
          <w:sz w:val="24"/>
          <w:szCs w:val="24"/>
        </w:rPr>
        <w:t>✅</w:t>
      </w:r>
      <w:r w:rsidRPr="00A95D4B">
        <w:rPr>
          <w:rFonts w:ascii="Tw Cen MT" w:hAnsi="Tw Cen MT"/>
          <w:sz w:val="24"/>
          <w:szCs w:val="24"/>
        </w:rPr>
        <w:t xml:space="preserve"> Mode historique disponible pour voir toutes les demandes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---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**Dernière mise à jour** : 2024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 xml:space="preserve">**Auteur** : Documentation système e-Finance DAF  </w:t>
      </w:r>
    </w:p>
    <w:p w:rsidR="00A95D4B" w:rsidRPr="00A95D4B" w:rsidRDefault="00A95D4B" w:rsidP="00A95D4B">
      <w:pPr>
        <w:rPr>
          <w:rFonts w:ascii="Tw Cen MT" w:hAnsi="Tw Cen MT"/>
          <w:sz w:val="24"/>
          <w:szCs w:val="24"/>
        </w:rPr>
      </w:pPr>
      <w:r w:rsidRPr="00A95D4B">
        <w:rPr>
          <w:rFonts w:ascii="Tw Cen MT" w:hAnsi="Tw Cen MT"/>
          <w:sz w:val="24"/>
          <w:szCs w:val="24"/>
        </w:rPr>
        <w:t>**Version** : 1.0</w:t>
      </w:r>
    </w:p>
    <w:p w:rsidR="00254DA6" w:rsidRPr="00A95D4B" w:rsidRDefault="00254DA6">
      <w:pPr>
        <w:rPr>
          <w:rFonts w:ascii="Tw Cen MT" w:hAnsi="Tw Cen MT"/>
          <w:sz w:val="24"/>
          <w:szCs w:val="24"/>
        </w:rPr>
      </w:pPr>
    </w:p>
    <w:sectPr w:rsidR="00254DA6" w:rsidRPr="00A95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6391A"/>
    <w:multiLevelType w:val="hybridMultilevel"/>
    <w:tmpl w:val="CAAEE9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70"/>
    <w:rsid w:val="00254DA6"/>
    <w:rsid w:val="00411B6D"/>
    <w:rsid w:val="00702153"/>
    <w:rsid w:val="009574F3"/>
    <w:rsid w:val="009E56A4"/>
    <w:rsid w:val="00A95D4B"/>
    <w:rsid w:val="00AD6DE8"/>
    <w:rsid w:val="00B70FBD"/>
    <w:rsid w:val="00CA6EE8"/>
    <w:rsid w:val="00D131F6"/>
    <w:rsid w:val="00D86270"/>
    <w:rsid w:val="00E30247"/>
    <w:rsid w:val="00E921C0"/>
    <w:rsid w:val="00F3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B397"/>
  <w15:chartTrackingRefBased/>
  <w15:docId w15:val="{3F8A7A5E-F23A-408D-8B56-CD14B45B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921C0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E92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2026-01-12T16:04:00Z</dcterms:created>
  <dcterms:modified xsi:type="dcterms:W3CDTF">2026-01-12T17:05:00Z</dcterms:modified>
</cp:coreProperties>
</file>