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43D1" w14:textId="419C368F" w:rsidR="00F667E1" w:rsidRDefault="007A11A0" w:rsidP="007A11A0">
      <w:pPr>
        <w:jc w:val="center"/>
      </w:pPr>
      <w:r>
        <w:t>Rapport d’optimisation</w:t>
      </w:r>
    </w:p>
    <w:p w14:paraId="6A3E62A1" w14:textId="77777777" w:rsidR="007A11A0" w:rsidRDefault="007A11A0" w:rsidP="007A11A0"/>
    <w:sectPr w:rsidR="007A11A0" w:rsidSect="001B2BFA">
      <w:pgSz w:w="11900" w:h="16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A0"/>
    <w:rsid w:val="000E5E36"/>
    <w:rsid w:val="000F2A86"/>
    <w:rsid w:val="001B2BFA"/>
    <w:rsid w:val="00217B67"/>
    <w:rsid w:val="003B39E1"/>
    <w:rsid w:val="00527648"/>
    <w:rsid w:val="005A40E4"/>
    <w:rsid w:val="007A11A0"/>
    <w:rsid w:val="007F62F6"/>
    <w:rsid w:val="00BA38C2"/>
    <w:rsid w:val="00C00441"/>
    <w:rsid w:val="00F667E1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81D2"/>
  <w15:chartTrackingRefBased/>
  <w15:docId w15:val="{6C08CF2C-62D9-4037-BD5D-AEB6B79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Guylaine ROZET</dc:creator>
  <cp:keywords/>
  <dc:description/>
  <cp:lastModifiedBy>Guylaine ROZET</cp:lastModifiedBy>
  <cp:revision>1</cp:revision>
  <dcterms:created xsi:type="dcterms:W3CDTF">2021-01-25T13:24:00Z</dcterms:created>
  <dcterms:modified xsi:type="dcterms:W3CDTF">2021-01-25T13:25:00Z</dcterms:modified>
</cp:coreProperties>
</file>