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62" w:rsidRDefault="0033585C">
      <w:r w:rsidRPr="0033585C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4922800</wp:posOffset>
            </wp:positionH>
            <wp:positionV relativeFrom="paragraph">
              <wp:posOffset>8666160</wp:posOffset>
            </wp:positionV>
            <wp:extent cx="1675080" cy="1048436"/>
            <wp:effectExtent l="0" t="0" r="1905" b="0"/>
            <wp:wrapNone/>
            <wp:docPr id="7" name="Image 7" descr="C:\Users\Everstormz\Documents\GitHub\PTUT2016\IUTUT2J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stormz\Documents\GitHub\PTUT2016\IUTUT2J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080" cy="10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24343" wp14:editId="734B0B39">
                <wp:simplePos x="0" y="0"/>
                <wp:positionH relativeFrom="margin">
                  <wp:posOffset>790194</wp:posOffset>
                </wp:positionH>
                <wp:positionV relativeFrom="paragraph">
                  <wp:posOffset>2404745</wp:posOffset>
                </wp:positionV>
                <wp:extent cx="2018766" cy="746151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766" cy="746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1E" w:rsidRPr="0011251E" w:rsidRDefault="0011251E" w:rsidP="00C8172F">
                            <w:pPr>
                              <w:rPr>
                                <w:rFonts w:ascii="Gill Sans MT" w:hAnsi="Gill Sans MT"/>
                                <w:color w:val="0070C0"/>
                                <w:sz w:val="20"/>
                                <w:szCs w:val="52"/>
                              </w:rPr>
                            </w:pPr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Cs w:val="52"/>
                              </w:rPr>
                              <w:t xml:space="preserve">Projet </w:t>
                            </w:r>
                            <w:proofErr w:type="spellStart"/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Cs w:val="52"/>
                              </w:rPr>
                              <w:t>Tutoré</w:t>
                            </w:r>
                            <w:proofErr w:type="spellEnd"/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Cs w:val="52"/>
                              </w:rPr>
                              <w:t xml:space="preserve"> 2016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Cs w:val="52"/>
                              </w:rPr>
                              <w:t xml:space="preserve">- </w:t>
                            </w:r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Cs w:val="52"/>
                              </w:rPr>
                              <w:t>Groupe M</w:t>
                            </w:r>
                          </w:p>
                          <w:p w:rsidR="0011251E" w:rsidRPr="0011251E" w:rsidRDefault="0011251E" w:rsidP="0011251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24343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62.2pt;margin-top:189.35pt;width:158.95pt;height:5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" filled="f" stroked="f" strokeweight=".5pt">
                <v:textbox>
                  <w:txbxContent>
                    <w:p w:rsidR="0011251E" w:rsidRPr="0011251E" w:rsidRDefault="0011251E" w:rsidP="00C8172F">
                      <w:pPr>
                        <w:rPr>
                          <w:rFonts w:ascii="Gill Sans MT" w:hAnsi="Gill Sans MT"/>
                          <w:color w:val="0070C0"/>
                          <w:sz w:val="20"/>
                          <w:szCs w:val="52"/>
                        </w:rPr>
                      </w:pPr>
                      <w:r w:rsidRPr="0011251E">
                        <w:rPr>
                          <w:rFonts w:ascii="Gill Sans MT" w:hAnsi="Gill Sans MT"/>
                          <w:color w:val="0070C0"/>
                          <w:szCs w:val="52"/>
                        </w:rPr>
                        <w:t xml:space="preserve">Projet </w:t>
                      </w:r>
                      <w:proofErr w:type="spellStart"/>
                      <w:r w:rsidRPr="0011251E">
                        <w:rPr>
                          <w:rFonts w:ascii="Gill Sans MT" w:hAnsi="Gill Sans MT"/>
                          <w:color w:val="0070C0"/>
                          <w:szCs w:val="52"/>
                        </w:rPr>
                        <w:t>Tutoré</w:t>
                      </w:r>
                      <w:proofErr w:type="spellEnd"/>
                      <w:r w:rsidRPr="0011251E">
                        <w:rPr>
                          <w:rFonts w:ascii="Gill Sans MT" w:hAnsi="Gill Sans MT"/>
                          <w:color w:val="0070C0"/>
                          <w:szCs w:val="52"/>
                        </w:rPr>
                        <w:t xml:space="preserve"> 2016 </w:t>
                      </w:r>
                      <w:r>
                        <w:rPr>
                          <w:rFonts w:ascii="Gill Sans MT" w:hAnsi="Gill Sans MT"/>
                          <w:color w:val="0070C0"/>
                          <w:szCs w:val="52"/>
                        </w:rPr>
                        <w:t xml:space="preserve">- </w:t>
                      </w:r>
                      <w:r w:rsidRPr="0011251E">
                        <w:rPr>
                          <w:rFonts w:ascii="Gill Sans MT" w:hAnsi="Gill Sans MT"/>
                          <w:color w:val="0070C0"/>
                          <w:szCs w:val="52"/>
                        </w:rPr>
                        <w:t>Groupe M</w:t>
                      </w:r>
                    </w:p>
                    <w:p w:rsidR="0011251E" w:rsidRPr="0011251E" w:rsidRDefault="0011251E" w:rsidP="0011251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51E" w:rsidRPr="00C4456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CE480" wp14:editId="3AA6FF1B">
                <wp:simplePos x="0" y="0"/>
                <wp:positionH relativeFrom="column">
                  <wp:posOffset>-168275</wp:posOffset>
                </wp:positionH>
                <wp:positionV relativeFrom="paragraph">
                  <wp:posOffset>0</wp:posOffset>
                </wp:positionV>
                <wp:extent cx="3930650" cy="20040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200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562" w:rsidRPr="00B87D29" w:rsidRDefault="00C44562" w:rsidP="00C44562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 d’analyse et 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E480" id="Zone de texte 2" o:spid="_x0000_s1027" type="#_x0000_t202" style="position:absolute;margin-left:-13.25pt;margin-top:0;width:309.5pt;height:15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" filled="f" stroked="f">
                <v:textbox>
                  <w:txbxContent>
                    <w:p w:rsidR="00C44562" w:rsidRPr="00B87D29" w:rsidRDefault="00C44562" w:rsidP="00C44562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 d’analyse et conception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5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4344645</wp:posOffset>
                </wp:positionH>
                <wp:positionV relativeFrom="paragraph">
                  <wp:posOffset>-271095</wp:posOffset>
                </wp:positionV>
                <wp:extent cx="2531059" cy="4037990"/>
                <wp:effectExtent l="0" t="0" r="0" b="6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059" cy="403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1E" w:rsidRPr="00C8172F" w:rsidRDefault="0011251E" w:rsidP="0011251E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32"/>
                                <w:szCs w:val="52"/>
                              </w:rPr>
                            </w:pPr>
                            <w:r w:rsidRPr="00C8172F">
                              <w:rPr>
                                <w:rFonts w:ascii="Gill Sans MT" w:hAnsi="Gill Sans MT"/>
                                <w:b/>
                                <w:color w:val="0070C0"/>
                                <w:sz w:val="32"/>
                                <w:szCs w:val="52"/>
                              </w:rPr>
                              <w:t>Réalisé par :</w:t>
                            </w:r>
                          </w:p>
                          <w:p w:rsidR="0011251E" w:rsidRPr="0011251E" w:rsidRDefault="0011251E" w:rsidP="0011251E">
                            <w:pPr>
                              <w:ind w:left="708"/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</w:pPr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>Guillaume Robert</w:t>
                            </w:r>
                          </w:p>
                          <w:p w:rsidR="0011251E" w:rsidRPr="0011251E" w:rsidRDefault="0011251E" w:rsidP="0011251E">
                            <w:pPr>
                              <w:ind w:left="708"/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</w:pPr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 xml:space="preserve">Yoann </w:t>
                            </w:r>
                            <w:proofErr w:type="spellStart"/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>Gathignol</w:t>
                            </w:r>
                            <w:proofErr w:type="spellEnd"/>
                          </w:p>
                          <w:p w:rsidR="0011251E" w:rsidRPr="0011251E" w:rsidRDefault="0011251E" w:rsidP="0011251E">
                            <w:pPr>
                              <w:ind w:left="708"/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</w:pPr>
                            <w:proofErr w:type="spellStart"/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>Titouan</w:t>
                            </w:r>
                            <w:proofErr w:type="spellEnd"/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>Bouete</w:t>
                            </w:r>
                            <w:proofErr w:type="spellEnd"/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>-Giraud</w:t>
                            </w:r>
                          </w:p>
                          <w:p w:rsidR="0011251E" w:rsidRPr="0011251E" w:rsidRDefault="0011251E" w:rsidP="0011251E">
                            <w:pPr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</w:pPr>
                          </w:p>
                          <w:p w:rsidR="0011251E" w:rsidRPr="00C8172F" w:rsidRDefault="0011251E" w:rsidP="0011251E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32"/>
                                <w:szCs w:val="52"/>
                              </w:rPr>
                            </w:pPr>
                            <w:r w:rsidRPr="00C8172F">
                              <w:rPr>
                                <w:rFonts w:ascii="Gill Sans MT" w:hAnsi="Gill Sans MT"/>
                                <w:b/>
                                <w:color w:val="0070C0"/>
                                <w:sz w:val="32"/>
                                <w:szCs w:val="52"/>
                              </w:rPr>
                              <w:t>Destinataire :</w:t>
                            </w:r>
                          </w:p>
                          <w:p w:rsidR="0011251E" w:rsidRDefault="0011251E" w:rsidP="0011251E">
                            <w:pPr>
                              <w:ind w:firstLine="708"/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</w:pPr>
                            <w:r w:rsidRPr="0011251E"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>Isabelle Clavel</w:t>
                            </w:r>
                          </w:p>
                          <w:p w:rsidR="0011251E" w:rsidRPr="0011251E" w:rsidRDefault="0011251E" w:rsidP="0011251E">
                            <w:pPr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</w:pPr>
                          </w:p>
                          <w:p w:rsidR="0011251E" w:rsidRPr="00C8172F" w:rsidRDefault="0011251E" w:rsidP="0011251E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32"/>
                                <w:szCs w:val="52"/>
                              </w:rPr>
                            </w:pPr>
                            <w:r w:rsidRPr="00C8172F">
                              <w:rPr>
                                <w:rFonts w:ascii="Gill Sans MT" w:hAnsi="Gill Sans MT"/>
                                <w:b/>
                                <w:color w:val="0070C0"/>
                                <w:sz w:val="32"/>
                                <w:szCs w:val="52"/>
                              </w:rPr>
                              <w:t>Superviseur :</w:t>
                            </w:r>
                          </w:p>
                          <w:p w:rsidR="0011251E" w:rsidRPr="0011251E" w:rsidRDefault="0011251E" w:rsidP="0011251E">
                            <w:pPr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8"/>
                                <w:szCs w:val="52"/>
                              </w:rPr>
                              <w:t>Laurence Redon</w:t>
                            </w:r>
                          </w:p>
                          <w:p w:rsidR="0011251E" w:rsidRDefault="00112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342.1pt;margin-top:-21.35pt;width:199.3pt;height:31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" filled="f" stroked="f" strokeweight=".5pt">
                <v:textbox>
                  <w:txbxContent>
                    <w:p w:rsidR="0011251E" w:rsidRPr="00C8172F" w:rsidRDefault="0011251E" w:rsidP="0011251E">
                      <w:pPr>
                        <w:rPr>
                          <w:rFonts w:ascii="Gill Sans MT" w:hAnsi="Gill Sans MT"/>
                          <w:b/>
                          <w:color w:val="0070C0"/>
                          <w:sz w:val="32"/>
                          <w:szCs w:val="52"/>
                        </w:rPr>
                      </w:pPr>
                      <w:r w:rsidRPr="00C8172F">
                        <w:rPr>
                          <w:rFonts w:ascii="Gill Sans MT" w:hAnsi="Gill Sans MT"/>
                          <w:b/>
                          <w:color w:val="0070C0"/>
                          <w:sz w:val="32"/>
                          <w:szCs w:val="52"/>
                        </w:rPr>
                        <w:t>Réalisé par :</w:t>
                      </w:r>
                    </w:p>
                    <w:p w:rsidR="0011251E" w:rsidRPr="0011251E" w:rsidRDefault="0011251E" w:rsidP="0011251E">
                      <w:pPr>
                        <w:ind w:left="708"/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</w:pPr>
                      <w:r w:rsidRPr="0011251E"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>Guillaume Robert</w:t>
                      </w:r>
                    </w:p>
                    <w:p w:rsidR="0011251E" w:rsidRPr="0011251E" w:rsidRDefault="0011251E" w:rsidP="0011251E">
                      <w:pPr>
                        <w:ind w:left="708"/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</w:pPr>
                      <w:r w:rsidRPr="0011251E"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 xml:space="preserve">Yoann </w:t>
                      </w:r>
                      <w:proofErr w:type="spellStart"/>
                      <w:r w:rsidRPr="0011251E"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>Gathignol</w:t>
                      </w:r>
                      <w:proofErr w:type="spellEnd"/>
                    </w:p>
                    <w:p w:rsidR="0011251E" w:rsidRPr="0011251E" w:rsidRDefault="0011251E" w:rsidP="0011251E">
                      <w:pPr>
                        <w:ind w:left="708"/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</w:pPr>
                      <w:proofErr w:type="spellStart"/>
                      <w:r w:rsidRPr="0011251E"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>Titouan</w:t>
                      </w:r>
                      <w:proofErr w:type="spellEnd"/>
                      <w:r w:rsidRPr="0011251E"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 xml:space="preserve"> </w:t>
                      </w:r>
                      <w:proofErr w:type="spellStart"/>
                      <w:r w:rsidRPr="0011251E"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>Bouete</w:t>
                      </w:r>
                      <w:proofErr w:type="spellEnd"/>
                      <w:r w:rsidRPr="0011251E"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>-Giraud</w:t>
                      </w:r>
                    </w:p>
                    <w:p w:rsidR="0011251E" w:rsidRPr="0011251E" w:rsidRDefault="0011251E" w:rsidP="0011251E">
                      <w:pPr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</w:pPr>
                    </w:p>
                    <w:p w:rsidR="0011251E" w:rsidRPr="00C8172F" w:rsidRDefault="0011251E" w:rsidP="0011251E">
                      <w:pPr>
                        <w:rPr>
                          <w:rFonts w:ascii="Gill Sans MT" w:hAnsi="Gill Sans MT"/>
                          <w:b/>
                          <w:color w:val="0070C0"/>
                          <w:sz w:val="32"/>
                          <w:szCs w:val="52"/>
                        </w:rPr>
                      </w:pPr>
                      <w:r w:rsidRPr="00C8172F">
                        <w:rPr>
                          <w:rFonts w:ascii="Gill Sans MT" w:hAnsi="Gill Sans MT"/>
                          <w:b/>
                          <w:color w:val="0070C0"/>
                          <w:sz w:val="32"/>
                          <w:szCs w:val="52"/>
                        </w:rPr>
                        <w:t>Destinataire :</w:t>
                      </w:r>
                    </w:p>
                    <w:p w:rsidR="0011251E" w:rsidRDefault="0011251E" w:rsidP="0011251E">
                      <w:pPr>
                        <w:ind w:firstLine="708"/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</w:pPr>
                      <w:r w:rsidRPr="0011251E"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>Isabelle Clavel</w:t>
                      </w:r>
                    </w:p>
                    <w:p w:rsidR="0011251E" w:rsidRPr="0011251E" w:rsidRDefault="0011251E" w:rsidP="0011251E">
                      <w:pPr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</w:pPr>
                    </w:p>
                    <w:p w:rsidR="0011251E" w:rsidRPr="00C8172F" w:rsidRDefault="0011251E" w:rsidP="0011251E">
                      <w:pPr>
                        <w:rPr>
                          <w:rFonts w:ascii="Gill Sans MT" w:hAnsi="Gill Sans MT"/>
                          <w:b/>
                          <w:color w:val="0070C0"/>
                          <w:sz w:val="32"/>
                          <w:szCs w:val="52"/>
                        </w:rPr>
                      </w:pPr>
                      <w:r w:rsidRPr="00C8172F">
                        <w:rPr>
                          <w:rFonts w:ascii="Gill Sans MT" w:hAnsi="Gill Sans MT"/>
                          <w:b/>
                          <w:color w:val="0070C0"/>
                          <w:sz w:val="32"/>
                          <w:szCs w:val="52"/>
                        </w:rPr>
                        <w:t>Superviseur :</w:t>
                      </w:r>
                    </w:p>
                    <w:p w:rsidR="0011251E" w:rsidRPr="0011251E" w:rsidRDefault="0011251E" w:rsidP="0011251E">
                      <w:pPr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2"/>
                          <w:szCs w:val="52"/>
                        </w:rPr>
                        <w:tab/>
                      </w:r>
                      <w:r>
                        <w:rPr>
                          <w:rFonts w:ascii="Gill Sans MT" w:hAnsi="Gill Sans MT"/>
                          <w:color w:val="0070C0"/>
                          <w:sz w:val="28"/>
                          <w:szCs w:val="52"/>
                        </w:rPr>
                        <w:t>Laurence Redon</w:t>
                      </w:r>
                    </w:p>
                    <w:p w:rsidR="0011251E" w:rsidRDefault="0011251E"/>
                  </w:txbxContent>
                </v:textbox>
              </v:shape>
            </w:pict>
          </mc:Fallback>
        </mc:AlternateContent>
      </w:r>
      <w:r w:rsidR="00C44562" w:rsidRPr="00C4456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CB574" wp14:editId="0199DF63">
                <wp:simplePos x="0" y="0"/>
                <wp:positionH relativeFrom="margin">
                  <wp:align>left</wp:align>
                </wp:positionH>
                <wp:positionV relativeFrom="paragraph">
                  <wp:posOffset>1948180</wp:posOffset>
                </wp:positionV>
                <wp:extent cx="3414395" cy="49720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562" w:rsidRPr="00845D50" w:rsidRDefault="00C44562" w:rsidP="00C44562">
                            <w:pPr>
                              <w:jc w:val="center"/>
                              <w:rPr>
                                <w:rFonts w:ascii="Gill Sans MT" w:hAnsi="Gill Sans MT"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845D50">
                              <w:rPr>
                                <w:rFonts w:ascii="Gill Sans MT" w:hAnsi="Gill Sans MT"/>
                                <w:color w:val="0070C0"/>
                                <w:sz w:val="52"/>
                                <w:szCs w:val="52"/>
                              </w:rPr>
                              <w:t xml:space="preserve">I </w:t>
                            </w:r>
                            <w:proofErr w:type="spellStart"/>
                            <w:r w:rsidRPr="00845D50">
                              <w:rPr>
                                <w:rFonts w:ascii="Gill Sans MT" w:hAnsi="Gill Sans MT"/>
                                <w:color w:val="0070C0"/>
                                <w:sz w:val="52"/>
                                <w:szCs w:val="52"/>
                              </w:rPr>
                              <w:t>Hear</w:t>
                            </w:r>
                            <w:proofErr w:type="spellEnd"/>
                            <w:r w:rsidRPr="00845D50">
                              <w:rPr>
                                <w:rFonts w:ascii="Gill Sans MT" w:hAnsi="Gill Sans MT"/>
                                <w:color w:val="0070C0"/>
                                <w:sz w:val="52"/>
                                <w:szCs w:val="52"/>
                              </w:rPr>
                              <w:t>, I 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B574" id="Zone de texte 4" o:spid="_x0000_s1029" type="#_x0000_t202" style="position:absolute;margin-left:0;margin-top:153.4pt;width:268.85pt;height:39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" filled="f" stroked="f">
                <v:textbox>
                  <w:txbxContent>
                    <w:p w:rsidR="00C44562" w:rsidRPr="00845D50" w:rsidRDefault="00C44562" w:rsidP="00C44562">
                      <w:pPr>
                        <w:jc w:val="center"/>
                        <w:rPr>
                          <w:rFonts w:ascii="Gill Sans MT" w:hAnsi="Gill Sans MT"/>
                          <w:color w:val="0070C0"/>
                          <w:sz w:val="52"/>
                          <w:szCs w:val="52"/>
                        </w:rPr>
                      </w:pPr>
                      <w:r w:rsidRPr="00845D50">
                        <w:rPr>
                          <w:rFonts w:ascii="Gill Sans MT" w:hAnsi="Gill Sans MT"/>
                          <w:color w:val="0070C0"/>
                          <w:sz w:val="52"/>
                          <w:szCs w:val="52"/>
                        </w:rPr>
                        <w:t xml:space="preserve">I </w:t>
                      </w:r>
                      <w:proofErr w:type="spellStart"/>
                      <w:r w:rsidRPr="00845D50">
                        <w:rPr>
                          <w:rFonts w:ascii="Gill Sans MT" w:hAnsi="Gill Sans MT"/>
                          <w:color w:val="0070C0"/>
                          <w:sz w:val="52"/>
                          <w:szCs w:val="52"/>
                        </w:rPr>
                        <w:t>Hear</w:t>
                      </w:r>
                      <w:proofErr w:type="spellEnd"/>
                      <w:r w:rsidRPr="00845D50">
                        <w:rPr>
                          <w:rFonts w:ascii="Gill Sans MT" w:hAnsi="Gill Sans MT"/>
                          <w:color w:val="0070C0"/>
                          <w:sz w:val="52"/>
                          <w:szCs w:val="52"/>
                        </w:rPr>
                        <w:t>, I Say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4562">
        <w:rPr>
          <w:noProof/>
        </w:rPr>
        <w:drawing>
          <wp:anchor distT="0" distB="0" distL="114300" distR="114300" simplePos="0" relativeHeight="251659264" behindDoc="1" locked="0" layoutInCell="1" allowOverlap="1" wp14:anchorId="75E46450" wp14:editId="55E93A56">
            <wp:simplePos x="0" y="0"/>
            <wp:positionH relativeFrom="page">
              <wp:align>left</wp:align>
            </wp:positionH>
            <wp:positionV relativeFrom="paragraph">
              <wp:posOffset>-909320</wp:posOffset>
            </wp:positionV>
            <wp:extent cx="7559404" cy="10738485"/>
            <wp:effectExtent l="0" t="0" r="3810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04" cy="1073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562">
        <w:br w:type="page"/>
      </w:r>
    </w:p>
    <w:sdt>
      <w:sdtPr>
        <w:id w:val="-1493711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46E71" w:rsidRDefault="00846E71">
          <w:pPr>
            <w:pStyle w:val="En-ttedetabledesmatires"/>
          </w:pPr>
          <w:r>
            <w:t>Table des matières</w:t>
          </w:r>
        </w:p>
        <w:p w:rsidR="00DB7794" w:rsidRDefault="00846E7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B7794" w:rsidRPr="007700F0">
            <w:rPr>
              <w:rStyle w:val="Lienhypertexte"/>
              <w:noProof/>
            </w:rPr>
            <w:fldChar w:fldCharType="begin"/>
          </w:r>
          <w:r w:rsidR="00DB7794" w:rsidRPr="007700F0">
            <w:rPr>
              <w:rStyle w:val="Lienhypertexte"/>
              <w:noProof/>
            </w:rPr>
            <w:instrText xml:space="preserve"> </w:instrText>
          </w:r>
          <w:r w:rsidR="00DB7794">
            <w:rPr>
              <w:noProof/>
            </w:rPr>
            <w:instrText>HYPERLINK \l "_Toc469579373"</w:instrText>
          </w:r>
          <w:r w:rsidR="00DB7794" w:rsidRPr="007700F0">
            <w:rPr>
              <w:rStyle w:val="Lienhypertexte"/>
              <w:noProof/>
            </w:rPr>
            <w:instrText xml:space="preserve"> </w:instrText>
          </w:r>
          <w:r w:rsidR="00DB7794" w:rsidRPr="007700F0">
            <w:rPr>
              <w:rStyle w:val="Lienhypertexte"/>
              <w:noProof/>
            </w:rPr>
          </w:r>
          <w:r w:rsidR="00DB7794" w:rsidRPr="007700F0">
            <w:rPr>
              <w:rStyle w:val="Lienhypertexte"/>
              <w:noProof/>
            </w:rPr>
            <w:fldChar w:fldCharType="separate"/>
          </w:r>
          <w:r w:rsidR="00DB7794" w:rsidRPr="007700F0">
            <w:rPr>
              <w:rStyle w:val="Lienhypertexte"/>
              <w:noProof/>
            </w:rPr>
            <w:t>Introduction</w:t>
          </w:r>
          <w:r w:rsidR="00DB7794">
            <w:rPr>
              <w:noProof/>
              <w:webHidden/>
            </w:rPr>
            <w:tab/>
          </w:r>
          <w:r w:rsidR="00DB7794">
            <w:rPr>
              <w:noProof/>
              <w:webHidden/>
            </w:rPr>
            <w:fldChar w:fldCharType="begin"/>
          </w:r>
          <w:r w:rsidR="00DB7794">
            <w:rPr>
              <w:noProof/>
              <w:webHidden/>
            </w:rPr>
            <w:instrText xml:space="preserve"> PAGEREF _Toc469579373 \h </w:instrText>
          </w:r>
          <w:r w:rsidR="00DB7794">
            <w:rPr>
              <w:noProof/>
              <w:webHidden/>
            </w:rPr>
          </w:r>
          <w:r w:rsidR="00DB7794">
            <w:rPr>
              <w:noProof/>
              <w:webHidden/>
            </w:rPr>
            <w:fldChar w:fldCharType="separate"/>
          </w:r>
          <w:r w:rsidR="00DB7794">
            <w:rPr>
              <w:noProof/>
              <w:webHidden/>
            </w:rPr>
            <w:t>3</w:t>
          </w:r>
          <w:r w:rsidR="00DB7794">
            <w:rPr>
              <w:noProof/>
              <w:webHidden/>
            </w:rPr>
            <w:fldChar w:fldCharType="end"/>
          </w:r>
          <w:r w:rsidR="00DB7794" w:rsidRPr="007700F0">
            <w:rPr>
              <w:rStyle w:val="Lienhypertexte"/>
              <w:noProof/>
            </w:rPr>
            <w:fldChar w:fldCharType="end"/>
          </w:r>
        </w:p>
        <w:p w:rsidR="00DB7794" w:rsidRDefault="00DB779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69579374" w:history="1">
            <w:r w:rsidRPr="007700F0">
              <w:rPr>
                <w:rStyle w:val="Lienhypertext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7700F0">
              <w:rPr>
                <w:rStyle w:val="Lienhypertexte"/>
                <w:noProof/>
              </w:rPr>
              <w:t>Organisation actuelle et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4" w:rsidRDefault="00DB779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69579375" w:history="1">
            <w:r w:rsidRPr="007700F0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7700F0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4" w:rsidRDefault="00DB7794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9579376" w:history="1">
            <w:r w:rsidRPr="007700F0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7700F0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4" w:rsidRDefault="00DB7794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9579377" w:history="1">
            <w:r w:rsidRPr="007700F0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7700F0">
              <w:rPr>
                <w:rStyle w:val="Lienhypertexte"/>
                <w:noProof/>
              </w:rPr>
              <w:t>Spécificités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4" w:rsidRDefault="00DB779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69579378" w:history="1">
            <w:r w:rsidRPr="007700F0">
              <w:rPr>
                <w:rStyle w:val="Lienhypertext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7700F0">
              <w:rPr>
                <w:rStyle w:val="Lienhypertexte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4" w:rsidRDefault="00DB7794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9579379" w:history="1">
            <w:r w:rsidRPr="007700F0">
              <w:rPr>
                <w:rStyle w:val="Lienhypertext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7700F0">
              <w:rPr>
                <w:rStyle w:val="Lienhypertexte"/>
                <w:noProof/>
              </w:rPr>
              <w:t>Plan d’assurance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4" w:rsidRDefault="00DB7794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9579380" w:history="1">
            <w:r w:rsidRPr="007700F0">
              <w:rPr>
                <w:rStyle w:val="Lienhypertext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7700F0">
              <w:rPr>
                <w:rStyle w:val="Lienhypertexte"/>
                <w:noProof/>
              </w:rPr>
              <w:t>Organisation mise en œuvre dans l’étape 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4" w:rsidRDefault="00DB779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9579381" w:history="1">
            <w:r w:rsidRPr="007700F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794" w:rsidRDefault="00DB779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9579382" w:history="1">
            <w:r w:rsidRPr="007700F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E71" w:rsidRDefault="00846E71">
          <w:r>
            <w:rPr>
              <w:b/>
              <w:bCs/>
            </w:rPr>
            <w:fldChar w:fldCharType="end"/>
          </w:r>
        </w:p>
      </w:sdtContent>
    </w:sdt>
    <w:p w:rsidR="00846E71" w:rsidRDefault="00846E71">
      <w:r>
        <w:br w:type="page"/>
      </w:r>
    </w:p>
    <w:p w:rsidR="00846E71" w:rsidRPr="00846E71" w:rsidRDefault="00846E71" w:rsidP="00846E71">
      <w:pPr>
        <w:pStyle w:val="Titre1"/>
      </w:pPr>
      <w:bookmarkStart w:id="1" w:name="_Toc469579373"/>
      <w:r>
        <w:lastRenderedPageBreak/>
        <w:t>Introduction</w:t>
      </w:r>
      <w:bookmarkEnd w:id="1"/>
      <w:r>
        <w:t xml:space="preserve"> </w:t>
      </w:r>
    </w:p>
    <w:p w:rsidR="0033585C" w:rsidRDefault="0033585C"/>
    <w:p w:rsidR="0033585C" w:rsidRPr="00600BA7" w:rsidRDefault="00846E71">
      <w:pPr>
        <w:rPr>
          <w:b/>
        </w:rPr>
      </w:pPr>
      <w:r>
        <w:t>//TODO</w:t>
      </w:r>
      <w:r w:rsidR="00600BA7">
        <w:t xml:space="preserve"> </w:t>
      </w:r>
      <w:proofErr w:type="spellStart"/>
      <w:r w:rsidR="00600BA7" w:rsidRPr="00600BA7">
        <w:rPr>
          <w:b/>
        </w:rPr>
        <w:t>Titouan</w:t>
      </w:r>
      <w:proofErr w:type="spellEnd"/>
      <w:r w:rsidR="00600BA7" w:rsidRPr="00600BA7">
        <w:rPr>
          <w:b/>
        </w:rPr>
        <w:t xml:space="preserve"> le thug</w:t>
      </w:r>
    </w:p>
    <w:p w:rsidR="00846E71" w:rsidRDefault="00846E71"/>
    <w:p w:rsidR="00846E71" w:rsidRDefault="00846E71"/>
    <w:p w:rsidR="00846E71" w:rsidRDefault="00846E71" w:rsidP="00846E71">
      <w:pPr>
        <w:pStyle w:val="Titre1"/>
        <w:numPr>
          <w:ilvl w:val="0"/>
          <w:numId w:val="1"/>
        </w:numPr>
      </w:pPr>
      <w:bookmarkStart w:id="2" w:name="_Toc469579374"/>
      <w:r>
        <w:t>Organisation actuelle et future</w:t>
      </w:r>
      <w:bookmarkEnd w:id="2"/>
    </w:p>
    <w:p w:rsidR="00F43C4A" w:rsidRPr="00F43C4A" w:rsidRDefault="00F43C4A" w:rsidP="00F43C4A"/>
    <w:p w:rsidR="00846E71" w:rsidRPr="00846E71" w:rsidRDefault="00846E71" w:rsidP="00846E71">
      <w:r>
        <w:t>//TODO</w:t>
      </w:r>
      <w:r w:rsidR="00600BA7">
        <w:t xml:space="preserve"> </w:t>
      </w:r>
      <w:proofErr w:type="spellStart"/>
      <w:r w:rsidR="00600BA7" w:rsidRPr="00600BA7">
        <w:rPr>
          <w:b/>
        </w:rPr>
        <w:t>Guyooms</w:t>
      </w:r>
      <w:proofErr w:type="spellEnd"/>
    </w:p>
    <w:p w:rsidR="00846E71" w:rsidRDefault="00846E71" w:rsidP="00846E71">
      <w:pPr>
        <w:pStyle w:val="Titre1"/>
        <w:numPr>
          <w:ilvl w:val="0"/>
          <w:numId w:val="1"/>
        </w:numPr>
      </w:pPr>
      <w:bookmarkStart w:id="3" w:name="_Toc469579375"/>
      <w:r>
        <w:t>Analyse</w:t>
      </w:r>
      <w:bookmarkEnd w:id="3"/>
    </w:p>
    <w:p w:rsidR="00F43C4A" w:rsidRPr="00F43C4A" w:rsidRDefault="00F43C4A" w:rsidP="00F43C4A"/>
    <w:p w:rsidR="00251CD1" w:rsidRDefault="00F43C4A" w:rsidP="00F43C4A">
      <w:r>
        <w:t>//TODO</w:t>
      </w:r>
      <w:r w:rsidR="00600BA7">
        <w:t xml:space="preserve"> </w:t>
      </w:r>
    </w:p>
    <w:p w:rsidR="00F43C4A" w:rsidRDefault="00251CD1" w:rsidP="00F43C4A">
      <w:proofErr w:type="spellStart"/>
      <w:r w:rsidRPr="00251CD1">
        <w:rPr>
          <w:b/>
        </w:rPr>
        <w:t>Jidbanana</w:t>
      </w:r>
      <w:proofErr w:type="spellEnd"/>
      <w:r>
        <w:rPr>
          <w:b/>
        </w:rPr>
        <w:t xml:space="preserve"> </w:t>
      </w:r>
      <w:r>
        <w:t>pour UC/DSS/DC</w:t>
      </w:r>
    </w:p>
    <w:p w:rsidR="00251CD1" w:rsidRPr="00251CD1" w:rsidRDefault="00251CD1" w:rsidP="00F43C4A">
      <w:pPr>
        <w:rPr>
          <w:b/>
        </w:rPr>
      </w:pPr>
      <w:proofErr w:type="spellStart"/>
      <w:r>
        <w:rPr>
          <w:b/>
        </w:rPr>
        <w:t>Guyooms</w:t>
      </w:r>
      <w:proofErr w:type="spellEnd"/>
      <w:r>
        <w:rPr>
          <w:b/>
        </w:rPr>
        <w:t xml:space="preserve"> </w:t>
      </w:r>
      <w:r w:rsidRPr="00251CD1">
        <w:t>Maquettes d’écrans</w:t>
      </w:r>
      <w:r>
        <w:rPr>
          <w:b/>
        </w:rPr>
        <w:t xml:space="preserve"> </w:t>
      </w:r>
    </w:p>
    <w:p w:rsidR="00251CD1" w:rsidRPr="00251CD1" w:rsidRDefault="00251CD1" w:rsidP="00F43C4A"/>
    <w:p w:rsidR="00846E71" w:rsidRDefault="00846E71" w:rsidP="00846E71"/>
    <w:p w:rsidR="00846E71" w:rsidRDefault="00846E71" w:rsidP="00846E71">
      <w:pPr>
        <w:pStyle w:val="Titre1"/>
        <w:numPr>
          <w:ilvl w:val="0"/>
          <w:numId w:val="1"/>
        </w:numPr>
      </w:pPr>
      <w:bookmarkStart w:id="4" w:name="_Toc469579376"/>
      <w:r>
        <w:t>Conception</w:t>
      </w:r>
      <w:bookmarkEnd w:id="4"/>
    </w:p>
    <w:p w:rsidR="00F43C4A" w:rsidRPr="00F43C4A" w:rsidRDefault="00F43C4A" w:rsidP="00F43C4A"/>
    <w:p w:rsidR="00F43C4A" w:rsidRPr="00846E71" w:rsidRDefault="00F43C4A" w:rsidP="00F43C4A">
      <w:r>
        <w:t>//TODO</w:t>
      </w:r>
    </w:p>
    <w:p w:rsidR="00F43C4A" w:rsidRPr="00F43C4A" w:rsidRDefault="00F43C4A" w:rsidP="00F43C4A"/>
    <w:p w:rsidR="00846E71" w:rsidRDefault="00846E71" w:rsidP="00846E71">
      <w:pPr>
        <w:pStyle w:val="Titre1"/>
        <w:numPr>
          <w:ilvl w:val="0"/>
          <w:numId w:val="1"/>
        </w:numPr>
      </w:pPr>
      <w:bookmarkStart w:id="5" w:name="_Toc469579377"/>
      <w:r>
        <w:t>Spécificités techniques</w:t>
      </w:r>
      <w:bookmarkEnd w:id="5"/>
    </w:p>
    <w:p w:rsidR="00846E71" w:rsidRDefault="00846E71" w:rsidP="00846E71"/>
    <w:p w:rsidR="00F43C4A" w:rsidRPr="00251CD1" w:rsidRDefault="00F43C4A" w:rsidP="00F43C4A">
      <w:pPr>
        <w:rPr>
          <w:b/>
        </w:rPr>
      </w:pPr>
      <w:r>
        <w:t>//TODO</w:t>
      </w:r>
      <w:r w:rsidR="00251CD1">
        <w:t xml:space="preserve"> </w:t>
      </w:r>
      <w:proofErr w:type="spellStart"/>
      <w:r w:rsidR="00251CD1">
        <w:rPr>
          <w:b/>
        </w:rPr>
        <w:t>Titouan</w:t>
      </w:r>
      <w:proofErr w:type="spellEnd"/>
      <w:r w:rsidR="00251CD1">
        <w:rPr>
          <w:b/>
        </w:rPr>
        <w:t xml:space="preserve"> le thug</w:t>
      </w:r>
    </w:p>
    <w:p w:rsidR="00F43C4A" w:rsidRDefault="00F43C4A" w:rsidP="00846E71"/>
    <w:p w:rsidR="00846E71" w:rsidRDefault="00846E71" w:rsidP="00846E71">
      <w:pPr>
        <w:pStyle w:val="Titre1"/>
        <w:numPr>
          <w:ilvl w:val="0"/>
          <w:numId w:val="1"/>
        </w:numPr>
      </w:pPr>
      <w:bookmarkStart w:id="6" w:name="_Toc469579378"/>
      <w:r>
        <w:t>Prototype</w:t>
      </w:r>
      <w:bookmarkEnd w:id="6"/>
    </w:p>
    <w:p w:rsidR="00F43C4A" w:rsidRDefault="00F43C4A" w:rsidP="00F43C4A"/>
    <w:p w:rsidR="00F43C4A" w:rsidRPr="00846E71" w:rsidRDefault="00F43C4A" w:rsidP="00F43C4A">
      <w:r>
        <w:t>//TODO</w:t>
      </w:r>
      <w:r w:rsidR="00074230">
        <w:t xml:space="preserve"> Inutile pour l’instant car rejoint le II. Analyse </w:t>
      </w:r>
      <w:r w:rsidR="00074230">
        <w:sym w:font="Wingdings" w:char="F0E8"/>
      </w:r>
      <w:r w:rsidR="00074230">
        <w:t xml:space="preserve"> Maquettes écrans</w:t>
      </w:r>
    </w:p>
    <w:p w:rsidR="00F43C4A" w:rsidRPr="00F43C4A" w:rsidRDefault="00F43C4A" w:rsidP="00F43C4A"/>
    <w:p w:rsidR="00846E71" w:rsidRDefault="00846E71" w:rsidP="00846E71">
      <w:pPr>
        <w:pStyle w:val="Titre1"/>
        <w:numPr>
          <w:ilvl w:val="0"/>
          <w:numId w:val="1"/>
        </w:numPr>
      </w:pPr>
      <w:bookmarkStart w:id="7" w:name="_Toc469579379"/>
      <w:r>
        <w:t>Plan d’assurance qualité</w:t>
      </w:r>
      <w:bookmarkEnd w:id="7"/>
    </w:p>
    <w:p w:rsidR="00F43C4A" w:rsidRDefault="00F43C4A" w:rsidP="00F43C4A"/>
    <w:p w:rsidR="00F43C4A" w:rsidRPr="00594959" w:rsidRDefault="00F43C4A" w:rsidP="00F43C4A">
      <w:pPr>
        <w:rPr>
          <w:b/>
        </w:rPr>
      </w:pPr>
      <w:r>
        <w:lastRenderedPageBreak/>
        <w:t>//TODO</w:t>
      </w:r>
      <w:r w:rsidR="00594959">
        <w:t xml:space="preserve"> </w:t>
      </w:r>
      <w:r w:rsidR="00594959">
        <w:rPr>
          <w:b/>
        </w:rPr>
        <w:t xml:space="preserve"> </w:t>
      </w:r>
      <w:proofErr w:type="spellStart"/>
      <w:r w:rsidR="00594959">
        <w:rPr>
          <w:b/>
        </w:rPr>
        <w:t>Titouan</w:t>
      </w:r>
      <w:proofErr w:type="spellEnd"/>
      <w:r w:rsidR="00594959">
        <w:rPr>
          <w:b/>
        </w:rPr>
        <w:t xml:space="preserve"> le thug</w:t>
      </w:r>
    </w:p>
    <w:p w:rsidR="00F43C4A" w:rsidRPr="00F43C4A" w:rsidRDefault="00F43C4A" w:rsidP="00F43C4A"/>
    <w:p w:rsidR="00846E71" w:rsidRDefault="00846E71" w:rsidP="00846E71">
      <w:pPr>
        <w:pStyle w:val="Titre1"/>
        <w:numPr>
          <w:ilvl w:val="0"/>
          <w:numId w:val="1"/>
        </w:numPr>
      </w:pPr>
      <w:bookmarkStart w:id="8" w:name="_Toc469579380"/>
      <w:r>
        <w:t>Organisation mise en œuvre dans l’étape DAC</w:t>
      </w:r>
      <w:bookmarkEnd w:id="8"/>
    </w:p>
    <w:p w:rsidR="00F43C4A" w:rsidRDefault="00F43C4A" w:rsidP="00F43C4A"/>
    <w:p w:rsidR="00594959" w:rsidRDefault="00F43C4A" w:rsidP="00F43C4A">
      <w:r>
        <w:t>//TODO</w:t>
      </w:r>
      <w:r w:rsidR="00594959">
        <w:t xml:space="preserve"> </w:t>
      </w:r>
    </w:p>
    <w:p w:rsidR="00F43C4A" w:rsidRPr="00594959" w:rsidRDefault="00594959" w:rsidP="00F43C4A">
      <w:proofErr w:type="spellStart"/>
      <w:r>
        <w:rPr>
          <w:b/>
        </w:rPr>
        <w:t>Guyooms</w:t>
      </w:r>
      <w:proofErr w:type="spellEnd"/>
      <w:r>
        <w:rPr>
          <w:b/>
        </w:rPr>
        <w:t xml:space="preserve"> </w:t>
      </w:r>
      <w:r w:rsidRPr="00594959">
        <w:rPr>
          <w:b/>
        </w:rPr>
        <w:sym w:font="Wingdings" w:char="F0E8"/>
      </w:r>
      <w:r>
        <w:rPr>
          <w:b/>
        </w:rPr>
        <w:t xml:space="preserve"> </w:t>
      </w:r>
      <w:r w:rsidRPr="00594959">
        <w:t>Communication</w:t>
      </w:r>
      <w:r>
        <w:rPr>
          <w:b/>
        </w:rPr>
        <w:t xml:space="preserve"> </w:t>
      </w:r>
      <w:r>
        <w:t xml:space="preserve">pendant DAC + Listes rencontres client/superviseur + plan suivi (outils de </w:t>
      </w:r>
      <w:proofErr w:type="spellStart"/>
      <w:r>
        <w:t>com</w:t>
      </w:r>
      <w:proofErr w:type="spellEnd"/>
      <w:r>
        <w:t xml:space="preserve"> etc… comme sur les diapos)</w:t>
      </w:r>
    </w:p>
    <w:p w:rsidR="00594959" w:rsidRPr="00594959" w:rsidRDefault="00594959" w:rsidP="00F43C4A">
      <w:proofErr w:type="spellStart"/>
      <w:r>
        <w:rPr>
          <w:b/>
        </w:rPr>
        <w:t>Jidbanana</w:t>
      </w:r>
      <w:proofErr w:type="spellEnd"/>
      <w:r>
        <w:rPr>
          <w:b/>
        </w:rPr>
        <w:t xml:space="preserve"> </w:t>
      </w:r>
      <w:r w:rsidRPr="00594959">
        <w:rPr>
          <w:b/>
        </w:rPr>
        <w:sym w:font="Wingdings" w:char="F0E8"/>
      </w:r>
      <w:r>
        <w:rPr>
          <w:b/>
        </w:rPr>
        <w:t xml:space="preserve"> </w:t>
      </w:r>
      <w:r>
        <w:t>Gantt initiale + prévisionnel + difficultés rencontrés</w:t>
      </w:r>
    </w:p>
    <w:p w:rsidR="00F43C4A" w:rsidRPr="00F43C4A" w:rsidRDefault="00F43C4A" w:rsidP="00F43C4A"/>
    <w:p w:rsidR="00846E71" w:rsidRDefault="00846E71" w:rsidP="00846E71">
      <w:pPr>
        <w:pStyle w:val="Titre1"/>
      </w:pPr>
      <w:bookmarkStart w:id="9" w:name="_Toc469579381"/>
      <w:r>
        <w:t>Conclusion</w:t>
      </w:r>
      <w:bookmarkEnd w:id="9"/>
    </w:p>
    <w:p w:rsidR="00F43C4A" w:rsidRDefault="00F43C4A" w:rsidP="00F43C4A"/>
    <w:p w:rsidR="00F43C4A" w:rsidRPr="00594959" w:rsidRDefault="00F43C4A" w:rsidP="00F43C4A">
      <w:pPr>
        <w:rPr>
          <w:b/>
        </w:rPr>
      </w:pPr>
      <w:r>
        <w:t>//TODO</w:t>
      </w:r>
      <w:r w:rsidR="00594959">
        <w:t xml:space="preserve"> </w:t>
      </w:r>
      <w:proofErr w:type="spellStart"/>
      <w:r w:rsidR="00594959">
        <w:rPr>
          <w:b/>
        </w:rPr>
        <w:t>Jidbanana</w:t>
      </w:r>
      <w:proofErr w:type="spellEnd"/>
    </w:p>
    <w:p w:rsidR="00F43C4A" w:rsidRPr="00F43C4A" w:rsidRDefault="00F43C4A" w:rsidP="00F43C4A"/>
    <w:p w:rsidR="00846E71" w:rsidRDefault="00846E71" w:rsidP="00846E71">
      <w:pPr>
        <w:pStyle w:val="Titre1"/>
      </w:pPr>
      <w:bookmarkStart w:id="10" w:name="_Toc469579382"/>
      <w:r>
        <w:t>Annexes</w:t>
      </w:r>
      <w:bookmarkEnd w:id="10"/>
    </w:p>
    <w:p w:rsidR="00F43C4A" w:rsidRDefault="00F43C4A" w:rsidP="00F43C4A"/>
    <w:p w:rsidR="00F43C4A" w:rsidRPr="00846E71" w:rsidRDefault="00F43C4A" w:rsidP="00F43C4A">
      <w:r>
        <w:t>//TODO</w:t>
      </w:r>
      <w:r w:rsidR="00594959">
        <w:t xml:space="preserve"> Si quelqu’un est chaud parce que </w:t>
      </w:r>
      <w:proofErr w:type="gramStart"/>
      <w:r w:rsidR="00594959">
        <w:t>j’ai</w:t>
      </w:r>
      <w:proofErr w:type="gramEnd"/>
      <w:r w:rsidR="00594959">
        <w:t xml:space="preserve"> pas compris ou sinon on l’enlève</w:t>
      </w:r>
    </w:p>
    <w:p w:rsidR="00F43C4A" w:rsidRPr="00F43C4A" w:rsidRDefault="00F43C4A" w:rsidP="00F43C4A"/>
    <w:sectPr w:rsidR="00F43C4A" w:rsidRPr="00F43C4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8C" w:rsidRDefault="004D348C" w:rsidP="0011251E">
      <w:pPr>
        <w:spacing w:after="0" w:line="240" w:lineRule="auto"/>
      </w:pPr>
      <w:r>
        <w:separator/>
      </w:r>
    </w:p>
  </w:endnote>
  <w:endnote w:type="continuationSeparator" w:id="0">
    <w:p w:rsidR="004D348C" w:rsidRDefault="004D348C" w:rsidP="0011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51E" w:rsidRDefault="0011251E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B7794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11251E" w:rsidRDefault="001125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8C" w:rsidRDefault="004D348C" w:rsidP="0011251E">
      <w:pPr>
        <w:spacing w:after="0" w:line="240" w:lineRule="auto"/>
      </w:pPr>
      <w:r>
        <w:separator/>
      </w:r>
    </w:p>
  </w:footnote>
  <w:footnote w:type="continuationSeparator" w:id="0">
    <w:p w:rsidR="004D348C" w:rsidRDefault="004D348C" w:rsidP="0011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C08A2"/>
    <w:multiLevelType w:val="hybridMultilevel"/>
    <w:tmpl w:val="0B7843E0"/>
    <w:lvl w:ilvl="0" w:tplc="64186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2"/>
    <w:rsid w:val="00074230"/>
    <w:rsid w:val="0011251E"/>
    <w:rsid w:val="001505A7"/>
    <w:rsid w:val="00251CD1"/>
    <w:rsid w:val="0033585C"/>
    <w:rsid w:val="003B4AE3"/>
    <w:rsid w:val="003F0593"/>
    <w:rsid w:val="004D348C"/>
    <w:rsid w:val="00594959"/>
    <w:rsid w:val="00600BA7"/>
    <w:rsid w:val="00846E71"/>
    <w:rsid w:val="00C44562"/>
    <w:rsid w:val="00C8172F"/>
    <w:rsid w:val="00DB7794"/>
    <w:rsid w:val="00DE12CD"/>
    <w:rsid w:val="00F43C4A"/>
    <w:rsid w:val="00F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024B1-ED26-413B-A921-E4BCD468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251E"/>
  </w:style>
  <w:style w:type="paragraph" w:styleId="Pieddepage">
    <w:name w:val="footer"/>
    <w:basedOn w:val="Normal"/>
    <w:link w:val="PieddepageCar"/>
    <w:uiPriority w:val="99"/>
    <w:unhideWhenUsed/>
    <w:rsid w:val="0011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251E"/>
  </w:style>
  <w:style w:type="character" w:customStyle="1" w:styleId="Titre1Car">
    <w:name w:val="Titre 1 Car"/>
    <w:basedOn w:val="Policepardfaut"/>
    <w:link w:val="Titre1"/>
    <w:uiPriority w:val="9"/>
    <w:rsid w:val="00846E71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6E7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46E7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46E7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46E71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846E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50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8"/>
    <w:rsid w:val="00A86C20"/>
    <w:rsid w:val="00A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8E1CECB9E24F5CB2065CA20B718239">
    <w:name w:val="708E1CECB9E24F5CB2065CA20B718239"/>
    <w:rsid w:val="00AF72E8"/>
  </w:style>
  <w:style w:type="paragraph" w:customStyle="1" w:styleId="C28F9457972D44EF8C37628718E3F4A5">
    <w:name w:val="C28F9457972D44EF8C37628718E3F4A5"/>
    <w:rsid w:val="00AF72E8"/>
  </w:style>
  <w:style w:type="paragraph" w:customStyle="1" w:styleId="5D2E19C574BC4C72A7A5212673591B31">
    <w:name w:val="5D2E19C574BC4C72A7A5212673591B31"/>
    <w:rsid w:val="00AF7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A1808-2DB9-416F-82BE-CFD72A67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Everstormz</dc:creator>
  <cp:keywords/>
  <dc:description/>
  <cp:lastModifiedBy>Everstormz</cp:lastModifiedBy>
  <cp:revision>13</cp:revision>
  <cp:lastPrinted>2016-12-15T14:04:00Z</cp:lastPrinted>
  <dcterms:created xsi:type="dcterms:W3CDTF">2016-12-15T13:52:00Z</dcterms:created>
  <dcterms:modified xsi:type="dcterms:W3CDTF">2016-12-15T14:34:00Z</dcterms:modified>
</cp:coreProperties>
</file>