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562" w:rsidRDefault="0033585C">
      <w:r w:rsidRPr="0033585C">
        <w:rPr>
          <w:noProof/>
          <w:lang w:eastAsia="fr-FR"/>
        </w:rPr>
        <w:drawing>
          <wp:anchor distT="0" distB="0" distL="114300" distR="114300" simplePos="0" relativeHeight="251668480" behindDoc="1" locked="0" layoutInCell="1" allowOverlap="1">
            <wp:simplePos x="0" y="0"/>
            <wp:positionH relativeFrom="column">
              <wp:posOffset>4922800</wp:posOffset>
            </wp:positionH>
            <wp:positionV relativeFrom="paragraph">
              <wp:posOffset>8666160</wp:posOffset>
            </wp:positionV>
            <wp:extent cx="1675080" cy="1048436"/>
            <wp:effectExtent l="0" t="0" r="1905" b="0"/>
            <wp:wrapNone/>
            <wp:docPr id="7" name="Image 7" descr="C:\Users\Everstormz\Documents\GitHub\PTUT2016\IUTUT2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rstormz\Documents\GitHub\PTUT2016\IUTUT2J-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5080" cy="1048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51E">
        <w:rPr>
          <w:noProof/>
          <w:lang w:eastAsia="fr-FR"/>
        </w:rPr>
        <mc:AlternateContent>
          <mc:Choice Requires="wps">
            <w:drawing>
              <wp:anchor distT="0" distB="0" distL="114300" distR="114300" simplePos="0" relativeHeight="251667456" behindDoc="0" locked="0" layoutInCell="1" allowOverlap="1" wp14:anchorId="10324343" wp14:editId="734B0B39">
                <wp:simplePos x="0" y="0"/>
                <wp:positionH relativeFrom="margin">
                  <wp:posOffset>790194</wp:posOffset>
                </wp:positionH>
                <wp:positionV relativeFrom="paragraph">
                  <wp:posOffset>2404745</wp:posOffset>
                </wp:positionV>
                <wp:extent cx="2018766" cy="746151"/>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018766" cy="746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51E" w:rsidRPr="0011251E" w:rsidRDefault="0011251E" w:rsidP="00C8172F">
                            <w:pPr>
                              <w:rPr>
                                <w:rFonts w:ascii="Gill Sans MT" w:hAnsi="Gill Sans MT"/>
                                <w:color w:val="0070C0"/>
                                <w:sz w:val="20"/>
                                <w:szCs w:val="52"/>
                              </w:rPr>
                            </w:pPr>
                            <w:r w:rsidRPr="0011251E">
                              <w:rPr>
                                <w:rFonts w:ascii="Gill Sans MT" w:hAnsi="Gill Sans MT"/>
                                <w:color w:val="0070C0"/>
                                <w:szCs w:val="52"/>
                              </w:rPr>
                              <w:t xml:space="preserve">Projet </w:t>
                            </w:r>
                            <w:proofErr w:type="spellStart"/>
                            <w:r w:rsidRPr="0011251E">
                              <w:rPr>
                                <w:rFonts w:ascii="Gill Sans MT" w:hAnsi="Gill Sans MT"/>
                                <w:color w:val="0070C0"/>
                                <w:szCs w:val="52"/>
                              </w:rPr>
                              <w:t>Tutoré</w:t>
                            </w:r>
                            <w:proofErr w:type="spellEnd"/>
                            <w:r w:rsidRPr="0011251E">
                              <w:rPr>
                                <w:rFonts w:ascii="Gill Sans MT" w:hAnsi="Gill Sans MT"/>
                                <w:color w:val="0070C0"/>
                                <w:szCs w:val="52"/>
                              </w:rPr>
                              <w:t xml:space="preserve"> 2016 </w:t>
                            </w:r>
                            <w:r>
                              <w:rPr>
                                <w:rFonts w:ascii="Gill Sans MT" w:hAnsi="Gill Sans MT"/>
                                <w:color w:val="0070C0"/>
                                <w:szCs w:val="52"/>
                              </w:rPr>
                              <w:t xml:space="preserve">- </w:t>
                            </w:r>
                            <w:r w:rsidRPr="0011251E">
                              <w:rPr>
                                <w:rFonts w:ascii="Gill Sans MT" w:hAnsi="Gill Sans MT"/>
                                <w:color w:val="0070C0"/>
                                <w:szCs w:val="52"/>
                              </w:rPr>
                              <w:t>Groupe M</w:t>
                            </w:r>
                          </w:p>
                          <w:p w:rsidR="0011251E" w:rsidRPr="0011251E" w:rsidRDefault="0011251E" w:rsidP="0011251E">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24343" id="_x0000_t202" coordsize="21600,21600" o:spt="202" path="m,l,21600r21600,l21600,xe">
                <v:stroke joinstyle="miter"/>
                <v:path gradientshapeok="t" o:connecttype="rect"/>
              </v:shapetype>
              <v:shape id="Zone de texte 6" o:spid="_x0000_s1026" type="#_x0000_t202" style="position:absolute;margin-left:62.2pt;margin-top:189.35pt;width:158.95pt;height:58.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" filled="f" stroked="f" strokeweight=".5pt">
                <v:textbox>
                  <w:txbxContent>
                    <w:p w:rsidR="0011251E" w:rsidRPr="0011251E" w:rsidRDefault="0011251E" w:rsidP="00C8172F">
                      <w:pPr>
                        <w:rPr>
                          <w:rFonts w:ascii="Gill Sans MT" w:hAnsi="Gill Sans MT"/>
                          <w:color w:val="0070C0"/>
                          <w:sz w:val="20"/>
                          <w:szCs w:val="52"/>
                        </w:rPr>
                      </w:pPr>
                      <w:r w:rsidRPr="0011251E">
                        <w:rPr>
                          <w:rFonts w:ascii="Gill Sans MT" w:hAnsi="Gill Sans MT"/>
                          <w:color w:val="0070C0"/>
                          <w:szCs w:val="52"/>
                        </w:rPr>
                        <w:t xml:space="preserve">Projet </w:t>
                      </w:r>
                      <w:proofErr w:type="spellStart"/>
                      <w:r w:rsidRPr="0011251E">
                        <w:rPr>
                          <w:rFonts w:ascii="Gill Sans MT" w:hAnsi="Gill Sans MT"/>
                          <w:color w:val="0070C0"/>
                          <w:szCs w:val="52"/>
                        </w:rPr>
                        <w:t>Tutoré</w:t>
                      </w:r>
                      <w:proofErr w:type="spellEnd"/>
                      <w:r w:rsidRPr="0011251E">
                        <w:rPr>
                          <w:rFonts w:ascii="Gill Sans MT" w:hAnsi="Gill Sans MT"/>
                          <w:color w:val="0070C0"/>
                          <w:szCs w:val="52"/>
                        </w:rPr>
                        <w:t xml:space="preserve"> 2016 </w:t>
                      </w:r>
                      <w:r>
                        <w:rPr>
                          <w:rFonts w:ascii="Gill Sans MT" w:hAnsi="Gill Sans MT"/>
                          <w:color w:val="0070C0"/>
                          <w:szCs w:val="52"/>
                        </w:rPr>
                        <w:t xml:space="preserve">- </w:t>
                      </w:r>
                      <w:r w:rsidRPr="0011251E">
                        <w:rPr>
                          <w:rFonts w:ascii="Gill Sans MT" w:hAnsi="Gill Sans MT"/>
                          <w:color w:val="0070C0"/>
                          <w:szCs w:val="52"/>
                        </w:rPr>
                        <w:t>Groupe M</w:t>
                      </w:r>
                    </w:p>
                    <w:p w:rsidR="0011251E" w:rsidRPr="0011251E" w:rsidRDefault="0011251E" w:rsidP="0011251E">
                      <w:pPr>
                        <w:rPr>
                          <w:sz w:val="16"/>
                        </w:rPr>
                      </w:pPr>
                    </w:p>
                  </w:txbxContent>
                </v:textbox>
                <w10:wrap anchorx="margin"/>
              </v:shape>
            </w:pict>
          </mc:Fallback>
        </mc:AlternateContent>
      </w:r>
      <w:r w:rsidR="0011251E" w:rsidRPr="00C44562">
        <w:rPr>
          <w:noProof/>
          <w:lang w:eastAsia="fr-FR"/>
        </w:rPr>
        <mc:AlternateContent>
          <mc:Choice Requires="wps">
            <w:drawing>
              <wp:anchor distT="0" distB="0" distL="114300" distR="114300" simplePos="0" relativeHeight="251661312" behindDoc="0" locked="0" layoutInCell="1" allowOverlap="1" wp14:anchorId="650CE480" wp14:editId="3AA6FF1B">
                <wp:simplePos x="0" y="0"/>
                <wp:positionH relativeFrom="column">
                  <wp:posOffset>-168275</wp:posOffset>
                </wp:positionH>
                <wp:positionV relativeFrom="paragraph">
                  <wp:posOffset>0</wp:posOffset>
                </wp:positionV>
                <wp:extent cx="3930650" cy="200406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20040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C44562" w:rsidRPr="00B87D29" w:rsidRDefault="00C44562" w:rsidP="00C44562">
                            <w:pPr>
                              <w:rPr>
                                <w:rFonts w:ascii="Gill Sans MT" w:hAnsi="Gill Sans MT"/>
                                <w:b/>
                                <w:color w:val="0070C0"/>
                                <w:sz w:val="80"/>
                                <w:szCs w:val="80"/>
                              </w:rPr>
                            </w:pPr>
                            <w:r>
                              <w:rPr>
                                <w:rFonts w:ascii="Gill Sans MT" w:hAnsi="Gill Sans MT"/>
                                <w:b/>
                                <w:color w:val="0070C0"/>
                                <w:sz w:val="80"/>
                                <w:szCs w:val="80"/>
                              </w:rPr>
                              <w:t>Dossier d’analyse et conception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E480" id="Zone de texte 2" o:spid="_x0000_s1027" type="#_x0000_t202" style="position:absolute;margin-left:-13.25pt;margin-top:0;width:309.5pt;height:15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" filled="f" stroked="f">
                <v:textbox>
                  <w:txbxContent>
                    <w:p w:rsidR="00C44562" w:rsidRPr="00B87D29" w:rsidRDefault="00C44562" w:rsidP="00C44562">
                      <w:pPr>
                        <w:rPr>
                          <w:rFonts w:ascii="Gill Sans MT" w:hAnsi="Gill Sans MT"/>
                          <w:b/>
                          <w:color w:val="0070C0"/>
                          <w:sz w:val="80"/>
                          <w:szCs w:val="80"/>
                        </w:rPr>
                      </w:pPr>
                      <w:r>
                        <w:rPr>
                          <w:rFonts w:ascii="Gill Sans MT" w:hAnsi="Gill Sans MT"/>
                          <w:b/>
                          <w:color w:val="0070C0"/>
                          <w:sz w:val="80"/>
                          <w:szCs w:val="80"/>
                        </w:rPr>
                        <w:t>Dossier d’analyse et conception</w:t>
                      </w:r>
                    </w:p>
                  </w:txbxContent>
                </v:textbox>
                <w10:wrap type="square"/>
              </v:shape>
            </w:pict>
          </mc:Fallback>
        </mc:AlternateContent>
      </w:r>
      <w:r w:rsidR="0011251E">
        <w:rPr>
          <w:noProof/>
          <w:lang w:eastAsia="fr-FR"/>
        </w:rPr>
        <mc:AlternateContent>
          <mc:Choice Requires="wps">
            <w:drawing>
              <wp:anchor distT="0" distB="0" distL="114300" distR="114300" simplePos="0" relativeHeight="251665408" behindDoc="0" locked="0" layoutInCell="1" allowOverlap="1">
                <wp:simplePos x="0" y="0"/>
                <wp:positionH relativeFrom="column">
                  <wp:posOffset>4344645</wp:posOffset>
                </wp:positionH>
                <wp:positionV relativeFrom="paragraph">
                  <wp:posOffset>-271095</wp:posOffset>
                </wp:positionV>
                <wp:extent cx="2531059" cy="4037990"/>
                <wp:effectExtent l="0" t="0" r="0" b="635"/>
                <wp:wrapNone/>
                <wp:docPr id="5" name="Zone de texte 5"/>
                <wp:cNvGraphicFramePr/>
                <a:graphic xmlns:a="http://schemas.openxmlformats.org/drawingml/2006/main">
                  <a:graphicData uri="http://schemas.microsoft.com/office/word/2010/wordprocessingShape">
                    <wps:wsp>
                      <wps:cNvSpPr txBox="1"/>
                      <wps:spPr>
                        <a:xfrm>
                          <a:off x="0" y="0"/>
                          <a:ext cx="2531059" cy="4037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Réalisé par :</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Guillaume Robert</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 xml:space="preserve">Yoann </w:t>
                            </w:r>
                            <w:proofErr w:type="spellStart"/>
                            <w:r w:rsidRPr="0011251E">
                              <w:rPr>
                                <w:rFonts w:ascii="Gill Sans MT" w:hAnsi="Gill Sans MT"/>
                                <w:color w:val="0070C0"/>
                                <w:sz w:val="28"/>
                                <w:szCs w:val="52"/>
                              </w:rPr>
                              <w:t>Gathignol</w:t>
                            </w:r>
                            <w:proofErr w:type="spellEnd"/>
                          </w:p>
                          <w:p w:rsidR="0011251E" w:rsidRPr="0011251E" w:rsidRDefault="0011251E" w:rsidP="0011251E">
                            <w:pPr>
                              <w:ind w:left="708"/>
                              <w:rPr>
                                <w:rFonts w:ascii="Gill Sans MT" w:hAnsi="Gill Sans MT"/>
                                <w:color w:val="0070C0"/>
                                <w:sz w:val="28"/>
                                <w:szCs w:val="52"/>
                              </w:rPr>
                            </w:pPr>
                            <w:proofErr w:type="spellStart"/>
                            <w:r w:rsidRPr="0011251E">
                              <w:rPr>
                                <w:rFonts w:ascii="Gill Sans MT" w:hAnsi="Gill Sans MT"/>
                                <w:color w:val="0070C0"/>
                                <w:sz w:val="28"/>
                                <w:szCs w:val="52"/>
                              </w:rPr>
                              <w:t>Titouan</w:t>
                            </w:r>
                            <w:proofErr w:type="spellEnd"/>
                            <w:r w:rsidRPr="0011251E">
                              <w:rPr>
                                <w:rFonts w:ascii="Gill Sans MT" w:hAnsi="Gill Sans MT"/>
                                <w:color w:val="0070C0"/>
                                <w:sz w:val="28"/>
                                <w:szCs w:val="52"/>
                              </w:rPr>
                              <w:t xml:space="preserve"> </w:t>
                            </w:r>
                            <w:proofErr w:type="spellStart"/>
                            <w:r w:rsidRPr="0011251E">
                              <w:rPr>
                                <w:rFonts w:ascii="Gill Sans MT" w:hAnsi="Gill Sans MT"/>
                                <w:color w:val="0070C0"/>
                                <w:sz w:val="28"/>
                                <w:szCs w:val="52"/>
                              </w:rPr>
                              <w:t>Bouete</w:t>
                            </w:r>
                            <w:proofErr w:type="spellEnd"/>
                            <w:r w:rsidRPr="0011251E">
                              <w:rPr>
                                <w:rFonts w:ascii="Gill Sans MT" w:hAnsi="Gill Sans MT"/>
                                <w:color w:val="0070C0"/>
                                <w:sz w:val="28"/>
                                <w:szCs w:val="52"/>
                              </w:rPr>
                              <w:t>-Giraud</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Destinataire :</w:t>
                            </w:r>
                          </w:p>
                          <w:p w:rsidR="0011251E" w:rsidRDefault="0011251E" w:rsidP="0011251E">
                            <w:pPr>
                              <w:ind w:firstLine="708"/>
                              <w:rPr>
                                <w:rFonts w:ascii="Gill Sans MT" w:hAnsi="Gill Sans MT"/>
                                <w:color w:val="0070C0"/>
                                <w:sz w:val="28"/>
                                <w:szCs w:val="52"/>
                              </w:rPr>
                            </w:pPr>
                            <w:r w:rsidRPr="0011251E">
                              <w:rPr>
                                <w:rFonts w:ascii="Gill Sans MT" w:hAnsi="Gill Sans MT"/>
                                <w:color w:val="0070C0"/>
                                <w:sz w:val="28"/>
                                <w:szCs w:val="52"/>
                              </w:rPr>
                              <w:t>Isabelle Clavel</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Superviseur :</w:t>
                            </w:r>
                          </w:p>
                          <w:p w:rsidR="0011251E" w:rsidRPr="0011251E" w:rsidRDefault="0011251E" w:rsidP="0011251E">
                            <w:pPr>
                              <w:rPr>
                                <w:rFonts w:ascii="Gill Sans MT" w:hAnsi="Gill Sans MT"/>
                                <w:color w:val="0070C0"/>
                                <w:sz w:val="28"/>
                                <w:szCs w:val="52"/>
                              </w:rPr>
                            </w:pPr>
                            <w:r>
                              <w:rPr>
                                <w:rFonts w:ascii="Gill Sans MT" w:hAnsi="Gill Sans MT"/>
                                <w:color w:val="0070C0"/>
                                <w:sz w:val="32"/>
                                <w:szCs w:val="52"/>
                              </w:rPr>
                              <w:tab/>
                            </w:r>
                            <w:r>
                              <w:rPr>
                                <w:rFonts w:ascii="Gill Sans MT" w:hAnsi="Gill Sans MT"/>
                                <w:color w:val="0070C0"/>
                                <w:sz w:val="28"/>
                                <w:szCs w:val="52"/>
                              </w:rPr>
                              <w:t>Laurence Redon</w:t>
                            </w:r>
                          </w:p>
                          <w:p w:rsidR="0011251E" w:rsidRDefault="001125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28" type="#_x0000_t202" style="position:absolute;margin-left:342.1pt;margin-top:-21.35pt;width:199.3pt;height:31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" filled="f" stroked="f" strokeweight=".5pt">
                <v:textbox>
                  <w:txbxContent>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Réalisé par :</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Guillaume Robert</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 xml:space="preserve">Yoann </w:t>
                      </w:r>
                      <w:proofErr w:type="spellStart"/>
                      <w:r w:rsidRPr="0011251E">
                        <w:rPr>
                          <w:rFonts w:ascii="Gill Sans MT" w:hAnsi="Gill Sans MT"/>
                          <w:color w:val="0070C0"/>
                          <w:sz w:val="28"/>
                          <w:szCs w:val="52"/>
                        </w:rPr>
                        <w:t>Gathignol</w:t>
                      </w:r>
                      <w:proofErr w:type="spellEnd"/>
                    </w:p>
                    <w:p w:rsidR="0011251E" w:rsidRPr="0011251E" w:rsidRDefault="0011251E" w:rsidP="0011251E">
                      <w:pPr>
                        <w:ind w:left="708"/>
                        <w:rPr>
                          <w:rFonts w:ascii="Gill Sans MT" w:hAnsi="Gill Sans MT"/>
                          <w:color w:val="0070C0"/>
                          <w:sz w:val="28"/>
                          <w:szCs w:val="52"/>
                        </w:rPr>
                      </w:pPr>
                      <w:proofErr w:type="spellStart"/>
                      <w:r w:rsidRPr="0011251E">
                        <w:rPr>
                          <w:rFonts w:ascii="Gill Sans MT" w:hAnsi="Gill Sans MT"/>
                          <w:color w:val="0070C0"/>
                          <w:sz w:val="28"/>
                          <w:szCs w:val="52"/>
                        </w:rPr>
                        <w:t>Titouan</w:t>
                      </w:r>
                      <w:proofErr w:type="spellEnd"/>
                      <w:r w:rsidRPr="0011251E">
                        <w:rPr>
                          <w:rFonts w:ascii="Gill Sans MT" w:hAnsi="Gill Sans MT"/>
                          <w:color w:val="0070C0"/>
                          <w:sz w:val="28"/>
                          <w:szCs w:val="52"/>
                        </w:rPr>
                        <w:t xml:space="preserve"> </w:t>
                      </w:r>
                      <w:proofErr w:type="spellStart"/>
                      <w:r w:rsidRPr="0011251E">
                        <w:rPr>
                          <w:rFonts w:ascii="Gill Sans MT" w:hAnsi="Gill Sans MT"/>
                          <w:color w:val="0070C0"/>
                          <w:sz w:val="28"/>
                          <w:szCs w:val="52"/>
                        </w:rPr>
                        <w:t>Bouete</w:t>
                      </w:r>
                      <w:proofErr w:type="spellEnd"/>
                      <w:r w:rsidRPr="0011251E">
                        <w:rPr>
                          <w:rFonts w:ascii="Gill Sans MT" w:hAnsi="Gill Sans MT"/>
                          <w:color w:val="0070C0"/>
                          <w:sz w:val="28"/>
                          <w:szCs w:val="52"/>
                        </w:rPr>
                        <w:t>-Giraud</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Destinataire :</w:t>
                      </w:r>
                    </w:p>
                    <w:p w:rsidR="0011251E" w:rsidRDefault="0011251E" w:rsidP="0011251E">
                      <w:pPr>
                        <w:ind w:firstLine="708"/>
                        <w:rPr>
                          <w:rFonts w:ascii="Gill Sans MT" w:hAnsi="Gill Sans MT"/>
                          <w:color w:val="0070C0"/>
                          <w:sz w:val="28"/>
                          <w:szCs w:val="52"/>
                        </w:rPr>
                      </w:pPr>
                      <w:r w:rsidRPr="0011251E">
                        <w:rPr>
                          <w:rFonts w:ascii="Gill Sans MT" w:hAnsi="Gill Sans MT"/>
                          <w:color w:val="0070C0"/>
                          <w:sz w:val="28"/>
                          <w:szCs w:val="52"/>
                        </w:rPr>
                        <w:t>Isabelle Clavel</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Superviseur :</w:t>
                      </w:r>
                    </w:p>
                    <w:p w:rsidR="0011251E" w:rsidRPr="0011251E" w:rsidRDefault="0011251E" w:rsidP="0011251E">
                      <w:pPr>
                        <w:rPr>
                          <w:rFonts w:ascii="Gill Sans MT" w:hAnsi="Gill Sans MT"/>
                          <w:color w:val="0070C0"/>
                          <w:sz w:val="28"/>
                          <w:szCs w:val="52"/>
                        </w:rPr>
                      </w:pPr>
                      <w:r>
                        <w:rPr>
                          <w:rFonts w:ascii="Gill Sans MT" w:hAnsi="Gill Sans MT"/>
                          <w:color w:val="0070C0"/>
                          <w:sz w:val="32"/>
                          <w:szCs w:val="52"/>
                        </w:rPr>
                        <w:tab/>
                      </w:r>
                      <w:r>
                        <w:rPr>
                          <w:rFonts w:ascii="Gill Sans MT" w:hAnsi="Gill Sans MT"/>
                          <w:color w:val="0070C0"/>
                          <w:sz w:val="28"/>
                          <w:szCs w:val="52"/>
                        </w:rPr>
                        <w:t>Laurence Redon</w:t>
                      </w:r>
                    </w:p>
                    <w:p w:rsidR="0011251E" w:rsidRDefault="0011251E"/>
                  </w:txbxContent>
                </v:textbox>
              </v:shape>
            </w:pict>
          </mc:Fallback>
        </mc:AlternateContent>
      </w:r>
      <w:r w:rsidR="00C44562" w:rsidRPr="00C44562">
        <w:rPr>
          <w:noProof/>
          <w:lang w:eastAsia="fr-FR"/>
        </w:rPr>
        <mc:AlternateContent>
          <mc:Choice Requires="wps">
            <w:drawing>
              <wp:anchor distT="0" distB="0" distL="114300" distR="114300" simplePos="0" relativeHeight="251662336" behindDoc="0" locked="0" layoutInCell="1" allowOverlap="1" wp14:anchorId="0B0CB574" wp14:editId="0199DF63">
                <wp:simplePos x="0" y="0"/>
                <wp:positionH relativeFrom="margin">
                  <wp:align>left</wp:align>
                </wp:positionH>
                <wp:positionV relativeFrom="paragraph">
                  <wp:posOffset>1948180</wp:posOffset>
                </wp:positionV>
                <wp:extent cx="3414395" cy="49720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972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C44562" w:rsidRPr="00845D50" w:rsidRDefault="00C44562" w:rsidP="00C44562">
                            <w:pPr>
                              <w:jc w:val="center"/>
                              <w:rPr>
                                <w:rFonts w:ascii="Gill Sans MT" w:hAnsi="Gill Sans MT"/>
                                <w:color w:val="0070C0"/>
                                <w:sz w:val="52"/>
                                <w:szCs w:val="52"/>
                              </w:rPr>
                            </w:pPr>
                            <w:r w:rsidRPr="00845D50">
                              <w:rPr>
                                <w:rFonts w:ascii="Gill Sans MT" w:hAnsi="Gill Sans MT"/>
                                <w:color w:val="0070C0"/>
                                <w:sz w:val="52"/>
                                <w:szCs w:val="52"/>
                              </w:rPr>
                              <w:t xml:space="preserve">I </w:t>
                            </w:r>
                            <w:proofErr w:type="spellStart"/>
                            <w:r w:rsidRPr="00845D50">
                              <w:rPr>
                                <w:rFonts w:ascii="Gill Sans MT" w:hAnsi="Gill Sans MT"/>
                                <w:color w:val="0070C0"/>
                                <w:sz w:val="52"/>
                                <w:szCs w:val="52"/>
                              </w:rPr>
                              <w:t>Hear</w:t>
                            </w:r>
                            <w:proofErr w:type="spellEnd"/>
                            <w:r w:rsidRPr="00845D50">
                              <w:rPr>
                                <w:rFonts w:ascii="Gill Sans MT" w:hAnsi="Gill Sans MT"/>
                                <w:color w:val="0070C0"/>
                                <w:sz w:val="52"/>
                                <w:szCs w:val="52"/>
                              </w:rPr>
                              <w:t>, I Say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CB574" id="Zone de texte 4" o:spid="_x0000_s1029" type="#_x0000_t202" style="position:absolute;margin-left:0;margin-top:153.4pt;width:268.85pt;height:39.1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" filled="f" stroked="f">
                <v:textbox>
                  <w:txbxContent>
                    <w:p w:rsidR="00C44562" w:rsidRPr="00845D50" w:rsidRDefault="00C44562" w:rsidP="00C44562">
                      <w:pPr>
                        <w:jc w:val="center"/>
                        <w:rPr>
                          <w:rFonts w:ascii="Gill Sans MT" w:hAnsi="Gill Sans MT"/>
                          <w:color w:val="0070C0"/>
                          <w:sz w:val="52"/>
                          <w:szCs w:val="52"/>
                        </w:rPr>
                      </w:pPr>
                      <w:r w:rsidRPr="00845D50">
                        <w:rPr>
                          <w:rFonts w:ascii="Gill Sans MT" w:hAnsi="Gill Sans MT"/>
                          <w:color w:val="0070C0"/>
                          <w:sz w:val="52"/>
                          <w:szCs w:val="52"/>
                        </w:rPr>
                        <w:t xml:space="preserve">I </w:t>
                      </w:r>
                      <w:proofErr w:type="spellStart"/>
                      <w:r w:rsidRPr="00845D50">
                        <w:rPr>
                          <w:rFonts w:ascii="Gill Sans MT" w:hAnsi="Gill Sans MT"/>
                          <w:color w:val="0070C0"/>
                          <w:sz w:val="52"/>
                          <w:szCs w:val="52"/>
                        </w:rPr>
                        <w:t>Hear</w:t>
                      </w:r>
                      <w:proofErr w:type="spellEnd"/>
                      <w:r w:rsidRPr="00845D50">
                        <w:rPr>
                          <w:rFonts w:ascii="Gill Sans MT" w:hAnsi="Gill Sans MT"/>
                          <w:color w:val="0070C0"/>
                          <w:sz w:val="52"/>
                          <w:szCs w:val="52"/>
                        </w:rPr>
                        <w:t>, I Say</w:t>
                      </w:r>
                    </w:p>
                  </w:txbxContent>
                </v:textbox>
                <w10:wrap type="square" anchorx="margin"/>
              </v:shape>
            </w:pict>
          </mc:Fallback>
        </mc:AlternateContent>
      </w:r>
      <w:r w:rsidR="00C44562">
        <w:rPr>
          <w:noProof/>
          <w:lang w:eastAsia="fr-FR"/>
        </w:rPr>
        <w:drawing>
          <wp:anchor distT="0" distB="0" distL="114300" distR="114300" simplePos="0" relativeHeight="251659264" behindDoc="1" locked="0" layoutInCell="1" allowOverlap="1" wp14:anchorId="75E46450" wp14:editId="55E93A56">
            <wp:simplePos x="0" y="0"/>
            <wp:positionH relativeFrom="page">
              <wp:align>left</wp:align>
            </wp:positionH>
            <wp:positionV relativeFrom="paragraph">
              <wp:posOffset>-909320</wp:posOffset>
            </wp:positionV>
            <wp:extent cx="7559404" cy="10738485"/>
            <wp:effectExtent l="0" t="0" r="3810"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7559404" cy="10738485"/>
                    </a:xfrm>
                    <a:prstGeom prst="rect">
                      <a:avLst/>
                    </a:prstGeom>
                  </pic:spPr>
                </pic:pic>
              </a:graphicData>
            </a:graphic>
            <wp14:sizeRelH relativeFrom="page">
              <wp14:pctWidth>0</wp14:pctWidth>
            </wp14:sizeRelH>
            <wp14:sizeRelV relativeFrom="page">
              <wp14:pctHeight>0</wp14:pctHeight>
            </wp14:sizeRelV>
          </wp:anchor>
        </w:drawing>
      </w:r>
      <w:r w:rsidR="00C44562">
        <w:br w:type="page"/>
      </w:r>
    </w:p>
    <w:sdt>
      <w:sdtPr>
        <w:rPr>
          <w:rFonts w:asciiTheme="minorHAnsi" w:eastAsiaTheme="minorHAnsi" w:hAnsiTheme="minorHAnsi" w:cstheme="minorBidi"/>
          <w:color w:val="auto"/>
          <w:sz w:val="22"/>
          <w:szCs w:val="22"/>
          <w:lang w:eastAsia="en-US"/>
        </w:rPr>
        <w:id w:val="-1493711383"/>
        <w:docPartObj>
          <w:docPartGallery w:val="Table of Contents"/>
          <w:docPartUnique/>
        </w:docPartObj>
      </w:sdtPr>
      <w:sdtEndPr>
        <w:rPr>
          <w:b/>
          <w:bCs/>
        </w:rPr>
      </w:sdtEndPr>
      <w:sdtContent>
        <w:p w:rsidR="00846E71" w:rsidRDefault="00846E71">
          <w:pPr>
            <w:pStyle w:val="En-ttedetabledesmatires"/>
          </w:pPr>
          <w:r>
            <w:t xml:space="preserve">Table des </w:t>
          </w:r>
          <w:bookmarkStart w:id="0" w:name="_GoBack"/>
          <w:bookmarkEnd w:id="0"/>
          <w:r>
            <w:t>matières</w:t>
          </w:r>
        </w:p>
        <w:p w:rsidR="00A52ED9" w:rsidRDefault="00846E71">
          <w:pPr>
            <w:pStyle w:val="TM1"/>
            <w:tabs>
              <w:tab w:val="right" w:leader="dot" w:pos="9062"/>
            </w:tabs>
            <w:rPr>
              <w:rFonts w:cstheme="minorBidi"/>
              <w:noProof/>
            </w:rPr>
          </w:pPr>
          <w:r>
            <w:fldChar w:fldCharType="begin"/>
          </w:r>
          <w:r>
            <w:instrText xml:space="preserve"> TOC \o "1-3" \h \z \u </w:instrText>
          </w:r>
          <w:r>
            <w:fldChar w:fldCharType="separate"/>
          </w:r>
          <w:hyperlink w:anchor="_Toc469609395" w:history="1">
            <w:r w:rsidR="00A52ED9" w:rsidRPr="0046545B">
              <w:rPr>
                <w:rStyle w:val="Lienhypertexte"/>
                <w:noProof/>
              </w:rPr>
              <w:t>Introduction</w:t>
            </w:r>
            <w:r w:rsidR="00A52ED9">
              <w:rPr>
                <w:noProof/>
                <w:webHidden/>
              </w:rPr>
              <w:tab/>
            </w:r>
            <w:r w:rsidR="00A52ED9">
              <w:rPr>
                <w:noProof/>
                <w:webHidden/>
              </w:rPr>
              <w:fldChar w:fldCharType="begin"/>
            </w:r>
            <w:r w:rsidR="00A52ED9">
              <w:rPr>
                <w:noProof/>
                <w:webHidden/>
              </w:rPr>
              <w:instrText xml:space="preserve"> PAGEREF _Toc469609395 \h </w:instrText>
            </w:r>
            <w:r w:rsidR="00A52ED9">
              <w:rPr>
                <w:noProof/>
                <w:webHidden/>
              </w:rPr>
            </w:r>
            <w:r w:rsidR="00A52ED9">
              <w:rPr>
                <w:noProof/>
                <w:webHidden/>
              </w:rPr>
              <w:fldChar w:fldCharType="separate"/>
            </w:r>
            <w:r w:rsidR="00A52ED9">
              <w:rPr>
                <w:noProof/>
                <w:webHidden/>
              </w:rPr>
              <w:t>3</w:t>
            </w:r>
            <w:r w:rsidR="00A52ED9">
              <w:rPr>
                <w:noProof/>
                <w:webHidden/>
              </w:rPr>
              <w:fldChar w:fldCharType="end"/>
            </w:r>
          </w:hyperlink>
        </w:p>
        <w:p w:rsidR="00A52ED9" w:rsidRDefault="00A52ED9">
          <w:pPr>
            <w:pStyle w:val="TM1"/>
            <w:tabs>
              <w:tab w:val="left" w:pos="440"/>
              <w:tab w:val="right" w:leader="dot" w:pos="9062"/>
            </w:tabs>
            <w:rPr>
              <w:rFonts w:cstheme="minorBidi"/>
              <w:noProof/>
            </w:rPr>
          </w:pPr>
          <w:hyperlink w:anchor="_Toc469609396" w:history="1">
            <w:r w:rsidRPr="0046545B">
              <w:rPr>
                <w:rStyle w:val="Lienhypertexte"/>
                <w:noProof/>
              </w:rPr>
              <w:t>I.</w:t>
            </w:r>
            <w:r>
              <w:rPr>
                <w:rFonts w:cstheme="minorBidi"/>
                <w:noProof/>
              </w:rPr>
              <w:tab/>
            </w:r>
            <w:r w:rsidRPr="0046545B">
              <w:rPr>
                <w:rStyle w:val="Lienhypertexte"/>
                <w:noProof/>
              </w:rPr>
              <w:t>Organisation actuelle et future</w:t>
            </w:r>
            <w:r>
              <w:rPr>
                <w:noProof/>
                <w:webHidden/>
              </w:rPr>
              <w:tab/>
            </w:r>
            <w:r>
              <w:rPr>
                <w:noProof/>
                <w:webHidden/>
              </w:rPr>
              <w:fldChar w:fldCharType="begin"/>
            </w:r>
            <w:r>
              <w:rPr>
                <w:noProof/>
                <w:webHidden/>
              </w:rPr>
              <w:instrText xml:space="preserve"> PAGEREF _Toc469609396 \h </w:instrText>
            </w:r>
            <w:r>
              <w:rPr>
                <w:noProof/>
                <w:webHidden/>
              </w:rPr>
            </w:r>
            <w:r>
              <w:rPr>
                <w:noProof/>
                <w:webHidden/>
              </w:rPr>
              <w:fldChar w:fldCharType="separate"/>
            </w:r>
            <w:r>
              <w:rPr>
                <w:noProof/>
                <w:webHidden/>
              </w:rPr>
              <w:t>4</w:t>
            </w:r>
            <w:r>
              <w:rPr>
                <w:noProof/>
                <w:webHidden/>
              </w:rPr>
              <w:fldChar w:fldCharType="end"/>
            </w:r>
          </w:hyperlink>
        </w:p>
        <w:p w:rsidR="00A52ED9" w:rsidRDefault="00A52ED9">
          <w:pPr>
            <w:pStyle w:val="TM1"/>
            <w:tabs>
              <w:tab w:val="left" w:pos="440"/>
              <w:tab w:val="right" w:leader="dot" w:pos="9062"/>
            </w:tabs>
            <w:rPr>
              <w:rFonts w:cstheme="minorBidi"/>
              <w:noProof/>
            </w:rPr>
          </w:pPr>
          <w:hyperlink w:anchor="_Toc469609397" w:history="1">
            <w:r w:rsidRPr="0046545B">
              <w:rPr>
                <w:rStyle w:val="Lienhypertexte"/>
                <w:noProof/>
              </w:rPr>
              <w:t>II.</w:t>
            </w:r>
            <w:r>
              <w:rPr>
                <w:rFonts w:cstheme="minorBidi"/>
                <w:noProof/>
              </w:rPr>
              <w:tab/>
            </w:r>
            <w:r w:rsidRPr="0046545B">
              <w:rPr>
                <w:rStyle w:val="Lienhypertexte"/>
                <w:noProof/>
              </w:rPr>
              <w:t>Analyse</w:t>
            </w:r>
            <w:r>
              <w:rPr>
                <w:noProof/>
                <w:webHidden/>
              </w:rPr>
              <w:tab/>
            </w:r>
            <w:r>
              <w:rPr>
                <w:noProof/>
                <w:webHidden/>
              </w:rPr>
              <w:fldChar w:fldCharType="begin"/>
            </w:r>
            <w:r>
              <w:rPr>
                <w:noProof/>
                <w:webHidden/>
              </w:rPr>
              <w:instrText xml:space="preserve"> PAGEREF _Toc469609397 \h </w:instrText>
            </w:r>
            <w:r>
              <w:rPr>
                <w:noProof/>
                <w:webHidden/>
              </w:rPr>
            </w:r>
            <w:r>
              <w:rPr>
                <w:noProof/>
                <w:webHidden/>
              </w:rPr>
              <w:fldChar w:fldCharType="separate"/>
            </w:r>
            <w:r>
              <w:rPr>
                <w:noProof/>
                <w:webHidden/>
              </w:rPr>
              <w:t>5</w:t>
            </w:r>
            <w:r>
              <w:rPr>
                <w:noProof/>
                <w:webHidden/>
              </w:rPr>
              <w:fldChar w:fldCharType="end"/>
            </w:r>
          </w:hyperlink>
        </w:p>
        <w:p w:rsidR="00A52ED9" w:rsidRDefault="00A52ED9">
          <w:pPr>
            <w:pStyle w:val="TM2"/>
            <w:tabs>
              <w:tab w:val="right" w:leader="dot" w:pos="9062"/>
            </w:tabs>
            <w:rPr>
              <w:rFonts w:cstheme="minorBidi"/>
              <w:noProof/>
            </w:rPr>
          </w:pPr>
          <w:hyperlink w:anchor="_Toc469609398" w:history="1">
            <w:r w:rsidRPr="0046545B">
              <w:rPr>
                <w:rStyle w:val="Lienhypertexte"/>
                <w:noProof/>
              </w:rPr>
              <w:t>Diagramme de cas d’utilisation</w:t>
            </w:r>
            <w:r>
              <w:rPr>
                <w:noProof/>
                <w:webHidden/>
              </w:rPr>
              <w:tab/>
            </w:r>
            <w:r>
              <w:rPr>
                <w:noProof/>
                <w:webHidden/>
              </w:rPr>
              <w:fldChar w:fldCharType="begin"/>
            </w:r>
            <w:r>
              <w:rPr>
                <w:noProof/>
                <w:webHidden/>
              </w:rPr>
              <w:instrText xml:space="preserve"> PAGEREF _Toc469609398 \h </w:instrText>
            </w:r>
            <w:r>
              <w:rPr>
                <w:noProof/>
                <w:webHidden/>
              </w:rPr>
            </w:r>
            <w:r>
              <w:rPr>
                <w:noProof/>
                <w:webHidden/>
              </w:rPr>
              <w:fldChar w:fldCharType="separate"/>
            </w:r>
            <w:r>
              <w:rPr>
                <w:noProof/>
                <w:webHidden/>
              </w:rPr>
              <w:t>5</w:t>
            </w:r>
            <w:r>
              <w:rPr>
                <w:noProof/>
                <w:webHidden/>
              </w:rPr>
              <w:fldChar w:fldCharType="end"/>
            </w:r>
          </w:hyperlink>
        </w:p>
        <w:p w:rsidR="00A52ED9" w:rsidRDefault="00A52ED9">
          <w:pPr>
            <w:pStyle w:val="TM2"/>
            <w:tabs>
              <w:tab w:val="right" w:leader="dot" w:pos="9062"/>
            </w:tabs>
            <w:rPr>
              <w:rFonts w:cstheme="minorBidi"/>
              <w:noProof/>
            </w:rPr>
          </w:pPr>
          <w:hyperlink w:anchor="_Toc469609399" w:history="1">
            <w:r w:rsidRPr="0046545B">
              <w:rPr>
                <w:rStyle w:val="Lienhypertexte"/>
                <w:noProof/>
              </w:rPr>
              <w:t>Analyse du comportement de l’application</w:t>
            </w:r>
            <w:r>
              <w:rPr>
                <w:noProof/>
                <w:webHidden/>
              </w:rPr>
              <w:tab/>
            </w:r>
            <w:r>
              <w:rPr>
                <w:noProof/>
                <w:webHidden/>
              </w:rPr>
              <w:fldChar w:fldCharType="begin"/>
            </w:r>
            <w:r>
              <w:rPr>
                <w:noProof/>
                <w:webHidden/>
              </w:rPr>
              <w:instrText xml:space="preserve"> PAGEREF _Toc469609399 \h </w:instrText>
            </w:r>
            <w:r>
              <w:rPr>
                <w:noProof/>
                <w:webHidden/>
              </w:rPr>
            </w:r>
            <w:r>
              <w:rPr>
                <w:noProof/>
                <w:webHidden/>
              </w:rPr>
              <w:fldChar w:fldCharType="separate"/>
            </w:r>
            <w:r>
              <w:rPr>
                <w:noProof/>
                <w:webHidden/>
              </w:rPr>
              <w:t>7</w:t>
            </w:r>
            <w:r>
              <w:rPr>
                <w:noProof/>
                <w:webHidden/>
              </w:rPr>
              <w:fldChar w:fldCharType="end"/>
            </w:r>
          </w:hyperlink>
        </w:p>
        <w:p w:rsidR="00A52ED9" w:rsidRDefault="00A52ED9">
          <w:pPr>
            <w:pStyle w:val="TM3"/>
            <w:tabs>
              <w:tab w:val="left" w:pos="880"/>
              <w:tab w:val="right" w:leader="dot" w:pos="9062"/>
            </w:tabs>
            <w:rPr>
              <w:rFonts w:cstheme="minorBidi"/>
              <w:noProof/>
            </w:rPr>
          </w:pPr>
          <w:hyperlink w:anchor="_Toc469609400" w:history="1">
            <w:r w:rsidRPr="0046545B">
              <w:rPr>
                <w:rStyle w:val="Lienhypertexte"/>
                <w:noProof/>
              </w:rPr>
              <w:t>a.</w:t>
            </w:r>
            <w:r>
              <w:rPr>
                <w:rFonts w:cstheme="minorBidi"/>
                <w:noProof/>
              </w:rPr>
              <w:tab/>
            </w:r>
            <w:r w:rsidRPr="0046545B">
              <w:rPr>
                <w:rStyle w:val="Lienhypertexte"/>
                <w:noProof/>
              </w:rPr>
              <w:t>Créer une grille</w:t>
            </w:r>
            <w:r>
              <w:rPr>
                <w:noProof/>
                <w:webHidden/>
              </w:rPr>
              <w:tab/>
            </w:r>
            <w:r>
              <w:rPr>
                <w:noProof/>
                <w:webHidden/>
              </w:rPr>
              <w:fldChar w:fldCharType="begin"/>
            </w:r>
            <w:r>
              <w:rPr>
                <w:noProof/>
                <w:webHidden/>
              </w:rPr>
              <w:instrText xml:space="preserve"> PAGEREF _Toc469609400 \h </w:instrText>
            </w:r>
            <w:r>
              <w:rPr>
                <w:noProof/>
                <w:webHidden/>
              </w:rPr>
            </w:r>
            <w:r>
              <w:rPr>
                <w:noProof/>
                <w:webHidden/>
              </w:rPr>
              <w:fldChar w:fldCharType="separate"/>
            </w:r>
            <w:r>
              <w:rPr>
                <w:noProof/>
                <w:webHidden/>
              </w:rPr>
              <w:t>7</w:t>
            </w:r>
            <w:r>
              <w:rPr>
                <w:noProof/>
                <w:webHidden/>
              </w:rPr>
              <w:fldChar w:fldCharType="end"/>
            </w:r>
          </w:hyperlink>
        </w:p>
        <w:p w:rsidR="00A52ED9" w:rsidRDefault="00A52ED9">
          <w:pPr>
            <w:pStyle w:val="TM3"/>
            <w:tabs>
              <w:tab w:val="left" w:pos="880"/>
              <w:tab w:val="right" w:leader="dot" w:pos="9062"/>
            </w:tabs>
            <w:rPr>
              <w:rFonts w:cstheme="minorBidi"/>
              <w:noProof/>
            </w:rPr>
          </w:pPr>
          <w:hyperlink w:anchor="_Toc469609401" w:history="1">
            <w:r w:rsidRPr="0046545B">
              <w:rPr>
                <w:rStyle w:val="Lienhypertexte"/>
                <w:noProof/>
              </w:rPr>
              <w:t>b.</w:t>
            </w:r>
            <w:r>
              <w:rPr>
                <w:rFonts w:cstheme="minorBidi"/>
                <w:noProof/>
              </w:rPr>
              <w:tab/>
            </w:r>
            <w:r w:rsidRPr="0046545B">
              <w:rPr>
                <w:rStyle w:val="Lienhypertexte"/>
                <w:noProof/>
              </w:rPr>
              <w:t>Modifier une grille existante</w:t>
            </w:r>
            <w:r>
              <w:rPr>
                <w:noProof/>
                <w:webHidden/>
              </w:rPr>
              <w:tab/>
            </w:r>
            <w:r>
              <w:rPr>
                <w:noProof/>
                <w:webHidden/>
              </w:rPr>
              <w:fldChar w:fldCharType="begin"/>
            </w:r>
            <w:r>
              <w:rPr>
                <w:noProof/>
                <w:webHidden/>
              </w:rPr>
              <w:instrText xml:space="preserve"> PAGEREF _Toc469609401 \h </w:instrText>
            </w:r>
            <w:r>
              <w:rPr>
                <w:noProof/>
                <w:webHidden/>
              </w:rPr>
            </w:r>
            <w:r>
              <w:rPr>
                <w:noProof/>
                <w:webHidden/>
              </w:rPr>
              <w:fldChar w:fldCharType="separate"/>
            </w:r>
            <w:r>
              <w:rPr>
                <w:noProof/>
                <w:webHidden/>
              </w:rPr>
              <w:t>9</w:t>
            </w:r>
            <w:r>
              <w:rPr>
                <w:noProof/>
                <w:webHidden/>
              </w:rPr>
              <w:fldChar w:fldCharType="end"/>
            </w:r>
          </w:hyperlink>
        </w:p>
        <w:p w:rsidR="00A52ED9" w:rsidRDefault="00A52ED9">
          <w:pPr>
            <w:pStyle w:val="TM2"/>
            <w:tabs>
              <w:tab w:val="right" w:leader="dot" w:pos="9062"/>
            </w:tabs>
            <w:rPr>
              <w:rFonts w:cstheme="minorBidi"/>
              <w:noProof/>
            </w:rPr>
          </w:pPr>
          <w:hyperlink w:anchor="_Toc469609402" w:history="1">
            <w:r w:rsidRPr="0046545B">
              <w:rPr>
                <w:rStyle w:val="Lienhypertexte"/>
                <w:noProof/>
              </w:rPr>
              <w:t>Diagramme classes métier</w:t>
            </w:r>
            <w:r>
              <w:rPr>
                <w:noProof/>
                <w:webHidden/>
              </w:rPr>
              <w:tab/>
            </w:r>
            <w:r>
              <w:rPr>
                <w:noProof/>
                <w:webHidden/>
              </w:rPr>
              <w:fldChar w:fldCharType="begin"/>
            </w:r>
            <w:r>
              <w:rPr>
                <w:noProof/>
                <w:webHidden/>
              </w:rPr>
              <w:instrText xml:space="preserve"> PAGEREF _Toc469609402 \h </w:instrText>
            </w:r>
            <w:r>
              <w:rPr>
                <w:noProof/>
                <w:webHidden/>
              </w:rPr>
            </w:r>
            <w:r>
              <w:rPr>
                <w:noProof/>
                <w:webHidden/>
              </w:rPr>
              <w:fldChar w:fldCharType="separate"/>
            </w:r>
            <w:r>
              <w:rPr>
                <w:noProof/>
                <w:webHidden/>
              </w:rPr>
              <w:t>10</w:t>
            </w:r>
            <w:r>
              <w:rPr>
                <w:noProof/>
                <w:webHidden/>
              </w:rPr>
              <w:fldChar w:fldCharType="end"/>
            </w:r>
          </w:hyperlink>
        </w:p>
        <w:p w:rsidR="00A52ED9" w:rsidRDefault="00A52ED9">
          <w:pPr>
            <w:pStyle w:val="TM2"/>
            <w:tabs>
              <w:tab w:val="right" w:leader="dot" w:pos="9062"/>
            </w:tabs>
            <w:rPr>
              <w:rFonts w:cstheme="minorBidi"/>
              <w:noProof/>
            </w:rPr>
          </w:pPr>
          <w:hyperlink w:anchor="_Toc469609403" w:history="1">
            <w:r w:rsidRPr="0046545B">
              <w:rPr>
                <w:rStyle w:val="Lienhypertexte"/>
                <w:noProof/>
              </w:rPr>
              <w:t>Maquette de l’interface</w:t>
            </w:r>
            <w:r>
              <w:rPr>
                <w:noProof/>
                <w:webHidden/>
              </w:rPr>
              <w:tab/>
            </w:r>
            <w:r>
              <w:rPr>
                <w:noProof/>
                <w:webHidden/>
              </w:rPr>
              <w:fldChar w:fldCharType="begin"/>
            </w:r>
            <w:r>
              <w:rPr>
                <w:noProof/>
                <w:webHidden/>
              </w:rPr>
              <w:instrText xml:space="preserve"> PAGEREF _Toc469609403 \h </w:instrText>
            </w:r>
            <w:r>
              <w:rPr>
                <w:noProof/>
                <w:webHidden/>
              </w:rPr>
            </w:r>
            <w:r>
              <w:rPr>
                <w:noProof/>
                <w:webHidden/>
              </w:rPr>
              <w:fldChar w:fldCharType="separate"/>
            </w:r>
            <w:r>
              <w:rPr>
                <w:noProof/>
                <w:webHidden/>
              </w:rPr>
              <w:t>11</w:t>
            </w:r>
            <w:r>
              <w:rPr>
                <w:noProof/>
                <w:webHidden/>
              </w:rPr>
              <w:fldChar w:fldCharType="end"/>
            </w:r>
          </w:hyperlink>
        </w:p>
        <w:p w:rsidR="00A52ED9" w:rsidRDefault="00A52ED9">
          <w:pPr>
            <w:pStyle w:val="TM2"/>
            <w:tabs>
              <w:tab w:val="right" w:leader="dot" w:pos="9062"/>
            </w:tabs>
            <w:rPr>
              <w:rFonts w:cstheme="minorBidi"/>
              <w:noProof/>
            </w:rPr>
          </w:pPr>
          <w:hyperlink w:anchor="_Toc469609404" w:history="1">
            <w:r w:rsidRPr="0046545B">
              <w:rPr>
                <w:rStyle w:val="Lienhypertexte"/>
                <w:noProof/>
              </w:rPr>
              <w:t>Interface actuelle</w:t>
            </w:r>
            <w:r>
              <w:rPr>
                <w:noProof/>
                <w:webHidden/>
              </w:rPr>
              <w:tab/>
            </w:r>
            <w:r>
              <w:rPr>
                <w:noProof/>
                <w:webHidden/>
              </w:rPr>
              <w:fldChar w:fldCharType="begin"/>
            </w:r>
            <w:r>
              <w:rPr>
                <w:noProof/>
                <w:webHidden/>
              </w:rPr>
              <w:instrText xml:space="preserve"> PAGEREF _Toc469609404 \h </w:instrText>
            </w:r>
            <w:r>
              <w:rPr>
                <w:noProof/>
                <w:webHidden/>
              </w:rPr>
            </w:r>
            <w:r>
              <w:rPr>
                <w:noProof/>
                <w:webHidden/>
              </w:rPr>
              <w:fldChar w:fldCharType="separate"/>
            </w:r>
            <w:r>
              <w:rPr>
                <w:noProof/>
                <w:webHidden/>
              </w:rPr>
              <w:t>12</w:t>
            </w:r>
            <w:r>
              <w:rPr>
                <w:noProof/>
                <w:webHidden/>
              </w:rPr>
              <w:fldChar w:fldCharType="end"/>
            </w:r>
          </w:hyperlink>
        </w:p>
        <w:p w:rsidR="00A52ED9" w:rsidRDefault="00A52ED9">
          <w:pPr>
            <w:pStyle w:val="TM1"/>
            <w:tabs>
              <w:tab w:val="left" w:pos="660"/>
              <w:tab w:val="right" w:leader="dot" w:pos="9062"/>
            </w:tabs>
            <w:rPr>
              <w:rFonts w:cstheme="minorBidi"/>
              <w:noProof/>
            </w:rPr>
          </w:pPr>
          <w:hyperlink w:anchor="_Toc469609405" w:history="1">
            <w:r w:rsidRPr="0046545B">
              <w:rPr>
                <w:rStyle w:val="Lienhypertexte"/>
                <w:noProof/>
              </w:rPr>
              <w:t>III.</w:t>
            </w:r>
            <w:r>
              <w:rPr>
                <w:rFonts w:cstheme="minorBidi"/>
                <w:noProof/>
              </w:rPr>
              <w:tab/>
            </w:r>
            <w:r w:rsidRPr="0046545B">
              <w:rPr>
                <w:rStyle w:val="Lienhypertexte"/>
                <w:noProof/>
              </w:rPr>
              <w:t>Conception</w:t>
            </w:r>
            <w:r>
              <w:rPr>
                <w:noProof/>
                <w:webHidden/>
              </w:rPr>
              <w:tab/>
            </w:r>
            <w:r>
              <w:rPr>
                <w:noProof/>
                <w:webHidden/>
              </w:rPr>
              <w:fldChar w:fldCharType="begin"/>
            </w:r>
            <w:r>
              <w:rPr>
                <w:noProof/>
                <w:webHidden/>
              </w:rPr>
              <w:instrText xml:space="preserve"> PAGEREF _Toc469609405 \h </w:instrText>
            </w:r>
            <w:r>
              <w:rPr>
                <w:noProof/>
                <w:webHidden/>
              </w:rPr>
            </w:r>
            <w:r>
              <w:rPr>
                <w:noProof/>
                <w:webHidden/>
              </w:rPr>
              <w:fldChar w:fldCharType="separate"/>
            </w:r>
            <w:r>
              <w:rPr>
                <w:noProof/>
                <w:webHidden/>
              </w:rPr>
              <w:t>14</w:t>
            </w:r>
            <w:r>
              <w:rPr>
                <w:noProof/>
                <w:webHidden/>
              </w:rPr>
              <w:fldChar w:fldCharType="end"/>
            </w:r>
          </w:hyperlink>
        </w:p>
        <w:p w:rsidR="00A52ED9" w:rsidRDefault="00A52ED9">
          <w:pPr>
            <w:pStyle w:val="TM2"/>
            <w:tabs>
              <w:tab w:val="right" w:leader="dot" w:pos="9062"/>
            </w:tabs>
            <w:rPr>
              <w:rFonts w:cstheme="minorBidi"/>
              <w:noProof/>
            </w:rPr>
          </w:pPr>
          <w:hyperlink w:anchor="_Toc469609406" w:history="1">
            <w:r w:rsidRPr="0046545B">
              <w:rPr>
                <w:rStyle w:val="Lienhypertexte"/>
                <w:noProof/>
              </w:rPr>
              <w:t>Diagramme de séquence et Diagramme de classes participantes pour le cas d’utilisation Créer nouvelle grille</w:t>
            </w:r>
            <w:r>
              <w:rPr>
                <w:noProof/>
                <w:webHidden/>
              </w:rPr>
              <w:tab/>
            </w:r>
            <w:r>
              <w:rPr>
                <w:noProof/>
                <w:webHidden/>
              </w:rPr>
              <w:fldChar w:fldCharType="begin"/>
            </w:r>
            <w:r>
              <w:rPr>
                <w:noProof/>
                <w:webHidden/>
              </w:rPr>
              <w:instrText xml:space="preserve"> PAGEREF _Toc469609406 \h </w:instrText>
            </w:r>
            <w:r>
              <w:rPr>
                <w:noProof/>
                <w:webHidden/>
              </w:rPr>
            </w:r>
            <w:r>
              <w:rPr>
                <w:noProof/>
                <w:webHidden/>
              </w:rPr>
              <w:fldChar w:fldCharType="separate"/>
            </w:r>
            <w:r>
              <w:rPr>
                <w:noProof/>
                <w:webHidden/>
              </w:rPr>
              <w:t>14</w:t>
            </w:r>
            <w:r>
              <w:rPr>
                <w:noProof/>
                <w:webHidden/>
              </w:rPr>
              <w:fldChar w:fldCharType="end"/>
            </w:r>
          </w:hyperlink>
        </w:p>
        <w:p w:rsidR="00A52ED9" w:rsidRDefault="00A52ED9">
          <w:pPr>
            <w:pStyle w:val="TM3"/>
            <w:tabs>
              <w:tab w:val="left" w:pos="880"/>
              <w:tab w:val="right" w:leader="dot" w:pos="9062"/>
            </w:tabs>
            <w:rPr>
              <w:rFonts w:cstheme="minorBidi"/>
              <w:noProof/>
            </w:rPr>
          </w:pPr>
          <w:hyperlink w:anchor="_Toc469609407" w:history="1">
            <w:r w:rsidRPr="0046545B">
              <w:rPr>
                <w:rStyle w:val="Lienhypertexte"/>
                <w:noProof/>
              </w:rPr>
              <w:t>a.</w:t>
            </w:r>
            <w:r>
              <w:rPr>
                <w:rFonts w:cstheme="minorBidi"/>
                <w:noProof/>
              </w:rPr>
              <w:tab/>
            </w:r>
            <w:r w:rsidRPr="0046545B">
              <w:rPr>
                <w:rStyle w:val="Lienhypertexte"/>
                <w:noProof/>
              </w:rPr>
              <w:t>Diagramme de séquence</w:t>
            </w:r>
            <w:r>
              <w:rPr>
                <w:noProof/>
                <w:webHidden/>
              </w:rPr>
              <w:tab/>
            </w:r>
            <w:r>
              <w:rPr>
                <w:noProof/>
                <w:webHidden/>
              </w:rPr>
              <w:fldChar w:fldCharType="begin"/>
            </w:r>
            <w:r>
              <w:rPr>
                <w:noProof/>
                <w:webHidden/>
              </w:rPr>
              <w:instrText xml:space="preserve"> PAGEREF _Toc469609407 \h </w:instrText>
            </w:r>
            <w:r>
              <w:rPr>
                <w:noProof/>
                <w:webHidden/>
              </w:rPr>
            </w:r>
            <w:r>
              <w:rPr>
                <w:noProof/>
                <w:webHidden/>
              </w:rPr>
              <w:fldChar w:fldCharType="separate"/>
            </w:r>
            <w:r>
              <w:rPr>
                <w:noProof/>
                <w:webHidden/>
              </w:rPr>
              <w:t>14</w:t>
            </w:r>
            <w:r>
              <w:rPr>
                <w:noProof/>
                <w:webHidden/>
              </w:rPr>
              <w:fldChar w:fldCharType="end"/>
            </w:r>
          </w:hyperlink>
        </w:p>
        <w:p w:rsidR="00A52ED9" w:rsidRDefault="00A52ED9">
          <w:pPr>
            <w:pStyle w:val="TM3"/>
            <w:tabs>
              <w:tab w:val="left" w:pos="880"/>
              <w:tab w:val="right" w:leader="dot" w:pos="9062"/>
            </w:tabs>
            <w:rPr>
              <w:rFonts w:cstheme="minorBidi"/>
              <w:noProof/>
            </w:rPr>
          </w:pPr>
          <w:hyperlink w:anchor="_Toc469609408" w:history="1">
            <w:r w:rsidRPr="0046545B">
              <w:rPr>
                <w:rStyle w:val="Lienhypertexte"/>
                <w:noProof/>
              </w:rPr>
              <w:t>b.</w:t>
            </w:r>
            <w:r>
              <w:rPr>
                <w:rFonts w:cstheme="minorBidi"/>
                <w:noProof/>
              </w:rPr>
              <w:tab/>
            </w:r>
            <w:r w:rsidRPr="0046545B">
              <w:rPr>
                <w:rStyle w:val="Lienhypertexte"/>
                <w:noProof/>
              </w:rPr>
              <w:t>Diagramme de classes participantes</w:t>
            </w:r>
            <w:r>
              <w:rPr>
                <w:noProof/>
                <w:webHidden/>
              </w:rPr>
              <w:tab/>
            </w:r>
            <w:r>
              <w:rPr>
                <w:noProof/>
                <w:webHidden/>
              </w:rPr>
              <w:fldChar w:fldCharType="begin"/>
            </w:r>
            <w:r>
              <w:rPr>
                <w:noProof/>
                <w:webHidden/>
              </w:rPr>
              <w:instrText xml:space="preserve"> PAGEREF _Toc469609408 \h </w:instrText>
            </w:r>
            <w:r>
              <w:rPr>
                <w:noProof/>
                <w:webHidden/>
              </w:rPr>
            </w:r>
            <w:r>
              <w:rPr>
                <w:noProof/>
                <w:webHidden/>
              </w:rPr>
              <w:fldChar w:fldCharType="separate"/>
            </w:r>
            <w:r>
              <w:rPr>
                <w:noProof/>
                <w:webHidden/>
              </w:rPr>
              <w:t>15</w:t>
            </w:r>
            <w:r>
              <w:rPr>
                <w:noProof/>
                <w:webHidden/>
              </w:rPr>
              <w:fldChar w:fldCharType="end"/>
            </w:r>
          </w:hyperlink>
        </w:p>
        <w:p w:rsidR="00A52ED9" w:rsidRDefault="00A52ED9">
          <w:pPr>
            <w:pStyle w:val="TM2"/>
            <w:tabs>
              <w:tab w:val="right" w:leader="dot" w:pos="9062"/>
            </w:tabs>
            <w:rPr>
              <w:rFonts w:cstheme="minorBidi"/>
              <w:noProof/>
            </w:rPr>
          </w:pPr>
          <w:hyperlink w:anchor="_Toc469609409" w:history="1">
            <w:r w:rsidRPr="0046545B">
              <w:rPr>
                <w:rStyle w:val="Lienhypertexte"/>
                <w:noProof/>
              </w:rPr>
              <w:t>Architecture MVC</w:t>
            </w:r>
            <w:r>
              <w:rPr>
                <w:noProof/>
                <w:webHidden/>
              </w:rPr>
              <w:tab/>
            </w:r>
            <w:r>
              <w:rPr>
                <w:noProof/>
                <w:webHidden/>
              </w:rPr>
              <w:fldChar w:fldCharType="begin"/>
            </w:r>
            <w:r>
              <w:rPr>
                <w:noProof/>
                <w:webHidden/>
              </w:rPr>
              <w:instrText xml:space="preserve"> PAGEREF _Toc469609409 \h </w:instrText>
            </w:r>
            <w:r>
              <w:rPr>
                <w:noProof/>
                <w:webHidden/>
              </w:rPr>
            </w:r>
            <w:r>
              <w:rPr>
                <w:noProof/>
                <w:webHidden/>
              </w:rPr>
              <w:fldChar w:fldCharType="separate"/>
            </w:r>
            <w:r>
              <w:rPr>
                <w:noProof/>
                <w:webHidden/>
              </w:rPr>
              <w:t>16</w:t>
            </w:r>
            <w:r>
              <w:rPr>
                <w:noProof/>
                <w:webHidden/>
              </w:rPr>
              <w:fldChar w:fldCharType="end"/>
            </w:r>
          </w:hyperlink>
        </w:p>
        <w:p w:rsidR="00A52ED9" w:rsidRDefault="00A52ED9">
          <w:pPr>
            <w:pStyle w:val="TM1"/>
            <w:tabs>
              <w:tab w:val="left" w:pos="660"/>
              <w:tab w:val="right" w:leader="dot" w:pos="9062"/>
            </w:tabs>
            <w:rPr>
              <w:rFonts w:cstheme="minorBidi"/>
              <w:noProof/>
            </w:rPr>
          </w:pPr>
          <w:hyperlink w:anchor="_Toc469609410" w:history="1">
            <w:r w:rsidRPr="0046545B">
              <w:rPr>
                <w:rStyle w:val="Lienhypertexte"/>
                <w:noProof/>
              </w:rPr>
              <w:t>IV.</w:t>
            </w:r>
            <w:r>
              <w:rPr>
                <w:rFonts w:cstheme="minorBidi"/>
                <w:noProof/>
              </w:rPr>
              <w:tab/>
            </w:r>
            <w:r w:rsidRPr="0046545B">
              <w:rPr>
                <w:rStyle w:val="Lienhypertexte"/>
                <w:noProof/>
              </w:rPr>
              <w:t>Spécificités techniques</w:t>
            </w:r>
            <w:r>
              <w:rPr>
                <w:noProof/>
                <w:webHidden/>
              </w:rPr>
              <w:tab/>
            </w:r>
            <w:r>
              <w:rPr>
                <w:noProof/>
                <w:webHidden/>
              </w:rPr>
              <w:fldChar w:fldCharType="begin"/>
            </w:r>
            <w:r>
              <w:rPr>
                <w:noProof/>
                <w:webHidden/>
              </w:rPr>
              <w:instrText xml:space="preserve"> PAGEREF _Toc469609410 \h </w:instrText>
            </w:r>
            <w:r>
              <w:rPr>
                <w:noProof/>
                <w:webHidden/>
              </w:rPr>
            </w:r>
            <w:r>
              <w:rPr>
                <w:noProof/>
                <w:webHidden/>
              </w:rPr>
              <w:fldChar w:fldCharType="separate"/>
            </w:r>
            <w:r>
              <w:rPr>
                <w:noProof/>
                <w:webHidden/>
              </w:rPr>
              <w:t>17</w:t>
            </w:r>
            <w:r>
              <w:rPr>
                <w:noProof/>
                <w:webHidden/>
              </w:rPr>
              <w:fldChar w:fldCharType="end"/>
            </w:r>
          </w:hyperlink>
        </w:p>
        <w:p w:rsidR="00A52ED9" w:rsidRDefault="00A52ED9">
          <w:pPr>
            <w:pStyle w:val="TM1"/>
            <w:tabs>
              <w:tab w:val="left" w:pos="440"/>
              <w:tab w:val="right" w:leader="dot" w:pos="9062"/>
            </w:tabs>
            <w:rPr>
              <w:rFonts w:cstheme="minorBidi"/>
              <w:noProof/>
            </w:rPr>
          </w:pPr>
          <w:hyperlink w:anchor="_Toc469609411" w:history="1">
            <w:r w:rsidRPr="0046545B">
              <w:rPr>
                <w:rStyle w:val="Lienhypertexte"/>
                <w:noProof/>
              </w:rPr>
              <w:t>V.</w:t>
            </w:r>
            <w:r>
              <w:rPr>
                <w:rFonts w:cstheme="minorBidi"/>
                <w:noProof/>
              </w:rPr>
              <w:tab/>
            </w:r>
            <w:r w:rsidRPr="0046545B">
              <w:rPr>
                <w:rStyle w:val="Lienhypertexte"/>
                <w:noProof/>
              </w:rPr>
              <w:t>Plan d’assurance qualité</w:t>
            </w:r>
            <w:r>
              <w:rPr>
                <w:noProof/>
                <w:webHidden/>
              </w:rPr>
              <w:tab/>
            </w:r>
            <w:r>
              <w:rPr>
                <w:noProof/>
                <w:webHidden/>
              </w:rPr>
              <w:fldChar w:fldCharType="begin"/>
            </w:r>
            <w:r>
              <w:rPr>
                <w:noProof/>
                <w:webHidden/>
              </w:rPr>
              <w:instrText xml:space="preserve"> PAGEREF _Toc469609411 \h </w:instrText>
            </w:r>
            <w:r>
              <w:rPr>
                <w:noProof/>
                <w:webHidden/>
              </w:rPr>
            </w:r>
            <w:r>
              <w:rPr>
                <w:noProof/>
                <w:webHidden/>
              </w:rPr>
              <w:fldChar w:fldCharType="separate"/>
            </w:r>
            <w:r>
              <w:rPr>
                <w:noProof/>
                <w:webHidden/>
              </w:rPr>
              <w:t>18</w:t>
            </w:r>
            <w:r>
              <w:rPr>
                <w:noProof/>
                <w:webHidden/>
              </w:rPr>
              <w:fldChar w:fldCharType="end"/>
            </w:r>
          </w:hyperlink>
        </w:p>
        <w:p w:rsidR="00A52ED9" w:rsidRDefault="00A52ED9">
          <w:pPr>
            <w:pStyle w:val="TM1"/>
            <w:tabs>
              <w:tab w:val="left" w:pos="660"/>
              <w:tab w:val="right" w:leader="dot" w:pos="9062"/>
            </w:tabs>
            <w:rPr>
              <w:rFonts w:cstheme="minorBidi"/>
              <w:noProof/>
            </w:rPr>
          </w:pPr>
          <w:hyperlink w:anchor="_Toc469609412" w:history="1">
            <w:r w:rsidRPr="0046545B">
              <w:rPr>
                <w:rStyle w:val="Lienhypertexte"/>
                <w:noProof/>
              </w:rPr>
              <w:t>VI.</w:t>
            </w:r>
            <w:r>
              <w:rPr>
                <w:rFonts w:cstheme="minorBidi"/>
                <w:noProof/>
              </w:rPr>
              <w:tab/>
            </w:r>
            <w:r w:rsidRPr="0046545B">
              <w:rPr>
                <w:rStyle w:val="Lienhypertexte"/>
                <w:noProof/>
              </w:rPr>
              <w:t>Organisation mise en œuvre dans l’étape DAC</w:t>
            </w:r>
            <w:r>
              <w:rPr>
                <w:noProof/>
                <w:webHidden/>
              </w:rPr>
              <w:tab/>
            </w:r>
            <w:r>
              <w:rPr>
                <w:noProof/>
                <w:webHidden/>
              </w:rPr>
              <w:fldChar w:fldCharType="begin"/>
            </w:r>
            <w:r>
              <w:rPr>
                <w:noProof/>
                <w:webHidden/>
              </w:rPr>
              <w:instrText xml:space="preserve"> PAGEREF _Toc469609412 \h </w:instrText>
            </w:r>
            <w:r>
              <w:rPr>
                <w:noProof/>
                <w:webHidden/>
              </w:rPr>
            </w:r>
            <w:r>
              <w:rPr>
                <w:noProof/>
                <w:webHidden/>
              </w:rPr>
              <w:fldChar w:fldCharType="separate"/>
            </w:r>
            <w:r>
              <w:rPr>
                <w:noProof/>
                <w:webHidden/>
              </w:rPr>
              <w:t>19</w:t>
            </w:r>
            <w:r>
              <w:rPr>
                <w:noProof/>
                <w:webHidden/>
              </w:rPr>
              <w:fldChar w:fldCharType="end"/>
            </w:r>
          </w:hyperlink>
        </w:p>
        <w:p w:rsidR="00A52ED9" w:rsidRDefault="00A52ED9">
          <w:pPr>
            <w:pStyle w:val="TM2"/>
            <w:tabs>
              <w:tab w:val="right" w:leader="dot" w:pos="9062"/>
            </w:tabs>
            <w:rPr>
              <w:rFonts w:cstheme="minorBidi"/>
              <w:noProof/>
            </w:rPr>
          </w:pPr>
          <w:hyperlink w:anchor="_Toc469609413" w:history="1">
            <w:r w:rsidRPr="0046545B">
              <w:rPr>
                <w:rStyle w:val="Lienhypertexte"/>
                <w:noProof/>
              </w:rPr>
              <w:t>Gantt prévisionnel et description</w:t>
            </w:r>
            <w:r>
              <w:rPr>
                <w:noProof/>
                <w:webHidden/>
              </w:rPr>
              <w:tab/>
            </w:r>
            <w:r>
              <w:rPr>
                <w:noProof/>
                <w:webHidden/>
              </w:rPr>
              <w:fldChar w:fldCharType="begin"/>
            </w:r>
            <w:r>
              <w:rPr>
                <w:noProof/>
                <w:webHidden/>
              </w:rPr>
              <w:instrText xml:space="preserve"> PAGEREF _Toc469609413 \h </w:instrText>
            </w:r>
            <w:r>
              <w:rPr>
                <w:noProof/>
                <w:webHidden/>
              </w:rPr>
            </w:r>
            <w:r>
              <w:rPr>
                <w:noProof/>
                <w:webHidden/>
              </w:rPr>
              <w:fldChar w:fldCharType="separate"/>
            </w:r>
            <w:r>
              <w:rPr>
                <w:noProof/>
                <w:webHidden/>
              </w:rPr>
              <w:t>20</w:t>
            </w:r>
            <w:r>
              <w:rPr>
                <w:noProof/>
                <w:webHidden/>
              </w:rPr>
              <w:fldChar w:fldCharType="end"/>
            </w:r>
          </w:hyperlink>
        </w:p>
        <w:p w:rsidR="00A52ED9" w:rsidRDefault="00A52ED9">
          <w:pPr>
            <w:pStyle w:val="TM2"/>
            <w:tabs>
              <w:tab w:val="right" w:leader="dot" w:pos="9062"/>
            </w:tabs>
            <w:rPr>
              <w:rFonts w:cstheme="minorBidi"/>
              <w:noProof/>
            </w:rPr>
          </w:pPr>
          <w:hyperlink w:anchor="_Toc469609414" w:history="1">
            <w:r w:rsidRPr="0046545B">
              <w:rPr>
                <w:rStyle w:val="Lienhypertexte"/>
                <w:noProof/>
              </w:rPr>
              <w:t>Gantt réel et décalages</w:t>
            </w:r>
            <w:r>
              <w:rPr>
                <w:noProof/>
                <w:webHidden/>
              </w:rPr>
              <w:tab/>
            </w:r>
            <w:r>
              <w:rPr>
                <w:noProof/>
                <w:webHidden/>
              </w:rPr>
              <w:fldChar w:fldCharType="begin"/>
            </w:r>
            <w:r>
              <w:rPr>
                <w:noProof/>
                <w:webHidden/>
              </w:rPr>
              <w:instrText xml:space="preserve"> PAGEREF _Toc469609414 \h </w:instrText>
            </w:r>
            <w:r>
              <w:rPr>
                <w:noProof/>
                <w:webHidden/>
              </w:rPr>
            </w:r>
            <w:r>
              <w:rPr>
                <w:noProof/>
                <w:webHidden/>
              </w:rPr>
              <w:fldChar w:fldCharType="separate"/>
            </w:r>
            <w:r>
              <w:rPr>
                <w:noProof/>
                <w:webHidden/>
              </w:rPr>
              <w:t>21</w:t>
            </w:r>
            <w:r>
              <w:rPr>
                <w:noProof/>
                <w:webHidden/>
              </w:rPr>
              <w:fldChar w:fldCharType="end"/>
            </w:r>
          </w:hyperlink>
        </w:p>
        <w:p w:rsidR="00A52ED9" w:rsidRDefault="00A52ED9">
          <w:pPr>
            <w:pStyle w:val="TM1"/>
            <w:tabs>
              <w:tab w:val="right" w:leader="dot" w:pos="9062"/>
            </w:tabs>
            <w:rPr>
              <w:rFonts w:cstheme="minorBidi"/>
              <w:noProof/>
            </w:rPr>
          </w:pPr>
          <w:hyperlink w:anchor="_Toc469609415" w:history="1">
            <w:r w:rsidRPr="0046545B">
              <w:rPr>
                <w:rStyle w:val="Lienhypertexte"/>
                <w:noProof/>
              </w:rPr>
              <w:t>Conclusion</w:t>
            </w:r>
            <w:r>
              <w:rPr>
                <w:noProof/>
                <w:webHidden/>
              </w:rPr>
              <w:tab/>
            </w:r>
            <w:r>
              <w:rPr>
                <w:noProof/>
                <w:webHidden/>
              </w:rPr>
              <w:fldChar w:fldCharType="begin"/>
            </w:r>
            <w:r>
              <w:rPr>
                <w:noProof/>
                <w:webHidden/>
              </w:rPr>
              <w:instrText xml:space="preserve"> PAGEREF _Toc469609415 \h </w:instrText>
            </w:r>
            <w:r>
              <w:rPr>
                <w:noProof/>
                <w:webHidden/>
              </w:rPr>
            </w:r>
            <w:r>
              <w:rPr>
                <w:noProof/>
                <w:webHidden/>
              </w:rPr>
              <w:fldChar w:fldCharType="separate"/>
            </w:r>
            <w:r>
              <w:rPr>
                <w:noProof/>
                <w:webHidden/>
              </w:rPr>
              <w:t>22</w:t>
            </w:r>
            <w:r>
              <w:rPr>
                <w:noProof/>
                <w:webHidden/>
              </w:rPr>
              <w:fldChar w:fldCharType="end"/>
            </w:r>
          </w:hyperlink>
        </w:p>
        <w:p w:rsidR="00A52ED9" w:rsidRDefault="00A52ED9">
          <w:pPr>
            <w:pStyle w:val="TM1"/>
            <w:tabs>
              <w:tab w:val="right" w:leader="dot" w:pos="9062"/>
            </w:tabs>
            <w:rPr>
              <w:rFonts w:cstheme="minorBidi"/>
              <w:noProof/>
            </w:rPr>
          </w:pPr>
          <w:hyperlink w:anchor="_Toc469609416" w:history="1">
            <w:r w:rsidRPr="0046545B">
              <w:rPr>
                <w:rStyle w:val="Lienhypertexte"/>
                <w:noProof/>
              </w:rPr>
              <w:t>Annexes</w:t>
            </w:r>
            <w:r>
              <w:rPr>
                <w:noProof/>
                <w:webHidden/>
              </w:rPr>
              <w:tab/>
            </w:r>
            <w:r>
              <w:rPr>
                <w:noProof/>
                <w:webHidden/>
              </w:rPr>
              <w:fldChar w:fldCharType="begin"/>
            </w:r>
            <w:r>
              <w:rPr>
                <w:noProof/>
                <w:webHidden/>
              </w:rPr>
              <w:instrText xml:space="preserve"> PAGEREF _Toc469609416 \h </w:instrText>
            </w:r>
            <w:r>
              <w:rPr>
                <w:noProof/>
                <w:webHidden/>
              </w:rPr>
            </w:r>
            <w:r>
              <w:rPr>
                <w:noProof/>
                <w:webHidden/>
              </w:rPr>
              <w:fldChar w:fldCharType="separate"/>
            </w:r>
            <w:r>
              <w:rPr>
                <w:noProof/>
                <w:webHidden/>
              </w:rPr>
              <w:t>23</w:t>
            </w:r>
            <w:r>
              <w:rPr>
                <w:noProof/>
                <w:webHidden/>
              </w:rPr>
              <w:fldChar w:fldCharType="end"/>
            </w:r>
          </w:hyperlink>
        </w:p>
        <w:p w:rsidR="00A52ED9" w:rsidRDefault="00A52ED9">
          <w:pPr>
            <w:pStyle w:val="TM2"/>
            <w:tabs>
              <w:tab w:val="left" w:pos="660"/>
              <w:tab w:val="right" w:leader="dot" w:pos="9062"/>
            </w:tabs>
            <w:rPr>
              <w:rFonts w:cstheme="minorBidi"/>
              <w:noProof/>
            </w:rPr>
          </w:pPr>
          <w:hyperlink w:anchor="_Toc469609417" w:history="1">
            <w:r w:rsidRPr="0046545B">
              <w:rPr>
                <w:rStyle w:val="Lienhypertexte"/>
                <w:noProof/>
                <w:lang w:val="en-US"/>
              </w:rPr>
              <w:t>I.</w:t>
            </w:r>
            <w:r>
              <w:rPr>
                <w:rFonts w:cstheme="minorBidi"/>
                <w:noProof/>
              </w:rPr>
              <w:tab/>
            </w:r>
            <w:r w:rsidRPr="0046545B">
              <w:rPr>
                <w:rStyle w:val="Lienhypertexte"/>
                <w:noProof/>
                <w:lang w:val="en-US"/>
              </w:rPr>
              <w:t>Compte-rendu P-TUT 29/09/16 « I Hear, I Say »</w:t>
            </w:r>
            <w:r>
              <w:rPr>
                <w:noProof/>
                <w:webHidden/>
              </w:rPr>
              <w:tab/>
            </w:r>
            <w:r>
              <w:rPr>
                <w:noProof/>
                <w:webHidden/>
              </w:rPr>
              <w:fldChar w:fldCharType="begin"/>
            </w:r>
            <w:r>
              <w:rPr>
                <w:noProof/>
                <w:webHidden/>
              </w:rPr>
              <w:instrText xml:space="preserve"> PAGEREF _Toc469609417 \h </w:instrText>
            </w:r>
            <w:r>
              <w:rPr>
                <w:noProof/>
                <w:webHidden/>
              </w:rPr>
            </w:r>
            <w:r>
              <w:rPr>
                <w:noProof/>
                <w:webHidden/>
              </w:rPr>
              <w:fldChar w:fldCharType="separate"/>
            </w:r>
            <w:r>
              <w:rPr>
                <w:noProof/>
                <w:webHidden/>
              </w:rPr>
              <w:t>23</w:t>
            </w:r>
            <w:r>
              <w:rPr>
                <w:noProof/>
                <w:webHidden/>
              </w:rPr>
              <w:fldChar w:fldCharType="end"/>
            </w:r>
          </w:hyperlink>
        </w:p>
        <w:p w:rsidR="00A52ED9" w:rsidRDefault="00A52ED9">
          <w:pPr>
            <w:pStyle w:val="TM2"/>
            <w:tabs>
              <w:tab w:val="left" w:pos="660"/>
              <w:tab w:val="right" w:leader="dot" w:pos="9062"/>
            </w:tabs>
            <w:rPr>
              <w:rFonts w:cstheme="minorBidi"/>
              <w:noProof/>
            </w:rPr>
          </w:pPr>
          <w:hyperlink w:anchor="_Toc469609418" w:history="1">
            <w:r w:rsidRPr="0046545B">
              <w:rPr>
                <w:rStyle w:val="Lienhypertexte"/>
                <w:noProof/>
                <w:lang w:val="en-US"/>
              </w:rPr>
              <w:t>II.</w:t>
            </w:r>
            <w:r>
              <w:rPr>
                <w:rFonts w:cstheme="minorBidi"/>
                <w:noProof/>
              </w:rPr>
              <w:tab/>
            </w:r>
            <w:r w:rsidRPr="0046545B">
              <w:rPr>
                <w:rStyle w:val="Lienhypertexte"/>
                <w:noProof/>
                <w:lang w:val="en-US"/>
              </w:rPr>
              <w:t>Compte-rendu 07/12/2016 « I Hear, I Say »</w:t>
            </w:r>
            <w:r>
              <w:rPr>
                <w:noProof/>
                <w:webHidden/>
              </w:rPr>
              <w:tab/>
            </w:r>
            <w:r>
              <w:rPr>
                <w:noProof/>
                <w:webHidden/>
              </w:rPr>
              <w:fldChar w:fldCharType="begin"/>
            </w:r>
            <w:r>
              <w:rPr>
                <w:noProof/>
                <w:webHidden/>
              </w:rPr>
              <w:instrText xml:space="preserve"> PAGEREF _Toc469609418 \h </w:instrText>
            </w:r>
            <w:r>
              <w:rPr>
                <w:noProof/>
                <w:webHidden/>
              </w:rPr>
            </w:r>
            <w:r>
              <w:rPr>
                <w:noProof/>
                <w:webHidden/>
              </w:rPr>
              <w:fldChar w:fldCharType="separate"/>
            </w:r>
            <w:r>
              <w:rPr>
                <w:noProof/>
                <w:webHidden/>
              </w:rPr>
              <w:t>23</w:t>
            </w:r>
            <w:r>
              <w:rPr>
                <w:noProof/>
                <w:webHidden/>
              </w:rPr>
              <w:fldChar w:fldCharType="end"/>
            </w:r>
          </w:hyperlink>
        </w:p>
        <w:p w:rsidR="00846E71" w:rsidRDefault="00846E71">
          <w:r>
            <w:rPr>
              <w:b/>
              <w:bCs/>
            </w:rPr>
            <w:fldChar w:fldCharType="end"/>
          </w:r>
        </w:p>
      </w:sdtContent>
    </w:sdt>
    <w:p w:rsidR="00846E71" w:rsidRDefault="00846E71">
      <w:r>
        <w:br w:type="page"/>
      </w:r>
    </w:p>
    <w:p w:rsidR="00846E71" w:rsidRPr="00846E71" w:rsidRDefault="00846E71" w:rsidP="00846E71">
      <w:pPr>
        <w:pStyle w:val="Titre1"/>
      </w:pPr>
      <w:bookmarkStart w:id="1" w:name="_Toc469609395"/>
      <w:r>
        <w:lastRenderedPageBreak/>
        <w:t>Introduction</w:t>
      </w:r>
      <w:bookmarkEnd w:id="1"/>
      <w:r>
        <w:t xml:space="preserve"> </w:t>
      </w:r>
    </w:p>
    <w:p w:rsidR="0033585C" w:rsidRDefault="0033585C"/>
    <w:p w:rsidR="0033585C" w:rsidRDefault="00347CFC" w:rsidP="00900F7F">
      <w:pPr>
        <w:ind w:firstLine="360"/>
        <w:jc w:val="both"/>
      </w:pPr>
      <w:r>
        <w:t xml:space="preserve">Ce projet </w:t>
      </w:r>
      <w:proofErr w:type="spellStart"/>
      <w:r>
        <w:t>tutoré</w:t>
      </w:r>
      <w:proofErr w:type="spellEnd"/>
      <w:r>
        <w:t xml:space="preserve"> est une demande d’Isabelle Clavel, professeure d’anglais au département Informatique de l’Institut Universitaire Technologique de Blagnac. Laurence Redon, également enseignante à l’Institut, supervise ce projet.</w:t>
      </w:r>
    </w:p>
    <w:p w:rsidR="00347CFC" w:rsidRDefault="00347CFC" w:rsidP="00900F7F">
      <w:pPr>
        <w:ind w:firstLine="360"/>
        <w:jc w:val="both"/>
      </w:pPr>
      <w:r>
        <w:t>Dans le cadre de son enseignement, Mme Clavel utilise des grilles d’exercices de prononciatio</w:t>
      </w:r>
      <w:r w:rsidR="00D129B2">
        <w:t>n qu’elle crée elle-même à l’</w:t>
      </w:r>
      <w:r w:rsidR="004B4EA6">
        <w:t>aide de logiciel de tableur tel</w:t>
      </w:r>
      <w:r w:rsidR="00D129B2">
        <w:t xml:space="preserve"> que Microsoft Office Ex</w:t>
      </w:r>
      <w:r w:rsidR="004B4EA6">
        <w:t>c</w:t>
      </w:r>
      <w:r w:rsidR="00D129B2">
        <w:t>el. Bien que très complet, ce type de logiciel n’a pas pour but premier ce type d’exercice, et peut donc présenter diverses contraintes pour l’utilisateur :</w:t>
      </w:r>
    </w:p>
    <w:p w:rsidR="00D129B2" w:rsidRDefault="00D129B2" w:rsidP="00900F7F">
      <w:pPr>
        <w:pStyle w:val="Paragraphedeliste"/>
        <w:numPr>
          <w:ilvl w:val="0"/>
          <w:numId w:val="2"/>
        </w:numPr>
        <w:jc w:val="both"/>
      </w:pPr>
      <w:r>
        <w:t>De temps : l’absence de format standard force l’utilisateur à dédier une partie non négligeable de son temps à gérer la forme de la grille.</w:t>
      </w:r>
    </w:p>
    <w:p w:rsidR="00D129B2" w:rsidRDefault="00D129B2" w:rsidP="00900F7F">
      <w:pPr>
        <w:pStyle w:val="Paragraphedeliste"/>
        <w:numPr>
          <w:ilvl w:val="0"/>
          <w:numId w:val="2"/>
        </w:numPr>
        <w:jc w:val="both"/>
      </w:pPr>
      <w:r>
        <w:t>De suivis : La modification de grille peut s’avérer très fastidieuse à cause des contraintes sur les données saisies, à tel point qu’il peut s’</w:t>
      </w:r>
      <w:r w:rsidR="00900F7F">
        <w:t>avérer préférable</w:t>
      </w:r>
      <w:r>
        <w:t xml:space="preserve"> de commencer une nouvelle grille.</w:t>
      </w:r>
    </w:p>
    <w:p w:rsidR="007F0AAB" w:rsidRDefault="000F332F" w:rsidP="007F0AAB">
      <w:pPr>
        <w:ind w:firstLine="705"/>
        <w:jc w:val="both"/>
      </w:pPr>
      <w:r w:rsidRPr="000F332F">
        <w:rPr>
          <w:i/>
          <w:noProof/>
          <w:lang w:eastAsia="fr-FR"/>
        </w:rPr>
        <mc:AlternateContent>
          <mc:Choice Requires="wps">
            <w:drawing>
              <wp:anchor distT="0" distB="0" distL="114300" distR="114300" simplePos="0" relativeHeight="251681792" behindDoc="0" locked="0" layoutInCell="1" allowOverlap="1" wp14:anchorId="48218A40" wp14:editId="7BD57CB2">
                <wp:simplePos x="0" y="0"/>
                <wp:positionH relativeFrom="column">
                  <wp:posOffset>1191068</wp:posOffset>
                </wp:positionH>
                <wp:positionV relativeFrom="paragraph">
                  <wp:posOffset>812077</wp:posOffset>
                </wp:positionV>
                <wp:extent cx="1141730" cy="1566545"/>
                <wp:effectExtent l="0" t="0" r="0" b="150812"/>
                <wp:wrapNone/>
                <wp:docPr id="18" name="Arc 13"/>
                <wp:cNvGraphicFramePr/>
                <a:graphic xmlns:a="http://schemas.openxmlformats.org/drawingml/2006/main">
                  <a:graphicData uri="http://schemas.microsoft.com/office/word/2010/wordprocessingShape">
                    <wps:wsp>
                      <wps:cNvSpPr/>
                      <wps:spPr>
                        <a:xfrm rot="7697379">
                          <a:off x="0" y="0"/>
                          <a:ext cx="1141730" cy="1566545"/>
                        </a:xfrm>
                        <a:prstGeom prst="arc">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788C28C" id="Arc 13" o:spid="_x0000_s1026" style="position:absolute;margin-left:93.8pt;margin-top:63.95pt;width:89.9pt;height:123.35pt;rotation:8407591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1730,156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" path="m570865,nsc886145,,1141730,350683,1141730,783273r-570865,l570865,xem570865,nfc886145,,1141730,350683,1141730,783273e" filled="f" strokecolor="red" strokeweight="3pt">
                <v:stroke joinstyle="miter"/>
                <v:path arrowok="t" o:connecttype="custom" o:connectlocs="570865,0;1141730,783273" o:connectangles="0,0"/>
              </v:shape>
            </w:pict>
          </mc:Fallback>
        </mc:AlternateContent>
      </w:r>
      <w:r w:rsidR="00D129B2">
        <w:t>Le client a donc demandé une solution alternative qui lui permettrait un gain de temps</w:t>
      </w:r>
      <w:r w:rsidR="00900F7F">
        <w:t xml:space="preserve"> non seulement à la réalisation, mais aussi lors de la modification éventuelle de ces grilles. Pour de plus amples informations, nous invitons le lecteur à consulter le Cahier Des Charges Utilisateurs (CDCU) fournis avec ce dossier.</w:t>
      </w:r>
    </w:p>
    <w:p w:rsidR="007F0AAB" w:rsidRDefault="007F0AAB" w:rsidP="007F0AAB">
      <w:pPr>
        <w:ind w:firstLine="705"/>
        <w:jc w:val="both"/>
      </w:pPr>
    </w:p>
    <w:p w:rsidR="007F0AAB" w:rsidRDefault="000F332F" w:rsidP="007F0AAB">
      <w:pPr>
        <w:rPr>
          <w:noProof/>
          <w:lang w:eastAsia="fr-FR"/>
        </w:rPr>
      </w:pPr>
      <w:r w:rsidRPr="000F332F">
        <w:rPr>
          <w:i/>
          <w:noProof/>
          <w:lang w:eastAsia="fr-FR"/>
        </w:rPr>
        <mc:AlternateContent>
          <mc:Choice Requires="wps">
            <w:drawing>
              <wp:anchor distT="0" distB="0" distL="114300" distR="114300" simplePos="0" relativeHeight="251682816" behindDoc="0" locked="0" layoutInCell="1" allowOverlap="1" wp14:anchorId="11F30559" wp14:editId="481DA563">
                <wp:simplePos x="0" y="0"/>
                <wp:positionH relativeFrom="column">
                  <wp:posOffset>1341136</wp:posOffset>
                </wp:positionH>
                <wp:positionV relativeFrom="paragraph">
                  <wp:posOffset>837248</wp:posOffset>
                </wp:positionV>
                <wp:extent cx="87150" cy="111795"/>
                <wp:effectExtent l="0" t="12382" r="14922" b="33973"/>
                <wp:wrapNone/>
                <wp:docPr id="19" name="Triangle isocèle 14"/>
                <wp:cNvGraphicFramePr/>
                <a:graphic xmlns:a="http://schemas.openxmlformats.org/drawingml/2006/main">
                  <a:graphicData uri="http://schemas.microsoft.com/office/word/2010/wordprocessingShape">
                    <wps:wsp>
                      <wps:cNvSpPr/>
                      <wps:spPr>
                        <a:xfrm rot="18853098">
                          <a:off x="0" y="0"/>
                          <a:ext cx="87150" cy="11179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93DD86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4" o:spid="_x0000_s1026" type="#_x0000_t5" style="position:absolute;margin-left:105.6pt;margin-top:65.95pt;width:6.85pt;height:8.8pt;rotation:-3000349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" fillcolor="red" stroked="f" strokeweight="1pt"/>
            </w:pict>
          </mc:Fallback>
        </mc:AlternateContent>
      </w:r>
      <w:r w:rsidRPr="000F332F">
        <w:rPr>
          <w:i/>
          <w:noProof/>
          <w:lang w:eastAsia="fr-FR"/>
        </w:rPr>
        <mc:AlternateContent>
          <mc:Choice Requires="wps">
            <w:drawing>
              <wp:anchor distT="0" distB="0" distL="114300" distR="114300" simplePos="0" relativeHeight="251680768" behindDoc="0" locked="0" layoutInCell="1" allowOverlap="1" wp14:anchorId="303B6E96" wp14:editId="0E3AAB97">
                <wp:simplePos x="0" y="0"/>
                <wp:positionH relativeFrom="column">
                  <wp:posOffset>2169160</wp:posOffset>
                </wp:positionH>
                <wp:positionV relativeFrom="paragraph">
                  <wp:posOffset>678180</wp:posOffset>
                </wp:positionV>
                <wp:extent cx="532765" cy="285750"/>
                <wp:effectExtent l="19050" t="19050" r="19685" b="19050"/>
                <wp:wrapNone/>
                <wp:docPr id="17" name="Ellipse 12"/>
                <wp:cNvGraphicFramePr/>
                <a:graphic xmlns:a="http://schemas.openxmlformats.org/drawingml/2006/main">
                  <a:graphicData uri="http://schemas.microsoft.com/office/word/2010/wordprocessingShape">
                    <wps:wsp>
                      <wps:cNvSpPr/>
                      <wps:spPr>
                        <a:xfrm>
                          <a:off x="0" y="0"/>
                          <a:ext cx="532765" cy="2857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5BF3809" id="Ellipse 12" o:spid="_x0000_s1026" style="position:absolute;margin-left:170.8pt;margin-top:53.4pt;width:41.9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" filled="f" strokecolor="red" strokeweight="3pt">
                <v:stroke joinstyle="miter"/>
              </v:oval>
            </w:pict>
          </mc:Fallback>
        </mc:AlternateContent>
      </w:r>
      <w:r w:rsidRPr="000F332F">
        <w:rPr>
          <w:noProof/>
          <w:lang w:eastAsia="fr-FR"/>
        </w:rPr>
        <mc:AlternateContent>
          <mc:Choice Requires="wps">
            <w:drawing>
              <wp:anchor distT="0" distB="0" distL="114300" distR="114300" simplePos="0" relativeHeight="251678720" behindDoc="0" locked="0" layoutInCell="1" allowOverlap="1" wp14:anchorId="683088D6" wp14:editId="0C814A6B">
                <wp:simplePos x="0" y="0"/>
                <wp:positionH relativeFrom="column">
                  <wp:posOffset>2000250</wp:posOffset>
                </wp:positionH>
                <wp:positionV relativeFrom="paragraph">
                  <wp:posOffset>677546</wp:posOffset>
                </wp:positionV>
                <wp:extent cx="79375" cy="102235"/>
                <wp:effectExtent l="26670" t="30480" r="4445" b="4445"/>
                <wp:wrapNone/>
                <wp:docPr id="11" name="Triangle isocèle 10"/>
                <wp:cNvGraphicFramePr/>
                <a:graphic xmlns:a="http://schemas.openxmlformats.org/drawingml/2006/main">
                  <a:graphicData uri="http://schemas.microsoft.com/office/word/2010/wordprocessingShape">
                    <wps:wsp>
                      <wps:cNvSpPr/>
                      <wps:spPr>
                        <a:xfrm rot="7424051">
                          <a:off x="0" y="0"/>
                          <a:ext cx="79375" cy="1022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9D5F8F3" id="Triangle isocèle 10" o:spid="_x0000_s1026" type="#_x0000_t5" style="position:absolute;margin-left:157.5pt;margin-top:53.35pt;width:6.25pt;height:8.05pt;rotation:8109043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" fillcolor="red" stroked="f" strokeweight="1pt"/>
            </w:pict>
          </mc:Fallback>
        </mc:AlternateContent>
      </w:r>
      <w:r w:rsidRPr="000F332F">
        <w:rPr>
          <w:noProof/>
          <w:lang w:eastAsia="fr-FR"/>
        </w:rPr>
        <mc:AlternateContent>
          <mc:Choice Requires="wps">
            <w:drawing>
              <wp:anchor distT="0" distB="0" distL="114300" distR="114300" simplePos="0" relativeHeight="251677696" behindDoc="0" locked="0" layoutInCell="1" allowOverlap="1" wp14:anchorId="7F045F54" wp14:editId="747375F6">
                <wp:simplePos x="0" y="0"/>
                <wp:positionH relativeFrom="column">
                  <wp:posOffset>897653</wp:posOffset>
                </wp:positionH>
                <wp:positionV relativeFrom="paragraph">
                  <wp:posOffset>326570</wp:posOffset>
                </wp:positionV>
                <wp:extent cx="1386444" cy="1877975"/>
                <wp:effectExtent l="0" t="169545" r="0" b="0"/>
                <wp:wrapNone/>
                <wp:docPr id="16" name="Arc 8"/>
                <wp:cNvGraphicFramePr/>
                <a:graphic xmlns:a="http://schemas.openxmlformats.org/drawingml/2006/main">
                  <a:graphicData uri="http://schemas.microsoft.com/office/word/2010/wordprocessingShape">
                    <wps:wsp>
                      <wps:cNvSpPr/>
                      <wps:spPr>
                        <a:xfrm rot="18533455">
                          <a:off x="0" y="0"/>
                          <a:ext cx="1386444" cy="1877975"/>
                        </a:xfrm>
                        <a:prstGeom prst="arc">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F4A8D1E" id="Arc 8" o:spid="_x0000_s1026" style="position:absolute;margin-left:70.7pt;margin-top:25.7pt;width:109.15pt;height:147.85pt;rotation:-3349485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86444,1877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" path="m693222,nsc1076078,,1386444,420399,1386444,938988r-693222,l693222,xem693222,nfc1076078,,1386444,420399,1386444,938988e" filled="f" strokecolor="red" strokeweight="3pt">
                <v:stroke joinstyle="miter"/>
                <v:path arrowok="t" o:connecttype="custom" o:connectlocs="693222,0;1386444,938988" o:connectangles="0,0"/>
              </v:shape>
            </w:pict>
          </mc:Fallback>
        </mc:AlternateContent>
      </w:r>
      <w:r w:rsidRPr="000F332F">
        <w:rPr>
          <w:noProof/>
          <w:lang w:eastAsia="fr-FR"/>
        </w:rPr>
        <mc:AlternateContent>
          <mc:Choice Requires="wps">
            <w:drawing>
              <wp:anchor distT="0" distB="0" distL="114300" distR="114300" simplePos="0" relativeHeight="251676672" behindDoc="0" locked="0" layoutInCell="1" allowOverlap="1" wp14:anchorId="5EAAD9C8" wp14:editId="41E47543">
                <wp:simplePos x="0" y="0"/>
                <wp:positionH relativeFrom="column">
                  <wp:posOffset>560070</wp:posOffset>
                </wp:positionH>
                <wp:positionV relativeFrom="paragraph">
                  <wp:posOffset>677545</wp:posOffset>
                </wp:positionV>
                <wp:extent cx="488315" cy="262255"/>
                <wp:effectExtent l="19050" t="19050" r="26035" b="23495"/>
                <wp:wrapNone/>
                <wp:docPr id="8" name="Ellipse 7"/>
                <wp:cNvGraphicFramePr/>
                <a:graphic xmlns:a="http://schemas.openxmlformats.org/drawingml/2006/main">
                  <a:graphicData uri="http://schemas.microsoft.com/office/word/2010/wordprocessingShape">
                    <wps:wsp>
                      <wps:cNvSpPr/>
                      <wps:spPr>
                        <a:xfrm>
                          <a:off x="0" y="0"/>
                          <a:ext cx="488315" cy="2622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81871F9" id="Ellipse 7" o:spid="_x0000_s1026" style="position:absolute;margin-left:44.1pt;margin-top:53.35pt;width:38.45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" filled="f" strokecolor="red" strokeweight="3pt">
                <v:stroke joinstyle="miter"/>
              </v:oval>
            </w:pict>
          </mc:Fallback>
        </mc:AlternateContent>
      </w:r>
      <w:r w:rsidR="007F0AAB">
        <w:rPr>
          <w:noProof/>
          <w:lang w:eastAsia="fr-FR"/>
        </w:rPr>
        <w:drawing>
          <wp:inline distT="0" distB="0" distL="0" distR="0" wp14:anchorId="10014DFF" wp14:editId="1D19DE3F">
            <wp:extent cx="2166244" cy="6280321"/>
            <wp:effectExtent l="318" t="0" r="6032" b="6033"/>
            <wp:docPr id="13" name="Image 13" descr="C:\Users\Everstormz\Documents\GitHub\PTUT2016\PTUT2016\GrilleFin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erstormz\Documents\GitHub\PTUT2016\PTUT2016\GrilleFinal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40402" t="345" r="12437"/>
                    <a:stretch/>
                  </pic:blipFill>
                  <pic:spPr bwMode="auto">
                    <a:xfrm rot="16200000">
                      <a:off x="0" y="0"/>
                      <a:ext cx="2166244" cy="6280321"/>
                    </a:xfrm>
                    <a:prstGeom prst="rect">
                      <a:avLst/>
                    </a:prstGeom>
                    <a:noFill/>
                    <a:ln>
                      <a:noFill/>
                    </a:ln>
                    <a:extLst>
                      <a:ext uri="{53640926-AAD7-44D8-BBD7-CCE9431645EC}">
                        <a14:shadowObscured xmlns:a14="http://schemas.microsoft.com/office/drawing/2010/main"/>
                      </a:ext>
                    </a:extLst>
                  </pic:spPr>
                </pic:pic>
              </a:graphicData>
            </a:graphic>
          </wp:inline>
        </w:drawing>
      </w:r>
    </w:p>
    <w:p w:rsidR="007F0AAB" w:rsidRDefault="007F0AAB" w:rsidP="007F0AAB">
      <w:pPr>
        <w:jc w:val="center"/>
        <w:rPr>
          <w:i/>
        </w:rPr>
      </w:pPr>
      <w:r>
        <w:rPr>
          <w:i/>
          <w:u w:val="single"/>
        </w:rPr>
        <w:t>Figure 1</w:t>
      </w:r>
      <w:r>
        <w:rPr>
          <w:i/>
        </w:rPr>
        <w:t> : Exemple de résultat</w:t>
      </w:r>
    </w:p>
    <w:p w:rsidR="007F0AAB" w:rsidRDefault="007F0AAB" w:rsidP="007F0AAB">
      <w:pPr>
        <w:jc w:val="center"/>
        <w:rPr>
          <w:i/>
        </w:rPr>
      </w:pPr>
    </w:p>
    <w:p w:rsidR="007F0AAB" w:rsidRDefault="007F0AAB" w:rsidP="007F0AAB">
      <w:pPr>
        <w:jc w:val="both"/>
      </w:pPr>
      <w:r>
        <w:t xml:space="preserve">Sur cette figure on peut voir ce qui est attendu au final. Ce que nous devons permettre au client de générer grâce à notre application. En effet l’activité consiste à prononcer des mots de la colonne « I Say », celui qui a ce mot dans la colonne « I </w:t>
      </w:r>
      <w:proofErr w:type="spellStart"/>
      <w:r>
        <w:t>Hear</w:t>
      </w:r>
      <w:proofErr w:type="spellEnd"/>
      <w:r>
        <w:t> » devra dire le mot correspondant et ainsi de suite. Cela forme une chaine jusqu’à ce que tous les mots aient été prononcés.</w:t>
      </w:r>
      <w:r w:rsidR="000F332F" w:rsidRPr="000F332F">
        <w:rPr>
          <w:noProof/>
          <w:lang w:eastAsia="fr-FR"/>
        </w:rPr>
        <w:t xml:space="preserve"> </w:t>
      </w:r>
    </w:p>
    <w:p w:rsidR="007F0AAB" w:rsidRPr="00347CFC" w:rsidRDefault="007F0AAB" w:rsidP="007F0AAB">
      <w:pPr>
        <w:jc w:val="both"/>
      </w:pPr>
    </w:p>
    <w:p w:rsidR="00846E71" w:rsidRPr="00900F7F" w:rsidRDefault="00E50F3B">
      <w:pPr>
        <w:rPr>
          <w:b/>
        </w:rPr>
      </w:pPr>
      <w:r>
        <w:rPr>
          <w:b/>
        </w:rPr>
        <w:tab/>
        <w:t>Comment faciliter la création de cette activité grâce à un logiciel</w:t>
      </w:r>
      <w:r w:rsidR="0015649B">
        <w:rPr>
          <w:b/>
        </w:rPr>
        <w:t xml:space="preserve"> dédié à cette tâche</w:t>
      </w:r>
      <w:r>
        <w:rPr>
          <w:b/>
        </w:rPr>
        <w:t> ?</w:t>
      </w:r>
    </w:p>
    <w:p w:rsidR="00A74BA8" w:rsidRDefault="00A74BA8">
      <w:r>
        <w:br w:type="page"/>
      </w:r>
    </w:p>
    <w:p w:rsidR="001000B7" w:rsidRDefault="00846E71" w:rsidP="001000B7">
      <w:pPr>
        <w:pStyle w:val="Titre1"/>
        <w:numPr>
          <w:ilvl w:val="0"/>
          <w:numId w:val="1"/>
        </w:numPr>
      </w:pPr>
      <w:bookmarkStart w:id="2" w:name="_Toc469609396"/>
      <w:r>
        <w:lastRenderedPageBreak/>
        <w:t>Organisation actuelle et future</w:t>
      </w:r>
      <w:bookmarkEnd w:id="2"/>
    </w:p>
    <w:p w:rsidR="001000B7" w:rsidRPr="001000B7" w:rsidRDefault="001000B7" w:rsidP="001000B7"/>
    <w:p w:rsidR="001000B7" w:rsidRDefault="001000B7" w:rsidP="001000B7">
      <w:pPr>
        <w:ind w:firstLine="360"/>
        <w:jc w:val="both"/>
      </w:pPr>
      <w:r>
        <w:t>Actuellement, pour réaliser son activité, notre cliente doit passer par plusieurs étapes plus ou moins longues. Tout d’abord elle doit faire de la mise en forme afin de créer un tableau contenant deux colonnes : « </w:t>
      </w:r>
      <w:r>
        <w:rPr>
          <w:b/>
        </w:rPr>
        <w:t xml:space="preserve">I </w:t>
      </w:r>
      <w:proofErr w:type="spellStart"/>
      <w:r>
        <w:rPr>
          <w:b/>
        </w:rPr>
        <w:t>Hear</w:t>
      </w:r>
      <w:proofErr w:type="spellEnd"/>
      <w:r>
        <w:t> » et « </w:t>
      </w:r>
      <w:r>
        <w:rPr>
          <w:b/>
        </w:rPr>
        <w:t>I</w:t>
      </w:r>
      <w:r>
        <w:t xml:space="preserve"> </w:t>
      </w:r>
      <w:r>
        <w:rPr>
          <w:b/>
        </w:rPr>
        <w:t>Say</w:t>
      </w:r>
      <w:r>
        <w:t xml:space="preserve"> ». Ensuite, elle doit entrer les mots un par un, en double puisque chaque mot doit apparaître et dans la colonne I </w:t>
      </w:r>
      <w:proofErr w:type="spellStart"/>
      <w:r>
        <w:t>Hear</w:t>
      </w:r>
      <w:proofErr w:type="spellEnd"/>
      <w:r>
        <w:t xml:space="preserve"> et dans la colonne I Say. Cependant comme le but de l’exercice est de dire tous les mots présents dans la grille, les mots ne sont pas entrés dans l’ordre mais dans un ordre aléatoire. C’est pourquoi la création est prend beaucoup de temps et la modification est aussi très longue. Par exemple, pour générer cette petite capture d’écran il aura fallu presque 5 minutes juste pour remplir correctement les grilles.</w:t>
      </w:r>
    </w:p>
    <w:p w:rsidR="00671C44" w:rsidRDefault="00671C44" w:rsidP="001000B7">
      <w:pPr>
        <w:ind w:firstLine="360"/>
        <w:jc w:val="both"/>
      </w:pPr>
    </w:p>
    <w:p w:rsidR="001000B7" w:rsidRDefault="001000B7" w:rsidP="001000B7">
      <w:pPr>
        <w:ind w:firstLine="360"/>
        <w:jc w:val="both"/>
      </w:pPr>
      <w:r>
        <w:rPr>
          <w:noProof/>
          <w:lang w:eastAsia="fr-FR"/>
        </w:rPr>
        <w:drawing>
          <wp:anchor distT="0" distB="0" distL="114300" distR="114300" simplePos="0" relativeHeight="251670528" behindDoc="1" locked="0" layoutInCell="1" allowOverlap="1">
            <wp:simplePos x="0" y="0"/>
            <wp:positionH relativeFrom="column">
              <wp:posOffset>9525</wp:posOffset>
            </wp:positionH>
            <wp:positionV relativeFrom="paragraph">
              <wp:posOffset>5715</wp:posOffset>
            </wp:positionV>
            <wp:extent cx="5456555" cy="341566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1" cstate="print">
                      <a:extLst>
                        <a:ext uri="{28A0092B-C50C-407E-A947-70E740481C1C}">
                          <a14:useLocalDpi xmlns:a14="http://schemas.microsoft.com/office/drawing/2010/main" val="0"/>
                        </a:ext>
                      </a:extLst>
                    </a:blip>
                    <a:srcRect l="-2" t="-73" r="27917" b="19852"/>
                    <a:stretch>
                      <a:fillRect/>
                    </a:stretch>
                  </pic:blipFill>
                  <pic:spPr bwMode="auto">
                    <a:xfrm>
                      <a:off x="0" y="0"/>
                      <a:ext cx="5456555" cy="341566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1000B7" w:rsidP="001000B7"/>
    <w:p w:rsidR="001000B7" w:rsidRDefault="007F0AAB" w:rsidP="001000B7">
      <w:pPr>
        <w:jc w:val="center"/>
        <w:rPr>
          <w:i/>
        </w:rPr>
      </w:pPr>
      <w:r>
        <w:rPr>
          <w:i/>
          <w:u w:val="single"/>
        </w:rPr>
        <w:t xml:space="preserve">Figure </w:t>
      </w:r>
      <w:r w:rsidR="001000B7">
        <w:rPr>
          <w:i/>
          <w:u w:val="single"/>
        </w:rPr>
        <w:t>2</w:t>
      </w:r>
      <w:r w:rsidR="001000B7">
        <w:rPr>
          <w:i/>
        </w:rPr>
        <w:t> : Exemple de génération de grille</w:t>
      </w:r>
    </w:p>
    <w:p w:rsidR="001000B7" w:rsidRDefault="001000B7" w:rsidP="00380834">
      <w:pPr>
        <w:ind w:firstLine="360"/>
        <w:jc w:val="both"/>
      </w:pPr>
      <w:r>
        <w:t xml:space="preserve">Grâce à l’application que nous produisons, il y aura une automatisation de plusieurs étapes lors de la création des grilles. </w:t>
      </w:r>
    </w:p>
    <w:p w:rsidR="001000B7" w:rsidRDefault="001000B7" w:rsidP="00380834">
      <w:pPr>
        <w:ind w:firstLine="360"/>
        <w:jc w:val="both"/>
      </w:pPr>
      <w:r>
        <w:t>La modification d’une case entraînera automatiquement la modification de celle qui lui est associée (si on modifie une case de la colonne « I Say » contenant le mot « </w:t>
      </w:r>
      <w:proofErr w:type="spellStart"/>
      <w:r>
        <w:t>Now</w:t>
      </w:r>
      <w:proofErr w:type="spellEnd"/>
      <w:r>
        <w:t xml:space="preserve"> » alors la case contenant ce mot dans la colonne « I </w:t>
      </w:r>
      <w:proofErr w:type="spellStart"/>
      <w:r>
        <w:t>Hear</w:t>
      </w:r>
      <w:proofErr w:type="spellEnd"/>
      <w:r>
        <w:t> » sera modifié).</w:t>
      </w:r>
    </w:p>
    <w:p w:rsidR="001000B7" w:rsidRDefault="001000B7" w:rsidP="00380834">
      <w:pPr>
        <w:ind w:firstLine="360"/>
        <w:jc w:val="both"/>
      </w:pPr>
      <w:r>
        <w:tab/>
        <w:t>Lors de la création d’une grille, une option permettra de créer la grille automatiquement sans avoir à faire la mise en forme et en aillant juste à entrer les mots les un</w:t>
      </w:r>
      <w:r w:rsidR="00036907">
        <w:t>s</w:t>
      </w:r>
      <w:r>
        <w:t xml:space="preserve"> à la suite des autres.</w:t>
      </w:r>
    </w:p>
    <w:p w:rsidR="001000B7" w:rsidRDefault="001000B7" w:rsidP="00380834">
      <w:pPr>
        <w:ind w:firstLine="360"/>
        <w:jc w:val="both"/>
      </w:pPr>
      <w:r>
        <w:tab/>
        <w:t xml:space="preserve">Les grilles sous format .csv seront générées directement grâce à l’application, c’est-à-dire que la mise en forme sera </w:t>
      </w:r>
      <w:r w:rsidR="00986EEC">
        <w:t xml:space="preserve">faite </w:t>
      </w:r>
      <w:r>
        <w:t>automatiquement.</w:t>
      </w:r>
    </w:p>
    <w:p w:rsidR="001000B7" w:rsidRPr="001000B7" w:rsidRDefault="001000B7" w:rsidP="00380834">
      <w:pPr>
        <w:jc w:val="both"/>
      </w:pPr>
      <w:r>
        <w:t>Ces choix ont été faits dans le but de faciliter la production de cette activité par notre cliente.</w:t>
      </w:r>
    </w:p>
    <w:p w:rsidR="00846E71" w:rsidRDefault="00846E71" w:rsidP="00846E71">
      <w:pPr>
        <w:pStyle w:val="Titre1"/>
        <w:numPr>
          <w:ilvl w:val="0"/>
          <w:numId w:val="1"/>
        </w:numPr>
      </w:pPr>
      <w:bookmarkStart w:id="3" w:name="_Toc469609397"/>
      <w:r>
        <w:lastRenderedPageBreak/>
        <w:t>Analyse</w:t>
      </w:r>
      <w:bookmarkEnd w:id="3"/>
    </w:p>
    <w:p w:rsidR="00F43C4A" w:rsidRPr="00F43C4A" w:rsidRDefault="00F43C4A" w:rsidP="00F43C4A"/>
    <w:p w:rsidR="00380834" w:rsidRPr="00F43C4A" w:rsidRDefault="00380834" w:rsidP="00380834">
      <w:pPr>
        <w:pStyle w:val="Titre2"/>
        <w:ind w:firstLine="360"/>
      </w:pPr>
      <w:bookmarkStart w:id="4" w:name="_Toc469609398"/>
      <w:r>
        <w:t>Diagramme de cas d’utilisation</w:t>
      </w:r>
      <w:bookmarkEnd w:id="4"/>
    </w:p>
    <w:p w:rsidR="00380834" w:rsidRDefault="00380834" w:rsidP="00380834">
      <w:r>
        <w:rPr>
          <w:noProof/>
          <w:lang w:eastAsia="fr-FR"/>
        </w:rPr>
        <mc:AlternateContent>
          <mc:Choice Requires="wps">
            <w:drawing>
              <wp:anchor distT="45720" distB="45720" distL="114300" distR="114300" simplePos="0" relativeHeight="251684864" behindDoc="0" locked="0" layoutInCell="1" allowOverlap="1" wp14:anchorId="300D7800" wp14:editId="0FC15A3D">
                <wp:simplePos x="0" y="0"/>
                <wp:positionH relativeFrom="margin">
                  <wp:align>right</wp:align>
                </wp:positionH>
                <wp:positionV relativeFrom="paragraph">
                  <wp:posOffset>909955</wp:posOffset>
                </wp:positionV>
                <wp:extent cx="1933575" cy="14859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485900"/>
                        </a:xfrm>
                        <a:prstGeom prst="rect">
                          <a:avLst/>
                        </a:prstGeom>
                        <a:solidFill>
                          <a:srgbClr val="FFFFFF"/>
                        </a:solidFill>
                        <a:ln w="9525">
                          <a:solidFill>
                            <a:srgbClr val="000000"/>
                          </a:solidFill>
                          <a:miter lim="800000"/>
                          <a:headEnd/>
                          <a:tailEnd/>
                        </a:ln>
                      </wps:spPr>
                      <wps:txbx>
                        <w:txbxContent>
                          <w:p w:rsidR="00380834" w:rsidRPr="00465F79" w:rsidRDefault="00380834" w:rsidP="00380834">
                            <w:pPr>
                              <w:rPr>
                                <w:b/>
                                <w:u w:val="single"/>
                                <w:lang w:val="en-US"/>
                              </w:rPr>
                            </w:pPr>
                            <w:proofErr w:type="spellStart"/>
                            <w:r w:rsidRPr="00465F79">
                              <w:rPr>
                                <w:b/>
                                <w:u w:val="single"/>
                                <w:lang w:val="en-US"/>
                              </w:rPr>
                              <w:t>Méthode</w:t>
                            </w:r>
                            <w:proofErr w:type="spellEnd"/>
                            <w:r w:rsidRPr="00465F79">
                              <w:rPr>
                                <w:b/>
                                <w:u w:val="single"/>
                                <w:lang w:val="en-US"/>
                              </w:rPr>
                              <w:t xml:space="preserve"> </w:t>
                            </w:r>
                            <w:proofErr w:type="spellStart"/>
                            <w:proofErr w:type="gramStart"/>
                            <w:r w:rsidRPr="00465F79">
                              <w:rPr>
                                <w:b/>
                                <w:u w:val="single"/>
                                <w:lang w:val="en-US"/>
                              </w:rPr>
                              <w:t>MoSCoW</w:t>
                            </w:r>
                            <w:proofErr w:type="spellEnd"/>
                            <w:proofErr w:type="gramEnd"/>
                          </w:p>
                          <w:p w:rsidR="00380834" w:rsidRPr="00465F79" w:rsidRDefault="00380834" w:rsidP="00380834">
                            <w:pPr>
                              <w:rPr>
                                <w:lang w:val="en-US"/>
                              </w:rPr>
                            </w:pPr>
                            <w:r w:rsidRPr="00465F79">
                              <w:rPr>
                                <w:lang w:val="en-US"/>
                              </w:rPr>
                              <w:t xml:space="preserve">       Must have</w:t>
                            </w:r>
                          </w:p>
                          <w:p w:rsidR="00380834" w:rsidRPr="00ED6F6C" w:rsidRDefault="00380834" w:rsidP="00380834">
                            <w:pPr>
                              <w:rPr>
                                <w:lang w:val="en-US"/>
                              </w:rPr>
                            </w:pPr>
                            <w:r w:rsidRPr="00ED6F6C">
                              <w:rPr>
                                <w:lang w:val="en-US"/>
                              </w:rPr>
                              <w:t xml:space="preserve">       Should have</w:t>
                            </w:r>
                          </w:p>
                          <w:p w:rsidR="00380834" w:rsidRPr="00ED6F6C" w:rsidRDefault="00380834" w:rsidP="00380834">
                            <w:pPr>
                              <w:rPr>
                                <w:lang w:val="en-US"/>
                              </w:rPr>
                            </w:pPr>
                            <w:r w:rsidRPr="00ED6F6C">
                              <w:rPr>
                                <w:lang w:val="en-US"/>
                              </w:rPr>
                              <w:t xml:space="preserve">       Could have</w:t>
                            </w:r>
                          </w:p>
                          <w:p w:rsidR="00380834" w:rsidRPr="00ED6F6C" w:rsidRDefault="00380834" w:rsidP="00380834">
                            <w:pPr>
                              <w:rPr>
                                <w:lang w:val="en-US"/>
                              </w:rPr>
                            </w:pPr>
                            <w:r w:rsidRPr="00ED6F6C">
                              <w:rPr>
                                <w:lang w:val="en-US"/>
                              </w:rPr>
                              <w:t xml:space="preserve">       Won’t have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D7800" id="_x0000_s1030" type="#_x0000_t202" style="position:absolute;margin-left:101.05pt;margin-top:71.65pt;width:152.25pt;height:117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">
                <v:textbox>
                  <w:txbxContent>
                    <w:p w:rsidR="00380834" w:rsidRPr="00465F79" w:rsidRDefault="00380834" w:rsidP="00380834">
                      <w:pPr>
                        <w:rPr>
                          <w:b/>
                          <w:u w:val="single"/>
                          <w:lang w:val="en-US"/>
                        </w:rPr>
                      </w:pPr>
                      <w:proofErr w:type="spellStart"/>
                      <w:r w:rsidRPr="00465F79">
                        <w:rPr>
                          <w:b/>
                          <w:u w:val="single"/>
                          <w:lang w:val="en-US"/>
                        </w:rPr>
                        <w:t>Méthode</w:t>
                      </w:r>
                      <w:proofErr w:type="spellEnd"/>
                      <w:r w:rsidRPr="00465F79">
                        <w:rPr>
                          <w:b/>
                          <w:u w:val="single"/>
                          <w:lang w:val="en-US"/>
                        </w:rPr>
                        <w:t xml:space="preserve"> </w:t>
                      </w:r>
                      <w:proofErr w:type="spellStart"/>
                      <w:proofErr w:type="gramStart"/>
                      <w:r w:rsidRPr="00465F79">
                        <w:rPr>
                          <w:b/>
                          <w:u w:val="single"/>
                          <w:lang w:val="en-US"/>
                        </w:rPr>
                        <w:t>MoSCoW</w:t>
                      </w:r>
                      <w:proofErr w:type="spellEnd"/>
                      <w:proofErr w:type="gramEnd"/>
                    </w:p>
                    <w:p w:rsidR="00380834" w:rsidRPr="00465F79" w:rsidRDefault="00380834" w:rsidP="00380834">
                      <w:pPr>
                        <w:rPr>
                          <w:lang w:val="en-US"/>
                        </w:rPr>
                      </w:pPr>
                      <w:r w:rsidRPr="00465F79">
                        <w:rPr>
                          <w:lang w:val="en-US"/>
                        </w:rPr>
                        <w:t xml:space="preserve">       Must have</w:t>
                      </w:r>
                    </w:p>
                    <w:p w:rsidR="00380834" w:rsidRPr="00ED6F6C" w:rsidRDefault="00380834" w:rsidP="00380834">
                      <w:pPr>
                        <w:rPr>
                          <w:lang w:val="en-US"/>
                        </w:rPr>
                      </w:pPr>
                      <w:r w:rsidRPr="00ED6F6C">
                        <w:rPr>
                          <w:lang w:val="en-US"/>
                        </w:rPr>
                        <w:t xml:space="preserve">       Should have</w:t>
                      </w:r>
                    </w:p>
                    <w:p w:rsidR="00380834" w:rsidRPr="00ED6F6C" w:rsidRDefault="00380834" w:rsidP="00380834">
                      <w:pPr>
                        <w:rPr>
                          <w:lang w:val="en-US"/>
                        </w:rPr>
                      </w:pPr>
                      <w:r w:rsidRPr="00ED6F6C">
                        <w:rPr>
                          <w:lang w:val="en-US"/>
                        </w:rPr>
                        <w:t xml:space="preserve">       Could have</w:t>
                      </w:r>
                    </w:p>
                    <w:p w:rsidR="00380834" w:rsidRPr="00ED6F6C" w:rsidRDefault="00380834" w:rsidP="00380834">
                      <w:pPr>
                        <w:rPr>
                          <w:lang w:val="en-US"/>
                        </w:rPr>
                      </w:pPr>
                      <w:r w:rsidRPr="00ED6F6C">
                        <w:rPr>
                          <w:lang w:val="en-US"/>
                        </w:rPr>
                        <w:t xml:space="preserve">       Won’t have</w:t>
                      </w:r>
                    </w:p>
                  </w:txbxContent>
                </v:textbox>
                <w10:wrap type="square" anchorx="margin"/>
              </v:shape>
            </w:pict>
          </mc:Fallback>
        </mc:AlternateContent>
      </w:r>
      <w:r>
        <w:rPr>
          <w:noProof/>
          <w:lang w:eastAsia="fr-FR"/>
        </w:rPr>
        <mc:AlternateContent>
          <mc:Choice Requires="wps">
            <w:drawing>
              <wp:anchor distT="0" distB="0" distL="114300" distR="114300" simplePos="0" relativeHeight="251688960" behindDoc="0" locked="0" layoutInCell="1" allowOverlap="1" wp14:anchorId="07AF9F85" wp14:editId="77875E1F">
                <wp:simplePos x="0" y="0"/>
                <wp:positionH relativeFrom="column">
                  <wp:posOffset>3910330</wp:posOffset>
                </wp:positionH>
                <wp:positionV relativeFrom="paragraph">
                  <wp:posOffset>2091055</wp:posOffset>
                </wp:positionV>
                <wp:extent cx="133350" cy="133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4A897" id="Rectangle 3" o:spid="_x0000_s1026" style="position:absolute;margin-left:307.9pt;margin-top:164.65pt;width:10.5pt;height:1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" fillcolor="black [3213]" strokecolor="white [3212]" strokeweight="1pt"/>
            </w:pict>
          </mc:Fallback>
        </mc:AlternateContent>
      </w:r>
      <w:r>
        <w:rPr>
          <w:noProof/>
          <w:lang w:eastAsia="fr-FR"/>
        </w:rPr>
        <mc:AlternateContent>
          <mc:Choice Requires="wps">
            <w:drawing>
              <wp:anchor distT="0" distB="0" distL="114300" distR="114300" simplePos="0" relativeHeight="251687936" behindDoc="0" locked="0" layoutInCell="1" allowOverlap="1" wp14:anchorId="1F32BCEE" wp14:editId="7886BF10">
                <wp:simplePos x="0" y="0"/>
                <wp:positionH relativeFrom="column">
                  <wp:posOffset>3910330</wp:posOffset>
                </wp:positionH>
                <wp:positionV relativeFrom="paragraph">
                  <wp:posOffset>1824355</wp:posOffset>
                </wp:positionV>
                <wp:extent cx="133350" cy="1333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33350" cy="133350"/>
                        </a:xfrm>
                        <a:prstGeom prst="rect">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88DFC" id="Rectangle 12" o:spid="_x0000_s1026" style="position:absolute;margin-left:307.9pt;margin-top:143.65pt;width:10.5pt;height:1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" fillcolor="red" strokecolor="white [3212]" strokeweight="1pt"/>
            </w:pict>
          </mc:Fallback>
        </mc:AlternateContent>
      </w:r>
      <w:r>
        <w:rPr>
          <w:noProof/>
          <w:lang w:eastAsia="fr-FR"/>
        </w:rPr>
        <mc:AlternateContent>
          <mc:Choice Requires="wps">
            <w:drawing>
              <wp:anchor distT="0" distB="0" distL="114300" distR="114300" simplePos="0" relativeHeight="251686912" behindDoc="0" locked="0" layoutInCell="1" allowOverlap="1" wp14:anchorId="645CC963" wp14:editId="56A6CF7A">
                <wp:simplePos x="0" y="0"/>
                <wp:positionH relativeFrom="column">
                  <wp:posOffset>3910330</wp:posOffset>
                </wp:positionH>
                <wp:positionV relativeFrom="paragraph">
                  <wp:posOffset>1529080</wp:posOffset>
                </wp:positionV>
                <wp:extent cx="133350" cy="1333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33350" cy="133350"/>
                        </a:xfrm>
                        <a:prstGeom prst="rect">
                          <a:avLst/>
                        </a:prstGeom>
                        <a:solidFill>
                          <a:srgbClr val="FFC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35505" id="Rectangle 20" o:spid="_x0000_s1026" style="position:absolute;margin-left:307.9pt;margin-top:120.4pt;width:10.5pt;height: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" fillcolor="#ffc000" strokecolor="white [3212]" strokeweight="1pt"/>
            </w:pict>
          </mc:Fallback>
        </mc:AlternateContent>
      </w:r>
      <w:r>
        <w:rPr>
          <w:noProof/>
          <w:lang w:eastAsia="fr-FR"/>
        </w:rPr>
        <mc:AlternateContent>
          <mc:Choice Requires="wps">
            <w:drawing>
              <wp:anchor distT="0" distB="0" distL="114300" distR="114300" simplePos="0" relativeHeight="251685888" behindDoc="0" locked="0" layoutInCell="1" allowOverlap="1" wp14:anchorId="58726677" wp14:editId="37D1D9B1">
                <wp:simplePos x="0" y="0"/>
                <wp:positionH relativeFrom="column">
                  <wp:posOffset>3910330</wp:posOffset>
                </wp:positionH>
                <wp:positionV relativeFrom="paragraph">
                  <wp:posOffset>1243330</wp:posOffset>
                </wp:positionV>
                <wp:extent cx="133350" cy="1333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accent6">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E2716" id="Rectangle 21" o:spid="_x0000_s1026" style="position:absolute;margin-left:307.9pt;margin-top:97.9pt;width:10.5pt;height: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" fillcolor="#538135 [2409]" strokecolor="white [3212]" strokeweight="1pt"/>
            </w:pict>
          </mc:Fallback>
        </mc:AlternateContent>
      </w:r>
      <w:r>
        <w:rPr>
          <w:noProof/>
          <w:lang w:eastAsia="fr-FR"/>
        </w:rPr>
        <w:drawing>
          <wp:inline distT="0" distB="0" distL="0" distR="0" wp14:anchorId="08993BD0" wp14:editId="79984C3D">
            <wp:extent cx="3467100" cy="5502275"/>
            <wp:effectExtent l="0" t="0" r="0" b="3175"/>
            <wp:docPr id="25" name="Image 25" descr="C:\Users\Yoann\AppData\Local\Microsoft\Windows\INetCache\Content.Word\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ann\AppData\Local\Microsoft\Windows\INetCache\Content.Word\uc.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465" r="1033"/>
                    <a:stretch/>
                  </pic:blipFill>
                  <pic:spPr bwMode="auto">
                    <a:xfrm>
                      <a:off x="0" y="0"/>
                      <a:ext cx="3467100" cy="5502275"/>
                    </a:xfrm>
                    <a:prstGeom prst="rect">
                      <a:avLst/>
                    </a:prstGeom>
                    <a:noFill/>
                    <a:ln>
                      <a:noFill/>
                    </a:ln>
                    <a:extLst>
                      <a:ext uri="{53640926-AAD7-44D8-BBD7-CCE9431645EC}">
                        <a14:shadowObscured xmlns:a14="http://schemas.microsoft.com/office/drawing/2010/main"/>
                      </a:ext>
                    </a:extLst>
                  </pic:spPr>
                </pic:pic>
              </a:graphicData>
            </a:graphic>
          </wp:inline>
        </w:drawing>
      </w:r>
    </w:p>
    <w:p w:rsidR="00380834" w:rsidRPr="00465F79" w:rsidRDefault="00380834" w:rsidP="00380834">
      <w:pPr>
        <w:jc w:val="center"/>
        <w:rPr>
          <w:i/>
        </w:rPr>
      </w:pPr>
      <w:r>
        <w:rPr>
          <w:i/>
          <w:u w:val="single"/>
        </w:rPr>
        <w:t xml:space="preserve">Figure </w:t>
      </w:r>
      <w:r>
        <w:rPr>
          <w:i/>
          <w:u w:val="single"/>
        </w:rPr>
        <w:t>3</w:t>
      </w:r>
      <w:r>
        <w:rPr>
          <w:i/>
        </w:rPr>
        <w:t> : Diagramme de cas d’utilisation</w:t>
      </w:r>
    </w:p>
    <w:p w:rsidR="00380834" w:rsidRDefault="00380834" w:rsidP="00380834"/>
    <w:p w:rsidR="00380834" w:rsidRDefault="00380834" w:rsidP="00380834"/>
    <w:p w:rsidR="00380834" w:rsidRDefault="00380834" w:rsidP="00380834">
      <w:pPr>
        <w:jc w:val="both"/>
      </w:pPr>
      <w:r>
        <w:t>Ce diagramme des Cas d’Utilisation a été créé après l’analyse des besoins du client qui a ensuite validé ce diagramme. Pour l’organisation de la phase de développement, nous avons utilisé la méthode « </w:t>
      </w:r>
      <w:proofErr w:type="spellStart"/>
      <w:r>
        <w:t>MoSCoW</w:t>
      </w:r>
      <w:proofErr w:type="spellEnd"/>
      <w:r>
        <w:t> » qui sert à hiérarchiser les besoin pour avoir le plus rapidement possible un prototype fonctionnel et pour un déroulement général efficace du projet.</w:t>
      </w:r>
    </w:p>
    <w:p w:rsidR="00380834" w:rsidRDefault="00380834" w:rsidP="00380834">
      <w:pPr>
        <w:jc w:val="both"/>
      </w:pPr>
      <w:r>
        <w:t xml:space="preserve">En </w:t>
      </w:r>
      <w:r w:rsidRPr="00B62670">
        <w:rPr>
          <w:color w:val="538135" w:themeColor="accent6" w:themeShade="BF"/>
        </w:rPr>
        <w:t>vert</w:t>
      </w:r>
      <w:r>
        <w:rPr>
          <w:color w:val="538135" w:themeColor="accent6" w:themeShade="BF"/>
        </w:rPr>
        <w:t xml:space="preserve">, </w:t>
      </w:r>
      <w:r w:rsidRPr="00B62670">
        <w:t xml:space="preserve">nous </w:t>
      </w:r>
      <w:r>
        <w:t>avons donc les fonctionnalités primaires de l’application. La fonctionnalité « Créer nouvelle grille » est celle qui constitue la base pour l’implémentions de toutes les autres. La fonctionnalité « Générer fichier imprimable » est ensuite la fonctionnalité jugée la plus importante derrière la création de grilles.</w:t>
      </w:r>
    </w:p>
    <w:p w:rsidR="00380834" w:rsidRDefault="00380834" w:rsidP="00380834"/>
    <w:p w:rsidR="00380834" w:rsidRDefault="00380834" w:rsidP="00380834">
      <w:pPr>
        <w:jc w:val="both"/>
        <w:rPr>
          <w:color w:val="000000" w:themeColor="text1"/>
        </w:rPr>
      </w:pPr>
      <w:r>
        <w:t>En</w:t>
      </w:r>
      <w:r>
        <w:rPr>
          <w:color w:val="FFC000"/>
        </w:rPr>
        <w:t xml:space="preserve"> orange</w:t>
      </w:r>
      <w:r>
        <w:rPr>
          <w:color w:val="000000" w:themeColor="text1"/>
        </w:rPr>
        <w:t>, nous avons les fonctionnalités nécessaires à l’application, celles-ci sont cependant dépendantes de la fonctionnalité « Créer nouvelle grille » et ne pourrons être implémentées seulement après celle-ci.</w:t>
      </w:r>
    </w:p>
    <w:p w:rsidR="00380834" w:rsidRDefault="00380834" w:rsidP="00380834">
      <w:pPr>
        <w:jc w:val="both"/>
        <w:rPr>
          <w:color w:val="000000" w:themeColor="text1"/>
        </w:rPr>
      </w:pPr>
    </w:p>
    <w:p w:rsidR="00380834" w:rsidRDefault="00380834" w:rsidP="00380834">
      <w:pPr>
        <w:jc w:val="both"/>
        <w:rPr>
          <w:color w:val="000000" w:themeColor="text1"/>
        </w:rPr>
      </w:pPr>
      <w:r>
        <w:rPr>
          <w:color w:val="000000" w:themeColor="text1"/>
        </w:rPr>
        <w:t xml:space="preserve">En </w:t>
      </w:r>
      <w:r w:rsidRPr="00B62670">
        <w:rPr>
          <w:color w:val="C00000"/>
        </w:rPr>
        <w:t>rouge</w:t>
      </w:r>
      <w:r w:rsidRPr="00B62670">
        <w:rPr>
          <w:color w:val="000000" w:themeColor="text1"/>
        </w:rPr>
        <w:t>,</w:t>
      </w:r>
      <w:r>
        <w:rPr>
          <w:color w:val="C00000"/>
        </w:rPr>
        <w:t xml:space="preserve"> </w:t>
      </w:r>
      <w:r w:rsidRPr="00B62670">
        <w:rPr>
          <w:color w:val="000000" w:themeColor="text1"/>
        </w:rPr>
        <w:t>nous avons les fonctionnalités</w:t>
      </w:r>
      <w:r>
        <w:rPr>
          <w:color w:val="000000" w:themeColor="text1"/>
        </w:rPr>
        <w:t xml:space="preserve"> qui ont été demandées par le client mais jugée moins urgente que les autres, et seront implémentées seulement après l’implémentation de toutes les autres fonctionnalités. </w:t>
      </w:r>
    </w:p>
    <w:p w:rsidR="00380834" w:rsidRPr="00B62670" w:rsidRDefault="00380834" w:rsidP="00380834">
      <w:pPr>
        <w:jc w:val="both"/>
        <w:rPr>
          <w:color w:val="000000" w:themeColor="text1"/>
        </w:rPr>
      </w:pPr>
    </w:p>
    <w:p w:rsidR="00DD307D" w:rsidRDefault="00380834" w:rsidP="00380834">
      <w:r>
        <w:t>Il a été convenu avec le client et le superviseur que d’autres fonctionnalités pourraient être ajoutées si toutes celles-ci ont été implémentées avant la fin du projet.</w:t>
      </w:r>
    </w:p>
    <w:p w:rsidR="00380834" w:rsidRDefault="00380834" w:rsidP="00380834"/>
    <w:p w:rsidR="00380834" w:rsidRDefault="00380834" w:rsidP="00380834"/>
    <w:p w:rsidR="00380834" w:rsidRDefault="00380834" w:rsidP="00380834"/>
    <w:p w:rsidR="00380834" w:rsidRDefault="00380834" w:rsidP="00380834"/>
    <w:p w:rsidR="00380834" w:rsidRDefault="00380834" w:rsidP="00380834"/>
    <w:p w:rsidR="00380834" w:rsidRDefault="00380834" w:rsidP="00380834"/>
    <w:p w:rsidR="00380834" w:rsidRDefault="00380834" w:rsidP="00380834"/>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rPr>
          <w:b/>
        </w:rPr>
      </w:pPr>
    </w:p>
    <w:p w:rsidR="00380834" w:rsidRDefault="00380834" w:rsidP="00380834">
      <w:pPr>
        <w:pStyle w:val="Titre2"/>
      </w:pPr>
      <w:bookmarkStart w:id="5" w:name="_Toc469609399"/>
      <w:r w:rsidRPr="00380834">
        <w:lastRenderedPageBreak/>
        <w:t>Analyse du comportement de l’application</w:t>
      </w:r>
      <w:bookmarkEnd w:id="5"/>
    </w:p>
    <w:p w:rsidR="00380834" w:rsidRPr="00380834" w:rsidRDefault="00380834" w:rsidP="00380834"/>
    <w:p w:rsidR="00380834" w:rsidRPr="00A22FA4" w:rsidRDefault="00380834" w:rsidP="00380834">
      <w:pPr>
        <w:jc w:val="both"/>
      </w:pPr>
      <w:r w:rsidRPr="00A22FA4">
        <w:t>Dans cette partie nous allons voir les scénarios principaux des interactions entre l’utilisateur et le système.</w:t>
      </w:r>
    </w:p>
    <w:p w:rsidR="00380834" w:rsidRDefault="00380834" w:rsidP="00380834">
      <w:pPr>
        <w:pStyle w:val="Titre3"/>
        <w:numPr>
          <w:ilvl w:val="0"/>
          <w:numId w:val="12"/>
        </w:numPr>
      </w:pPr>
      <w:bookmarkStart w:id="6" w:name="_Toc469609400"/>
      <w:r w:rsidRPr="00B85034">
        <w:t>Créer une grille</w:t>
      </w:r>
      <w:bookmarkEnd w:id="6"/>
      <w:r w:rsidRPr="00B85034">
        <w:t xml:space="preserve"> </w:t>
      </w:r>
    </w:p>
    <w:p w:rsidR="00380834" w:rsidRDefault="00380834" w:rsidP="00380834">
      <w:pPr>
        <w:rPr>
          <w:sz w:val="24"/>
          <w:szCs w:val="24"/>
        </w:rPr>
      </w:pPr>
    </w:p>
    <w:p w:rsidR="00380834" w:rsidRDefault="00380834" w:rsidP="00380834">
      <w:pPr>
        <w:rPr>
          <w:sz w:val="24"/>
          <w:szCs w:val="24"/>
        </w:rPr>
      </w:pPr>
      <w:r>
        <w:rPr>
          <w:noProof/>
          <w:sz w:val="24"/>
          <w:szCs w:val="24"/>
          <w:lang w:eastAsia="fr-FR"/>
        </w:rPr>
        <w:drawing>
          <wp:inline distT="0" distB="0" distL="0" distR="0" wp14:anchorId="0FC24CDB" wp14:editId="2C0B16C5">
            <wp:extent cx="5760720" cy="4772082"/>
            <wp:effectExtent l="0" t="0" r="0" b="9525"/>
            <wp:docPr id="22" name="Image 22" descr="C:\Users\Yoann\AppData\Local\Microsoft\Windows\INetCache\Content.Word\DSS_cr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ann\AppData\Local\Microsoft\Windows\INetCache\Content.Word\DSS_cre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772082"/>
                    </a:xfrm>
                    <a:prstGeom prst="rect">
                      <a:avLst/>
                    </a:prstGeom>
                    <a:noFill/>
                    <a:ln>
                      <a:noFill/>
                    </a:ln>
                  </pic:spPr>
                </pic:pic>
              </a:graphicData>
            </a:graphic>
          </wp:inline>
        </w:drawing>
      </w:r>
    </w:p>
    <w:p w:rsidR="00380834" w:rsidRPr="00465F79" w:rsidRDefault="00380834" w:rsidP="00380834">
      <w:pPr>
        <w:jc w:val="center"/>
        <w:rPr>
          <w:i/>
        </w:rPr>
      </w:pPr>
      <w:r>
        <w:rPr>
          <w:i/>
          <w:u w:val="single"/>
        </w:rPr>
        <w:t xml:space="preserve">Figure </w:t>
      </w:r>
      <w:r>
        <w:rPr>
          <w:i/>
          <w:u w:val="single"/>
        </w:rPr>
        <w:t>4</w:t>
      </w:r>
      <w:r>
        <w:rPr>
          <w:i/>
        </w:rPr>
        <w:t xml:space="preserve"> : </w:t>
      </w:r>
      <w:r>
        <w:rPr>
          <w:i/>
        </w:rPr>
        <w:t>Di</w:t>
      </w:r>
      <w:r w:rsidR="00A22FA4">
        <w:rPr>
          <w:i/>
        </w:rPr>
        <w:t>a</w:t>
      </w:r>
      <w:r>
        <w:rPr>
          <w:i/>
        </w:rPr>
        <w:t>gramme de séquence système Créer un</w:t>
      </w:r>
      <w:r w:rsidR="00A22FA4">
        <w:rPr>
          <w:i/>
        </w:rPr>
        <w:t>e</w:t>
      </w:r>
      <w:r>
        <w:rPr>
          <w:i/>
        </w:rPr>
        <w:t xml:space="preserve"> grille</w:t>
      </w:r>
    </w:p>
    <w:p w:rsidR="00380834" w:rsidRDefault="00380834" w:rsidP="00380834">
      <w:pPr>
        <w:rPr>
          <w:sz w:val="24"/>
          <w:szCs w:val="24"/>
        </w:rPr>
      </w:pPr>
    </w:p>
    <w:p w:rsidR="00380834" w:rsidRPr="00A22FA4" w:rsidRDefault="00380834" w:rsidP="00380834">
      <w:pPr>
        <w:jc w:val="both"/>
      </w:pPr>
      <w:r w:rsidRPr="00A22FA4">
        <w:tab/>
        <w:t>Ceci est le diagramme de séquence système dans le cas où l’utilisateur souhaiterait créer une tout nouvelle grille.</w:t>
      </w:r>
    </w:p>
    <w:p w:rsidR="00380834" w:rsidRPr="00A22FA4" w:rsidRDefault="00380834" w:rsidP="00380834">
      <w:pPr>
        <w:jc w:val="both"/>
      </w:pPr>
      <w:r w:rsidRPr="00A22FA4">
        <w:t>L’utilisateur a deux possibilités (exigés par le client) :</w:t>
      </w:r>
    </w:p>
    <w:p w:rsidR="00380834" w:rsidRPr="00A22FA4" w:rsidRDefault="00380834" w:rsidP="00380834">
      <w:pPr>
        <w:ind w:firstLine="708"/>
        <w:jc w:val="both"/>
      </w:pPr>
      <w:r w:rsidRPr="00A22FA4">
        <w:t>- la première étant de simplement rentrer en une seule fois toute la liste des mots qu’ils souhaitent retrouver dans la grille, et cette même grille se génèrera et se mélangera automatiquement. L’ordre de la chaine est aléatoire.</w:t>
      </w:r>
    </w:p>
    <w:p w:rsidR="00380834" w:rsidRDefault="00380834" w:rsidP="00380834">
      <w:pPr>
        <w:ind w:firstLine="708"/>
        <w:jc w:val="both"/>
      </w:pPr>
      <w:r w:rsidRPr="00A22FA4">
        <w:lastRenderedPageBreak/>
        <w:t xml:space="preserve">- la deuxième étant de choisir initialement une taille (nombre de lignes et nombre de colonnes)  et de rentrer les mots un à un dans chaque case « I </w:t>
      </w:r>
      <w:proofErr w:type="spellStart"/>
      <w:r w:rsidRPr="00A22FA4">
        <w:t>say</w:t>
      </w:r>
      <w:proofErr w:type="spellEnd"/>
      <w:r w:rsidRPr="00A22FA4">
        <w:t> ». La chaine se créera toute seule, et encore une fois, avec un ordre aléatoire.</w:t>
      </w: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Default="002A41F5" w:rsidP="00380834">
      <w:pPr>
        <w:ind w:firstLine="708"/>
        <w:jc w:val="both"/>
      </w:pPr>
    </w:p>
    <w:p w:rsidR="002A41F5" w:rsidRPr="00A22FA4" w:rsidRDefault="002A41F5" w:rsidP="00380834">
      <w:pPr>
        <w:ind w:firstLine="708"/>
        <w:jc w:val="both"/>
      </w:pPr>
    </w:p>
    <w:p w:rsidR="00380834" w:rsidRPr="00B85034" w:rsidRDefault="00380834" w:rsidP="00380834">
      <w:pPr>
        <w:ind w:firstLine="708"/>
        <w:rPr>
          <w:sz w:val="24"/>
          <w:szCs w:val="24"/>
        </w:rPr>
      </w:pPr>
    </w:p>
    <w:p w:rsidR="00380834" w:rsidRDefault="00380834" w:rsidP="00380834">
      <w:pPr>
        <w:pStyle w:val="Titre3"/>
        <w:numPr>
          <w:ilvl w:val="0"/>
          <w:numId w:val="12"/>
        </w:numPr>
      </w:pPr>
      <w:bookmarkStart w:id="7" w:name="_Toc469609401"/>
      <w:r>
        <w:lastRenderedPageBreak/>
        <w:t>Modifier une grille existante</w:t>
      </w:r>
      <w:bookmarkEnd w:id="7"/>
    </w:p>
    <w:p w:rsidR="00380834" w:rsidRDefault="00380834" w:rsidP="00380834">
      <w:pPr>
        <w:pStyle w:val="Paragraphedeliste"/>
        <w:ind w:left="1080"/>
        <w:rPr>
          <w:sz w:val="24"/>
          <w:szCs w:val="24"/>
        </w:rPr>
      </w:pPr>
      <w:r>
        <w:rPr>
          <w:noProof/>
          <w:sz w:val="24"/>
          <w:szCs w:val="24"/>
          <w:lang w:eastAsia="fr-FR"/>
        </w:rPr>
        <w:drawing>
          <wp:inline distT="0" distB="0" distL="0" distR="0" wp14:anchorId="407559A9" wp14:editId="70FD76EB">
            <wp:extent cx="4144645" cy="5059045"/>
            <wp:effectExtent l="0" t="0" r="8255" b="8255"/>
            <wp:docPr id="24" name="Image 24" descr="C:\Users\Yoann\AppData\Local\Microsoft\Windows\INetCache\Content.Word\DSS_mod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ann\AppData\Local\Microsoft\Windows\INetCache\Content.Word\DSS_modifi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4645" cy="5059045"/>
                    </a:xfrm>
                    <a:prstGeom prst="rect">
                      <a:avLst/>
                    </a:prstGeom>
                    <a:noFill/>
                    <a:ln>
                      <a:noFill/>
                    </a:ln>
                  </pic:spPr>
                </pic:pic>
              </a:graphicData>
            </a:graphic>
          </wp:inline>
        </w:drawing>
      </w:r>
    </w:p>
    <w:p w:rsidR="00380834" w:rsidRPr="00465F79" w:rsidRDefault="00380834" w:rsidP="00380834">
      <w:pPr>
        <w:jc w:val="center"/>
        <w:rPr>
          <w:i/>
        </w:rPr>
      </w:pPr>
      <w:r>
        <w:rPr>
          <w:i/>
          <w:u w:val="single"/>
        </w:rPr>
        <w:t xml:space="preserve">Figure </w:t>
      </w:r>
      <w:r>
        <w:rPr>
          <w:i/>
          <w:u w:val="single"/>
        </w:rPr>
        <w:t>5</w:t>
      </w:r>
      <w:r>
        <w:rPr>
          <w:i/>
        </w:rPr>
        <w:t xml:space="preserve"> : Diagramme </w:t>
      </w:r>
      <w:r>
        <w:rPr>
          <w:i/>
        </w:rPr>
        <w:t>de séquence système Modifier une grille existante</w:t>
      </w:r>
    </w:p>
    <w:p w:rsidR="00380834" w:rsidRPr="00B85034" w:rsidRDefault="00380834" w:rsidP="00380834">
      <w:pPr>
        <w:pStyle w:val="Paragraphedeliste"/>
        <w:ind w:left="1080"/>
        <w:rPr>
          <w:sz w:val="24"/>
          <w:szCs w:val="24"/>
        </w:rPr>
      </w:pPr>
    </w:p>
    <w:p w:rsidR="00380834" w:rsidRPr="00A22FA4" w:rsidRDefault="00380834" w:rsidP="00380834">
      <w:pPr>
        <w:jc w:val="both"/>
      </w:pPr>
      <w:r w:rsidRPr="00A22FA4">
        <w:t>Ceci est le diagramme de séquence système dans le cas où l’utilisateur souhaiterait modifier une grille existante.</w:t>
      </w:r>
    </w:p>
    <w:p w:rsidR="00380834" w:rsidRPr="00A22FA4" w:rsidRDefault="00380834" w:rsidP="00380834">
      <w:pPr>
        <w:jc w:val="both"/>
      </w:pPr>
      <w:r w:rsidRPr="00A22FA4">
        <w:t>L’utilisateur a deux possibilités :</w:t>
      </w:r>
    </w:p>
    <w:p w:rsidR="00380834" w:rsidRPr="00A22FA4" w:rsidRDefault="00380834" w:rsidP="00380834">
      <w:pPr>
        <w:pStyle w:val="Paragraphedeliste"/>
        <w:numPr>
          <w:ilvl w:val="0"/>
          <w:numId w:val="8"/>
        </w:numPr>
        <w:jc w:val="both"/>
      </w:pPr>
      <w:r w:rsidRPr="00A22FA4">
        <w:t>Cliquer sur le bouton importer qui ouvrira un navigateur de fichier, l’utilisateur pourra donc aller chercher le fichier à importer.</w:t>
      </w:r>
    </w:p>
    <w:p w:rsidR="00380834" w:rsidRPr="00A22FA4" w:rsidRDefault="00380834" w:rsidP="00380834">
      <w:pPr>
        <w:pStyle w:val="Paragraphedeliste"/>
        <w:ind w:left="1068"/>
        <w:jc w:val="both"/>
      </w:pPr>
    </w:p>
    <w:p w:rsidR="00380834" w:rsidRPr="00A22FA4" w:rsidRDefault="00380834" w:rsidP="00380834">
      <w:pPr>
        <w:pStyle w:val="Paragraphedeliste"/>
        <w:numPr>
          <w:ilvl w:val="0"/>
          <w:numId w:val="8"/>
        </w:numPr>
        <w:jc w:val="both"/>
      </w:pPr>
      <w:r w:rsidRPr="00A22FA4">
        <w:t>Cliquer sur le nom de la grille dans l’historique de grilles qui importera cette dernière.</w:t>
      </w:r>
    </w:p>
    <w:p w:rsidR="00380834" w:rsidRPr="00281B50" w:rsidRDefault="00380834" w:rsidP="00380834">
      <w:pPr>
        <w:pStyle w:val="Paragraphedeliste"/>
        <w:jc w:val="both"/>
        <w:rPr>
          <w:sz w:val="24"/>
          <w:szCs w:val="24"/>
        </w:rPr>
      </w:pPr>
    </w:p>
    <w:p w:rsidR="00380834" w:rsidRDefault="00380834" w:rsidP="00380834">
      <w:pPr>
        <w:jc w:val="both"/>
        <w:rPr>
          <w:sz w:val="24"/>
          <w:szCs w:val="24"/>
        </w:rPr>
      </w:pPr>
      <w:r w:rsidRPr="00A22FA4">
        <w:t xml:space="preserve">L’utilisateur n’aura donc qu’à sélectionner chaque case « I </w:t>
      </w:r>
      <w:proofErr w:type="spellStart"/>
      <w:r w:rsidRPr="00A22FA4">
        <w:t>say</w:t>
      </w:r>
      <w:proofErr w:type="spellEnd"/>
      <w:r w:rsidRPr="00A22FA4">
        <w:t xml:space="preserve"> » à modifier, et les cases « I </w:t>
      </w:r>
      <w:proofErr w:type="spellStart"/>
      <w:r w:rsidRPr="00A22FA4">
        <w:t>hear</w:t>
      </w:r>
      <w:proofErr w:type="spellEnd"/>
      <w:r w:rsidRPr="00A22FA4">
        <w:t> » correspondantes se modifieront en conséquent.</w:t>
      </w:r>
      <w:r>
        <w:rPr>
          <w:sz w:val="24"/>
          <w:szCs w:val="24"/>
        </w:rPr>
        <w:t xml:space="preserve"> </w:t>
      </w:r>
    </w:p>
    <w:p w:rsidR="00380834" w:rsidRDefault="00380834" w:rsidP="00380834">
      <w:r>
        <w:t xml:space="preserve"> </w:t>
      </w:r>
    </w:p>
    <w:p w:rsidR="00380834" w:rsidRDefault="00380834" w:rsidP="00380834">
      <w:pPr>
        <w:rPr>
          <w:sz w:val="24"/>
          <w:szCs w:val="24"/>
        </w:rPr>
      </w:pPr>
    </w:p>
    <w:p w:rsidR="00380834" w:rsidRPr="008813FF" w:rsidRDefault="00380834" w:rsidP="00380834">
      <w:pPr>
        <w:pStyle w:val="Titre2"/>
        <w:rPr>
          <w:sz w:val="24"/>
          <w:szCs w:val="24"/>
        </w:rPr>
      </w:pPr>
      <w:bookmarkStart w:id="8" w:name="_Toc469609402"/>
      <w:r w:rsidRPr="008813FF">
        <w:lastRenderedPageBreak/>
        <w:t>Diagramme classes métier</w:t>
      </w:r>
      <w:bookmarkEnd w:id="8"/>
    </w:p>
    <w:p w:rsidR="00380834" w:rsidRDefault="00380834" w:rsidP="00380834">
      <w:pPr>
        <w:pStyle w:val="Paragraphedeliste"/>
        <w:rPr>
          <w:sz w:val="24"/>
          <w:szCs w:val="24"/>
        </w:rPr>
      </w:pPr>
    </w:p>
    <w:p w:rsidR="00380834" w:rsidRDefault="00380834" w:rsidP="00A22FA4">
      <w:pPr>
        <w:pStyle w:val="Paragraphedeliste"/>
        <w:jc w:val="center"/>
        <w:rPr>
          <w:sz w:val="24"/>
          <w:szCs w:val="24"/>
        </w:rPr>
      </w:pPr>
      <w:r>
        <w:rPr>
          <w:noProof/>
          <w:lang w:eastAsia="fr-FR"/>
        </w:rPr>
        <w:drawing>
          <wp:inline distT="0" distB="0" distL="0" distR="0" wp14:anchorId="46C7FCFF" wp14:editId="0141A492">
            <wp:extent cx="2905125" cy="1524000"/>
            <wp:effectExtent l="0" t="0" r="9525" b="0"/>
            <wp:docPr id="23" name="Image 23" descr="https://www.planttext.com/plantuml/img/SoWkIImgAStDuG82XOB4vEp4z5G59T_ybDGSfMekhkISnE9Y1VUYp9HgBWKk1Mq5dyoyxDGKZyJY3D_40flWagBCl7GT1GXjfr2Ic0HIv5XKb5ZfarbSOWEJI2po0PfVorMh0AIu75BpKa1s0W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planttext.com/plantuml/img/SoWkIImgAStDuG82XOB4vEp4z5G59T_ybDGSfMekhkISnE9Y1VUYp9HgBWKk1Mq5dyoyxDGKZyJY3D_40flWagBCl7GT1GXjfr2Ic0HIv5XKb5ZfarbSOWEJI2po0PfVorMh0AIu75BpKa1s0W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5125" cy="1524000"/>
                    </a:xfrm>
                    <a:prstGeom prst="rect">
                      <a:avLst/>
                    </a:prstGeom>
                    <a:noFill/>
                    <a:ln>
                      <a:noFill/>
                    </a:ln>
                  </pic:spPr>
                </pic:pic>
              </a:graphicData>
            </a:graphic>
          </wp:inline>
        </w:drawing>
      </w:r>
    </w:p>
    <w:p w:rsidR="00A22FA4" w:rsidRPr="00465F79" w:rsidRDefault="00A22FA4" w:rsidP="00A22FA4">
      <w:pPr>
        <w:jc w:val="center"/>
        <w:rPr>
          <w:i/>
        </w:rPr>
      </w:pPr>
      <w:r>
        <w:rPr>
          <w:i/>
          <w:u w:val="single"/>
        </w:rPr>
        <w:t xml:space="preserve">Figure </w:t>
      </w:r>
      <w:r>
        <w:rPr>
          <w:i/>
          <w:u w:val="single"/>
        </w:rPr>
        <w:t>6</w:t>
      </w:r>
      <w:r>
        <w:rPr>
          <w:i/>
        </w:rPr>
        <w:t xml:space="preserve"> : Diagramme de </w:t>
      </w:r>
      <w:r>
        <w:rPr>
          <w:i/>
        </w:rPr>
        <w:t>classe métier</w:t>
      </w:r>
    </w:p>
    <w:p w:rsidR="00380834" w:rsidRPr="00A22FA4" w:rsidRDefault="00380834" w:rsidP="00A22FA4">
      <w:pPr>
        <w:ind w:firstLine="708"/>
        <w:jc w:val="both"/>
      </w:pPr>
      <w:r w:rsidRPr="00A22FA4">
        <w:t xml:space="preserve">Ceci est le diagramme des classes métier. </w:t>
      </w:r>
    </w:p>
    <w:p w:rsidR="00380834" w:rsidRPr="00A22FA4" w:rsidRDefault="00380834" w:rsidP="00A22FA4">
      <w:pPr>
        <w:ind w:firstLine="708"/>
        <w:jc w:val="both"/>
      </w:pPr>
      <w:r w:rsidRPr="00A22FA4">
        <w:t xml:space="preserve">Cette classe sert à stocker les chaines de caractères entrées dans l’interface pour créer le fichier sauvegardé. </w:t>
      </w:r>
    </w:p>
    <w:p w:rsidR="00380834" w:rsidRPr="00A22FA4" w:rsidRDefault="00380834" w:rsidP="00A22FA4">
      <w:pPr>
        <w:ind w:firstLine="708"/>
        <w:jc w:val="both"/>
      </w:pPr>
      <w:r w:rsidRPr="00A22FA4">
        <w:t>L’</w:t>
      </w:r>
      <w:proofErr w:type="spellStart"/>
      <w:r w:rsidRPr="00A22FA4">
        <w:t>ArrayList</w:t>
      </w:r>
      <w:proofErr w:type="spellEnd"/>
      <w:r w:rsidRPr="00A22FA4">
        <w:t xml:space="preserve"> </w:t>
      </w:r>
      <w:proofErr w:type="spellStart"/>
      <w:r w:rsidRPr="00A22FA4">
        <w:t>arL</w:t>
      </w:r>
      <w:proofErr w:type="spellEnd"/>
      <w:r w:rsidRPr="00A22FA4">
        <w:t xml:space="preserve"> est une </w:t>
      </w:r>
      <w:proofErr w:type="spellStart"/>
      <w:r w:rsidRPr="00A22FA4">
        <w:t>ArrayList</w:t>
      </w:r>
      <w:proofErr w:type="spellEnd"/>
      <w:r w:rsidRPr="00A22FA4">
        <w:t xml:space="preserve"> de toutes les chaines entrées par l’utilisateur (celles des cases « I </w:t>
      </w:r>
      <w:proofErr w:type="spellStart"/>
      <w:r w:rsidRPr="00A22FA4">
        <w:t>say</w:t>
      </w:r>
      <w:proofErr w:type="spellEnd"/>
      <w:r w:rsidRPr="00A22FA4">
        <w:t xml:space="preserve"> »). C’est sur celle-ci que l’on va appliquer la méthode </w:t>
      </w:r>
      <w:proofErr w:type="spellStart"/>
      <w:proofErr w:type="gramStart"/>
      <w:r w:rsidRPr="00A22FA4">
        <w:t>shuffle</w:t>
      </w:r>
      <w:proofErr w:type="spellEnd"/>
      <w:r w:rsidRPr="00A22FA4">
        <w:t>(</w:t>
      </w:r>
      <w:proofErr w:type="gramEnd"/>
      <w:r w:rsidRPr="00A22FA4">
        <w:t>) pour mélanger les mots.</w:t>
      </w:r>
    </w:p>
    <w:p w:rsidR="00380834" w:rsidRPr="00A22FA4" w:rsidRDefault="00380834" w:rsidP="00A22FA4">
      <w:pPr>
        <w:ind w:firstLine="708"/>
        <w:jc w:val="both"/>
      </w:pPr>
      <w:r w:rsidRPr="00A22FA4">
        <w:t xml:space="preserve">La </w:t>
      </w:r>
      <w:proofErr w:type="spellStart"/>
      <w:r w:rsidRPr="00A22FA4">
        <w:t>LinkedHashMap</w:t>
      </w:r>
      <w:proofErr w:type="spellEnd"/>
      <w:r w:rsidRPr="00A22FA4">
        <w:t xml:space="preserve"> tab nous sert à stocker les duos de mots (les doublons « I </w:t>
      </w:r>
      <w:proofErr w:type="spellStart"/>
      <w:r w:rsidRPr="00A22FA4">
        <w:t>hear</w:t>
      </w:r>
      <w:proofErr w:type="spellEnd"/>
      <w:r w:rsidRPr="00A22FA4">
        <w:t xml:space="preserve">/I </w:t>
      </w:r>
      <w:proofErr w:type="spellStart"/>
      <w:r w:rsidRPr="00A22FA4">
        <w:t>say</w:t>
      </w:r>
      <w:proofErr w:type="spellEnd"/>
      <w:r w:rsidRPr="00A22FA4">
        <w:t xml:space="preserve"> »). Ce type de structure nous permet d’avoir une chaine de duo de mots, crée avec les chaines contenue dans </w:t>
      </w:r>
      <w:proofErr w:type="spellStart"/>
      <w:r w:rsidRPr="00A22FA4">
        <w:t>arL</w:t>
      </w:r>
      <w:proofErr w:type="spellEnd"/>
      <w:r w:rsidRPr="00A22FA4">
        <w:t xml:space="preserve"> (mélangée au préalable).</w:t>
      </w:r>
    </w:p>
    <w:p w:rsidR="00380834" w:rsidRPr="00A22FA4" w:rsidRDefault="00380834" w:rsidP="00380834">
      <w:pPr>
        <w:ind w:left="708"/>
      </w:pPr>
    </w:p>
    <w:p w:rsidR="00380834" w:rsidRPr="00A22FA4" w:rsidRDefault="00380834" w:rsidP="00380834"/>
    <w:p w:rsidR="00380834" w:rsidRPr="00A22FA4" w:rsidRDefault="00A22FA4" w:rsidP="00380834">
      <w:r>
        <w:tab/>
      </w:r>
      <w:r w:rsidR="00380834" w:rsidRPr="00A22FA4">
        <w:rPr>
          <w:i/>
        </w:rPr>
        <w:t xml:space="preserve">A noter, les structures de données choisies pourront être sujets à des modifications au fur et à mesure du projet si cela est nécessaire. </w:t>
      </w:r>
    </w:p>
    <w:p w:rsidR="00380834" w:rsidRDefault="0038083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380834">
      <w:pPr>
        <w:rPr>
          <w:b/>
        </w:rPr>
      </w:pPr>
    </w:p>
    <w:p w:rsidR="00A22FA4" w:rsidRDefault="00A22FA4" w:rsidP="00A22FA4">
      <w:pPr>
        <w:pStyle w:val="Titre2"/>
      </w:pPr>
      <w:bookmarkStart w:id="9" w:name="_Toc469609403"/>
      <w:r>
        <w:lastRenderedPageBreak/>
        <w:t>Maquette de l’interface</w:t>
      </w:r>
      <w:bookmarkEnd w:id="9"/>
      <w:r>
        <w:t xml:space="preserve"> </w:t>
      </w:r>
    </w:p>
    <w:p w:rsidR="00DD307D" w:rsidRDefault="00DD307D" w:rsidP="00DD307D">
      <w:pPr>
        <w:rPr>
          <w:b/>
        </w:rPr>
      </w:pPr>
      <w:r>
        <w:rPr>
          <w:b/>
          <w:noProof/>
          <w:lang w:eastAsia="fr-FR"/>
        </w:rPr>
        <w:drawing>
          <wp:inline distT="0" distB="0" distL="0" distR="0">
            <wp:extent cx="6175375" cy="3459480"/>
            <wp:effectExtent l="133350" t="76200" r="301625" b="179070"/>
            <wp:docPr id="43" name="Image 43"/>
            <wp:cNvGraphicFramePr/>
            <a:graphic xmlns:a="http://schemas.openxmlformats.org/drawingml/2006/main">
              <a:graphicData uri="http://schemas.openxmlformats.org/drawingml/2006/picture">
                <pic:pic xmlns:pic="http://schemas.openxmlformats.org/drawingml/2006/picture">
                  <pic:nvPicPr>
                    <pic:cNvPr id="43" name="Espace réservé du contenu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84830"/>
                    </a:xfrm>
                    <a:prstGeom prst="rect">
                      <a:avLst/>
                    </a:prstGeom>
                    <a:ln>
                      <a:noFill/>
                    </a:ln>
                    <a:effectLst>
                      <a:outerShdw blurRad="292100" dist="139700" dir="2700000" algn="tl" rotWithShape="0">
                        <a:srgbClr val="333333">
                          <a:alpha val="65000"/>
                        </a:srgbClr>
                      </a:outerShdw>
                    </a:effectLst>
                  </pic:spPr>
                </pic:pic>
              </a:graphicData>
            </a:graphic>
          </wp:inline>
        </w:drawing>
      </w:r>
    </w:p>
    <w:p w:rsidR="00DD307D" w:rsidRDefault="00380834" w:rsidP="00DD307D">
      <w:pPr>
        <w:jc w:val="center"/>
        <w:rPr>
          <w:i/>
        </w:rPr>
      </w:pPr>
      <w:r>
        <w:rPr>
          <w:i/>
          <w:u w:val="single"/>
        </w:rPr>
        <w:t xml:space="preserve">Figure </w:t>
      </w:r>
      <w:r w:rsidR="00A22FA4">
        <w:rPr>
          <w:i/>
          <w:u w:val="single"/>
        </w:rPr>
        <w:t>7</w:t>
      </w:r>
      <w:r w:rsidR="00DD307D">
        <w:rPr>
          <w:i/>
        </w:rPr>
        <w:t xml:space="preserve"> : Maquette </w:t>
      </w: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DD307D">
      <w:pPr>
        <w:jc w:val="center"/>
        <w:rPr>
          <w:i/>
        </w:rPr>
      </w:pPr>
    </w:p>
    <w:p w:rsidR="00A22FA4" w:rsidRDefault="00A22FA4" w:rsidP="00A22FA4">
      <w:pPr>
        <w:pStyle w:val="Titre2"/>
      </w:pPr>
      <w:bookmarkStart w:id="10" w:name="_Toc469609404"/>
      <w:r>
        <w:lastRenderedPageBreak/>
        <w:t>Interface actuelle</w:t>
      </w:r>
      <w:bookmarkEnd w:id="10"/>
    </w:p>
    <w:p w:rsidR="00DD307D" w:rsidRDefault="00DD307D" w:rsidP="00DD307D">
      <w:pPr>
        <w:rPr>
          <w:i/>
        </w:rPr>
      </w:pPr>
      <w:r>
        <w:rPr>
          <w:i/>
          <w:noProof/>
          <w:lang w:eastAsia="fr-FR"/>
        </w:rPr>
        <w:drawing>
          <wp:inline distT="0" distB="0" distL="0" distR="0">
            <wp:extent cx="5561330" cy="4974590"/>
            <wp:effectExtent l="152400" t="152400" r="363220" b="302260"/>
            <wp:docPr id="44" name="Image 44"/>
            <wp:cNvGraphicFramePr/>
            <a:graphic xmlns:a="http://schemas.openxmlformats.org/drawingml/2006/main">
              <a:graphicData uri="http://schemas.openxmlformats.org/drawingml/2006/picture">
                <pic:pic xmlns:pic="http://schemas.openxmlformats.org/drawingml/2006/picture">
                  <pic:nvPicPr>
                    <pic:cNvPr id="44" name="Image 43"/>
                    <pic:cNvPicPr/>
                  </pic:nvPicPr>
                  <pic:blipFill rotWithShape="1">
                    <a:blip r:embed="rId17"/>
                    <a:srcRect l="15333" t="17844" r="65292" b="21323"/>
                    <a:stretch/>
                  </pic:blipFill>
                  <pic:spPr>
                    <a:xfrm>
                      <a:off x="0" y="0"/>
                      <a:ext cx="5093335" cy="4497705"/>
                    </a:xfrm>
                    <a:prstGeom prst="rect">
                      <a:avLst/>
                    </a:prstGeom>
                    <a:ln>
                      <a:noFill/>
                    </a:ln>
                    <a:effectLst>
                      <a:outerShdw blurRad="292100" dist="139700" dir="2700000" algn="tl" rotWithShape="0">
                        <a:srgbClr val="333333">
                          <a:alpha val="65000"/>
                        </a:srgbClr>
                      </a:outerShdw>
                    </a:effectLst>
                  </pic:spPr>
                </pic:pic>
              </a:graphicData>
            </a:graphic>
          </wp:inline>
        </w:drawing>
      </w:r>
    </w:p>
    <w:p w:rsidR="00DD307D" w:rsidRDefault="00A22FA4" w:rsidP="00DD307D">
      <w:pPr>
        <w:jc w:val="center"/>
        <w:rPr>
          <w:i/>
        </w:rPr>
      </w:pPr>
      <w:r>
        <w:rPr>
          <w:i/>
          <w:u w:val="single"/>
        </w:rPr>
        <w:t>Figure 8</w:t>
      </w:r>
      <w:r w:rsidR="00DD307D">
        <w:rPr>
          <w:i/>
        </w:rPr>
        <w:t xml:space="preserve"> : Interface actuelle </w:t>
      </w:r>
    </w:p>
    <w:p w:rsidR="00DD307D" w:rsidRDefault="00DD307D" w:rsidP="00DD307D">
      <w:pPr>
        <w:rPr>
          <w:i/>
        </w:rPr>
      </w:pPr>
    </w:p>
    <w:p w:rsidR="00DD307D" w:rsidRDefault="00DD307D" w:rsidP="00C430F0">
      <w:pPr>
        <w:ind w:firstLine="360"/>
        <w:jc w:val="both"/>
      </w:pPr>
      <w:r>
        <w:t xml:space="preserve">Ci-dessus se trouve notre première maquette concernant l’application. La deuxième figure représente notre avancement en termes de l’interface. Les couleurs et le design ne sont pas vraiment représentatifs pour le moment puisque nous nous concentrons dans un premier temps sur les fonctionnalités importantes. Etant donné que notre client n’a pas défini le design comme un besoin vital, celui-ci sera implémenté après les fonctionnalités les plus importantes. </w:t>
      </w:r>
    </w:p>
    <w:p w:rsidR="00DD307D" w:rsidRDefault="00DD307D" w:rsidP="00C430F0">
      <w:pPr>
        <w:ind w:firstLine="360"/>
        <w:jc w:val="both"/>
      </w:pPr>
      <w:r>
        <w:t xml:space="preserve">On retrouve donc les principaux boutons qui nous permettrons d’implémenter les fonctionnalités associées à ces-derniers. Sur la deuxième figure la colonne beige représentera la colonne « I Say » et la bleu « I </w:t>
      </w:r>
      <w:proofErr w:type="spellStart"/>
      <w:r>
        <w:t>Hear</w:t>
      </w:r>
      <w:proofErr w:type="spellEnd"/>
      <w:r>
        <w:t> ». Il suffira de cliquer sur une case beige pour y modifier le mot. On peut le voir grâce à la figure suivante :</w:t>
      </w:r>
    </w:p>
    <w:p w:rsidR="00DD307D" w:rsidRDefault="00DD307D" w:rsidP="00DD307D">
      <w:pPr>
        <w:rPr>
          <w:noProof/>
          <w:lang w:eastAsia="fr-FR"/>
        </w:rPr>
      </w:pPr>
    </w:p>
    <w:p w:rsidR="00DD307D" w:rsidRDefault="00DD307D" w:rsidP="00DD307D">
      <w:r>
        <w:rPr>
          <w:noProof/>
          <w:lang w:eastAsia="fr-FR"/>
        </w:rPr>
        <w:lastRenderedPageBreak/>
        <w:drawing>
          <wp:inline distT="0" distB="0" distL="0" distR="0">
            <wp:extent cx="5718175" cy="5124450"/>
            <wp:effectExtent l="152400" t="152400" r="358775" b="304800"/>
            <wp:docPr id="10" name="Image 10"/>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8"/>
                    <a:srcRect l="15268" t="17429" r="65302" b="21304"/>
                    <a:stretch/>
                  </pic:blipFill>
                  <pic:spPr bwMode="auto">
                    <a:xfrm>
                      <a:off x="0" y="0"/>
                      <a:ext cx="5245100" cy="4652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65F79" w:rsidRPr="00465F79" w:rsidRDefault="00380834" w:rsidP="00465F79">
      <w:pPr>
        <w:jc w:val="center"/>
        <w:rPr>
          <w:i/>
        </w:rPr>
      </w:pPr>
      <w:r>
        <w:rPr>
          <w:i/>
          <w:u w:val="single"/>
        </w:rPr>
        <w:t xml:space="preserve">Figure </w:t>
      </w:r>
      <w:r w:rsidR="00A22FA4">
        <w:rPr>
          <w:i/>
          <w:u w:val="single"/>
        </w:rPr>
        <w:t>9</w:t>
      </w:r>
      <w:r w:rsidR="00DD307D">
        <w:rPr>
          <w:i/>
        </w:rPr>
        <w:t> : Interface lors du clic sur une case</w:t>
      </w:r>
    </w:p>
    <w:p w:rsidR="00465F79" w:rsidRDefault="00465F79" w:rsidP="00F43C4A"/>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846E71" w:rsidRDefault="00846E71" w:rsidP="00846E71"/>
    <w:p w:rsidR="00846E71" w:rsidRDefault="00846E71" w:rsidP="00846E71">
      <w:pPr>
        <w:pStyle w:val="Titre1"/>
        <w:numPr>
          <w:ilvl w:val="0"/>
          <w:numId w:val="1"/>
        </w:numPr>
      </w:pPr>
      <w:bookmarkStart w:id="11" w:name="_Toc469609405"/>
      <w:r>
        <w:lastRenderedPageBreak/>
        <w:t>Conception</w:t>
      </w:r>
      <w:bookmarkEnd w:id="11"/>
    </w:p>
    <w:p w:rsidR="00F43C4A" w:rsidRPr="00F43C4A" w:rsidRDefault="00F43C4A" w:rsidP="00F43C4A"/>
    <w:p w:rsidR="00465F79" w:rsidRDefault="00465F79" w:rsidP="00A22FA4">
      <w:pPr>
        <w:pStyle w:val="Titre2"/>
        <w:ind w:left="360"/>
      </w:pPr>
      <w:bookmarkStart w:id="12" w:name="_Toc469609406"/>
      <w:r>
        <w:t>Diagramme de séquence et Diagramme de classes participantes pour le cas d’utilisation Créer nouvelle grille</w:t>
      </w:r>
      <w:bookmarkEnd w:id="12"/>
    </w:p>
    <w:p w:rsidR="00465F79" w:rsidRDefault="00465F79" w:rsidP="00465F79">
      <w:pPr>
        <w:pStyle w:val="Paragraphedeliste"/>
      </w:pPr>
    </w:p>
    <w:p w:rsidR="00465F79" w:rsidRDefault="00465F79" w:rsidP="00A22FA4">
      <w:pPr>
        <w:pStyle w:val="Titre3"/>
        <w:numPr>
          <w:ilvl w:val="1"/>
          <w:numId w:val="1"/>
        </w:numPr>
      </w:pPr>
      <w:bookmarkStart w:id="13" w:name="_Toc469609407"/>
      <w:r>
        <w:t>Diagramme de séquence</w:t>
      </w:r>
      <w:bookmarkEnd w:id="13"/>
    </w:p>
    <w:p w:rsidR="00465F79" w:rsidRDefault="00465F79" w:rsidP="00465F79">
      <w:pPr>
        <w:ind w:left="360"/>
      </w:pPr>
      <w:r>
        <w:rPr>
          <w:noProof/>
          <w:lang w:eastAsia="fr-FR"/>
        </w:rPr>
        <w:drawing>
          <wp:inline distT="0" distB="0" distL="0" distR="0">
            <wp:extent cx="5759450" cy="4382135"/>
            <wp:effectExtent l="0" t="0" r="0" b="0"/>
            <wp:docPr id="28" name="Image 28" descr="C:\Users\Yoann\AppData\Local\Microsoft\Windows\INetCache\Content.Word\DS_cr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ann\AppData\Local\Microsoft\Windows\INetCache\Content.Word\DS_cre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382135"/>
                    </a:xfrm>
                    <a:prstGeom prst="rect">
                      <a:avLst/>
                    </a:prstGeom>
                    <a:noFill/>
                    <a:ln>
                      <a:noFill/>
                    </a:ln>
                  </pic:spPr>
                </pic:pic>
              </a:graphicData>
            </a:graphic>
          </wp:inline>
        </w:drawing>
      </w:r>
    </w:p>
    <w:p w:rsidR="00A22FA4" w:rsidRPr="00465F79" w:rsidRDefault="00A22FA4" w:rsidP="00A22FA4">
      <w:pPr>
        <w:jc w:val="center"/>
        <w:rPr>
          <w:i/>
        </w:rPr>
      </w:pPr>
      <w:r>
        <w:rPr>
          <w:i/>
          <w:u w:val="single"/>
        </w:rPr>
        <w:t xml:space="preserve">Figure </w:t>
      </w:r>
      <w:r>
        <w:rPr>
          <w:i/>
          <w:u w:val="single"/>
        </w:rPr>
        <w:t>10</w:t>
      </w:r>
      <w:r>
        <w:rPr>
          <w:i/>
        </w:rPr>
        <w:t xml:space="preserve"> : </w:t>
      </w:r>
      <w:r>
        <w:rPr>
          <w:i/>
        </w:rPr>
        <w:t>Diagramme de séquence</w:t>
      </w:r>
    </w:p>
    <w:p w:rsidR="00465F79" w:rsidRDefault="00465F79" w:rsidP="00465F79">
      <w:pPr>
        <w:ind w:left="360"/>
      </w:pPr>
    </w:p>
    <w:p w:rsidR="00465F79" w:rsidRDefault="00465F79" w:rsidP="00A22FA4">
      <w:pPr>
        <w:ind w:left="360" w:firstLine="348"/>
        <w:jc w:val="both"/>
      </w:pPr>
      <w:r>
        <w:t>Ceci est le diagramme de séquence pour le cas d’utilisation « Créer nouvelle grille </w:t>
      </w:r>
      <w:r w:rsidR="00A22FA4">
        <w:t xml:space="preserve">». </w:t>
      </w:r>
    </w:p>
    <w:p w:rsidR="00465F79" w:rsidRDefault="00465F79" w:rsidP="00A22FA4">
      <w:pPr>
        <w:ind w:left="360" w:firstLine="348"/>
        <w:jc w:val="both"/>
      </w:pPr>
      <w:r>
        <w:t>Le fonctionnement est le suivant : lors de la création d’une nouvelle grille, l’utilisateur devra entrer la taille de la grille à générer, la classe de la fenêtre principale (</w:t>
      </w:r>
      <w:proofErr w:type="spellStart"/>
      <w:r>
        <w:t>mainWindow</w:t>
      </w:r>
      <w:proofErr w:type="spellEnd"/>
      <w:r>
        <w:t xml:space="preserve">) créera un nouveau </w:t>
      </w:r>
      <w:proofErr w:type="spellStart"/>
      <w:r>
        <w:t>JPanel</w:t>
      </w:r>
      <w:proofErr w:type="spellEnd"/>
      <w:r>
        <w:t xml:space="preserve"> qu’il remplira de  plusieurs </w:t>
      </w:r>
      <w:proofErr w:type="spellStart"/>
      <w:r>
        <w:t>HearSayCombo</w:t>
      </w:r>
      <w:proofErr w:type="spellEnd"/>
      <w:r>
        <w:t xml:space="preserve"> (qui sont constitué notamment  de deux </w:t>
      </w:r>
      <w:proofErr w:type="spellStart"/>
      <w:r>
        <w:t>JButton</w:t>
      </w:r>
      <w:proofErr w:type="spellEnd"/>
      <w:r>
        <w:t xml:space="preserve">) qui constitueront les éléments du tableau (new </w:t>
      </w:r>
      <w:proofErr w:type="spellStart"/>
      <w:r>
        <w:t>JPanel</w:t>
      </w:r>
      <w:proofErr w:type="spellEnd"/>
      <w:r>
        <w:t xml:space="preserve"> </w:t>
      </w:r>
      <w:proofErr w:type="spellStart"/>
      <w:proofErr w:type="gramStart"/>
      <w:r>
        <w:t>inside</w:t>
      </w:r>
      <w:proofErr w:type="spellEnd"/>
      <w:r>
        <w:t>(</w:t>
      </w:r>
      <w:proofErr w:type="gramEnd"/>
      <w:r>
        <w:t>...)).</w:t>
      </w:r>
    </w:p>
    <w:p w:rsidR="00465F79" w:rsidRDefault="00465F79" w:rsidP="00A22FA4">
      <w:pPr>
        <w:ind w:left="360" w:firstLine="348"/>
        <w:jc w:val="both"/>
      </w:pPr>
      <w:r>
        <w:t xml:space="preserve"> L'utilisateur devra cliquer sur les cases « I </w:t>
      </w:r>
      <w:proofErr w:type="spellStart"/>
      <w:r>
        <w:t>say</w:t>
      </w:r>
      <w:proofErr w:type="spellEnd"/>
      <w:r>
        <w:t xml:space="preserve"> » (de type </w:t>
      </w:r>
      <w:proofErr w:type="spellStart"/>
      <w:r>
        <w:t>JButton</w:t>
      </w:r>
      <w:proofErr w:type="spellEnd"/>
      <w:r>
        <w:t>) qui ouvriront une fenêtre demandant d’entrer le nouveau mot, et la case se modifiera (</w:t>
      </w:r>
      <w:proofErr w:type="spellStart"/>
      <w:r>
        <w:t>this.setText</w:t>
      </w:r>
      <w:proofErr w:type="spellEnd"/>
      <w:r>
        <w:t>(…)).</w:t>
      </w:r>
    </w:p>
    <w:p w:rsidR="00465F79" w:rsidRDefault="00465F79" w:rsidP="00465F79">
      <w:pPr>
        <w:ind w:left="360"/>
      </w:pPr>
    </w:p>
    <w:p w:rsidR="00A22FA4" w:rsidRDefault="00A22FA4" w:rsidP="00465F79">
      <w:pPr>
        <w:ind w:left="360"/>
      </w:pPr>
    </w:p>
    <w:p w:rsidR="00465F79" w:rsidRDefault="00465F79" w:rsidP="00A22FA4">
      <w:pPr>
        <w:pStyle w:val="Titre3"/>
        <w:numPr>
          <w:ilvl w:val="1"/>
          <w:numId w:val="1"/>
        </w:numPr>
      </w:pPr>
      <w:bookmarkStart w:id="14" w:name="_Toc469609408"/>
      <w:r>
        <w:lastRenderedPageBreak/>
        <w:t>Diagramme de classes participantes</w:t>
      </w:r>
      <w:bookmarkEnd w:id="14"/>
    </w:p>
    <w:p w:rsidR="00465F79" w:rsidRDefault="00465F79" w:rsidP="00465F79">
      <w:pPr>
        <w:pStyle w:val="Paragraphedeliste"/>
      </w:pPr>
    </w:p>
    <w:p w:rsidR="00465F79" w:rsidRDefault="00465F79" w:rsidP="00A22FA4">
      <w:pPr>
        <w:ind w:left="360"/>
        <w:jc w:val="center"/>
      </w:pPr>
      <w:r>
        <w:rPr>
          <w:noProof/>
          <w:lang w:eastAsia="fr-FR"/>
        </w:rPr>
        <w:drawing>
          <wp:inline distT="0" distB="0" distL="0" distR="0" wp14:anchorId="5F6FA73A" wp14:editId="596F3469">
            <wp:extent cx="2486025" cy="3886200"/>
            <wp:effectExtent l="0" t="0" r="9525" b="0"/>
            <wp:docPr id="26" name="Image 26" descr="C:\Users\Yoann\Documents\PTUT\d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ann\Documents\PTUT\dc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3886200"/>
                    </a:xfrm>
                    <a:prstGeom prst="rect">
                      <a:avLst/>
                    </a:prstGeom>
                    <a:noFill/>
                    <a:ln>
                      <a:noFill/>
                    </a:ln>
                  </pic:spPr>
                </pic:pic>
              </a:graphicData>
            </a:graphic>
          </wp:inline>
        </w:drawing>
      </w:r>
    </w:p>
    <w:p w:rsidR="00A22FA4" w:rsidRPr="00465F79" w:rsidRDefault="00A22FA4" w:rsidP="00A22FA4">
      <w:pPr>
        <w:jc w:val="center"/>
        <w:rPr>
          <w:i/>
        </w:rPr>
      </w:pPr>
      <w:r>
        <w:rPr>
          <w:i/>
          <w:u w:val="single"/>
        </w:rPr>
        <w:t xml:space="preserve">Figure </w:t>
      </w:r>
      <w:r>
        <w:rPr>
          <w:i/>
          <w:u w:val="single"/>
        </w:rPr>
        <w:t>11</w:t>
      </w:r>
      <w:r>
        <w:rPr>
          <w:i/>
        </w:rPr>
        <w:t xml:space="preserve"> : </w:t>
      </w:r>
      <w:r>
        <w:rPr>
          <w:i/>
        </w:rPr>
        <w:t>Diagramme de classes participantes</w:t>
      </w:r>
    </w:p>
    <w:p w:rsidR="00A22FA4" w:rsidRDefault="00A22FA4" w:rsidP="00A22FA4">
      <w:pPr>
        <w:ind w:left="360"/>
        <w:jc w:val="both"/>
      </w:pPr>
    </w:p>
    <w:p w:rsidR="00465F79" w:rsidRDefault="00465F79" w:rsidP="00A22FA4">
      <w:pPr>
        <w:ind w:left="360" w:firstLine="348"/>
        <w:jc w:val="both"/>
      </w:pPr>
      <w:r>
        <w:t xml:space="preserve">Ici nous avons décrites les deux classes principales de l’application avec les méthodes appelées dans le diagramme de séquence ci-dessus. </w:t>
      </w: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465F79" w:rsidRDefault="00465F79" w:rsidP="00465F79">
      <w:pPr>
        <w:ind w:left="360"/>
      </w:pPr>
    </w:p>
    <w:p w:rsidR="00A22FA4" w:rsidRDefault="00A22FA4" w:rsidP="00465F79">
      <w:pPr>
        <w:ind w:left="360"/>
      </w:pPr>
    </w:p>
    <w:p w:rsidR="00A22FA4" w:rsidRDefault="00A22FA4" w:rsidP="00465F79">
      <w:pPr>
        <w:ind w:left="360"/>
      </w:pPr>
    </w:p>
    <w:p w:rsidR="00465F79" w:rsidRDefault="00465F79" w:rsidP="00465F79">
      <w:pPr>
        <w:ind w:left="360"/>
      </w:pPr>
    </w:p>
    <w:p w:rsidR="00465F79" w:rsidRDefault="00465F79" w:rsidP="00A22FA4">
      <w:pPr>
        <w:pStyle w:val="Titre2"/>
      </w:pPr>
      <w:bookmarkStart w:id="15" w:name="_Toc469609409"/>
      <w:r>
        <w:lastRenderedPageBreak/>
        <w:t>Architecture MVC</w:t>
      </w:r>
      <w:bookmarkEnd w:id="15"/>
    </w:p>
    <w:p w:rsidR="00465F79" w:rsidRDefault="00465F79" w:rsidP="00465F79">
      <w:pPr>
        <w:ind w:left="360"/>
      </w:pPr>
    </w:p>
    <w:p w:rsidR="00465F79" w:rsidRDefault="00465F79" w:rsidP="00A22FA4">
      <w:pPr>
        <w:ind w:left="360"/>
        <w:jc w:val="center"/>
      </w:pPr>
      <w:r>
        <w:rPr>
          <w:noProof/>
          <w:lang w:eastAsia="fr-FR"/>
        </w:rPr>
        <w:drawing>
          <wp:inline distT="0" distB="0" distL="0" distR="0" wp14:anchorId="1A3A7FE8" wp14:editId="5149A000">
            <wp:extent cx="4143375" cy="2305050"/>
            <wp:effectExtent l="0" t="0" r="9525" b="0"/>
            <wp:docPr id="27" name="Image 27" descr="C:\Users\Yoann\Documents\PTU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ann\Documents\PTUT\mv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2305050"/>
                    </a:xfrm>
                    <a:prstGeom prst="rect">
                      <a:avLst/>
                    </a:prstGeom>
                    <a:noFill/>
                    <a:ln>
                      <a:noFill/>
                    </a:ln>
                  </pic:spPr>
                </pic:pic>
              </a:graphicData>
            </a:graphic>
          </wp:inline>
        </w:drawing>
      </w:r>
    </w:p>
    <w:p w:rsidR="00A22FA4" w:rsidRPr="00465F79" w:rsidRDefault="00A22FA4" w:rsidP="00A22FA4">
      <w:pPr>
        <w:jc w:val="center"/>
        <w:rPr>
          <w:i/>
        </w:rPr>
      </w:pPr>
      <w:r>
        <w:rPr>
          <w:i/>
          <w:u w:val="single"/>
        </w:rPr>
        <w:t xml:space="preserve">Figure </w:t>
      </w:r>
      <w:r>
        <w:rPr>
          <w:i/>
          <w:u w:val="single"/>
        </w:rPr>
        <w:t>12</w:t>
      </w:r>
      <w:r>
        <w:rPr>
          <w:i/>
        </w:rPr>
        <w:t xml:space="preserve"> : </w:t>
      </w:r>
      <w:r>
        <w:rPr>
          <w:i/>
        </w:rPr>
        <w:t>Architecture MVC</w:t>
      </w:r>
    </w:p>
    <w:p w:rsidR="00A22FA4" w:rsidRDefault="00A22FA4" w:rsidP="00A22FA4">
      <w:pPr>
        <w:ind w:left="360"/>
        <w:jc w:val="center"/>
      </w:pPr>
    </w:p>
    <w:p w:rsidR="00465F79" w:rsidRDefault="00465F79" w:rsidP="00465F79">
      <w:pPr>
        <w:ind w:left="360"/>
      </w:pPr>
    </w:p>
    <w:p w:rsidR="00465F79" w:rsidRDefault="00465F79" w:rsidP="00A22FA4">
      <w:pPr>
        <w:ind w:left="360" w:firstLine="348"/>
        <w:jc w:val="both"/>
      </w:pPr>
      <w:r>
        <w:t>Ceci est l’architecture MVC que nous avons mis en place pour l’implémentation de nos classes.</w:t>
      </w:r>
    </w:p>
    <w:p w:rsidR="00465F79" w:rsidRDefault="00465F79" w:rsidP="00A22FA4">
      <w:pPr>
        <w:ind w:left="360" w:firstLine="348"/>
        <w:jc w:val="both"/>
      </w:pPr>
      <w:r>
        <w:t xml:space="preserve">Dans la package </w:t>
      </w:r>
      <w:proofErr w:type="spellStart"/>
      <w:r>
        <w:t>View</w:t>
      </w:r>
      <w:proofErr w:type="spellEnd"/>
      <w:r>
        <w:t xml:space="preserve"> se trouve les deux classes comportant l’interface avec laquelle l’utilisateur interagit. La classe </w:t>
      </w:r>
      <w:proofErr w:type="spellStart"/>
      <w:r>
        <w:t>mainWindow</w:t>
      </w:r>
      <w:proofErr w:type="spellEnd"/>
      <w:r>
        <w:t xml:space="preserve"> étant la fenêtre principale contenant tous les boutons ainsi que la grille de </w:t>
      </w:r>
      <w:proofErr w:type="spellStart"/>
      <w:r>
        <w:t>HearSayCombo</w:t>
      </w:r>
      <w:proofErr w:type="spellEnd"/>
      <w:r>
        <w:t xml:space="preserve">, qui est une classe associant deux </w:t>
      </w:r>
      <w:proofErr w:type="spellStart"/>
      <w:r>
        <w:t>JButton</w:t>
      </w:r>
      <w:proofErr w:type="spellEnd"/>
      <w:r>
        <w:t>.</w:t>
      </w:r>
    </w:p>
    <w:p w:rsidR="00465F79" w:rsidRDefault="00465F79" w:rsidP="00A22FA4">
      <w:pPr>
        <w:ind w:left="360" w:firstLine="348"/>
        <w:jc w:val="both"/>
      </w:pPr>
      <w:r>
        <w:t xml:space="preserve">Dans le package </w:t>
      </w:r>
      <w:proofErr w:type="spellStart"/>
      <w:r>
        <w:t>Grid</w:t>
      </w:r>
      <w:proofErr w:type="spellEnd"/>
      <w:r>
        <w:t xml:space="preserve"> se trouve les méthodes pour mélanger et assembler les chaines de caractères, elles serviront aussi à constituer une seule et même chaine de texte, contenant tous les mots pour sauvegarder dans un fichier.</w:t>
      </w:r>
    </w:p>
    <w:p w:rsidR="00465F79" w:rsidRDefault="00465F79" w:rsidP="00A22FA4">
      <w:pPr>
        <w:ind w:left="360" w:firstLine="348"/>
        <w:jc w:val="both"/>
      </w:pPr>
      <w:r>
        <w:t>Quant au package Model, il contient la classe main, c’est notre classe « </w:t>
      </w:r>
      <w:proofErr w:type="spellStart"/>
      <w:r>
        <w:t>launcher</w:t>
      </w:r>
      <w:proofErr w:type="spellEnd"/>
      <w:r>
        <w:t xml:space="preserve"> », ne contient que la méthode </w:t>
      </w:r>
      <w:proofErr w:type="gramStart"/>
      <w:r>
        <w:t>main(</w:t>
      </w:r>
      <w:proofErr w:type="gramEnd"/>
      <w:r>
        <w:t>) qui</w:t>
      </w:r>
      <w:r w:rsidRPr="00B05BF3">
        <w:t xml:space="preserve"> </w:t>
      </w:r>
      <w:r>
        <w:t>sert à lancer l’application .</w:t>
      </w:r>
    </w:p>
    <w:p w:rsidR="00465F79" w:rsidRDefault="00465F79" w:rsidP="00465F79">
      <w:pPr>
        <w:ind w:left="360"/>
      </w:pPr>
    </w:p>
    <w:p w:rsidR="00F43C4A" w:rsidRDefault="00F43C4A" w:rsidP="00F43C4A"/>
    <w:p w:rsidR="00A22FA4" w:rsidRDefault="00A22FA4" w:rsidP="00F43C4A"/>
    <w:p w:rsidR="00A22FA4" w:rsidRDefault="00A22FA4" w:rsidP="00F43C4A"/>
    <w:p w:rsidR="00A22FA4" w:rsidRDefault="00A22FA4" w:rsidP="00F43C4A"/>
    <w:p w:rsidR="00A22FA4" w:rsidRDefault="00A22FA4" w:rsidP="00F43C4A"/>
    <w:p w:rsidR="00A22FA4" w:rsidRDefault="00A22FA4" w:rsidP="00F43C4A"/>
    <w:p w:rsidR="00A22FA4" w:rsidRDefault="00A22FA4" w:rsidP="00F43C4A"/>
    <w:p w:rsidR="00A22FA4" w:rsidRPr="00F43C4A" w:rsidRDefault="00A22FA4" w:rsidP="00F43C4A"/>
    <w:p w:rsidR="00846E71" w:rsidRDefault="00846E71" w:rsidP="00846E71">
      <w:pPr>
        <w:pStyle w:val="Titre1"/>
        <w:numPr>
          <w:ilvl w:val="0"/>
          <w:numId w:val="1"/>
        </w:numPr>
      </w:pPr>
      <w:bookmarkStart w:id="16" w:name="_Toc469609410"/>
      <w:r>
        <w:lastRenderedPageBreak/>
        <w:t>Spécificités techniques</w:t>
      </w:r>
      <w:bookmarkEnd w:id="16"/>
    </w:p>
    <w:p w:rsidR="00846E71" w:rsidRDefault="00846E71" w:rsidP="00846E71"/>
    <w:p w:rsidR="00F43C4A" w:rsidRDefault="00900F7F" w:rsidP="0026297B">
      <w:pPr>
        <w:ind w:firstLine="360"/>
        <w:jc w:val="both"/>
      </w:pPr>
      <w:r>
        <w:t xml:space="preserve">Afin de mette en place, nous allons développer une application Java. Cela demandera donc l’installation du logiciel </w:t>
      </w:r>
      <w:r w:rsidRPr="00900F7F">
        <w:rPr>
          <w:i/>
          <w:u w:val="single"/>
        </w:rPr>
        <w:t>Java</w:t>
      </w:r>
      <w:r>
        <w:t xml:space="preserve"> chez l’utilisateur de l’application. Ce logiciel peut se télécharger gratuitement à l’adresse suivante : </w:t>
      </w:r>
    </w:p>
    <w:p w:rsidR="0026297B" w:rsidRDefault="00A91C34" w:rsidP="0026297B">
      <w:pPr>
        <w:ind w:firstLine="360"/>
        <w:jc w:val="both"/>
        <w:rPr>
          <w:b/>
        </w:rPr>
      </w:pPr>
      <w:hyperlink r:id="rId22" w:history="1">
        <w:r w:rsidR="00900F7F" w:rsidRPr="00900F7F">
          <w:rPr>
            <w:rStyle w:val="Lienhypertexte"/>
            <w:b/>
          </w:rPr>
          <w:t>https://www.java.com/fr/</w:t>
        </w:r>
      </w:hyperlink>
    </w:p>
    <w:p w:rsidR="0026297B" w:rsidRPr="00DD307D" w:rsidRDefault="00DD307D" w:rsidP="0026297B">
      <w:pPr>
        <w:ind w:firstLine="360"/>
        <w:jc w:val="both"/>
      </w:pPr>
      <w:r>
        <w:t>Dans un premier temps l</w:t>
      </w:r>
      <w:r w:rsidR="0026297B">
        <w:t xml:space="preserve">’utilisateur nécessitera également un logiciel permettant de lire et d’imprimer des fichiers de format csv, tel que </w:t>
      </w:r>
      <w:r w:rsidR="0026297B" w:rsidRPr="0026297B">
        <w:rPr>
          <w:i/>
          <w:u w:val="single"/>
        </w:rPr>
        <w:t xml:space="preserve">Microsoft Office </w:t>
      </w:r>
      <w:proofErr w:type="spellStart"/>
      <w:r w:rsidR="0026297B" w:rsidRPr="0026297B">
        <w:rPr>
          <w:i/>
          <w:u w:val="single"/>
        </w:rPr>
        <w:t>Exel</w:t>
      </w:r>
      <w:proofErr w:type="spellEnd"/>
      <w:r w:rsidR="0026297B">
        <w:t xml:space="preserve">, ou </w:t>
      </w:r>
      <w:r w:rsidR="0026297B" w:rsidRPr="0026297B">
        <w:rPr>
          <w:i/>
          <w:u w:val="single"/>
        </w:rPr>
        <w:t xml:space="preserve">Libre Office </w:t>
      </w:r>
      <w:proofErr w:type="spellStart"/>
      <w:r w:rsidR="0026297B" w:rsidRPr="0026297B">
        <w:rPr>
          <w:i/>
          <w:u w:val="single"/>
        </w:rPr>
        <w:t>Calc</w:t>
      </w:r>
      <w:proofErr w:type="spellEnd"/>
      <w:r w:rsidR="0026297B">
        <w:rPr>
          <w:i/>
          <w:u w:val="single"/>
        </w:rPr>
        <w:t>.</w:t>
      </w:r>
      <w:r>
        <w:rPr>
          <w:i/>
          <w:u w:val="single"/>
        </w:rPr>
        <w:t xml:space="preserve"> </w:t>
      </w:r>
      <w:r>
        <w:t>Dans un second temps, la fonctionnalité « </w:t>
      </w:r>
      <w:r w:rsidR="009C1CB9">
        <w:t>imprimer</w:t>
      </w:r>
      <w:r>
        <w:t> »</w:t>
      </w:r>
      <w:r w:rsidR="009C1CB9">
        <w:t xml:space="preserve"> sera implémentée</w:t>
      </w:r>
      <w:r>
        <w:t>.</w:t>
      </w:r>
    </w:p>
    <w:p w:rsidR="00900F7F" w:rsidRDefault="00900F7F" w:rsidP="0026297B">
      <w:pPr>
        <w:ind w:firstLine="360"/>
        <w:jc w:val="both"/>
      </w:pPr>
      <w:r w:rsidRPr="00900F7F">
        <w:t xml:space="preserve">Pour </w:t>
      </w:r>
      <w:r>
        <w:t xml:space="preserve">réaliser cette application, nous utiliserons l’environnement </w:t>
      </w:r>
      <w:r w:rsidRPr="00900F7F">
        <w:rPr>
          <w:i/>
          <w:u w:val="single"/>
        </w:rPr>
        <w:t>Eclipse</w:t>
      </w:r>
      <w:r>
        <w:t xml:space="preserve"> pour son aide très précieuse durant l’écriture du code.</w:t>
      </w:r>
      <w:r w:rsidR="00145DA2">
        <w:t xml:space="preserve"> Aussi, nous utiliserons les librairies « java AWT/Swing» qui </w:t>
      </w:r>
      <w:r w:rsidR="004F06A5">
        <w:t>offrent</w:t>
      </w:r>
      <w:r w:rsidR="00145DA2">
        <w:t xml:space="preserve"> de nombreuses fonctionnalités pour créer une interface.</w:t>
      </w:r>
    </w:p>
    <w:p w:rsidR="0026297B" w:rsidRDefault="0026297B" w:rsidP="0026297B">
      <w:pPr>
        <w:ind w:firstLine="360"/>
        <w:jc w:val="both"/>
      </w:pPr>
      <w:r>
        <w:t xml:space="preserve">Le partage du travail au sein du groupe se fera grâce à </w:t>
      </w:r>
      <w:proofErr w:type="spellStart"/>
      <w:r w:rsidRPr="0026297B">
        <w:rPr>
          <w:i/>
          <w:u w:val="single"/>
        </w:rPr>
        <w:t>GitHub</w:t>
      </w:r>
      <w:proofErr w:type="spellEnd"/>
      <w:r>
        <w:rPr>
          <w:i/>
          <w:u w:val="single"/>
        </w:rPr>
        <w:t xml:space="preserve"> </w:t>
      </w:r>
      <w:r>
        <w:t xml:space="preserve">qui permet une mise en commun des données, notamment du code. L’application offre également d’autres fonctionnalités très appréciables pour le développement, tel que le </w:t>
      </w:r>
      <w:proofErr w:type="spellStart"/>
      <w:r w:rsidRPr="0026297B">
        <w:rPr>
          <w:i/>
        </w:rPr>
        <w:t>versionning</w:t>
      </w:r>
      <w:proofErr w:type="spellEnd"/>
      <w:r w:rsidRPr="0026297B">
        <w:rPr>
          <w:i/>
        </w:rPr>
        <w:t xml:space="preserve"> </w:t>
      </w:r>
      <w:r>
        <w:t>des fichiers, ou encore différentes branches pour ranger les informations que nous partageons.</w:t>
      </w:r>
    </w:p>
    <w:p w:rsidR="0026297B" w:rsidRDefault="0026297B" w:rsidP="0026297B">
      <w:pPr>
        <w:ind w:firstLine="360"/>
        <w:jc w:val="both"/>
      </w:pPr>
      <w:r>
        <w:t xml:space="preserve">La communication au sein de l’équipe se fera grâce à </w:t>
      </w:r>
      <w:r w:rsidRPr="0026297B">
        <w:rPr>
          <w:i/>
          <w:u w:val="single"/>
        </w:rPr>
        <w:t>Facebook</w:t>
      </w:r>
      <w:r>
        <w:t>/</w:t>
      </w:r>
      <w:r w:rsidRPr="0026297B">
        <w:rPr>
          <w:i/>
          <w:u w:val="single"/>
        </w:rPr>
        <w:t>Messenger</w:t>
      </w:r>
      <w:r>
        <w:t xml:space="preserve">, ainsi que </w:t>
      </w:r>
      <w:r w:rsidRPr="0026297B">
        <w:rPr>
          <w:i/>
          <w:u w:val="single"/>
        </w:rPr>
        <w:t>Skype</w:t>
      </w:r>
      <w:r>
        <w:t xml:space="preserve"> qui offre une fonctionnalité de partage d’écran.</w:t>
      </w:r>
    </w:p>
    <w:p w:rsidR="00F43C4A" w:rsidRDefault="0026297B" w:rsidP="009F7BC9">
      <w:pPr>
        <w:ind w:firstLine="360"/>
        <w:jc w:val="both"/>
      </w:pPr>
      <w:r>
        <w:t xml:space="preserve">Enfin la réalisation de la documentation se fera grâce aux différents logiciels du pack </w:t>
      </w:r>
      <w:r w:rsidRPr="0026297B">
        <w:rPr>
          <w:i/>
          <w:u w:val="single"/>
        </w:rPr>
        <w:t>Microsoft Office</w:t>
      </w:r>
      <w:r>
        <w:t>.</w:t>
      </w:r>
    </w:p>
    <w:p w:rsidR="009F7BC9" w:rsidRDefault="009F7BC9" w:rsidP="009F7BC9">
      <w:pPr>
        <w:ind w:firstLine="360"/>
        <w:jc w:val="both"/>
      </w:pPr>
      <w:r>
        <w:t xml:space="preserve">Nous utilisons </w:t>
      </w:r>
      <w:proofErr w:type="spellStart"/>
      <w:r>
        <w:t>PlantUML</w:t>
      </w:r>
      <w:proofErr w:type="spellEnd"/>
      <w:r>
        <w:t xml:space="preserve"> afin de générer nos diagrammes tels que « Diagramme de classe », « diagramme de séquence »…</w:t>
      </w: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Default="00A22FA4" w:rsidP="009F7BC9">
      <w:pPr>
        <w:ind w:firstLine="360"/>
        <w:jc w:val="both"/>
      </w:pPr>
    </w:p>
    <w:p w:rsidR="00A22FA4" w:rsidRPr="00F43C4A" w:rsidRDefault="00A22FA4" w:rsidP="009F7BC9">
      <w:pPr>
        <w:ind w:firstLine="360"/>
        <w:jc w:val="both"/>
      </w:pPr>
    </w:p>
    <w:p w:rsidR="00846E71" w:rsidRDefault="00846E71" w:rsidP="00846E71">
      <w:pPr>
        <w:pStyle w:val="Titre1"/>
        <w:numPr>
          <w:ilvl w:val="0"/>
          <w:numId w:val="1"/>
        </w:numPr>
      </w:pPr>
      <w:bookmarkStart w:id="17" w:name="_Toc469609411"/>
      <w:r>
        <w:lastRenderedPageBreak/>
        <w:t>Plan d’assurance qualité</w:t>
      </w:r>
      <w:bookmarkEnd w:id="17"/>
    </w:p>
    <w:p w:rsidR="00F43C4A" w:rsidRDefault="00F43C4A" w:rsidP="00F43C4A"/>
    <w:p w:rsidR="004258C5" w:rsidRDefault="004570CA" w:rsidP="00C430F0">
      <w:pPr>
        <w:ind w:firstLine="360"/>
        <w:jc w:val="both"/>
      </w:pPr>
      <w:r>
        <w:t>Pour s’assurer de la pertinence de cette application, nous avons choisis de mettre en place la méthode agile. Cette méthode vise à réaliser régulièrement des rendez-vous avec le client et le superviseur afin d’obtenir un maximum de retour sur le projet et son avancement. De cette manière, nous nous assurons que l’application que nous développons répond bien aux exigences du client.</w:t>
      </w:r>
      <w:r w:rsidR="004258C5">
        <w:t xml:space="preserve"> </w:t>
      </w:r>
    </w:p>
    <w:p w:rsidR="00F43C4A" w:rsidRDefault="004258C5" w:rsidP="00C430F0">
      <w:pPr>
        <w:ind w:firstLine="360"/>
        <w:jc w:val="both"/>
      </w:pPr>
      <w:r>
        <w:t>Aussi, nous envisageons le fait de pouvoir partager notre application avec quelques professeurs et quelques élèves afin qu’ils puissent nous faire des retours constructifs nous permettant d’améliorer notre rendu.</w:t>
      </w:r>
    </w:p>
    <w:p w:rsidR="00C430F0" w:rsidRDefault="00C430F0" w:rsidP="00C430F0">
      <w:pPr>
        <w:ind w:firstLine="360"/>
        <w:jc w:val="both"/>
      </w:pPr>
      <w:r>
        <w:t>Nous implémenterons régulièrement des tests afin de garantir le bon fonctionnement des fonctionnalités implémentées.</w:t>
      </w: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Default="00A22FA4" w:rsidP="00C430F0">
      <w:pPr>
        <w:ind w:firstLine="360"/>
        <w:jc w:val="both"/>
      </w:pPr>
    </w:p>
    <w:p w:rsidR="00A22FA4" w:rsidRPr="00594959" w:rsidRDefault="00A22FA4" w:rsidP="00C430F0">
      <w:pPr>
        <w:ind w:firstLine="360"/>
        <w:jc w:val="both"/>
        <w:rPr>
          <w:b/>
        </w:rPr>
      </w:pPr>
    </w:p>
    <w:p w:rsidR="00F43C4A" w:rsidRPr="00F43C4A" w:rsidRDefault="00F43C4A" w:rsidP="00F43C4A"/>
    <w:p w:rsidR="00846E71" w:rsidRDefault="00846E71" w:rsidP="00846E71">
      <w:pPr>
        <w:pStyle w:val="Titre1"/>
        <w:numPr>
          <w:ilvl w:val="0"/>
          <w:numId w:val="1"/>
        </w:numPr>
      </w:pPr>
      <w:bookmarkStart w:id="18" w:name="_Toc469609412"/>
      <w:r>
        <w:lastRenderedPageBreak/>
        <w:t>Organisation mise en œuvre dans l’étape DAC</w:t>
      </w:r>
      <w:bookmarkEnd w:id="18"/>
    </w:p>
    <w:p w:rsidR="00F43C4A" w:rsidRDefault="00F43C4A" w:rsidP="00F43C4A"/>
    <w:p w:rsidR="00FF5EC8" w:rsidRDefault="00FF5EC8" w:rsidP="00C44E21">
      <w:pPr>
        <w:ind w:firstLine="360"/>
        <w:jc w:val="both"/>
      </w:pPr>
      <w:r>
        <w:t xml:space="preserve">Concernant la communication durant l’étape DAC, elle a été réalisée par plusieurs moyens. Tout d’abord au sein de l’équipe, grâce à plusieurs outils à savoir, Messenger, Skype, </w:t>
      </w:r>
      <w:proofErr w:type="spellStart"/>
      <w:r>
        <w:t>GitHub</w:t>
      </w:r>
      <w:proofErr w:type="spellEnd"/>
      <w:r>
        <w:t xml:space="preserve">, réunion à l’IUT. Toutes nos données ont été échangés via la plateforme </w:t>
      </w:r>
      <w:proofErr w:type="spellStart"/>
      <w:r>
        <w:t>GitHub</w:t>
      </w:r>
      <w:proofErr w:type="spellEnd"/>
      <w:r>
        <w:t xml:space="preserve">, notre projet est en ligne afin qu’on puisse y accéder depuis n’importe quel PC. </w:t>
      </w:r>
    </w:p>
    <w:p w:rsidR="00FF5EC8" w:rsidRDefault="00FF5EC8" w:rsidP="00A22FA4">
      <w:pPr>
        <w:jc w:val="both"/>
      </w:pPr>
      <w:r>
        <w:t xml:space="preserve"> Dans un second temps, la communication avec le client et le superviseur à majoritairement été faite par mail et mais aussi grâce à des réunions à  l’IUT. Il y a eu plusieurs réunions : </w:t>
      </w:r>
    </w:p>
    <w:p w:rsidR="00FF5EC8" w:rsidRPr="00FF5EC8" w:rsidRDefault="00FF5EC8" w:rsidP="00A22FA4">
      <w:pPr>
        <w:pStyle w:val="NormalWeb"/>
        <w:numPr>
          <w:ilvl w:val="0"/>
          <w:numId w:val="3"/>
        </w:numPr>
        <w:shd w:val="clear" w:color="auto" w:fill="FFFFFF"/>
        <w:jc w:val="both"/>
        <w:rPr>
          <w:rFonts w:asciiTheme="minorHAnsi" w:hAnsiTheme="minorHAnsi" w:cs="Arial"/>
          <w:color w:val="000000"/>
          <w:sz w:val="22"/>
        </w:rPr>
      </w:pPr>
      <w:r w:rsidRPr="00FF5EC8">
        <w:rPr>
          <w:rFonts w:asciiTheme="minorHAnsi" w:hAnsiTheme="minorHAnsi" w:cs="Arial"/>
          <w:color w:val="212121"/>
          <w:sz w:val="22"/>
          <w:shd w:val="clear" w:color="auto" w:fill="FFFFFF"/>
        </w:rPr>
        <w:t>Jeudi 22 Septembre 2016 (client)</w:t>
      </w:r>
    </w:p>
    <w:p w:rsidR="00FF5EC8" w:rsidRPr="002634D8" w:rsidRDefault="00FF5EC8" w:rsidP="00A22FA4">
      <w:pPr>
        <w:pStyle w:val="NormalWeb"/>
        <w:numPr>
          <w:ilvl w:val="0"/>
          <w:numId w:val="3"/>
        </w:numPr>
        <w:shd w:val="clear" w:color="auto" w:fill="FFFFFF"/>
        <w:jc w:val="both"/>
        <w:rPr>
          <w:rFonts w:asciiTheme="minorHAnsi" w:hAnsiTheme="minorHAnsi" w:cs="Arial"/>
          <w:color w:val="000000"/>
          <w:sz w:val="22"/>
        </w:rPr>
      </w:pPr>
      <w:r w:rsidRPr="00FF5EC8">
        <w:rPr>
          <w:rFonts w:asciiTheme="minorHAnsi" w:hAnsiTheme="minorHAnsi" w:cs="Segoe UI"/>
          <w:color w:val="333333"/>
          <w:sz w:val="22"/>
          <w:shd w:val="clear" w:color="auto" w:fill="FFFFFF"/>
        </w:rPr>
        <w:t>Jeudi 29 Septembre 2016 (superviseur</w:t>
      </w:r>
      <w:r w:rsidR="002634D8">
        <w:rPr>
          <w:rFonts w:asciiTheme="minorHAnsi" w:hAnsiTheme="minorHAnsi" w:cs="Segoe UI"/>
          <w:color w:val="333333"/>
          <w:sz w:val="22"/>
          <w:shd w:val="clear" w:color="auto" w:fill="FFFFFF"/>
        </w:rPr>
        <w:t xml:space="preserve"> + client</w:t>
      </w:r>
      <w:r w:rsidRPr="00FF5EC8">
        <w:rPr>
          <w:rFonts w:asciiTheme="minorHAnsi" w:hAnsiTheme="minorHAnsi" w:cs="Segoe UI"/>
          <w:color w:val="333333"/>
          <w:sz w:val="22"/>
          <w:shd w:val="clear" w:color="auto" w:fill="FFFFFF"/>
        </w:rPr>
        <w:t>)</w:t>
      </w:r>
    </w:p>
    <w:p w:rsidR="002634D8" w:rsidRPr="00FF5EC8" w:rsidRDefault="002634D8" w:rsidP="00A22FA4">
      <w:pPr>
        <w:pStyle w:val="NormalWeb"/>
        <w:numPr>
          <w:ilvl w:val="0"/>
          <w:numId w:val="3"/>
        </w:numPr>
        <w:shd w:val="clear" w:color="auto" w:fill="FFFFFF"/>
        <w:jc w:val="both"/>
        <w:rPr>
          <w:rFonts w:asciiTheme="minorHAnsi" w:hAnsiTheme="minorHAnsi" w:cs="Arial"/>
          <w:color w:val="000000"/>
          <w:sz w:val="22"/>
        </w:rPr>
      </w:pPr>
      <w:r>
        <w:rPr>
          <w:rFonts w:asciiTheme="minorHAnsi" w:hAnsiTheme="minorHAnsi" w:cs="Arial"/>
          <w:color w:val="000000"/>
          <w:sz w:val="22"/>
        </w:rPr>
        <w:t>Lundi 17 Octobre 2016 (superviseur)</w:t>
      </w:r>
    </w:p>
    <w:p w:rsidR="00FF5EC8" w:rsidRPr="00FF5EC8" w:rsidRDefault="00FF5EC8" w:rsidP="00A22FA4">
      <w:pPr>
        <w:pStyle w:val="NormalWeb"/>
        <w:numPr>
          <w:ilvl w:val="0"/>
          <w:numId w:val="3"/>
        </w:numPr>
        <w:shd w:val="clear" w:color="auto" w:fill="FFFFFF"/>
        <w:jc w:val="both"/>
        <w:rPr>
          <w:rFonts w:asciiTheme="minorHAnsi" w:hAnsiTheme="minorHAnsi" w:cs="Arial"/>
          <w:color w:val="000000"/>
          <w:sz w:val="22"/>
        </w:rPr>
      </w:pPr>
      <w:r w:rsidRPr="00FF5EC8">
        <w:rPr>
          <w:rFonts w:asciiTheme="minorHAnsi" w:hAnsiTheme="minorHAnsi" w:cs="Arial"/>
          <w:color w:val="000000"/>
          <w:sz w:val="22"/>
        </w:rPr>
        <w:t>Mercredi 07 Décembre 2016 (client)</w:t>
      </w:r>
    </w:p>
    <w:p w:rsidR="00FF5EC8" w:rsidRDefault="002634D8" w:rsidP="00A22FA4">
      <w:pPr>
        <w:pStyle w:val="NormalWeb"/>
        <w:numPr>
          <w:ilvl w:val="0"/>
          <w:numId w:val="3"/>
        </w:numPr>
        <w:shd w:val="clear" w:color="auto" w:fill="FFFFFF"/>
        <w:jc w:val="both"/>
        <w:rPr>
          <w:rFonts w:asciiTheme="minorHAnsi" w:hAnsiTheme="minorHAnsi" w:cs="Arial"/>
          <w:color w:val="000000"/>
          <w:sz w:val="22"/>
        </w:rPr>
      </w:pPr>
      <w:r>
        <w:rPr>
          <w:rFonts w:asciiTheme="minorHAnsi" w:hAnsiTheme="minorHAnsi" w:cs="Arial"/>
          <w:color w:val="000000"/>
          <w:sz w:val="22"/>
        </w:rPr>
        <w:t>Une autre réunion a eu lieu (une avec le client)</w:t>
      </w: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Default="00C44E21" w:rsidP="00C44E21">
      <w:pPr>
        <w:pStyle w:val="NormalWeb"/>
        <w:shd w:val="clear" w:color="auto" w:fill="FFFFFF"/>
        <w:jc w:val="both"/>
        <w:rPr>
          <w:rFonts w:asciiTheme="minorHAnsi" w:hAnsiTheme="minorHAnsi" w:cs="Arial"/>
          <w:color w:val="000000"/>
          <w:sz w:val="22"/>
        </w:rPr>
      </w:pPr>
    </w:p>
    <w:p w:rsidR="00C44E21" w:rsidRPr="00FF5EC8" w:rsidRDefault="00C44E21" w:rsidP="00C44E21">
      <w:pPr>
        <w:pStyle w:val="NormalWeb"/>
        <w:shd w:val="clear" w:color="auto" w:fill="FFFFFF"/>
        <w:jc w:val="both"/>
        <w:rPr>
          <w:rFonts w:asciiTheme="minorHAnsi" w:hAnsiTheme="minorHAnsi" w:cs="Arial"/>
          <w:color w:val="000000"/>
          <w:sz w:val="22"/>
        </w:rPr>
      </w:pPr>
    </w:p>
    <w:p w:rsidR="00465F79" w:rsidRDefault="00FF5EC8" w:rsidP="00A22FA4">
      <w:pPr>
        <w:pStyle w:val="Titre2"/>
      </w:pPr>
      <w:r>
        <w:lastRenderedPageBreak/>
        <w:t xml:space="preserve"> </w:t>
      </w:r>
      <w:bookmarkStart w:id="19" w:name="_Toc469609413"/>
      <w:r w:rsidR="00465F79">
        <w:t>Gantt prévisionnel et description</w:t>
      </w:r>
      <w:bookmarkEnd w:id="19"/>
    </w:p>
    <w:p w:rsidR="00465F79" w:rsidRDefault="00465F79" w:rsidP="00A22FA4">
      <w:pPr>
        <w:jc w:val="center"/>
      </w:pPr>
      <w:r>
        <w:rPr>
          <w:noProof/>
          <w:lang w:eastAsia="fr-FR"/>
        </w:rPr>
        <w:drawing>
          <wp:inline distT="0" distB="0" distL="0" distR="0" wp14:anchorId="2B9D8F37" wp14:editId="568C0AF8">
            <wp:extent cx="6448567" cy="219075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628" cy="2193828"/>
                    </a:xfrm>
                    <a:prstGeom prst="rect">
                      <a:avLst/>
                    </a:prstGeom>
                  </pic:spPr>
                </pic:pic>
              </a:graphicData>
            </a:graphic>
          </wp:inline>
        </w:drawing>
      </w:r>
    </w:p>
    <w:p w:rsidR="00A22FA4" w:rsidRPr="00465F79" w:rsidRDefault="00A22FA4" w:rsidP="00A22FA4">
      <w:pPr>
        <w:jc w:val="center"/>
        <w:rPr>
          <w:i/>
        </w:rPr>
      </w:pPr>
      <w:r>
        <w:rPr>
          <w:i/>
          <w:u w:val="single"/>
        </w:rPr>
        <w:t xml:space="preserve">Figure </w:t>
      </w:r>
      <w:r>
        <w:rPr>
          <w:i/>
          <w:u w:val="single"/>
        </w:rPr>
        <w:t>13</w:t>
      </w:r>
      <w:r>
        <w:rPr>
          <w:i/>
        </w:rPr>
        <w:t xml:space="preserve"> : </w:t>
      </w:r>
      <w:r>
        <w:rPr>
          <w:i/>
        </w:rPr>
        <w:t>Diagramme de Gantt prévisionnel</w:t>
      </w:r>
    </w:p>
    <w:p w:rsidR="00A22FA4" w:rsidRPr="00594959" w:rsidRDefault="00A22FA4" w:rsidP="00465F79"/>
    <w:p w:rsidR="00465F79" w:rsidRDefault="00465F79" w:rsidP="00A22FA4">
      <w:pPr>
        <w:jc w:val="both"/>
      </w:pPr>
      <w:r>
        <w:t>Lors de notre organisation prévisionnelle, nous avons choisi de diviser la phase d’analyse et conception en 3 sous-phases :</w:t>
      </w:r>
    </w:p>
    <w:p w:rsidR="00465F79" w:rsidRDefault="00465F79" w:rsidP="00A22FA4">
      <w:pPr>
        <w:jc w:val="both"/>
      </w:pPr>
    </w:p>
    <w:p w:rsidR="00465F79" w:rsidRDefault="00465F79" w:rsidP="00A22FA4">
      <w:pPr>
        <w:pStyle w:val="Paragraphedeliste"/>
        <w:numPr>
          <w:ilvl w:val="0"/>
          <w:numId w:val="8"/>
        </w:numPr>
        <w:jc w:val="both"/>
      </w:pPr>
      <w:r>
        <w:t>Une première phase d’analyse ayant pour but de rechercher les solutions et les technologies les plus adaptées pour répondre aux besoins du client. Elle comprend aussi la mise en place des outils techniques et les outils de communication d’équipe.</w:t>
      </w:r>
    </w:p>
    <w:p w:rsidR="00465F79" w:rsidRDefault="00465F79" w:rsidP="00A22FA4">
      <w:pPr>
        <w:jc w:val="both"/>
      </w:pPr>
    </w:p>
    <w:p w:rsidR="00465F79" w:rsidRDefault="00465F79" w:rsidP="00A22FA4">
      <w:pPr>
        <w:pStyle w:val="Paragraphedeliste"/>
        <w:numPr>
          <w:ilvl w:val="0"/>
          <w:numId w:val="8"/>
        </w:numPr>
        <w:jc w:val="both"/>
      </w:pPr>
      <w:r>
        <w:t>Une deuxième phase de conception pour structurer le projet, produire des diagrammes qui nous serviront à mieux organiser notre travail afin de rester efficace et pertinent. Elle servira de base et facilitera grandement la phase de  développement.</w:t>
      </w:r>
    </w:p>
    <w:p w:rsidR="00465F79" w:rsidRDefault="00465F79" w:rsidP="00465F79"/>
    <w:p w:rsidR="00465F79" w:rsidRDefault="00465F79" w:rsidP="00C44E21">
      <w:pPr>
        <w:pStyle w:val="Paragraphedeliste"/>
        <w:numPr>
          <w:ilvl w:val="0"/>
          <w:numId w:val="8"/>
        </w:numPr>
        <w:jc w:val="both"/>
      </w:pPr>
      <w:r>
        <w:t>Une dernière phase de développement pour produire un prototype d’application qui suivra les choix de conception et qui répondra aux besoins spécifiés par le client dans le cahier des charges.</w:t>
      </w:r>
    </w:p>
    <w:p w:rsidR="00465F79" w:rsidRDefault="00465F79" w:rsidP="00C44E21">
      <w:pPr>
        <w:jc w:val="both"/>
      </w:pPr>
    </w:p>
    <w:p w:rsidR="00465F79" w:rsidRDefault="00465F79" w:rsidP="00C44E21">
      <w:pPr>
        <w:jc w:val="both"/>
      </w:pPr>
      <w:r>
        <w:t>Nous avions prévu de garder un contact régulier avec le client afin d’avoir un suivi et des retours continus par celui afin que l’application répondent le plus précisément possible à ses besoins.</w:t>
      </w:r>
    </w:p>
    <w:p w:rsidR="00465F79" w:rsidRDefault="00465F79" w:rsidP="00465F79"/>
    <w:p w:rsidR="00465F79" w:rsidRDefault="00465F79" w:rsidP="00465F79"/>
    <w:p w:rsidR="00465F79" w:rsidRDefault="00465F79" w:rsidP="00465F79"/>
    <w:p w:rsidR="00465F79" w:rsidRDefault="00465F79" w:rsidP="00465F79"/>
    <w:p w:rsidR="00465F79" w:rsidRDefault="00465F79" w:rsidP="00465F79"/>
    <w:p w:rsidR="00C44E21" w:rsidRDefault="00C44E21" w:rsidP="00465F79"/>
    <w:p w:rsidR="00465F79" w:rsidRDefault="00465F79" w:rsidP="00C44E21">
      <w:pPr>
        <w:pStyle w:val="Titre2"/>
      </w:pPr>
      <w:bookmarkStart w:id="20" w:name="_Toc469609414"/>
      <w:r>
        <w:lastRenderedPageBreak/>
        <w:t>Gantt réel et décalages</w:t>
      </w:r>
      <w:bookmarkEnd w:id="20"/>
    </w:p>
    <w:p w:rsidR="00465F79" w:rsidRDefault="00465F79" w:rsidP="00465F79"/>
    <w:p w:rsidR="00465F79" w:rsidRDefault="00465F79" w:rsidP="00465F79">
      <w:r>
        <w:rPr>
          <w:noProof/>
          <w:lang w:eastAsia="fr-FR"/>
        </w:rPr>
        <w:drawing>
          <wp:inline distT="0" distB="0" distL="0" distR="0" wp14:anchorId="558DABB4" wp14:editId="3700E98A">
            <wp:extent cx="6041645" cy="19145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3272" cy="1921378"/>
                    </a:xfrm>
                    <a:prstGeom prst="rect">
                      <a:avLst/>
                    </a:prstGeom>
                  </pic:spPr>
                </pic:pic>
              </a:graphicData>
            </a:graphic>
          </wp:inline>
        </w:drawing>
      </w:r>
    </w:p>
    <w:p w:rsidR="00C44E21" w:rsidRPr="00465F79" w:rsidRDefault="00C44E21" w:rsidP="00C44E21">
      <w:pPr>
        <w:jc w:val="center"/>
        <w:rPr>
          <w:i/>
        </w:rPr>
      </w:pPr>
      <w:r>
        <w:rPr>
          <w:i/>
          <w:u w:val="single"/>
        </w:rPr>
        <w:t xml:space="preserve">Figure </w:t>
      </w:r>
      <w:r>
        <w:rPr>
          <w:i/>
          <w:u w:val="single"/>
        </w:rPr>
        <w:t>14</w:t>
      </w:r>
      <w:r>
        <w:rPr>
          <w:i/>
        </w:rPr>
        <w:t xml:space="preserve"> : </w:t>
      </w:r>
      <w:r>
        <w:rPr>
          <w:i/>
        </w:rPr>
        <w:t>Diagramme de Gantt réel</w:t>
      </w:r>
    </w:p>
    <w:p w:rsidR="00465F79" w:rsidRDefault="00465F79" w:rsidP="00465F79"/>
    <w:p w:rsidR="00465F79" w:rsidRDefault="00465F79" w:rsidP="00C44E21">
      <w:pPr>
        <w:jc w:val="both"/>
      </w:pPr>
    </w:p>
    <w:p w:rsidR="00465F79" w:rsidRDefault="00465F79" w:rsidP="00C44E21">
      <w:pPr>
        <w:jc w:val="both"/>
      </w:pPr>
      <w:r>
        <w:t>Ceci est le diagramme de Gantt du réel. Ils comportent deux décalages par rapport au Gantt prévisionnel.</w:t>
      </w:r>
    </w:p>
    <w:p w:rsidR="00465F79" w:rsidRDefault="00465F79" w:rsidP="00C44E21">
      <w:pPr>
        <w:jc w:val="both"/>
      </w:pPr>
      <w:r>
        <w:t xml:space="preserve">En effet la phase de conception s’est terminée deux semaines plus tard, car nous avons eu des problèmes à choisir la bonne structure pour nos classes, notamment pour le stockage de données dans la classe </w:t>
      </w:r>
      <w:proofErr w:type="spellStart"/>
      <w:r>
        <w:t>Grid</w:t>
      </w:r>
      <w:proofErr w:type="spellEnd"/>
      <w:r>
        <w:t>. Cela nous a augmenté la charge de travail.</w:t>
      </w:r>
    </w:p>
    <w:p w:rsidR="00465F79" w:rsidRDefault="00465F79" w:rsidP="00C44E21">
      <w:pPr>
        <w:jc w:val="both"/>
      </w:pPr>
      <w:r>
        <w:t>En réponse à cela, nous avons anticipé et avons commencé la phase de développement en avance, en commençant notamment par développer les parties de l’application non dépendantes de la conception (interface).</w:t>
      </w:r>
    </w:p>
    <w:p w:rsidR="00594959" w:rsidRPr="00594959" w:rsidRDefault="00594959" w:rsidP="00FF5EC8"/>
    <w:p w:rsidR="00F43C4A" w:rsidRPr="00F43C4A" w:rsidRDefault="00F43C4A" w:rsidP="00F43C4A"/>
    <w:p w:rsidR="007D724E" w:rsidRDefault="007D724E">
      <w:pPr>
        <w:rPr>
          <w:rFonts w:asciiTheme="majorHAnsi" w:eastAsiaTheme="majorEastAsia" w:hAnsiTheme="majorHAnsi" w:cstheme="majorBidi"/>
          <w:color w:val="2E74B5" w:themeColor="accent1" w:themeShade="BF"/>
          <w:sz w:val="40"/>
          <w:szCs w:val="32"/>
        </w:rPr>
      </w:pPr>
      <w:r>
        <w:br w:type="page"/>
      </w:r>
    </w:p>
    <w:p w:rsidR="00846E71" w:rsidRDefault="00846E71" w:rsidP="00846E71">
      <w:pPr>
        <w:pStyle w:val="Titre1"/>
      </w:pPr>
      <w:bookmarkStart w:id="21" w:name="_Toc469609415"/>
      <w:r>
        <w:lastRenderedPageBreak/>
        <w:t>Conclusion</w:t>
      </w:r>
      <w:bookmarkEnd w:id="21"/>
    </w:p>
    <w:p w:rsidR="00C44E21" w:rsidRPr="00C44E21" w:rsidRDefault="00C44E21" w:rsidP="00C44E21"/>
    <w:p w:rsidR="00E21C34" w:rsidRPr="00E21C34" w:rsidRDefault="007974FC" w:rsidP="00F43C4A">
      <w:r>
        <w:tab/>
        <w:t>L’un des enjeux principaux de ce sujet est de faciliter la production d’une activité pour notre client. En proposant une application plus ciblée sur les besoins du client nous espérons permettre à celui-ci de gagner du temps. Nous avons donc décidé de créer une application en Java permettant de répondre à ses besoins de manière efficace. L’application doit être le plus ergonomique possible et doit permettre une modification des grilles d’une manière très simple.</w:t>
      </w:r>
    </w:p>
    <w:p w:rsidR="007D724E" w:rsidRDefault="007D724E">
      <w:r>
        <w:br w:type="page"/>
      </w:r>
    </w:p>
    <w:p w:rsidR="00846E71" w:rsidRDefault="00846E71" w:rsidP="00846E71">
      <w:pPr>
        <w:pStyle w:val="Titre1"/>
      </w:pPr>
      <w:bookmarkStart w:id="22" w:name="_Toc469609416"/>
      <w:r>
        <w:lastRenderedPageBreak/>
        <w:t>Annexes</w:t>
      </w:r>
      <w:bookmarkEnd w:id="22"/>
    </w:p>
    <w:p w:rsidR="005022A4" w:rsidRDefault="005022A4"/>
    <w:p w:rsidR="0036140C" w:rsidRDefault="00050752" w:rsidP="002835B9">
      <w:pPr>
        <w:pStyle w:val="Titre2"/>
        <w:numPr>
          <w:ilvl w:val="0"/>
          <w:numId w:val="6"/>
        </w:numPr>
        <w:rPr>
          <w:lang w:val="en-US"/>
        </w:rPr>
      </w:pPr>
      <w:bookmarkStart w:id="23" w:name="_Toc469609417"/>
      <w:proofErr w:type="spellStart"/>
      <w:r>
        <w:rPr>
          <w:lang w:val="en-US"/>
        </w:rPr>
        <w:t>Compte-</w:t>
      </w:r>
      <w:r w:rsidR="0036140C" w:rsidRPr="0036140C">
        <w:rPr>
          <w:lang w:val="en-US"/>
        </w:rPr>
        <w:t>rendu</w:t>
      </w:r>
      <w:proofErr w:type="spellEnd"/>
      <w:r w:rsidR="0036140C" w:rsidRPr="0036140C">
        <w:rPr>
          <w:lang w:val="en-US"/>
        </w:rPr>
        <w:t xml:space="preserve"> P-TUT 29/09/16 « I Hear, I Say »</w:t>
      </w:r>
      <w:bookmarkEnd w:id="23"/>
    </w:p>
    <w:p w:rsidR="0036140C" w:rsidRPr="00465F79" w:rsidRDefault="0036140C" w:rsidP="0036140C">
      <w:pPr>
        <w:jc w:val="center"/>
        <w:rPr>
          <w:b/>
          <w:sz w:val="24"/>
          <w:szCs w:val="32"/>
        </w:rPr>
      </w:pPr>
      <w:r w:rsidRPr="00465F79">
        <w:rPr>
          <w:b/>
          <w:sz w:val="24"/>
          <w:szCs w:val="32"/>
        </w:rPr>
        <w:t>Groupe M</w:t>
      </w:r>
    </w:p>
    <w:p w:rsidR="0036140C" w:rsidRPr="00465F79" w:rsidRDefault="0036140C" w:rsidP="0036140C"/>
    <w:p w:rsidR="0036140C" w:rsidRDefault="0036140C" w:rsidP="0036140C">
      <w:r w:rsidRPr="0074657F">
        <w:rPr>
          <w:u w:val="single"/>
        </w:rPr>
        <w:t>Personnes présentes</w:t>
      </w:r>
      <w:r>
        <w:t xml:space="preserve"> : </w:t>
      </w:r>
      <w:r>
        <w:tab/>
        <w:t>- Isabelle Clavel</w:t>
      </w:r>
    </w:p>
    <w:p w:rsidR="0036140C" w:rsidRDefault="0036140C" w:rsidP="0036140C">
      <w:r>
        <w:tab/>
      </w:r>
      <w:r>
        <w:tab/>
      </w:r>
      <w:r>
        <w:tab/>
        <w:t>- Laurence Redon</w:t>
      </w:r>
    </w:p>
    <w:p w:rsidR="0036140C" w:rsidRDefault="0036140C" w:rsidP="0036140C">
      <w:r>
        <w:tab/>
      </w:r>
      <w:r>
        <w:tab/>
      </w:r>
      <w:r>
        <w:tab/>
        <w:t>- Guillaume Robert</w:t>
      </w:r>
    </w:p>
    <w:p w:rsidR="0036140C" w:rsidRDefault="0036140C" w:rsidP="0036140C">
      <w:r>
        <w:tab/>
      </w:r>
      <w:r>
        <w:tab/>
      </w:r>
      <w:r>
        <w:tab/>
        <w:t xml:space="preserve">- Yoann </w:t>
      </w:r>
      <w:proofErr w:type="spellStart"/>
      <w:r>
        <w:t>Gathignol</w:t>
      </w:r>
      <w:proofErr w:type="spellEnd"/>
    </w:p>
    <w:p w:rsidR="0036140C" w:rsidRDefault="0036140C" w:rsidP="0036140C">
      <w:r>
        <w:tab/>
      </w:r>
      <w:r>
        <w:tab/>
      </w:r>
      <w:r>
        <w:tab/>
        <w:t xml:space="preserve">- </w:t>
      </w:r>
      <w:proofErr w:type="spellStart"/>
      <w:r>
        <w:t>Titouan</w:t>
      </w:r>
      <w:proofErr w:type="spellEnd"/>
      <w:r>
        <w:t xml:space="preserve"> </w:t>
      </w:r>
      <w:proofErr w:type="spellStart"/>
      <w:r>
        <w:t>Bouëte</w:t>
      </w:r>
      <w:proofErr w:type="spellEnd"/>
      <w:r>
        <w:t>-Giraud</w:t>
      </w:r>
    </w:p>
    <w:p w:rsidR="0036140C" w:rsidRDefault="0036140C" w:rsidP="0036140C">
      <w:r w:rsidRPr="0074657F">
        <w:rPr>
          <w:u w:val="single"/>
        </w:rPr>
        <w:t>Sujet de la réunion</w:t>
      </w:r>
      <w:r>
        <w:t> : Discussion à propos des fonctionnalités du projet</w:t>
      </w:r>
    </w:p>
    <w:p w:rsidR="0036140C" w:rsidRPr="00B95656" w:rsidRDefault="0036140C" w:rsidP="0036140C">
      <w:pPr>
        <w:pStyle w:val="Paragraphedeliste"/>
        <w:ind w:left="1065"/>
      </w:pPr>
    </w:p>
    <w:p w:rsidR="0036140C" w:rsidRDefault="0036140C" w:rsidP="0036140C"/>
    <w:p w:rsidR="0036140C" w:rsidRDefault="0036140C" w:rsidP="0036140C">
      <w:pPr>
        <w:spacing w:after="42" w:line="247" w:lineRule="auto"/>
        <w:ind w:right="-15"/>
        <w:jc w:val="both"/>
      </w:pPr>
      <w:r>
        <w:t>Lors de notre dernière réunion nous avons ajouté les besoins suivants :</w:t>
      </w:r>
    </w:p>
    <w:p w:rsidR="0036140C" w:rsidRDefault="0036140C" w:rsidP="0036140C">
      <w:pPr>
        <w:numPr>
          <w:ilvl w:val="0"/>
          <w:numId w:val="5"/>
        </w:numPr>
        <w:spacing w:after="42" w:line="247" w:lineRule="auto"/>
        <w:ind w:right="-15" w:hanging="360"/>
        <w:jc w:val="both"/>
      </w:pPr>
      <w:r>
        <w:t>L’implémentation d’un historique qui garde une trace des anciennes grilles générées, contenant également le nom d’utilisateur, le groupe, la date et la thématique de la grille,</w:t>
      </w:r>
    </w:p>
    <w:p w:rsidR="0036140C" w:rsidRDefault="0036140C" w:rsidP="0036140C">
      <w:pPr>
        <w:numPr>
          <w:ilvl w:val="0"/>
          <w:numId w:val="5"/>
        </w:numPr>
        <w:spacing w:after="42" w:line="247" w:lineRule="auto"/>
        <w:ind w:right="-15" w:hanging="360"/>
        <w:jc w:val="both"/>
      </w:pPr>
      <w:r>
        <w:t>Filtrer l’historique pour retrouver les grilles.</w:t>
      </w:r>
    </w:p>
    <w:p w:rsidR="0036140C" w:rsidRDefault="0036140C" w:rsidP="0036140C">
      <w:pPr>
        <w:spacing w:after="42" w:line="247" w:lineRule="auto"/>
        <w:ind w:right="-15"/>
        <w:jc w:val="both"/>
      </w:pPr>
    </w:p>
    <w:p w:rsidR="0036140C" w:rsidRDefault="0036140C" w:rsidP="0036140C">
      <w:pPr>
        <w:spacing w:after="42" w:line="247" w:lineRule="auto"/>
        <w:ind w:right="-15"/>
        <w:jc w:val="both"/>
      </w:pPr>
      <w:r>
        <w:t>Avant le rendu final nous devons rendre une version finale du cahier des charges au professeur référent. Le projet pourra potentiellement se terminer en avance, c’est pourquoi il pourrait y avoir des modifications. Aussi, il faudra expliquer la structure de notre algorithme.</w:t>
      </w:r>
    </w:p>
    <w:p w:rsidR="0000025F" w:rsidRPr="00F60D7F" w:rsidRDefault="0000025F" w:rsidP="0036140C">
      <w:pPr>
        <w:spacing w:after="42" w:line="247" w:lineRule="auto"/>
        <w:ind w:right="-15"/>
        <w:jc w:val="both"/>
      </w:pPr>
    </w:p>
    <w:p w:rsidR="00433896" w:rsidRDefault="00433896" w:rsidP="00433896">
      <w:pPr>
        <w:rPr>
          <w:lang w:val="en-US"/>
        </w:rPr>
      </w:pPr>
    </w:p>
    <w:p w:rsidR="00E20567" w:rsidRPr="00EF6F62" w:rsidRDefault="005022A4" w:rsidP="00E20567">
      <w:pPr>
        <w:pStyle w:val="Titre2"/>
        <w:numPr>
          <w:ilvl w:val="0"/>
          <w:numId w:val="6"/>
        </w:numPr>
        <w:rPr>
          <w:lang w:val="en-US"/>
        </w:rPr>
      </w:pPr>
      <w:bookmarkStart w:id="24" w:name="_Toc469609418"/>
      <w:proofErr w:type="spellStart"/>
      <w:r w:rsidRPr="00050752">
        <w:rPr>
          <w:lang w:val="en-US"/>
        </w:rPr>
        <w:t>Compte-rendu</w:t>
      </w:r>
      <w:proofErr w:type="spellEnd"/>
      <w:r w:rsidRPr="00050752">
        <w:rPr>
          <w:lang w:val="en-US"/>
        </w:rPr>
        <w:t xml:space="preserve"> 07/12/2016 </w:t>
      </w:r>
      <w:r w:rsidR="0036140C" w:rsidRPr="00050752">
        <w:rPr>
          <w:lang w:val="en-US"/>
        </w:rPr>
        <w:t>« I Hear, I Say »</w:t>
      </w:r>
      <w:bookmarkEnd w:id="24"/>
    </w:p>
    <w:p w:rsidR="0036140C" w:rsidRPr="00465F79" w:rsidRDefault="0036140C" w:rsidP="005022A4">
      <w:pPr>
        <w:jc w:val="center"/>
        <w:rPr>
          <w:b/>
          <w:sz w:val="24"/>
          <w:szCs w:val="32"/>
        </w:rPr>
      </w:pPr>
      <w:r w:rsidRPr="00465F79">
        <w:rPr>
          <w:b/>
          <w:sz w:val="24"/>
          <w:szCs w:val="32"/>
        </w:rPr>
        <w:t>Groupe M</w:t>
      </w:r>
    </w:p>
    <w:p w:rsidR="005022A4" w:rsidRDefault="005022A4" w:rsidP="005022A4">
      <w:r w:rsidRPr="0074657F">
        <w:rPr>
          <w:u w:val="single"/>
        </w:rPr>
        <w:t>Personnes présentes</w:t>
      </w:r>
      <w:r>
        <w:t xml:space="preserve"> : </w:t>
      </w:r>
      <w:r>
        <w:tab/>
        <w:t>- Isabelle Clavel</w:t>
      </w:r>
    </w:p>
    <w:p w:rsidR="005022A4" w:rsidRDefault="005022A4" w:rsidP="005022A4">
      <w:r>
        <w:tab/>
      </w:r>
      <w:r>
        <w:tab/>
      </w:r>
      <w:r>
        <w:tab/>
        <w:t>- Guillaume Robert</w:t>
      </w:r>
    </w:p>
    <w:p w:rsidR="005022A4" w:rsidRDefault="005022A4" w:rsidP="005022A4">
      <w:r>
        <w:tab/>
      </w:r>
      <w:r>
        <w:tab/>
      </w:r>
      <w:r>
        <w:tab/>
        <w:t xml:space="preserve">- Yoann </w:t>
      </w:r>
      <w:proofErr w:type="spellStart"/>
      <w:r>
        <w:t>Gathignol</w:t>
      </w:r>
      <w:proofErr w:type="spellEnd"/>
    </w:p>
    <w:p w:rsidR="005022A4" w:rsidRDefault="005022A4" w:rsidP="005022A4">
      <w:r>
        <w:tab/>
      </w:r>
      <w:r>
        <w:tab/>
      </w:r>
      <w:r>
        <w:tab/>
        <w:t xml:space="preserve">- </w:t>
      </w:r>
      <w:proofErr w:type="spellStart"/>
      <w:r>
        <w:t>Titouan</w:t>
      </w:r>
      <w:proofErr w:type="spellEnd"/>
      <w:r>
        <w:t xml:space="preserve"> </w:t>
      </w:r>
      <w:proofErr w:type="spellStart"/>
      <w:r>
        <w:t>Bouëte</w:t>
      </w:r>
      <w:proofErr w:type="spellEnd"/>
      <w:r>
        <w:t>-Giraud</w:t>
      </w:r>
    </w:p>
    <w:p w:rsidR="005022A4" w:rsidRDefault="005022A4" w:rsidP="005022A4">
      <w:r w:rsidRPr="0074657F">
        <w:rPr>
          <w:u w:val="single"/>
        </w:rPr>
        <w:t>Sujet de la réunion</w:t>
      </w:r>
      <w:r>
        <w:t> : Présentation d’un premier prototype</w:t>
      </w:r>
    </w:p>
    <w:p w:rsidR="00FF3AB9" w:rsidRDefault="00FF3AB9">
      <w:r>
        <w:br w:type="page"/>
      </w:r>
    </w:p>
    <w:p w:rsidR="005022A4" w:rsidRPr="0074657F" w:rsidRDefault="005022A4" w:rsidP="005022A4">
      <w:pPr>
        <w:rPr>
          <w:u w:val="single"/>
        </w:rPr>
      </w:pPr>
      <w:r w:rsidRPr="0074657F">
        <w:rPr>
          <w:u w:val="single"/>
        </w:rPr>
        <w:lastRenderedPageBreak/>
        <w:t xml:space="preserve">Sujets évoqués : </w:t>
      </w:r>
    </w:p>
    <w:p w:rsidR="005022A4" w:rsidRDefault="005022A4" w:rsidP="005022A4">
      <w:pPr>
        <w:pStyle w:val="Paragraphedeliste"/>
        <w:numPr>
          <w:ilvl w:val="0"/>
          <w:numId w:val="4"/>
        </w:numPr>
      </w:pPr>
      <w:r>
        <w:t>Présentation de la maquette</w:t>
      </w:r>
    </w:p>
    <w:p w:rsidR="005022A4" w:rsidRDefault="005022A4" w:rsidP="005022A4">
      <w:r>
        <w:rPr>
          <w:noProof/>
          <w:lang w:eastAsia="fr-FR"/>
        </w:rPr>
        <w:drawing>
          <wp:anchor distT="0" distB="0" distL="114300" distR="114300" simplePos="0" relativeHeight="251673600" behindDoc="1" locked="0" layoutInCell="1" allowOverlap="1" wp14:anchorId="526F6D8E" wp14:editId="17CABCAD">
            <wp:simplePos x="0" y="0"/>
            <wp:positionH relativeFrom="margin">
              <wp:align>left</wp:align>
            </wp:positionH>
            <wp:positionV relativeFrom="paragraph">
              <wp:posOffset>44450</wp:posOffset>
            </wp:positionV>
            <wp:extent cx="3867150" cy="2011584"/>
            <wp:effectExtent l="0" t="0" r="0" b="825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1374" cy="2018983"/>
                    </a:xfrm>
                    <a:prstGeom prst="rect">
                      <a:avLst/>
                    </a:prstGeom>
                  </pic:spPr>
                </pic:pic>
              </a:graphicData>
            </a:graphic>
            <wp14:sizeRelH relativeFrom="margin">
              <wp14:pctWidth>0</wp14:pctWidth>
            </wp14:sizeRelH>
            <wp14:sizeRelV relativeFrom="margin">
              <wp14:pctHeight>0</wp14:pctHeight>
            </wp14:sizeRelV>
          </wp:anchor>
        </w:drawing>
      </w:r>
    </w:p>
    <w:p w:rsidR="005022A4" w:rsidRDefault="005022A4" w:rsidP="005022A4"/>
    <w:p w:rsidR="005022A4" w:rsidRDefault="005022A4" w:rsidP="005022A4"/>
    <w:p w:rsidR="005022A4" w:rsidRDefault="005022A4" w:rsidP="005022A4"/>
    <w:p w:rsidR="005022A4" w:rsidRDefault="005022A4" w:rsidP="005022A4"/>
    <w:p w:rsidR="005022A4" w:rsidRDefault="005022A4" w:rsidP="005022A4"/>
    <w:p w:rsidR="005022A4" w:rsidRDefault="005022A4" w:rsidP="005022A4"/>
    <w:p w:rsidR="005022A4" w:rsidRDefault="005022A4" w:rsidP="005022A4"/>
    <w:p w:rsidR="005022A4" w:rsidRDefault="005022A4" w:rsidP="005022A4">
      <w:pPr>
        <w:pStyle w:val="Paragraphedeliste"/>
        <w:numPr>
          <w:ilvl w:val="0"/>
          <w:numId w:val="4"/>
        </w:numPr>
      </w:pPr>
      <w:r>
        <w:t>Présentation de l’existant</w:t>
      </w:r>
    </w:p>
    <w:p w:rsidR="005022A4" w:rsidRDefault="005022A4" w:rsidP="005022A4">
      <w:pPr>
        <w:pStyle w:val="Paragraphedeliste"/>
        <w:ind w:left="5664"/>
      </w:pPr>
      <w:r>
        <w:rPr>
          <w:noProof/>
          <w:lang w:eastAsia="fr-FR"/>
        </w:rPr>
        <w:drawing>
          <wp:anchor distT="0" distB="0" distL="114300" distR="114300" simplePos="0" relativeHeight="251674624" behindDoc="1" locked="0" layoutInCell="1" allowOverlap="1" wp14:anchorId="57B4F563" wp14:editId="5436CE2D">
            <wp:simplePos x="0" y="0"/>
            <wp:positionH relativeFrom="margin">
              <wp:posOffset>157480</wp:posOffset>
            </wp:positionH>
            <wp:positionV relativeFrom="paragraph">
              <wp:posOffset>6350</wp:posOffset>
            </wp:positionV>
            <wp:extent cx="2870200" cy="2257425"/>
            <wp:effectExtent l="0" t="0" r="6350" b="9525"/>
            <wp:wrapThrough wrapText="bothSides">
              <wp:wrapPolygon edited="0">
                <wp:start x="0" y="0"/>
                <wp:lineTo x="0" y="21509"/>
                <wp:lineTo x="21504" y="21509"/>
                <wp:lineTo x="21504"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0200" cy="2257425"/>
                    </a:xfrm>
                    <a:prstGeom prst="rect">
                      <a:avLst/>
                    </a:prstGeom>
                  </pic:spPr>
                </pic:pic>
              </a:graphicData>
            </a:graphic>
            <wp14:sizeRelH relativeFrom="margin">
              <wp14:pctWidth>0</wp14:pctWidth>
            </wp14:sizeRelH>
            <wp14:sizeRelV relativeFrom="margin">
              <wp14:pctHeight>0</wp14:pctHeight>
            </wp14:sizeRelV>
          </wp:anchor>
        </w:drawing>
      </w:r>
    </w:p>
    <w:p w:rsidR="005022A4" w:rsidRDefault="005022A4" w:rsidP="005022A4">
      <w:pPr>
        <w:pStyle w:val="Paragraphedeliste"/>
        <w:ind w:left="5664"/>
      </w:pPr>
      <w:r>
        <w:t xml:space="preserve">Colonne bleu : I </w:t>
      </w:r>
      <w:proofErr w:type="spellStart"/>
      <w:r>
        <w:t>hear</w:t>
      </w:r>
      <w:proofErr w:type="spellEnd"/>
    </w:p>
    <w:p w:rsidR="005022A4" w:rsidRDefault="005022A4" w:rsidP="005022A4">
      <w:pPr>
        <w:pStyle w:val="Paragraphedeliste"/>
        <w:ind w:left="5664"/>
      </w:pPr>
      <w:r>
        <w:t xml:space="preserve">Colonne beige : I </w:t>
      </w:r>
      <w:proofErr w:type="spellStart"/>
      <w:r>
        <w:t>say</w:t>
      </w:r>
      <w:proofErr w:type="spellEnd"/>
    </w:p>
    <w:p w:rsidR="005022A4" w:rsidRDefault="005022A4" w:rsidP="005022A4">
      <w:pPr>
        <w:pStyle w:val="Paragraphedeliste"/>
        <w:ind w:left="5664"/>
      </w:pPr>
      <w:r>
        <w:t>Paire de boutons bleu/beige (même contenu)</w:t>
      </w: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ind w:left="5664"/>
      </w:pPr>
    </w:p>
    <w:p w:rsidR="005022A4" w:rsidRDefault="005022A4" w:rsidP="005022A4">
      <w:pPr>
        <w:pStyle w:val="Paragraphedeliste"/>
        <w:numPr>
          <w:ilvl w:val="0"/>
          <w:numId w:val="4"/>
        </w:numPr>
      </w:pPr>
      <w:r>
        <w:t>Un format type de csv sera fourni (ce format devra être respecté pour l’importation).</w:t>
      </w:r>
    </w:p>
    <w:p w:rsidR="005022A4" w:rsidRDefault="005022A4" w:rsidP="005022A4">
      <w:pPr>
        <w:pStyle w:val="Paragraphedeliste"/>
        <w:numPr>
          <w:ilvl w:val="0"/>
          <w:numId w:val="4"/>
        </w:numPr>
      </w:pPr>
      <w:r>
        <w:t>Présente d’un dossier « Importation Automatiques » pour charger des grilles au lancement de l’application.</w:t>
      </w:r>
    </w:p>
    <w:p w:rsidR="005022A4" w:rsidRDefault="00045926" w:rsidP="005022A4">
      <w:pPr>
        <w:pStyle w:val="Paragraphedeliste"/>
        <w:numPr>
          <w:ilvl w:val="0"/>
          <w:numId w:val="4"/>
        </w:numPr>
      </w:pPr>
      <w:r>
        <w:t xml:space="preserve">Nous avons aussi </w:t>
      </w:r>
      <w:r w:rsidR="00B713D8">
        <w:t>discuté</w:t>
      </w:r>
      <w:r>
        <w:t xml:space="preserve"> de la possibilité d’entrer tous les mots d’un coup sans avoir à cliquer sur les cases.</w:t>
      </w:r>
    </w:p>
    <w:p w:rsidR="005022A4" w:rsidRPr="00F43C4A" w:rsidRDefault="005022A4" w:rsidP="005022A4">
      <w:pPr>
        <w:jc w:val="both"/>
      </w:pPr>
    </w:p>
    <w:sectPr w:rsidR="005022A4" w:rsidRPr="00F43C4A">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C34" w:rsidRDefault="00A91C34" w:rsidP="0011251E">
      <w:pPr>
        <w:spacing w:after="0" w:line="240" w:lineRule="auto"/>
      </w:pPr>
      <w:r>
        <w:separator/>
      </w:r>
    </w:p>
  </w:endnote>
  <w:endnote w:type="continuationSeparator" w:id="0">
    <w:p w:rsidR="00A91C34" w:rsidRDefault="00A91C34" w:rsidP="00112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51E" w:rsidRDefault="0011251E">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A52ED9">
      <w:rPr>
        <w:caps/>
        <w:noProof/>
        <w:color w:val="5B9BD5" w:themeColor="accent1"/>
      </w:rPr>
      <w:t>22</w:t>
    </w:r>
    <w:r>
      <w:rPr>
        <w:caps/>
        <w:color w:val="5B9BD5" w:themeColor="accent1"/>
      </w:rPr>
      <w:fldChar w:fldCharType="end"/>
    </w:r>
  </w:p>
  <w:p w:rsidR="0011251E" w:rsidRDefault="0011251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C34" w:rsidRDefault="00A91C34" w:rsidP="0011251E">
      <w:pPr>
        <w:spacing w:after="0" w:line="240" w:lineRule="auto"/>
      </w:pPr>
      <w:r>
        <w:separator/>
      </w:r>
    </w:p>
  </w:footnote>
  <w:footnote w:type="continuationSeparator" w:id="0">
    <w:p w:rsidR="00A91C34" w:rsidRDefault="00A91C34" w:rsidP="001125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B2EE0"/>
    <w:multiLevelType w:val="hybridMultilevel"/>
    <w:tmpl w:val="16FAEFD8"/>
    <w:lvl w:ilvl="0" w:tplc="C43473D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D43620"/>
    <w:multiLevelType w:val="hybridMultilevel"/>
    <w:tmpl w:val="E334BE60"/>
    <w:lvl w:ilvl="0" w:tplc="2950643C">
      <w:start w:val="2"/>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117E4C12"/>
    <w:multiLevelType w:val="hybridMultilevel"/>
    <w:tmpl w:val="7BB4317E"/>
    <w:lvl w:ilvl="0" w:tplc="96B2BDD8">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21FE36A9"/>
    <w:multiLevelType w:val="hybridMultilevel"/>
    <w:tmpl w:val="D2C0C3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AD036EE"/>
    <w:multiLevelType w:val="hybridMultilevel"/>
    <w:tmpl w:val="EC10D79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466EEC"/>
    <w:multiLevelType w:val="hybridMultilevel"/>
    <w:tmpl w:val="6FACB69E"/>
    <w:lvl w:ilvl="0" w:tplc="AC5CD47E">
      <w:start w:val="1"/>
      <w:numFmt w:val="decimal"/>
      <w:lvlText w:val="%1)"/>
      <w:lvlJc w:val="left"/>
      <w:pPr>
        <w:ind w:left="927"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14E49E0"/>
    <w:multiLevelType w:val="hybridMultilevel"/>
    <w:tmpl w:val="6D12DD4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B9C1D13"/>
    <w:multiLevelType w:val="hybridMultilevel"/>
    <w:tmpl w:val="77243F5E"/>
    <w:lvl w:ilvl="0" w:tplc="D592F7C8">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8" w15:restartNumberingAfterBreak="0">
    <w:nsid w:val="3DBC2081"/>
    <w:multiLevelType w:val="hybridMultilevel"/>
    <w:tmpl w:val="7E32DD96"/>
    <w:lvl w:ilvl="0" w:tplc="4C887064">
      <w:start w:val="1"/>
      <w:numFmt w:val="bullet"/>
      <w:lvlText w:val="-"/>
      <w:lvlJc w:val="left"/>
      <w:pPr>
        <w:ind w:left="68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21E497C0">
      <w:start w:val="1"/>
      <w:numFmt w:val="bullet"/>
      <w:lvlText w:val="o"/>
      <w:lvlJc w:val="left"/>
      <w:pPr>
        <w:ind w:left="140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DFA7C9C">
      <w:start w:val="1"/>
      <w:numFmt w:val="bullet"/>
      <w:lvlText w:val="▪"/>
      <w:lvlJc w:val="left"/>
      <w:pPr>
        <w:ind w:left="212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FDC63EE0">
      <w:start w:val="1"/>
      <w:numFmt w:val="bullet"/>
      <w:lvlText w:val="•"/>
      <w:lvlJc w:val="left"/>
      <w:pPr>
        <w:ind w:left="284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994C9630">
      <w:start w:val="1"/>
      <w:numFmt w:val="bullet"/>
      <w:lvlText w:val="o"/>
      <w:lvlJc w:val="left"/>
      <w:pPr>
        <w:ind w:left="356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8A64EE0">
      <w:start w:val="1"/>
      <w:numFmt w:val="bullet"/>
      <w:lvlText w:val="▪"/>
      <w:lvlJc w:val="left"/>
      <w:pPr>
        <w:ind w:left="428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71AC6424">
      <w:start w:val="1"/>
      <w:numFmt w:val="bullet"/>
      <w:lvlText w:val="•"/>
      <w:lvlJc w:val="left"/>
      <w:pPr>
        <w:ind w:left="500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3DC06E64">
      <w:start w:val="1"/>
      <w:numFmt w:val="bullet"/>
      <w:lvlText w:val="o"/>
      <w:lvlJc w:val="left"/>
      <w:pPr>
        <w:ind w:left="572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6B728586">
      <w:start w:val="1"/>
      <w:numFmt w:val="bullet"/>
      <w:lvlText w:val="▪"/>
      <w:lvlJc w:val="left"/>
      <w:pPr>
        <w:ind w:left="644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15:restartNumberingAfterBreak="0">
    <w:nsid w:val="447C08A2"/>
    <w:multiLevelType w:val="hybridMultilevel"/>
    <w:tmpl w:val="0B7843E0"/>
    <w:lvl w:ilvl="0" w:tplc="64186A9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E526998"/>
    <w:multiLevelType w:val="hybridMultilevel"/>
    <w:tmpl w:val="36B29A26"/>
    <w:lvl w:ilvl="0" w:tplc="FC4E06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27D072B"/>
    <w:multiLevelType w:val="hybridMultilevel"/>
    <w:tmpl w:val="3BA0E508"/>
    <w:lvl w:ilvl="0" w:tplc="3348DE9A">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1"/>
  </w:num>
  <w:num w:numId="4">
    <w:abstractNumId w:val="2"/>
  </w:num>
  <w:num w:numId="5">
    <w:abstractNumId w:val="8"/>
  </w:num>
  <w:num w:numId="6">
    <w:abstractNumId w:val="0"/>
  </w:num>
  <w:num w:numId="7">
    <w:abstractNumId w:val="5"/>
  </w:num>
  <w:num w:numId="8">
    <w:abstractNumId w:val="1"/>
  </w:num>
  <w:num w:numId="9">
    <w:abstractNumId w:val="4"/>
  </w:num>
  <w:num w:numId="10">
    <w:abstractNumId w:val="6"/>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562"/>
    <w:rsid w:val="0000025F"/>
    <w:rsid w:val="00036907"/>
    <w:rsid w:val="00045926"/>
    <w:rsid w:val="00050752"/>
    <w:rsid w:val="00074230"/>
    <w:rsid w:val="000B2185"/>
    <w:rsid w:val="000F332F"/>
    <w:rsid w:val="001000B7"/>
    <w:rsid w:val="0011251E"/>
    <w:rsid w:val="00145DA2"/>
    <w:rsid w:val="001505A7"/>
    <w:rsid w:val="0015649B"/>
    <w:rsid w:val="00251CD1"/>
    <w:rsid w:val="0026297B"/>
    <w:rsid w:val="002634D8"/>
    <w:rsid w:val="002835B9"/>
    <w:rsid w:val="002A41F5"/>
    <w:rsid w:val="0033585C"/>
    <w:rsid w:val="00347CFC"/>
    <w:rsid w:val="0036140C"/>
    <w:rsid w:val="00380834"/>
    <w:rsid w:val="003B4AE3"/>
    <w:rsid w:val="003F0593"/>
    <w:rsid w:val="003F3975"/>
    <w:rsid w:val="004258C5"/>
    <w:rsid w:val="00433896"/>
    <w:rsid w:val="004570CA"/>
    <w:rsid w:val="00465F79"/>
    <w:rsid w:val="00490CA8"/>
    <w:rsid w:val="004B4EA6"/>
    <w:rsid w:val="004D348C"/>
    <w:rsid w:val="004F06A5"/>
    <w:rsid w:val="004F4C07"/>
    <w:rsid w:val="005022A4"/>
    <w:rsid w:val="00594959"/>
    <w:rsid w:val="00600BA7"/>
    <w:rsid w:val="00624BD1"/>
    <w:rsid w:val="00671C44"/>
    <w:rsid w:val="006A4A29"/>
    <w:rsid w:val="00751E34"/>
    <w:rsid w:val="007974FC"/>
    <w:rsid w:val="007D724E"/>
    <w:rsid w:val="007F0AAB"/>
    <w:rsid w:val="0080064D"/>
    <w:rsid w:val="00846E71"/>
    <w:rsid w:val="00894D67"/>
    <w:rsid w:val="00900F7F"/>
    <w:rsid w:val="00986EEC"/>
    <w:rsid w:val="009C1CB9"/>
    <w:rsid w:val="009F7BC9"/>
    <w:rsid w:val="00A22FA4"/>
    <w:rsid w:val="00A52ED9"/>
    <w:rsid w:val="00A74BA8"/>
    <w:rsid w:val="00A91C34"/>
    <w:rsid w:val="00B255B2"/>
    <w:rsid w:val="00B52276"/>
    <w:rsid w:val="00B713D8"/>
    <w:rsid w:val="00BE3F4E"/>
    <w:rsid w:val="00C430F0"/>
    <w:rsid w:val="00C44562"/>
    <w:rsid w:val="00C44E21"/>
    <w:rsid w:val="00C8172F"/>
    <w:rsid w:val="00CE226C"/>
    <w:rsid w:val="00D129B2"/>
    <w:rsid w:val="00DB7794"/>
    <w:rsid w:val="00DD307D"/>
    <w:rsid w:val="00DE12CD"/>
    <w:rsid w:val="00E20567"/>
    <w:rsid w:val="00E21C34"/>
    <w:rsid w:val="00E50F3B"/>
    <w:rsid w:val="00EF6F62"/>
    <w:rsid w:val="00F43C4A"/>
    <w:rsid w:val="00F87669"/>
    <w:rsid w:val="00FC2878"/>
    <w:rsid w:val="00FF3AB9"/>
    <w:rsid w:val="00FF5E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9024B1-ED26-413B-A921-E4BCD4683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46E7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itre2">
    <w:name w:val="heading 2"/>
    <w:basedOn w:val="Normal"/>
    <w:next w:val="Normal"/>
    <w:link w:val="Titre2Car"/>
    <w:uiPriority w:val="9"/>
    <w:unhideWhenUsed/>
    <w:qFormat/>
    <w:rsid w:val="002835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808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1251E"/>
    <w:pPr>
      <w:tabs>
        <w:tab w:val="center" w:pos="4536"/>
        <w:tab w:val="right" w:pos="9072"/>
      </w:tabs>
      <w:spacing w:after="0" w:line="240" w:lineRule="auto"/>
    </w:pPr>
  </w:style>
  <w:style w:type="character" w:customStyle="1" w:styleId="En-tteCar">
    <w:name w:val="En-tête Car"/>
    <w:basedOn w:val="Policepardfaut"/>
    <w:link w:val="En-tte"/>
    <w:uiPriority w:val="99"/>
    <w:rsid w:val="0011251E"/>
  </w:style>
  <w:style w:type="paragraph" w:styleId="Pieddepage">
    <w:name w:val="footer"/>
    <w:basedOn w:val="Normal"/>
    <w:link w:val="PieddepageCar"/>
    <w:uiPriority w:val="99"/>
    <w:unhideWhenUsed/>
    <w:rsid w:val="001125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251E"/>
  </w:style>
  <w:style w:type="character" w:customStyle="1" w:styleId="Titre1Car">
    <w:name w:val="Titre 1 Car"/>
    <w:basedOn w:val="Policepardfaut"/>
    <w:link w:val="Titre1"/>
    <w:uiPriority w:val="9"/>
    <w:rsid w:val="00846E71"/>
    <w:rPr>
      <w:rFonts w:asciiTheme="majorHAnsi" w:eastAsiaTheme="majorEastAsia" w:hAnsiTheme="majorHAnsi" w:cstheme="majorBidi"/>
      <w:color w:val="2E74B5" w:themeColor="accent1" w:themeShade="BF"/>
      <w:sz w:val="40"/>
      <w:szCs w:val="32"/>
    </w:rPr>
  </w:style>
  <w:style w:type="paragraph" w:styleId="En-ttedetabledesmatires">
    <w:name w:val="TOC Heading"/>
    <w:basedOn w:val="Titre1"/>
    <w:next w:val="Normal"/>
    <w:uiPriority w:val="39"/>
    <w:unhideWhenUsed/>
    <w:qFormat/>
    <w:rsid w:val="00846E71"/>
    <w:pPr>
      <w:outlineLvl w:val="9"/>
    </w:pPr>
    <w:rPr>
      <w:lang w:eastAsia="fr-FR"/>
    </w:rPr>
  </w:style>
  <w:style w:type="paragraph" w:styleId="TM2">
    <w:name w:val="toc 2"/>
    <w:basedOn w:val="Normal"/>
    <w:next w:val="Normal"/>
    <w:autoRedefine/>
    <w:uiPriority w:val="39"/>
    <w:unhideWhenUsed/>
    <w:rsid w:val="00846E7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46E71"/>
    <w:pPr>
      <w:spacing w:after="100"/>
    </w:pPr>
    <w:rPr>
      <w:rFonts w:eastAsiaTheme="minorEastAsia" w:cs="Times New Roman"/>
      <w:lang w:eastAsia="fr-FR"/>
    </w:rPr>
  </w:style>
  <w:style w:type="paragraph" w:styleId="TM3">
    <w:name w:val="toc 3"/>
    <w:basedOn w:val="Normal"/>
    <w:next w:val="Normal"/>
    <w:autoRedefine/>
    <w:uiPriority w:val="39"/>
    <w:unhideWhenUsed/>
    <w:rsid w:val="00846E71"/>
    <w:pPr>
      <w:spacing w:after="100"/>
      <w:ind w:left="440"/>
    </w:pPr>
    <w:rPr>
      <w:rFonts w:eastAsiaTheme="minorEastAsia" w:cs="Times New Roman"/>
      <w:lang w:eastAsia="fr-FR"/>
    </w:rPr>
  </w:style>
  <w:style w:type="paragraph" w:styleId="Paragraphedeliste">
    <w:name w:val="List Paragraph"/>
    <w:basedOn w:val="Normal"/>
    <w:uiPriority w:val="34"/>
    <w:qFormat/>
    <w:rsid w:val="00846E71"/>
    <w:pPr>
      <w:ind w:left="720"/>
      <w:contextualSpacing/>
    </w:pPr>
  </w:style>
  <w:style w:type="character" w:styleId="Lienhypertexte">
    <w:name w:val="Hyperlink"/>
    <w:basedOn w:val="Policepardfaut"/>
    <w:uiPriority w:val="99"/>
    <w:unhideWhenUsed/>
    <w:rsid w:val="001505A7"/>
    <w:rPr>
      <w:color w:val="0563C1" w:themeColor="hyperlink"/>
      <w:u w:val="single"/>
    </w:rPr>
  </w:style>
  <w:style w:type="paragraph" w:styleId="NormalWeb">
    <w:name w:val="Normal (Web)"/>
    <w:basedOn w:val="Normal"/>
    <w:uiPriority w:val="99"/>
    <w:semiHidden/>
    <w:unhideWhenUsed/>
    <w:rsid w:val="00FF5EC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3614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6140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2835B9"/>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38083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63194">
      <w:bodyDiv w:val="1"/>
      <w:marLeft w:val="0"/>
      <w:marRight w:val="0"/>
      <w:marTop w:val="0"/>
      <w:marBottom w:val="0"/>
      <w:divBdr>
        <w:top w:val="none" w:sz="0" w:space="0" w:color="auto"/>
        <w:left w:val="none" w:sz="0" w:space="0" w:color="auto"/>
        <w:bottom w:val="none" w:sz="0" w:space="0" w:color="auto"/>
        <w:right w:val="none" w:sz="0" w:space="0" w:color="auto"/>
      </w:divBdr>
    </w:div>
    <w:div w:id="530991876">
      <w:bodyDiv w:val="1"/>
      <w:marLeft w:val="0"/>
      <w:marRight w:val="0"/>
      <w:marTop w:val="0"/>
      <w:marBottom w:val="0"/>
      <w:divBdr>
        <w:top w:val="none" w:sz="0" w:space="0" w:color="auto"/>
        <w:left w:val="none" w:sz="0" w:space="0" w:color="auto"/>
        <w:bottom w:val="none" w:sz="0" w:space="0" w:color="auto"/>
        <w:right w:val="none" w:sz="0" w:space="0" w:color="auto"/>
      </w:divBdr>
    </w:div>
    <w:div w:id="957831445">
      <w:bodyDiv w:val="1"/>
      <w:marLeft w:val="0"/>
      <w:marRight w:val="0"/>
      <w:marTop w:val="0"/>
      <w:marBottom w:val="0"/>
      <w:divBdr>
        <w:top w:val="none" w:sz="0" w:space="0" w:color="auto"/>
        <w:left w:val="none" w:sz="0" w:space="0" w:color="auto"/>
        <w:bottom w:val="none" w:sz="0" w:space="0" w:color="auto"/>
        <w:right w:val="none" w:sz="0" w:space="0" w:color="auto"/>
      </w:divBdr>
    </w:div>
    <w:div w:id="1239291214">
      <w:bodyDiv w:val="1"/>
      <w:marLeft w:val="0"/>
      <w:marRight w:val="0"/>
      <w:marTop w:val="0"/>
      <w:marBottom w:val="0"/>
      <w:divBdr>
        <w:top w:val="none" w:sz="0" w:space="0" w:color="auto"/>
        <w:left w:val="none" w:sz="0" w:space="0" w:color="auto"/>
        <w:bottom w:val="none" w:sz="0" w:space="0" w:color="auto"/>
        <w:right w:val="none" w:sz="0" w:space="0" w:color="auto"/>
      </w:divBdr>
    </w:div>
    <w:div w:id="158298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java.com/fr/" TargetMode="External"/><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E2D47-3F45-4F55-BB96-5AF147C61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2955</Words>
  <Characters>16254</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Everstormz</dc:creator>
  <cp:keywords/>
  <dc:description/>
  <cp:lastModifiedBy>Trag</cp:lastModifiedBy>
  <cp:revision>6</cp:revision>
  <cp:lastPrinted>2016-12-15T22:52:00Z</cp:lastPrinted>
  <dcterms:created xsi:type="dcterms:W3CDTF">2016-12-15T22:51:00Z</dcterms:created>
  <dcterms:modified xsi:type="dcterms:W3CDTF">2016-12-15T22:54:00Z</dcterms:modified>
</cp:coreProperties>
</file>