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ind w:left="-20" w:right="-20" w:firstLine="0"/>
        <w:rPr>
          <w:rFonts w:ascii="Times New Roman" w:cs="Times New Roman" w:eastAsia="Times New Roman" w:hAnsi="Times New Roman"/>
          <w:color w:val="2427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Author: Guzel Garifullina</w:t>
      </w:r>
    </w:p>
    <w:p w:rsidR="00000000" w:rsidDel="00000000" w:rsidP="00000000" w:rsidRDefault="00000000" w:rsidRPr="00000000" w14:paraId="00000002">
      <w:pPr>
        <w:spacing w:after="0" w:before="0" w:lineRule="auto"/>
        <w:ind w:left="-20" w:right="-20" w:firstLine="0"/>
        <w:rPr>
          <w:rFonts w:ascii="Times New Roman" w:cs="Times New Roman" w:eastAsia="Times New Roman" w:hAnsi="Times New Roman"/>
          <w:color w:val="2427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</w:rPr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Times New Roman" w:cs="Times New Roman" w:eastAsia="Times New Roman" w:hAnsi="Times New Roman"/>
          <w:b w:val="1"/>
          <w:color w:val="2427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729"/>
          <w:sz w:val="28"/>
          <w:szCs w:val="28"/>
          <w:rtl w:val="0"/>
        </w:rPr>
        <w:t xml:space="preserve">Every time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8"/>
          <w:szCs w:val="28"/>
          <w:shd w:fill="eff0f1" w:val="clear"/>
          <w:rtl w:val="0"/>
        </w:rPr>
        <w:t xml:space="preserve">console.log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729"/>
          <w:sz w:val="28"/>
          <w:szCs w:val="28"/>
          <w:rtl w:val="0"/>
        </w:rPr>
        <w:t xml:space="preserve"> is executed, a line saying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8"/>
          <w:szCs w:val="28"/>
          <w:shd w:fill="eff0f1" w:val="clear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729"/>
          <w:sz w:val="28"/>
          <w:szCs w:val="28"/>
          <w:rtl w:val="0"/>
        </w:rPr>
        <w:t xml:space="preserve">is appended to the output log.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Times New Roman" w:cs="Times New Roman" w:eastAsia="Times New Roman" w:hAnsi="Times New Roman"/>
          <w:color w:val="2427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If you're running </w:t>
      </w: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console.log()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 from a JS file, this </w:t>
      </w: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 line should not be appended.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Times New Roman" w:cs="Times New Roman" w:eastAsia="Times New Roman" w:hAnsi="Times New Roman"/>
          <w:color w:val="2427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If you're running </w:t>
      </w: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console.log()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 from the console itself, it makes sense. This is why: In the console you can type a name of a variable (for example try typing </w:t>
      </w: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window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) and it prints info about it. When you run any void function (like console.log) from the console, it also prints out info about the return value, </w:t>
      </w: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 in this case.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Consolas" w:cs="Consolas" w:eastAsia="Consolas" w:hAnsi="Consolas"/>
          <w:color w:val="242729"/>
          <w:sz w:val="28"/>
          <w:szCs w:val="28"/>
          <w:shd w:fill="ef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I tested both cases on my Chrome (Mac ver 23.0.1271.101) and indeed I see the </w:t>
      </w: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 line when I run it inside the console. This </w:t>
      </w: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undefined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 also appears when I write this line in the console: </w:t>
      </w: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var bla = "sdfdfs"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Consolas" w:cs="Consolas" w:eastAsia="Consolas" w:hAnsi="Consolas"/>
          <w:color w:val="242729"/>
          <w:sz w:val="28"/>
          <w:szCs w:val="28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Consolas" w:cs="Consolas" w:eastAsia="Consolas" w:hAnsi="Consolas"/>
          <w:color w:val="242729"/>
          <w:sz w:val="28"/>
          <w:szCs w:val="28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undefined -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The global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shd w:fill="eff0f1" w:val="clear"/>
          <w:rtl w:val="0"/>
        </w:rPr>
        <w:t xml:space="preserve">undefined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property represents the primitive value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8"/>
            <w:szCs w:val="28"/>
            <w:u w:val="single"/>
            <w:shd w:fill="eff0f1" w:val="clear"/>
            <w:rtl w:val="0"/>
          </w:rPr>
          <w:t xml:space="preserve">undefined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It is one of JavaScript's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primitive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A variable that has not been assigned a value is of type undefined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not reserved word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// foo string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Consolas" w:cs="Consolas" w:eastAsia="Consolas" w:hAnsi="Consolas"/>
          <w:color w:val="999999"/>
          <w:sz w:val="28"/>
          <w:szCs w:val="28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z w:val="28"/>
          <w:szCs w:val="28"/>
          <w:shd w:fill="eeeeee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8"/>
          <w:szCs w:val="28"/>
          <w:shd w:fill="eeeeee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8"/>
          <w:szCs w:val="28"/>
          <w:shd w:fill="eeeeee" w:val="clear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8"/>
          <w:szCs w:val="28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8"/>
          <w:szCs w:val="28"/>
          <w:shd w:fill="eeeeee" w:val="clear"/>
          <w:rtl w:val="0"/>
        </w:rPr>
        <w:t xml:space="preserve">'foo'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shd w:fill="eeeeee" w:val="clear"/>
          <w:rtl w:val="0"/>
        </w:rPr>
        <w:t xml:space="preserve"> console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8"/>
          <w:szCs w:val="28"/>
          <w:shd w:fill="eeeeee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z w:val="28"/>
          <w:szCs w:val="28"/>
          <w:shd w:fill="eeeeee" w:val="clear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8"/>
          <w:szCs w:val="28"/>
          <w:shd w:fill="eeeeee" w:val="clear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8"/>
          <w:szCs w:val="28"/>
          <w:shd w:fill="eeeeee" w:val="clear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})();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Consolas" w:cs="Consolas" w:eastAsia="Consolas" w:hAnsi="Consolas"/>
          <w:color w:val="999999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Consolas" w:cs="Consolas" w:eastAsia="Consolas" w:hAnsi="Consolas"/>
          <w:color w:val="999999"/>
          <w:sz w:val="28"/>
          <w:szCs w:val="28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null == undefined // true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Consolas" w:cs="Consolas" w:eastAsia="Consolas" w:hAnsi="Consolas"/>
          <w:color w:val="999999"/>
          <w:sz w:val="28"/>
          <w:szCs w:val="28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8"/>
          <w:szCs w:val="28"/>
          <w:shd w:fill="eeeeee" w:val="clear"/>
          <w:rtl w:val="0"/>
        </w:rPr>
        <w:t xml:space="preserve">null === undefined //false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One reason to use </w:t>
      </w:r>
      <w:hyperlink r:id="rId9">
        <w:r w:rsidDel="00000000" w:rsidR="00000000" w:rsidRPr="00000000">
          <w:rPr>
            <w:rFonts w:ascii="Consolas" w:cs="Consolas" w:eastAsia="Consolas" w:hAnsi="Consolas"/>
            <w:color w:val="3d7e9a"/>
            <w:sz w:val="28"/>
            <w:szCs w:val="28"/>
            <w:highlight w:val="white"/>
            <w:u w:val="single"/>
            <w:rtl w:val="0"/>
          </w:rPr>
          <w:t xml:space="preserve">typeof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is that it does not throw an error if the variable has not been declared.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// x has not been declared before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if (typeof x === 'undefined') { // evaluates to true without errors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  // these statements execute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if (x === undefined) { // throws a ReferenceError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292.8" w:lineRule="auto"/>
        <w:rPr>
          <w:b w:val="1"/>
          <w:color w:val="333333"/>
          <w:sz w:val="28"/>
          <w:szCs w:val="28"/>
          <w:highlight w:val="white"/>
        </w:rPr>
      </w:pPr>
      <w:bookmarkStart w:colFirst="0" w:colLast="0" w:name="_ycd14ea5k64o" w:id="0"/>
      <w:bookmarkEnd w:id="0"/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="379.20000000000005" w:lineRule="auto"/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Null means an empty or non-existent value. Null is assigned, and explicitly means nothing.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="379.20000000000005" w:lineRule="auto"/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Consolas" w:cs="Consolas" w:eastAsia="Consolas" w:hAnsi="Consolas"/>
          <w:color w:val="242729"/>
          <w:sz w:val="28"/>
          <w:szCs w:val="28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 is also an object.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Consolas" w:cs="Consolas" w:eastAsia="Consolas" w:hAnsi="Consolas"/>
          <w:color w:val="242729"/>
          <w:sz w:val="28"/>
          <w:szCs w:val="28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node -e = eval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Consolas" w:cs="Consolas" w:eastAsia="Consolas" w:hAnsi="Consolas"/>
          <w:color w:val="242729"/>
          <w:sz w:val="28"/>
          <w:szCs w:val="28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8"/>
          <w:szCs w:val="28"/>
          <w:shd w:fill="eff0f1" w:val="clear"/>
          <w:rtl w:val="0"/>
        </w:rPr>
        <w:t xml:space="preserve">node -p = eval + print (value + undefined)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Identical to </w:t>
      </w:r>
      <w:r w:rsidDel="00000000" w:rsidR="00000000" w:rsidRPr="00000000">
        <w:rPr>
          <w:rFonts w:ascii="Consolas" w:cs="Consolas" w:eastAsia="Consolas" w:hAnsi="Consolas"/>
          <w:color w:val="040404"/>
          <w:sz w:val="28"/>
          <w:szCs w:val="28"/>
          <w:shd w:fill="f2f2f2" w:val="clear"/>
          <w:rtl w:val="0"/>
        </w:rPr>
        <w:t xml:space="preserve">-e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 but prints the result.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Verdana" w:cs="Verdana" w:eastAsia="Verdana" w:hAnsi="Verdana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highlight w:val="white"/>
          <w:rtl w:val="0"/>
        </w:rPr>
        <w:t xml:space="preserve">Not defined and undefined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not defined variable - not declared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undefined - not difined (without assigned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12" w:lineRule="auto"/>
        <w:rPr>
          <w:rFonts w:ascii="Consolas" w:cs="Consolas" w:eastAsia="Consolas" w:hAnsi="Consolas"/>
          <w:color w:val="242729"/>
          <w:sz w:val="28"/>
          <w:szCs w:val="28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rFonts w:ascii="Times New Roman" w:cs="Times New Roman" w:eastAsia="Times New Roman" w:hAnsi="Times New Roman"/>
          <w:color w:val="2427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JavaScript/Reference/Operators/typeo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mozilla.org/en-US/docs/Glossary/Undefined" TargetMode="External"/><Relationship Id="rId8" Type="http://schemas.openxmlformats.org/officeDocument/2006/relationships/hyperlink" Target="https://developer.mozilla.org/en-US/docs/Glossary/Primi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