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&lt;li&gt;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&lt;p&gt;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FF0000"/>
          <w:kern w:val="0"/>
          <w:szCs w:val="21"/>
        </w:rPr>
        <w:t>Z. Gu, P. Shi, D. Yue and Z. Ding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,  &lt;b&gt; "</w:t>
      </w:r>
      <w:r w:rsidRPr="00142FC8">
        <w:rPr>
          <w:rFonts w:ascii="Consolas" w:eastAsia="宋体" w:hAnsi="Consolas" w:cs="宋体"/>
          <w:color w:val="FF0000"/>
          <w:kern w:val="0"/>
          <w:szCs w:val="21"/>
        </w:rPr>
        <w:t>Decentralized Adaptive Event-Triggered  H-inf  Filtering for a Class of Networked Nonlinear Interconnected Systems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"&lt;/b&gt;</w:t>
      </w:r>
      <w:r w:rsidRPr="00142FC8">
        <w:rPr>
          <w:rFonts w:ascii="Consolas" w:eastAsia="宋体" w:hAnsi="Consolas" w:cs="宋体" w:hint="eastAsia"/>
          <w:color w:val="000000" w:themeColor="text1"/>
          <w:kern w:val="0"/>
          <w:szCs w:val="21"/>
        </w:rPr>
        <w:t>,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&lt;i&gt; </w:t>
      </w:r>
      <w:r w:rsidRPr="00142FC8">
        <w:rPr>
          <w:rFonts w:ascii="Consolas" w:eastAsia="宋体" w:hAnsi="Consolas" w:cs="宋体"/>
          <w:color w:val="FF0000"/>
          <w:kern w:val="0"/>
          <w:szCs w:val="21"/>
        </w:rPr>
        <w:t>IEEE Transactions on Cybernetics</w:t>
      </w:r>
      <w:r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Pr="00142FC8">
        <w:rPr>
          <w:rFonts w:ascii="Consolas" w:eastAsia="宋体" w:hAnsi="Consolas" w:cs="宋体"/>
          <w:kern w:val="0"/>
          <w:szCs w:val="21"/>
        </w:rPr>
        <w:t>&lt;/i&gt;</w:t>
      </w:r>
      <w:r w:rsidRPr="00142FC8">
        <w:rPr>
          <w:rFonts w:ascii="Consolas" w:eastAsia="宋体" w:hAnsi="Consolas" w:cs="宋体"/>
          <w:color w:val="FF0000"/>
          <w:kern w:val="0"/>
          <w:szCs w:val="21"/>
        </w:rPr>
        <w:t>, vol. 49, no. 5, pp. 1570-1579, May 2019, doi: 10.1109/TCYB.2018.2802044.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&lt;br&gt; &lt;!--line break--&gt;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[&lt;a href="</w:t>
      </w:r>
      <w:r w:rsidRPr="00142FC8">
        <w:rPr>
          <w:rFonts w:ascii="Consolas" w:eastAsia="宋体" w:hAnsi="Consolas" w:cs="宋体"/>
          <w:color w:val="FF0000"/>
          <w:kern w:val="0"/>
          <w:szCs w:val="21"/>
        </w:rPr>
        <w:t>https://ieeexplore.ieee.org/abstract/document/8293799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" target="_blank"&gt;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HTML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&lt;/a&gt;|&lt;a href="assets/publications/</w:t>
      </w:r>
      <w:r w:rsidRPr="00142FC8">
        <w:rPr>
          <w:rFonts w:ascii="Consolas" w:eastAsia="宋体" w:hAnsi="Consolas" w:cs="宋体"/>
          <w:color w:val="FF0000"/>
          <w:kern w:val="0"/>
          <w:szCs w:val="21"/>
        </w:rPr>
        <w:t>Decentralized_Adaptive_Event-Triggered_H_infty_Filtering_for_a_Class_of_Networked_Nonlinear_Interconnected_Systems.pdf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" 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target="_blank"&gt;PDF &lt;/a&gt;|&lt;a href="assets/publications/</w:t>
      </w:r>
      <w:r w:rsidRPr="00142FC8">
        <w:rPr>
          <w:rFonts w:ascii="Consolas" w:eastAsia="宋体" w:hAnsi="Consolas" w:cs="宋体"/>
          <w:color w:val="FF0000"/>
          <w:kern w:val="0"/>
          <w:szCs w:val="21"/>
        </w:rPr>
        <w:t>citation-Decentralized_Adaptive_Event-Triggered_H_infty_Filtering_for_a_Class_of_Networked_Nonlinear_Interconnected_Systems.txt</w:t>
      </w: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" target="_blank"&gt;Citation&lt;/a&gt;]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 &lt;/p&gt;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 &lt;/li&gt;            </w:t>
      </w:r>
    </w:p>
    <w:p w:rsidR="00142FC8" w:rsidRPr="00142FC8" w:rsidRDefault="00142FC8" w:rsidP="00142FC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142FC8">
        <w:rPr>
          <w:rFonts w:ascii="Consolas" w:eastAsia="宋体" w:hAnsi="Consolas" w:cs="宋体"/>
          <w:color w:val="000000" w:themeColor="text1"/>
          <w:kern w:val="0"/>
          <w:szCs w:val="21"/>
        </w:rPr>
        <w:t>&lt;br&gt; &lt;!--line break--&gt;</w:t>
      </w:r>
    </w:p>
    <w:p w:rsidR="001A5A97" w:rsidRDefault="001A5A97"/>
    <w:p w:rsidR="00615DB4" w:rsidRDefault="00615DB4"/>
    <w:p w:rsidR="00615DB4" w:rsidRDefault="00615DB4"/>
    <w:p w:rsidR="00615DB4" w:rsidRPr="00142FC8" w:rsidRDefault="00615DB4">
      <w:pPr>
        <w:rPr>
          <w:rFonts w:hint="eastAsia"/>
        </w:rPr>
      </w:pPr>
      <w:r>
        <w:rPr>
          <w:noProof/>
        </w:rPr>
        <w:drawing>
          <wp:inline distT="0" distB="0" distL="0" distR="0" wp14:anchorId="1F7886F5" wp14:editId="14C6FF4C">
            <wp:extent cx="5274310" cy="2446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DB4" w:rsidRPr="00142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2E3" w:rsidRDefault="003C02E3" w:rsidP="00142FC8">
      <w:r>
        <w:separator/>
      </w:r>
    </w:p>
  </w:endnote>
  <w:endnote w:type="continuationSeparator" w:id="0">
    <w:p w:rsidR="003C02E3" w:rsidRDefault="003C02E3" w:rsidP="0014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2E3" w:rsidRDefault="003C02E3" w:rsidP="00142FC8">
      <w:r>
        <w:separator/>
      </w:r>
    </w:p>
  </w:footnote>
  <w:footnote w:type="continuationSeparator" w:id="0">
    <w:p w:rsidR="003C02E3" w:rsidRDefault="003C02E3" w:rsidP="00142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AD"/>
    <w:rsid w:val="00142FC8"/>
    <w:rsid w:val="001A5A97"/>
    <w:rsid w:val="003C02E3"/>
    <w:rsid w:val="00615DB4"/>
    <w:rsid w:val="00E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541AE-2DB2-418D-820A-E7817CA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2023-07-27T08:41:00Z</dcterms:created>
  <dcterms:modified xsi:type="dcterms:W3CDTF">2023-07-27T08:53:00Z</dcterms:modified>
</cp:coreProperties>
</file>