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0DAD4" w14:textId="32A3CAEB" w:rsidR="007616A5" w:rsidRDefault="004F127A">
      <w:r>
        <w:rPr>
          <w:noProof/>
        </w:rPr>
        <w:drawing>
          <wp:inline distT="0" distB="0" distL="0" distR="0" wp14:anchorId="50AC613A" wp14:editId="001ACF55">
            <wp:extent cx="5324475" cy="5048250"/>
            <wp:effectExtent l="0" t="0" r="9525" b="0"/>
            <wp:docPr id="14707566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7566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16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35E"/>
    <w:rsid w:val="0036635E"/>
    <w:rsid w:val="004F127A"/>
    <w:rsid w:val="0076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D33345-BEB1-4171-AF21-08844285B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C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guzman cajas</dc:creator>
  <cp:keywords/>
  <dc:description/>
  <cp:lastModifiedBy>diego alejandro guzman cajas</cp:lastModifiedBy>
  <cp:revision>2</cp:revision>
  <dcterms:created xsi:type="dcterms:W3CDTF">2024-03-08T01:22:00Z</dcterms:created>
  <dcterms:modified xsi:type="dcterms:W3CDTF">2024-03-08T01:22:00Z</dcterms:modified>
</cp:coreProperties>
</file>