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24E57" w14:textId="77777777" w:rsidR="00AB39FD" w:rsidRPr="00AB39FD" w:rsidRDefault="00DE3F97" w:rsidP="006A5284">
      <w:pPr>
        <w:jc w:val="center"/>
        <w:rPr>
          <w:rFonts w:cstheme="minorHAnsi"/>
          <w:b/>
          <w:bCs/>
          <w:color w:val="000000"/>
          <w:sz w:val="40"/>
          <w:szCs w:val="40"/>
          <w:shd w:val="clear" w:color="auto" w:fill="FFFFFF"/>
        </w:rPr>
      </w:pPr>
      <w:r w:rsidRPr="00AB39FD">
        <w:rPr>
          <w:rFonts w:cstheme="minorHAnsi"/>
          <w:b/>
          <w:bCs/>
          <w:color w:val="000000"/>
          <w:sz w:val="40"/>
          <w:szCs w:val="40"/>
          <w:shd w:val="clear" w:color="auto" w:fill="FFFFFF"/>
        </w:rPr>
        <w:t>Матлогика:</w:t>
      </w:r>
    </w:p>
    <w:p w14:paraId="27FCAE9B" w14:textId="77777777" w:rsidR="00AB39FD" w:rsidRDefault="00AB39FD" w:rsidP="006A5284">
      <w:pPr>
        <w:jc w:val="center"/>
        <w:rPr>
          <w:rFonts w:cstheme="minorHAnsi"/>
          <w:color w:val="000000"/>
          <w:sz w:val="28"/>
          <w:szCs w:val="28"/>
        </w:rPr>
      </w:pPr>
      <w:r w:rsidRPr="00AB39FD">
        <w:rPr>
          <w:rFonts w:cstheme="minorHAnsi"/>
          <w:b/>
          <w:bCs/>
          <w:color w:val="000000"/>
          <w:sz w:val="36"/>
          <w:szCs w:val="36"/>
          <w:shd w:val="clear" w:color="auto" w:fill="FFFFFF"/>
        </w:rPr>
        <w:t>Введение</w:t>
      </w:r>
      <w:r w:rsidRPr="00AB39FD">
        <w:rPr>
          <w:rFonts w:cstheme="minorHAnsi"/>
          <w:color w:val="000000"/>
          <w:sz w:val="28"/>
          <w:szCs w:val="28"/>
        </w:rPr>
        <w:t>:</w:t>
      </w:r>
    </w:p>
    <w:p w14:paraId="78B72ED3" w14:textId="77777777" w:rsidR="00AB39FD" w:rsidRDefault="00AB39FD" w:rsidP="00AB39FD">
      <w:pPr>
        <w:rPr>
          <w:rFonts w:cstheme="minorHAnsi"/>
          <w:color w:val="000000"/>
          <w:sz w:val="28"/>
          <w:szCs w:val="28"/>
        </w:rPr>
      </w:pPr>
      <w:r>
        <w:rPr>
          <w:rFonts w:cstheme="minorHAnsi"/>
          <w:color w:val="000000"/>
          <w:sz w:val="28"/>
          <w:szCs w:val="28"/>
        </w:rPr>
        <w:t xml:space="preserve">Мыслительная деятельность человека – это сложный процесс, он происходит на сознательном и бессознательном уровнях – это высшая ступень человеческого познания, способность к адекватному отражению предметов и явлений, окружающей действительности, то есть к нахождению истины. Логика и интуиция – это противоположные и неразрывно связанные свойства человеческого мышления. Логическое мышление с помощью истинных посылок всегда приводит к истинному заключению. Интуиция – это способность постижения истины без каких-либо строгих доказательств, однако математика немыслима без интуиции. В научном познании различают интуицию-суждение и интуицию -догадку. </w:t>
      </w:r>
    </w:p>
    <w:p w14:paraId="00F1B662" w14:textId="77777777" w:rsidR="00AB39FD" w:rsidRDefault="00AB39FD" w:rsidP="00AB39FD">
      <w:pPr>
        <w:rPr>
          <w:rFonts w:cstheme="minorHAnsi"/>
          <w:color w:val="000000"/>
          <w:sz w:val="28"/>
          <w:szCs w:val="28"/>
        </w:rPr>
      </w:pPr>
      <w:r>
        <w:rPr>
          <w:rFonts w:cstheme="minorHAnsi"/>
          <w:color w:val="000000"/>
          <w:sz w:val="28"/>
          <w:szCs w:val="28"/>
        </w:rPr>
        <w:t xml:space="preserve">Интуиция – суждение характеризуется </w:t>
      </w:r>
      <w:proofErr w:type="gramStart"/>
      <w:r>
        <w:rPr>
          <w:rFonts w:cstheme="minorHAnsi"/>
          <w:color w:val="000000"/>
          <w:sz w:val="28"/>
          <w:szCs w:val="28"/>
        </w:rPr>
        <w:t>тем,  что</w:t>
      </w:r>
      <w:proofErr w:type="gramEnd"/>
      <w:r>
        <w:rPr>
          <w:rFonts w:cstheme="minorHAnsi"/>
          <w:color w:val="000000"/>
          <w:sz w:val="28"/>
          <w:szCs w:val="28"/>
        </w:rPr>
        <w:t xml:space="preserve"> прямое усмотрение истины, объективных связей вещей осуществляется без логически строгого доказательства, причём такого рода доказательства не существует вообще.</w:t>
      </w:r>
    </w:p>
    <w:p w14:paraId="69687FA3" w14:textId="77777777" w:rsidR="00AB39FD" w:rsidRDefault="00AB39FD" w:rsidP="00AB39FD">
      <w:pPr>
        <w:rPr>
          <w:rFonts w:cstheme="minorHAnsi"/>
          <w:color w:val="000000"/>
          <w:sz w:val="28"/>
          <w:szCs w:val="28"/>
        </w:rPr>
      </w:pPr>
      <w:r>
        <w:rPr>
          <w:rFonts w:cstheme="minorHAnsi"/>
          <w:color w:val="000000"/>
          <w:sz w:val="28"/>
          <w:szCs w:val="28"/>
        </w:rPr>
        <w:t>Это суждение осуществляется как целостный процесс обобщающего характера, такой характер логически недоказуемых утверждений вносят рассматриваемые теории алгоритмов</w:t>
      </w:r>
      <w:r w:rsidRPr="00AB39FD">
        <w:rPr>
          <w:rFonts w:cstheme="minorHAnsi"/>
          <w:color w:val="000000"/>
          <w:sz w:val="28"/>
          <w:szCs w:val="28"/>
        </w:rPr>
        <w:t>:</w:t>
      </w:r>
      <w:r>
        <w:rPr>
          <w:rFonts w:cstheme="minorHAnsi"/>
          <w:color w:val="000000"/>
          <w:sz w:val="28"/>
          <w:szCs w:val="28"/>
        </w:rPr>
        <w:t xml:space="preserve"> тезисы Тьюринга Чёрча, Маркова. </w:t>
      </w:r>
    </w:p>
    <w:p w14:paraId="66456567" w14:textId="77777777" w:rsidR="00F51766" w:rsidRDefault="00AB39FD" w:rsidP="00AB39FD">
      <w:pPr>
        <w:rPr>
          <w:rFonts w:cstheme="minorHAnsi"/>
          <w:color w:val="000000"/>
          <w:sz w:val="28"/>
          <w:szCs w:val="28"/>
        </w:rPr>
      </w:pPr>
      <w:r>
        <w:rPr>
          <w:rFonts w:cstheme="minorHAnsi"/>
          <w:color w:val="000000"/>
          <w:sz w:val="28"/>
          <w:szCs w:val="28"/>
        </w:rPr>
        <w:t>Интуиция – догадка (психоэвристич</w:t>
      </w:r>
      <w:r w:rsidR="00F51766">
        <w:rPr>
          <w:rFonts w:cstheme="minorHAnsi"/>
          <w:color w:val="000000"/>
          <w:sz w:val="28"/>
          <w:szCs w:val="28"/>
        </w:rPr>
        <w:t>е</w:t>
      </w:r>
      <w:r>
        <w:rPr>
          <w:rFonts w:cstheme="minorHAnsi"/>
          <w:color w:val="000000"/>
          <w:sz w:val="28"/>
          <w:szCs w:val="28"/>
        </w:rPr>
        <w:t xml:space="preserve">ская </w:t>
      </w:r>
      <w:proofErr w:type="gramStart"/>
      <w:r>
        <w:rPr>
          <w:rFonts w:cstheme="minorHAnsi"/>
          <w:color w:val="000000"/>
          <w:sz w:val="28"/>
          <w:szCs w:val="28"/>
        </w:rPr>
        <w:t>интуиция)</w:t>
      </w:r>
      <w:r w:rsidR="00F51766">
        <w:rPr>
          <w:rFonts w:cstheme="minorHAnsi"/>
          <w:color w:val="000000"/>
          <w:sz w:val="28"/>
          <w:szCs w:val="28"/>
        </w:rPr>
        <w:t>тона</w:t>
      </w:r>
      <w:proofErr w:type="gramEnd"/>
      <w:r w:rsidR="00F51766">
        <w:rPr>
          <w:rFonts w:cstheme="minorHAnsi"/>
          <w:color w:val="000000"/>
          <w:sz w:val="28"/>
          <w:szCs w:val="28"/>
        </w:rPr>
        <w:t xml:space="preserve"> характеризуется тем, что происходит прямое внелогическое усмотрение истины или факта, который в будущем будет строго доказан с помощью логики, тако суждение называют озарением.</w:t>
      </w:r>
    </w:p>
    <w:p w14:paraId="49BEB805" w14:textId="77777777" w:rsidR="00F51766" w:rsidRDefault="00F51766" w:rsidP="00F51766">
      <w:pPr>
        <w:ind w:firstLine="708"/>
        <w:rPr>
          <w:rFonts w:cstheme="minorHAnsi"/>
          <w:color w:val="000000"/>
          <w:sz w:val="28"/>
          <w:szCs w:val="28"/>
        </w:rPr>
      </w:pPr>
      <w:r>
        <w:rPr>
          <w:rFonts w:cstheme="minorHAnsi"/>
          <w:color w:val="000000"/>
          <w:sz w:val="28"/>
          <w:szCs w:val="28"/>
        </w:rPr>
        <w:t xml:space="preserve">Логика – это наука о способах доказательств и опровержений. </w:t>
      </w:r>
    </w:p>
    <w:p w14:paraId="0CC0D9C6" w14:textId="77777777" w:rsidR="00F51766" w:rsidRDefault="00F51766" w:rsidP="00F51766">
      <w:pPr>
        <w:rPr>
          <w:rFonts w:cstheme="minorHAnsi"/>
          <w:color w:val="000000"/>
          <w:sz w:val="28"/>
          <w:szCs w:val="28"/>
        </w:rPr>
      </w:pPr>
      <w:r>
        <w:rPr>
          <w:rFonts w:cstheme="minorHAnsi"/>
          <w:color w:val="000000"/>
          <w:sz w:val="28"/>
          <w:szCs w:val="28"/>
        </w:rPr>
        <w:t xml:space="preserve">Понятие традиционная и формальная логика берёт своё начало от Аристотеля, она изучает формы и законы мышления, также методы, с помощью которых человек делает выводы и устанавливает связь логических форм с языком. </w:t>
      </w:r>
    </w:p>
    <w:p w14:paraId="12842698" w14:textId="77777777" w:rsidR="00F51766" w:rsidRDefault="00F51766" w:rsidP="00F51766">
      <w:pPr>
        <w:ind w:firstLine="708"/>
        <w:rPr>
          <w:rFonts w:cstheme="minorHAnsi"/>
          <w:color w:val="000000"/>
          <w:sz w:val="28"/>
          <w:szCs w:val="28"/>
        </w:rPr>
      </w:pPr>
      <w:r>
        <w:rPr>
          <w:rFonts w:cstheme="minorHAnsi"/>
          <w:color w:val="000000"/>
          <w:sz w:val="28"/>
          <w:szCs w:val="28"/>
        </w:rPr>
        <w:t xml:space="preserve">Матлогика. Она </w:t>
      </w:r>
      <w:r w:rsidRPr="00F51766">
        <w:rPr>
          <w:rFonts w:cstheme="minorHAnsi"/>
          <w:color w:val="000000"/>
          <w:sz w:val="28"/>
          <w:szCs w:val="28"/>
        </w:rPr>
        <w:t>“</w:t>
      </w:r>
      <w:r>
        <w:rPr>
          <w:rFonts w:cstheme="minorHAnsi"/>
          <w:color w:val="000000"/>
          <w:sz w:val="28"/>
          <w:szCs w:val="28"/>
        </w:rPr>
        <w:t>выросла</w:t>
      </w:r>
      <w:r w:rsidRPr="00F51766">
        <w:rPr>
          <w:rFonts w:cstheme="minorHAnsi"/>
          <w:color w:val="000000"/>
          <w:sz w:val="28"/>
          <w:szCs w:val="28"/>
        </w:rPr>
        <w:t>”</w:t>
      </w:r>
      <w:r>
        <w:rPr>
          <w:rFonts w:cstheme="minorHAnsi"/>
          <w:color w:val="000000"/>
          <w:sz w:val="28"/>
          <w:szCs w:val="28"/>
        </w:rPr>
        <w:t xml:space="preserve"> из традиционной логикию применяем математические методы для изучения общих структур правильного мышления. Также матлогика сделала предметом своего изучения процесс доказательства математических теорем.</w:t>
      </w:r>
    </w:p>
    <w:p w14:paraId="48D6BAF8" w14:textId="77777777" w:rsidR="00F51766" w:rsidRDefault="00F51766" w:rsidP="00F51766">
      <w:pPr>
        <w:rPr>
          <w:rFonts w:cstheme="minorHAnsi"/>
          <w:color w:val="000000"/>
          <w:sz w:val="28"/>
          <w:szCs w:val="28"/>
        </w:rPr>
      </w:pPr>
      <w:r>
        <w:rPr>
          <w:rFonts w:cstheme="minorHAnsi"/>
          <w:color w:val="000000"/>
          <w:sz w:val="28"/>
          <w:szCs w:val="28"/>
        </w:rPr>
        <w:t xml:space="preserve">Аристотель впервые разработал теорию дедукции, то есть теорию логического вывода. </w:t>
      </w:r>
    </w:p>
    <w:p w14:paraId="453A0E2F" w14:textId="77777777" w:rsidR="00F51766" w:rsidRDefault="00F51766" w:rsidP="00F51766">
      <w:pPr>
        <w:rPr>
          <w:rFonts w:cstheme="minorHAnsi"/>
          <w:color w:val="000000"/>
          <w:sz w:val="28"/>
          <w:szCs w:val="28"/>
        </w:rPr>
      </w:pPr>
      <w:r>
        <w:rPr>
          <w:rFonts w:cstheme="minorHAnsi"/>
          <w:color w:val="000000"/>
          <w:sz w:val="28"/>
          <w:szCs w:val="28"/>
        </w:rPr>
        <w:t xml:space="preserve">Важный период становления матлогики связан с появлением работ Джорджа Буля (1815-1864) </w:t>
      </w:r>
      <w:r w:rsidRPr="00F51766">
        <w:rPr>
          <w:rFonts w:cstheme="minorHAnsi"/>
          <w:color w:val="000000"/>
          <w:sz w:val="28"/>
          <w:szCs w:val="28"/>
        </w:rPr>
        <w:t>“</w:t>
      </w:r>
      <w:r>
        <w:rPr>
          <w:rFonts w:cstheme="minorHAnsi"/>
          <w:color w:val="000000"/>
          <w:sz w:val="28"/>
          <w:szCs w:val="28"/>
        </w:rPr>
        <w:t>Математический анализ логики</w:t>
      </w:r>
      <w:r w:rsidRPr="00F51766">
        <w:rPr>
          <w:rFonts w:cstheme="minorHAnsi"/>
          <w:color w:val="000000"/>
          <w:sz w:val="28"/>
          <w:szCs w:val="28"/>
        </w:rPr>
        <w:t>”</w:t>
      </w:r>
      <w:r>
        <w:rPr>
          <w:rFonts w:cstheme="minorHAnsi"/>
          <w:color w:val="000000"/>
          <w:sz w:val="28"/>
          <w:szCs w:val="28"/>
        </w:rPr>
        <w:t xml:space="preserve">, </w:t>
      </w:r>
      <w:r w:rsidRPr="00F51766">
        <w:rPr>
          <w:rFonts w:cstheme="minorHAnsi"/>
          <w:color w:val="000000"/>
          <w:sz w:val="28"/>
          <w:szCs w:val="28"/>
        </w:rPr>
        <w:t>“</w:t>
      </w:r>
      <w:r>
        <w:rPr>
          <w:rFonts w:cstheme="minorHAnsi"/>
          <w:color w:val="000000"/>
          <w:sz w:val="28"/>
          <w:szCs w:val="28"/>
        </w:rPr>
        <w:t>Исследование законов мышления</w:t>
      </w:r>
      <w:r w:rsidRPr="00F51766">
        <w:rPr>
          <w:rFonts w:cstheme="minorHAnsi"/>
          <w:color w:val="000000"/>
          <w:sz w:val="28"/>
          <w:szCs w:val="28"/>
        </w:rPr>
        <w:t>”</w:t>
      </w:r>
      <w:r>
        <w:rPr>
          <w:rFonts w:cstheme="minorHAnsi"/>
          <w:color w:val="000000"/>
          <w:sz w:val="28"/>
          <w:szCs w:val="28"/>
        </w:rPr>
        <w:t>. Также он применил к матлогике методы алгебры – появилась отрасль алгебро-логики</w:t>
      </w:r>
      <w:r w:rsidRPr="00F51766">
        <w:rPr>
          <w:rFonts w:cstheme="minorHAnsi"/>
          <w:color w:val="000000"/>
          <w:sz w:val="28"/>
          <w:szCs w:val="28"/>
        </w:rPr>
        <w:t>:</w:t>
      </w:r>
      <w:r>
        <w:rPr>
          <w:rFonts w:cstheme="minorHAnsi"/>
          <w:color w:val="000000"/>
          <w:sz w:val="28"/>
          <w:szCs w:val="28"/>
        </w:rPr>
        <w:t xml:space="preserve"> де Морган, Шрёдер Э., Пирс Ч., П.С.Парецкий.</w:t>
      </w:r>
    </w:p>
    <w:p w14:paraId="1048D7D7" w14:textId="77777777" w:rsidR="00F51766" w:rsidRDefault="00F51766" w:rsidP="00F51766">
      <w:pPr>
        <w:rPr>
          <w:rFonts w:cstheme="minorHAnsi"/>
          <w:color w:val="000000"/>
          <w:sz w:val="28"/>
          <w:szCs w:val="28"/>
        </w:rPr>
      </w:pPr>
      <w:r>
        <w:rPr>
          <w:rFonts w:cstheme="minorHAnsi"/>
          <w:color w:val="000000"/>
          <w:sz w:val="28"/>
          <w:szCs w:val="28"/>
        </w:rPr>
        <w:t>Значимым толчком к новому периоду развития матлогики послужило создание Лобачевским ниевклидовой геометрии.</w:t>
      </w:r>
    </w:p>
    <w:p w14:paraId="7944ACF5" w14:textId="77777777" w:rsidR="00F51766" w:rsidRDefault="00F51766" w:rsidP="00F51766">
      <w:pPr>
        <w:rPr>
          <w:rFonts w:cstheme="minorHAnsi"/>
          <w:color w:val="000000"/>
          <w:sz w:val="28"/>
          <w:szCs w:val="28"/>
        </w:rPr>
      </w:pPr>
      <w:r>
        <w:rPr>
          <w:rFonts w:cstheme="minorHAnsi"/>
          <w:color w:val="000000"/>
          <w:sz w:val="28"/>
          <w:szCs w:val="28"/>
        </w:rPr>
        <w:lastRenderedPageBreak/>
        <w:t>Большой вклад в развитие матлогики внесли следующие учёные</w:t>
      </w:r>
      <w:r w:rsidRPr="00F51766">
        <w:rPr>
          <w:rFonts w:cstheme="minorHAnsi"/>
          <w:color w:val="000000"/>
          <w:sz w:val="28"/>
          <w:szCs w:val="28"/>
        </w:rPr>
        <w:t xml:space="preserve">: </w:t>
      </w:r>
      <w:r>
        <w:rPr>
          <w:rFonts w:cstheme="minorHAnsi"/>
          <w:color w:val="000000"/>
          <w:sz w:val="28"/>
          <w:szCs w:val="28"/>
        </w:rPr>
        <w:t>Васильев Н.А., Жигалкин И.И., Колмагоров А.Н.</w:t>
      </w:r>
    </w:p>
    <w:p w14:paraId="6E3FB5BD" w14:textId="77777777" w:rsidR="00B5177B" w:rsidRDefault="00F51766" w:rsidP="00F51766">
      <w:pPr>
        <w:jc w:val="center"/>
        <w:rPr>
          <w:rFonts w:cstheme="minorHAnsi"/>
          <w:b/>
          <w:bCs/>
          <w:color w:val="000000"/>
          <w:sz w:val="36"/>
          <w:szCs w:val="36"/>
        </w:rPr>
      </w:pPr>
      <w:r w:rsidRPr="00F51766">
        <w:rPr>
          <w:rFonts w:cstheme="minorHAnsi"/>
          <w:b/>
          <w:bCs/>
          <w:color w:val="000000"/>
          <w:sz w:val="36"/>
          <w:szCs w:val="36"/>
        </w:rPr>
        <w:t>Алгебра высказываний</w:t>
      </w:r>
    </w:p>
    <w:p w14:paraId="0A3F3ECD" w14:textId="3758F7B8" w:rsidR="00B5177B" w:rsidRDefault="00B5177B" w:rsidP="00B5177B">
      <w:pPr>
        <w:jc w:val="center"/>
        <w:rPr>
          <w:rFonts w:cstheme="minorHAnsi"/>
          <w:color w:val="000000"/>
          <w:sz w:val="28"/>
          <w:szCs w:val="28"/>
        </w:rPr>
      </w:pPr>
      <w:r w:rsidRPr="00B5177B">
        <w:rPr>
          <w:rFonts w:cstheme="minorHAnsi"/>
          <w:b/>
          <w:bCs/>
          <w:color w:val="000000"/>
          <w:sz w:val="28"/>
          <w:szCs w:val="28"/>
        </w:rPr>
        <w:t>Высказывания и операции над ними</w:t>
      </w:r>
      <w:r w:rsidR="00DE3F97" w:rsidRPr="00B5177B">
        <w:rPr>
          <w:rFonts w:cstheme="minorHAnsi"/>
          <w:color w:val="000000"/>
          <w:sz w:val="28"/>
          <w:szCs w:val="28"/>
        </w:rPr>
        <w:br/>
      </w:r>
    </w:p>
    <w:p w14:paraId="6B241EFD" w14:textId="7B388B8F" w:rsidR="00B5177B" w:rsidRDefault="00B5177B" w:rsidP="00B5177B">
      <w:pPr>
        <w:rPr>
          <w:rFonts w:cstheme="minorHAnsi"/>
          <w:color w:val="000000"/>
          <w:sz w:val="28"/>
          <w:szCs w:val="28"/>
        </w:rPr>
      </w:pPr>
      <w:r>
        <w:rPr>
          <w:rFonts w:cstheme="minorHAnsi"/>
          <w:color w:val="000000"/>
          <w:sz w:val="28"/>
          <w:szCs w:val="28"/>
        </w:rPr>
        <w:t xml:space="preserve">Алгебра высказываний изучает способы построений высказываний из уже имеющихся, а также закономерности сочетаний высказываний. </w:t>
      </w:r>
    </w:p>
    <w:p w14:paraId="089C03BE" w14:textId="77777777" w:rsidR="00B5177B" w:rsidRDefault="00B5177B" w:rsidP="00B5177B">
      <w:pPr>
        <w:rPr>
          <w:rFonts w:cstheme="minorHAnsi"/>
          <w:color w:val="000000"/>
          <w:sz w:val="28"/>
          <w:szCs w:val="28"/>
        </w:rPr>
      </w:pPr>
      <w:r>
        <w:rPr>
          <w:rFonts w:cstheme="minorHAnsi"/>
          <w:color w:val="000000"/>
          <w:sz w:val="28"/>
          <w:szCs w:val="28"/>
        </w:rPr>
        <w:t>ОПРЕДЛЕНИЕ</w:t>
      </w:r>
      <w:r w:rsidRPr="00B5177B">
        <w:rPr>
          <w:rFonts w:cstheme="minorHAnsi"/>
          <w:color w:val="000000"/>
          <w:sz w:val="28"/>
          <w:szCs w:val="28"/>
        </w:rPr>
        <w:t>:</w:t>
      </w:r>
      <w:r>
        <w:rPr>
          <w:rFonts w:cstheme="minorHAnsi"/>
          <w:color w:val="000000"/>
          <w:sz w:val="28"/>
          <w:szCs w:val="28"/>
        </w:rPr>
        <w:t xml:space="preserve"> Высказывание – это утвердительное предложение, о котором можно судить истинно оно или ложно. </w:t>
      </w:r>
    </w:p>
    <w:p w14:paraId="1289903A" w14:textId="77777777" w:rsidR="00B5177B" w:rsidRDefault="00B5177B" w:rsidP="00B5177B">
      <w:pPr>
        <w:rPr>
          <w:rFonts w:cstheme="minorHAnsi"/>
          <w:color w:val="000000"/>
          <w:sz w:val="28"/>
          <w:szCs w:val="28"/>
        </w:rPr>
      </w:pPr>
      <w:r>
        <w:rPr>
          <w:rFonts w:cstheme="minorHAnsi"/>
          <w:color w:val="000000"/>
          <w:sz w:val="28"/>
          <w:szCs w:val="28"/>
        </w:rPr>
        <w:t xml:space="preserve">Вопросительные, повелительные, а также бессмысленные предложения не являются высказываниями. </w:t>
      </w:r>
    </w:p>
    <w:p w14:paraId="71C0438B" w14:textId="05FBEAA0" w:rsidR="00B5177B" w:rsidRDefault="00B5177B" w:rsidP="00B5177B">
      <w:pPr>
        <w:rPr>
          <w:rFonts w:cstheme="minorHAnsi"/>
          <w:color w:val="000000"/>
          <w:sz w:val="28"/>
          <w:szCs w:val="28"/>
        </w:rPr>
      </w:pPr>
      <w:r>
        <w:rPr>
          <w:rFonts w:cstheme="minorHAnsi"/>
          <w:color w:val="000000"/>
          <w:sz w:val="28"/>
          <w:szCs w:val="28"/>
        </w:rPr>
        <w:t>Высказывания не могут быть одновременно ложными и истинными.</w:t>
      </w:r>
    </w:p>
    <w:p w14:paraId="434ED88C" w14:textId="5658E2F6" w:rsidR="00B5177B" w:rsidRDefault="00B5177B" w:rsidP="00B5177B">
      <w:pPr>
        <w:rPr>
          <w:rFonts w:cstheme="minorHAnsi"/>
          <w:color w:val="000000"/>
          <w:sz w:val="28"/>
          <w:szCs w:val="28"/>
        </w:rPr>
      </w:pPr>
      <w:r>
        <w:rPr>
          <w:rFonts w:cstheme="minorHAnsi"/>
          <w:color w:val="000000"/>
          <w:sz w:val="28"/>
          <w:szCs w:val="28"/>
        </w:rPr>
        <w:t>Алгебра высказываний рассматривает эти утвердительные предложения не с точки зрения их смысла и содержания, а лишь с точки зрения истинности или ложности.</w:t>
      </w:r>
    </w:p>
    <w:p w14:paraId="2B07E5C7" w14:textId="0A434716" w:rsidR="00B5177B" w:rsidRDefault="00B5177B" w:rsidP="00B5177B">
      <w:pPr>
        <w:rPr>
          <w:rFonts w:cstheme="minorHAnsi"/>
          <w:color w:val="000000"/>
          <w:sz w:val="28"/>
          <w:szCs w:val="28"/>
        </w:rPr>
      </w:pPr>
      <w:r>
        <w:rPr>
          <w:rFonts w:cstheme="minorHAnsi"/>
          <w:color w:val="000000"/>
          <w:sz w:val="28"/>
          <w:szCs w:val="28"/>
        </w:rPr>
        <w:t>Иногда высказывания называют пропозиция, всюду далее будем считать, что имеется первоначальная совокупность некоторых простейших высказываний, их называют элементарными (простыми, простейшими) высказываниями.</w:t>
      </w:r>
    </w:p>
    <w:p w14:paraId="520ABB2F" w14:textId="0C3CE141" w:rsidR="00B5177B" w:rsidRDefault="00B5177B" w:rsidP="00B5177B">
      <w:pPr>
        <w:rPr>
          <w:rFonts w:cstheme="minorHAnsi"/>
          <w:color w:val="000000"/>
          <w:sz w:val="28"/>
          <w:szCs w:val="28"/>
        </w:rPr>
      </w:pPr>
      <w:r>
        <w:rPr>
          <w:rFonts w:cstheme="minorHAnsi"/>
          <w:color w:val="000000"/>
          <w:sz w:val="28"/>
          <w:szCs w:val="28"/>
        </w:rPr>
        <w:t>Высказывания обозначают заглавными латинскими буквами.</w:t>
      </w:r>
    </w:p>
    <w:p w14:paraId="169A1F68" w14:textId="0007D7C7" w:rsidR="00B5177B" w:rsidRDefault="00B5177B" w:rsidP="00B5177B">
      <w:pPr>
        <w:rPr>
          <w:rFonts w:cstheme="minorHAnsi"/>
          <w:color w:val="000000"/>
          <w:sz w:val="28"/>
          <w:szCs w:val="28"/>
        </w:rPr>
      </w:pPr>
      <w:r>
        <w:rPr>
          <w:rFonts w:cstheme="minorHAnsi"/>
          <w:color w:val="000000"/>
          <w:sz w:val="28"/>
          <w:szCs w:val="28"/>
        </w:rPr>
        <w:t>Пример</w:t>
      </w:r>
      <w:r w:rsidRPr="00B5177B">
        <w:rPr>
          <w:rFonts w:cstheme="minorHAnsi"/>
          <w:color w:val="000000"/>
          <w:sz w:val="28"/>
          <w:szCs w:val="28"/>
        </w:rPr>
        <w:t>:</w:t>
      </w:r>
      <w:r>
        <w:rPr>
          <w:rFonts w:cstheme="minorHAnsi"/>
          <w:color w:val="000000"/>
          <w:sz w:val="28"/>
          <w:szCs w:val="28"/>
        </w:rPr>
        <w:t xml:space="preserve"> А – </w:t>
      </w:r>
      <w:r w:rsidRPr="00B5177B">
        <w:rPr>
          <w:rFonts w:cstheme="minorHAnsi"/>
          <w:color w:val="000000"/>
          <w:sz w:val="28"/>
          <w:szCs w:val="28"/>
        </w:rPr>
        <w:t>“</w:t>
      </w:r>
      <w:r>
        <w:rPr>
          <w:rFonts w:cstheme="minorHAnsi"/>
          <w:color w:val="000000"/>
          <w:sz w:val="28"/>
          <w:szCs w:val="28"/>
        </w:rPr>
        <w:t>Москва – столица России</w:t>
      </w:r>
      <w:r w:rsidRPr="00B5177B">
        <w:rPr>
          <w:rFonts w:cstheme="minorHAnsi"/>
          <w:color w:val="000000"/>
          <w:sz w:val="28"/>
          <w:szCs w:val="28"/>
        </w:rPr>
        <w:t>”</w:t>
      </w:r>
      <w:r>
        <w:rPr>
          <w:rFonts w:cstheme="minorHAnsi"/>
          <w:color w:val="000000"/>
          <w:sz w:val="28"/>
          <w:szCs w:val="28"/>
        </w:rPr>
        <w:t xml:space="preserve"> (истина)</w:t>
      </w:r>
    </w:p>
    <w:p w14:paraId="1D13658E" w14:textId="40FF2B47" w:rsidR="00B5177B" w:rsidRPr="00B5177B" w:rsidRDefault="00B5177B" w:rsidP="00B5177B">
      <w:pPr>
        <w:rPr>
          <w:rFonts w:eastAsiaTheme="minorEastAsia" w:cstheme="minorHAnsi"/>
          <w:color w:val="000000"/>
          <w:sz w:val="28"/>
          <w:szCs w:val="28"/>
        </w:rPr>
      </w:pPr>
      <w:r>
        <w:rPr>
          <w:rFonts w:cstheme="minorHAnsi"/>
          <w:color w:val="000000"/>
          <w:sz w:val="28"/>
          <w:szCs w:val="28"/>
        </w:rPr>
        <w:tab/>
        <w:t xml:space="preserve">      В – </w:t>
      </w:r>
      <w:r w:rsidRPr="00B5177B">
        <w:rPr>
          <w:rFonts w:cstheme="minorHAnsi"/>
          <w:color w:val="000000"/>
          <w:sz w:val="28"/>
          <w:szCs w:val="28"/>
        </w:rPr>
        <w:t>“</w:t>
      </w:r>
      <m:oMath>
        <m:r>
          <w:rPr>
            <w:rFonts w:ascii="Cambria Math" w:hAnsi="Cambria Math" w:cstheme="minorHAnsi"/>
            <w:color w:val="000000"/>
            <w:sz w:val="28"/>
            <w:szCs w:val="28"/>
          </w:rPr>
          <m:t>7&lt;4</m:t>
        </m:r>
      </m:oMath>
      <w:r w:rsidRPr="00B5177B">
        <w:rPr>
          <w:rFonts w:cstheme="minorHAnsi"/>
          <w:color w:val="000000"/>
          <w:sz w:val="28"/>
          <w:szCs w:val="28"/>
        </w:rPr>
        <w:t>”</w:t>
      </w:r>
      <w:r>
        <w:rPr>
          <w:rFonts w:cstheme="minorHAnsi"/>
          <w:color w:val="000000"/>
          <w:sz w:val="28"/>
          <w:szCs w:val="28"/>
        </w:rPr>
        <w:t xml:space="preserve"> (ложное)</w:t>
      </w:r>
    </w:p>
    <w:p w14:paraId="5318AC30" w14:textId="182C08B4" w:rsidR="00B5177B" w:rsidRDefault="00B5177B" w:rsidP="00B5177B">
      <w:pPr>
        <w:rPr>
          <w:rFonts w:cstheme="minorHAnsi"/>
          <w:color w:val="000000"/>
          <w:sz w:val="28"/>
          <w:szCs w:val="28"/>
        </w:rPr>
      </w:pPr>
      <w:r>
        <w:rPr>
          <w:rFonts w:cstheme="minorHAnsi"/>
          <w:color w:val="000000"/>
          <w:sz w:val="28"/>
          <w:szCs w:val="28"/>
        </w:rPr>
        <w:tab/>
        <w:t xml:space="preserve">      С – </w:t>
      </w:r>
      <w:r w:rsidRPr="00B5177B">
        <w:rPr>
          <w:rFonts w:cstheme="minorHAnsi"/>
          <w:color w:val="000000"/>
          <w:sz w:val="28"/>
          <w:szCs w:val="28"/>
        </w:rPr>
        <w:t>“</w:t>
      </w:r>
      <m:oMath>
        <m:sSup>
          <m:sSupPr>
            <m:ctrlPr>
              <w:rPr>
                <w:rFonts w:ascii="Cambria Math" w:hAnsi="Cambria Math" w:cstheme="minorHAnsi"/>
                <w:i/>
                <w:color w:val="000000"/>
                <w:sz w:val="28"/>
                <w:szCs w:val="28"/>
                <w:lang w:val="en-US"/>
              </w:rPr>
            </m:ctrlPr>
          </m:sSupPr>
          <m:e>
            <m:r>
              <w:rPr>
                <w:rFonts w:ascii="Cambria Math" w:hAnsi="Cambria Math" w:cstheme="minorHAnsi"/>
                <w:color w:val="000000"/>
                <w:sz w:val="28"/>
                <w:szCs w:val="28"/>
              </w:rPr>
              <m:t>х</m:t>
            </m:r>
          </m:e>
          <m:sup>
            <m:r>
              <w:rPr>
                <w:rFonts w:ascii="Cambria Math" w:hAnsi="Cambria Math" w:cstheme="minorHAnsi"/>
                <w:color w:val="000000"/>
                <w:sz w:val="28"/>
                <w:szCs w:val="28"/>
              </w:rPr>
              <m:t>2</m:t>
            </m:r>
          </m:sup>
        </m:sSup>
        <m:r>
          <w:rPr>
            <w:rFonts w:ascii="Cambria Math" w:hAnsi="Cambria Math" w:cstheme="minorHAnsi"/>
            <w:color w:val="000000"/>
            <w:sz w:val="28"/>
            <w:szCs w:val="28"/>
          </w:rPr>
          <m:t>+1</m:t>
        </m:r>
      </m:oMath>
      <w:r w:rsidRPr="00B5177B">
        <w:rPr>
          <w:rFonts w:cstheme="minorHAnsi"/>
          <w:color w:val="000000"/>
          <w:sz w:val="28"/>
          <w:szCs w:val="28"/>
        </w:rPr>
        <w:t>”</w:t>
      </w:r>
      <w:r>
        <w:rPr>
          <w:rFonts w:cstheme="minorHAnsi"/>
          <w:color w:val="000000"/>
          <w:sz w:val="28"/>
          <w:szCs w:val="28"/>
        </w:rPr>
        <w:t xml:space="preserve"> (Не является высказыванием)</w:t>
      </w:r>
    </w:p>
    <w:p w14:paraId="6C56A6EC" w14:textId="5E3D215C" w:rsidR="00B5177B" w:rsidRDefault="00B5177B" w:rsidP="00B5177B">
      <w:pPr>
        <w:rPr>
          <w:rFonts w:cstheme="minorHAnsi"/>
          <w:color w:val="000000"/>
          <w:sz w:val="28"/>
          <w:szCs w:val="28"/>
        </w:rPr>
      </w:pPr>
      <w:r>
        <w:rPr>
          <w:rFonts w:cstheme="minorHAnsi"/>
          <w:color w:val="000000"/>
          <w:sz w:val="28"/>
          <w:szCs w:val="28"/>
        </w:rPr>
        <w:t xml:space="preserve">Если высказывание истинно, то его значение истинности равно 1, если ложное, то значение истинности равно 0. </w:t>
      </w:r>
    </w:p>
    <w:p w14:paraId="6A35BA69" w14:textId="0120C9C0" w:rsidR="00B5177B" w:rsidRDefault="00B5177B" w:rsidP="00B5177B">
      <w:pPr>
        <w:rPr>
          <w:rFonts w:cstheme="minorHAnsi"/>
          <w:color w:val="000000"/>
          <w:sz w:val="28"/>
          <w:szCs w:val="28"/>
        </w:rPr>
      </w:pPr>
      <w:r>
        <w:rPr>
          <w:rFonts w:cstheme="minorHAnsi"/>
          <w:color w:val="000000"/>
          <w:sz w:val="28"/>
          <w:szCs w:val="28"/>
        </w:rPr>
        <w:t xml:space="preserve">Простое высказывание – это некоторое высказывание, которое является неделимым по смыслу. </w:t>
      </w:r>
    </w:p>
    <w:p w14:paraId="255F1FF6" w14:textId="77777777" w:rsidR="00B5177B" w:rsidRDefault="00B5177B" w:rsidP="00B5177B">
      <w:pPr>
        <w:rPr>
          <w:rFonts w:cstheme="minorHAnsi"/>
          <w:color w:val="000000"/>
          <w:sz w:val="28"/>
          <w:szCs w:val="28"/>
        </w:rPr>
      </w:pPr>
      <w:r>
        <w:rPr>
          <w:rFonts w:cstheme="minorHAnsi"/>
          <w:color w:val="000000"/>
          <w:sz w:val="28"/>
          <w:szCs w:val="28"/>
        </w:rPr>
        <w:t>Составное высказывание состоит из простых высказываний, которые соединены с помощью логических связок. Составные = сложные.</w:t>
      </w:r>
    </w:p>
    <w:p w14:paraId="61E87409" w14:textId="65145674" w:rsidR="00B5177B" w:rsidRDefault="00B5177B" w:rsidP="00B5177B">
      <w:pPr>
        <w:jc w:val="center"/>
        <w:rPr>
          <w:rFonts w:cstheme="minorHAnsi"/>
          <w:b/>
          <w:bCs/>
          <w:color w:val="000000"/>
          <w:sz w:val="28"/>
          <w:szCs w:val="28"/>
        </w:rPr>
      </w:pPr>
      <w:r w:rsidRPr="00B5177B">
        <w:rPr>
          <w:rFonts w:cstheme="minorHAnsi"/>
          <w:b/>
          <w:bCs/>
          <w:color w:val="000000"/>
          <w:sz w:val="28"/>
          <w:szCs w:val="28"/>
        </w:rPr>
        <w:t>Логические операции (логические связки)</w:t>
      </w:r>
    </w:p>
    <w:p w14:paraId="584584EB" w14:textId="655306D6" w:rsidR="00B5177B" w:rsidRPr="00735640" w:rsidRDefault="00735640" w:rsidP="00735640">
      <w:pPr>
        <w:pStyle w:val="a4"/>
        <w:numPr>
          <w:ilvl w:val="0"/>
          <w:numId w:val="4"/>
        </w:numPr>
        <w:rPr>
          <w:rFonts w:cstheme="minorHAnsi"/>
          <w:color w:val="000000"/>
          <w:sz w:val="28"/>
          <w:szCs w:val="28"/>
        </w:rPr>
      </w:pPr>
      <w:r>
        <w:rPr>
          <w:rFonts w:cstheme="minorHAnsi"/>
          <w:color w:val="000000"/>
          <w:sz w:val="28"/>
          <w:szCs w:val="28"/>
        </w:rPr>
        <w:t xml:space="preserve">Отрицание (инверсия) – это логическая операция, при которой высказывание </w:t>
      </w:r>
      <m:oMath>
        <m:r>
          <w:rPr>
            <w:rFonts w:ascii="Cambria Math" w:hAnsi="Cambria Math" w:cstheme="minorHAnsi"/>
            <w:color w:val="000000"/>
            <w:sz w:val="28"/>
            <w:szCs w:val="28"/>
          </w:rPr>
          <m:t>А</m:t>
        </m:r>
      </m:oMath>
      <w:r>
        <w:rPr>
          <w:rFonts w:cstheme="minorHAnsi"/>
          <w:color w:val="000000"/>
          <w:sz w:val="28"/>
          <w:szCs w:val="28"/>
        </w:rPr>
        <w:t xml:space="preserve"> истинно, если </w:t>
      </w:r>
      <m:oMath>
        <m:acc>
          <m:accPr>
            <m:chr m:val="̅"/>
            <m:ctrlPr>
              <w:rPr>
                <w:rFonts w:ascii="Cambria Math" w:hAnsi="Cambria Math" w:cstheme="minorHAnsi"/>
                <w:i/>
                <w:color w:val="000000"/>
                <w:sz w:val="28"/>
                <w:szCs w:val="28"/>
              </w:rPr>
            </m:ctrlPr>
          </m:accPr>
          <m:e>
            <m:r>
              <w:rPr>
                <w:rFonts w:ascii="Cambria Math" w:hAnsi="Cambria Math" w:cstheme="minorHAnsi"/>
                <w:color w:val="000000"/>
                <w:sz w:val="28"/>
                <w:szCs w:val="28"/>
              </w:rPr>
              <m:t>А</m:t>
            </m:r>
          </m:e>
        </m:acc>
      </m:oMath>
      <w:r>
        <w:rPr>
          <w:rFonts w:eastAsiaTheme="minorEastAsia" w:cstheme="minorHAnsi"/>
          <w:color w:val="000000"/>
          <w:sz w:val="28"/>
          <w:szCs w:val="28"/>
        </w:rPr>
        <w:t xml:space="preserve"> – ложно.</w:t>
      </w:r>
    </w:p>
    <w:p w14:paraId="3D3A3D79" w14:textId="3F14E97C" w:rsidR="00735640" w:rsidRPr="00735640" w:rsidRDefault="00735640" w:rsidP="00735640">
      <w:pPr>
        <w:pStyle w:val="a4"/>
        <w:numPr>
          <w:ilvl w:val="0"/>
          <w:numId w:val="4"/>
        </w:numPr>
        <w:rPr>
          <w:rFonts w:cstheme="minorHAnsi"/>
          <w:color w:val="000000"/>
          <w:sz w:val="28"/>
          <w:szCs w:val="28"/>
        </w:rPr>
      </w:pPr>
      <w:r>
        <w:rPr>
          <w:rFonts w:eastAsiaTheme="minorEastAsia" w:cstheme="minorHAnsi"/>
          <w:color w:val="000000"/>
          <w:sz w:val="28"/>
          <w:szCs w:val="28"/>
        </w:rPr>
        <w:t xml:space="preserve">Конъюнкция (логическое умножение) – это сложное логическое высказывание, которое истинно в случае истинности всех составляющих этого высказывания, в противном случае оно ложно. </w:t>
      </w:r>
    </w:p>
    <w:p w14:paraId="1AEA31DE" w14:textId="77777777" w:rsidR="00735640" w:rsidRPr="00735640" w:rsidRDefault="00735640" w:rsidP="00735640">
      <w:pPr>
        <w:pStyle w:val="a4"/>
        <w:numPr>
          <w:ilvl w:val="0"/>
          <w:numId w:val="4"/>
        </w:numPr>
        <w:rPr>
          <w:rFonts w:cstheme="minorHAnsi"/>
          <w:color w:val="000000"/>
          <w:sz w:val="28"/>
          <w:szCs w:val="28"/>
        </w:rPr>
      </w:pPr>
      <w:r>
        <w:rPr>
          <w:rFonts w:eastAsiaTheme="minorEastAsia" w:cstheme="minorHAnsi"/>
          <w:color w:val="000000"/>
          <w:sz w:val="28"/>
          <w:szCs w:val="28"/>
        </w:rPr>
        <w:lastRenderedPageBreak/>
        <w:t>Дизъюнкция (Логическое сложение) – это сложная логическая операция, ложная в случае ложности всех составляющих, в противном случае – истинна.</w:t>
      </w:r>
    </w:p>
    <w:p w14:paraId="747EB647" w14:textId="77777777" w:rsidR="00D05435" w:rsidRPr="00D05435" w:rsidRDefault="00735640" w:rsidP="00735640">
      <w:pPr>
        <w:pStyle w:val="a4"/>
        <w:numPr>
          <w:ilvl w:val="0"/>
          <w:numId w:val="4"/>
        </w:numPr>
        <w:rPr>
          <w:rFonts w:cstheme="minorHAnsi"/>
          <w:color w:val="000000"/>
          <w:sz w:val="28"/>
          <w:szCs w:val="28"/>
        </w:rPr>
      </w:pPr>
      <w:r>
        <w:rPr>
          <w:rFonts w:eastAsiaTheme="minorEastAsia" w:cstheme="minorHAnsi"/>
          <w:color w:val="000000"/>
          <w:sz w:val="28"/>
          <w:szCs w:val="28"/>
        </w:rPr>
        <w:t>Импликация</w:t>
      </w:r>
      <w:r w:rsidR="00D05435">
        <w:rPr>
          <w:rFonts w:eastAsiaTheme="minorEastAsia" w:cstheme="minorHAnsi"/>
          <w:color w:val="000000"/>
          <w:sz w:val="28"/>
          <w:szCs w:val="28"/>
        </w:rPr>
        <w:t xml:space="preserve"> (логическое следование) – это сложное высказывание, которое истинно в случае совпадения истинности исходных, в противном случае – ложно. </w:t>
      </w:r>
    </w:p>
    <w:p w14:paraId="08EB464C" w14:textId="76C40692" w:rsidR="00D05435" w:rsidRPr="00D05435" w:rsidRDefault="00D05435" w:rsidP="00D05435">
      <w:pPr>
        <w:pStyle w:val="a4"/>
        <w:numPr>
          <w:ilvl w:val="0"/>
          <w:numId w:val="4"/>
        </w:numPr>
        <w:rPr>
          <w:rFonts w:cstheme="minorHAnsi"/>
          <w:color w:val="000000"/>
          <w:sz w:val="28"/>
          <w:szCs w:val="28"/>
        </w:rPr>
      </w:pPr>
      <w:r>
        <w:rPr>
          <w:rFonts w:eastAsiaTheme="minorEastAsia" w:cstheme="minorHAnsi"/>
          <w:color w:val="000000"/>
          <w:sz w:val="28"/>
          <w:szCs w:val="28"/>
        </w:rPr>
        <w:t xml:space="preserve">Сложение по модулю два – (исключающее </w:t>
      </w:r>
      <w:r w:rsidRPr="00D05435">
        <w:rPr>
          <w:rFonts w:eastAsiaTheme="minorEastAsia" w:cstheme="minorHAnsi"/>
          <w:color w:val="000000"/>
          <w:sz w:val="28"/>
          <w:szCs w:val="28"/>
        </w:rPr>
        <w:t>“</w:t>
      </w:r>
      <w:r>
        <w:rPr>
          <w:rFonts w:eastAsiaTheme="minorEastAsia" w:cstheme="minorHAnsi"/>
          <w:color w:val="000000"/>
          <w:sz w:val="28"/>
          <w:szCs w:val="28"/>
        </w:rPr>
        <w:t>или</w:t>
      </w:r>
      <w:r w:rsidRPr="00D05435">
        <w:rPr>
          <w:rFonts w:eastAsiaTheme="minorEastAsia" w:cstheme="minorHAnsi"/>
          <w:color w:val="000000"/>
          <w:sz w:val="28"/>
          <w:szCs w:val="28"/>
        </w:rPr>
        <w:t>”</w:t>
      </w:r>
      <w:r>
        <w:rPr>
          <w:rFonts w:eastAsiaTheme="minorEastAsia" w:cstheme="minorHAnsi"/>
          <w:color w:val="000000"/>
          <w:sz w:val="28"/>
          <w:szCs w:val="28"/>
        </w:rPr>
        <w:t>) – это сложное высказывание, которое истинно, когда значение истинности исходных высказываний не совпадают, в противном случае оно ложно.</w:t>
      </w:r>
    </w:p>
    <w:p w14:paraId="05AF0026" w14:textId="77777777" w:rsidR="00D05435" w:rsidRPr="00D05435" w:rsidRDefault="00D05435" w:rsidP="00D05435">
      <w:pPr>
        <w:pStyle w:val="1"/>
        <w:jc w:val="center"/>
        <w:rPr>
          <w:rFonts w:asciiTheme="minorHAnsi" w:hAnsiTheme="minorHAnsi" w:cstheme="minorHAnsi"/>
          <w:sz w:val="36"/>
          <w:szCs w:val="36"/>
        </w:rPr>
      </w:pPr>
      <w:r w:rsidRPr="00D05435">
        <w:rPr>
          <w:rFonts w:asciiTheme="minorHAnsi" w:hAnsiTheme="minorHAnsi" w:cstheme="minorHAnsi"/>
          <w:sz w:val="36"/>
          <w:szCs w:val="36"/>
        </w:rPr>
        <w:t>Формулы логики высказывания</w:t>
      </w:r>
    </w:p>
    <w:p w14:paraId="25A5673B" w14:textId="06192A38"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Пропозициональными или высказывательными переме</w:t>
      </w:r>
      <w:r w:rsidR="00B3624E" w:rsidRPr="00B3624E">
        <w:rPr>
          <w:rFonts w:asciiTheme="minorHAnsi" w:hAnsiTheme="minorHAnsi" w:cstheme="minorHAnsi"/>
          <w:sz w:val="28"/>
          <w:szCs w:val="28"/>
        </w:rPr>
        <w:t>н</w:t>
      </w:r>
      <w:r w:rsidRPr="00B3624E">
        <w:rPr>
          <w:rFonts w:asciiTheme="minorHAnsi" w:hAnsiTheme="minorHAnsi" w:cstheme="minorHAnsi"/>
          <w:sz w:val="28"/>
          <w:szCs w:val="28"/>
        </w:rPr>
        <w:t>ными называются такие переменные, вместо которых можно подставить конкретные высказывания.</w:t>
      </w:r>
    </w:p>
    <w:p w14:paraId="55760977" w14:textId="52D118EB"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Пропозициональные переменные, логические связи, скобки составляют алфавит языка алгебр</w:t>
      </w:r>
      <w:r w:rsidR="00B3624E" w:rsidRPr="00B3624E">
        <w:rPr>
          <w:rFonts w:asciiTheme="minorHAnsi" w:hAnsiTheme="minorHAnsi" w:cstheme="minorHAnsi"/>
          <w:sz w:val="28"/>
          <w:szCs w:val="28"/>
        </w:rPr>
        <w:t>ы</w:t>
      </w:r>
      <w:r w:rsidRPr="00B3624E">
        <w:rPr>
          <w:rFonts w:asciiTheme="minorHAnsi" w:hAnsiTheme="minorHAnsi" w:cstheme="minorHAnsi"/>
          <w:sz w:val="28"/>
          <w:szCs w:val="28"/>
        </w:rPr>
        <w:t xml:space="preserve"> высказ</w:t>
      </w:r>
      <w:r w:rsidR="00B3624E" w:rsidRPr="00B3624E">
        <w:rPr>
          <w:rFonts w:asciiTheme="minorHAnsi" w:hAnsiTheme="minorHAnsi" w:cstheme="minorHAnsi"/>
          <w:sz w:val="28"/>
          <w:szCs w:val="28"/>
        </w:rPr>
        <w:t>ы</w:t>
      </w:r>
      <w:r w:rsidRPr="00B3624E">
        <w:rPr>
          <w:rFonts w:asciiTheme="minorHAnsi" w:hAnsiTheme="minorHAnsi" w:cstheme="minorHAnsi"/>
          <w:sz w:val="28"/>
          <w:szCs w:val="28"/>
        </w:rPr>
        <w:t>вани</w:t>
      </w:r>
      <w:r w:rsidR="00B3624E" w:rsidRPr="00B3624E">
        <w:rPr>
          <w:rFonts w:asciiTheme="minorHAnsi" w:hAnsiTheme="minorHAnsi" w:cstheme="minorHAnsi"/>
          <w:sz w:val="28"/>
          <w:szCs w:val="28"/>
        </w:rPr>
        <w:t>й</w:t>
      </w:r>
      <w:r w:rsidRPr="00B3624E">
        <w:rPr>
          <w:rFonts w:asciiTheme="minorHAnsi" w:hAnsiTheme="minorHAnsi" w:cstheme="minorHAnsi"/>
          <w:sz w:val="28"/>
          <w:szCs w:val="28"/>
        </w:rPr>
        <w:t>.</w:t>
      </w:r>
    </w:p>
    <w:p w14:paraId="2C55FB90"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В логических формулах важен порядок действий.</w:t>
      </w:r>
    </w:p>
    <w:p w14:paraId="79A09B46"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Логическая формула определяется по следующей схеме:</w:t>
      </w:r>
    </w:p>
    <w:p w14:paraId="2171D613" w14:textId="3AB5CBC2" w:rsidR="00D05435" w:rsidRPr="00B3624E" w:rsidRDefault="00D05435" w:rsidP="00D05435">
      <w:pPr>
        <w:pStyle w:val="a7"/>
        <w:numPr>
          <w:ilvl w:val="0"/>
          <w:numId w:val="5"/>
        </w:numPr>
        <w:spacing w:before="24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Каждая отдельно взятая пропозициональная переме</w:t>
      </w:r>
      <w:r w:rsidR="00B3624E" w:rsidRPr="00B3624E">
        <w:rPr>
          <w:rFonts w:asciiTheme="minorHAnsi" w:hAnsiTheme="minorHAnsi" w:cstheme="minorHAnsi"/>
          <w:sz w:val="28"/>
          <w:szCs w:val="28"/>
        </w:rPr>
        <w:t>н</w:t>
      </w:r>
      <w:r w:rsidRPr="00B3624E">
        <w:rPr>
          <w:rFonts w:asciiTheme="minorHAnsi" w:hAnsiTheme="minorHAnsi" w:cstheme="minorHAnsi"/>
          <w:sz w:val="28"/>
          <w:szCs w:val="28"/>
        </w:rPr>
        <w:t xml:space="preserve">ная </w:t>
      </w:r>
      <w:proofErr w:type="gramStart"/>
      <w:r w:rsidRPr="00B3624E">
        <w:rPr>
          <w:rFonts w:asciiTheme="minorHAnsi" w:hAnsiTheme="minorHAnsi" w:cstheme="minorHAnsi"/>
          <w:sz w:val="28"/>
          <w:szCs w:val="28"/>
        </w:rPr>
        <w:t>- это</w:t>
      </w:r>
      <w:proofErr w:type="gramEnd"/>
      <w:r w:rsidRPr="00B3624E">
        <w:rPr>
          <w:rFonts w:asciiTheme="minorHAnsi" w:hAnsiTheme="minorHAnsi" w:cstheme="minorHAnsi"/>
          <w:sz w:val="28"/>
          <w:szCs w:val="28"/>
        </w:rPr>
        <w:t xml:space="preserve"> формула алгебра высказывания.</w:t>
      </w:r>
    </w:p>
    <w:p w14:paraId="272E644E" w14:textId="3559E21E" w:rsidR="00D05435" w:rsidRPr="00B3624E" w:rsidRDefault="00D05435" w:rsidP="00D05435">
      <w:pPr>
        <w:pStyle w:val="a7"/>
        <w:numPr>
          <w:ilvl w:val="0"/>
          <w:numId w:val="5"/>
        </w:numPr>
        <w:spacing w:before="24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Если A и B это формулы алгебры высказываний, то выражения</w:t>
      </w:r>
    </w:p>
    <w:p w14:paraId="39CAD02A" w14:textId="371A6157" w:rsidR="00D05435" w:rsidRPr="00B3624E" w:rsidRDefault="00D05435" w:rsidP="00D05435">
      <w:pPr>
        <w:pStyle w:val="HTML"/>
        <w:rPr>
          <w:rStyle w:val="HTML1"/>
          <w:rFonts w:asciiTheme="minorHAnsi" w:hAnsiTheme="minorHAnsi" w:cstheme="minorHAnsi"/>
          <w:sz w:val="28"/>
          <w:szCs w:val="28"/>
          <w:bdr w:val="none" w:sz="0" w:space="0" w:color="auto" w:frame="1"/>
        </w:rPr>
      </w:pPr>
    </w:p>
    <w:p w14:paraId="34A0AE34" w14:textId="7BF1B527" w:rsidR="00D05435" w:rsidRPr="00B3624E" w:rsidRDefault="00F369D3" w:rsidP="00D05435">
      <w:pPr>
        <w:pStyle w:val="HTML"/>
        <w:rPr>
          <w:rStyle w:val="HTML1"/>
          <w:rFonts w:asciiTheme="minorHAnsi" w:hAnsiTheme="minorHAnsi" w:cstheme="minorHAnsi"/>
          <w:sz w:val="28"/>
          <w:szCs w:val="28"/>
          <w:bdr w:val="none" w:sz="0" w:space="0" w:color="auto" w:frame="1"/>
        </w:rPr>
      </w:pPr>
      <m:oMath>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А</m:t>
            </m:r>
          </m:e>
        </m:acc>
      </m:oMath>
      <w:r w:rsidR="00D05435" w:rsidRPr="00B3624E">
        <w:rPr>
          <w:rStyle w:val="HTML1"/>
          <w:rFonts w:asciiTheme="minorHAnsi" w:hAnsiTheme="minorHAnsi" w:cstheme="minorHAnsi"/>
          <w:sz w:val="28"/>
          <w:szCs w:val="28"/>
          <w:bdr w:val="none" w:sz="0" w:space="0" w:color="auto" w:frame="1"/>
        </w:rPr>
        <w:t xml:space="preserve">, </w:t>
      </w:r>
      <m:oMath>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В</m:t>
            </m:r>
          </m:e>
        </m:acc>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 →В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 ~ В</m:t>
        </m:r>
      </m:oMath>
      <w:r w:rsidR="00D05435" w:rsidRPr="00B3624E">
        <w:rPr>
          <w:rStyle w:val="HTML1"/>
          <w:rFonts w:asciiTheme="minorHAnsi" w:hAnsiTheme="minorHAnsi" w:cstheme="minorHAnsi"/>
          <w:sz w:val="28"/>
          <w:szCs w:val="28"/>
          <w:bdr w:val="none" w:sz="0" w:space="0" w:color="auto" w:frame="1"/>
        </w:rPr>
        <w:t xml:space="preserve">, </w:t>
      </w:r>
      <m:oMath>
        <m:r>
          <w:rPr>
            <w:rStyle w:val="HTML1"/>
            <w:rFonts w:ascii="Cambria Math" w:hAnsi="Cambria Math" w:cstheme="minorHAnsi"/>
            <w:sz w:val="28"/>
            <w:szCs w:val="28"/>
            <w:bdr w:val="none" w:sz="0" w:space="0" w:color="auto" w:frame="1"/>
          </w:rPr>
          <m:t>А⨁В</m:t>
        </m:r>
      </m:oMath>
      <w:r w:rsidR="00D05435" w:rsidRPr="00B3624E">
        <w:rPr>
          <w:rStyle w:val="HTML1"/>
          <w:rFonts w:asciiTheme="minorHAnsi" w:hAnsiTheme="minorHAnsi" w:cstheme="minorHAnsi"/>
          <w:sz w:val="28"/>
          <w:szCs w:val="28"/>
          <w:bdr w:val="none" w:sz="0" w:space="0" w:color="auto" w:frame="1"/>
        </w:rPr>
        <w:t xml:space="preserve"> - </w:t>
      </w:r>
      <w:r w:rsidR="00D05435" w:rsidRPr="00B3624E">
        <w:rPr>
          <w:rStyle w:val="HTML1"/>
          <w:rFonts w:asciiTheme="minorHAnsi" w:hAnsiTheme="minorHAnsi" w:cs="Calibri"/>
          <w:sz w:val="28"/>
          <w:szCs w:val="28"/>
          <w:bdr w:val="none" w:sz="0" w:space="0" w:color="auto" w:frame="1"/>
        </w:rPr>
        <w:t>формулы</w:t>
      </w:r>
      <w:r w:rsidR="00D05435" w:rsidRPr="00B3624E">
        <w:rPr>
          <w:rStyle w:val="HTML1"/>
          <w:rFonts w:asciiTheme="minorHAnsi" w:hAnsiTheme="minorHAnsi" w:cstheme="minorHAnsi"/>
          <w:sz w:val="28"/>
          <w:szCs w:val="28"/>
          <w:bdr w:val="none" w:sz="0" w:space="0" w:color="auto" w:frame="1"/>
        </w:rPr>
        <w:t xml:space="preserve"> </w:t>
      </w:r>
      <w:r w:rsidR="00D05435" w:rsidRPr="00B3624E">
        <w:rPr>
          <w:rStyle w:val="HTML1"/>
          <w:rFonts w:asciiTheme="minorHAnsi" w:hAnsiTheme="minorHAnsi" w:cs="Calibri"/>
          <w:sz w:val="28"/>
          <w:szCs w:val="28"/>
          <w:bdr w:val="none" w:sz="0" w:space="0" w:color="auto" w:frame="1"/>
        </w:rPr>
        <w:t>высказываний</w:t>
      </w:r>
    </w:p>
    <w:p w14:paraId="1347DDA8" w14:textId="77777777" w:rsidR="00D05435" w:rsidRPr="00B3624E" w:rsidRDefault="00D05435" w:rsidP="00D05435">
      <w:pPr>
        <w:numPr>
          <w:ilvl w:val="0"/>
          <w:numId w:val="6"/>
        </w:numPr>
        <w:spacing w:before="100" w:beforeAutospacing="1" w:after="100" w:afterAutospacing="1" w:line="240" w:lineRule="auto"/>
        <w:rPr>
          <w:rFonts w:cstheme="minorHAnsi"/>
          <w:sz w:val="28"/>
          <w:szCs w:val="28"/>
        </w:rPr>
      </w:pPr>
      <w:r w:rsidRPr="00B3624E">
        <w:rPr>
          <w:rFonts w:cstheme="minorHAnsi"/>
          <w:sz w:val="28"/>
          <w:szCs w:val="28"/>
        </w:rPr>
        <w:t>Никаких других формул кроме пунктов 1 и 2 - нет.</w:t>
      </w:r>
    </w:p>
    <w:p w14:paraId="470F2490" w14:textId="6DCDE5A0"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Определение такого типа называют </w:t>
      </w:r>
      <w:r w:rsidRPr="00B3624E">
        <w:rPr>
          <w:rStyle w:val="a8"/>
          <w:rFonts w:asciiTheme="minorHAnsi" w:hAnsiTheme="minorHAnsi" w:cstheme="minorHAnsi"/>
          <w:sz w:val="28"/>
          <w:szCs w:val="28"/>
        </w:rPr>
        <w:t>индуктивным</w:t>
      </w:r>
      <w:r w:rsidRPr="00B3624E">
        <w:rPr>
          <w:rFonts w:asciiTheme="minorHAnsi" w:hAnsiTheme="minorHAnsi" w:cstheme="minorHAnsi"/>
          <w:sz w:val="28"/>
          <w:szCs w:val="28"/>
        </w:rPr>
        <w:t>. В нем пункты 1 и 2 это </w:t>
      </w:r>
      <w:r w:rsidRPr="00B3624E">
        <w:rPr>
          <w:rStyle w:val="a8"/>
          <w:rFonts w:asciiTheme="minorHAnsi" w:hAnsiTheme="minorHAnsi" w:cstheme="minorHAnsi"/>
          <w:sz w:val="28"/>
          <w:szCs w:val="28"/>
        </w:rPr>
        <w:t>прямые</w:t>
      </w:r>
      <w:r w:rsidRPr="00B3624E">
        <w:rPr>
          <w:rFonts w:asciiTheme="minorHAnsi" w:hAnsiTheme="minorHAnsi" w:cstheme="minorHAnsi"/>
          <w:sz w:val="28"/>
          <w:szCs w:val="28"/>
        </w:rPr>
        <w:t> пункты. Здесь задаются объекты, которые в дальнейшем именуются определяемым термином. А пункт 3</w:t>
      </w:r>
      <w:r w:rsidR="00B3624E" w:rsidRPr="00B3624E">
        <w:rPr>
          <w:rFonts w:asciiTheme="minorHAnsi" w:hAnsiTheme="minorHAnsi" w:cstheme="minorHAnsi"/>
          <w:sz w:val="28"/>
          <w:szCs w:val="28"/>
        </w:rPr>
        <w:t xml:space="preserve"> </w:t>
      </w:r>
      <w:r w:rsidRPr="00B3624E">
        <w:rPr>
          <w:rFonts w:asciiTheme="minorHAnsi" w:hAnsiTheme="minorHAnsi" w:cstheme="minorHAnsi"/>
          <w:sz w:val="28"/>
          <w:szCs w:val="28"/>
        </w:rPr>
        <w:t>это </w:t>
      </w:r>
      <w:r w:rsidRPr="00B3624E">
        <w:rPr>
          <w:rStyle w:val="a8"/>
          <w:rFonts w:asciiTheme="minorHAnsi" w:hAnsiTheme="minorHAnsi" w:cstheme="minorHAnsi"/>
          <w:sz w:val="28"/>
          <w:szCs w:val="28"/>
        </w:rPr>
        <w:t>косвенный</w:t>
      </w:r>
      <w:r w:rsidRPr="00B3624E">
        <w:rPr>
          <w:rFonts w:asciiTheme="minorHAnsi" w:hAnsiTheme="minorHAnsi" w:cstheme="minorHAnsi"/>
          <w:sz w:val="28"/>
          <w:szCs w:val="28"/>
        </w:rPr>
        <w:t> пункт. В нем говорится, что такие объекты исчерпываются объектами прямых пунктов.</w:t>
      </w:r>
    </w:p>
    <w:p w14:paraId="2AFA7A6F"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Пример:</w:t>
      </w:r>
    </w:p>
    <w:p w14:paraId="6637D129" w14:textId="77777777" w:rsidR="00D05435"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Является формулой:</w:t>
      </w:r>
    </w:p>
    <w:p w14:paraId="065FEDC3" w14:textId="0EEF1FA4" w:rsidR="00D05435"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 xml:space="preserve">   </w:t>
      </w:r>
    </w:p>
    <w:p w14:paraId="2930F97B" w14:textId="6E654345" w:rsidR="00D05435"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 xml:space="preserve">1) </w:t>
      </w:r>
      <m:oMath>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Р</m:t>
            </m:r>
          </m:e>
        </m:acc>
      </m:oMath>
    </w:p>
    <w:p w14:paraId="56DF9A88" w14:textId="01F9B52B" w:rsidR="00D05435" w:rsidRPr="00B3624E" w:rsidRDefault="00D05435" w:rsidP="00D05435">
      <w:pPr>
        <w:pStyle w:val="HTML"/>
        <w:rPr>
          <w:rStyle w:val="HTML1"/>
          <w:rFonts w:asciiTheme="minorHAnsi" w:hAnsiTheme="minorHAnsi" w:cstheme="minorHAnsi"/>
          <w:i/>
          <w:sz w:val="28"/>
          <w:szCs w:val="28"/>
          <w:bdr w:val="none" w:sz="0" w:space="0" w:color="auto" w:frame="1"/>
        </w:rPr>
      </w:pPr>
      <w:r w:rsidRPr="00B3624E">
        <w:rPr>
          <w:rStyle w:val="HTML1"/>
          <w:rFonts w:asciiTheme="minorHAnsi" w:hAnsiTheme="minorHAnsi" w:cstheme="minorHAnsi"/>
          <w:sz w:val="28"/>
          <w:szCs w:val="28"/>
          <w:bdr w:val="none" w:sz="0" w:space="0" w:color="auto" w:frame="1"/>
        </w:rPr>
        <w:t xml:space="preserve">2) </w:t>
      </w:r>
      <m:oMath>
        <m:r>
          <w:rPr>
            <w:rStyle w:val="HTML1"/>
            <w:rFonts w:ascii="Cambria Math" w:hAnsi="Cambria Math" w:cstheme="minorHAnsi"/>
            <w:sz w:val="28"/>
            <w:szCs w:val="28"/>
            <w:bdr w:val="none" w:sz="0" w:space="0" w:color="auto" w:frame="1"/>
          </w:rPr>
          <m:t>(</m:t>
        </m:r>
        <m:r>
          <w:rPr>
            <w:rStyle w:val="HTML1"/>
            <w:rFonts w:ascii="Cambria Math" w:hAnsi="Cambria Math" w:cstheme="minorHAnsi"/>
            <w:sz w:val="28"/>
            <w:szCs w:val="28"/>
            <w:bdr w:val="none" w:sz="0" w:space="0" w:color="auto" w:frame="1"/>
            <w:lang w:val="en-US"/>
          </w:rPr>
          <m:t>X</m:t>
        </m:r>
        <m:r>
          <w:rPr>
            <w:rStyle w:val="HTML1"/>
            <w:rFonts w:ascii="Cambria Math" w:hAnsi="Cambria Math" w:cstheme="minorHAnsi"/>
            <w:sz w:val="28"/>
            <w:szCs w:val="28"/>
            <w:bdr w:val="none" w:sz="0" w:space="0" w:color="auto" w:frame="1"/>
          </w:rPr>
          <m:t>∧</m:t>
        </m:r>
        <m:r>
          <w:rPr>
            <w:rStyle w:val="HTML1"/>
            <w:rFonts w:ascii="Cambria Math" w:hAnsi="Cambria Math" w:cstheme="minorHAnsi"/>
            <w:sz w:val="28"/>
            <w:szCs w:val="28"/>
            <w:bdr w:val="none" w:sz="0" w:space="0" w:color="auto" w:frame="1"/>
            <w:lang w:val="en-US"/>
          </w:rPr>
          <m:t>Y</m:t>
        </m:r>
        <m:r>
          <w:rPr>
            <w:rStyle w:val="HTML1"/>
            <w:rFonts w:ascii="Cambria Math" w:hAnsi="Cambria Math" w:cstheme="minorHAnsi"/>
            <w:sz w:val="28"/>
            <w:szCs w:val="28"/>
            <w:bdr w:val="none" w:sz="0" w:space="0" w:color="auto" w:frame="1"/>
          </w:rPr>
          <m:t>)→Z</m:t>
        </m:r>
      </m:oMath>
    </w:p>
    <w:p w14:paraId="5B382BBF" w14:textId="77777777" w:rsidR="00D05435" w:rsidRPr="00B3624E" w:rsidRDefault="00D05435" w:rsidP="00D05435">
      <w:pPr>
        <w:pStyle w:val="HTML"/>
        <w:rPr>
          <w:rStyle w:val="HTML1"/>
          <w:rFonts w:asciiTheme="minorHAnsi" w:hAnsiTheme="minorHAnsi" w:cstheme="minorHAnsi"/>
          <w:sz w:val="28"/>
          <w:szCs w:val="28"/>
          <w:bdr w:val="none" w:sz="0" w:space="0" w:color="auto" w:frame="1"/>
        </w:rPr>
      </w:pPr>
    </w:p>
    <w:p w14:paraId="4C780659" w14:textId="77777777" w:rsidR="00B3624E" w:rsidRPr="00B3624E" w:rsidRDefault="00D05435" w:rsidP="00D05435">
      <w:pPr>
        <w:pStyle w:val="HTML"/>
        <w:rPr>
          <w:rStyle w:val="HTML1"/>
          <w:rFonts w:asciiTheme="minorHAnsi" w:hAnsiTheme="minorHAnsi" w:cstheme="minorHAnsi"/>
          <w:sz w:val="28"/>
          <w:szCs w:val="28"/>
          <w:bdr w:val="none" w:sz="0" w:space="0" w:color="auto" w:frame="1"/>
        </w:rPr>
      </w:pPr>
      <w:r w:rsidRPr="00B3624E">
        <w:rPr>
          <w:rStyle w:val="HTML1"/>
          <w:rFonts w:asciiTheme="minorHAnsi" w:hAnsiTheme="minorHAnsi" w:cstheme="minorHAnsi"/>
          <w:sz w:val="28"/>
          <w:szCs w:val="28"/>
          <w:bdr w:val="none" w:sz="0" w:space="0" w:color="auto" w:frame="1"/>
        </w:rPr>
        <w:t>Не является формулой:</w:t>
      </w:r>
    </w:p>
    <w:p w14:paraId="7E9611C6" w14:textId="31740F34" w:rsidR="00D05435" w:rsidRPr="00B3624E" w:rsidRDefault="00B3624E" w:rsidP="00D05435">
      <w:pPr>
        <w:pStyle w:val="HTML"/>
        <w:rPr>
          <w:rStyle w:val="HTML1"/>
          <w:rFonts w:asciiTheme="minorHAnsi" w:hAnsiTheme="minorHAnsi" w:cstheme="minorHAnsi"/>
          <w:sz w:val="28"/>
          <w:szCs w:val="28"/>
          <w:bdr w:val="none" w:sz="0" w:space="0" w:color="auto" w:frame="1"/>
        </w:rPr>
      </w:pPr>
      <m:oMathPara>
        <m:oMathParaPr>
          <m:jc m:val="left"/>
        </m:oMathParaPr>
        <m:oMath>
          <m:r>
            <w:rPr>
              <w:rStyle w:val="HTML1"/>
              <w:rFonts w:ascii="Cambria Math" w:hAnsi="Cambria Math" w:cstheme="minorHAnsi"/>
              <w:sz w:val="28"/>
              <w:szCs w:val="28"/>
              <w:bdr w:val="none" w:sz="0" w:space="0" w:color="auto" w:frame="1"/>
            </w:rPr>
            <m:t>XY →Z</m:t>
          </m:r>
        </m:oMath>
      </m:oMathPara>
    </w:p>
    <w:p w14:paraId="5E34C4C0" w14:textId="77777777" w:rsidR="00D05435" w:rsidRPr="00D05435" w:rsidRDefault="00D05435" w:rsidP="00B3624E">
      <w:pPr>
        <w:pStyle w:val="2"/>
        <w:spacing w:before="360" w:beforeAutospacing="0" w:after="240" w:afterAutospacing="0"/>
        <w:jc w:val="center"/>
        <w:rPr>
          <w:rFonts w:asciiTheme="minorHAnsi" w:hAnsiTheme="minorHAnsi" w:cstheme="minorHAnsi"/>
          <w:sz w:val="32"/>
          <w:szCs w:val="32"/>
        </w:rPr>
      </w:pPr>
      <w:r w:rsidRPr="00D05435">
        <w:rPr>
          <w:rFonts w:asciiTheme="minorHAnsi" w:hAnsiTheme="minorHAnsi" w:cstheme="minorHAnsi"/>
          <w:sz w:val="32"/>
          <w:szCs w:val="32"/>
        </w:rPr>
        <w:t>Логическое значение составного высказывания</w:t>
      </w:r>
    </w:p>
    <w:p w14:paraId="296CE247" w14:textId="262C4583"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lastRenderedPageBreak/>
        <w:t xml:space="preserve">Если формулу алгебры высказываний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X1, X2 ... Xn) вместо пер</w:t>
      </w:r>
      <w:r w:rsidR="00B3624E" w:rsidRPr="00B3624E">
        <w:rPr>
          <w:rFonts w:asciiTheme="minorHAnsi" w:hAnsiTheme="minorHAnsi" w:cstheme="minorHAnsi"/>
          <w:sz w:val="28"/>
          <w:szCs w:val="28"/>
        </w:rPr>
        <w:t>еменных</w:t>
      </w:r>
      <w:r w:rsidRPr="00B3624E">
        <w:rPr>
          <w:rFonts w:asciiTheme="minorHAnsi" w:hAnsiTheme="minorHAnsi" w:cstheme="minorHAnsi"/>
          <w:sz w:val="28"/>
          <w:szCs w:val="28"/>
        </w:rPr>
        <w:t xml:space="preserve"> X1, X2 ... Xn, подставить А1, А2, ... An соответственно, то получится некоторое новое составленное высказывание F(A1, A2, ... An). Оно называется конкретизацией формулы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X1, X2 ... Xn) на наборе высказываний А1, А2, ... An.</w:t>
      </w:r>
    </w:p>
    <w:p w14:paraId="570CF7B3" w14:textId="76CC93F8" w:rsidR="00B3624E" w:rsidRDefault="00D05435" w:rsidP="00B3624E">
      <w:pPr>
        <w:pStyle w:val="a7"/>
        <w:spacing w:before="0" w:beforeAutospacing="0" w:after="240" w:afterAutospacing="0"/>
        <w:rPr>
          <w:rStyle w:val="HTML1"/>
          <w:rFonts w:asciiTheme="minorHAnsi" w:hAnsiTheme="minorHAnsi" w:cstheme="minorHAnsi"/>
          <w:sz w:val="28"/>
          <w:szCs w:val="28"/>
        </w:rPr>
      </w:pPr>
      <w:r w:rsidRPr="00B3624E">
        <w:rPr>
          <w:rFonts w:asciiTheme="minorHAnsi" w:hAnsiTheme="minorHAnsi" w:cstheme="minorHAnsi"/>
          <w:sz w:val="28"/>
          <w:szCs w:val="28"/>
        </w:rPr>
        <w:t xml:space="preserve">Каждое ложное высказывание можно рассматривать как элемент 0, а каждое истинное как элемент 1 из множества {0; 1}. Если формула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X1, ... Xn) при подстановке вместо перемен</w:t>
      </w:r>
      <w:r w:rsidR="00BA4544">
        <w:rPr>
          <w:rFonts w:asciiTheme="minorHAnsi" w:hAnsiTheme="minorHAnsi" w:cstheme="minorHAnsi"/>
          <w:sz w:val="28"/>
          <w:szCs w:val="28"/>
        </w:rPr>
        <w:t>н</w:t>
      </w:r>
      <w:r w:rsidRPr="00B3624E">
        <w:rPr>
          <w:rFonts w:asciiTheme="minorHAnsi" w:hAnsiTheme="minorHAnsi" w:cstheme="minorHAnsi"/>
          <w:sz w:val="28"/>
          <w:szCs w:val="28"/>
        </w:rPr>
        <w:t>ых Xi высказываний:</w:t>
      </w:r>
      <w:r w:rsidR="00B3624E" w:rsidRPr="00B3624E">
        <w:rPr>
          <w:rFonts w:asciiTheme="minorHAnsi" w:hAnsiTheme="minorHAnsi" w:cstheme="minorHAnsi"/>
          <w:sz w:val="28"/>
          <w:szCs w:val="28"/>
        </w:rPr>
        <w:t xml:space="preserve"> </w:t>
      </w:r>
      <m:oMath>
        <m:sSub>
          <m:sSubPr>
            <m:ctrlPr>
              <w:rPr>
                <w:rStyle w:val="HTML1"/>
                <w:rFonts w:ascii="Cambria Math" w:hAnsi="Cambria Math" w:cstheme="minorHAnsi"/>
                <w:i/>
                <w:sz w:val="28"/>
                <w:szCs w:val="28"/>
                <w:bdr w:val="none" w:sz="0" w:space="0" w:color="auto" w:frame="1"/>
              </w:rPr>
            </m:ctrlPr>
          </m:sSubPr>
          <m:e>
            <m:r>
              <w:rPr>
                <w:rStyle w:val="HTML1"/>
                <w:rFonts w:ascii="Cambria Math" w:hAnsi="Cambria Math" w:cstheme="minorHAnsi"/>
                <w:sz w:val="28"/>
                <w:szCs w:val="28"/>
                <w:bdr w:val="none" w:sz="0" w:space="0" w:color="auto" w:frame="1"/>
              </w:rPr>
              <m:t>A</m:t>
            </m:r>
          </m:e>
          <m:sub>
            <m:r>
              <w:rPr>
                <w:rStyle w:val="HTML1"/>
                <w:rFonts w:ascii="Cambria Math" w:hAnsi="Cambria Math" w:cstheme="minorHAnsi"/>
                <w:sz w:val="28"/>
                <w:szCs w:val="28"/>
                <w:bdr w:val="none" w:sz="0" w:space="0" w:color="auto" w:frame="1"/>
              </w:rPr>
              <m:t>i</m:t>
            </m:r>
          </m:sub>
        </m:sSub>
        <m:acc>
          <m:accPr>
            <m:chr m:val="̅"/>
            <m:ctrlPr>
              <w:rPr>
                <w:rStyle w:val="HTML1"/>
                <w:rFonts w:ascii="Cambria Math" w:hAnsi="Cambria Math" w:cstheme="minorHAnsi"/>
                <w:i/>
                <w:sz w:val="28"/>
                <w:szCs w:val="28"/>
                <w:bdr w:val="none" w:sz="0" w:space="0" w:color="auto" w:frame="1"/>
              </w:rPr>
            </m:ctrlPr>
          </m:accPr>
          <m:e>
            <m:r>
              <w:rPr>
                <w:rStyle w:val="HTML1"/>
                <w:rFonts w:ascii="Cambria Math" w:hAnsi="Cambria Math" w:cstheme="minorHAnsi"/>
                <w:sz w:val="28"/>
                <w:szCs w:val="28"/>
                <w:bdr w:val="none" w:sz="0" w:space="0" w:color="auto" w:frame="1"/>
              </w:rPr>
              <m:t>(i=1, n)</m:t>
            </m:r>
          </m:e>
        </m:acc>
      </m:oMath>
      <w:r w:rsidR="00B3624E" w:rsidRPr="00B3624E">
        <w:rPr>
          <w:rStyle w:val="HTML1"/>
          <w:rFonts w:asciiTheme="minorHAnsi" w:hAnsiTheme="minorHAnsi" w:cstheme="minorHAnsi"/>
          <w:sz w:val="28"/>
          <w:szCs w:val="28"/>
          <w:bdr w:val="none" w:sz="0" w:space="0" w:color="auto" w:frame="1"/>
        </w:rPr>
        <w:t xml:space="preserve">         </w:t>
      </w:r>
    </w:p>
    <w:p w14:paraId="386BF576" w14:textId="1CF7CD88" w:rsidR="00D05435" w:rsidRPr="00B3624E" w:rsidRDefault="00D05435" w:rsidP="00B3624E">
      <w:pPr>
        <w:pStyle w:val="a7"/>
        <w:spacing w:before="0" w:beforeAutospacing="0" w:after="240" w:afterAutospacing="0"/>
        <w:rPr>
          <w:rStyle w:val="HTML1"/>
          <w:rFonts w:asciiTheme="minorHAnsi" w:hAnsiTheme="minorHAnsi" w:cstheme="minorHAnsi"/>
          <w:sz w:val="28"/>
          <w:szCs w:val="28"/>
        </w:rPr>
      </w:pPr>
      <w:r w:rsidRPr="00B3624E">
        <w:rPr>
          <w:rFonts w:asciiTheme="minorHAnsi" w:hAnsiTheme="minorHAnsi" w:cstheme="minorHAnsi"/>
          <w:sz w:val="28"/>
          <w:szCs w:val="28"/>
        </w:rPr>
        <w:t>с логическими значениями:</w:t>
      </w:r>
      <w:r w:rsidR="00B3624E" w:rsidRPr="00BA4544">
        <w:rPr>
          <w:rFonts w:asciiTheme="minorHAnsi" w:hAnsiTheme="minorHAnsi" w:cstheme="minorHAnsi"/>
          <w:sz w:val="28"/>
          <w:szCs w:val="28"/>
        </w:rPr>
        <w:t xml:space="preserve"> </w:t>
      </w:r>
      <m:oMath>
        <m:r>
          <w:rPr>
            <w:rStyle w:val="HTML1"/>
            <w:rFonts w:ascii="Cambria Math" w:hAnsi="Cambria Math" w:cstheme="minorHAnsi"/>
            <w:sz w:val="28"/>
            <w:szCs w:val="28"/>
            <w:bdr w:val="none" w:sz="0" w:space="0" w:color="auto" w:frame="1"/>
          </w:rPr>
          <m:t>λ</m:t>
        </m:r>
        <m:d>
          <m:dPr>
            <m:ctrlPr>
              <w:rPr>
                <w:rStyle w:val="HTML1"/>
                <w:rFonts w:ascii="Cambria Math" w:hAnsi="Cambria Math" w:cstheme="minorHAnsi"/>
                <w:i/>
                <w:sz w:val="28"/>
                <w:szCs w:val="28"/>
                <w:bdr w:val="none" w:sz="0" w:space="0" w:color="auto" w:frame="1"/>
              </w:rPr>
            </m:ctrlPr>
          </m:dPr>
          <m:e>
            <m:sSub>
              <m:sSubPr>
                <m:ctrlPr>
                  <w:rPr>
                    <w:rStyle w:val="HTML1"/>
                    <w:rFonts w:ascii="Cambria Math" w:hAnsi="Cambria Math" w:cstheme="minorHAnsi"/>
                    <w:i/>
                    <w:sz w:val="28"/>
                    <w:szCs w:val="28"/>
                    <w:bdr w:val="none" w:sz="0" w:space="0" w:color="auto" w:frame="1"/>
                  </w:rPr>
                </m:ctrlPr>
              </m:sSubPr>
              <m:e>
                <m:r>
                  <w:rPr>
                    <w:rStyle w:val="HTML1"/>
                    <w:rFonts w:ascii="Cambria Math" w:hAnsi="Cambria Math" w:cstheme="minorHAnsi"/>
                    <w:sz w:val="28"/>
                    <w:szCs w:val="28"/>
                    <w:bdr w:val="none" w:sz="0" w:space="0" w:color="auto" w:frame="1"/>
                  </w:rPr>
                  <m:t>A</m:t>
                </m:r>
              </m:e>
              <m:sub>
                <m:r>
                  <w:rPr>
                    <w:rStyle w:val="HTML1"/>
                    <w:rFonts w:ascii="Cambria Math" w:hAnsi="Cambria Math" w:cstheme="minorHAnsi"/>
                    <w:sz w:val="28"/>
                    <w:szCs w:val="28"/>
                    <w:bdr w:val="none" w:sz="0" w:space="0" w:color="auto" w:frame="1"/>
                  </w:rPr>
                  <m:t>1</m:t>
                </m:r>
              </m:sub>
            </m:sSub>
          </m:e>
        </m:d>
        <m:r>
          <w:rPr>
            <w:rStyle w:val="HTML1"/>
            <w:rFonts w:ascii="Cambria Math" w:hAnsi="Cambria Math" w:cstheme="minorHAnsi"/>
            <w:sz w:val="28"/>
            <w:szCs w:val="28"/>
            <w:bdr w:val="none" w:sz="0" w:space="0" w:color="auto" w:frame="1"/>
          </w:rPr>
          <m:t>=</m:t>
        </m:r>
        <m:sSub>
          <m:sSubPr>
            <m:ctrlPr>
              <w:rPr>
                <w:rStyle w:val="HTML1"/>
                <w:rFonts w:ascii="Cambria Math" w:hAnsi="Cambria Math" w:cstheme="minorHAnsi"/>
                <w:i/>
                <w:sz w:val="28"/>
                <w:szCs w:val="28"/>
                <w:bdr w:val="none" w:sz="0" w:space="0" w:color="auto" w:frame="1"/>
              </w:rPr>
            </m:ctrlPr>
          </m:sSubPr>
          <m:e>
            <m:r>
              <w:rPr>
                <w:rStyle w:val="HTML1"/>
                <w:rFonts w:ascii="Cambria Math" w:hAnsi="Cambria Math" w:cstheme="minorHAnsi"/>
                <w:sz w:val="28"/>
                <w:szCs w:val="28"/>
                <w:bdr w:val="none" w:sz="0" w:space="0" w:color="auto" w:frame="1"/>
              </w:rPr>
              <m:t>a</m:t>
            </m:r>
          </m:e>
          <m:sub>
            <m:r>
              <w:rPr>
                <w:rStyle w:val="HTML1"/>
                <w:rFonts w:ascii="Cambria Math" w:hAnsi="Cambria Math" w:cstheme="minorHAnsi"/>
                <w:sz w:val="28"/>
                <w:szCs w:val="28"/>
                <w:bdr w:val="none" w:sz="0" w:space="0" w:color="auto" w:frame="1"/>
              </w:rPr>
              <m:t>1</m:t>
            </m:r>
          </m:sub>
        </m:sSub>
        <m:r>
          <w:rPr>
            <w:rStyle w:val="HTML1"/>
            <w:rFonts w:ascii="Cambria Math" w:hAnsi="Cambria Math" w:cstheme="minorHAnsi"/>
            <w:sz w:val="28"/>
            <w:szCs w:val="28"/>
            <w:bdr w:val="none" w:sz="0" w:space="0" w:color="auto" w:frame="1"/>
          </w:rPr>
          <m:t>, …λ</m:t>
        </m:r>
        <m:d>
          <m:dPr>
            <m:ctrlPr>
              <w:rPr>
                <w:rStyle w:val="HTML1"/>
                <w:rFonts w:ascii="Cambria Math" w:hAnsi="Cambria Math" w:cstheme="minorHAnsi"/>
                <w:i/>
                <w:sz w:val="28"/>
                <w:szCs w:val="28"/>
                <w:bdr w:val="none" w:sz="0" w:space="0" w:color="auto" w:frame="1"/>
                <w:lang w:val="en-US"/>
              </w:rPr>
            </m:ctrlPr>
          </m:dPr>
          <m:e>
            <m:sSub>
              <m:sSubPr>
                <m:ctrlPr>
                  <w:rPr>
                    <w:rStyle w:val="HTML1"/>
                    <w:rFonts w:ascii="Cambria Math" w:hAnsi="Cambria Math" w:cstheme="minorHAnsi"/>
                    <w:i/>
                    <w:sz w:val="28"/>
                    <w:szCs w:val="28"/>
                    <w:bdr w:val="none" w:sz="0" w:space="0" w:color="auto" w:frame="1"/>
                    <w:lang w:val="en-US"/>
                  </w:rPr>
                </m:ctrlPr>
              </m:sSubPr>
              <m:e>
                <m:r>
                  <w:rPr>
                    <w:rStyle w:val="HTML1"/>
                    <w:rFonts w:ascii="Cambria Math" w:hAnsi="Cambria Math" w:cstheme="minorHAnsi"/>
                    <w:sz w:val="28"/>
                    <w:szCs w:val="28"/>
                    <w:bdr w:val="none" w:sz="0" w:space="0" w:color="auto" w:frame="1"/>
                    <w:lang w:val="en-US"/>
                  </w:rPr>
                  <m:t>A</m:t>
                </m:r>
              </m:e>
              <m:sub>
                <m:r>
                  <w:rPr>
                    <w:rStyle w:val="HTML1"/>
                    <w:rFonts w:ascii="Cambria Math" w:hAnsi="Cambria Math" w:cstheme="minorHAnsi"/>
                    <w:sz w:val="28"/>
                    <w:szCs w:val="28"/>
                    <w:bdr w:val="none" w:sz="0" w:space="0" w:color="auto" w:frame="1"/>
                    <w:lang w:val="en-US"/>
                  </w:rPr>
                  <m:t>n</m:t>
                </m:r>
              </m:sub>
            </m:sSub>
          </m:e>
        </m:d>
        <m:r>
          <w:rPr>
            <w:rStyle w:val="HTML1"/>
            <w:rFonts w:ascii="Cambria Math" w:hAnsi="Cambria Math" w:cstheme="minorHAnsi"/>
            <w:sz w:val="28"/>
            <w:szCs w:val="28"/>
            <w:bdr w:val="none" w:sz="0" w:space="0" w:color="auto" w:frame="1"/>
          </w:rPr>
          <m:t>=</m:t>
        </m:r>
        <m:sSub>
          <m:sSubPr>
            <m:ctrlPr>
              <w:rPr>
                <w:rStyle w:val="HTML1"/>
                <w:rFonts w:ascii="Cambria Math" w:hAnsi="Cambria Math" w:cstheme="minorHAnsi"/>
                <w:i/>
                <w:sz w:val="28"/>
                <w:szCs w:val="28"/>
                <w:bdr w:val="none" w:sz="0" w:space="0" w:color="auto" w:frame="1"/>
                <w:lang w:val="en-US"/>
              </w:rPr>
            </m:ctrlPr>
          </m:sSubPr>
          <m:e>
            <m:r>
              <w:rPr>
                <w:rStyle w:val="HTML1"/>
                <w:rFonts w:ascii="Cambria Math" w:hAnsi="Cambria Math" w:cstheme="minorHAnsi"/>
                <w:sz w:val="28"/>
                <w:szCs w:val="28"/>
                <w:bdr w:val="none" w:sz="0" w:space="0" w:color="auto" w:frame="1"/>
                <w:lang w:val="en-US"/>
              </w:rPr>
              <m:t>a</m:t>
            </m:r>
          </m:e>
          <m:sub>
            <m:r>
              <w:rPr>
                <w:rStyle w:val="HTML1"/>
                <w:rFonts w:ascii="Cambria Math" w:hAnsi="Cambria Math" w:cstheme="minorHAnsi"/>
                <w:sz w:val="28"/>
                <w:szCs w:val="28"/>
                <w:bdr w:val="none" w:sz="0" w:space="0" w:color="auto" w:frame="1"/>
                <w:lang w:val="en-US"/>
              </w:rPr>
              <m:t>n</m:t>
            </m:r>
          </m:sub>
        </m:sSub>
      </m:oMath>
      <w:r w:rsidR="00B3624E" w:rsidRPr="00BA4544">
        <w:rPr>
          <w:rStyle w:val="HTML1"/>
          <w:rFonts w:asciiTheme="minorHAnsi" w:hAnsiTheme="minorHAnsi" w:cstheme="minorHAnsi"/>
          <w:sz w:val="28"/>
          <w:szCs w:val="28"/>
          <w:bdr w:val="none" w:sz="0" w:space="0" w:color="auto" w:frame="1"/>
        </w:rPr>
        <w:t xml:space="preserve">                                             </w:t>
      </w:r>
    </w:p>
    <w:p w14:paraId="20B48044"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 xml:space="preserve">превращается в высказывание </w:t>
      </w:r>
      <w:proofErr w:type="gramStart"/>
      <w:r w:rsidRPr="00B3624E">
        <w:rPr>
          <w:rFonts w:asciiTheme="minorHAnsi" w:hAnsiTheme="minorHAnsi" w:cstheme="minorHAnsi"/>
          <w:sz w:val="28"/>
          <w:szCs w:val="28"/>
        </w:rPr>
        <w:t>F(</w:t>
      </w:r>
      <w:proofErr w:type="gramEnd"/>
      <w:r w:rsidRPr="00B3624E">
        <w:rPr>
          <w:rFonts w:asciiTheme="minorHAnsi" w:hAnsiTheme="minorHAnsi" w:cstheme="minorHAnsi"/>
          <w:sz w:val="28"/>
          <w:szCs w:val="28"/>
        </w:rPr>
        <w:t>A1, ... An) с логическим значением</w:t>
      </w:r>
    </w:p>
    <w:p w14:paraId="47A986B8" w14:textId="77777777" w:rsidR="00D05435" w:rsidRPr="00B3624E" w:rsidRDefault="00D05435" w:rsidP="00D05435">
      <w:pPr>
        <w:pStyle w:val="HTML"/>
        <w:rPr>
          <w:rStyle w:val="HTML1"/>
          <w:rFonts w:asciiTheme="minorHAnsi" w:hAnsiTheme="minorHAnsi" w:cstheme="minorHAnsi"/>
          <w:sz w:val="28"/>
          <w:szCs w:val="28"/>
          <w:bdr w:val="none" w:sz="0" w:space="0" w:color="auto" w:frame="1"/>
        </w:rPr>
      </w:pPr>
      <w:proofErr w:type="gramStart"/>
      <w:r w:rsidRPr="00B3624E">
        <w:rPr>
          <w:rStyle w:val="HTML1"/>
          <w:rFonts w:asciiTheme="minorHAnsi" w:hAnsiTheme="minorHAnsi" w:cstheme="minorHAnsi"/>
          <w:sz w:val="28"/>
          <w:szCs w:val="28"/>
          <w:bdr w:val="none" w:sz="0" w:space="0" w:color="auto" w:frame="1"/>
        </w:rPr>
        <w:t>λ(</w:t>
      </w:r>
      <w:proofErr w:type="gramEnd"/>
      <w:r w:rsidRPr="00B3624E">
        <w:rPr>
          <w:rStyle w:val="HTML1"/>
          <w:rFonts w:asciiTheme="minorHAnsi" w:hAnsiTheme="minorHAnsi" w:cstheme="minorHAnsi"/>
          <w:sz w:val="28"/>
          <w:szCs w:val="28"/>
          <w:bdr w:val="none" w:sz="0" w:space="0" w:color="auto" w:frame="1"/>
        </w:rPr>
        <w:t>F(A1, ..., An)) = α</w:t>
      </w:r>
    </w:p>
    <w:p w14:paraId="4DA22EC3"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 xml:space="preserve">тогда говорят, что формула F(X1, ..., Xn) принимает значение α если ее переменная (X1, ... Xn) принимает значения α1, ..., αn, записывают X1 = α1, ... Xn = αn где α1, α2, ..., αn </w:t>
      </w:r>
      <w:r w:rsidRPr="00B3624E">
        <w:rPr>
          <w:rFonts w:ascii="Cambria Math" w:hAnsi="Cambria Math" w:cs="Cambria Math"/>
          <w:sz w:val="28"/>
          <w:szCs w:val="28"/>
        </w:rPr>
        <w:t>∈</w:t>
      </w:r>
      <w:r w:rsidRPr="00B3624E">
        <w:rPr>
          <w:rFonts w:asciiTheme="minorHAnsi" w:hAnsiTheme="minorHAnsi" w:cstheme="minorHAnsi"/>
          <w:sz w:val="28"/>
          <w:szCs w:val="28"/>
        </w:rPr>
        <w:t xml:space="preserve"> {0; 1}</w:t>
      </w:r>
    </w:p>
    <w:p w14:paraId="61E8DA96" w14:textId="77777777" w:rsidR="00D05435" w:rsidRPr="00B3624E" w:rsidRDefault="00D05435" w:rsidP="00D05435">
      <w:pPr>
        <w:pStyle w:val="a7"/>
        <w:spacing w:before="0" w:beforeAutospacing="0" w:after="240" w:afterAutospacing="0"/>
        <w:rPr>
          <w:rFonts w:asciiTheme="minorHAnsi" w:hAnsiTheme="minorHAnsi" w:cstheme="minorHAnsi"/>
          <w:sz w:val="28"/>
          <w:szCs w:val="28"/>
        </w:rPr>
      </w:pPr>
      <w:r w:rsidRPr="00B3624E">
        <w:rPr>
          <w:rFonts w:asciiTheme="minorHAnsi" w:hAnsiTheme="minorHAnsi" w:cstheme="minorHAnsi"/>
          <w:sz w:val="28"/>
          <w:szCs w:val="28"/>
        </w:rPr>
        <w:t>Для нахождения значения формулы F в нее нужно подставить вместо переменных X1, ..., Xn, α1, α2, ..., αn в полученном выражении последовательно проделать все действия с 0 и 1 в зависимости от выполняемых операций.</w:t>
      </w:r>
    </w:p>
    <w:p w14:paraId="3D168DF9" w14:textId="77777777" w:rsidR="00D05435" w:rsidRPr="00D05435" w:rsidRDefault="00D05435" w:rsidP="00D05435">
      <w:pPr>
        <w:pStyle w:val="3"/>
        <w:spacing w:before="360" w:beforeAutospacing="0" w:after="240" w:afterAutospacing="0"/>
        <w:rPr>
          <w:rFonts w:asciiTheme="minorHAnsi" w:hAnsiTheme="minorHAnsi" w:cstheme="minorHAnsi"/>
          <w:sz w:val="26"/>
          <w:szCs w:val="26"/>
        </w:rPr>
      </w:pPr>
      <w:r w:rsidRPr="00D05435">
        <w:rPr>
          <w:rFonts w:asciiTheme="minorHAnsi" w:hAnsiTheme="minorHAnsi" w:cstheme="minorHAnsi"/>
          <w:sz w:val="26"/>
          <w:szCs w:val="26"/>
        </w:rPr>
        <w:t>Теорема</w:t>
      </w:r>
    </w:p>
    <w:p w14:paraId="25516F5D" w14:textId="77777777" w:rsidR="00D05435" w:rsidRPr="00BA4544" w:rsidRDefault="00D05435" w:rsidP="00D05435">
      <w:pPr>
        <w:pStyle w:val="HTML"/>
        <w:rPr>
          <w:rStyle w:val="HTML1"/>
          <w:rFonts w:asciiTheme="minorHAnsi" w:hAnsiTheme="minorHAnsi" w:cstheme="minorHAnsi"/>
          <w:sz w:val="28"/>
          <w:szCs w:val="28"/>
          <w:bdr w:val="none" w:sz="0" w:space="0" w:color="auto" w:frame="1"/>
        </w:rPr>
      </w:pPr>
      <w:r w:rsidRPr="00BA4544">
        <w:rPr>
          <w:rStyle w:val="HTML1"/>
          <w:rFonts w:asciiTheme="minorHAnsi" w:hAnsiTheme="minorHAnsi" w:cstheme="minorHAnsi"/>
          <w:sz w:val="28"/>
          <w:szCs w:val="28"/>
          <w:bdr w:val="none" w:sz="0" w:space="0" w:color="auto" w:frame="1"/>
        </w:rPr>
        <w:t>Логическое значение составного высказывания F(A1, A2, ..., An) равно значению формулы F(X1, ..., Xn) на наборе λ(A1), ..., λ(An) логических значений, составляющих высказываний А1, ..., An, т.е λ(F(A1, ..., An)) = F(λ(A1), ..., λ(An))</w:t>
      </w:r>
    </w:p>
    <w:p w14:paraId="4029F776" w14:textId="77777777" w:rsidR="00D05435" w:rsidRPr="00D05435" w:rsidRDefault="00D05435" w:rsidP="00D05435">
      <w:pPr>
        <w:pStyle w:val="3"/>
        <w:spacing w:before="360" w:beforeAutospacing="0" w:after="240" w:afterAutospacing="0"/>
        <w:rPr>
          <w:rFonts w:asciiTheme="minorHAnsi" w:hAnsiTheme="minorHAnsi" w:cstheme="minorHAnsi"/>
          <w:sz w:val="26"/>
          <w:szCs w:val="26"/>
        </w:rPr>
      </w:pPr>
      <w:r w:rsidRPr="00D05435">
        <w:rPr>
          <w:rFonts w:asciiTheme="minorHAnsi" w:hAnsiTheme="minorHAnsi" w:cstheme="minorHAnsi"/>
          <w:sz w:val="26"/>
          <w:szCs w:val="26"/>
        </w:rPr>
        <w:t>Таблица истинности</w:t>
      </w:r>
    </w:p>
    <w:p w14:paraId="250737F2"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Для каждой формулы алгебры высказываний можно найти логическое значение всех тех высказываний, в которые формулы превращаются при подстановке вместо всех её пропозициональных переменых конкретных высказываний. При этом говорят о логическом значении самой формулы и о логических значениях ее переменых. Удобной формой записи является табличная формула.</w:t>
      </w:r>
    </w:p>
    <w:p w14:paraId="20F9FCBB"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Порядок действий в формулах алгебры высказываний:</w:t>
      </w:r>
    </w:p>
    <w:p w14:paraId="31616627" w14:textId="77777777" w:rsidR="00D05435" w:rsidRPr="00BA4544" w:rsidRDefault="00D05435" w:rsidP="00D05435">
      <w:pPr>
        <w:numPr>
          <w:ilvl w:val="0"/>
          <w:numId w:val="7"/>
        </w:numPr>
        <w:spacing w:before="100" w:beforeAutospacing="1" w:after="100" w:afterAutospacing="1" w:line="240" w:lineRule="auto"/>
        <w:rPr>
          <w:rFonts w:cstheme="minorHAnsi"/>
          <w:sz w:val="28"/>
          <w:szCs w:val="28"/>
        </w:rPr>
      </w:pPr>
      <w:r w:rsidRPr="00BA4544">
        <w:rPr>
          <w:rFonts w:cstheme="minorHAnsi"/>
          <w:sz w:val="28"/>
          <w:szCs w:val="28"/>
        </w:rPr>
        <w:t>Действие в скобках</w:t>
      </w:r>
    </w:p>
    <w:p w14:paraId="0098C64E"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Отрицание</w:t>
      </w:r>
    </w:p>
    <w:p w14:paraId="7FFC5388"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Конъюнкция</w:t>
      </w:r>
    </w:p>
    <w:p w14:paraId="0E1D8744"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Дезъюнкция</w:t>
      </w:r>
    </w:p>
    <w:p w14:paraId="1DDAE84A"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Импликация</w:t>
      </w:r>
    </w:p>
    <w:p w14:paraId="720E1547" w14:textId="77777777" w:rsidR="00D05435" w:rsidRPr="00BA4544" w:rsidRDefault="00D05435" w:rsidP="00D05435">
      <w:pPr>
        <w:numPr>
          <w:ilvl w:val="0"/>
          <w:numId w:val="7"/>
        </w:numPr>
        <w:spacing w:before="60" w:after="100" w:afterAutospacing="1" w:line="240" w:lineRule="auto"/>
        <w:rPr>
          <w:rFonts w:cstheme="minorHAnsi"/>
          <w:sz w:val="28"/>
          <w:szCs w:val="28"/>
        </w:rPr>
      </w:pPr>
      <w:r w:rsidRPr="00BA4544">
        <w:rPr>
          <w:rFonts w:cstheme="minorHAnsi"/>
          <w:sz w:val="28"/>
          <w:szCs w:val="28"/>
        </w:rPr>
        <w:t>Эквиваленция</w:t>
      </w:r>
    </w:p>
    <w:p w14:paraId="2153400D" w14:textId="77777777" w:rsidR="00D05435" w:rsidRPr="00D05435" w:rsidRDefault="00D05435" w:rsidP="00D05435">
      <w:pPr>
        <w:pStyle w:val="2"/>
        <w:spacing w:before="360" w:beforeAutospacing="0" w:after="240" w:afterAutospacing="0"/>
        <w:rPr>
          <w:rFonts w:asciiTheme="minorHAnsi" w:hAnsiTheme="minorHAnsi" w:cstheme="minorHAnsi"/>
          <w:sz w:val="32"/>
          <w:szCs w:val="32"/>
        </w:rPr>
      </w:pPr>
      <w:r w:rsidRPr="00D05435">
        <w:rPr>
          <w:rFonts w:asciiTheme="minorHAnsi" w:hAnsiTheme="minorHAnsi" w:cstheme="minorHAnsi"/>
          <w:sz w:val="32"/>
          <w:szCs w:val="32"/>
        </w:rPr>
        <w:t>Классификация формул алгебры высказываний</w:t>
      </w:r>
    </w:p>
    <w:p w14:paraId="11CD04EC" w14:textId="77777777" w:rsidR="00D05435" w:rsidRPr="00BA4544" w:rsidRDefault="00D05435" w:rsidP="00D05435">
      <w:pPr>
        <w:numPr>
          <w:ilvl w:val="0"/>
          <w:numId w:val="8"/>
        </w:numPr>
        <w:spacing w:before="100" w:beforeAutospacing="1" w:after="100" w:afterAutospacing="1" w:line="240" w:lineRule="auto"/>
        <w:rPr>
          <w:rFonts w:cstheme="minorHAnsi"/>
          <w:sz w:val="28"/>
          <w:szCs w:val="28"/>
        </w:rPr>
      </w:pPr>
      <w:r w:rsidRPr="00BA4544">
        <w:rPr>
          <w:rFonts w:cstheme="minorHAnsi"/>
          <w:sz w:val="28"/>
          <w:szCs w:val="28"/>
        </w:rPr>
        <w:lastRenderedPageBreak/>
        <w:t>Тождественно истинная формула (тавтология)</w:t>
      </w:r>
    </w:p>
    <w:p w14:paraId="01428F2E" w14:textId="77777777" w:rsidR="00D05435" w:rsidRPr="00BA4544" w:rsidRDefault="00D05435" w:rsidP="00D05435">
      <w:pPr>
        <w:numPr>
          <w:ilvl w:val="0"/>
          <w:numId w:val="8"/>
        </w:numPr>
        <w:spacing w:before="60" w:after="100" w:afterAutospacing="1" w:line="240" w:lineRule="auto"/>
        <w:rPr>
          <w:rFonts w:cstheme="minorHAnsi"/>
          <w:sz w:val="28"/>
          <w:szCs w:val="28"/>
        </w:rPr>
      </w:pPr>
      <w:r w:rsidRPr="00BA4544">
        <w:rPr>
          <w:rFonts w:cstheme="minorHAnsi"/>
          <w:sz w:val="28"/>
          <w:szCs w:val="28"/>
        </w:rPr>
        <w:t>Выполнимая формула</w:t>
      </w:r>
    </w:p>
    <w:p w14:paraId="717B8916" w14:textId="77777777" w:rsidR="00D05435" w:rsidRPr="00BA4544" w:rsidRDefault="00D05435" w:rsidP="00D05435">
      <w:pPr>
        <w:numPr>
          <w:ilvl w:val="0"/>
          <w:numId w:val="8"/>
        </w:numPr>
        <w:spacing w:before="60" w:after="100" w:afterAutospacing="1" w:line="240" w:lineRule="auto"/>
        <w:rPr>
          <w:rFonts w:cstheme="minorHAnsi"/>
          <w:sz w:val="28"/>
          <w:szCs w:val="28"/>
        </w:rPr>
      </w:pPr>
      <w:r w:rsidRPr="00BA4544">
        <w:rPr>
          <w:rFonts w:cstheme="minorHAnsi"/>
          <w:sz w:val="28"/>
          <w:szCs w:val="28"/>
        </w:rPr>
        <w:t>Тождественно ложная формула (противоречие)</w:t>
      </w:r>
    </w:p>
    <w:p w14:paraId="2B4705BC" w14:textId="77777777" w:rsidR="00D05435" w:rsidRPr="00BA4544" w:rsidRDefault="00D05435" w:rsidP="00D05435">
      <w:pPr>
        <w:numPr>
          <w:ilvl w:val="0"/>
          <w:numId w:val="8"/>
        </w:numPr>
        <w:spacing w:before="60" w:after="100" w:afterAutospacing="1" w:line="240" w:lineRule="auto"/>
        <w:rPr>
          <w:rFonts w:cstheme="minorHAnsi"/>
          <w:sz w:val="28"/>
          <w:szCs w:val="28"/>
        </w:rPr>
      </w:pPr>
      <w:r w:rsidRPr="00BA4544">
        <w:rPr>
          <w:rFonts w:cstheme="minorHAnsi"/>
          <w:sz w:val="28"/>
          <w:szCs w:val="28"/>
        </w:rPr>
        <w:t>Опровержимая формула</w:t>
      </w:r>
    </w:p>
    <w:p w14:paraId="5EB3BC29"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Формула F называется тавтологией (тождественно истинной), если она превращается в истинное высказывание при подстановке вместо переменых любых высказываний.</w:t>
      </w:r>
    </w:p>
    <w:p w14:paraId="304659F2"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Формула F называется выполнимой, если существуют конкретные высказывания, которые превращают исходную формулу в истинное высказывание.</w:t>
      </w:r>
    </w:p>
    <w:p w14:paraId="15F565B8"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Формула F называется противоречием (тождественно ложной), если для любых высказываний, которые подставляются вместо переменых, формула превращается в ложное высказывание.</w:t>
      </w:r>
    </w:p>
    <w:p w14:paraId="024BFE4B" w14:textId="77777777" w:rsidR="00D05435" w:rsidRPr="00BA4544" w:rsidRDefault="00D05435" w:rsidP="00D05435">
      <w:pPr>
        <w:pStyle w:val="a7"/>
        <w:spacing w:before="0" w:beforeAutospacing="0" w:after="240" w:afterAutospacing="0"/>
        <w:rPr>
          <w:rFonts w:asciiTheme="minorHAnsi" w:hAnsiTheme="minorHAnsi" w:cstheme="minorHAnsi"/>
          <w:sz w:val="28"/>
          <w:szCs w:val="28"/>
        </w:rPr>
      </w:pPr>
      <w:r w:rsidRPr="00BA4544">
        <w:rPr>
          <w:rFonts w:asciiTheme="minorHAnsi" w:hAnsiTheme="minorHAnsi" w:cstheme="minorHAnsi"/>
          <w:sz w:val="28"/>
          <w:szCs w:val="28"/>
        </w:rPr>
        <w:t>Формула F называется опровержимой, если существуют некоторые высказывания, которые обращают исходную формулу в ложное высказывание.</w:t>
      </w:r>
    </w:p>
    <w:p w14:paraId="593CFEC2" w14:textId="38525598" w:rsidR="00D05435" w:rsidRPr="00D05435" w:rsidRDefault="00D05435" w:rsidP="00D05435">
      <w:pPr>
        <w:pStyle w:val="a7"/>
        <w:spacing w:before="0" w:beforeAutospacing="0"/>
        <w:rPr>
          <w:rFonts w:asciiTheme="minorHAnsi" w:hAnsiTheme="minorHAnsi" w:cstheme="minorHAnsi"/>
          <w:sz w:val="21"/>
          <w:szCs w:val="21"/>
        </w:rPr>
      </w:pPr>
      <w:r w:rsidRPr="00BA4544">
        <w:rPr>
          <w:rFonts w:asciiTheme="minorHAnsi" w:hAnsiTheme="minorHAnsi" w:cstheme="minorHAnsi"/>
          <w:sz w:val="28"/>
          <w:szCs w:val="28"/>
        </w:rPr>
        <w:t>Тавтология представляет собой схему построения истинных высказываний, независимо от их содержания и истинности составляющих высказываний</w:t>
      </w:r>
      <w:r w:rsidRPr="00D05435">
        <w:rPr>
          <w:rFonts w:asciiTheme="minorHAnsi" w:hAnsiTheme="minorHAnsi" w:cstheme="minorHAnsi"/>
          <w:sz w:val="21"/>
          <w:szCs w:val="21"/>
        </w:rPr>
        <w:t>.</w:t>
      </w:r>
    </w:p>
    <w:p w14:paraId="477C0EEA" w14:textId="3D51DF2B" w:rsidR="00DE3F97" w:rsidRPr="00B5177B" w:rsidRDefault="00DE3F97" w:rsidP="00B5177B">
      <w:pPr>
        <w:jc w:val="center"/>
        <w:rPr>
          <w:rFonts w:cstheme="minorHAnsi"/>
          <w:color w:val="000000"/>
          <w:sz w:val="28"/>
          <w:szCs w:val="28"/>
        </w:rPr>
      </w:pPr>
      <w:r w:rsidRPr="00B5177B">
        <w:rPr>
          <w:rFonts w:cstheme="minorHAnsi"/>
          <w:color w:val="000000"/>
          <w:sz w:val="28"/>
          <w:szCs w:val="28"/>
        </w:rPr>
        <w:br/>
      </w:r>
      <w:r w:rsidRPr="00B5177B">
        <w:rPr>
          <w:rFonts w:cstheme="minorHAnsi"/>
          <w:color w:val="000000"/>
          <w:sz w:val="28"/>
          <w:szCs w:val="28"/>
          <w:shd w:val="clear" w:color="auto" w:fill="FFFFFF"/>
        </w:rPr>
        <w:t>Логическая равносильность формул:</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Две формулы: F(x, .., xn) и H(x1..., Xn) алгебра-высказываний называются равносильными(эквивалентными), если при любых значениях пропозициональных переменных (X1, ..Xn) логические значения формул F и H при этих переменных совпадают</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Основные равносильные формулы алгебро-высказываний:</w:t>
      </w:r>
      <w:r w:rsidRPr="00B5177B">
        <w:rPr>
          <w:rFonts w:cstheme="minorHAnsi"/>
          <w:color w:val="000000"/>
          <w:sz w:val="28"/>
          <w:szCs w:val="28"/>
        </w:rPr>
        <w:br/>
      </w:r>
      <w:r w:rsidRPr="00B5177B">
        <w:rPr>
          <w:rFonts w:cstheme="minorHAnsi"/>
          <w:color w:val="000000"/>
          <w:sz w:val="28"/>
          <w:szCs w:val="28"/>
        </w:rPr>
        <w:br/>
      </w:r>
      <w:hyperlink r:id="rId5" w:tgtFrame="_blank" w:history="1">
        <w:r w:rsidRPr="00B5177B">
          <w:rPr>
            <w:rStyle w:val="a5"/>
            <w:rFonts w:cstheme="minorHAnsi"/>
            <w:sz w:val="28"/>
            <w:szCs w:val="28"/>
            <w:shd w:val="clear" w:color="auto" w:fill="FFFFFF"/>
          </w:rPr>
          <w:t>https://photos.app.goo.gl/iHT37QxevMvRLZdd7</w:t>
        </w:r>
      </w:hyperlink>
      <w:r w:rsidRPr="00B5177B">
        <w:rPr>
          <w:rFonts w:cstheme="minorHAnsi"/>
          <w:color w:val="000000"/>
          <w:sz w:val="28"/>
          <w:szCs w:val="28"/>
        </w:rPr>
        <w:br/>
      </w:r>
      <w:r w:rsidRPr="00B5177B">
        <w:rPr>
          <w:rFonts w:cstheme="minorHAnsi"/>
          <w:color w:val="000000"/>
          <w:sz w:val="28"/>
          <w:szCs w:val="28"/>
        </w:rPr>
        <w:br/>
      </w:r>
      <w:hyperlink r:id="rId6" w:tgtFrame="_blank" w:history="1">
        <w:r w:rsidRPr="00B5177B">
          <w:rPr>
            <w:rStyle w:val="a5"/>
            <w:rFonts w:cstheme="minorHAnsi"/>
            <w:sz w:val="28"/>
            <w:szCs w:val="28"/>
            <w:shd w:val="clear" w:color="auto" w:fill="FFFFFF"/>
          </w:rPr>
          <w:t>https://photos.app.goo.gl/z37kzPdPYjuLurpv8</w:t>
        </w:r>
      </w:hyperlink>
      <w:r w:rsidRPr="00B5177B">
        <w:rPr>
          <w:rFonts w:cstheme="minorHAnsi"/>
          <w:color w:val="000000"/>
          <w:sz w:val="28"/>
          <w:szCs w:val="28"/>
        </w:rPr>
        <w:br/>
      </w:r>
      <w:r w:rsidRPr="00B5177B">
        <w:rPr>
          <w:rFonts w:cstheme="minorHAnsi"/>
          <w:color w:val="000000"/>
          <w:sz w:val="28"/>
          <w:szCs w:val="28"/>
        </w:rPr>
        <w:br/>
      </w:r>
      <w:hyperlink r:id="rId7" w:tgtFrame="_blank" w:history="1">
        <w:r w:rsidRPr="00B5177B">
          <w:rPr>
            <w:rStyle w:val="a5"/>
            <w:rFonts w:cstheme="minorHAnsi"/>
            <w:sz w:val="28"/>
            <w:szCs w:val="28"/>
            <w:shd w:val="clear" w:color="auto" w:fill="FFFFFF"/>
          </w:rPr>
          <w:t>https://photos.app.goo.gl/UpHLiK1gcCgQFZWS7</w:t>
        </w:r>
      </w:hyperlink>
      <w:r w:rsidRPr="00B5177B">
        <w:rPr>
          <w:rFonts w:cstheme="minorHAnsi"/>
          <w:color w:val="000000"/>
          <w:sz w:val="28"/>
          <w:szCs w:val="28"/>
        </w:rPr>
        <w:br/>
      </w:r>
      <w:r w:rsidRPr="00B5177B">
        <w:rPr>
          <w:rFonts w:cstheme="minorHAnsi"/>
          <w:color w:val="000000"/>
          <w:sz w:val="28"/>
          <w:szCs w:val="28"/>
        </w:rPr>
        <w:br/>
      </w:r>
      <w:hyperlink r:id="rId8" w:tgtFrame="_blank" w:history="1">
        <w:r w:rsidRPr="00B5177B">
          <w:rPr>
            <w:rStyle w:val="a5"/>
            <w:rFonts w:cstheme="minorHAnsi"/>
            <w:sz w:val="28"/>
            <w:szCs w:val="28"/>
            <w:shd w:val="clear" w:color="auto" w:fill="FFFFFF"/>
          </w:rPr>
          <w:t>https://photos.app.goo.gl/vSkGBBQJW82xYgJx9</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 - учить</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8-9 коммутативность</w:t>
      </w:r>
      <w:r w:rsidRPr="00B5177B">
        <w:rPr>
          <w:rFonts w:cstheme="minorHAnsi"/>
          <w:color w:val="000000"/>
          <w:sz w:val="28"/>
          <w:szCs w:val="28"/>
        </w:rPr>
        <w:br/>
      </w:r>
      <w:r w:rsidRPr="00B5177B">
        <w:rPr>
          <w:rFonts w:cstheme="minorHAnsi"/>
          <w:color w:val="000000"/>
          <w:sz w:val="28"/>
          <w:szCs w:val="28"/>
          <w:shd w:val="clear" w:color="auto" w:fill="FFFFFF"/>
        </w:rPr>
        <w:t>10-11 ассоциативность</w:t>
      </w:r>
      <w:r w:rsidRPr="00B5177B">
        <w:rPr>
          <w:rFonts w:cstheme="minorHAnsi"/>
          <w:color w:val="000000"/>
          <w:sz w:val="28"/>
          <w:szCs w:val="28"/>
        </w:rPr>
        <w:br/>
      </w:r>
      <w:r w:rsidRPr="00B5177B">
        <w:rPr>
          <w:rFonts w:cstheme="minorHAnsi"/>
          <w:color w:val="000000"/>
          <w:sz w:val="28"/>
          <w:szCs w:val="28"/>
          <w:shd w:val="clear" w:color="auto" w:fill="FFFFFF"/>
        </w:rPr>
        <w:t>12-13 дистрибутивность</w:t>
      </w:r>
      <w:r w:rsidRPr="00B5177B">
        <w:rPr>
          <w:rFonts w:cstheme="minorHAnsi"/>
          <w:color w:val="000000"/>
          <w:sz w:val="28"/>
          <w:szCs w:val="28"/>
        </w:rPr>
        <w:br/>
      </w:r>
      <w:r w:rsidRPr="00B5177B">
        <w:rPr>
          <w:rFonts w:cstheme="minorHAnsi"/>
          <w:color w:val="000000"/>
          <w:sz w:val="28"/>
          <w:szCs w:val="28"/>
        </w:rPr>
        <w:lastRenderedPageBreak/>
        <w:br/>
      </w:r>
      <w:r w:rsidRPr="00B5177B">
        <w:rPr>
          <w:rFonts w:cstheme="minorHAnsi"/>
          <w:color w:val="000000"/>
          <w:sz w:val="28"/>
          <w:szCs w:val="28"/>
          <w:shd w:val="clear" w:color="auto" w:fill="FFFFFF"/>
        </w:rPr>
        <w:t>Булевы функции:</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Булевы функции получили своё название от имени английского математика Джорджа Буля, он первый начал применять математические методы в логике. Каждое из определений основных логических операций над высказываниями можно рассматривать как некоторые действия над символами 0 или 1, то есть это определение некоторой функции заданной на двухэлементном множестве {0 ; 1} и принимающей значение на том же множестве, например:</w:t>
      </w:r>
      <w:r w:rsidRPr="00B5177B">
        <w:rPr>
          <w:rFonts w:cstheme="minorHAnsi"/>
          <w:color w:val="000000"/>
          <w:sz w:val="28"/>
          <w:szCs w:val="28"/>
        </w:rPr>
        <w:br/>
      </w:r>
      <w:r w:rsidRPr="00B5177B">
        <w:rPr>
          <w:rFonts w:cstheme="minorHAnsi"/>
          <w:color w:val="000000"/>
          <w:sz w:val="28"/>
          <w:szCs w:val="28"/>
        </w:rPr>
        <w:br/>
      </w:r>
      <w:hyperlink r:id="rId9" w:tgtFrame="_blank" w:history="1">
        <w:r w:rsidRPr="00B5177B">
          <w:rPr>
            <w:rStyle w:val="a5"/>
            <w:rFonts w:cstheme="minorHAnsi"/>
            <w:sz w:val="28"/>
            <w:szCs w:val="28"/>
            <w:shd w:val="clear" w:color="auto" w:fill="FFFFFF"/>
          </w:rPr>
          <w:t>https://photos.app.goo.gl/4oZSvvqG2nkmgLsB7</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Каждая формула F(X1, .., Xn) определяет некоторую функцию от n - аргументов, которая ставит в соответствие любому набору длины n из {0 ; 1}, единственный элемент из этого множества. Этот элемент является логическим значением составного высказывания из исходной формулы. Функция, о которой идёт речь определяется структурой формулы F, однако, можно рассмотреть функции на множестве {0 ; 1} без относительных формул алгебро-высказываний, тогда в функции, определяемой логическими операциями и функции, определяемой формулами алгебро-высказываний, являются примерами таких функций.</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Опр: Булевой функцией(функцией алгебро-логики) называется функция заданная на множестве {0;1} и принимающая значения на том же множестве.</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Опр. Булева переменная - это переменная, принимающая значение 0 или 1.</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Над Булевыми переменными можно производить основные логические операции.</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Способы задания Булевой функции:</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1) Табличный: Составляется таблица истинности из (n+1) - го столбца, где n- количество переменных и один столбец - значение функции, и 2 в степени n строк(они соответствуют различным наборам значений переменных). Как правило таблица упорядочивается:</w:t>
      </w:r>
      <w:r w:rsidRPr="00B5177B">
        <w:rPr>
          <w:rFonts w:cstheme="minorHAnsi"/>
          <w:color w:val="000000"/>
          <w:sz w:val="28"/>
          <w:szCs w:val="28"/>
        </w:rPr>
        <w:br/>
      </w:r>
      <w:r w:rsidRPr="00B5177B">
        <w:rPr>
          <w:rFonts w:cstheme="minorHAnsi"/>
          <w:color w:val="000000"/>
          <w:sz w:val="28"/>
          <w:szCs w:val="28"/>
          <w:shd w:val="clear" w:color="auto" w:fill="FFFFFF"/>
        </w:rPr>
        <w:t>А) Задаётся порядок самих переменных: по алфавиту, по счёту и т.д.</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Б) Наборы значений записываются в лексикографическом порядке(сначала нули, потом единицы), например:</w:t>
      </w:r>
      <w:r w:rsidRPr="00B5177B">
        <w:rPr>
          <w:rFonts w:cstheme="minorHAnsi"/>
          <w:color w:val="000000"/>
          <w:sz w:val="28"/>
          <w:szCs w:val="28"/>
        </w:rPr>
        <w:br/>
      </w:r>
      <w:r w:rsidRPr="00B5177B">
        <w:rPr>
          <w:rFonts w:cstheme="minorHAnsi"/>
          <w:color w:val="000000"/>
          <w:sz w:val="28"/>
          <w:szCs w:val="28"/>
        </w:rPr>
        <w:br/>
      </w:r>
      <w:hyperlink r:id="rId10" w:tgtFrame="_blank" w:history="1">
        <w:r w:rsidRPr="00B5177B">
          <w:rPr>
            <w:rStyle w:val="a5"/>
            <w:rFonts w:cstheme="minorHAnsi"/>
            <w:sz w:val="28"/>
            <w:szCs w:val="28"/>
            <w:shd w:val="clear" w:color="auto" w:fill="FFFFFF"/>
          </w:rPr>
          <w:t>https://photos.app.goo.gl/G1JEr7xPG3viW9vS6</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lastRenderedPageBreak/>
        <w:t>В) Векторный способ - задание Булевой функции с помощью вектора, соответствующего значению функции(обязательно переменные и наборы значений должны быть упорядочены)</w:t>
      </w:r>
      <w:r w:rsidRPr="00B5177B">
        <w:rPr>
          <w:rFonts w:cstheme="minorHAnsi"/>
          <w:color w:val="000000"/>
          <w:sz w:val="28"/>
          <w:szCs w:val="28"/>
        </w:rPr>
        <w:br/>
      </w:r>
      <w:r w:rsidRPr="00B5177B">
        <w:rPr>
          <w:rFonts w:cstheme="minorHAnsi"/>
          <w:color w:val="000000"/>
          <w:sz w:val="28"/>
          <w:szCs w:val="28"/>
        </w:rPr>
        <w:br/>
      </w:r>
      <w:hyperlink r:id="rId11" w:tgtFrame="_blank" w:history="1">
        <w:r w:rsidRPr="00B5177B">
          <w:rPr>
            <w:rStyle w:val="a5"/>
            <w:rFonts w:cstheme="minorHAnsi"/>
            <w:sz w:val="28"/>
            <w:szCs w:val="28"/>
            <w:shd w:val="clear" w:color="auto" w:fill="FFFFFF"/>
          </w:rPr>
          <w:t>https://photos.app.goo.gl/vsAvNJemSDWAyLZ78</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Г) Задание булевых функций через множество:</w:t>
      </w:r>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(Цифра 3)</w:t>
      </w:r>
      <w:r w:rsidRPr="00B5177B">
        <w:rPr>
          <w:rFonts w:cstheme="minorHAnsi"/>
          <w:color w:val="000000"/>
          <w:sz w:val="28"/>
          <w:szCs w:val="28"/>
        </w:rPr>
        <w:br/>
      </w:r>
      <w:hyperlink r:id="rId12" w:tgtFrame="_blank" w:history="1">
        <w:r w:rsidRPr="00B5177B">
          <w:rPr>
            <w:rStyle w:val="a5"/>
            <w:rFonts w:cstheme="minorHAnsi"/>
            <w:sz w:val="28"/>
            <w:szCs w:val="28"/>
            <w:shd w:val="clear" w:color="auto" w:fill="FFFFFF"/>
          </w:rPr>
          <w:t>https://photos.app.goo.gl/sjh1CUf2sfbyfJ89A</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(Построена по предыдущей таблице на первом рисунке)</w:t>
      </w:r>
      <w:r w:rsidRPr="00B5177B">
        <w:rPr>
          <w:rFonts w:cstheme="minorHAnsi"/>
          <w:color w:val="000000"/>
          <w:sz w:val="28"/>
          <w:szCs w:val="28"/>
        </w:rPr>
        <w:br/>
      </w:r>
      <w:hyperlink r:id="rId13" w:tgtFrame="_blank" w:history="1">
        <w:r w:rsidRPr="00B5177B">
          <w:rPr>
            <w:rStyle w:val="a5"/>
            <w:rFonts w:cstheme="minorHAnsi"/>
            <w:sz w:val="28"/>
            <w:szCs w:val="28"/>
            <w:shd w:val="clear" w:color="auto" w:fill="FFFFFF"/>
          </w:rPr>
          <w:t>https://photos.app.goo.gl/eiAspXJKB3f2C2SA9</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Множество всех Булевых функций от n - переменных будем обозначать:</w:t>
      </w:r>
      <w:r w:rsidRPr="00B5177B">
        <w:rPr>
          <w:rFonts w:cstheme="minorHAnsi"/>
          <w:color w:val="000000"/>
          <w:sz w:val="28"/>
          <w:szCs w:val="28"/>
        </w:rPr>
        <w:br/>
      </w:r>
      <w:r w:rsidRPr="00B5177B">
        <w:rPr>
          <w:rFonts w:cstheme="minorHAnsi"/>
          <w:color w:val="000000"/>
          <w:sz w:val="28"/>
          <w:szCs w:val="28"/>
        </w:rPr>
        <w:br/>
      </w:r>
      <w:hyperlink r:id="rId14" w:tgtFrame="_blank" w:history="1">
        <w:r w:rsidRPr="00B5177B">
          <w:rPr>
            <w:rStyle w:val="a5"/>
            <w:rFonts w:cstheme="minorHAnsi"/>
            <w:sz w:val="28"/>
            <w:szCs w:val="28"/>
            <w:shd w:val="clear" w:color="auto" w:fill="FFFFFF"/>
          </w:rPr>
          <w:t>https://photos.app.goo.gl/RT2WoQEML1vU36Ny5</w:t>
        </w:r>
      </w:hyperlink>
      <w:r w:rsidRPr="00B5177B">
        <w:rPr>
          <w:rFonts w:cstheme="minorHAnsi"/>
          <w:color w:val="000000"/>
          <w:sz w:val="28"/>
          <w:szCs w:val="28"/>
        </w:rPr>
        <w:br/>
      </w:r>
      <w:r w:rsidRPr="00B5177B">
        <w:rPr>
          <w:rFonts w:cstheme="minorHAnsi"/>
          <w:color w:val="000000"/>
          <w:sz w:val="28"/>
          <w:szCs w:val="28"/>
        </w:rPr>
        <w:br/>
      </w:r>
      <w:r w:rsidRPr="00B5177B">
        <w:rPr>
          <w:rFonts w:cstheme="minorHAnsi"/>
          <w:color w:val="000000"/>
          <w:sz w:val="28"/>
          <w:szCs w:val="28"/>
          <w:shd w:val="clear" w:color="auto" w:fill="FFFFFF"/>
        </w:rPr>
        <w:t>Существует 2 в степени n Булевых Функций</w:t>
      </w:r>
    </w:p>
    <w:p w14:paraId="072E846F" w14:textId="77777777" w:rsidR="00DE3F97" w:rsidRDefault="00DE3F97" w:rsidP="00DE3F97">
      <w:pPr>
        <w:jc w:val="center"/>
        <w:rPr>
          <w:b/>
          <w:bCs/>
          <w:sz w:val="40"/>
          <w:szCs w:val="40"/>
        </w:rPr>
      </w:pPr>
    </w:p>
    <w:p w14:paraId="536E442C" w14:textId="676625E1" w:rsidR="00110F58" w:rsidRPr="005624AB" w:rsidRDefault="00110F58" w:rsidP="00110F58">
      <w:pPr>
        <w:jc w:val="center"/>
        <w:rPr>
          <w:b/>
          <w:bCs/>
          <w:sz w:val="28"/>
          <w:szCs w:val="28"/>
        </w:rPr>
      </w:pPr>
      <w:r w:rsidRPr="005624AB">
        <w:rPr>
          <w:b/>
          <w:bCs/>
          <w:sz w:val="28"/>
          <w:szCs w:val="28"/>
        </w:rPr>
        <w:t>Простейшие булевы функции</w:t>
      </w:r>
    </w:p>
    <w:p w14:paraId="55FEE2A0" w14:textId="33E36980" w:rsidR="00110F58" w:rsidRPr="00110F58" w:rsidRDefault="00110F58" w:rsidP="00110F58">
      <w:pPr>
        <w:rPr>
          <w:sz w:val="28"/>
          <w:szCs w:val="28"/>
        </w:rPr>
      </w:pPr>
      <w:r>
        <w:rPr>
          <w:sz w:val="28"/>
          <w:szCs w:val="28"/>
        </w:rPr>
        <w:t>2</w:t>
      </w:r>
      <w:r w:rsidRPr="00110F58">
        <w:rPr>
          <w:sz w:val="28"/>
          <w:szCs w:val="28"/>
        </w:rPr>
        <w:t>^2^</w:t>
      </w:r>
      <w:r>
        <w:rPr>
          <w:sz w:val="28"/>
          <w:szCs w:val="28"/>
          <w:lang w:val="en-US"/>
        </w:rPr>
        <w:t>n</w:t>
      </w:r>
    </w:p>
    <w:p w14:paraId="0EFE17D2" w14:textId="4B13E9D8" w:rsidR="00110F58" w:rsidRPr="00110F58" w:rsidRDefault="00110F58" w:rsidP="00110F58">
      <w:pPr>
        <w:rPr>
          <w:sz w:val="28"/>
          <w:szCs w:val="28"/>
        </w:rPr>
      </w:pPr>
      <w:r>
        <w:rPr>
          <w:sz w:val="28"/>
          <w:szCs w:val="28"/>
        </w:rPr>
        <w:t xml:space="preserve">Если </w:t>
      </w:r>
      <w:r>
        <w:rPr>
          <w:sz w:val="28"/>
          <w:szCs w:val="28"/>
          <w:lang w:val="en-US"/>
        </w:rPr>
        <w:t>n</w:t>
      </w:r>
      <w:r>
        <w:rPr>
          <w:sz w:val="28"/>
          <w:szCs w:val="28"/>
        </w:rPr>
        <w:t xml:space="preserve"> = 0 =</w:t>
      </w:r>
      <w:r w:rsidRPr="00110F58">
        <w:rPr>
          <w:sz w:val="28"/>
          <w:szCs w:val="28"/>
        </w:rPr>
        <w:t>&gt;</w:t>
      </w:r>
      <w:r>
        <w:rPr>
          <w:sz w:val="28"/>
          <w:szCs w:val="28"/>
        </w:rPr>
        <w:t xml:space="preserve"> </w:t>
      </w:r>
      <w:r>
        <w:rPr>
          <w:sz w:val="28"/>
          <w:szCs w:val="28"/>
          <w:lang w:val="en-US"/>
        </w:rPr>
        <w:t>F</w:t>
      </w:r>
      <w:r w:rsidRPr="00110F58">
        <w:rPr>
          <w:sz w:val="28"/>
          <w:szCs w:val="28"/>
        </w:rPr>
        <w:t xml:space="preserve">1 = 0, </w:t>
      </w:r>
      <w:r>
        <w:rPr>
          <w:sz w:val="28"/>
          <w:szCs w:val="28"/>
          <w:lang w:val="en-US"/>
        </w:rPr>
        <w:t>F</w:t>
      </w:r>
      <w:r w:rsidRPr="00110F58">
        <w:rPr>
          <w:sz w:val="28"/>
          <w:szCs w:val="28"/>
        </w:rPr>
        <w:t>2 = 1</w:t>
      </w:r>
      <w:r>
        <w:rPr>
          <w:sz w:val="28"/>
          <w:szCs w:val="28"/>
        </w:rPr>
        <w:t xml:space="preserve"> (2 функции)</w:t>
      </w:r>
    </w:p>
    <w:p w14:paraId="05A84C53" w14:textId="107CE313" w:rsidR="00110F58" w:rsidRDefault="00110F58" w:rsidP="00110F58">
      <w:pPr>
        <w:rPr>
          <w:sz w:val="28"/>
          <w:szCs w:val="28"/>
        </w:rPr>
      </w:pPr>
      <w:r>
        <w:rPr>
          <w:sz w:val="28"/>
          <w:szCs w:val="28"/>
        </w:rPr>
        <w:t xml:space="preserve">Если </w:t>
      </w:r>
      <w:r>
        <w:rPr>
          <w:sz w:val="28"/>
          <w:szCs w:val="28"/>
          <w:lang w:val="en-US"/>
        </w:rPr>
        <w:t>n</w:t>
      </w:r>
      <w:r w:rsidRPr="00110F58">
        <w:rPr>
          <w:sz w:val="28"/>
          <w:szCs w:val="28"/>
        </w:rPr>
        <w:t xml:space="preserve"> = 1 </w:t>
      </w:r>
      <w:r>
        <w:rPr>
          <w:sz w:val="28"/>
          <w:szCs w:val="28"/>
        </w:rPr>
        <w:t>=</w:t>
      </w:r>
      <w:r w:rsidRPr="00110F58">
        <w:rPr>
          <w:sz w:val="28"/>
          <w:szCs w:val="28"/>
        </w:rPr>
        <w:t>&gt;</w:t>
      </w:r>
      <w:r>
        <w:rPr>
          <w:sz w:val="28"/>
          <w:szCs w:val="28"/>
        </w:rPr>
        <w:t xml:space="preserve"> 4 функции </w:t>
      </w:r>
    </w:p>
    <w:p w14:paraId="221FFF42" w14:textId="04C71C9A" w:rsidR="00110F58" w:rsidRDefault="00110F58" w:rsidP="00110F58">
      <w:pPr>
        <w:rPr>
          <w:sz w:val="28"/>
          <w:szCs w:val="28"/>
        </w:rPr>
      </w:pPr>
    </w:p>
    <w:tbl>
      <w:tblPr>
        <w:tblStyle w:val="a3"/>
        <w:tblW w:w="0" w:type="auto"/>
        <w:tblLook w:val="04A0" w:firstRow="1" w:lastRow="0" w:firstColumn="1" w:lastColumn="0" w:noHBand="0" w:noVBand="1"/>
      </w:tblPr>
      <w:tblGrid>
        <w:gridCol w:w="1869"/>
        <w:gridCol w:w="1869"/>
        <w:gridCol w:w="1869"/>
        <w:gridCol w:w="1869"/>
        <w:gridCol w:w="1869"/>
      </w:tblGrid>
      <w:tr w:rsidR="00110F58" w14:paraId="0EA887BB" w14:textId="77777777" w:rsidTr="00110F58">
        <w:tc>
          <w:tcPr>
            <w:tcW w:w="1869" w:type="dxa"/>
          </w:tcPr>
          <w:p w14:paraId="641DF543" w14:textId="7112B7BD" w:rsidR="00110F58" w:rsidRPr="00AB39FD" w:rsidRDefault="00110F58" w:rsidP="00110F58">
            <w:pPr>
              <w:rPr>
                <w:sz w:val="28"/>
                <w:szCs w:val="28"/>
              </w:rPr>
            </w:pPr>
            <w:r>
              <w:rPr>
                <w:sz w:val="28"/>
                <w:szCs w:val="28"/>
                <w:lang w:val="en-US"/>
              </w:rPr>
              <w:t>x</w:t>
            </w:r>
          </w:p>
        </w:tc>
        <w:tc>
          <w:tcPr>
            <w:tcW w:w="1869" w:type="dxa"/>
          </w:tcPr>
          <w:p w14:paraId="6C570805" w14:textId="1B42A76B" w:rsidR="00110F58" w:rsidRPr="00AB39FD" w:rsidRDefault="00110F58" w:rsidP="00110F58">
            <w:pPr>
              <w:rPr>
                <w:sz w:val="28"/>
                <w:szCs w:val="28"/>
              </w:rPr>
            </w:pPr>
            <w:r>
              <w:rPr>
                <w:sz w:val="28"/>
                <w:szCs w:val="28"/>
                <w:lang w:val="en-US"/>
              </w:rPr>
              <w:t>F</w:t>
            </w:r>
            <w:r w:rsidRPr="00AB39FD">
              <w:rPr>
                <w:sz w:val="28"/>
                <w:szCs w:val="28"/>
              </w:rPr>
              <w:t>0 =0</w:t>
            </w:r>
          </w:p>
        </w:tc>
        <w:tc>
          <w:tcPr>
            <w:tcW w:w="1869" w:type="dxa"/>
          </w:tcPr>
          <w:p w14:paraId="61DB8B3F" w14:textId="2F123787" w:rsidR="00110F58" w:rsidRPr="00AB39FD" w:rsidRDefault="00110F58" w:rsidP="00110F58">
            <w:pPr>
              <w:rPr>
                <w:sz w:val="28"/>
                <w:szCs w:val="28"/>
              </w:rPr>
            </w:pPr>
            <w:r>
              <w:rPr>
                <w:sz w:val="28"/>
                <w:szCs w:val="28"/>
                <w:lang w:val="en-US"/>
              </w:rPr>
              <w:t>F</w:t>
            </w:r>
            <w:r w:rsidRPr="00AB39FD">
              <w:rPr>
                <w:sz w:val="28"/>
                <w:szCs w:val="28"/>
              </w:rPr>
              <w:t>1= 1</w:t>
            </w:r>
          </w:p>
        </w:tc>
        <w:tc>
          <w:tcPr>
            <w:tcW w:w="1869" w:type="dxa"/>
          </w:tcPr>
          <w:p w14:paraId="3E79CB3A" w14:textId="0E261650" w:rsidR="00110F58" w:rsidRPr="00AB39FD" w:rsidRDefault="00110F58" w:rsidP="00110F58">
            <w:pPr>
              <w:rPr>
                <w:sz w:val="28"/>
                <w:szCs w:val="28"/>
              </w:rPr>
            </w:pPr>
            <w:r>
              <w:rPr>
                <w:sz w:val="28"/>
                <w:szCs w:val="28"/>
                <w:lang w:val="en-US"/>
              </w:rPr>
              <w:t>F</w:t>
            </w:r>
            <w:r w:rsidRPr="00AB39FD">
              <w:rPr>
                <w:sz w:val="28"/>
                <w:szCs w:val="28"/>
              </w:rPr>
              <w:t>2 =</w:t>
            </w:r>
            <w:r>
              <w:rPr>
                <w:sz w:val="28"/>
                <w:szCs w:val="28"/>
                <w:lang w:val="en-US"/>
              </w:rPr>
              <w:t>x</w:t>
            </w:r>
          </w:p>
        </w:tc>
        <w:tc>
          <w:tcPr>
            <w:tcW w:w="1869" w:type="dxa"/>
          </w:tcPr>
          <w:p w14:paraId="617633A7" w14:textId="66642C4E" w:rsidR="00110F58" w:rsidRPr="00AB39FD" w:rsidRDefault="00110F58" w:rsidP="00110F58">
            <w:pPr>
              <w:rPr>
                <w:sz w:val="28"/>
                <w:szCs w:val="28"/>
              </w:rPr>
            </w:pPr>
            <w:r>
              <w:rPr>
                <w:sz w:val="28"/>
                <w:szCs w:val="28"/>
                <w:lang w:val="en-US"/>
              </w:rPr>
              <w:t>F</w:t>
            </w:r>
            <w:proofErr w:type="gramStart"/>
            <w:r w:rsidRPr="00AB39FD">
              <w:rPr>
                <w:sz w:val="28"/>
                <w:szCs w:val="28"/>
              </w:rPr>
              <w:t>3  =</w:t>
            </w:r>
            <w:proofErr w:type="gramEnd"/>
            <w:r w:rsidRPr="00AB39FD">
              <w:rPr>
                <w:sz w:val="28"/>
                <w:szCs w:val="28"/>
              </w:rPr>
              <w:t xml:space="preserve"> </w:t>
            </w:r>
            <w:r>
              <w:rPr>
                <w:sz w:val="28"/>
                <w:szCs w:val="28"/>
                <w:lang w:val="en-US"/>
              </w:rPr>
              <w:t>x</w:t>
            </w:r>
          </w:p>
        </w:tc>
      </w:tr>
      <w:tr w:rsidR="00110F58" w14:paraId="0D0FD690" w14:textId="77777777" w:rsidTr="00110F58">
        <w:tc>
          <w:tcPr>
            <w:tcW w:w="1869" w:type="dxa"/>
          </w:tcPr>
          <w:p w14:paraId="726BC049" w14:textId="2BA5AE15" w:rsidR="00110F58" w:rsidRPr="00AB39FD" w:rsidRDefault="00110F58" w:rsidP="00110F58">
            <w:pPr>
              <w:rPr>
                <w:sz w:val="28"/>
                <w:szCs w:val="28"/>
              </w:rPr>
            </w:pPr>
            <w:r w:rsidRPr="00AB39FD">
              <w:rPr>
                <w:sz w:val="28"/>
                <w:szCs w:val="28"/>
              </w:rPr>
              <w:t>0</w:t>
            </w:r>
          </w:p>
        </w:tc>
        <w:tc>
          <w:tcPr>
            <w:tcW w:w="1869" w:type="dxa"/>
          </w:tcPr>
          <w:p w14:paraId="2ABCA8EE" w14:textId="4D7AD0E5" w:rsidR="00110F58" w:rsidRPr="00AB39FD" w:rsidRDefault="00110F58" w:rsidP="00110F58">
            <w:pPr>
              <w:rPr>
                <w:sz w:val="28"/>
                <w:szCs w:val="28"/>
              </w:rPr>
            </w:pPr>
            <w:r w:rsidRPr="00AB39FD">
              <w:rPr>
                <w:sz w:val="28"/>
                <w:szCs w:val="28"/>
              </w:rPr>
              <w:t>0</w:t>
            </w:r>
          </w:p>
        </w:tc>
        <w:tc>
          <w:tcPr>
            <w:tcW w:w="1869" w:type="dxa"/>
          </w:tcPr>
          <w:p w14:paraId="22A98868" w14:textId="56FC6BD0" w:rsidR="00110F58" w:rsidRPr="00AB39FD" w:rsidRDefault="00110F58" w:rsidP="00110F58">
            <w:pPr>
              <w:rPr>
                <w:sz w:val="28"/>
                <w:szCs w:val="28"/>
              </w:rPr>
            </w:pPr>
            <w:r w:rsidRPr="00AB39FD">
              <w:rPr>
                <w:sz w:val="28"/>
                <w:szCs w:val="28"/>
              </w:rPr>
              <w:t>1</w:t>
            </w:r>
          </w:p>
        </w:tc>
        <w:tc>
          <w:tcPr>
            <w:tcW w:w="1869" w:type="dxa"/>
          </w:tcPr>
          <w:p w14:paraId="5CE2BE5E" w14:textId="51692F24" w:rsidR="00110F58" w:rsidRPr="00AB39FD" w:rsidRDefault="00110F58" w:rsidP="00110F58">
            <w:pPr>
              <w:rPr>
                <w:sz w:val="28"/>
                <w:szCs w:val="28"/>
              </w:rPr>
            </w:pPr>
            <w:r w:rsidRPr="00AB39FD">
              <w:rPr>
                <w:sz w:val="28"/>
                <w:szCs w:val="28"/>
              </w:rPr>
              <w:t>0</w:t>
            </w:r>
          </w:p>
        </w:tc>
        <w:tc>
          <w:tcPr>
            <w:tcW w:w="1869" w:type="dxa"/>
          </w:tcPr>
          <w:p w14:paraId="01AE0C05" w14:textId="2C04A86B" w:rsidR="00110F58" w:rsidRPr="00AB39FD" w:rsidRDefault="00110F58" w:rsidP="00110F58">
            <w:pPr>
              <w:rPr>
                <w:sz w:val="28"/>
                <w:szCs w:val="28"/>
              </w:rPr>
            </w:pPr>
            <w:r w:rsidRPr="00AB39FD">
              <w:rPr>
                <w:sz w:val="28"/>
                <w:szCs w:val="28"/>
              </w:rPr>
              <w:t>1</w:t>
            </w:r>
          </w:p>
        </w:tc>
      </w:tr>
      <w:tr w:rsidR="00110F58" w14:paraId="4616BB0D" w14:textId="77777777" w:rsidTr="00110F58">
        <w:tc>
          <w:tcPr>
            <w:tcW w:w="1869" w:type="dxa"/>
          </w:tcPr>
          <w:p w14:paraId="33A71560" w14:textId="0E142849" w:rsidR="00110F58" w:rsidRPr="00AB39FD" w:rsidRDefault="00110F58" w:rsidP="00110F58">
            <w:pPr>
              <w:rPr>
                <w:sz w:val="28"/>
                <w:szCs w:val="28"/>
              </w:rPr>
            </w:pPr>
            <w:r w:rsidRPr="00AB39FD">
              <w:rPr>
                <w:sz w:val="28"/>
                <w:szCs w:val="28"/>
              </w:rPr>
              <w:t>1</w:t>
            </w:r>
          </w:p>
        </w:tc>
        <w:tc>
          <w:tcPr>
            <w:tcW w:w="1869" w:type="dxa"/>
          </w:tcPr>
          <w:p w14:paraId="2BEBE426" w14:textId="7BACB4EC" w:rsidR="00110F58" w:rsidRPr="00AB39FD" w:rsidRDefault="00110F58" w:rsidP="00110F58">
            <w:pPr>
              <w:rPr>
                <w:sz w:val="28"/>
                <w:szCs w:val="28"/>
              </w:rPr>
            </w:pPr>
            <w:r w:rsidRPr="00AB39FD">
              <w:rPr>
                <w:sz w:val="28"/>
                <w:szCs w:val="28"/>
              </w:rPr>
              <w:t>0</w:t>
            </w:r>
          </w:p>
        </w:tc>
        <w:tc>
          <w:tcPr>
            <w:tcW w:w="1869" w:type="dxa"/>
          </w:tcPr>
          <w:p w14:paraId="139C600F" w14:textId="2CC0EF7E" w:rsidR="00110F58" w:rsidRPr="00AB39FD" w:rsidRDefault="00110F58" w:rsidP="00110F58">
            <w:pPr>
              <w:rPr>
                <w:sz w:val="28"/>
                <w:szCs w:val="28"/>
              </w:rPr>
            </w:pPr>
            <w:r w:rsidRPr="00AB39FD">
              <w:rPr>
                <w:sz w:val="28"/>
                <w:szCs w:val="28"/>
              </w:rPr>
              <w:t>1</w:t>
            </w:r>
          </w:p>
        </w:tc>
        <w:tc>
          <w:tcPr>
            <w:tcW w:w="1869" w:type="dxa"/>
          </w:tcPr>
          <w:p w14:paraId="711DDDE6" w14:textId="14B7273E" w:rsidR="00110F58" w:rsidRPr="00AB39FD" w:rsidRDefault="00110F58" w:rsidP="00110F58">
            <w:pPr>
              <w:rPr>
                <w:sz w:val="28"/>
                <w:szCs w:val="28"/>
              </w:rPr>
            </w:pPr>
            <w:r w:rsidRPr="00AB39FD">
              <w:rPr>
                <w:sz w:val="28"/>
                <w:szCs w:val="28"/>
              </w:rPr>
              <w:t>1</w:t>
            </w:r>
          </w:p>
        </w:tc>
        <w:tc>
          <w:tcPr>
            <w:tcW w:w="1869" w:type="dxa"/>
          </w:tcPr>
          <w:p w14:paraId="21D6BCD3" w14:textId="49BDE2EB" w:rsidR="00110F58" w:rsidRPr="00AB39FD" w:rsidRDefault="00110F58" w:rsidP="00110F58">
            <w:pPr>
              <w:rPr>
                <w:sz w:val="28"/>
                <w:szCs w:val="28"/>
              </w:rPr>
            </w:pPr>
            <w:r w:rsidRPr="00AB39FD">
              <w:rPr>
                <w:sz w:val="28"/>
                <w:szCs w:val="28"/>
              </w:rPr>
              <w:t>0</w:t>
            </w:r>
          </w:p>
        </w:tc>
      </w:tr>
    </w:tbl>
    <w:p w14:paraId="2DFF8B4C" w14:textId="365A2507" w:rsidR="00110F58" w:rsidRDefault="00110F58" w:rsidP="00110F58">
      <w:pPr>
        <w:rPr>
          <w:sz w:val="28"/>
          <w:szCs w:val="28"/>
        </w:rPr>
      </w:pPr>
    </w:p>
    <w:p w14:paraId="34B7A87A" w14:textId="77777777" w:rsidR="00110F58" w:rsidRDefault="00110F58" w:rsidP="00110F58">
      <w:pPr>
        <w:rPr>
          <w:sz w:val="28"/>
          <w:szCs w:val="28"/>
        </w:rPr>
      </w:pPr>
      <w:r>
        <w:rPr>
          <w:sz w:val="28"/>
          <w:szCs w:val="28"/>
          <w:lang w:val="en-US"/>
        </w:rPr>
        <w:t>n</w:t>
      </w:r>
      <w:r w:rsidRPr="00AB39FD">
        <w:rPr>
          <w:sz w:val="28"/>
          <w:szCs w:val="28"/>
        </w:rPr>
        <w:t xml:space="preserve"> = 2 =&gt;</w:t>
      </w:r>
      <w:r>
        <w:rPr>
          <w:sz w:val="28"/>
          <w:szCs w:val="28"/>
        </w:rPr>
        <w:t xml:space="preserve"> 16 функций</w:t>
      </w:r>
    </w:p>
    <w:p w14:paraId="3B4B5356" w14:textId="53C8E342" w:rsidR="00110F58" w:rsidRDefault="00110F58" w:rsidP="00110F58">
      <w:pPr>
        <w:rPr>
          <w:sz w:val="28"/>
          <w:szCs w:val="28"/>
        </w:rPr>
      </w:pPr>
    </w:p>
    <w:tbl>
      <w:tblPr>
        <w:tblW w:w="11649" w:type="dxa"/>
        <w:tblInd w:w="-1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1"/>
        <w:gridCol w:w="601"/>
        <w:gridCol w:w="584"/>
        <w:gridCol w:w="581"/>
        <w:gridCol w:w="584"/>
        <w:gridCol w:w="584"/>
        <w:gridCol w:w="584"/>
        <w:gridCol w:w="584"/>
        <w:gridCol w:w="584"/>
        <w:gridCol w:w="584"/>
        <w:gridCol w:w="584"/>
        <w:gridCol w:w="742"/>
        <w:gridCol w:w="742"/>
        <w:gridCol w:w="742"/>
        <w:gridCol w:w="742"/>
        <w:gridCol w:w="742"/>
        <w:gridCol w:w="742"/>
        <w:gridCol w:w="742"/>
      </w:tblGrid>
      <w:tr w:rsidR="005B3ACE" w14:paraId="50F6A7F0" w14:textId="0BB12958" w:rsidTr="005B3ACE">
        <w:trPr>
          <w:trHeight w:val="118"/>
        </w:trPr>
        <w:tc>
          <w:tcPr>
            <w:tcW w:w="601" w:type="dxa"/>
          </w:tcPr>
          <w:p w14:paraId="7E605700" w14:textId="04FBF4A2" w:rsidR="005B3ACE" w:rsidRPr="00AB39FD" w:rsidRDefault="005B3ACE" w:rsidP="00110F58">
            <w:pPr>
              <w:rPr>
                <w:sz w:val="28"/>
                <w:szCs w:val="28"/>
              </w:rPr>
            </w:pPr>
            <w:r>
              <w:rPr>
                <w:sz w:val="28"/>
                <w:szCs w:val="28"/>
                <w:lang w:val="en-US"/>
              </w:rPr>
              <w:t>X</w:t>
            </w:r>
            <w:r w:rsidRPr="00AB39FD">
              <w:rPr>
                <w:sz w:val="28"/>
                <w:szCs w:val="28"/>
              </w:rPr>
              <w:t>1</w:t>
            </w:r>
          </w:p>
        </w:tc>
        <w:tc>
          <w:tcPr>
            <w:tcW w:w="601" w:type="dxa"/>
          </w:tcPr>
          <w:p w14:paraId="241FF1F8" w14:textId="6B112B6A" w:rsidR="005B3ACE" w:rsidRPr="00AB39FD" w:rsidRDefault="005B3ACE" w:rsidP="00110F58">
            <w:pPr>
              <w:rPr>
                <w:sz w:val="28"/>
                <w:szCs w:val="28"/>
              </w:rPr>
            </w:pPr>
            <w:r>
              <w:rPr>
                <w:sz w:val="28"/>
                <w:szCs w:val="28"/>
                <w:lang w:val="en-US"/>
              </w:rPr>
              <w:t>X</w:t>
            </w:r>
            <w:r w:rsidRPr="00AB39FD">
              <w:rPr>
                <w:sz w:val="28"/>
                <w:szCs w:val="28"/>
              </w:rPr>
              <w:t>2</w:t>
            </w:r>
          </w:p>
        </w:tc>
        <w:tc>
          <w:tcPr>
            <w:tcW w:w="584" w:type="dxa"/>
          </w:tcPr>
          <w:p w14:paraId="405586D4" w14:textId="0C33257E" w:rsidR="005B3ACE" w:rsidRPr="00AB39FD" w:rsidRDefault="005B3ACE" w:rsidP="00110F58">
            <w:pPr>
              <w:rPr>
                <w:sz w:val="28"/>
                <w:szCs w:val="28"/>
              </w:rPr>
            </w:pPr>
            <w:r>
              <w:rPr>
                <w:sz w:val="28"/>
                <w:szCs w:val="28"/>
                <w:lang w:val="en-US"/>
              </w:rPr>
              <w:t>F</w:t>
            </w:r>
            <w:r w:rsidRPr="00AB39FD">
              <w:rPr>
                <w:sz w:val="28"/>
                <w:szCs w:val="28"/>
              </w:rPr>
              <w:t>1</w:t>
            </w:r>
          </w:p>
        </w:tc>
        <w:tc>
          <w:tcPr>
            <w:tcW w:w="581" w:type="dxa"/>
          </w:tcPr>
          <w:p w14:paraId="51145FCA" w14:textId="1A5F91CF" w:rsidR="005B3ACE" w:rsidRPr="00AB39FD" w:rsidRDefault="005B3ACE" w:rsidP="00110F58">
            <w:pPr>
              <w:rPr>
                <w:sz w:val="28"/>
                <w:szCs w:val="28"/>
              </w:rPr>
            </w:pPr>
            <w:r>
              <w:rPr>
                <w:sz w:val="28"/>
                <w:szCs w:val="28"/>
                <w:lang w:val="en-US"/>
              </w:rPr>
              <w:t>F</w:t>
            </w:r>
            <w:r w:rsidRPr="00AB39FD">
              <w:rPr>
                <w:sz w:val="28"/>
                <w:szCs w:val="28"/>
              </w:rPr>
              <w:t>2</w:t>
            </w:r>
          </w:p>
        </w:tc>
        <w:tc>
          <w:tcPr>
            <w:tcW w:w="584" w:type="dxa"/>
          </w:tcPr>
          <w:p w14:paraId="47CF264E" w14:textId="6A57450B" w:rsidR="005B3ACE" w:rsidRPr="00AB39FD" w:rsidRDefault="005B3ACE" w:rsidP="00110F58">
            <w:pPr>
              <w:rPr>
                <w:sz w:val="28"/>
                <w:szCs w:val="28"/>
              </w:rPr>
            </w:pPr>
            <w:r>
              <w:rPr>
                <w:sz w:val="28"/>
                <w:szCs w:val="28"/>
                <w:lang w:val="en-US"/>
              </w:rPr>
              <w:t>F</w:t>
            </w:r>
            <w:r w:rsidRPr="00AB39FD">
              <w:rPr>
                <w:sz w:val="28"/>
                <w:szCs w:val="28"/>
              </w:rPr>
              <w:t>3</w:t>
            </w:r>
          </w:p>
        </w:tc>
        <w:tc>
          <w:tcPr>
            <w:tcW w:w="584" w:type="dxa"/>
          </w:tcPr>
          <w:p w14:paraId="34C797BC" w14:textId="7F67C066" w:rsidR="005B3ACE" w:rsidRPr="00AB39FD" w:rsidRDefault="005B3ACE" w:rsidP="00110F58">
            <w:pPr>
              <w:rPr>
                <w:sz w:val="28"/>
                <w:szCs w:val="28"/>
              </w:rPr>
            </w:pPr>
            <w:r>
              <w:rPr>
                <w:sz w:val="28"/>
                <w:szCs w:val="28"/>
                <w:lang w:val="en-US"/>
              </w:rPr>
              <w:t>F</w:t>
            </w:r>
            <w:r w:rsidRPr="00AB39FD">
              <w:rPr>
                <w:sz w:val="28"/>
                <w:szCs w:val="28"/>
              </w:rPr>
              <w:t>4</w:t>
            </w:r>
          </w:p>
        </w:tc>
        <w:tc>
          <w:tcPr>
            <w:tcW w:w="584" w:type="dxa"/>
          </w:tcPr>
          <w:p w14:paraId="5825AEDC" w14:textId="098B4D97" w:rsidR="005B3ACE" w:rsidRPr="00AB39FD" w:rsidRDefault="005B3ACE" w:rsidP="00110F58">
            <w:pPr>
              <w:rPr>
                <w:sz w:val="28"/>
                <w:szCs w:val="28"/>
              </w:rPr>
            </w:pPr>
            <w:r>
              <w:rPr>
                <w:sz w:val="28"/>
                <w:szCs w:val="28"/>
                <w:lang w:val="en-US"/>
              </w:rPr>
              <w:t>F</w:t>
            </w:r>
            <w:r w:rsidRPr="00AB39FD">
              <w:rPr>
                <w:sz w:val="28"/>
                <w:szCs w:val="28"/>
              </w:rPr>
              <w:t>5</w:t>
            </w:r>
          </w:p>
        </w:tc>
        <w:tc>
          <w:tcPr>
            <w:tcW w:w="584" w:type="dxa"/>
          </w:tcPr>
          <w:p w14:paraId="226C697B" w14:textId="7F6B9E5D" w:rsidR="005B3ACE" w:rsidRPr="00AB39FD" w:rsidRDefault="005B3ACE" w:rsidP="00110F58">
            <w:pPr>
              <w:rPr>
                <w:sz w:val="28"/>
                <w:szCs w:val="28"/>
              </w:rPr>
            </w:pPr>
            <w:r>
              <w:rPr>
                <w:sz w:val="28"/>
                <w:szCs w:val="28"/>
                <w:lang w:val="en-US"/>
              </w:rPr>
              <w:t>F</w:t>
            </w:r>
            <w:r w:rsidRPr="00AB39FD">
              <w:rPr>
                <w:sz w:val="28"/>
                <w:szCs w:val="28"/>
              </w:rPr>
              <w:t>6</w:t>
            </w:r>
          </w:p>
        </w:tc>
        <w:tc>
          <w:tcPr>
            <w:tcW w:w="584" w:type="dxa"/>
          </w:tcPr>
          <w:p w14:paraId="218C8683" w14:textId="56AE64A8" w:rsidR="005B3ACE" w:rsidRPr="00AB39FD" w:rsidRDefault="005B3ACE" w:rsidP="00110F58">
            <w:pPr>
              <w:rPr>
                <w:sz w:val="28"/>
                <w:szCs w:val="28"/>
              </w:rPr>
            </w:pPr>
            <w:r>
              <w:rPr>
                <w:sz w:val="28"/>
                <w:szCs w:val="28"/>
                <w:lang w:val="en-US"/>
              </w:rPr>
              <w:t>F</w:t>
            </w:r>
            <w:r w:rsidRPr="00AB39FD">
              <w:rPr>
                <w:sz w:val="28"/>
                <w:szCs w:val="28"/>
              </w:rPr>
              <w:t>7</w:t>
            </w:r>
          </w:p>
        </w:tc>
        <w:tc>
          <w:tcPr>
            <w:tcW w:w="584" w:type="dxa"/>
          </w:tcPr>
          <w:p w14:paraId="4BE58AD2" w14:textId="084C870F" w:rsidR="005B3ACE" w:rsidRPr="00AB39FD" w:rsidRDefault="005B3ACE" w:rsidP="00110F58">
            <w:pPr>
              <w:rPr>
                <w:sz w:val="28"/>
                <w:szCs w:val="28"/>
              </w:rPr>
            </w:pPr>
            <w:r>
              <w:rPr>
                <w:sz w:val="28"/>
                <w:szCs w:val="28"/>
                <w:lang w:val="en-US"/>
              </w:rPr>
              <w:t>F</w:t>
            </w:r>
            <w:r w:rsidRPr="00AB39FD">
              <w:rPr>
                <w:sz w:val="28"/>
                <w:szCs w:val="28"/>
              </w:rPr>
              <w:t>8</w:t>
            </w:r>
          </w:p>
        </w:tc>
        <w:tc>
          <w:tcPr>
            <w:tcW w:w="584" w:type="dxa"/>
          </w:tcPr>
          <w:p w14:paraId="375929E2" w14:textId="06539524" w:rsidR="005B3ACE" w:rsidRPr="00AB39FD" w:rsidRDefault="005B3ACE" w:rsidP="00110F58">
            <w:pPr>
              <w:rPr>
                <w:sz w:val="28"/>
                <w:szCs w:val="28"/>
              </w:rPr>
            </w:pPr>
            <w:r>
              <w:rPr>
                <w:sz w:val="28"/>
                <w:szCs w:val="28"/>
                <w:lang w:val="en-US"/>
              </w:rPr>
              <w:t>F</w:t>
            </w:r>
            <w:r w:rsidRPr="00AB39FD">
              <w:rPr>
                <w:sz w:val="28"/>
                <w:szCs w:val="28"/>
              </w:rPr>
              <w:t>9</w:t>
            </w:r>
          </w:p>
        </w:tc>
        <w:tc>
          <w:tcPr>
            <w:tcW w:w="742" w:type="dxa"/>
          </w:tcPr>
          <w:p w14:paraId="37659ABD" w14:textId="3E4CC8E6" w:rsidR="005B3ACE" w:rsidRPr="00AB39FD" w:rsidRDefault="005B3ACE" w:rsidP="00110F58">
            <w:pPr>
              <w:rPr>
                <w:sz w:val="28"/>
                <w:szCs w:val="28"/>
              </w:rPr>
            </w:pPr>
            <w:r>
              <w:rPr>
                <w:sz w:val="28"/>
                <w:szCs w:val="28"/>
                <w:lang w:val="en-US"/>
              </w:rPr>
              <w:t>F</w:t>
            </w:r>
            <w:r w:rsidRPr="00AB39FD">
              <w:rPr>
                <w:sz w:val="28"/>
                <w:szCs w:val="28"/>
              </w:rPr>
              <w:t>10</w:t>
            </w:r>
          </w:p>
        </w:tc>
        <w:tc>
          <w:tcPr>
            <w:tcW w:w="742" w:type="dxa"/>
          </w:tcPr>
          <w:p w14:paraId="33365B5A" w14:textId="5E9146AA" w:rsidR="005B3ACE" w:rsidRPr="00AB39FD" w:rsidRDefault="005B3ACE" w:rsidP="00110F58">
            <w:pPr>
              <w:rPr>
                <w:sz w:val="28"/>
                <w:szCs w:val="28"/>
              </w:rPr>
            </w:pPr>
            <w:r>
              <w:rPr>
                <w:sz w:val="28"/>
                <w:szCs w:val="28"/>
                <w:lang w:val="en-US"/>
              </w:rPr>
              <w:t>F</w:t>
            </w:r>
            <w:r w:rsidRPr="00AB39FD">
              <w:rPr>
                <w:sz w:val="28"/>
                <w:szCs w:val="28"/>
              </w:rPr>
              <w:t>11</w:t>
            </w:r>
          </w:p>
        </w:tc>
        <w:tc>
          <w:tcPr>
            <w:tcW w:w="742" w:type="dxa"/>
          </w:tcPr>
          <w:p w14:paraId="6D94D2ED" w14:textId="461B7877" w:rsidR="005B3ACE" w:rsidRPr="00A42CFE" w:rsidRDefault="005B3ACE" w:rsidP="00110F58">
            <w:pPr>
              <w:rPr>
                <w:sz w:val="28"/>
                <w:szCs w:val="28"/>
                <w:lang w:val="en-US"/>
              </w:rPr>
            </w:pPr>
            <w:r>
              <w:rPr>
                <w:sz w:val="28"/>
                <w:szCs w:val="28"/>
                <w:lang w:val="en-US"/>
              </w:rPr>
              <w:t>F</w:t>
            </w:r>
            <w:r w:rsidRPr="00AB39FD">
              <w:rPr>
                <w:sz w:val="28"/>
                <w:szCs w:val="28"/>
              </w:rPr>
              <w:t>1</w:t>
            </w:r>
            <w:r>
              <w:rPr>
                <w:sz w:val="28"/>
                <w:szCs w:val="28"/>
                <w:lang w:val="en-US"/>
              </w:rPr>
              <w:t>2</w:t>
            </w:r>
          </w:p>
        </w:tc>
        <w:tc>
          <w:tcPr>
            <w:tcW w:w="742" w:type="dxa"/>
          </w:tcPr>
          <w:p w14:paraId="2A2571EB" w14:textId="438BC23B" w:rsidR="005B3ACE" w:rsidRPr="00A42CFE" w:rsidRDefault="005B3ACE" w:rsidP="00110F58">
            <w:pPr>
              <w:rPr>
                <w:sz w:val="28"/>
                <w:szCs w:val="28"/>
                <w:lang w:val="en-US"/>
              </w:rPr>
            </w:pPr>
            <w:r>
              <w:rPr>
                <w:sz w:val="28"/>
                <w:szCs w:val="28"/>
                <w:lang w:val="en-US"/>
              </w:rPr>
              <w:t>F13</w:t>
            </w:r>
          </w:p>
        </w:tc>
        <w:tc>
          <w:tcPr>
            <w:tcW w:w="742" w:type="dxa"/>
          </w:tcPr>
          <w:p w14:paraId="695C9BA5" w14:textId="3614E6E2" w:rsidR="005B3ACE" w:rsidRPr="00A42CFE" w:rsidRDefault="005B3ACE" w:rsidP="00110F58">
            <w:pPr>
              <w:rPr>
                <w:sz w:val="28"/>
                <w:szCs w:val="28"/>
                <w:lang w:val="en-US"/>
              </w:rPr>
            </w:pPr>
            <w:r>
              <w:rPr>
                <w:sz w:val="28"/>
                <w:szCs w:val="28"/>
                <w:lang w:val="en-US"/>
              </w:rPr>
              <w:t>F14</w:t>
            </w:r>
          </w:p>
        </w:tc>
        <w:tc>
          <w:tcPr>
            <w:tcW w:w="742" w:type="dxa"/>
          </w:tcPr>
          <w:p w14:paraId="0A2F1423" w14:textId="1BB2C146" w:rsidR="005B3ACE" w:rsidRPr="00A42CFE" w:rsidRDefault="005B3ACE" w:rsidP="00110F58">
            <w:pPr>
              <w:rPr>
                <w:sz w:val="28"/>
                <w:szCs w:val="28"/>
                <w:lang w:val="en-US"/>
              </w:rPr>
            </w:pPr>
            <w:r>
              <w:rPr>
                <w:sz w:val="28"/>
                <w:szCs w:val="28"/>
                <w:lang w:val="en-US"/>
              </w:rPr>
              <w:t>F15</w:t>
            </w:r>
          </w:p>
        </w:tc>
        <w:tc>
          <w:tcPr>
            <w:tcW w:w="742" w:type="dxa"/>
          </w:tcPr>
          <w:p w14:paraId="0F9FC7F7" w14:textId="2698D4EE" w:rsidR="005B3ACE" w:rsidRPr="00A42CFE" w:rsidRDefault="005B3ACE" w:rsidP="00110F58">
            <w:pPr>
              <w:rPr>
                <w:sz w:val="28"/>
                <w:szCs w:val="28"/>
                <w:lang w:val="en-US"/>
              </w:rPr>
            </w:pPr>
            <w:r>
              <w:rPr>
                <w:sz w:val="28"/>
                <w:szCs w:val="28"/>
                <w:lang w:val="en-US"/>
              </w:rPr>
              <w:t>F16</w:t>
            </w:r>
          </w:p>
        </w:tc>
      </w:tr>
      <w:tr w:rsidR="005B3ACE" w14:paraId="0F0E8FFB" w14:textId="2B666130" w:rsidTr="005B3ACE">
        <w:trPr>
          <w:trHeight w:val="381"/>
        </w:trPr>
        <w:tc>
          <w:tcPr>
            <w:tcW w:w="601" w:type="dxa"/>
          </w:tcPr>
          <w:p w14:paraId="029AFDFD" w14:textId="393F00CE" w:rsidR="005B3ACE" w:rsidRPr="00A42CFE" w:rsidRDefault="005B3ACE" w:rsidP="00110F58">
            <w:pPr>
              <w:rPr>
                <w:sz w:val="28"/>
                <w:szCs w:val="28"/>
                <w:lang w:val="en-US"/>
              </w:rPr>
            </w:pPr>
            <w:r>
              <w:rPr>
                <w:sz w:val="28"/>
                <w:szCs w:val="28"/>
                <w:lang w:val="en-US"/>
              </w:rPr>
              <w:t>0</w:t>
            </w:r>
          </w:p>
        </w:tc>
        <w:tc>
          <w:tcPr>
            <w:tcW w:w="601" w:type="dxa"/>
          </w:tcPr>
          <w:p w14:paraId="37BDBC19" w14:textId="7E5CD68D" w:rsidR="005B3ACE" w:rsidRPr="00A42CFE" w:rsidRDefault="005B3ACE" w:rsidP="00110F58">
            <w:pPr>
              <w:rPr>
                <w:sz w:val="28"/>
                <w:szCs w:val="28"/>
                <w:lang w:val="en-US"/>
              </w:rPr>
            </w:pPr>
            <w:r>
              <w:rPr>
                <w:sz w:val="28"/>
                <w:szCs w:val="28"/>
                <w:lang w:val="en-US"/>
              </w:rPr>
              <w:t>0</w:t>
            </w:r>
          </w:p>
        </w:tc>
        <w:tc>
          <w:tcPr>
            <w:tcW w:w="584" w:type="dxa"/>
          </w:tcPr>
          <w:p w14:paraId="076E2CF7" w14:textId="4102BDA5" w:rsidR="005B3ACE" w:rsidRPr="00A42CFE" w:rsidRDefault="005B3ACE" w:rsidP="00110F58">
            <w:pPr>
              <w:rPr>
                <w:sz w:val="28"/>
                <w:szCs w:val="28"/>
                <w:lang w:val="en-US"/>
              </w:rPr>
            </w:pPr>
            <w:r>
              <w:rPr>
                <w:sz w:val="28"/>
                <w:szCs w:val="28"/>
                <w:lang w:val="en-US"/>
              </w:rPr>
              <w:t>0</w:t>
            </w:r>
          </w:p>
        </w:tc>
        <w:tc>
          <w:tcPr>
            <w:tcW w:w="581" w:type="dxa"/>
          </w:tcPr>
          <w:p w14:paraId="276A679C" w14:textId="21323F8E" w:rsidR="005B3ACE" w:rsidRPr="00A42CFE" w:rsidRDefault="005B3ACE" w:rsidP="00110F58">
            <w:pPr>
              <w:rPr>
                <w:sz w:val="28"/>
                <w:szCs w:val="28"/>
                <w:lang w:val="en-US"/>
              </w:rPr>
            </w:pPr>
            <w:r>
              <w:rPr>
                <w:sz w:val="28"/>
                <w:szCs w:val="28"/>
                <w:lang w:val="en-US"/>
              </w:rPr>
              <w:t>0</w:t>
            </w:r>
          </w:p>
        </w:tc>
        <w:tc>
          <w:tcPr>
            <w:tcW w:w="584" w:type="dxa"/>
          </w:tcPr>
          <w:p w14:paraId="0CB72FD9" w14:textId="1FBCF18C" w:rsidR="005B3ACE" w:rsidRPr="00A42CFE" w:rsidRDefault="005B3ACE" w:rsidP="00110F58">
            <w:pPr>
              <w:rPr>
                <w:sz w:val="28"/>
                <w:szCs w:val="28"/>
                <w:lang w:val="en-US"/>
              </w:rPr>
            </w:pPr>
            <w:r>
              <w:rPr>
                <w:sz w:val="28"/>
                <w:szCs w:val="28"/>
                <w:lang w:val="en-US"/>
              </w:rPr>
              <w:t>0</w:t>
            </w:r>
          </w:p>
        </w:tc>
        <w:tc>
          <w:tcPr>
            <w:tcW w:w="584" w:type="dxa"/>
          </w:tcPr>
          <w:p w14:paraId="4FE54EE1" w14:textId="2E8B3BDC" w:rsidR="005B3ACE" w:rsidRPr="00A42CFE" w:rsidRDefault="005B3ACE" w:rsidP="00110F58">
            <w:pPr>
              <w:rPr>
                <w:sz w:val="28"/>
                <w:szCs w:val="28"/>
                <w:lang w:val="en-US"/>
              </w:rPr>
            </w:pPr>
            <w:r>
              <w:rPr>
                <w:sz w:val="28"/>
                <w:szCs w:val="28"/>
                <w:lang w:val="en-US"/>
              </w:rPr>
              <w:t>0</w:t>
            </w:r>
          </w:p>
        </w:tc>
        <w:tc>
          <w:tcPr>
            <w:tcW w:w="584" w:type="dxa"/>
          </w:tcPr>
          <w:p w14:paraId="219BF76D" w14:textId="2E844303" w:rsidR="005B3ACE" w:rsidRPr="00A42CFE" w:rsidRDefault="005B3ACE" w:rsidP="00110F58">
            <w:pPr>
              <w:rPr>
                <w:sz w:val="28"/>
                <w:szCs w:val="28"/>
                <w:lang w:val="en-US"/>
              </w:rPr>
            </w:pPr>
            <w:r>
              <w:rPr>
                <w:sz w:val="28"/>
                <w:szCs w:val="28"/>
                <w:lang w:val="en-US"/>
              </w:rPr>
              <w:t>0</w:t>
            </w:r>
          </w:p>
        </w:tc>
        <w:tc>
          <w:tcPr>
            <w:tcW w:w="584" w:type="dxa"/>
          </w:tcPr>
          <w:p w14:paraId="6B6F6CF0" w14:textId="230B86A2" w:rsidR="005B3ACE" w:rsidRPr="00A42CFE" w:rsidRDefault="005B3ACE" w:rsidP="00110F58">
            <w:pPr>
              <w:rPr>
                <w:sz w:val="28"/>
                <w:szCs w:val="28"/>
                <w:lang w:val="en-US"/>
              </w:rPr>
            </w:pPr>
            <w:r>
              <w:rPr>
                <w:sz w:val="28"/>
                <w:szCs w:val="28"/>
                <w:lang w:val="en-US"/>
              </w:rPr>
              <w:t>0</w:t>
            </w:r>
          </w:p>
        </w:tc>
        <w:tc>
          <w:tcPr>
            <w:tcW w:w="584" w:type="dxa"/>
          </w:tcPr>
          <w:p w14:paraId="6C07C6F5" w14:textId="0C38C5B4" w:rsidR="005B3ACE" w:rsidRPr="00A42CFE" w:rsidRDefault="005B3ACE" w:rsidP="00110F58">
            <w:pPr>
              <w:rPr>
                <w:sz w:val="28"/>
                <w:szCs w:val="28"/>
                <w:lang w:val="en-US"/>
              </w:rPr>
            </w:pPr>
            <w:r>
              <w:rPr>
                <w:sz w:val="28"/>
                <w:szCs w:val="28"/>
                <w:lang w:val="en-US"/>
              </w:rPr>
              <w:t>0</w:t>
            </w:r>
          </w:p>
        </w:tc>
        <w:tc>
          <w:tcPr>
            <w:tcW w:w="584" w:type="dxa"/>
          </w:tcPr>
          <w:p w14:paraId="2EBB4288" w14:textId="79053D7D" w:rsidR="005B3ACE" w:rsidRPr="00A42CFE" w:rsidRDefault="005B3ACE" w:rsidP="00110F58">
            <w:pPr>
              <w:rPr>
                <w:sz w:val="28"/>
                <w:szCs w:val="28"/>
                <w:lang w:val="en-US"/>
              </w:rPr>
            </w:pPr>
            <w:r>
              <w:rPr>
                <w:sz w:val="28"/>
                <w:szCs w:val="28"/>
                <w:lang w:val="en-US"/>
              </w:rPr>
              <w:t>0</w:t>
            </w:r>
          </w:p>
        </w:tc>
        <w:tc>
          <w:tcPr>
            <w:tcW w:w="584" w:type="dxa"/>
          </w:tcPr>
          <w:p w14:paraId="23ADCA89" w14:textId="5914DFF7" w:rsidR="005B3ACE" w:rsidRPr="00A42CFE" w:rsidRDefault="005B3ACE" w:rsidP="00110F58">
            <w:pPr>
              <w:rPr>
                <w:sz w:val="28"/>
                <w:szCs w:val="28"/>
                <w:lang w:val="en-US"/>
              </w:rPr>
            </w:pPr>
            <w:r>
              <w:rPr>
                <w:sz w:val="28"/>
                <w:szCs w:val="28"/>
                <w:lang w:val="en-US"/>
              </w:rPr>
              <w:t>1</w:t>
            </w:r>
          </w:p>
        </w:tc>
        <w:tc>
          <w:tcPr>
            <w:tcW w:w="742" w:type="dxa"/>
          </w:tcPr>
          <w:p w14:paraId="615EB31D" w14:textId="10E0F4CE" w:rsidR="005B3ACE" w:rsidRPr="00A42CFE" w:rsidRDefault="005B3ACE" w:rsidP="00110F58">
            <w:pPr>
              <w:rPr>
                <w:sz w:val="28"/>
                <w:szCs w:val="28"/>
                <w:lang w:val="en-US"/>
              </w:rPr>
            </w:pPr>
            <w:r>
              <w:rPr>
                <w:sz w:val="28"/>
                <w:szCs w:val="28"/>
                <w:lang w:val="en-US"/>
              </w:rPr>
              <w:t>1</w:t>
            </w:r>
          </w:p>
        </w:tc>
        <w:tc>
          <w:tcPr>
            <w:tcW w:w="742" w:type="dxa"/>
          </w:tcPr>
          <w:p w14:paraId="5AEFD70E" w14:textId="211C2FCC" w:rsidR="005B3ACE" w:rsidRPr="00A42CFE" w:rsidRDefault="005B3ACE" w:rsidP="00110F58">
            <w:pPr>
              <w:rPr>
                <w:sz w:val="28"/>
                <w:szCs w:val="28"/>
                <w:lang w:val="en-US"/>
              </w:rPr>
            </w:pPr>
            <w:r>
              <w:rPr>
                <w:sz w:val="28"/>
                <w:szCs w:val="28"/>
                <w:lang w:val="en-US"/>
              </w:rPr>
              <w:t>1</w:t>
            </w:r>
          </w:p>
        </w:tc>
        <w:tc>
          <w:tcPr>
            <w:tcW w:w="742" w:type="dxa"/>
          </w:tcPr>
          <w:p w14:paraId="4C741FFB" w14:textId="516257FC" w:rsidR="005B3ACE" w:rsidRPr="00A42CFE" w:rsidRDefault="005B3ACE" w:rsidP="00110F58">
            <w:pPr>
              <w:rPr>
                <w:sz w:val="28"/>
                <w:szCs w:val="28"/>
                <w:lang w:val="en-US"/>
              </w:rPr>
            </w:pPr>
            <w:r>
              <w:rPr>
                <w:sz w:val="28"/>
                <w:szCs w:val="28"/>
                <w:lang w:val="en-US"/>
              </w:rPr>
              <w:t>1</w:t>
            </w:r>
          </w:p>
        </w:tc>
        <w:tc>
          <w:tcPr>
            <w:tcW w:w="742" w:type="dxa"/>
          </w:tcPr>
          <w:p w14:paraId="3DAA047E" w14:textId="44D64533" w:rsidR="005B3ACE" w:rsidRPr="00A42CFE" w:rsidRDefault="005B3ACE" w:rsidP="00110F58">
            <w:pPr>
              <w:rPr>
                <w:sz w:val="28"/>
                <w:szCs w:val="28"/>
                <w:lang w:val="en-US"/>
              </w:rPr>
            </w:pPr>
            <w:r>
              <w:rPr>
                <w:sz w:val="28"/>
                <w:szCs w:val="28"/>
                <w:lang w:val="en-US"/>
              </w:rPr>
              <w:t>1</w:t>
            </w:r>
          </w:p>
        </w:tc>
        <w:tc>
          <w:tcPr>
            <w:tcW w:w="742" w:type="dxa"/>
          </w:tcPr>
          <w:p w14:paraId="798803F8" w14:textId="6B298985" w:rsidR="005B3ACE" w:rsidRPr="00A42CFE" w:rsidRDefault="005B3ACE" w:rsidP="00110F58">
            <w:pPr>
              <w:rPr>
                <w:sz w:val="28"/>
                <w:szCs w:val="28"/>
                <w:lang w:val="en-US"/>
              </w:rPr>
            </w:pPr>
            <w:r>
              <w:rPr>
                <w:sz w:val="28"/>
                <w:szCs w:val="28"/>
                <w:lang w:val="en-US"/>
              </w:rPr>
              <w:t>1</w:t>
            </w:r>
          </w:p>
        </w:tc>
        <w:tc>
          <w:tcPr>
            <w:tcW w:w="742" w:type="dxa"/>
          </w:tcPr>
          <w:p w14:paraId="332D04AF" w14:textId="338DA4E9" w:rsidR="005B3ACE" w:rsidRPr="00A42CFE" w:rsidRDefault="005B3ACE" w:rsidP="00110F58">
            <w:pPr>
              <w:rPr>
                <w:sz w:val="28"/>
                <w:szCs w:val="28"/>
                <w:lang w:val="en-US"/>
              </w:rPr>
            </w:pPr>
            <w:r>
              <w:rPr>
                <w:sz w:val="28"/>
                <w:szCs w:val="28"/>
                <w:lang w:val="en-US"/>
              </w:rPr>
              <w:t>1</w:t>
            </w:r>
          </w:p>
        </w:tc>
        <w:tc>
          <w:tcPr>
            <w:tcW w:w="742" w:type="dxa"/>
          </w:tcPr>
          <w:p w14:paraId="3E0DCA66" w14:textId="5BFC4035" w:rsidR="005B3ACE" w:rsidRPr="00A42CFE" w:rsidRDefault="005B3ACE" w:rsidP="00110F58">
            <w:pPr>
              <w:rPr>
                <w:sz w:val="28"/>
                <w:szCs w:val="28"/>
                <w:lang w:val="en-US"/>
              </w:rPr>
            </w:pPr>
            <w:r>
              <w:rPr>
                <w:sz w:val="28"/>
                <w:szCs w:val="28"/>
                <w:lang w:val="en-US"/>
              </w:rPr>
              <w:t>1</w:t>
            </w:r>
          </w:p>
        </w:tc>
      </w:tr>
      <w:tr w:rsidR="005B3ACE" w14:paraId="5D7E0F2C" w14:textId="77777777" w:rsidTr="005B3ACE">
        <w:trPr>
          <w:trHeight w:val="459"/>
        </w:trPr>
        <w:tc>
          <w:tcPr>
            <w:tcW w:w="601" w:type="dxa"/>
          </w:tcPr>
          <w:p w14:paraId="413B3EEA" w14:textId="49E3A1F4" w:rsidR="005B3ACE" w:rsidRPr="00A42CFE" w:rsidRDefault="005B3ACE" w:rsidP="00110F58">
            <w:pPr>
              <w:rPr>
                <w:sz w:val="28"/>
                <w:szCs w:val="28"/>
                <w:lang w:val="en-US"/>
              </w:rPr>
            </w:pPr>
            <w:r>
              <w:rPr>
                <w:sz w:val="28"/>
                <w:szCs w:val="28"/>
                <w:lang w:val="en-US"/>
              </w:rPr>
              <w:t>0</w:t>
            </w:r>
          </w:p>
        </w:tc>
        <w:tc>
          <w:tcPr>
            <w:tcW w:w="601" w:type="dxa"/>
          </w:tcPr>
          <w:p w14:paraId="18E97E43" w14:textId="3CC8D8A5" w:rsidR="005B3ACE" w:rsidRPr="00A42CFE" w:rsidRDefault="005B3ACE" w:rsidP="00110F58">
            <w:pPr>
              <w:rPr>
                <w:sz w:val="28"/>
                <w:szCs w:val="28"/>
                <w:lang w:val="en-US"/>
              </w:rPr>
            </w:pPr>
            <w:r>
              <w:rPr>
                <w:sz w:val="28"/>
                <w:szCs w:val="28"/>
                <w:lang w:val="en-US"/>
              </w:rPr>
              <w:t>1</w:t>
            </w:r>
          </w:p>
        </w:tc>
        <w:tc>
          <w:tcPr>
            <w:tcW w:w="584" w:type="dxa"/>
          </w:tcPr>
          <w:p w14:paraId="509D8F5B" w14:textId="7738089E" w:rsidR="005B3ACE" w:rsidRPr="00A42CFE" w:rsidRDefault="005B3ACE" w:rsidP="00110F58">
            <w:pPr>
              <w:rPr>
                <w:sz w:val="28"/>
                <w:szCs w:val="28"/>
                <w:lang w:val="en-US"/>
              </w:rPr>
            </w:pPr>
            <w:r>
              <w:rPr>
                <w:sz w:val="28"/>
                <w:szCs w:val="28"/>
                <w:lang w:val="en-US"/>
              </w:rPr>
              <w:t>0</w:t>
            </w:r>
          </w:p>
        </w:tc>
        <w:tc>
          <w:tcPr>
            <w:tcW w:w="581" w:type="dxa"/>
          </w:tcPr>
          <w:p w14:paraId="479166AE" w14:textId="3BAF8DA9" w:rsidR="005B3ACE" w:rsidRPr="00A42CFE" w:rsidRDefault="005B3ACE" w:rsidP="00110F58">
            <w:pPr>
              <w:rPr>
                <w:sz w:val="28"/>
                <w:szCs w:val="28"/>
                <w:lang w:val="en-US"/>
              </w:rPr>
            </w:pPr>
            <w:r>
              <w:rPr>
                <w:sz w:val="28"/>
                <w:szCs w:val="28"/>
                <w:lang w:val="en-US"/>
              </w:rPr>
              <w:t>0</w:t>
            </w:r>
          </w:p>
        </w:tc>
        <w:tc>
          <w:tcPr>
            <w:tcW w:w="584" w:type="dxa"/>
          </w:tcPr>
          <w:p w14:paraId="301D0C23" w14:textId="58DA5466" w:rsidR="005B3ACE" w:rsidRPr="00A42CFE" w:rsidRDefault="005B3ACE" w:rsidP="00110F58">
            <w:pPr>
              <w:rPr>
                <w:sz w:val="28"/>
                <w:szCs w:val="28"/>
                <w:lang w:val="en-US"/>
              </w:rPr>
            </w:pPr>
            <w:r>
              <w:rPr>
                <w:sz w:val="28"/>
                <w:szCs w:val="28"/>
                <w:lang w:val="en-US"/>
              </w:rPr>
              <w:t>0</w:t>
            </w:r>
          </w:p>
        </w:tc>
        <w:tc>
          <w:tcPr>
            <w:tcW w:w="584" w:type="dxa"/>
          </w:tcPr>
          <w:p w14:paraId="656755E8" w14:textId="4AE4BC3F" w:rsidR="005B3ACE" w:rsidRPr="00A42CFE" w:rsidRDefault="005B3ACE" w:rsidP="00110F58">
            <w:pPr>
              <w:rPr>
                <w:sz w:val="28"/>
                <w:szCs w:val="28"/>
                <w:lang w:val="en-US"/>
              </w:rPr>
            </w:pPr>
            <w:r>
              <w:rPr>
                <w:sz w:val="28"/>
                <w:szCs w:val="28"/>
                <w:lang w:val="en-US"/>
              </w:rPr>
              <w:t>0</w:t>
            </w:r>
          </w:p>
        </w:tc>
        <w:tc>
          <w:tcPr>
            <w:tcW w:w="584" w:type="dxa"/>
          </w:tcPr>
          <w:p w14:paraId="48579227" w14:textId="4416AC01" w:rsidR="005B3ACE" w:rsidRPr="00A42CFE" w:rsidRDefault="005B3ACE" w:rsidP="00110F58">
            <w:pPr>
              <w:rPr>
                <w:sz w:val="28"/>
                <w:szCs w:val="28"/>
                <w:lang w:val="en-US"/>
              </w:rPr>
            </w:pPr>
            <w:r>
              <w:rPr>
                <w:sz w:val="28"/>
                <w:szCs w:val="28"/>
                <w:lang w:val="en-US"/>
              </w:rPr>
              <w:t>1</w:t>
            </w:r>
          </w:p>
        </w:tc>
        <w:tc>
          <w:tcPr>
            <w:tcW w:w="584" w:type="dxa"/>
          </w:tcPr>
          <w:p w14:paraId="628EB915" w14:textId="34D18A84" w:rsidR="005B3ACE" w:rsidRPr="00A42CFE" w:rsidRDefault="005B3ACE" w:rsidP="00110F58">
            <w:pPr>
              <w:rPr>
                <w:sz w:val="28"/>
                <w:szCs w:val="28"/>
                <w:lang w:val="en-US"/>
              </w:rPr>
            </w:pPr>
            <w:r>
              <w:rPr>
                <w:sz w:val="28"/>
                <w:szCs w:val="28"/>
                <w:lang w:val="en-US"/>
              </w:rPr>
              <w:t>1</w:t>
            </w:r>
          </w:p>
        </w:tc>
        <w:tc>
          <w:tcPr>
            <w:tcW w:w="584" w:type="dxa"/>
          </w:tcPr>
          <w:p w14:paraId="185F4F72" w14:textId="65BBAFDC" w:rsidR="005B3ACE" w:rsidRPr="00A42CFE" w:rsidRDefault="005B3ACE" w:rsidP="00110F58">
            <w:pPr>
              <w:rPr>
                <w:sz w:val="28"/>
                <w:szCs w:val="28"/>
                <w:lang w:val="en-US"/>
              </w:rPr>
            </w:pPr>
            <w:r>
              <w:rPr>
                <w:sz w:val="28"/>
                <w:szCs w:val="28"/>
                <w:lang w:val="en-US"/>
              </w:rPr>
              <w:t>1</w:t>
            </w:r>
          </w:p>
        </w:tc>
        <w:tc>
          <w:tcPr>
            <w:tcW w:w="584" w:type="dxa"/>
          </w:tcPr>
          <w:p w14:paraId="1B7782B6" w14:textId="6C5676D1" w:rsidR="005B3ACE" w:rsidRPr="00A42CFE" w:rsidRDefault="005B3ACE" w:rsidP="00110F58">
            <w:pPr>
              <w:rPr>
                <w:sz w:val="28"/>
                <w:szCs w:val="28"/>
                <w:lang w:val="en-US"/>
              </w:rPr>
            </w:pPr>
            <w:r>
              <w:rPr>
                <w:sz w:val="28"/>
                <w:szCs w:val="28"/>
                <w:lang w:val="en-US"/>
              </w:rPr>
              <w:t>1</w:t>
            </w:r>
          </w:p>
        </w:tc>
        <w:tc>
          <w:tcPr>
            <w:tcW w:w="584" w:type="dxa"/>
          </w:tcPr>
          <w:p w14:paraId="52DE3FBB" w14:textId="4C191F58" w:rsidR="005B3ACE" w:rsidRPr="00A42CFE" w:rsidRDefault="005B3ACE" w:rsidP="00110F58">
            <w:pPr>
              <w:rPr>
                <w:sz w:val="28"/>
                <w:szCs w:val="28"/>
                <w:lang w:val="en-US"/>
              </w:rPr>
            </w:pPr>
            <w:r>
              <w:rPr>
                <w:sz w:val="28"/>
                <w:szCs w:val="28"/>
                <w:lang w:val="en-US"/>
              </w:rPr>
              <w:t>0</w:t>
            </w:r>
          </w:p>
        </w:tc>
        <w:tc>
          <w:tcPr>
            <w:tcW w:w="742" w:type="dxa"/>
          </w:tcPr>
          <w:p w14:paraId="333FCAF1" w14:textId="7AD450B3" w:rsidR="005B3ACE" w:rsidRPr="00A42CFE" w:rsidRDefault="005B3ACE" w:rsidP="00110F58">
            <w:pPr>
              <w:rPr>
                <w:sz w:val="28"/>
                <w:szCs w:val="28"/>
                <w:lang w:val="en-US"/>
              </w:rPr>
            </w:pPr>
            <w:r>
              <w:rPr>
                <w:sz w:val="28"/>
                <w:szCs w:val="28"/>
                <w:lang w:val="en-US"/>
              </w:rPr>
              <w:t>0</w:t>
            </w:r>
          </w:p>
        </w:tc>
        <w:tc>
          <w:tcPr>
            <w:tcW w:w="742" w:type="dxa"/>
          </w:tcPr>
          <w:p w14:paraId="31594982" w14:textId="3E28EC26" w:rsidR="005B3ACE" w:rsidRPr="00A42CFE" w:rsidRDefault="005B3ACE" w:rsidP="00110F58">
            <w:pPr>
              <w:rPr>
                <w:sz w:val="28"/>
                <w:szCs w:val="28"/>
                <w:lang w:val="en-US"/>
              </w:rPr>
            </w:pPr>
            <w:r>
              <w:rPr>
                <w:sz w:val="28"/>
                <w:szCs w:val="28"/>
                <w:lang w:val="en-US"/>
              </w:rPr>
              <w:t>0</w:t>
            </w:r>
          </w:p>
        </w:tc>
        <w:tc>
          <w:tcPr>
            <w:tcW w:w="742" w:type="dxa"/>
          </w:tcPr>
          <w:p w14:paraId="4965BE6B" w14:textId="42F830DE" w:rsidR="005B3ACE" w:rsidRPr="00A42CFE" w:rsidRDefault="005B3ACE" w:rsidP="00110F58">
            <w:pPr>
              <w:rPr>
                <w:sz w:val="28"/>
                <w:szCs w:val="28"/>
                <w:lang w:val="en-US"/>
              </w:rPr>
            </w:pPr>
            <w:r>
              <w:rPr>
                <w:sz w:val="28"/>
                <w:szCs w:val="28"/>
                <w:lang w:val="en-US"/>
              </w:rPr>
              <w:t>0</w:t>
            </w:r>
          </w:p>
        </w:tc>
        <w:tc>
          <w:tcPr>
            <w:tcW w:w="742" w:type="dxa"/>
          </w:tcPr>
          <w:p w14:paraId="5F46DF91" w14:textId="46777DEE" w:rsidR="005B3ACE" w:rsidRPr="00A42CFE" w:rsidRDefault="005B3ACE" w:rsidP="00110F58">
            <w:pPr>
              <w:rPr>
                <w:sz w:val="28"/>
                <w:szCs w:val="28"/>
                <w:lang w:val="en-US"/>
              </w:rPr>
            </w:pPr>
            <w:r>
              <w:rPr>
                <w:sz w:val="28"/>
                <w:szCs w:val="28"/>
                <w:lang w:val="en-US"/>
              </w:rPr>
              <w:t>1</w:t>
            </w:r>
          </w:p>
        </w:tc>
        <w:tc>
          <w:tcPr>
            <w:tcW w:w="742" w:type="dxa"/>
          </w:tcPr>
          <w:p w14:paraId="3CFBAF91" w14:textId="7126DFA9" w:rsidR="005B3ACE" w:rsidRPr="00A42CFE" w:rsidRDefault="005B3ACE" w:rsidP="00110F58">
            <w:pPr>
              <w:rPr>
                <w:sz w:val="28"/>
                <w:szCs w:val="28"/>
                <w:lang w:val="en-US"/>
              </w:rPr>
            </w:pPr>
            <w:r>
              <w:rPr>
                <w:sz w:val="28"/>
                <w:szCs w:val="28"/>
                <w:lang w:val="en-US"/>
              </w:rPr>
              <w:t>1</w:t>
            </w:r>
          </w:p>
        </w:tc>
        <w:tc>
          <w:tcPr>
            <w:tcW w:w="742" w:type="dxa"/>
          </w:tcPr>
          <w:p w14:paraId="1E8B2B1D" w14:textId="7B5F4C2E" w:rsidR="005B3ACE" w:rsidRPr="00A42CFE" w:rsidRDefault="005B3ACE" w:rsidP="00110F58">
            <w:pPr>
              <w:rPr>
                <w:sz w:val="28"/>
                <w:szCs w:val="28"/>
                <w:lang w:val="en-US"/>
              </w:rPr>
            </w:pPr>
            <w:r>
              <w:rPr>
                <w:sz w:val="28"/>
                <w:szCs w:val="28"/>
                <w:lang w:val="en-US"/>
              </w:rPr>
              <w:t>1</w:t>
            </w:r>
          </w:p>
        </w:tc>
        <w:tc>
          <w:tcPr>
            <w:tcW w:w="742" w:type="dxa"/>
          </w:tcPr>
          <w:p w14:paraId="5C01BE6A" w14:textId="11FA6F3C" w:rsidR="005B3ACE" w:rsidRPr="00A42CFE" w:rsidRDefault="005B3ACE" w:rsidP="00110F58">
            <w:pPr>
              <w:rPr>
                <w:sz w:val="28"/>
                <w:szCs w:val="28"/>
                <w:lang w:val="en-US"/>
              </w:rPr>
            </w:pPr>
            <w:r>
              <w:rPr>
                <w:sz w:val="28"/>
                <w:szCs w:val="28"/>
                <w:lang w:val="en-US"/>
              </w:rPr>
              <w:t>1</w:t>
            </w:r>
          </w:p>
        </w:tc>
      </w:tr>
      <w:tr w:rsidR="005B3ACE" w14:paraId="0A18302D" w14:textId="77777777" w:rsidTr="005B3ACE">
        <w:trPr>
          <w:trHeight w:val="559"/>
        </w:trPr>
        <w:tc>
          <w:tcPr>
            <w:tcW w:w="601" w:type="dxa"/>
          </w:tcPr>
          <w:p w14:paraId="60CA3F3C" w14:textId="002C04F7" w:rsidR="005B3ACE" w:rsidRPr="00A42CFE" w:rsidRDefault="005B3ACE" w:rsidP="00110F58">
            <w:pPr>
              <w:rPr>
                <w:sz w:val="28"/>
                <w:szCs w:val="28"/>
                <w:lang w:val="en-US"/>
              </w:rPr>
            </w:pPr>
            <w:r>
              <w:rPr>
                <w:sz w:val="28"/>
                <w:szCs w:val="28"/>
                <w:lang w:val="en-US"/>
              </w:rPr>
              <w:t>1</w:t>
            </w:r>
          </w:p>
        </w:tc>
        <w:tc>
          <w:tcPr>
            <w:tcW w:w="601" w:type="dxa"/>
          </w:tcPr>
          <w:p w14:paraId="49E8D2C3" w14:textId="33C73519" w:rsidR="005B3ACE" w:rsidRPr="00A42CFE" w:rsidRDefault="005B3ACE" w:rsidP="00110F58">
            <w:pPr>
              <w:rPr>
                <w:sz w:val="28"/>
                <w:szCs w:val="28"/>
                <w:lang w:val="en-US"/>
              </w:rPr>
            </w:pPr>
            <w:r>
              <w:rPr>
                <w:sz w:val="28"/>
                <w:szCs w:val="28"/>
                <w:lang w:val="en-US"/>
              </w:rPr>
              <w:t>0</w:t>
            </w:r>
          </w:p>
        </w:tc>
        <w:tc>
          <w:tcPr>
            <w:tcW w:w="584" w:type="dxa"/>
          </w:tcPr>
          <w:p w14:paraId="03EA673F" w14:textId="4F8A0146" w:rsidR="005B3ACE" w:rsidRPr="00A42CFE" w:rsidRDefault="005B3ACE" w:rsidP="00110F58">
            <w:pPr>
              <w:rPr>
                <w:sz w:val="28"/>
                <w:szCs w:val="28"/>
                <w:lang w:val="en-US"/>
              </w:rPr>
            </w:pPr>
            <w:r>
              <w:rPr>
                <w:sz w:val="28"/>
                <w:szCs w:val="28"/>
                <w:lang w:val="en-US"/>
              </w:rPr>
              <w:t>0</w:t>
            </w:r>
          </w:p>
        </w:tc>
        <w:tc>
          <w:tcPr>
            <w:tcW w:w="581" w:type="dxa"/>
          </w:tcPr>
          <w:p w14:paraId="52879EA6" w14:textId="7C5FC845" w:rsidR="005B3ACE" w:rsidRPr="00A42CFE" w:rsidRDefault="005B3ACE" w:rsidP="00110F58">
            <w:pPr>
              <w:rPr>
                <w:sz w:val="28"/>
                <w:szCs w:val="28"/>
                <w:lang w:val="en-US"/>
              </w:rPr>
            </w:pPr>
            <w:r>
              <w:rPr>
                <w:sz w:val="28"/>
                <w:szCs w:val="28"/>
                <w:lang w:val="en-US"/>
              </w:rPr>
              <w:t>0</w:t>
            </w:r>
          </w:p>
        </w:tc>
        <w:tc>
          <w:tcPr>
            <w:tcW w:w="584" w:type="dxa"/>
          </w:tcPr>
          <w:p w14:paraId="37DE1A13" w14:textId="01930A36" w:rsidR="005B3ACE" w:rsidRPr="00A42CFE" w:rsidRDefault="005B3ACE" w:rsidP="00110F58">
            <w:pPr>
              <w:rPr>
                <w:sz w:val="28"/>
                <w:szCs w:val="28"/>
                <w:lang w:val="en-US"/>
              </w:rPr>
            </w:pPr>
            <w:r>
              <w:rPr>
                <w:sz w:val="28"/>
                <w:szCs w:val="28"/>
                <w:lang w:val="en-US"/>
              </w:rPr>
              <w:t>1</w:t>
            </w:r>
          </w:p>
        </w:tc>
        <w:tc>
          <w:tcPr>
            <w:tcW w:w="584" w:type="dxa"/>
          </w:tcPr>
          <w:p w14:paraId="5E9B2796" w14:textId="00FB78F0" w:rsidR="005B3ACE" w:rsidRPr="00A42CFE" w:rsidRDefault="005B3ACE" w:rsidP="00110F58">
            <w:pPr>
              <w:rPr>
                <w:sz w:val="28"/>
                <w:szCs w:val="28"/>
                <w:lang w:val="en-US"/>
              </w:rPr>
            </w:pPr>
            <w:r>
              <w:rPr>
                <w:sz w:val="28"/>
                <w:szCs w:val="28"/>
                <w:lang w:val="en-US"/>
              </w:rPr>
              <w:t>1</w:t>
            </w:r>
          </w:p>
        </w:tc>
        <w:tc>
          <w:tcPr>
            <w:tcW w:w="584" w:type="dxa"/>
          </w:tcPr>
          <w:p w14:paraId="014A99C9" w14:textId="4A5B2EF5" w:rsidR="005B3ACE" w:rsidRPr="00A42CFE" w:rsidRDefault="005B3ACE" w:rsidP="00110F58">
            <w:pPr>
              <w:rPr>
                <w:sz w:val="28"/>
                <w:szCs w:val="28"/>
                <w:lang w:val="en-US"/>
              </w:rPr>
            </w:pPr>
            <w:r>
              <w:rPr>
                <w:sz w:val="28"/>
                <w:szCs w:val="28"/>
                <w:lang w:val="en-US"/>
              </w:rPr>
              <w:t>0</w:t>
            </w:r>
          </w:p>
        </w:tc>
        <w:tc>
          <w:tcPr>
            <w:tcW w:w="584" w:type="dxa"/>
          </w:tcPr>
          <w:p w14:paraId="25FA63E7" w14:textId="272552F1" w:rsidR="005B3ACE" w:rsidRPr="00A42CFE" w:rsidRDefault="005B3ACE" w:rsidP="00110F58">
            <w:pPr>
              <w:rPr>
                <w:sz w:val="28"/>
                <w:szCs w:val="28"/>
                <w:lang w:val="en-US"/>
              </w:rPr>
            </w:pPr>
            <w:r>
              <w:rPr>
                <w:sz w:val="28"/>
                <w:szCs w:val="28"/>
                <w:lang w:val="en-US"/>
              </w:rPr>
              <w:t>0</w:t>
            </w:r>
          </w:p>
        </w:tc>
        <w:tc>
          <w:tcPr>
            <w:tcW w:w="584" w:type="dxa"/>
          </w:tcPr>
          <w:p w14:paraId="11D74B05" w14:textId="5DEBC24A" w:rsidR="005B3ACE" w:rsidRPr="00A42CFE" w:rsidRDefault="005B3ACE" w:rsidP="00110F58">
            <w:pPr>
              <w:rPr>
                <w:sz w:val="28"/>
                <w:szCs w:val="28"/>
                <w:lang w:val="en-US"/>
              </w:rPr>
            </w:pPr>
            <w:r>
              <w:rPr>
                <w:sz w:val="28"/>
                <w:szCs w:val="28"/>
                <w:lang w:val="en-US"/>
              </w:rPr>
              <w:t>1</w:t>
            </w:r>
          </w:p>
        </w:tc>
        <w:tc>
          <w:tcPr>
            <w:tcW w:w="584" w:type="dxa"/>
          </w:tcPr>
          <w:p w14:paraId="0B65C358" w14:textId="38896973" w:rsidR="005B3ACE" w:rsidRPr="00A42CFE" w:rsidRDefault="005B3ACE" w:rsidP="00110F58">
            <w:pPr>
              <w:rPr>
                <w:sz w:val="28"/>
                <w:szCs w:val="28"/>
                <w:lang w:val="en-US"/>
              </w:rPr>
            </w:pPr>
            <w:r>
              <w:rPr>
                <w:sz w:val="28"/>
                <w:szCs w:val="28"/>
                <w:lang w:val="en-US"/>
              </w:rPr>
              <w:t>1</w:t>
            </w:r>
          </w:p>
        </w:tc>
        <w:tc>
          <w:tcPr>
            <w:tcW w:w="584" w:type="dxa"/>
          </w:tcPr>
          <w:p w14:paraId="5A03AB7F" w14:textId="0A9F2F15" w:rsidR="005B3ACE" w:rsidRPr="00A42CFE" w:rsidRDefault="005B3ACE" w:rsidP="00110F58">
            <w:pPr>
              <w:rPr>
                <w:sz w:val="28"/>
                <w:szCs w:val="28"/>
                <w:lang w:val="en-US"/>
              </w:rPr>
            </w:pPr>
            <w:r>
              <w:rPr>
                <w:sz w:val="28"/>
                <w:szCs w:val="28"/>
                <w:lang w:val="en-US"/>
              </w:rPr>
              <w:t>0</w:t>
            </w:r>
          </w:p>
        </w:tc>
        <w:tc>
          <w:tcPr>
            <w:tcW w:w="742" w:type="dxa"/>
          </w:tcPr>
          <w:p w14:paraId="59D702E3" w14:textId="17DDE4FD" w:rsidR="005B3ACE" w:rsidRPr="00A42CFE" w:rsidRDefault="005B3ACE" w:rsidP="00110F58">
            <w:pPr>
              <w:rPr>
                <w:sz w:val="28"/>
                <w:szCs w:val="28"/>
                <w:lang w:val="en-US"/>
              </w:rPr>
            </w:pPr>
            <w:r>
              <w:rPr>
                <w:sz w:val="28"/>
                <w:szCs w:val="28"/>
                <w:lang w:val="en-US"/>
              </w:rPr>
              <w:t>0</w:t>
            </w:r>
          </w:p>
        </w:tc>
        <w:tc>
          <w:tcPr>
            <w:tcW w:w="742" w:type="dxa"/>
          </w:tcPr>
          <w:p w14:paraId="2896953C" w14:textId="36A685C4" w:rsidR="005B3ACE" w:rsidRPr="00A42CFE" w:rsidRDefault="005B3ACE" w:rsidP="00110F58">
            <w:pPr>
              <w:rPr>
                <w:sz w:val="28"/>
                <w:szCs w:val="28"/>
                <w:lang w:val="en-US"/>
              </w:rPr>
            </w:pPr>
            <w:r>
              <w:rPr>
                <w:sz w:val="28"/>
                <w:szCs w:val="28"/>
                <w:lang w:val="en-US"/>
              </w:rPr>
              <w:t>1</w:t>
            </w:r>
          </w:p>
        </w:tc>
        <w:tc>
          <w:tcPr>
            <w:tcW w:w="742" w:type="dxa"/>
          </w:tcPr>
          <w:p w14:paraId="33E7DF50" w14:textId="2D669176" w:rsidR="005B3ACE" w:rsidRPr="00A42CFE" w:rsidRDefault="005B3ACE" w:rsidP="00110F58">
            <w:pPr>
              <w:rPr>
                <w:sz w:val="28"/>
                <w:szCs w:val="28"/>
                <w:lang w:val="en-US"/>
              </w:rPr>
            </w:pPr>
            <w:r>
              <w:rPr>
                <w:sz w:val="28"/>
                <w:szCs w:val="28"/>
                <w:lang w:val="en-US"/>
              </w:rPr>
              <w:t>1</w:t>
            </w:r>
          </w:p>
        </w:tc>
        <w:tc>
          <w:tcPr>
            <w:tcW w:w="742" w:type="dxa"/>
          </w:tcPr>
          <w:p w14:paraId="616EC299" w14:textId="52E72CDD" w:rsidR="005B3ACE" w:rsidRPr="00A42CFE" w:rsidRDefault="005B3ACE" w:rsidP="00110F58">
            <w:pPr>
              <w:rPr>
                <w:sz w:val="28"/>
                <w:szCs w:val="28"/>
                <w:lang w:val="en-US"/>
              </w:rPr>
            </w:pPr>
            <w:r>
              <w:rPr>
                <w:sz w:val="28"/>
                <w:szCs w:val="28"/>
                <w:lang w:val="en-US"/>
              </w:rPr>
              <w:t>0</w:t>
            </w:r>
          </w:p>
        </w:tc>
        <w:tc>
          <w:tcPr>
            <w:tcW w:w="742" w:type="dxa"/>
          </w:tcPr>
          <w:p w14:paraId="712C4CCF" w14:textId="09B101B1" w:rsidR="005B3ACE" w:rsidRPr="00A42CFE" w:rsidRDefault="005B3ACE" w:rsidP="00110F58">
            <w:pPr>
              <w:rPr>
                <w:sz w:val="28"/>
                <w:szCs w:val="28"/>
                <w:lang w:val="en-US"/>
              </w:rPr>
            </w:pPr>
            <w:r>
              <w:rPr>
                <w:sz w:val="28"/>
                <w:szCs w:val="28"/>
                <w:lang w:val="en-US"/>
              </w:rPr>
              <w:t>0</w:t>
            </w:r>
          </w:p>
        </w:tc>
        <w:tc>
          <w:tcPr>
            <w:tcW w:w="742" w:type="dxa"/>
          </w:tcPr>
          <w:p w14:paraId="4B8B8A40" w14:textId="669A89E3" w:rsidR="005B3ACE" w:rsidRPr="00A42CFE" w:rsidRDefault="005B3ACE" w:rsidP="00110F58">
            <w:pPr>
              <w:rPr>
                <w:sz w:val="28"/>
                <w:szCs w:val="28"/>
                <w:lang w:val="en-US"/>
              </w:rPr>
            </w:pPr>
            <w:r>
              <w:rPr>
                <w:sz w:val="28"/>
                <w:szCs w:val="28"/>
                <w:lang w:val="en-US"/>
              </w:rPr>
              <w:t>1</w:t>
            </w:r>
          </w:p>
        </w:tc>
        <w:tc>
          <w:tcPr>
            <w:tcW w:w="742" w:type="dxa"/>
          </w:tcPr>
          <w:p w14:paraId="43438634" w14:textId="51A8B835" w:rsidR="005B3ACE" w:rsidRPr="00A42CFE" w:rsidRDefault="005B3ACE" w:rsidP="00110F58">
            <w:pPr>
              <w:rPr>
                <w:sz w:val="28"/>
                <w:szCs w:val="28"/>
                <w:lang w:val="en-US"/>
              </w:rPr>
            </w:pPr>
            <w:r>
              <w:rPr>
                <w:sz w:val="28"/>
                <w:szCs w:val="28"/>
                <w:lang w:val="en-US"/>
              </w:rPr>
              <w:t>1</w:t>
            </w:r>
          </w:p>
        </w:tc>
      </w:tr>
      <w:tr w:rsidR="005B3ACE" w14:paraId="3668BF17" w14:textId="77777777" w:rsidTr="005B3ACE">
        <w:trPr>
          <w:trHeight w:val="778"/>
        </w:trPr>
        <w:tc>
          <w:tcPr>
            <w:tcW w:w="601" w:type="dxa"/>
          </w:tcPr>
          <w:p w14:paraId="63DB54CC" w14:textId="7C4CD0DA" w:rsidR="005B3ACE" w:rsidRPr="00A42CFE" w:rsidRDefault="005B3ACE" w:rsidP="00110F58">
            <w:pPr>
              <w:rPr>
                <w:sz w:val="28"/>
                <w:szCs w:val="28"/>
                <w:lang w:val="en-US"/>
              </w:rPr>
            </w:pPr>
            <w:r>
              <w:rPr>
                <w:sz w:val="28"/>
                <w:szCs w:val="28"/>
                <w:lang w:val="en-US"/>
              </w:rPr>
              <w:lastRenderedPageBreak/>
              <w:t>1</w:t>
            </w:r>
          </w:p>
        </w:tc>
        <w:tc>
          <w:tcPr>
            <w:tcW w:w="601" w:type="dxa"/>
          </w:tcPr>
          <w:p w14:paraId="7050F677" w14:textId="29F54271" w:rsidR="005B3ACE" w:rsidRPr="00A42CFE" w:rsidRDefault="005B3ACE" w:rsidP="00110F58">
            <w:pPr>
              <w:rPr>
                <w:sz w:val="28"/>
                <w:szCs w:val="28"/>
                <w:lang w:val="en-US"/>
              </w:rPr>
            </w:pPr>
            <w:r>
              <w:rPr>
                <w:sz w:val="28"/>
                <w:szCs w:val="28"/>
                <w:lang w:val="en-US"/>
              </w:rPr>
              <w:t>1</w:t>
            </w:r>
          </w:p>
        </w:tc>
        <w:tc>
          <w:tcPr>
            <w:tcW w:w="584" w:type="dxa"/>
          </w:tcPr>
          <w:p w14:paraId="6D0C23B2" w14:textId="50AFB4ED" w:rsidR="005B3ACE" w:rsidRPr="00A42CFE" w:rsidRDefault="005B3ACE" w:rsidP="00110F58">
            <w:pPr>
              <w:rPr>
                <w:sz w:val="28"/>
                <w:szCs w:val="28"/>
                <w:lang w:val="en-US"/>
              </w:rPr>
            </w:pPr>
            <w:r>
              <w:rPr>
                <w:sz w:val="28"/>
                <w:szCs w:val="28"/>
                <w:lang w:val="en-US"/>
              </w:rPr>
              <w:t>0</w:t>
            </w:r>
          </w:p>
        </w:tc>
        <w:tc>
          <w:tcPr>
            <w:tcW w:w="581" w:type="dxa"/>
          </w:tcPr>
          <w:p w14:paraId="05C2563C" w14:textId="7FBCC29C" w:rsidR="005B3ACE" w:rsidRPr="00A42CFE" w:rsidRDefault="005B3ACE" w:rsidP="00110F58">
            <w:pPr>
              <w:rPr>
                <w:sz w:val="28"/>
                <w:szCs w:val="28"/>
                <w:lang w:val="en-US"/>
              </w:rPr>
            </w:pPr>
            <w:r>
              <w:rPr>
                <w:sz w:val="28"/>
                <w:szCs w:val="28"/>
                <w:lang w:val="en-US"/>
              </w:rPr>
              <w:t>1</w:t>
            </w:r>
          </w:p>
        </w:tc>
        <w:tc>
          <w:tcPr>
            <w:tcW w:w="584" w:type="dxa"/>
          </w:tcPr>
          <w:p w14:paraId="0B72E4F0" w14:textId="0782C4B3" w:rsidR="005B3ACE" w:rsidRPr="00A42CFE" w:rsidRDefault="005B3ACE" w:rsidP="00110F58">
            <w:pPr>
              <w:rPr>
                <w:sz w:val="28"/>
                <w:szCs w:val="28"/>
                <w:lang w:val="en-US"/>
              </w:rPr>
            </w:pPr>
            <w:r>
              <w:rPr>
                <w:sz w:val="28"/>
                <w:szCs w:val="28"/>
                <w:lang w:val="en-US"/>
              </w:rPr>
              <w:t>0</w:t>
            </w:r>
          </w:p>
        </w:tc>
        <w:tc>
          <w:tcPr>
            <w:tcW w:w="584" w:type="dxa"/>
          </w:tcPr>
          <w:p w14:paraId="51C573F3" w14:textId="3EC0BB67" w:rsidR="005B3ACE" w:rsidRPr="00A42CFE" w:rsidRDefault="005B3ACE" w:rsidP="00110F58">
            <w:pPr>
              <w:rPr>
                <w:sz w:val="28"/>
                <w:szCs w:val="28"/>
                <w:lang w:val="en-US"/>
              </w:rPr>
            </w:pPr>
            <w:r>
              <w:rPr>
                <w:sz w:val="28"/>
                <w:szCs w:val="28"/>
                <w:lang w:val="en-US"/>
              </w:rPr>
              <w:t>1</w:t>
            </w:r>
          </w:p>
        </w:tc>
        <w:tc>
          <w:tcPr>
            <w:tcW w:w="584" w:type="dxa"/>
          </w:tcPr>
          <w:p w14:paraId="1EFE03ED" w14:textId="02E236FD" w:rsidR="005B3ACE" w:rsidRPr="00A42CFE" w:rsidRDefault="005B3ACE" w:rsidP="00110F58">
            <w:pPr>
              <w:rPr>
                <w:sz w:val="28"/>
                <w:szCs w:val="28"/>
                <w:lang w:val="en-US"/>
              </w:rPr>
            </w:pPr>
            <w:r>
              <w:rPr>
                <w:sz w:val="28"/>
                <w:szCs w:val="28"/>
                <w:lang w:val="en-US"/>
              </w:rPr>
              <w:t>0</w:t>
            </w:r>
          </w:p>
        </w:tc>
        <w:tc>
          <w:tcPr>
            <w:tcW w:w="584" w:type="dxa"/>
          </w:tcPr>
          <w:p w14:paraId="11E95BFD" w14:textId="3B642FD9" w:rsidR="005B3ACE" w:rsidRPr="00A42CFE" w:rsidRDefault="005B3ACE" w:rsidP="00110F58">
            <w:pPr>
              <w:rPr>
                <w:sz w:val="28"/>
                <w:szCs w:val="28"/>
                <w:lang w:val="en-US"/>
              </w:rPr>
            </w:pPr>
            <w:r>
              <w:rPr>
                <w:sz w:val="28"/>
                <w:szCs w:val="28"/>
                <w:lang w:val="en-US"/>
              </w:rPr>
              <w:t>1</w:t>
            </w:r>
          </w:p>
        </w:tc>
        <w:tc>
          <w:tcPr>
            <w:tcW w:w="584" w:type="dxa"/>
          </w:tcPr>
          <w:p w14:paraId="407AB7ED" w14:textId="0D8C6A8F" w:rsidR="005B3ACE" w:rsidRPr="00A42CFE" w:rsidRDefault="005B3ACE" w:rsidP="00110F58">
            <w:pPr>
              <w:rPr>
                <w:sz w:val="28"/>
                <w:szCs w:val="28"/>
                <w:lang w:val="en-US"/>
              </w:rPr>
            </w:pPr>
            <w:r>
              <w:rPr>
                <w:sz w:val="28"/>
                <w:szCs w:val="28"/>
                <w:lang w:val="en-US"/>
              </w:rPr>
              <w:t>0</w:t>
            </w:r>
          </w:p>
        </w:tc>
        <w:tc>
          <w:tcPr>
            <w:tcW w:w="584" w:type="dxa"/>
          </w:tcPr>
          <w:p w14:paraId="3EEECFB9" w14:textId="5EE0A872" w:rsidR="005B3ACE" w:rsidRPr="00A42CFE" w:rsidRDefault="005B3ACE" w:rsidP="00110F58">
            <w:pPr>
              <w:rPr>
                <w:sz w:val="28"/>
                <w:szCs w:val="28"/>
                <w:lang w:val="en-US"/>
              </w:rPr>
            </w:pPr>
            <w:r>
              <w:rPr>
                <w:sz w:val="28"/>
                <w:szCs w:val="28"/>
                <w:lang w:val="en-US"/>
              </w:rPr>
              <w:t>1</w:t>
            </w:r>
          </w:p>
        </w:tc>
        <w:tc>
          <w:tcPr>
            <w:tcW w:w="584" w:type="dxa"/>
          </w:tcPr>
          <w:p w14:paraId="6AA3B0C4" w14:textId="6BAAF59A" w:rsidR="005B3ACE" w:rsidRPr="00A42CFE" w:rsidRDefault="005B3ACE" w:rsidP="00110F58">
            <w:pPr>
              <w:rPr>
                <w:sz w:val="28"/>
                <w:szCs w:val="28"/>
                <w:lang w:val="en-US"/>
              </w:rPr>
            </w:pPr>
            <w:r>
              <w:rPr>
                <w:sz w:val="28"/>
                <w:szCs w:val="28"/>
                <w:lang w:val="en-US"/>
              </w:rPr>
              <w:t>0</w:t>
            </w:r>
          </w:p>
        </w:tc>
        <w:tc>
          <w:tcPr>
            <w:tcW w:w="742" w:type="dxa"/>
          </w:tcPr>
          <w:p w14:paraId="24C130C3" w14:textId="189D0D22" w:rsidR="005B3ACE" w:rsidRPr="00A42CFE" w:rsidRDefault="005B3ACE" w:rsidP="00110F58">
            <w:pPr>
              <w:rPr>
                <w:sz w:val="28"/>
                <w:szCs w:val="28"/>
                <w:lang w:val="en-US"/>
              </w:rPr>
            </w:pPr>
            <w:r>
              <w:rPr>
                <w:sz w:val="28"/>
                <w:szCs w:val="28"/>
                <w:lang w:val="en-US"/>
              </w:rPr>
              <w:t>1</w:t>
            </w:r>
          </w:p>
        </w:tc>
        <w:tc>
          <w:tcPr>
            <w:tcW w:w="742" w:type="dxa"/>
          </w:tcPr>
          <w:p w14:paraId="22786F59" w14:textId="5C0D9250" w:rsidR="005B3ACE" w:rsidRPr="00A42CFE" w:rsidRDefault="005B3ACE" w:rsidP="00110F58">
            <w:pPr>
              <w:rPr>
                <w:sz w:val="28"/>
                <w:szCs w:val="28"/>
                <w:lang w:val="en-US"/>
              </w:rPr>
            </w:pPr>
            <w:r>
              <w:rPr>
                <w:sz w:val="28"/>
                <w:szCs w:val="28"/>
                <w:lang w:val="en-US"/>
              </w:rPr>
              <w:t>0</w:t>
            </w:r>
          </w:p>
        </w:tc>
        <w:tc>
          <w:tcPr>
            <w:tcW w:w="742" w:type="dxa"/>
          </w:tcPr>
          <w:p w14:paraId="01548041" w14:textId="0FB2F369" w:rsidR="005B3ACE" w:rsidRPr="00A42CFE" w:rsidRDefault="005B3ACE" w:rsidP="00110F58">
            <w:pPr>
              <w:rPr>
                <w:sz w:val="28"/>
                <w:szCs w:val="28"/>
                <w:lang w:val="en-US"/>
              </w:rPr>
            </w:pPr>
            <w:r>
              <w:rPr>
                <w:sz w:val="28"/>
                <w:szCs w:val="28"/>
                <w:lang w:val="en-US"/>
              </w:rPr>
              <w:t>1</w:t>
            </w:r>
          </w:p>
        </w:tc>
        <w:tc>
          <w:tcPr>
            <w:tcW w:w="742" w:type="dxa"/>
          </w:tcPr>
          <w:p w14:paraId="21C8E5B4" w14:textId="45667A32" w:rsidR="005B3ACE" w:rsidRPr="00A42CFE" w:rsidRDefault="005B3ACE" w:rsidP="00110F58">
            <w:pPr>
              <w:rPr>
                <w:sz w:val="28"/>
                <w:szCs w:val="28"/>
                <w:lang w:val="en-US"/>
              </w:rPr>
            </w:pPr>
            <w:r>
              <w:rPr>
                <w:sz w:val="28"/>
                <w:szCs w:val="28"/>
                <w:lang w:val="en-US"/>
              </w:rPr>
              <w:t>0</w:t>
            </w:r>
          </w:p>
        </w:tc>
        <w:tc>
          <w:tcPr>
            <w:tcW w:w="742" w:type="dxa"/>
          </w:tcPr>
          <w:p w14:paraId="3320E4B0" w14:textId="26557ED9" w:rsidR="005B3ACE" w:rsidRPr="00A42CFE" w:rsidRDefault="005B3ACE" w:rsidP="00110F58">
            <w:pPr>
              <w:rPr>
                <w:sz w:val="28"/>
                <w:szCs w:val="28"/>
                <w:lang w:val="en-US"/>
              </w:rPr>
            </w:pPr>
            <w:r>
              <w:rPr>
                <w:sz w:val="28"/>
                <w:szCs w:val="28"/>
                <w:lang w:val="en-US"/>
              </w:rPr>
              <w:t>1</w:t>
            </w:r>
          </w:p>
        </w:tc>
        <w:tc>
          <w:tcPr>
            <w:tcW w:w="742" w:type="dxa"/>
          </w:tcPr>
          <w:p w14:paraId="0FF1FF0E" w14:textId="38F01191" w:rsidR="005B3ACE" w:rsidRPr="00A42CFE" w:rsidRDefault="005B3ACE" w:rsidP="00110F58">
            <w:pPr>
              <w:rPr>
                <w:sz w:val="28"/>
                <w:szCs w:val="28"/>
                <w:lang w:val="en-US"/>
              </w:rPr>
            </w:pPr>
            <w:r>
              <w:rPr>
                <w:sz w:val="28"/>
                <w:szCs w:val="28"/>
                <w:lang w:val="en-US"/>
              </w:rPr>
              <w:t>0</w:t>
            </w:r>
          </w:p>
        </w:tc>
        <w:tc>
          <w:tcPr>
            <w:tcW w:w="742" w:type="dxa"/>
          </w:tcPr>
          <w:p w14:paraId="51D28660" w14:textId="6CDEAD22" w:rsidR="005B3ACE" w:rsidRPr="00A42CFE" w:rsidRDefault="005B3ACE" w:rsidP="00110F58">
            <w:pPr>
              <w:rPr>
                <w:sz w:val="28"/>
                <w:szCs w:val="28"/>
                <w:lang w:val="en-US"/>
              </w:rPr>
            </w:pPr>
            <w:r>
              <w:rPr>
                <w:sz w:val="28"/>
                <w:szCs w:val="28"/>
                <w:lang w:val="en-US"/>
              </w:rPr>
              <w:t>1</w:t>
            </w:r>
          </w:p>
        </w:tc>
      </w:tr>
    </w:tbl>
    <w:p w14:paraId="5CC32CB9" w14:textId="35A4D9CD" w:rsidR="00110F58" w:rsidRDefault="00110F58" w:rsidP="00110F58">
      <w:pPr>
        <w:rPr>
          <w:sz w:val="28"/>
          <w:szCs w:val="28"/>
        </w:rPr>
      </w:pPr>
    </w:p>
    <w:p w14:paraId="022D5184" w14:textId="06DB7631" w:rsidR="005A4B98" w:rsidRPr="005A4B98" w:rsidRDefault="005A4B98" w:rsidP="00110F58">
      <w:pPr>
        <w:rPr>
          <w:sz w:val="28"/>
          <w:szCs w:val="28"/>
        </w:rPr>
      </w:pPr>
      <w:r>
        <w:rPr>
          <w:sz w:val="28"/>
          <w:szCs w:val="28"/>
          <w:lang w:val="en-US"/>
        </w:rPr>
        <w:t>F</w:t>
      </w:r>
      <w:r w:rsidRPr="005A4B98">
        <w:rPr>
          <w:sz w:val="28"/>
          <w:szCs w:val="28"/>
        </w:rPr>
        <w:t>1 = 0 (</w:t>
      </w:r>
      <w:r>
        <w:rPr>
          <w:sz w:val="28"/>
          <w:szCs w:val="28"/>
        </w:rPr>
        <w:t>функция тождественна ноль</w:t>
      </w:r>
      <w:r w:rsidRPr="005A4B98">
        <w:rPr>
          <w:sz w:val="28"/>
          <w:szCs w:val="28"/>
        </w:rPr>
        <w:t>)</w:t>
      </w:r>
    </w:p>
    <w:p w14:paraId="2C51E934" w14:textId="1E94AF14" w:rsidR="005A4B98" w:rsidRDefault="005A4B98" w:rsidP="00110F58">
      <w:pPr>
        <w:rPr>
          <w:sz w:val="28"/>
          <w:szCs w:val="28"/>
        </w:rPr>
      </w:pPr>
      <w:r>
        <w:rPr>
          <w:sz w:val="28"/>
          <w:szCs w:val="28"/>
          <w:lang w:val="en-US"/>
        </w:rPr>
        <w:t>F</w:t>
      </w:r>
      <w:r w:rsidRPr="005A4B98">
        <w:rPr>
          <w:sz w:val="28"/>
          <w:szCs w:val="28"/>
        </w:rPr>
        <w:t>2 =</w:t>
      </w:r>
      <w:r w:rsidRPr="005B3ACE">
        <w:rPr>
          <w:sz w:val="28"/>
          <w:szCs w:val="28"/>
        </w:rPr>
        <w:t xml:space="preserve"> </w:t>
      </w:r>
      <w:r>
        <w:rPr>
          <w:sz w:val="28"/>
          <w:szCs w:val="28"/>
          <w:lang w:val="en-US"/>
        </w:rPr>
        <w:t>X</w:t>
      </w:r>
      <w:r w:rsidRPr="005A4B98">
        <w:rPr>
          <w:sz w:val="28"/>
          <w:szCs w:val="28"/>
        </w:rPr>
        <w:t xml:space="preserve">1 ^ </w:t>
      </w:r>
      <w:r>
        <w:rPr>
          <w:sz w:val="28"/>
          <w:szCs w:val="28"/>
          <w:lang w:val="en-US"/>
        </w:rPr>
        <w:t>X</w:t>
      </w:r>
      <w:r w:rsidRPr="005A4B98">
        <w:rPr>
          <w:sz w:val="28"/>
          <w:szCs w:val="28"/>
        </w:rPr>
        <w:t>2</w:t>
      </w:r>
      <w:r>
        <w:rPr>
          <w:sz w:val="28"/>
          <w:szCs w:val="28"/>
        </w:rPr>
        <w:t>(Коньюнкция)</w:t>
      </w:r>
    </w:p>
    <w:p w14:paraId="130D1769" w14:textId="5C52C710" w:rsidR="005A4B98" w:rsidRDefault="005A4B98" w:rsidP="00110F58">
      <w:pPr>
        <w:rPr>
          <w:sz w:val="28"/>
          <w:szCs w:val="28"/>
        </w:rPr>
      </w:pPr>
      <w:r>
        <w:rPr>
          <w:sz w:val="28"/>
          <w:szCs w:val="28"/>
          <w:lang w:val="en-US"/>
        </w:rPr>
        <w:t>F</w:t>
      </w:r>
      <w:r w:rsidRPr="005A4B98">
        <w:rPr>
          <w:sz w:val="28"/>
          <w:szCs w:val="28"/>
        </w:rPr>
        <w:t xml:space="preserve">3 = </w:t>
      </w:r>
      <w:r>
        <w:rPr>
          <w:sz w:val="28"/>
          <w:szCs w:val="28"/>
          <w:lang w:val="en-US"/>
        </w:rPr>
        <w:t>X</w:t>
      </w:r>
      <w:r w:rsidRPr="005A4B98">
        <w:rPr>
          <w:sz w:val="28"/>
          <w:szCs w:val="28"/>
        </w:rPr>
        <w:t xml:space="preserve">1 &lt;= </w:t>
      </w:r>
      <w:r>
        <w:rPr>
          <w:sz w:val="28"/>
          <w:szCs w:val="28"/>
          <w:lang w:val="en-US"/>
        </w:rPr>
        <w:t>X</w:t>
      </w:r>
      <w:r w:rsidRPr="005A4B98">
        <w:rPr>
          <w:sz w:val="28"/>
          <w:szCs w:val="28"/>
        </w:rPr>
        <w:t xml:space="preserve">2 </w:t>
      </w:r>
      <w:r>
        <w:rPr>
          <w:sz w:val="28"/>
          <w:szCs w:val="28"/>
        </w:rPr>
        <w:t xml:space="preserve">(Функция запрета </w:t>
      </w:r>
      <w:r>
        <w:rPr>
          <w:sz w:val="28"/>
          <w:szCs w:val="28"/>
          <w:lang w:val="en-US"/>
        </w:rPr>
        <w:t>X</w:t>
      </w:r>
      <w:r w:rsidRPr="005A4B98">
        <w:rPr>
          <w:sz w:val="28"/>
          <w:szCs w:val="28"/>
        </w:rPr>
        <w:t xml:space="preserve">1 </w:t>
      </w:r>
      <w:r>
        <w:rPr>
          <w:sz w:val="28"/>
          <w:szCs w:val="28"/>
        </w:rPr>
        <w:t xml:space="preserve">по </w:t>
      </w:r>
      <w:r>
        <w:rPr>
          <w:sz w:val="28"/>
          <w:szCs w:val="28"/>
          <w:lang w:val="en-US"/>
        </w:rPr>
        <w:t>X</w:t>
      </w:r>
      <w:r w:rsidRPr="005A4B98">
        <w:rPr>
          <w:sz w:val="28"/>
          <w:szCs w:val="28"/>
        </w:rPr>
        <w:t>2</w:t>
      </w:r>
      <w:r>
        <w:rPr>
          <w:sz w:val="28"/>
          <w:szCs w:val="28"/>
        </w:rPr>
        <w:t>)</w:t>
      </w:r>
    </w:p>
    <w:p w14:paraId="49477B53" w14:textId="5AE9F5CC" w:rsidR="005A4B98" w:rsidRDefault="005A4B98" w:rsidP="00110F58">
      <w:pPr>
        <w:rPr>
          <w:sz w:val="28"/>
          <w:szCs w:val="28"/>
        </w:rPr>
      </w:pPr>
      <w:r>
        <w:rPr>
          <w:sz w:val="28"/>
          <w:szCs w:val="28"/>
          <w:lang w:val="en-US"/>
        </w:rPr>
        <w:t>F</w:t>
      </w:r>
      <w:r w:rsidRPr="005A4B98">
        <w:rPr>
          <w:sz w:val="28"/>
          <w:szCs w:val="28"/>
        </w:rPr>
        <w:t xml:space="preserve">4 = </w:t>
      </w:r>
      <w:r>
        <w:rPr>
          <w:sz w:val="28"/>
          <w:szCs w:val="28"/>
          <w:lang w:val="en-US"/>
        </w:rPr>
        <w:t>X</w:t>
      </w:r>
      <w:r w:rsidRPr="005A4B98">
        <w:rPr>
          <w:sz w:val="28"/>
          <w:szCs w:val="28"/>
        </w:rPr>
        <w:t>1</w:t>
      </w:r>
      <w:r>
        <w:rPr>
          <w:sz w:val="28"/>
          <w:szCs w:val="28"/>
        </w:rPr>
        <w:t xml:space="preserve">(Функция принимает значение </w:t>
      </w:r>
      <w:r>
        <w:rPr>
          <w:sz w:val="28"/>
          <w:szCs w:val="28"/>
          <w:lang w:val="en-US"/>
        </w:rPr>
        <w:t>X</w:t>
      </w:r>
      <w:r w:rsidRPr="005A4B98">
        <w:rPr>
          <w:sz w:val="28"/>
          <w:szCs w:val="28"/>
        </w:rPr>
        <w:t>1</w:t>
      </w:r>
      <w:r>
        <w:rPr>
          <w:sz w:val="28"/>
          <w:szCs w:val="28"/>
        </w:rPr>
        <w:t>)</w:t>
      </w:r>
    </w:p>
    <w:p w14:paraId="5C878C31" w14:textId="3712A888" w:rsidR="005A4B98" w:rsidRDefault="005A4B98" w:rsidP="00110F58">
      <w:pPr>
        <w:rPr>
          <w:sz w:val="28"/>
          <w:szCs w:val="28"/>
        </w:rPr>
      </w:pPr>
      <w:r>
        <w:rPr>
          <w:sz w:val="28"/>
          <w:szCs w:val="28"/>
          <w:lang w:val="en-US"/>
        </w:rPr>
        <w:t>F</w:t>
      </w:r>
      <w:r w:rsidRPr="005A4B98">
        <w:rPr>
          <w:sz w:val="28"/>
          <w:szCs w:val="28"/>
        </w:rPr>
        <w:t xml:space="preserve">5 = </w:t>
      </w:r>
      <w:r>
        <w:rPr>
          <w:sz w:val="28"/>
          <w:szCs w:val="28"/>
          <w:lang w:val="en-US"/>
        </w:rPr>
        <w:t>X</w:t>
      </w:r>
      <w:r w:rsidRPr="005A4B98">
        <w:rPr>
          <w:sz w:val="28"/>
          <w:szCs w:val="28"/>
        </w:rPr>
        <w:t xml:space="preserve">2 &lt;= </w:t>
      </w:r>
      <w:r>
        <w:rPr>
          <w:sz w:val="28"/>
          <w:szCs w:val="28"/>
          <w:lang w:val="en-US"/>
        </w:rPr>
        <w:t>X</w:t>
      </w:r>
      <w:r w:rsidRPr="005A4B98">
        <w:rPr>
          <w:sz w:val="28"/>
          <w:szCs w:val="28"/>
        </w:rPr>
        <w:t>1(</w:t>
      </w:r>
      <w:r>
        <w:rPr>
          <w:sz w:val="28"/>
          <w:szCs w:val="28"/>
        </w:rPr>
        <w:t xml:space="preserve">Функция запрета </w:t>
      </w:r>
      <w:r>
        <w:rPr>
          <w:sz w:val="28"/>
          <w:szCs w:val="28"/>
          <w:lang w:val="en-US"/>
        </w:rPr>
        <w:t>X</w:t>
      </w:r>
      <w:r w:rsidRPr="005A4B98">
        <w:rPr>
          <w:sz w:val="28"/>
          <w:szCs w:val="28"/>
        </w:rPr>
        <w:t xml:space="preserve">2 </w:t>
      </w:r>
      <w:r>
        <w:rPr>
          <w:sz w:val="28"/>
          <w:szCs w:val="28"/>
        </w:rPr>
        <w:t xml:space="preserve">по </w:t>
      </w:r>
      <w:r>
        <w:rPr>
          <w:sz w:val="28"/>
          <w:szCs w:val="28"/>
          <w:lang w:val="en-US"/>
        </w:rPr>
        <w:t>X</w:t>
      </w:r>
      <w:r w:rsidRPr="005A4B98">
        <w:rPr>
          <w:sz w:val="28"/>
          <w:szCs w:val="28"/>
        </w:rPr>
        <w:t>1</w:t>
      </w:r>
      <w:r>
        <w:rPr>
          <w:sz w:val="28"/>
          <w:szCs w:val="28"/>
        </w:rPr>
        <w:t>, Отрицание обратной импликации</w:t>
      </w:r>
      <w:r w:rsidRPr="005A4B98">
        <w:rPr>
          <w:sz w:val="28"/>
          <w:szCs w:val="28"/>
        </w:rPr>
        <w:t>)</w:t>
      </w:r>
    </w:p>
    <w:p w14:paraId="61D83D40" w14:textId="1B59C73E" w:rsidR="005A4B98" w:rsidRDefault="005A4B98" w:rsidP="00110F58">
      <w:pPr>
        <w:rPr>
          <w:sz w:val="28"/>
          <w:szCs w:val="28"/>
        </w:rPr>
      </w:pPr>
      <w:r>
        <w:rPr>
          <w:sz w:val="28"/>
          <w:szCs w:val="28"/>
          <w:lang w:val="en-US"/>
        </w:rPr>
        <w:t>F</w:t>
      </w:r>
      <w:r w:rsidRPr="005A4B98">
        <w:rPr>
          <w:sz w:val="28"/>
          <w:szCs w:val="28"/>
        </w:rPr>
        <w:t xml:space="preserve">6 = </w:t>
      </w:r>
      <w:r>
        <w:rPr>
          <w:sz w:val="28"/>
          <w:szCs w:val="28"/>
          <w:lang w:val="en-US"/>
        </w:rPr>
        <w:t>X</w:t>
      </w:r>
      <w:r w:rsidRPr="005A4B98">
        <w:rPr>
          <w:sz w:val="28"/>
          <w:szCs w:val="28"/>
        </w:rPr>
        <w:t>2</w:t>
      </w:r>
      <w:r>
        <w:rPr>
          <w:sz w:val="28"/>
          <w:szCs w:val="28"/>
        </w:rPr>
        <w:t xml:space="preserve">(Принимает значение </w:t>
      </w:r>
      <w:r>
        <w:rPr>
          <w:sz w:val="28"/>
          <w:szCs w:val="28"/>
          <w:lang w:val="en-US"/>
        </w:rPr>
        <w:t>X</w:t>
      </w:r>
      <w:r w:rsidRPr="005A4B98">
        <w:rPr>
          <w:sz w:val="28"/>
          <w:szCs w:val="28"/>
        </w:rPr>
        <w:t>2</w:t>
      </w:r>
      <w:r>
        <w:rPr>
          <w:sz w:val="28"/>
          <w:szCs w:val="28"/>
        </w:rPr>
        <w:t>)</w:t>
      </w:r>
    </w:p>
    <w:p w14:paraId="5E3D5DD4" w14:textId="03BAED99" w:rsidR="005A4B98" w:rsidRPr="00066E2C" w:rsidRDefault="005A4B98" w:rsidP="00110F58">
      <w:pPr>
        <w:rPr>
          <w:i/>
          <w:sz w:val="28"/>
          <w:szCs w:val="28"/>
        </w:rPr>
      </w:pPr>
      <w:r>
        <w:rPr>
          <w:sz w:val="28"/>
          <w:szCs w:val="28"/>
          <w:lang w:val="en-US"/>
        </w:rPr>
        <w:t>F</w:t>
      </w:r>
      <w:r w:rsidRPr="005A4B98">
        <w:rPr>
          <w:sz w:val="28"/>
          <w:szCs w:val="28"/>
        </w:rPr>
        <w:t xml:space="preserve">7 = </w:t>
      </w:r>
      <m:oMath>
        <m:r>
          <w:rPr>
            <w:rFonts w:ascii="Cambria Math" w:hAnsi="Cambria Math"/>
            <w:sz w:val="28"/>
            <w:szCs w:val="28"/>
          </w:rPr>
          <m:t>X1⨁X2</m:t>
        </m:r>
      </m:oMath>
    </w:p>
    <w:p w14:paraId="39AEF56C" w14:textId="50F681A9" w:rsidR="005A4B98" w:rsidRPr="005A4B98" w:rsidRDefault="005A4B98" w:rsidP="00110F58">
      <w:pPr>
        <w:rPr>
          <w:sz w:val="28"/>
          <w:szCs w:val="28"/>
        </w:rPr>
      </w:pPr>
      <w:r>
        <w:rPr>
          <w:sz w:val="28"/>
          <w:szCs w:val="28"/>
          <w:lang w:val="en-US"/>
        </w:rPr>
        <w:t>F</w:t>
      </w:r>
      <w:r w:rsidRPr="005A4B98">
        <w:rPr>
          <w:sz w:val="28"/>
          <w:szCs w:val="28"/>
        </w:rPr>
        <w:t xml:space="preserve">8 = </w:t>
      </w:r>
      <w:r>
        <w:rPr>
          <w:sz w:val="28"/>
          <w:szCs w:val="28"/>
          <w:lang w:val="en-US"/>
        </w:rPr>
        <w:t>X</w:t>
      </w:r>
      <w:r w:rsidRPr="005A4B98">
        <w:rPr>
          <w:sz w:val="28"/>
          <w:szCs w:val="28"/>
        </w:rPr>
        <w:t>1</w:t>
      </w:r>
      <w:r>
        <w:rPr>
          <w:sz w:val="28"/>
          <w:szCs w:val="28"/>
        </w:rPr>
        <w:t xml:space="preserve"> ИЛИ </w:t>
      </w:r>
      <w:r>
        <w:rPr>
          <w:sz w:val="28"/>
          <w:szCs w:val="28"/>
          <w:lang w:val="en-US"/>
        </w:rPr>
        <w:t>X</w:t>
      </w:r>
      <w:r w:rsidRPr="005A4B98">
        <w:rPr>
          <w:sz w:val="28"/>
          <w:szCs w:val="28"/>
        </w:rPr>
        <w:t>2 (</w:t>
      </w:r>
      <w:r>
        <w:rPr>
          <w:sz w:val="28"/>
          <w:szCs w:val="28"/>
        </w:rPr>
        <w:t>дизъюнкция</w:t>
      </w:r>
      <w:r w:rsidRPr="005A4B98">
        <w:rPr>
          <w:sz w:val="28"/>
          <w:szCs w:val="28"/>
        </w:rPr>
        <w:t>)</w:t>
      </w:r>
    </w:p>
    <w:p w14:paraId="1BD91374" w14:textId="0E2C2F96" w:rsidR="005A4B98" w:rsidRDefault="005A4B98" w:rsidP="00110F58">
      <w:pPr>
        <w:rPr>
          <w:sz w:val="28"/>
          <w:szCs w:val="28"/>
        </w:rPr>
      </w:pPr>
      <w:r>
        <w:rPr>
          <w:sz w:val="28"/>
          <w:szCs w:val="28"/>
          <w:lang w:val="en-US"/>
        </w:rPr>
        <w:t>F</w:t>
      </w:r>
      <w:r w:rsidRPr="005A4B98">
        <w:rPr>
          <w:sz w:val="28"/>
          <w:szCs w:val="28"/>
        </w:rPr>
        <w:t>9</w:t>
      </w:r>
      <w:r>
        <w:rPr>
          <w:sz w:val="28"/>
          <w:szCs w:val="28"/>
        </w:rPr>
        <w:t xml:space="preserve"> = </w:t>
      </w:r>
      <w:r>
        <w:rPr>
          <w:sz w:val="28"/>
          <w:szCs w:val="28"/>
          <w:lang w:val="en-US"/>
        </w:rPr>
        <w:t>X</w:t>
      </w:r>
      <w:r w:rsidRPr="005A4B98">
        <w:rPr>
          <w:sz w:val="28"/>
          <w:szCs w:val="28"/>
        </w:rPr>
        <w:t>1</w:t>
      </w:r>
      <w:r w:rsidR="005B3ACE">
        <w:rPr>
          <w:sz w:val="28"/>
          <w:szCs w:val="28"/>
        </w:rPr>
        <w:t xml:space="preserve"> </w:t>
      </w:r>
      <m:oMath>
        <m:r>
          <w:rPr>
            <w:rFonts w:ascii="Cambria Math" w:hAnsi="Cambria Math"/>
            <w:sz w:val="28"/>
            <w:szCs w:val="28"/>
          </w:rPr>
          <m:t>↓</m:t>
        </m:r>
      </m:oMath>
      <w:r w:rsidRPr="005A4B98">
        <w:rPr>
          <w:sz w:val="28"/>
          <w:szCs w:val="28"/>
        </w:rPr>
        <w:t xml:space="preserve"> </w:t>
      </w:r>
      <w:r>
        <w:rPr>
          <w:sz w:val="28"/>
          <w:szCs w:val="28"/>
          <w:lang w:val="en-US"/>
        </w:rPr>
        <w:t>X</w:t>
      </w:r>
      <w:proofErr w:type="gramStart"/>
      <w:r w:rsidRPr="005A4B98">
        <w:rPr>
          <w:sz w:val="28"/>
          <w:szCs w:val="28"/>
        </w:rPr>
        <w:t xml:space="preserve">2  </w:t>
      </w:r>
      <w:r>
        <w:rPr>
          <w:sz w:val="28"/>
          <w:szCs w:val="28"/>
        </w:rPr>
        <w:t>(</w:t>
      </w:r>
      <w:proofErr w:type="gramEnd"/>
      <w:r>
        <w:rPr>
          <w:sz w:val="28"/>
          <w:szCs w:val="28"/>
        </w:rPr>
        <w:t>Функция Веба, стрелка Пирса, отрицания дизъюнкции)</w:t>
      </w:r>
    </w:p>
    <w:p w14:paraId="4A11526A" w14:textId="70BBA1CD" w:rsidR="005A4B98" w:rsidRDefault="005A4B98" w:rsidP="00110F58">
      <w:pPr>
        <w:rPr>
          <w:sz w:val="28"/>
          <w:szCs w:val="28"/>
        </w:rPr>
      </w:pPr>
      <w:r>
        <w:rPr>
          <w:sz w:val="28"/>
          <w:szCs w:val="28"/>
          <w:lang w:val="en-US"/>
        </w:rPr>
        <w:t>F</w:t>
      </w:r>
      <w:r w:rsidRPr="005A4B98">
        <w:rPr>
          <w:sz w:val="28"/>
          <w:szCs w:val="28"/>
        </w:rPr>
        <w:t>10</w:t>
      </w:r>
      <w:r>
        <w:rPr>
          <w:sz w:val="28"/>
          <w:szCs w:val="28"/>
        </w:rPr>
        <w:t xml:space="preserve"> = </w:t>
      </w:r>
      <w:r>
        <w:rPr>
          <w:sz w:val="28"/>
          <w:szCs w:val="28"/>
          <w:lang w:val="en-US"/>
        </w:rPr>
        <w:t>X</w:t>
      </w:r>
      <w:r w:rsidRPr="005A4B98">
        <w:rPr>
          <w:sz w:val="28"/>
          <w:szCs w:val="28"/>
        </w:rPr>
        <w:t xml:space="preserve">1 &lt;=&gt; </w:t>
      </w:r>
      <w:r>
        <w:rPr>
          <w:sz w:val="28"/>
          <w:szCs w:val="28"/>
          <w:lang w:val="en-US"/>
        </w:rPr>
        <w:t>X</w:t>
      </w:r>
      <w:r w:rsidRPr="005A4B98">
        <w:rPr>
          <w:sz w:val="28"/>
          <w:szCs w:val="28"/>
        </w:rPr>
        <w:t xml:space="preserve">2 </w:t>
      </w:r>
      <w:r>
        <w:rPr>
          <w:sz w:val="28"/>
          <w:szCs w:val="28"/>
        </w:rPr>
        <w:t>(Экви</w:t>
      </w:r>
      <w:r w:rsidR="005B3ACE">
        <w:rPr>
          <w:sz w:val="28"/>
          <w:szCs w:val="28"/>
        </w:rPr>
        <w:t>во</w:t>
      </w:r>
      <w:r>
        <w:rPr>
          <w:sz w:val="28"/>
          <w:szCs w:val="28"/>
        </w:rPr>
        <w:t>ленция)</w:t>
      </w:r>
    </w:p>
    <w:p w14:paraId="716C14BF" w14:textId="7174FDC3" w:rsidR="005A4B98" w:rsidRPr="005A4B98" w:rsidRDefault="005A4B98" w:rsidP="00110F58">
      <w:pPr>
        <w:rPr>
          <w:sz w:val="28"/>
          <w:szCs w:val="28"/>
        </w:rPr>
      </w:pPr>
      <w:r>
        <w:rPr>
          <w:sz w:val="28"/>
          <w:szCs w:val="28"/>
          <w:lang w:val="en-US"/>
        </w:rPr>
        <w:t>F</w:t>
      </w:r>
      <w:r w:rsidRPr="005A4B98">
        <w:rPr>
          <w:sz w:val="28"/>
          <w:szCs w:val="28"/>
        </w:rPr>
        <w:t>11</w:t>
      </w:r>
      <w:r>
        <w:rPr>
          <w:sz w:val="28"/>
          <w:szCs w:val="28"/>
        </w:rPr>
        <w:t xml:space="preserve"> = </w:t>
      </w:r>
      <m:oMath>
        <m:acc>
          <m:accPr>
            <m:chr m:val="̅"/>
            <m:ctrlPr>
              <w:rPr>
                <w:rFonts w:ascii="Cambria Math" w:hAnsi="Cambria Math"/>
                <w:i/>
                <w:sz w:val="28"/>
                <w:szCs w:val="28"/>
              </w:rPr>
            </m:ctrlPr>
          </m:accPr>
          <m:e>
            <m:r>
              <w:rPr>
                <w:rFonts w:ascii="Cambria Math" w:hAnsi="Cambria Math"/>
                <w:sz w:val="28"/>
                <w:szCs w:val="28"/>
              </w:rPr>
              <m:t>X2</m:t>
            </m:r>
          </m:e>
        </m:acc>
      </m:oMath>
      <w:r w:rsidR="00066E2C" w:rsidRPr="00066E2C">
        <w:rPr>
          <w:rFonts w:eastAsiaTheme="minorEastAsia"/>
          <w:sz w:val="28"/>
          <w:szCs w:val="28"/>
        </w:rPr>
        <w:t xml:space="preserve"> </w:t>
      </w:r>
      <w:r>
        <w:rPr>
          <w:sz w:val="28"/>
          <w:szCs w:val="28"/>
        </w:rPr>
        <w:t xml:space="preserve">Отрицание переменной </w:t>
      </w:r>
      <w:r>
        <w:rPr>
          <w:sz w:val="28"/>
          <w:szCs w:val="28"/>
          <w:lang w:val="en-US"/>
        </w:rPr>
        <w:t>X</w:t>
      </w:r>
      <w:r w:rsidRPr="005A4B98">
        <w:rPr>
          <w:sz w:val="28"/>
          <w:szCs w:val="28"/>
        </w:rPr>
        <w:t>2)</w:t>
      </w:r>
    </w:p>
    <w:p w14:paraId="53F26348" w14:textId="7E0E41CF" w:rsidR="005A4B98" w:rsidRPr="005A4B98" w:rsidRDefault="005A4B98" w:rsidP="00110F58">
      <w:pPr>
        <w:rPr>
          <w:sz w:val="28"/>
          <w:szCs w:val="28"/>
        </w:rPr>
      </w:pPr>
      <w:r>
        <w:rPr>
          <w:sz w:val="28"/>
          <w:szCs w:val="28"/>
          <w:lang w:val="en-US"/>
        </w:rPr>
        <w:t>F</w:t>
      </w:r>
      <w:r w:rsidRPr="005A4B98">
        <w:rPr>
          <w:sz w:val="28"/>
          <w:szCs w:val="28"/>
        </w:rPr>
        <w:t xml:space="preserve">12 = </w:t>
      </w:r>
      <w:r>
        <w:rPr>
          <w:sz w:val="28"/>
          <w:szCs w:val="28"/>
          <w:lang w:val="en-US"/>
        </w:rPr>
        <w:t>X</w:t>
      </w:r>
      <w:r w:rsidRPr="005A4B98">
        <w:rPr>
          <w:sz w:val="28"/>
          <w:szCs w:val="28"/>
        </w:rPr>
        <w:t xml:space="preserve">2 =&gt; </w:t>
      </w:r>
      <w:r>
        <w:rPr>
          <w:sz w:val="28"/>
          <w:szCs w:val="28"/>
          <w:lang w:val="en-US"/>
        </w:rPr>
        <w:t>X</w:t>
      </w:r>
      <w:r w:rsidRPr="005A4B98">
        <w:rPr>
          <w:sz w:val="28"/>
          <w:szCs w:val="28"/>
        </w:rPr>
        <w:t>1 (</w:t>
      </w:r>
      <w:r>
        <w:rPr>
          <w:sz w:val="28"/>
          <w:szCs w:val="28"/>
        </w:rPr>
        <w:t>Обратная импликация</w:t>
      </w:r>
      <w:r w:rsidRPr="005A4B98">
        <w:rPr>
          <w:sz w:val="28"/>
          <w:szCs w:val="28"/>
        </w:rPr>
        <w:t>)</w:t>
      </w:r>
    </w:p>
    <w:p w14:paraId="03FFA6AD" w14:textId="09F790AB" w:rsidR="005A4B98" w:rsidRDefault="005A4B98" w:rsidP="00110F58">
      <w:pPr>
        <w:rPr>
          <w:sz w:val="28"/>
          <w:szCs w:val="28"/>
        </w:rPr>
      </w:pPr>
      <w:r>
        <w:rPr>
          <w:sz w:val="28"/>
          <w:szCs w:val="28"/>
          <w:lang w:val="en-US"/>
        </w:rPr>
        <w:t>F</w:t>
      </w:r>
      <w:r w:rsidRPr="005A4B98">
        <w:rPr>
          <w:sz w:val="28"/>
          <w:szCs w:val="28"/>
        </w:rPr>
        <w:t xml:space="preserve">13 = </w:t>
      </w:r>
      <w:r>
        <w:rPr>
          <w:sz w:val="28"/>
          <w:szCs w:val="28"/>
        </w:rPr>
        <w:t>НЕ(</w:t>
      </w:r>
      <w:r>
        <w:rPr>
          <w:sz w:val="28"/>
          <w:szCs w:val="28"/>
          <w:lang w:val="en-US"/>
        </w:rPr>
        <w:t>X</w:t>
      </w:r>
      <w:r w:rsidRPr="005A4B98">
        <w:rPr>
          <w:sz w:val="28"/>
          <w:szCs w:val="28"/>
        </w:rPr>
        <w:t>1</w:t>
      </w:r>
      <w:r>
        <w:rPr>
          <w:sz w:val="28"/>
          <w:szCs w:val="28"/>
        </w:rPr>
        <w:t xml:space="preserve">) (Отрицание </w:t>
      </w:r>
      <w:r>
        <w:rPr>
          <w:sz w:val="28"/>
          <w:szCs w:val="28"/>
          <w:lang w:val="en-US"/>
        </w:rPr>
        <w:t>X</w:t>
      </w:r>
      <w:r w:rsidRPr="005A4B98">
        <w:rPr>
          <w:sz w:val="28"/>
          <w:szCs w:val="28"/>
        </w:rPr>
        <w:t>1</w:t>
      </w:r>
      <w:r>
        <w:rPr>
          <w:sz w:val="28"/>
          <w:szCs w:val="28"/>
        </w:rPr>
        <w:t>)</w:t>
      </w:r>
    </w:p>
    <w:p w14:paraId="7975AC5C" w14:textId="2733E587" w:rsidR="005A4B98" w:rsidRDefault="005A4B98" w:rsidP="00110F58">
      <w:pPr>
        <w:rPr>
          <w:sz w:val="28"/>
          <w:szCs w:val="28"/>
        </w:rPr>
      </w:pPr>
      <w:r>
        <w:rPr>
          <w:sz w:val="28"/>
          <w:szCs w:val="28"/>
          <w:lang w:val="en-US"/>
        </w:rPr>
        <w:t>F</w:t>
      </w:r>
      <w:r w:rsidRPr="005B3ACE">
        <w:rPr>
          <w:sz w:val="28"/>
          <w:szCs w:val="28"/>
        </w:rPr>
        <w:t xml:space="preserve">14 = </w:t>
      </w:r>
      <w:r w:rsidR="005B3ACE">
        <w:rPr>
          <w:sz w:val="28"/>
          <w:szCs w:val="28"/>
          <w:lang w:val="en-US"/>
        </w:rPr>
        <w:t>X</w:t>
      </w:r>
      <w:r w:rsidR="005B3ACE" w:rsidRPr="005B3ACE">
        <w:rPr>
          <w:sz w:val="28"/>
          <w:szCs w:val="28"/>
        </w:rPr>
        <w:t xml:space="preserve">1 =&gt; </w:t>
      </w:r>
      <w:r w:rsidR="005B3ACE">
        <w:rPr>
          <w:sz w:val="28"/>
          <w:szCs w:val="28"/>
          <w:lang w:val="en-US"/>
        </w:rPr>
        <w:t>X</w:t>
      </w:r>
      <w:r w:rsidR="005B3ACE" w:rsidRPr="005B3ACE">
        <w:rPr>
          <w:sz w:val="28"/>
          <w:szCs w:val="28"/>
        </w:rPr>
        <w:t>2</w:t>
      </w:r>
      <w:r w:rsidR="005B3ACE">
        <w:rPr>
          <w:sz w:val="28"/>
          <w:szCs w:val="28"/>
        </w:rPr>
        <w:t xml:space="preserve"> (Импликация)</w:t>
      </w:r>
    </w:p>
    <w:p w14:paraId="0CF94031" w14:textId="2092245D" w:rsidR="005B3ACE" w:rsidRDefault="005B3ACE" w:rsidP="00110F58">
      <w:pPr>
        <w:rPr>
          <w:sz w:val="28"/>
          <w:szCs w:val="28"/>
        </w:rPr>
      </w:pPr>
      <w:r>
        <w:rPr>
          <w:sz w:val="28"/>
          <w:szCs w:val="28"/>
          <w:lang w:val="en-US"/>
        </w:rPr>
        <w:t>F</w:t>
      </w:r>
      <w:r w:rsidRPr="005B3ACE">
        <w:rPr>
          <w:sz w:val="28"/>
          <w:szCs w:val="28"/>
        </w:rPr>
        <w:t xml:space="preserve">15 = </w:t>
      </w:r>
      <w:r>
        <w:rPr>
          <w:sz w:val="28"/>
          <w:szCs w:val="28"/>
          <w:lang w:val="en-US"/>
        </w:rPr>
        <w:t>X</w:t>
      </w:r>
      <w:r w:rsidRPr="005B3ACE">
        <w:rPr>
          <w:sz w:val="28"/>
          <w:szCs w:val="28"/>
        </w:rPr>
        <w:t xml:space="preserve">1 | </w:t>
      </w:r>
      <w:r>
        <w:rPr>
          <w:sz w:val="28"/>
          <w:szCs w:val="28"/>
          <w:lang w:val="en-US"/>
        </w:rPr>
        <w:t>X</w:t>
      </w:r>
      <w:r w:rsidRPr="005B3ACE">
        <w:rPr>
          <w:sz w:val="28"/>
          <w:szCs w:val="28"/>
        </w:rPr>
        <w:t xml:space="preserve">2 </w:t>
      </w:r>
      <w:r>
        <w:rPr>
          <w:sz w:val="28"/>
          <w:szCs w:val="28"/>
        </w:rPr>
        <w:t>(Штрих Шеффера, Отрицание коньюнкции)</w:t>
      </w:r>
    </w:p>
    <w:p w14:paraId="2189BE9B" w14:textId="3C025F4C" w:rsidR="005B3ACE" w:rsidRPr="005B3ACE" w:rsidRDefault="005B3ACE" w:rsidP="00110F58">
      <w:pPr>
        <w:rPr>
          <w:sz w:val="28"/>
          <w:szCs w:val="28"/>
        </w:rPr>
      </w:pPr>
      <w:r>
        <w:rPr>
          <w:sz w:val="28"/>
          <w:szCs w:val="28"/>
          <w:lang w:val="en-US"/>
        </w:rPr>
        <w:t>F</w:t>
      </w:r>
      <w:r w:rsidRPr="004A2999">
        <w:rPr>
          <w:sz w:val="28"/>
          <w:szCs w:val="28"/>
        </w:rPr>
        <w:t>16</w:t>
      </w:r>
      <w:r>
        <w:rPr>
          <w:sz w:val="28"/>
          <w:szCs w:val="28"/>
        </w:rPr>
        <w:t xml:space="preserve"> = 1 (Функция, тождественная единицы)</w:t>
      </w:r>
    </w:p>
    <w:p w14:paraId="7879F8B3" w14:textId="77777777" w:rsidR="005A4B98" w:rsidRPr="005A4B98" w:rsidRDefault="005A4B98" w:rsidP="00110F58">
      <w:pPr>
        <w:rPr>
          <w:sz w:val="28"/>
          <w:szCs w:val="28"/>
        </w:rPr>
      </w:pPr>
    </w:p>
    <w:p w14:paraId="20E2ABA3" w14:textId="5024CAFE" w:rsidR="005B3ACE" w:rsidRPr="005624AB" w:rsidRDefault="004A2999" w:rsidP="005B3ACE">
      <w:pPr>
        <w:jc w:val="center"/>
        <w:rPr>
          <w:b/>
          <w:bCs/>
          <w:sz w:val="40"/>
          <w:szCs w:val="40"/>
        </w:rPr>
      </w:pPr>
      <w:r w:rsidRPr="005624AB">
        <w:rPr>
          <w:b/>
          <w:bCs/>
          <w:sz w:val="40"/>
          <w:szCs w:val="40"/>
        </w:rPr>
        <w:t xml:space="preserve">Существенные и несущественные переменные </w:t>
      </w:r>
    </w:p>
    <w:p w14:paraId="2E8C599A" w14:textId="12831AE0" w:rsidR="004A2999" w:rsidRDefault="004A2999" w:rsidP="004A2999">
      <w:pPr>
        <w:rPr>
          <w:sz w:val="28"/>
          <w:szCs w:val="28"/>
        </w:rPr>
      </w:pPr>
      <w:r>
        <w:rPr>
          <w:sz w:val="28"/>
          <w:szCs w:val="28"/>
        </w:rPr>
        <w:t>Назовём два набора значений переменных соседними, если они отличаются значением только одной переменной</w:t>
      </w:r>
      <w:r w:rsidRPr="004A2999">
        <w:rPr>
          <w:sz w:val="28"/>
          <w:szCs w:val="28"/>
        </w:rPr>
        <w:t>:</w:t>
      </w:r>
    </w:p>
    <w:p w14:paraId="4AAABDBE" w14:textId="28E419EE" w:rsidR="004A2999" w:rsidRDefault="004A2999" w:rsidP="004A2999">
      <w:pPr>
        <w:rPr>
          <w:sz w:val="28"/>
          <w:szCs w:val="28"/>
          <w:lang w:val="en-US"/>
        </w:rPr>
      </w:pPr>
      <w:r>
        <w:rPr>
          <w:sz w:val="28"/>
          <w:szCs w:val="28"/>
          <w:lang w:val="en-US"/>
        </w:rPr>
        <w:t>A1 = a1, a2, …, ak-1, 0, ak+1, an</w:t>
      </w:r>
    </w:p>
    <w:p w14:paraId="5F52B29F" w14:textId="78F6578B" w:rsidR="004A2999" w:rsidRDefault="004A2999" w:rsidP="004A2999">
      <w:pPr>
        <w:rPr>
          <w:sz w:val="28"/>
          <w:szCs w:val="28"/>
          <w:lang w:val="en-US"/>
        </w:rPr>
      </w:pPr>
      <w:r>
        <w:rPr>
          <w:sz w:val="28"/>
          <w:szCs w:val="28"/>
          <w:lang w:val="en-US"/>
        </w:rPr>
        <w:t>A2 = a1, a2, …, ak-1, 1, ak+1, an</w:t>
      </w:r>
    </w:p>
    <w:p w14:paraId="1D897B51" w14:textId="564C02A0" w:rsidR="004A2999" w:rsidRDefault="004A2999" w:rsidP="004A2999">
      <w:pPr>
        <w:rPr>
          <w:sz w:val="28"/>
          <w:szCs w:val="28"/>
        </w:rPr>
      </w:pPr>
      <w:r>
        <w:rPr>
          <w:sz w:val="28"/>
          <w:szCs w:val="28"/>
        </w:rPr>
        <w:t>Определение</w:t>
      </w:r>
      <w:r w:rsidRPr="005624AB">
        <w:rPr>
          <w:sz w:val="28"/>
          <w:szCs w:val="28"/>
        </w:rPr>
        <w:t>:</w:t>
      </w:r>
    </w:p>
    <w:p w14:paraId="3D0D8D37" w14:textId="395188F3" w:rsidR="004A2999" w:rsidRDefault="004A2999" w:rsidP="004A2999">
      <w:pPr>
        <w:rPr>
          <w:sz w:val="28"/>
          <w:szCs w:val="28"/>
        </w:rPr>
      </w:pPr>
      <w:r>
        <w:rPr>
          <w:sz w:val="28"/>
          <w:szCs w:val="28"/>
        </w:rPr>
        <w:t xml:space="preserve">Переменная </w:t>
      </w:r>
      <w:r>
        <w:rPr>
          <w:sz w:val="28"/>
          <w:szCs w:val="28"/>
          <w:lang w:val="en-US"/>
        </w:rPr>
        <w:t>Xk</w:t>
      </w:r>
      <w:r>
        <w:rPr>
          <w:sz w:val="28"/>
          <w:szCs w:val="28"/>
        </w:rPr>
        <w:t xml:space="preserve">-тое будет являться существенной для некоторой функции </w:t>
      </w:r>
      <w:r>
        <w:rPr>
          <w:sz w:val="28"/>
          <w:szCs w:val="28"/>
          <w:lang w:val="en-US"/>
        </w:rPr>
        <w:t>F</w:t>
      </w:r>
      <w:r>
        <w:rPr>
          <w:sz w:val="28"/>
          <w:szCs w:val="28"/>
        </w:rPr>
        <w:t xml:space="preserve">, если функция </w:t>
      </w:r>
      <w:r>
        <w:rPr>
          <w:sz w:val="28"/>
          <w:szCs w:val="28"/>
          <w:lang w:val="en-US"/>
        </w:rPr>
        <w:t>F</w:t>
      </w:r>
      <w:r>
        <w:rPr>
          <w:sz w:val="28"/>
          <w:szCs w:val="28"/>
        </w:rPr>
        <w:t xml:space="preserve"> будет принимать различные значения хотя бы на одной паре соседних наборов, то есть </w:t>
      </w:r>
      <w:r>
        <w:rPr>
          <w:sz w:val="28"/>
          <w:szCs w:val="28"/>
          <w:lang w:val="en-US"/>
        </w:rPr>
        <w:t>Fa</w:t>
      </w:r>
      <w:r w:rsidRPr="004A2999">
        <w:rPr>
          <w:sz w:val="28"/>
          <w:szCs w:val="28"/>
        </w:rPr>
        <w:t xml:space="preserve">1 </w:t>
      </w:r>
      <w:r>
        <w:rPr>
          <w:sz w:val="28"/>
          <w:szCs w:val="28"/>
        </w:rPr>
        <w:t xml:space="preserve">не равно </w:t>
      </w:r>
      <w:r>
        <w:rPr>
          <w:sz w:val="28"/>
          <w:szCs w:val="28"/>
          <w:lang w:val="en-US"/>
        </w:rPr>
        <w:t>Fa</w:t>
      </w:r>
      <w:r w:rsidRPr="004A2999">
        <w:rPr>
          <w:sz w:val="28"/>
          <w:szCs w:val="28"/>
        </w:rPr>
        <w:t>2</w:t>
      </w:r>
      <w:r>
        <w:rPr>
          <w:sz w:val="28"/>
          <w:szCs w:val="28"/>
        </w:rPr>
        <w:t>. Если принимает одинаковые значения, то переменная называется несущественной или фиктивной переменной.</w:t>
      </w:r>
    </w:p>
    <w:p w14:paraId="777F2B9D" w14:textId="77777777" w:rsidR="004A2999" w:rsidRDefault="004A2999" w:rsidP="004A2999">
      <w:pPr>
        <w:rPr>
          <w:sz w:val="28"/>
          <w:szCs w:val="28"/>
        </w:rPr>
      </w:pPr>
      <w:r>
        <w:rPr>
          <w:sz w:val="28"/>
          <w:szCs w:val="28"/>
        </w:rPr>
        <w:lastRenderedPageBreak/>
        <w:t xml:space="preserve">Для функции трёх переменных существует алгоритм определения существенных </w:t>
      </w:r>
      <w:r w:rsidRPr="004A2999">
        <w:rPr>
          <w:sz w:val="28"/>
          <w:szCs w:val="28"/>
        </w:rPr>
        <w:t xml:space="preserve">/ </w:t>
      </w:r>
      <w:r>
        <w:rPr>
          <w:sz w:val="28"/>
          <w:szCs w:val="28"/>
        </w:rPr>
        <w:t>несущественных переменных</w:t>
      </w:r>
      <w:r w:rsidRPr="004A2999">
        <w:rPr>
          <w:sz w:val="28"/>
          <w:szCs w:val="28"/>
        </w:rPr>
        <w:t>:</w:t>
      </w:r>
    </w:p>
    <w:p w14:paraId="07FF9C03" w14:textId="656A8984" w:rsidR="004A2999" w:rsidRDefault="004A2999" w:rsidP="004A2999">
      <w:pPr>
        <w:pStyle w:val="a4"/>
        <w:numPr>
          <w:ilvl w:val="0"/>
          <w:numId w:val="1"/>
        </w:numPr>
        <w:rPr>
          <w:sz w:val="28"/>
          <w:szCs w:val="28"/>
        </w:rPr>
      </w:pPr>
      <w:r>
        <w:rPr>
          <w:sz w:val="28"/>
          <w:szCs w:val="28"/>
        </w:rPr>
        <w:t>Расположить в таблицы истинности наборы значений в лексикографическом порядке.</w:t>
      </w:r>
    </w:p>
    <w:p w14:paraId="432A6F1C" w14:textId="28A7AE6F" w:rsidR="004A2999" w:rsidRPr="004A2999" w:rsidRDefault="004A2999" w:rsidP="004A2999">
      <w:pPr>
        <w:pStyle w:val="a4"/>
        <w:rPr>
          <w:sz w:val="28"/>
          <w:szCs w:val="28"/>
          <w:lang w:val="en-US"/>
        </w:rPr>
      </w:pPr>
      <w:r>
        <w:rPr>
          <w:sz w:val="28"/>
          <w:szCs w:val="28"/>
          <w:lang w:val="en-US"/>
        </w:rPr>
        <w:t>X                                      Y                               Z                                F</w:t>
      </w:r>
    </w:p>
    <w:tbl>
      <w:tblPr>
        <w:tblStyle w:val="a3"/>
        <w:tblW w:w="0" w:type="auto"/>
        <w:tblInd w:w="720" w:type="dxa"/>
        <w:tblLook w:val="04A0" w:firstRow="1" w:lastRow="0" w:firstColumn="1" w:lastColumn="0" w:noHBand="0" w:noVBand="1"/>
      </w:tblPr>
      <w:tblGrid>
        <w:gridCol w:w="2154"/>
        <w:gridCol w:w="2155"/>
        <w:gridCol w:w="2155"/>
        <w:gridCol w:w="2161"/>
      </w:tblGrid>
      <w:tr w:rsidR="00C41846" w14:paraId="6F552930" w14:textId="77777777" w:rsidTr="00C41846">
        <w:tc>
          <w:tcPr>
            <w:tcW w:w="2154" w:type="dxa"/>
          </w:tcPr>
          <w:p w14:paraId="0120A9B9" w14:textId="43DB9637" w:rsidR="004A2999" w:rsidRPr="004A2999" w:rsidRDefault="004A2999" w:rsidP="004A2999">
            <w:pPr>
              <w:pStyle w:val="a4"/>
              <w:ind w:left="0"/>
              <w:rPr>
                <w:sz w:val="28"/>
                <w:szCs w:val="28"/>
                <w:lang w:val="en-US"/>
              </w:rPr>
            </w:pPr>
            <w:r>
              <w:rPr>
                <w:sz w:val="28"/>
                <w:szCs w:val="28"/>
                <w:lang w:val="en-US"/>
              </w:rPr>
              <w:t>0</w:t>
            </w:r>
          </w:p>
        </w:tc>
        <w:tc>
          <w:tcPr>
            <w:tcW w:w="2155" w:type="dxa"/>
          </w:tcPr>
          <w:p w14:paraId="5D1BC04C" w14:textId="7A72CDED" w:rsidR="004A2999" w:rsidRPr="004A2999" w:rsidRDefault="004A2999" w:rsidP="004A2999">
            <w:pPr>
              <w:pStyle w:val="a4"/>
              <w:ind w:left="0"/>
              <w:rPr>
                <w:sz w:val="28"/>
                <w:szCs w:val="28"/>
                <w:lang w:val="en-US"/>
              </w:rPr>
            </w:pPr>
            <w:r>
              <w:rPr>
                <w:sz w:val="28"/>
                <w:szCs w:val="28"/>
                <w:lang w:val="en-US"/>
              </w:rPr>
              <w:t>0</w:t>
            </w:r>
          </w:p>
        </w:tc>
        <w:tc>
          <w:tcPr>
            <w:tcW w:w="2155" w:type="dxa"/>
          </w:tcPr>
          <w:p w14:paraId="0CAD1641" w14:textId="2152F73C" w:rsidR="004A2999" w:rsidRPr="004A2999" w:rsidRDefault="004A2999" w:rsidP="004A2999">
            <w:pPr>
              <w:pStyle w:val="a4"/>
              <w:ind w:left="0"/>
              <w:rPr>
                <w:sz w:val="28"/>
                <w:szCs w:val="28"/>
                <w:lang w:val="en-US"/>
              </w:rPr>
            </w:pPr>
            <w:r>
              <w:rPr>
                <w:sz w:val="28"/>
                <w:szCs w:val="28"/>
                <w:lang w:val="en-US"/>
              </w:rPr>
              <w:t>0</w:t>
            </w:r>
          </w:p>
        </w:tc>
        <w:tc>
          <w:tcPr>
            <w:tcW w:w="2161" w:type="dxa"/>
          </w:tcPr>
          <w:p w14:paraId="673B771B" w14:textId="51585F5E" w:rsidR="004A2999" w:rsidRPr="0089691D" w:rsidRDefault="0089691D" w:rsidP="004A2999">
            <w:pPr>
              <w:pStyle w:val="a4"/>
              <w:ind w:left="0"/>
              <w:rPr>
                <w:sz w:val="28"/>
                <w:szCs w:val="28"/>
              </w:rPr>
            </w:pPr>
            <w:r>
              <w:rPr>
                <w:sz w:val="28"/>
                <w:szCs w:val="28"/>
              </w:rPr>
              <w:t>…</w:t>
            </w:r>
          </w:p>
        </w:tc>
      </w:tr>
      <w:tr w:rsidR="00C41846" w14:paraId="0782E206" w14:textId="77777777" w:rsidTr="00C41846">
        <w:tc>
          <w:tcPr>
            <w:tcW w:w="2154" w:type="dxa"/>
          </w:tcPr>
          <w:p w14:paraId="311A033C" w14:textId="5A1E972B" w:rsidR="004A2999" w:rsidRPr="004A2999" w:rsidRDefault="004A2999" w:rsidP="004A2999">
            <w:pPr>
              <w:pStyle w:val="a4"/>
              <w:ind w:left="0"/>
              <w:rPr>
                <w:sz w:val="28"/>
                <w:szCs w:val="28"/>
                <w:lang w:val="en-US"/>
              </w:rPr>
            </w:pPr>
            <w:r>
              <w:rPr>
                <w:sz w:val="28"/>
                <w:szCs w:val="28"/>
                <w:lang w:val="en-US"/>
              </w:rPr>
              <w:t>0</w:t>
            </w:r>
          </w:p>
        </w:tc>
        <w:tc>
          <w:tcPr>
            <w:tcW w:w="2155" w:type="dxa"/>
          </w:tcPr>
          <w:p w14:paraId="4DFAE4BF" w14:textId="2617CF27" w:rsidR="004A2999" w:rsidRPr="004A2999" w:rsidRDefault="004A2999" w:rsidP="004A2999">
            <w:pPr>
              <w:pStyle w:val="a4"/>
              <w:ind w:left="0"/>
              <w:rPr>
                <w:sz w:val="28"/>
                <w:szCs w:val="28"/>
                <w:lang w:val="en-US"/>
              </w:rPr>
            </w:pPr>
            <w:r>
              <w:rPr>
                <w:sz w:val="28"/>
                <w:szCs w:val="28"/>
                <w:lang w:val="en-US"/>
              </w:rPr>
              <w:t>0</w:t>
            </w:r>
          </w:p>
        </w:tc>
        <w:tc>
          <w:tcPr>
            <w:tcW w:w="2155" w:type="dxa"/>
          </w:tcPr>
          <w:p w14:paraId="2D2645F6" w14:textId="06E36F46" w:rsidR="004A2999" w:rsidRPr="004A2999" w:rsidRDefault="004A2999" w:rsidP="004A2999">
            <w:pPr>
              <w:pStyle w:val="a4"/>
              <w:ind w:left="0"/>
              <w:rPr>
                <w:sz w:val="28"/>
                <w:szCs w:val="28"/>
                <w:lang w:val="en-US"/>
              </w:rPr>
            </w:pPr>
            <w:r>
              <w:rPr>
                <w:sz w:val="28"/>
                <w:szCs w:val="28"/>
                <w:lang w:val="en-US"/>
              </w:rPr>
              <w:t>1</w:t>
            </w:r>
          </w:p>
        </w:tc>
        <w:tc>
          <w:tcPr>
            <w:tcW w:w="2161" w:type="dxa"/>
          </w:tcPr>
          <w:p w14:paraId="3056A84A" w14:textId="7BB0D55B" w:rsidR="004A2999" w:rsidRDefault="0089691D" w:rsidP="004A2999">
            <w:pPr>
              <w:pStyle w:val="a4"/>
              <w:ind w:left="0"/>
              <w:rPr>
                <w:sz w:val="28"/>
                <w:szCs w:val="28"/>
              </w:rPr>
            </w:pPr>
            <w:r>
              <w:rPr>
                <w:sz w:val="28"/>
                <w:szCs w:val="28"/>
              </w:rPr>
              <w:t>…</w:t>
            </w:r>
          </w:p>
        </w:tc>
      </w:tr>
      <w:tr w:rsidR="00C41846" w14:paraId="55F8E39F" w14:textId="77777777" w:rsidTr="00C41846">
        <w:tc>
          <w:tcPr>
            <w:tcW w:w="2154" w:type="dxa"/>
          </w:tcPr>
          <w:p w14:paraId="4325AA11" w14:textId="629A28A2" w:rsidR="004A2999" w:rsidRPr="004A2999" w:rsidRDefault="004A2999" w:rsidP="004A2999">
            <w:pPr>
              <w:pStyle w:val="a4"/>
              <w:ind w:left="0"/>
              <w:rPr>
                <w:sz w:val="28"/>
                <w:szCs w:val="28"/>
                <w:lang w:val="en-US"/>
              </w:rPr>
            </w:pPr>
            <w:r>
              <w:rPr>
                <w:sz w:val="28"/>
                <w:szCs w:val="28"/>
                <w:lang w:val="en-US"/>
              </w:rPr>
              <w:t>0</w:t>
            </w:r>
          </w:p>
        </w:tc>
        <w:tc>
          <w:tcPr>
            <w:tcW w:w="2155" w:type="dxa"/>
          </w:tcPr>
          <w:p w14:paraId="16FA1642" w14:textId="3CF88BCB" w:rsidR="004A2999" w:rsidRPr="004A2999" w:rsidRDefault="004A2999" w:rsidP="004A2999">
            <w:pPr>
              <w:pStyle w:val="a4"/>
              <w:ind w:left="0"/>
              <w:rPr>
                <w:sz w:val="28"/>
                <w:szCs w:val="28"/>
                <w:lang w:val="en-US"/>
              </w:rPr>
            </w:pPr>
            <w:r>
              <w:rPr>
                <w:sz w:val="28"/>
                <w:szCs w:val="28"/>
                <w:lang w:val="en-US"/>
              </w:rPr>
              <w:t>1</w:t>
            </w:r>
          </w:p>
        </w:tc>
        <w:tc>
          <w:tcPr>
            <w:tcW w:w="2155" w:type="dxa"/>
          </w:tcPr>
          <w:p w14:paraId="1334B1C7" w14:textId="5E3085ED" w:rsidR="004A2999" w:rsidRPr="004A2999" w:rsidRDefault="004A2999" w:rsidP="004A2999">
            <w:pPr>
              <w:pStyle w:val="a4"/>
              <w:ind w:left="0"/>
              <w:rPr>
                <w:sz w:val="28"/>
                <w:szCs w:val="28"/>
                <w:lang w:val="en-US"/>
              </w:rPr>
            </w:pPr>
            <w:r>
              <w:rPr>
                <w:sz w:val="28"/>
                <w:szCs w:val="28"/>
                <w:lang w:val="en-US"/>
              </w:rPr>
              <w:t>0</w:t>
            </w:r>
          </w:p>
        </w:tc>
        <w:tc>
          <w:tcPr>
            <w:tcW w:w="2161" w:type="dxa"/>
          </w:tcPr>
          <w:p w14:paraId="6794E3ED" w14:textId="5D8F4FE7" w:rsidR="004A2999" w:rsidRDefault="0089691D" w:rsidP="004A2999">
            <w:pPr>
              <w:pStyle w:val="a4"/>
              <w:ind w:left="0"/>
              <w:rPr>
                <w:sz w:val="28"/>
                <w:szCs w:val="28"/>
              </w:rPr>
            </w:pPr>
            <w:r>
              <w:rPr>
                <w:sz w:val="28"/>
                <w:szCs w:val="28"/>
              </w:rPr>
              <w:t>…</w:t>
            </w:r>
          </w:p>
        </w:tc>
      </w:tr>
      <w:tr w:rsidR="00C41846" w14:paraId="4A8490DB" w14:textId="77777777" w:rsidTr="00C41846">
        <w:tc>
          <w:tcPr>
            <w:tcW w:w="2154" w:type="dxa"/>
          </w:tcPr>
          <w:p w14:paraId="48413383" w14:textId="4F15AACA" w:rsidR="004A2999" w:rsidRPr="004A2999" w:rsidRDefault="004A2999" w:rsidP="004A2999">
            <w:pPr>
              <w:pStyle w:val="a4"/>
              <w:ind w:left="0"/>
              <w:rPr>
                <w:sz w:val="28"/>
                <w:szCs w:val="28"/>
                <w:lang w:val="en-US"/>
              </w:rPr>
            </w:pPr>
            <w:r>
              <w:rPr>
                <w:sz w:val="28"/>
                <w:szCs w:val="28"/>
                <w:lang w:val="en-US"/>
              </w:rPr>
              <w:t>0</w:t>
            </w:r>
          </w:p>
        </w:tc>
        <w:tc>
          <w:tcPr>
            <w:tcW w:w="2155" w:type="dxa"/>
          </w:tcPr>
          <w:p w14:paraId="0861FFE3" w14:textId="499A3BE5" w:rsidR="004A2999" w:rsidRPr="004A2999" w:rsidRDefault="004A2999" w:rsidP="004A2999">
            <w:pPr>
              <w:pStyle w:val="a4"/>
              <w:ind w:left="0"/>
              <w:rPr>
                <w:sz w:val="28"/>
                <w:szCs w:val="28"/>
                <w:lang w:val="en-US"/>
              </w:rPr>
            </w:pPr>
            <w:r>
              <w:rPr>
                <w:sz w:val="28"/>
                <w:szCs w:val="28"/>
                <w:lang w:val="en-US"/>
              </w:rPr>
              <w:t>1</w:t>
            </w:r>
          </w:p>
        </w:tc>
        <w:tc>
          <w:tcPr>
            <w:tcW w:w="2155" w:type="dxa"/>
          </w:tcPr>
          <w:p w14:paraId="32A24C08" w14:textId="068EC977" w:rsidR="004A2999" w:rsidRPr="004A2999" w:rsidRDefault="004A2999" w:rsidP="004A2999">
            <w:pPr>
              <w:pStyle w:val="a4"/>
              <w:ind w:left="0"/>
              <w:rPr>
                <w:sz w:val="28"/>
                <w:szCs w:val="28"/>
                <w:lang w:val="en-US"/>
              </w:rPr>
            </w:pPr>
            <w:r>
              <w:rPr>
                <w:sz w:val="28"/>
                <w:szCs w:val="28"/>
                <w:lang w:val="en-US"/>
              </w:rPr>
              <w:t>1</w:t>
            </w:r>
          </w:p>
        </w:tc>
        <w:tc>
          <w:tcPr>
            <w:tcW w:w="2161" w:type="dxa"/>
          </w:tcPr>
          <w:p w14:paraId="174B9AF6" w14:textId="1FCD325F" w:rsidR="004A2999" w:rsidRDefault="0089691D" w:rsidP="004A2999">
            <w:pPr>
              <w:pStyle w:val="a4"/>
              <w:ind w:left="0"/>
              <w:rPr>
                <w:sz w:val="28"/>
                <w:szCs w:val="28"/>
              </w:rPr>
            </w:pPr>
            <w:r>
              <w:rPr>
                <w:sz w:val="28"/>
                <w:szCs w:val="28"/>
              </w:rPr>
              <w:t>…</w:t>
            </w:r>
          </w:p>
        </w:tc>
      </w:tr>
      <w:tr w:rsidR="00C41846" w14:paraId="53A2967A" w14:textId="77777777" w:rsidTr="00C41846">
        <w:tc>
          <w:tcPr>
            <w:tcW w:w="2154" w:type="dxa"/>
          </w:tcPr>
          <w:p w14:paraId="5AB5F1F5" w14:textId="0D45DC5B" w:rsidR="004A2999" w:rsidRPr="004A2999" w:rsidRDefault="004A2999" w:rsidP="004A2999">
            <w:pPr>
              <w:pStyle w:val="a4"/>
              <w:ind w:left="0"/>
              <w:rPr>
                <w:sz w:val="28"/>
                <w:szCs w:val="28"/>
                <w:lang w:val="en-US"/>
              </w:rPr>
            </w:pPr>
            <w:r>
              <w:rPr>
                <w:sz w:val="28"/>
                <w:szCs w:val="28"/>
                <w:lang w:val="en-US"/>
              </w:rPr>
              <w:t>1</w:t>
            </w:r>
          </w:p>
        </w:tc>
        <w:tc>
          <w:tcPr>
            <w:tcW w:w="2155" w:type="dxa"/>
          </w:tcPr>
          <w:p w14:paraId="11101A06" w14:textId="32FDB1C9" w:rsidR="004A2999" w:rsidRPr="004A2999" w:rsidRDefault="004A2999" w:rsidP="004A2999">
            <w:pPr>
              <w:pStyle w:val="a4"/>
              <w:ind w:left="0"/>
              <w:rPr>
                <w:sz w:val="28"/>
                <w:szCs w:val="28"/>
                <w:lang w:val="en-US"/>
              </w:rPr>
            </w:pPr>
            <w:r>
              <w:rPr>
                <w:sz w:val="28"/>
                <w:szCs w:val="28"/>
                <w:lang w:val="en-US"/>
              </w:rPr>
              <w:t>0</w:t>
            </w:r>
          </w:p>
        </w:tc>
        <w:tc>
          <w:tcPr>
            <w:tcW w:w="2155" w:type="dxa"/>
          </w:tcPr>
          <w:p w14:paraId="31C31FBD" w14:textId="2ED39114" w:rsidR="004A2999" w:rsidRPr="004A2999" w:rsidRDefault="004A2999" w:rsidP="004A2999">
            <w:pPr>
              <w:pStyle w:val="a4"/>
              <w:ind w:left="0"/>
              <w:rPr>
                <w:sz w:val="28"/>
                <w:szCs w:val="28"/>
                <w:lang w:val="en-US"/>
              </w:rPr>
            </w:pPr>
            <w:r>
              <w:rPr>
                <w:sz w:val="28"/>
                <w:szCs w:val="28"/>
                <w:lang w:val="en-US"/>
              </w:rPr>
              <w:t>0</w:t>
            </w:r>
          </w:p>
        </w:tc>
        <w:tc>
          <w:tcPr>
            <w:tcW w:w="2161" w:type="dxa"/>
          </w:tcPr>
          <w:p w14:paraId="25A55B0C" w14:textId="10A7B7B1" w:rsidR="004A2999" w:rsidRDefault="0089691D" w:rsidP="004A2999">
            <w:pPr>
              <w:pStyle w:val="a4"/>
              <w:ind w:left="0"/>
              <w:rPr>
                <w:sz w:val="28"/>
                <w:szCs w:val="28"/>
              </w:rPr>
            </w:pPr>
            <w:r>
              <w:rPr>
                <w:sz w:val="28"/>
                <w:szCs w:val="28"/>
              </w:rPr>
              <w:t>…</w:t>
            </w:r>
          </w:p>
        </w:tc>
      </w:tr>
      <w:tr w:rsidR="00C41846" w14:paraId="6FF20194" w14:textId="77777777" w:rsidTr="00C41846">
        <w:tc>
          <w:tcPr>
            <w:tcW w:w="2154" w:type="dxa"/>
          </w:tcPr>
          <w:p w14:paraId="1F73AC3A" w14:textId="4C2341C9" w:rsidR="004A2999" w:rsidRPr="004A2999" w:rsidRDefault="004A2999" w:rsidP="004A2999">
            <w:pPr>
              <w:pStyle w:val="a4"/>
              <w:ind w:left="0"/>
              <w:rPr>
                <w:sz w:val="28"/>
                <w:szCs w:val="28"/>
                <w:lang w:val="en-US"/>
              </w:rPr>
            </w:pPr>
            <w:r>
              <w:rPr>
                <w:sz w:val="28"/>
                <w:szCs w:val="28"/>
                <w:lang w:val="en-US"/>
              </w:rPr>
              <w:t>1</w:t>
            </w:r>
          </w:p>
        </w:tc>
        <w:tc>
          <w:tcPr>
            <w:tcW w:w="2155" w:type="dxa"/>
          </w:tcPr>
          <w:p w14:paraId="33A2E1BF" w14:textId="5B42F6AA" w:rsidR="004A2999" w:rsidRPr="004A2999" w:rsidRDefault="004A2999" w:rsidP="004A2999">
            <w:pPr>
              <w:pStyle w:val="a4"/>
              <w:ind w:left="0"/>
              <w:rPr>
                <w:sz w:val="28"/>
                <w:szCs w:val="28"/>
                <w:lang w:val="en-US"/>
              </w:rPr>
            </w:pPr>
            <w:r>
              <w:rPr>
                <w:sz w:val="28"/>
                <w:szCs w:val="28"/>
                <w:lang w:val="en-US"/>
              </w:rPr>
              <w:t>0</w:t>
            </w:r>
          </w:p>
        </w:tc>
        <w:tc>
          <w:tcPr>
            <w:tcW w:w="2155" w:type="dxa"/>
          </w:tcPr>
          <w:p w14:paraId="0ABB2A77" w14:textId="0571849C" w:rsidR="004A2999" w:rsidRPr="004A2999" w:rsidRDefault="004A2999" w:rsidP="004A2999">
            <w:pPr>
              <w:pStyle w:val="a4"/>
              <w:ind w:left="0"/>
              <w:rPr>
                <w:sz w:val="28"/>
                <w:szCs w:val="28"/>
                <w:lang w:val="en-US"/>
              </w:rPr>
            </w:pPr>
            <w:r>
              <w:rPr>
                <w:sz w:val="28"/>
                <w:szCs w:val="28"/>
                <w:lang w:val="en-US"/>
              </w:rPr>
              <w:t>1</w:t>
            </w:r>
          </w:p>
        </w:tc>
        <w:tc>
          <w:tcPr>
            <w:tcW w:w="2161" w:type="dxa"/>
          </w:tcPr>
          <w:p w14:paraId="4958D50C" w14:textId="162E5CDA" w:rsidR="004A2999" w:rsidRDefault="0089691D" w:rsidP="004A2999">
            <w:pPr>
              <w:pStyle w:val="a4"/>
              <w:ind w:left="0"/>
              <w:rPr>
                <w:sz w:val="28"/>
                <w:szCs w:val="28"/>
              </w:rPr>
            </w:pPr>
            <w:r>
              <w:rPr>
                <w:sz w:val="28"/>
                <w:szCs w:val="28"/>
              </w:rPr>
              <w:t>…</w:t>
            </w:r>
          </w:p>
        </w:tc>
      </w:tr>
      <w:tr w:rsidR="00C41846" w14:paraId="62BC8941" w14:textId="77777777" w:rsidTr="00C41846">
        <w:tc>
          <w:tcPr>
            <w:tcW w:w="2154" w:type="dxa"/>
          </w:tcPr>
          <w:p w14:paraId="32336AE6" w14:textId="7F9F94BB" w:rsidR="004A2999" w:rsidRPr="004A2999" w:rsidRDefault="004A2999" w:rsidP="004A2999">
            <w:pPr>
              <w:pStyle w:val="a4"/>
              <w:ind w:left="0"/>
              <w:rPr>
                <w:sz w:val="28"/>
                <w:szCs w:val="28"/>
                <w:lang w:val="en-US"/>
              </w:rPr>
            </w:pPr>
            <w:r>
              <w:rPr>
                <w:sz w:val="28"/>
                <w:szCs w:val="28"/>
                <w:lang w:val="en-US"/>
              </w:rPr>
              <w:t>1</w:t>
            </w:r>
          </w:p>
        </w:tc>
        <w:tc>
          <w:tcPr>
            <w:tcW w:w="2155" w:type="dxa"/>
          </w:tcPr>
          <w:p w14:paraId="7998D530" w14:textId="243D35BA" w:rsidR="004A2999" w:rsidRPr="004A2999" w:rsidRDefault="004A2999" w:rsidP="004A2999">
            <w:pPr>
              <w:pStyle w:val="a4"/>
              <w:ind w:left="0"/>
              <w:rPr>
                <w:sz w:val="28"/>
                <w:szCs w:val="28"/>
                <w:lang w:val="en-US"/>
              </w:rPr>
            </w:pPr>
            <w:r>
              <w:rPr>
                <w:sz w:val="28"/>
                <w:szCs w:val="28"/>
                <w:lang w:val="en-US"/>
              </w:rPr>
              <w:t>1</w:t>
            </w:r>
          </w:p>
        </w:tc>
        <w:tc>
          <w:tcPr>
            <w:tcW w:w="2155" w:type="dxa"/>
          </w:tcPr>
          <w:p w14:paraId="77379842" w14:textId="2C74AE26" w:rsidR="004A2999" w:rsidRPr="004A2999" w:rsidRDefault="004A2999" w:rsidP="004A2999">
            <w:pPr>
              <w:pStyle w:val="a4"/>
              <w:ind w:left="0"/>
              <w:rPr>
                <w:sz w:val="28"/>
                <w:szCs w:val="28"/>
                <w:lang w:val="en-US"/>
              </w:rPr>
            </w:pPr>
            <w:r>
              <w:rPr>
                <w:sz w:val="28"/>
                <w:szCs w:val="28"/>
                <w:lang w:val="en-US"/>
              </w:rPr>
              <w:t>0</w:t>
            </w:r>
          </w:p>
        </w:tc>
        <w:tc>
          <w:tcPr>
            <w:tcW w:w="2161" w:type="dxa"/>
          </w:tcPr>
          <w:p w14:paraId="2AD905B4" w14:textId="66234A83" w:rsidR="004A2999" w:rsidRDefault="0089691D" w:rsidP="004A2999">
            <w:pPr>
              <w:pStyle w:val="a4"/>
              <w:ind w:left="0"/>
              <w:rPr>
                <w:sz w:val="28"/>
                <w:szCs w:val="28"/>
              </w:rPr>
            </w:pPr>
            <w:r>
              <w:rPr>
                <w:sz w:val="28"/>
                <w:szCs w:val="28"/>
              </w:rPr>
              <w:t>…</w:t>
            </w:r>
          </w:p>
        </w:tc>
      </w:tr>
      <w:tr w:rsidR="00C41846" w14:paraId="082DA734" w14:textId="77777777" w:rsidTr="00C41846">
        <w:tc>
          <w:tcPr>
            <w:tcW w:w="2154" w:type="dxa"/>
          </w:tcPr>
          <w:p w14:paraId="75EA6BA9" w14:textId="2819CC89" w:rsidR="004A2999" w:rsidRPr="004A2999" w:rsidRDefault="004A2999" w:rsidP="004A2999">
            <w:pPr>
              <w:pStyle w:val="a4"/>
              <w:ind w:left="0"/>
              <w:rPr>
                <w:sz w:val="28"/>
                <w:szCs w:val="28"/>
                <w:lang w:val="en-US"/>
              </w:rPr>
            </w:pPr>
            <w:r>
              <w:rPr>
                <w:sz w:val="28"/>
                <w:szCs w:val="28"/>
                <w:lang w:val="en-US"/>
              </w:rPr>
              <w:t>1</w:t>
            </w:r>
          </w:p>
        </w:tc>
        <w:tc>
          <w:tcPr>
            <w:tcW w:w="2155" w:type="dxa"/>
          </w:tcPr>
          <w:p w14:paraId="3D31258F" w14:textId="00C86E54" w:rsidR="004A2999" w:rsidRPr="004A2999" w:rsidRDefault="004A2999" w:rsidP="004A2999">
            <w:pPr>
              <w:pStyle w:val="a4"/>
              <w:ind w:left="0"/>
              <w:rPr>
                <w:sz w:val="28"/>
                <w:szCs w:val="28"/>
                <w:lang w:val="en-US"/>
              </w:rPr>
            </w:pPr>
            <w:r>
              <w:rPr>
                <w:sz w:val="28"/>
                <w:szCs w:val="28"/>
                <w:lang w:val="en-US"/>
              </w:rPr>
              <w:t>1</w:t>
            </w:r>
          </w:p>
        </w:tc>
        <w:tc>
          <w:tcPr>
            <w:tcW w:w="2155" w:type="dxa"/>
          </w:tcPr>
          <w:p w14:paraId="217ABFD5" w14:textId="1349B43C" w:rsidR="004A2999" w:rsidRPr="004A2999" w:rsidRDefault="004A2999" w:rsidP="004A2999">
            <w:pPr>
              <w:pStyle w:val="a4"/>
              <w:ind w:left="0"/>
              <w:rPr>
                <w:sz w:val="28"/>
                <w:szCs w:val="28"/>
                <w:lang w:val="en-US"/>
              </w:rPr>
            </w:pPr>
            <w:r>
              <w:rPr>
                <w:sz w:val="28"/>
                <w:szCs w:val="28"/>
                <w:lang w:val="en-US"/>
              </w:rPr>
              <w:t>1</w:t>
            </w:r>
          </w:p>
        </w:tc>
        <w:tc>
          <w:tcPr>
            <w:tcW w:w="2161" w:type="dxa"/>
          </w:tcPr>
          <w:p w14:paraId="7D1E22E5" w14:textId="020D10CA" w:rsidR="004A2999" w:rsidRDefault="0089691D" w:rsidP="004A2999">
            <w:pPr>
              <w:pStyle w:val="a4"/>
              <w:ind w:left="0"/>
              <w:rPr>
                <w:sz w:val="28"/>
                <w:szCs w:val="28"/>
              </w:rPr>
            </w:pPr>
            <w:r>
              <w:rPr>
                <w:sz w:val="28"/>
                <w:szCs w:val="28"/>
              </w:rPr>
              <w:t>…</w:t>
            </w:r>
          </w:p>
        </w:tc>
      </w:tr>
    </w:tbl>
    <w:p w14:paraId="59000B1F" w14:textId="53BC5F16" w:rsidR="004A2999" w:rsidRPr="00C41846" w:rsidRDefault="004A2999" w:rsidP="00C41846">
      <w:pPr>
        <w:rPr>
          <w:sz w:val="28"/>
          <w:szCs w:val="28"/>
        </w:rPr>
      </w:pPr>
    </w:p>
    <w:p w14:paraId="7C98ACCD" w14:textId="5BE4E252" w:rsidR="0089691D" w:rsidRDefault="0089691D" w:rsidP="0089691D">
      <w:pPr>
        <w:pStyle w:val="a4"/>
        <w:numPr>
          <w:ilvl w:val="0"/>
          <w:numId w:val="1"/>
        </w:numPr>
        <w:rPr>
          <w:sz w:val="28"/>
          <w:szCs w:val="28"/>
        </w:rPr>
      </w:pPr>
      <w:r w:rsidRPr="0089691D">
        <w:rPr>
          <w:sz w:val="28"/>
          <w:szCs w:val="28"/>
        </w:rPr>
        <w:t xml:space="preserve">Рассмотрим переменную </w:t>
      </w:r>
      <w:r w:rsidRPr="0089691D">
        <w:rPr>
          <w:sz w:val="28"/>
          <w:szCs w:val="28"/>
          <w:lang w:val="en-US"/>
        </w:rPr>
        <w:t>X</w:t>
      </w:r>
      <w:r w:rsidRPr="0089691D">
        <w:rPr>
          <w:sz w:val="28"/>
          <w:szCs w:val="28"/>
        </w:rPr>
        <w:t xml:space="preserve">, если значении функции </w:t>
      </w:r>
      <w:r w:rsidRPr="0089691D">
        <w:rPr>
          <w:sz w:val="28"/>
          <w:szCs w:val="28"/>
          <w:lang w:val="en-US"/>
        </w:rPr>
        <w:t>F</w:t>
      </w:r>
      <w:r w:rsidRPr="0089691D">
        <w:rPr>
          <w:sz w:val="28"/>
          <w:szCs w:val="28"/>
        </w:rPr>
        <w:t xml:space="preserve"> в последнем столбце, в первых четырёх строках и последующих четырёх строках совпадают, следовательно переменная </w:t>
      </w:r>
      <w:r w:rsidRPr="0089691D">
        <w:rPr>
          <w:sz w:val="28"/>
          <w:szCs w:val="28"/>
          <w:lang w:val="en-US"/>
        </w:rPr>
        <w:t>X</w:t>
      </w:r>
      <w:r w:rsidRPr="0089691D">
        <w:rPr>
          <w:sz w:val="28"/>
          <w:szCs w:val="28"/>
        </w:rPr>
        <w:t xml:space="preserve"> – Несущественная / Фиктивна. Если не совпадают =&gt; </w:t>
      </w:r>
      <w:r w:rsidRPr="0089691D">
        <w:rPr>
          <w:sz w:val="28"/>
          <w:szCs w:val="28"/>
          <w:lang w:val="en-US"/>
        </w:rPr>
        <w:t>X</w:t>
      </w:r>
      <w:r w:rsidRPr="0089691D">
        <w:rPr>
          <w:sz w:val="28"/>
          <w:szCs w:val="28"/>
        </w:rPr>
        <w:t xml:space="preserve"> – существенная</w:t>
      </w:r>
    </w:p>
    <w:p w14:paraId="76CB45A4" w14:textId="4308C811" w:rsidR="0089691D" w:rsidRPr="0089691D" w:rsidRDefault="0089691D" w:rsidP="0089691D">
      <w:pPr>
        <w:pStyle w:val="a4"/>
        <w:numPr>
          <w:ilvl w:val="0"/>
          <w:numId w:val="1"/>
        </w:numPr>
        <w:rPr>
          <w:sz w:val="28"/>
          <w:szCs w:val="28"/>
        </w:rPr>
      </w:pPr>
      <w:r>
        <w:rPr>
          <w:sz w:val="28"/>
          <w:szCs w:val="28"/>
        </w:rPr>
        <w:t xml:space="preserve">Произведём сортировку исходной таблицы по переменной </w:t>
      </w:r>
      <w:r>
        <w:rPr>
          <w:sz w:val="28"/>
          <w:szCs w:val="28"/>
          <w:lang w:val="en-US"/>
        </w:rPr>
        <w:t>Y</w:t>
      </w:r>
    </w:p>
    <w:p w14:paraId="42EFFB22" w14:textId="2A0D8EF1" w:rsidR="0089691D" w:rsidRPr="0089691D" w:rsidRDefault="0089691D" w:rsidP="0089691D">
      <w:pPr>
        <w:pStyle w:val="a4"/>
        <w:rPr>
          <w:sz w:val="28"/>
          <w:szCs w:val="28"/>
        </w:rPr>
      </w:pPr>
      <w:r>
        <w:rPr>
          <w:sz w:val="28"/>
          <w:szCs w:val="28"/>
          <w:lang w:val="en-US"/>
        </w:rPr>
        <w:t>X                                  Y                                  Z                               F</w:t>
      </w:r>
    </w:p>
    <w:tbl>
      <w:tblPr>
        <w:tblStyle w:val="a3"/>
        <w:tblW w:w="0" w:type="auto"/>
        <w:tblInd w:w="720" w:type="dxa"/>
        <w:tblLook w:val="04A0" w:firstRow="1" w:lastRow="0" w:firstColumn="1" w:lastColumn="0" w:noHBand="0" w:noVBand="1"/>
      </w:tblPr>
      <w:tblGrid>
        <w:gridCol w:w="2336"/>
        <w:gridCol w:w="2336"/>
        <w:gridCol w:w="2336"/>
        <w:gridCol w:w="2337"/>
      </w:tblGrid>
      <w:tr w:rsidR="0089691D" w14:paraId="0245AA2F" w14:textId="77777777" w:rsidTr="0089691D">
        <w:tc>
          <w:tcPr>
            <w:tcW w:w="2336" w:type="dxa"/>
          </w:tcPr>
          <w:p w14:paraId="1D59F113" w14:textId="0B8221B8" w:rsidR="0089691D" w:rsidRDefault="0089691D" w:rsidP="0089691D">
            <w:pPr>
              <w:pStyle w:val="a4"/>
              <w:ind w:left="0"/>
              <w:rPr>
                <w:sz w:val="28"/>
                <w:szCs w:val="28"/>
              </w:rPr>
            </w:pPr>
            <w:r>
              <w:rPr>
                <w:sz w:val="28"/>
                <w:szCs w:val="28"/>
              </w:rPr>
              <w:t>0</w:t>
            </w:r>
          </w:p>
        </w:tc>
        <w:tc>
          <w:tcPr>
            <w:tcW w:w="2336" w:type="dxa"/>
          </w:tcPr>
          <w:p w14:paraId="1E82164F" w14:textId="390BD0FB" w:rsidR="0089691D" w:rsidRDefault="0089691D" w:rsidP="0089691D">
            <w:pPr>
              <w:pStyle w:val="a4"/>
              <w:ind w:left="0"/>
              <w:rPr>
                <w:sz w:val="28"/>
                <w:szCs w:val="28"/>
              </w:rPr>
            </w:pPr>
            <w:r>
              <w:rPr>
                <w:sz w:val="28"/>
                <w:szCs w:val="28"/>
              </w:rPr>
              <w:t>0</w:t>
            </w:r>
          </w:p>
        </w:tc>
        <w:tc>
          <w:tcPr>
            <w:tcW w:w="2336" w:type="dxa"/>
          </w:tcPr>
          <w:p w14:paraId="7F9E9535" w14:textId="08B62144" w:rsidR="0089691D" w:rsidRDefault="0089691D" w:rsidP="0089691D">
            <w:pPr>
              <w:pStyle w:val="a4"/>
              <w:ind w:left="0"/>
              <w:rPr>
                <w:sz w:val="28"/>
                <w:szCs w:val="28"/>
              </w:rPr>
            </w:pPr>
            <w:r>
              <w:rPr>
                <w:sz w:val="28"/>
                <w:szCs w:val="28"/>
              </w:rPr>
              <w:t>0</w:t>
            </w:r>
          </w:p>
        </w:tc>
        <w:tc>
          <w:tcPr>
            <w:tcW w:w="2337" w:type="dxa"/>
          </w:tcPr>
          <w:p w14:paraId="01CF2185" w14:textId="77777777" w:rsidR="0089691D" w:rsidRDefault="0089691D" w:rsidP="0089691D">
            <w:pPr>
              <w:pStyle w:val="a4"/>
              <w:ind w:left="0"/>
              <w:rPr>
                <w:sz w:val="28"/>
                <w:szCs w:val="28"/>
              </w:rPr>
            </w:pPr>
          </w:p>
        </w:tc>
      </w:tr>
      <w:tr w:rsidR="0089691D" w14:paraId="05C3D9F9" w14:textId="77777777" w:rsidTr="0089691D">
        <w:tc>
          <w:tcPr>
            <w:tcW w:w="2336" w:type="dxa"/>
          </w:tcPr>
          <w:p w14:paraId="459E8FC3" w14:textId="63294FE3" w:rsidR="0089691D" w:rsidRDefault="0089691D" w:rsidP="0089691D">
            <w:pPr>
              <w:pStyle w:val="a4"/>
              <w:ind w:left="0"/>
              <w:rPr>
                <w:sz w:val="28"/>
                <w:szCs w:val="28"/>
              </w:rPr>
            </w:pPr>
            <w:r>
              <w:rPr>
                <w:sz w:val="28"/>
                <w:szCs w:val="28"/>
              </w:rPr>
              <w:t>0</w:t>
            </w:r>
          </w:p>
        </w:tc>
        <w:tc>
          <w:tcPr>
            <w:tcW w:w="2336" w:type="dxa"/>
          </w:tcPr>
          <w:p w14:paraId="6EFE0FA3" w14:textId="155D06CD" w:rsidR="0089691D" w:rsidRDefault="0089691D" w:rsidP="0089691D">
            <w:pPr>
              <w:pStyle w:val="a4"/>
              <w:ind w:left="0"/>
              <w:rPr>
                <w:sz w:val="28"/>
                <w:szCs w:val="28"/>
              </w:rPr>
            </w:pPr>
            <w:r>
              <w:rPr>
                <w:sz w:val="28"/>
                <w:szCs w:val="28"/>
              </w:rPr>
              <w:t>0</w:t>
            </w:r>
          </w:p>
        </w:tc>
        <w:tc>
          <w:tcPr>
            <w:tcW w:w="2336" w:type="dxa"/>
          </w:tcPr>
          <w:p w14:paraId="23AAD6AE" w14:textId="4E26E1C7" w:rsidR="0089691D" w:rsidRDefault="0089691D" w:rsidP="0089691D">
            <w:pPr>
              <w:pStyle w:val="a4"/>
              <w:ind w:left="0"/>
              <w:rPr>
                <w:sz w:val="28"/>
                <w:szCs w:val="28"/>
              </w:rPr>
            </w:pPr>
            <w:r>
              <w:rPr>
                <w:sz w:val="28"/>
                <w:szCs w:val="28"/>
              </w:rPr>
              <w:t>1</w:t>
            </w:r>
          </w:p>
        </w:tc>
        <w:tc>
          <w:tcPr>
            <w:tcW w:w="2337" w:type="dxa"/>
          </w:tcPr>
          <w:p w14:paraId="6BFA8B6E" w14:textId="77777777" w:rsidR="0089691D" w:rsidRDefault="0089691D" w:rsidP="0089691D">
            <w:pPr>
              <w:pStyle w:val="a4"/>
              <w:ind w:left="0"/>
              <w:rPr>
                <w:sz w:val="28"/>
                <w:szCs w:val="28"/>
              </w:rPr>
            </w:pPr>
          </w:p>
        </w:tc>
      </w:tr>
      <w:tr w:rsidR="0089691D" w14:paraId="37D76B35" w14:textId="77777777" w:rsidTr="0089691D">
        <w:tc>
          <w:tcPr>
            <w:tcW w:w="2336" w:type="dxa"/>
          </w:tcPr>
          <w:p w14:paraId="458DE539" w14:textId="425E5C68" w:rsidR="0089691D" w:rsidRDefault="0089691D" w:rsidP="0089691D">
            <w:pPr>
              <w:pStyle w:val="a4"/>
              <w:ind w:left="0"/>
              <w:rPr>
                <w:sz w:val="28"/>
                <w:szCs w:val="28"/>
              </w:rPr>
            </w:pPr>
            <w:r>
              <w:rPr>
                <w:sz w:val="28"/>
                <w:szCs w:val="28"/>
              </w:rPr>
              <w:t>1</w:t>
            </w:r>
          </w:p>
        </w:tc>
        <w:tc>
          <w:tcPr>
            <w:tcW w:w="2336" w:type="dxa"/>
          </w:tcPr>
          <w:p w14:paraId="6F9F8549" w14:textId="2CDAA33E" w:rsidR="0089691D" w:rsidRDefault="0089691D" w:rsidP="0089691D">
            <w:pPr>
              <w:pStyle w:val="a4"/>
              <w:ind w:left="0"/>
              <w:rPr>
                <w:sz w:val="28"/>
                <w:szCs w:val="28"/>
              </w:rPr>
            </w:pPr>
            <w:r>
              <w:rPr>
                <w:sz w:val="28"/>
                <w:szCs w:val="28"/>
              </w:rPr>
              <w:t>0</w:t>
            </w:r>
          </w:p>
        </w:tc>
        <w:tc>
          <w:tcPr>
            <w:tcW w:w="2336" w:type="dxa"/>
          </w:tcPr>
          <w:p w14:paraId="55C92998" w14:textId="44B07259" w:rsidR="0089691D" w:rsidRDefault="0089691D" w:rsidP="0089691D">
            <w:pPr>
              <w:pStyle w:val="a4"/>
              <w:ind w:left="0"/>
              <w:rPr>
                <w:sz w:val="28"/>
                <w:szCs w:val="28"/>
              </w:rPr>
            </w:pPr>
            <w:r>
              <w:rPr>
                <w:sz w:val="28"/>
                <w:szCs w:val="28"/>
              </w:rPr>
              <w:t>0</w:t>
            </w:r>
          </w:p>
        </w:tc>
        <w:tc>
          <w:tcPr>
            <w:tcW w:w="2337" w:type="dxa"/>
          </w:tcPr>
          <w:p w14:paraId="214D9199" w14:textId="77777777" w:rsidR="0089691D" w:rsidRDefault="0089691D" w:rsidP="0089691D">
            <w:pPr>
              <w:pStyle w:val="a4"/>
              <w:ind w:left="0"/>
              <w:rPr>
                <w:sz w:val="28"/>
                <w:szCs w:val="28"/>
              </w:rPr>
            </w:pPr>
          </w:p>
        </w:tc>
      </w:tr>
      <w:tr w:rsidR="0089691D" w14:paraId="0D97E780" w14:textId="77777777" w:rsidTr="0089691D">
        <w:tc>
          <w:tcPr>
            <w:tcW w:w="2336" w:type="dxa"/>
          </w:tcPr>
          <w:p w14:paraId="5E3894D0" w14:textId="6152A648" w:rsidR="0089691D" w:rsidRDefault="0089691D" w:rsidP="0089691D">
            <w:pPr>
              <w:pStyle w:val="a4"/>
              <w:ind w:left="0"/>
              <w:rPr>
                <w:sz w:val="28"/>
                <w:szCs w:val="28"/>
              </w:rPr>
            </w:pPr>
            <w:r>
              <w:rPr>
                <w:sz w:val="28"/>
                <w:szCs w:val="28"/>
              </w:rPr>
              <w:t>1</w:t>
            </w:r>
          </w:p>
        </w:tc>
        <w:tc>
          <w:tcPr>
            <w:tcW w:w="2336" w:type="dxa"/>
          </w:tcPr>
          <w:p w14:paraId="3BB1D11F" w14:textId="5AB540E9" w:rsidR="0089691D" w:rsidRDefault="0089691D" w:rsidP="0089691D">
            <w:pPr>
              <w:pStyle w:val="a4"/>
              <w:ind w:left="0"/>
              <w:rPr>
                <w:sz w:val="28"/>
                <w:szCs w:val="28"/>
              </w:rPr>
            </w:pPr>
            <w:r>
              <w:rPr>
                <w:sz w:val="28"/>
                <w:szCs w:val="28"/>
              </w:rPr>
              <w:t>0</w:t>
            </w:r>
          </w:p>
        </w:tc>
        <w:tc>
          <w:tcPr>
            <w:tcW w:w="2336" w:type="dxa"/>
          </w:tcPr>
          <w:p w14:paraId="2FB058C5" w14:textId="401F9F1E" w:rsidR="0089691D" w:rsidRDefault="0089691D" w:rsidP="0089691D">
            <w:pPr>
              <w:pStyle w:val="a4"/>
              <w:ind w:left="0"/>
              <w:rPr>
                <w:sz w:val="28"/>
                <w:szCs w:val="28"/>
              </w:rPr>
            </w:pPr>
            <w:r>
              <w:rPr>
                <w:sz w:val="28"/>
                <w:szCs w:val="28"/>
              </w:rPr>
              <w:t>1</w:t>
            </w:r>
          </w:p>
        </w:tc>
        <w:tc>
          <w:tcPr>
            <w:tcW w:w="2337" w:type="dxa"/>
          </w:tcPr>
          <w:p w14:paraId="1B4A547C" w14:textId="77777777" w:rsidR="0089691D" w:rsidRDefault="0089691D" w:rsidP="0089691D">
            <w:pPr>
              <w:pStyle w:val="a4"/>
              <w:ind w:left="0"/>
              <w:rPr>
                <w:sz w:val="28"/>
                <w:szCs w:val="28"/>
              </w:rPr>
            </w:pPr>
          </w:p>
        </w:tc>
      </w:tr>
      <w:tr w:rsidR="0089691D" w14:paraId="45F8CB61" w14:textId="77777777" w:rsidTr="0089691D">
        <w:tc>
          <w:tcPr>
            <w:tcW w:w="2336" w:type="dxa"/>
          </w:tcPr>
          <w:p w14:paraId="1798D3CC" w14:textId="49F7ABF6" w:rsidR="0089691D" w:rsidRDefault="0089691D" w:rsidP="0089691D">
            <w:pPr>
              <w:pStyle w:val="a4"/>
              <w:ind w:left="0"/>
              <w:rPr>
                <w:sz w:val="28"/>
                <w:szCs w:val="28"/>
              </w:rPr>
            </w:pPr>
            <w:r>
              <w:rPr>
                <w:sz w:val="28"/>
                <w:szCs w:val="28"/>
              </w:rPr>
              <w:t>0</w:t>
            </w:r>
          </w:p>
        </w:tc>
        <w:tc>
          <w:tcPr>
            <w:tcW w:w="2336" w:type="dxa"/>
          </w:tcPr>
          <w:p w14:paraId="5D01F8B9" w14:textId="76881E1B" w:rsidR="0089691D" w:rsidRDefault="0089691D" w:rsidP="0089691D">
            <w:pPr>
              <w:pStyle w:val="a4"/>
              <w:ind w:left="0"/>
              <w:rPr>
                <w:sz w:val="28"/>
                <w:szCs w:val="28"/>
              </w:rPr>
            </w:pPr>
            <w:r>
              <w:rPr>
                <w:sz w:val="28"/>
                <w:szCs w:val="28"/>
              </w:rPr>
              <w:t>1</w:t>
            </w:r>
          </w:p>
        </w:tc>
        <w:tc>
          <w:tcPr>
            <w:tcW w:w="2336" w:type="dxa"/>
          </w:tcPr>
          <w:p w14:paraId="2FAFB337" w14:textId="18281320" w:rsidR="0089691D" w:rsidRDefault="0089691D" w:rsidP="0089691D">
            <w:pPr>
              <w:pStyle w:val="a4"/>
              <w:ind w:left="0"/>
              <w:rPr>
                <w:sz w:val="28"/>
                <w:szCs w:val="28"/>
              </w:rPr>
            </w:pPr>
            <w:r>
              <w:rPr>
                <w:sz w:val="28"/>
                <w:szCs w:val="28"/>
              </w:rPr>
              <w:t>0</w:t>
            </w:r>
          </w:p>
        </w:tc>
        <w:tc>
          <w:tcPr>
            <w:tcW w:w="2337" w:type="dxa"/>
          </w:tcPr>
          <w:p w14:paraId="027B0EF0" w14:textId="77777777" w:rsidR="0089691D" w:rsidRDefault="0089691D" w:rsidP="0089691D">
            <w:pPr>
              <w:pStyle w:val="a4"/>
              <w:ind w:left="0"/>
              <w:rPr>
                <w:sz w:val="28"/>
                <w:szCs w:val="28"/>
              </w:rPr>
            </w:pPr>
          </w:p>
        </w:tc>
      </w:tr>
      <w:tr w:rsidR="0089691D" w14:paraId="43992226" w14:textId="77777777" w:rsidTr="0089691D">
        <w:tc>
          <w:tcPr>
            <w:tcW w:w="2336" w:type="dxa"/>
          </w:tcPr>
          <w:p w14:paraId="749F18EF" w14:textId="537CE7AB" w:rsidR="0089691D" w:rsidRDefault="0089691D" w:rsidP="0089691D">
            <w:pPr>
              <w:pStyle w:val="a4"/>
              <w:ind w:left="0"/>
              <w:rPr>
                <w:sz w:val="28"/>
                <w:szCs w:val="28"/>
              </w:rPr>
            </w:pPr>
            <w:r>
              <w:rPr>
                <w:sz w:val="28"/>
                <w:szCs w:val="28"/>
              </w:rPr>
              <w:t>0</w:t>
            </w:r>
          </w:p>
        </w:tc>
        <w:tc>
          <w:tcPr>
            <w:tcW w:w="2336" w:type="dxa"/>
          </w:tcPr>
          <w:p w14:paraId="168C91B9" w14:textId="5EF7EE7D" w:rsidR="0089691D" w:rsidRDefault="0089691D" w:rsidP="0089691D">
            <w:pPr>
              <w:pStyle w:val="a4"/>
              <w:ind w:left="0"/>
              <w:rPr>
                <w:sz w:val="28"/>
                <w:szCs w:val="28"/>
              </w:rPr>
            </w:pPr>
            <w:r>
              <w:rPr>
                <w:sz w:val="28"/>
                <w:szCs w:val="28"/>
              </w:rPr>
              <w:t>1</w:t>
            </w:r>
          </w:p>
        </w:tc>
        <w:tc>
          <w:tcPr>
            <w:tcW w:w="2336" w:type="dxa"/>
          </w:tcPr>
          <w:p w14:paraId="29BF144A" w14:textId="54726234" w:rsidR="0089691D" w:rsidRDefault="0089691D" w:rsidP="0089691D">
            <w:pPr>
              <w:pStyle w:val="a4"/>
              <w:ind w:left="0"/>
              <w:rPr>
                <w:sz w:val="28"/>
                <w:szCs w:val="28"/>
              </w:rPr>
            </w:pPr>
            <w:r>
              <w:rPr>
                <w:sz w:val="28"/>
                <w:szCs w:val="28"/>
              </w:rPr>
              <w:t>1</w:t>
            </w:r>
          </w:p>
        </w:tc>
        <w:tc>
          <w:tcPr>
            <w:tcW w:w="2337" w:type="dxa"/>
          </w:tcPr>
          <w:p w14:paraId="227A298F" w14:textId="77777777" w:rsidR="0089691D" w:rsidRDefault="0089691D" w:rsidP="0089691D">
            <w:pPr>
              <w:pStyle w:val="a4"/>
              <w:ind w:left="0"/>
              <w:rPr>
                <w:sz w:val="28"/>
                <w:szCs w:val="28"/>
              </w:rPr>
            </w:pPr>
          </w:p>
        </w:tc>
      </w:tr>
      <w:tr w:rsidR="0089691D" w14:paraId="01A1A74D" w14:textId="77777777" w:rsidTr="0089691D">
        <w:tc>
          <w:tcPr>
            <w:tcW w:w="2336" w:type="dxa"/>
          </w:tcPr>
          <w:p w14:paraId="64BFE56B" w14:textId="2E8C16DB" w:rsidR="0089691D" w:rsidRDefault="0089691D" w:rsidP="0089691D">
            <w:pPr>
              <w:pStyle w:val="a4"/>
              <w:ind w:left="0"/>
              <w:rPr>
                <w:sz w:val="28"/>
                <w:szCs w:val="28"/>
              </w:rPr>
            </w:pPr>
            <w:r>
              <w:rPr>
                <w:sz w:val="28"/>
                <w:szCs w:val="28"/>
              </w:rPr>
              <w:t>1</w:t>
            </w:r>
          </w:p>
        </w:tc>
        <w:tc>
          <w:tcPr>
            <w:tcW w:w="2336" w:type="dxa"/>
          </w:tcPr>
          <w:p w14:paraId="30D11D01" w14:textId="688514D6" w:rsidR="0089691D" w:rsidRDefault="0089691D" w:rsidP="0089691D">
            <w:pPr>
              <w:pStyle w:val="a4"/>
              <w:ind w:left="0"/>
              <w:rPr>
                <w:sz w:val="28"/>
                <w:szCs w:val="28"/>
              </w:rPr>
            </w:pPr>
            <w:r>
              <w:rPr>
                <w:sz w:val="28"/>
                <w:szCs w:val="28"/>
              </w:rPr>
              <w:t>1</w:t>
            </w:r>
          </w:p>
        </w:tc>
        <w:tc>
          <w:tcPr>
            <w:tcW w:w="2336" w:type="dxa"/>
          </w:tcPr>
          <w:p w14:paraId="61526EC0" w14:textId="432E4BD8" w:rsidR="0089691D" w:rsidRDefault="0089691D" w:rsidP="0089691D">
            <w:pPr>
              <w:pStyle w:val="a4"/>
              <w:ind w:left="0"/>
              <w:rPr>
                <w:sz w:val="28"/>
                <w:szCs w:val="28"/>
              </w:rPr>
            </w:pPr>
            <w:r>
              <w:rPr>
                <w:sz w:val="28"/>
                <w:szCs w:val="28"/>
              </w:rPr>
              <w:t>0</w:t>
            </w:r>
          </w:p>
        </w:tc>
        <w:tc>
          <w:tcPr>
            <w:tcW w:w="2337" w:type="dxa"/>
          </w:tcPr>
          <w:p w14:paraId="326FAF37" w14:textId="77777777" w:rsidR="0089691D" w:rsidRDefault="0089691D" w:rsidP="0089691D">
            <w:pPr>
              <w:pStyle w:val="a4"/>
              <w:ind w:left="0"/>
              <w:rPr>
                <w:sz w:val="28"/>
                <w:szCs w:val="28"/>
              </w:rPr>
            </w:pPr>
          </w:p>
        </w:tc>
      </w:tr>
      <w:tr w:rsidR="0089691D" w14:paraId="5AA8F6F8" w14:textId="77777777" w:rsidTr="0089691D">
        <w:tc>
          <w:tcPr>
            <w:tcW w:w="2336" w:type="dxa"/>
          </w:tcPr>
          <w:p w14:paraId="319BF20A" w14:textId="4F5593AB" w:rsidR="0089691D" w:rsidRDefault="0089691D" w:rsidP="0089691D">
            <w:pPr>
              <w:pStyle w:val="a4"/>
              <w:ind w:left="0"/>
              <w:rPr>
                <w:sz w:val="28"/>
                <w:szCs w:val="28"/>
              </w:rPr>
            </w:pPr>
            <w:r>
              <w:rPr>
                <w:sz w:val="28"/>
                <w:szCs w:val="28"/>
              </w:rPr>
              <w:t>1</w:t>
            </w:r>
          </w:p>
        </w:tc>
        <w:tc>
          <w:tcPr>
            <w:tcW w:w="2336" w:type="dxa"/>
          </w:tcPr>
          <w:p w14:paraId="46A144E6" w14:textId="547D575E" w:rsidR="0089691D" w:rsidRDefault="0089691D" w:rsidP="0089691D">
            <w:pPr>
              <w:pStyle w:val="a4"/>
              <w:ind w:left="0"/>
              <w:rPr>
                <w:sz w:val="28"/>
                <w:szCs w:val="28"/>
              </w:rPr>
            </w:pPr>
            <w:r>
              <w:rPr>
                <w:sz w:val="28"/>
                <w:szCs w:val="28"/>
              </w:rPr>
              <w:t>1</w:t>
            </w:r>
          </w:p>
        </w:tc>
        <w:tc>
          <w:tcPr>
            <w:tcW w:w="2336" w:type="dxa"/>
          </w:tcPr>
          <w:p w14:paraId="33DCF3AD" w14:textId="622066F9" w:rsidR="0089691D" w:rsidRDefault="0089691D" w:rsidP="0089691D">
            <w:pPr>
              <w:pStyle w:val="a4"/>
              <w:ind w:left="0"/>
              <w:rPr>
                <w:sz w:val="28"/>
                <w:szCs w:val="28"/>
              </w:rPr>
            </w:pPr>
            <w:r>
              <w:rPr>
                <w:sz w:val="28"/>
                <w:szCs w:val="28"/>
              </w:rPr>
              <w:t>1</w:t>
            </w:r>
          </w:p>
        </w:tc>
        <w:tc>
          <w:tcPr>
            <w:tcW w:w="2337" w:type="dxa"/>
          </w:tcPr>
          <w:p w14:paraId="3E7CF3FD" w14:textId="77777777" w:rsidR="0089691D" w:rsidRDefault="0089691D" w:rsidP="0089691D">
            <w:pPr>
              <w:pStyle w:val="a4"/>
              <w:ind w:left="0"/>
              <w:rPr>
                <w:sz w:val="28"/>
                <w:szCs w:val="28"/>
              </w:rPr>
            </w:pPr>
          </w:p>
        </w:tc>
      </w:tr>
    </w:tbl>
    <w:p w14:paraId="3F316745" w14:textId="0FC7F25C" w:rsidR="0089691D" w:rsidRDefault="0089691D" w:rsidP="0089691D">
      <w:pPr>
        <w:pStyle w:val="a4"/>
        <w:rPr>
          <w:sz w:val="28"/>
          <w:szCs w:val="28"/>
        </w:rPr>
      </w:pPr>
    </w:p>
    <w:p w14:paraId="04A97AE8" w14:textId="6D3E85CD" w:rsidR="0089691D" w:rsidRDefault="0089691D" w:rsidP="0089691D">
      <w:pPr>
        <w:pStyle w:val="a4"/>
        <w:rPr>
          <w:sz w:val="28"/>
          <w:szCs w:val="28"/>
        </w:rPr>
      </w:pPr>
      <w:r>
        <w:rPr>
          <w:sz w:val="28"/>
          <w:szCs w:val="28"/>
        </w:rPr>
        <w:t xml:space="preserve">ИЛИ (Без разницы, какие </w:t>
      </w:r>
      <w:proofErr w:type="gramStart"/>
      <w:r>
        <w:rPr>
          <w:sz w:val="28"/>
          <w:szCs w:val="28"/>
        </w:rPr>
        <w:t>значения(</w:t>
      </w:r>
      <w:proofErr w:type="gramEnd"/>
      <w:r>
        <w:rPr>
          <w:sz w:val="28"/>
          <w:szCs w:val="28"/>
        </w:rPr>
        <w:t xml:space="preserve">1 или 0) будут у </w:t>
      </w:r>
      <w:r>
        <w:rPr>
          <w:sz w:val="28"/>
          <w:szCs w:val="28"/>
          <w:lang w:val="en-US"/>
        </w:rPr>
        <w:t>X</w:t>
      </w:r>
      <w:r w:rsidRPr="0089691D">
        <w:rPr>
          <w:sz w:val="28"/>
          <w:szCs w:val="28"/>
        </w:rPr>
        <w:t xml:space="preserve"> </w:t>
      </w:r>
      <w:r>
        <w:rPr>
          <w:sz w:val="28"/>
          <w:szCs w:val="28"/>
        </w:rPr>
        <w:t xml:space="preserve">и </w:t>
      </w:r>
      <w:r>
        <w:rPr>
          <w:sz w:val="28"/>
          <w:szCs w:val="28"/>
          <w:lang w:val="en-US"/>
        </w:rPr>
        <w:t>Z</w:t>
      </w:r>
      <w:r>
        <w:rPr>
          <w:sz w:val="28"/>
          <w:szCs w:val="28"/>
        </w:rPr>
        <w:t>)</w:t>
      </w:r>
    </w:p>
    <w:p w14:paraId="6EBCE7F4" w14:textId="507E50CE" w:rsidR="0089691D" w:rsidRDefault="0089691D" w:rsidP="0089691D">
      <w:pPr>
        <w:pStyle w:val="a4"/>
        <w:rPr>
          <w:sz w:val="28"/>
          <w:szCs w:val="28"/>
        </w:rPr>
      </w:pPr>
    </w:p>
    <w:p w14:paraId="18EEBFB0" w14:textId="3DDEBCBE" w:rsidR="0089691D" w:rsidRPr="0089691D" w:rsidRDefault="0089691D" w:rsidP="0089691D">
      <w:pPr>
        <w:pStyle w:val="a4"/>
        <w:rPr>
          <w:sz w:val="28"/>
          <w:szCs w:val="28"/>
        </w:rPr>
      </w:pPr>
      <w:r>
        <w:rPr>
          <w:sz w:val="28"/>
          <w:szCs w:val="28"/>
          <w:lang w:val="en-US"/>
        </w:rPr>
        <w:t>X                                   Y                                 Z                               F</w:t>
      </w:r>
    </w:p>
    <w:tbl>
      <w:tblPr>
        <w:tblStyle w:val="a3"/>
        <w:tblW w:w="0" w:type="auto"/>
        <w:tblInd w:w="720" w:type="dxa"/>
        <w:tblLook w:val="04A0" w:firstRow="1" w:lastRow="0" w:firstColumn="1" w:lastColumn="0" w:noHBand="0" w:noVBand="1"/>
      </w:tblPr>
      <w:tblGrid>
        <w:gridCol w:w="2336"/>
        <w:gridCol w:w="2336"/>
        <w:gridCol w:w="2336"/>
        <w:gridCol w:w="2337"/>
      </w:tblGrid>
      <w:tr w:rsidR="0089691D" w14:paraId="6CE5C8DD" w14:textId="77777777" w:rsidTr="00EA28DA">
        <w:tc>
          <w:tcPr>
            <w:tcW w:w="2336" w:type="dxa"/>
          </w:tcPr>
          <w:p w14:paraId="06EEC186" w14:textId="77777777" w:rsidR="0089691D" w:rsidRDefault="0089691D" w:rsidP="00EA28DA">
            <w:pPr>
              <w:pStyle w:val="a4"/>
              <w:ind w:left="0"/>
              <w:rPr>
                <w:sz w:val="28"/>
                <w:szCs w:val="28"/>
              </w:rPr>
            </w:pPr>
            <w:r>
              <w:rPr>
                <w:sz w:val="28"/>
                <w:szCs w:val="28"/>
              </w:rPr>
              <w:t>0</w:t>
            </w:r>
          </w:p>
        </w:tc>
        <w:tc>
          <w:tcPr>
            <w:tcW w:w="2336" w:type="dxa"/>
          </w:tcPr>
          <w:p w14:paraId="1082F245" w14:textId="77777777" w:rsidR="0089691D" w:rsidRDefault="0089691D" w:rsidP="00EA28DA">
            <w:pPr>
              <w:pStyle w:val="a4"/>
              <w:ind w:left="0"/>
              <w:rPr>
                <w:sz w:val="28"/>
                <w:szCs w:val="28"/>
              </w:rPr>
            </w:pPr>
            <w:r>
              <w:rPr>
                <w:sz w:val="28"/>
                <w:szCs w:val="28"/>
              </w:rPr>
              <w:t>0</w:t>
            </w:r>
          </w:p>
        </w:tc>
        <w:tc>
          <w:tcPr>
            <w:tcW w:w="2336" w:type="dxa"/>
          </w:tcPr>
          <w:p w14:paraId="0A950A93" w14:textId="006BAA12" w:rsidR="0089691D" w:rsidRDefault="0089691D" w:rsidP="00EA28DA">
            <w:pPr>
              <w:pStyle w:val="a4"/>
              <w:ind w:left="0"/>
              <w:rPr>
                <w:sz w:val="28"/>
                <w:szCs w:val="28"/>
              </w:rPr>
            </w:pPr>
            <w:r>
              <w:rPr>
                <w:sz w:val="28"/>
                <w:szCs w:val="28"/>
              </w:rPr>
              <w:t>0</w:t>
            </w:r>
          </w:p>
        </w:tc>
        <w:tc>
          <w:tcPr>
            <w:tcW w:w="2337" w:type="dxa"/>
          </w:tcPr>
          <w:p w14:paraId="12C36426" w14:textId="77777777" w:rsidR="0089691D" w:rsidRDefault="0089691D" w:rsidP="00EA28DA">
            <w:pPr>
              <w:pStyle w:val="a4"/>
              <w:ind w:left="0"/>
              <w:rPr>
                <w:sz w:val="28"/>
                <w:szCs w:val="28"/>
              </w:rPr>
            </w:pPr>
          </w:p>
        </w:tc>
      </w:tr>
      <w:tr w:rsidR="0089691D" w14:paraId="72B8599A" w14:textId="77777777" w:rsidTr="00EA28DA">
        <w:tc>
          <w:tcPr>
            <w:tcW w:w="2336" w:type="dxa"/>
          </w:tcPr>
          <w:p w14:paraId="4657B5EE" w14:textId="019FCBA3" w:rsidR="0089691D" w:rsidRDefault="0089691D" w:rsidP="00EA28DA">
            <w:pPr>
              <w:pStyle w:val="a4"/>
              <w:ind w:left="0"/>
              <w:rPr>
                <w:sz w:val="28"/>
                <w:szCs w:val="28"/>
              </w:rPr>
            </w:pPr>
            <w:r>
              <w:rPr>
                <w:sz w:val="28"/>
                <w:szCs w:val="28"/>
              </w:rPr>
              <w:t>1</w:t>
            </w:r>
          </w:p>
        </w:tc>
        <w:tc>
          <w:tcPr>
            <w:tcW w:w="2336" w:type="dxa"/>
          </w:tcPr>
          <w:p w14:paraId="2DEB37D0" w14:textId="77777777" w:rsidR="0089691D" w:rsidRDefault="0089691D" w:rsidP="00EA28DA">
            <w:pPr>
              <w:pStyle w:val="a4"/>
              <w:ind w:left="0"/>
              <w:rPr>
                <w:sz w:val="28"/>
                <w:szCs w:val="28"/>
              </w:rPr>
            </w:pPr>
            <w:r>
              <w:rPr>
                <w:sz w:val="28"/>
                <w:szCs w:val="28"/>
              </w:rPr>
              <w:t>0</w:t>
            </w:r>
          </w:p>
        </w:tc>
        <w:tc>
          <w:tcPr>
            <w:tcW w:w="2336" w:type="dxa"/>
          </w:tcPr>
          <w:p w14:paraId="33C903ED" w14:textId="6177A03E" w:rsidR="0089691D" w:rsidRDefault="0089691D" w:rsidP="00EA28DA">
            <w:pPr>
              <w:pStyle w:val="a4"/>
              <w:ind w:left="0"/>
              <w:rPr>
                <w:sz w:val="28"/>
                <w:szCs w:val="28"/>
              </w:rPr>
            </w:pPr>
            <w:r>
              <w:rPr>
                <w:sz w:val="28"/>
                <w:szCs w:val="28"/>
              </w:rPr>
              <w:t>0</w:t>
            </w:r>
          </w:p>
        </w:tc>
        <w:tc>
          <w:tcPr>
            <w:tcW w:w="2337" w:type="dxa"/>
          </w:tcPr>
          <w:p w14:paraId="41A85B03" w14:textId="77777777" w:rsidR="0089691D" w:rsidRDefault="0089691D" w:rsidP="00EA28DA">
            <w:pPr>
              <w:pStyle w:val="a4"/>
              <w:ind w:left="0"/>
              <w:rPr>
                <w:sz w:val="28"/>
                <w:szCs w:val="28"/>
              </w:rPr>
            </w:pPr>
          </w:p>
        </w:tc>
      </w:tr>
      <w:tr w:rsidR="0089691D" w14:paraId="1E3A0E72" w14:textId="77777777" w:rsidTr="00EA28DA">
        <w:tc>
          <w:tcPr>
            <w:tcW w:w="2336" w:type="dxa"/>
          </w:tcPr>
          <w:p w14:paraId="25526F25" w14:textId="2C609601" w:rsidR="0089691D" w:rsidRDefault="0089691D" w:rsidP="00EA28DA">
            <w:pPr>
              <w:pStyle w:val="a4"/>
              <w:ind w:left="0"/>
              <w:rPr>
                <w:sz w:val="28"/>
                <w:szCs w:val="28"/>
              </w:rPr>
            </w:pPr>
            <w:r>
              <w:rPr>
                <w:sz w:val="28"/>
                <w:szCs w:val="28"/>
              </w:rPr>
              <w:t>0</w:t>
            </w:r>
          </w:p>
        </w:tc>
        <w:tc>
          <w:tcPr>
            <w:tcW w:w="2336" w:type="dxa"/>
          </w:tcPr>
          <w:p w14:paraId="667E9E34" w14:textId="77777777" w:rsidR="0089691D" w:rsidRDefault="0089691D" w:rsidP="00EA28DA">
            <w:pPr>
              <w:pStyle w:val="a4"/>
              <w:ind w:left="0"/>
              <w:rPr>
                <w:sz w:val="28"/>
                <w:szCs w:val="28"/>
              </w:rPr>
            </w:pPr>
            <w:r>
              <w:rPr>
                <w:sz w:val="28"/>
                <w:szCs w:val="28"/>
              </w:rPr>
              <w:t>0</w:t>
            </w:r>
          </w:p>
        </w:tc>
        <w:tc>
          <w:tcPr>
            <w:tcW w:w="2336" w:type="dxa"/>
          </w:tcPr>
          <w:p w14:paraId="228820D6" w14:textId="7702AD7E" w:rsidR="0089691D" w:rsidRDefault="0089691D" w:rsidP="00EA28DA">
            <w:pPr>
              <w:pStyle w:val="a4"/>
              <w:ind w:left="0"/>
              <w:rPr>
                <w:sz w:val="28"/>
                <w:szCs w:val="28"/>
              </w:rPr>
            </w:pPr>
            <w:r>
              <w:rPr>
                <w:sz w:val="28"/>
                <w:szCs w:val="28"/>
              </w:rPr>
              <w:t>1</w:t>
            </w:r>
          </w:p>
        </w:tc>
        <w:tc>
          <w:tcPr>
            <w:tcW w:w="2337" w:type="dxa"/>
          </w:tcPr>
          <w:p w14:paraId="5B607374" w14:textId="77777777" w:rsidR="0089691D" w:rsidRDefault="0089691D" w:rsidP="00EA28DA">
            <w:pPr>
              <w:pStyle w:val="a4"/>
              <w:ind w:left="0"/>
              <w:rPr>
                <w:sz w:val="28"/>
                <w:szCs w:val="28"/>
              </w:rPr>
            </w:pPr>
          </w:p>
        </w:tc>
      </w:tr>
      <w:tr w:rsidR="0089691D" w14:paraId="79FBE801" w14:textId="77777777" w:rsidTr="00EA28DA">
        <w:tc>
          <w:tcPr>
            <w:tcW w:w="2336" w:type="dxa"/>
          </w:tcPr>
          <w:p w14:paraId="3448F512" w14:textId="6BE033E4" w:rsidR="0089691D" w:rsidRDefault="0089691D" w:rsidP="00EA28DA">
            <w:pPr>
              <w:pStyle w:val="a4"/>
              <w:ind w:left="0"/>
              <w:rPr>
                <w:sz w:val="28"/>
                <w:szCs w:val="28"/>
              </w:rPr>
            </w:pPr>
            <w:r>
              <w:rPr>
                <w:sz w:val="28"/>
                <w:szCs w:val="28"/>
              </w:rPr>
              <w:t>1</w:t>
            </w:r>
          </w:p>
        </w:tc>
        <w:tc>
          <w:tcPr>
            <w:tcW w:w="2336" w:type="dxa"/>
          </w:tcPr>
          <w:p w14:paraId="6DEE7C38" w14:textId="77777777" w:rsidR="0089691D" w:rsidRDefault="0089691D" w:rsidP="00EA28DA">
            <w:pPr>
              <w:pStyle w:val="a4"/>
              <w:ind w:left="0"/>
              <w:rPr>
                <w:sz w:val="28"/>
                <w:szCs w:val="28"/>
              </w:rPr>
            </w:pPr>
            <w:r>
              <w:rPr>
                <w:sz w:val="28"/>
                <w:szCs w:val="28"/>
              </w:rPr>
              <w:t>0</w:t>
            </w:r>
          </w:p>
        </w:tc>
        <w:tc>
          <w:tcPr>
            <w:tcW w:w="2336" w:type="dxa"/>
          </w:tcPr>
          <w:p w14:paraId="71205186" w14:textId="77777777" w:rsidR="0089691D" w:rsidRDefault="0089691D" w:rsidP="00EA28DA">
            <w:pPr>
              <w:pStyle w:val="a4"/>
              <w:ind w:left="0"/>
              <w:rPr>
                <w:sz w:val="28"/>
                <w:szCs w:val="28"/>
              </w:rPr>
            </w:pPr>
            <w:r>
              <w:rPr>
                <w:sz w:val="28"/>
                <w:szCs w:val="28"/>
              </w:rPr>
              <w:t>1</w:t>
            </w:r>
          </w:p>
        </w:tc>
        <w:tc>
          <w:tcPr>
            <w:tcW w:w="2337" w:type="dxa"/>
          </w:tcPr>
          <w:p w14:paraId="7FE47225" w14:textId="77777777" w:rsidR="0089691D" w:rsidRDefault="0089691D" w:rsidP="00EA28DA">
            <w:pPr>
              <w:pStyle w:val="a4"/>
              <w:ind w:left="0"/>
              <w:rPr>
                <w:sz w:val="28"/>
                <w:szCs w:val="28"/>
              </w:rPr>
            </w:pPr>
          </w:p>
        </w:tc>
      </w:tr>
      <w:tr w:rsidR="0089691D" w14:paraId="4063215C" w14:textId="77777777" w:rsidTr="00EA28DA">
        <w:tc>
          <w:tcPr>
            <w:tcW w:w="2336" w:type="dxa"/>
          </w:tcPr>
          <w:p w14:paraId="5000643A" w14:textId="11F15F93" w:rsidR="0089691D" w:rsidRDefault="0089691D" w:rsidP="00EA28DA">
            <w:pPr>
              <w:pStyle w:val="a4"/>
              <w:ind w:left="0"/>
              <w:rPr>
                <w:sz w:val="28"/>
                <w:szCs w:val="28"/>
              </w:rPr>
            </w:pPr>
            <w:r>
              <w:rPr>
                <w:sz w:val="28"/>
                <w:szCs w:val="28"/>
              </w:rPr>
              <w:t>0</w:t>
            </w:r>
          </w:p>
        </w:tc>
        <w:tc>
          <w:tcPr>
            <w:tcW w:w="2336" w:type="dxa"/>
          </w:tcPr>
          <w:p w14:paraId="3A11D445" w14:textId="77777777" w:rsidR="0089691D" w:rsidRDefault="0089691D" w:rsidP="00EA28DA">
            <w:pPr>
              <w:pStyle w:val="a4"/>
              <w:ind w:left="0"/>
              <w:rPr>
                <w:sz w:val="28"/>
                <w:szCs w:val="28"/>
              </w:rPr>
            </w:pPr>
            <w:r>
              <w:rPr>
                <w:sz w:val="28"/>
                <w:szCs w:val="28"/>
              </w:rPr>
              <w:t>1</w:t>
            </w:r>
          </w:p>
        </w:tc>
        <w:tc>
          <w:tcPr>
            <w:tcW w:w="2336" w:type="dxa"/>
          </w:tcPr>
          <w:p w14:paraId="590934AE" w14:textId="77777777" w:rsidR="0089691D" w:rsidRDefault="0089691D" w:rsidP="00EA28DA">
            <w:pPr>
              <w:pStyle w:val="a4"/>
              <w:ind w:left="0"/>
              <w:rPr>
                <w:sz w:val="28"/>
                <w:szCs w:val="28"/>
              </w:rPr>
            </w:pPr>
            <w:r>
              <w:rPr>
                <w:sz w:val="28"/>
                <w:szCs w:val="28"/>
              </w:rPr>
              <w:t>0</w:t>
            </w:r>
          </w:p>
        </w:tc>
        <w:tc>
          <w:tcPr>
            <w:tcW w:w="2337" w:type="dxa"/>
          </w:tcPr>
          <w:p w14:paraId="5136DA57" w14:textId="77777777" w:rsidR="0089691D" w:rsidRDefault="0089691D" w:rsidP="00EA28DA">
            <w:pPr>
              <w:pStyle w:val="a4"/>
              <w:ind w:left="0"/>
              <w:rPr>
                <w:sz w:val="28"/>
                <w:szCs w:val="28"/>
              </w:rPr>
            </w:pPr>
          </w:p>
        </w:tc>
      </w:tr>
      <w:tr w:rsidR="0089691D" w14:paraId="39D615AB" w14:textId="77777777" w:rsidTr="00EA28DA">
        <w:tc>
          <w:tcPr>
            <w:tcW w:w="2336" w:type="dxa"/>
          </w:tcPr>
          <w:p w14:paraId="36039386" w14:textId="4CCEC737" w:rsidR="0089691D" w:rsidRDefault="0089691D" w:rsidP="00EA28DA">
            <w:pPr>
              <w:pStyle w:val="a4"/>
              <w:ind w:left="0"/>
              <w:rPr>
                <w:sz w:val="28"/>
                <w:szCs w:val="28"/>
              </w:rPr>
            </w:pPr>
            <w:r>
              <w:rPr>
                <w:sz w:val="28"/>
                <w:szCs w:val="28"/>
              </w:rPr>
              <w:t>1</w:t>
            </w:r>
          </w:p>
        </w:tc>
        <w:tc>
          <w:tcPr>
            <w:tcW w:w="2336" w:type="dxa"/>
          </w:tcPr>
          <w:p w14:paraId="423F51FF" w14:textId="77777777" w:rsidR="0089691D" w:rsidRDefault="0089691D" w:rsidP="00EA28DA">
            <w:pPr>
              <w:pStyle w:val="a4"/>
              <w:ind w:left="0"/>
              <w:rPr>
                <w:sz w:val="28"/>
                <w:szCs w:val="28"/>
              </w:rPr>
            </w:pPr>
            <w:r>
              <w:rPr>
                <w:sz w:val="28"/>
                <w:szCs w:val="28"/>
              </w:rPr>
              <w:t>1</w:t>
            </w:r>
          </w:p>
        </w:tc>
        <w:tc>
          <w:tcPr>
            <w:tcW w:w="2336" w:type="dxa"/>
          </w:tcPr>
          <w:p w14:paraId="12398712" w14:textId="2DD20839" w:rsidR="0089691D" w:rsidRDefault="0089691D" w:rsidP="00EA28DA">
            <w:pPr>
              <w:pStyle w:val="a4"/>
              <w:ind w:left="0"/>
              <w:rPr>
                <w:sz w:val="28"/>
                <w:szCs w:val="28"/>
              </w:rPr>
            </w:pPr>
            <w:r>
              <w:rPr>
                <w:sz w:val="28"/>
                <w:szCs w:val="28"/>
              </w:rPr>
              <w:t>0</w:t>
            </w:r>
          </w:p>
        </w:tc>
        <w:tc>
          <w:tcPr>
            <w:tcW w:w="2337" w:type="dxa"/>
          </w:tcPr>
          <w:p w14:paraId="43FF7270" w14:textId="77777777" w:rsidR="0089691D" w:rsidRDefault="0089691D" w:rsidP="00EA28DA">
            <w:pPr>
              <w:pStyle w:val="a4"/>
              <w:ind w:left="0"/>
              <w:rPr>
                <w:sz w:val="28"/>
                <w:szCs w:val="28"/>
              </w:rPr>
            </w:pPr>
          </w:p>
        </w:tc>
      </w:tr>
      <w:tr w:rsidR="0089691D" w14:paraId="653694A5" w14:textId="77777777" w:rsidTr="00EA28DA">
        <w:tc>
          <w:tcPr>
            <w:tcW w:w="2336" w:type="dxa"/>
          </w:tcPr>
          <w:p w14:paraId="650A18EF" w14:textId="2B5D4C2E" w:rsidR="0089691D" w:rsidRDefault="0089691D" w:rsidP="00EA28DA">
            <w:pPr>
              <w:pStyle w:val="a4"/>
              <w:ind w:left="0"/>
              <w:rPr>
                <w:sz w:val="28"/>
                <w:szCs w:val="28"/>
              </w:rPr>
            </w:pPr>
            <w:r>
              <w:rPr>
                <w:sz w:val="28"/>
                <w:szCs w:val="28"/>
              </w:rPr>
              <w:t>0</w:t>
            </w:r>
          </w:p>
        </w:tc>
        <w:tc>
          <w:tcPr>
            <w:tcW w:w="2336" w:type="dxa"/>
          </w:tcPr>
          <w:p w14:paraId="4F6B8488" w14:textId="77777777" w:rsidR="0089691D" w:rsidRDefault="0089691D" w:rsidP="00EA28DA">
            <w:pPr>
              <w:pStyle w:val="a4"/>
              <w:ind w:left="0"/>
              <w:rPr>
                <w:sz w:val="28"/>
                <w:szCs w:val="28"/>
              </w:rPr>
            </w:pPr>
            <w:r>
              <w:rPr>
                <w:sz w:val="28"/>
                <w:szCs w:val="28"/>
              </w:rPr>
              <w:t>1</w:t>
            </w:r>
          </w:p>
        </w:tc>
        <w:tc>
          <w:tcPr>
            <w:tcW w:w="2336" w:type="dxa"/>
          </w:tcPr>
          <w:p w14:paraId="6AC82AF9" w14:textId="1E7020FA" w:rsidR="0089691D" w:rsidRDefault="0089691D" w:rsidP="00EA28DA">
            <w:pPr>
              <w:pStyle w:val="a4"/>
              <w:ind w:left="0"/>
              <w:rPr>
                <w:sz w:val="28"/>
                <w:szCs w:val="28"/>
              </w:rPr>
            </w:pPr>
            <w:r>
              <w:rPr>
                <w:sz w:val="28"/>
                <w:szCs w:val="28"/>
              </w:rPr>
              <w:t>1</w:t>
            </w:r>
          </w:p>
        </w:tc>
        <w:tc>
          <w:tcPr>
            <w:tcW w:w="2337" w:type="dxa"/>
          </w:tcPr>
          <w:p w14:paraId="1C257CEF" w14:textId="77777777" w:rsidR="0089691D" w:rsidRDefault="0089691D" w:rsidP="00EA28DA">
            <w:pPr>
              <w:pStyle w:val="a4"/>
              <w:ind w:left="0"/>
              <w:rPr>
                <w:sz w:val="28"/>
                <w:szCs w:val="28"/>
              </w:rPr>
            </w:pPr>
          </w:p>
        </w:tc>
      </w:tr>
      <w:tr w:rsidR="0089691D" w14:paraId="199FAAC2" w14:textId="77777777" w:rsidTr="00EA28DA">
        <w:tc>
          <w:tcPr>
            <w:tcW w:w="2336" w:type="dxa"/>
          </w:tcPr>
          <w:p w14:paraId="79F16424" w14:textId="77777777" w:rsidR="0089691D" w:rsidRDefault="0089691D" w:rsidP="00EA28DA">
            <w:pPr>
              <w:pStyle w:val="a4"/>
              <w:ind w:left="0"/>
              <w:rPr>
                <w:sz w:val="28"/>
                <w:szCs w:val="28"/>
              </w:rPr>
            </w:pPr>
            <w:r>
              <w:rPr>
                <w:sz w:val="28"/>
                <w:szCs w:val="28"/>
              </w:rPr>
              <w:t>1</w:t>
            </w:r>
          </w:p>
        </w:tc>
        <w:tc>
          <w:tcPr>
            <w:tcW w:w="2336" w:type="dxa"/>
          </w:tcPr>
          <w:p w14:paraId="3C9BAFFD" w14:textId="77777777" w:rsidR="0089691D" w:rsidRDefault="0089691D" w:rsidP="00EA28DA">
            <w:pPr>
              <w:pStyle w:val="a4"/>
              <w:ind w:left="0"/>
              <w:rPr>
                <w:sz w:val="28"/>
                <w:szCs w:val="28"/>
              </w:rPr>
            </w:pPr>
            <w:r>
              <w:rPr>
                <w:sz w:val="28"/>
                <w:szCs w:val="28"/>
              </w:rPr>
              <w:t>1</w:t>
            </w:r>
          </w:p>
        </w:tc>
        <w:tc>
          <w:tcPr>
            <w:tcW w:w="2336" w:type="dxa"/>
          </w:tcPr>
          <w:p w14:paraId="3BBB60F1" w14:textId="77777777" w:rsidR="0089691D" w:rsidRDefault="0089691D" w:rsidP="00EA28DA">
            <w:pPr>
              <w:pStyle w:val="a4"/>
              <w:ind w:left="0"/>
              <w:rPr>
                <w:sz w:val="28"/>
                <w:szCs w:val="28"/>
              </w:rPr>
            </w:pPr>
            <w:r>
              <w:rPr>
                <w:sz w:val="28"/>
                <w:szCs w:val="28"/>
              </w:rPr>
              <w:t>1</w:t>
            </w:r>
          </w:p>
        </w:tc>
        <w:tc>
          <w:tcPr>
            <w:tcW w:w="2337" w:type="dxa"/>
          </w:tcPr>
          <w:p w14:paraId="1E82C3D6" w14:textId="77777777" w:rsidR="0089691D" w:rsidRDefault="0089691D" w:rsidP="00EA28DA">
            <w:pPr>
              <w:pStyle w:val="a4"/>
              <w:ind w:left="0"/>
              <w:rPr>
                <w:sz w:val="28"/>
                <w:szCs w:val="28"/>
              </w:rPr>
            </w:pPr>
          </w:p>
        </w:tc>
      </w:tr>
    </w:tbl>
    <w:p w14:paraId="14EFF2BF" w14:textId="4357DDB9" w:rsidR="0089691D" w:rsidRDefault="0089691D" w:rsidP="0089691D">
      <w:pPr>
        <w:rPr>
          <w:sz w:val="28"/>
          <w:szCs w:val="28"/>
        </w:rPr>
      </w:pPr>
    </w:p>
    <w:p w14:paraId="1CE1E81D" w14:textId="1C8932D4" w:rsidR="0089691D" w:rsidRDefault="0089691D" w:rsidP="0089691D">
      <w:pPr>
        <w:ind w:left="708"/>
        <w:rPr>
          <w:sz w:val="28"/>
          <w:szCs w:val="28"/>
        </w:rPr>
      </w:pPr>
      <w:r>
        <w:rPr>
          <w:sz w:val="28"/>
          <w:szCs w:val="28"/>
        </w:rPr>
        <w:lastRenderedPageBreak/>
        <w:t xml:space="preserve">Столбец </w:t>
      </w:r>
      <w:r>
        <w:rPr>
          <w:sz w:val="28"/>
          <w:szCs w:val="28"/>
          <w:lang w:val="en-US"/>
        </w:rPr>
        <w:t>F</w:t>
      </w:r>
      <w:r w:rsidRPr="0089691D">
        <w:rPr>
          <w:sz w:val="28"/>
          <w:szCs w:val="28"/>
        </w:rPr>
        <w:t xml:space="preserve"> </w:t>
      </w:r>
      <w:r>
        <w:rPr>
          <w:sz w:val="28"/>
          <w:szCs w:val="28"/>
        </w:rPr>
        <w:t xml:space="preserve">изменится. Также сравниваем значения </w:t>
      </w:r>
      <w:r>
        <w:rPr>
          <w:sz w:val="28"/>
          <w:szCs w:val="28"/>
          <w:lang w:val="en-US"/>
        </w:rPr>
        <w:t>F</w:t>
      </w:r>
      <w:r>
        <w:rPr>
          <w:sz w:val="28"/>
          <w:szCs w:val="28"/>
        </w:rPr>
        <w:t xml:space="preserve"> в первых четырёх и последующих четырёх строках </w:t>
      </w:r>
    </w:p>
    <w:p w14:paraId="30716C65" w14:textId="4ED021A0" w:rsidR="0089691D" w:rsidRDefault="0089691D" w:rsidP="0089691D">
      <w:pPr>
        <w:pStyle w:val="a4"/>
        <w:numPr>
          <w:ilvl w:val="0"/>
          <w:numId w:val="1"/>
        </w:numPr>
        <w:rPr>
          <w:sz w:val="28"/>
          <w:szCs w:val="28"/>
        </w:rPr>
      </w:pPr>
      <w:r>
        <w:rPr>
          <w:sz w:val="28"/>
          <w:szCs w:val="28"/>
        </w:rPr>
        <w:t xml:space="preserve">Произведём сортировку по переменной </w:t>
      </w:r>
      <w:r>
        <w:rPr>
          <w:sz w:val="28"/>
          <w:szCs w:val="28"/>
          <w:lang w:val="en-US"/>
        </w:rPr>
        <w:t>Z</w:t>
      </w:r>
    </w:p>
    <w:p w14:paraId="21A6C906" w14:textId="0086F880" w:rsidR="0089691D" w:rsidRPr="0089691D" w:rsidRDefault="0089691D" w:rsidP="0089691D">
      <w:pPr>
        <w:pStyle w:val="a4"/>
        <w:rPr>
          <w:sz w:val="28"/>
          <w:szCs w:val="28"/>
          <w:lang w:val="en-US"/>
        </w:rPr>
      </w:pPr>
      <w:r>
        <w:rPr>
          <w:sz w:val="28"/>
          <w:szCs w:val="28"/>
          <w:lang w:val="en-US"/>
        </w:rPr>
        <w:t>X                                 Y                                 Z                               F</w:t>
      </w:r>
    </w:p>
    <w:tbl>
      <w:tblPr>
        <w:tblStyle w:val="a3"/>
        <w:tblW w:w="0" w:type="auto"/>
        <w:tblInd w:w="720" w:type="dxa"/>
        <w:tblLook w:val="04A0" w:firstRow="1" w:lastRow="0" w:firstColumn="1" w:lastColumn="0" w:noHBand="0" w:noVBand="1"/>
      </w:tblPr>
      <w:tblGrid>
        <w:gridCol w:w="2336"/>
        <w:gridCol w:w="2336"/>
        <w:gridCol w:w="2336"/>
        <w:gridCol w:w="2337"/>
      </w:tblGrid>
      <w:tr w:rsidR="0089691D" w14:paraId="69AA2ED7" w14:textId="77777777" w:rsidTr="0089691D">
        <w:tc>
          <w:tcPr>
            <w:tcW w:w="2336" w:type="dxa"/>
          </w:tcPr>
          <w:p w14:paraId="1F430334" w14:textId="66E38C16" w:rsidR="0089691D" w:rsidRPr="0089691D" w:rsidRDefault="0089691D" w:rsidP="0089691D">
            <w:pPr>
              <w:pStyle w:val="a4"/>
              <w:ind w:left="0"/>
              <w:rPr>
                <w:sz w:val="28"/>
                <w:szCs w:val="28"/>
                <w:lang w:val="en-US"/>
              </w:rPr>
            </w:pPr>
            <w:r>
              <w:rPr>
                <w:sz w:val="28"/>
                <w:szCs w:val="28"/>
                <w:lang w:val="en-US"/>
              </w:rPr>
              <w:t>0</w:t>
            </w:r>
          </w:p>
        </w:tc>
        <w:tc>
          <w:tcPr>
            <w:tcW w:w="2336" w:type="dxa"/>
          </w:tcPr>
          <w:p w14:paraId="68DEB608" w14:textId="04B5E22D" w:rsidR="0089691D" w:rsidRPr="0089691D" w:rsidRDefault="0089691D" w:rsidP="0089691D">
            <w:pPr>
              <w:pStyle w:val="a4"/>
              <w:ind w:left="0"/>
              <w:rPr>
                <w:sz w:val="28"/>
                <w:szCs w:val="28"/>
                <w:lang w:val="en-US"/>
              </w:rPr>
            </w:pPr>
            <w:r>
              <w:rPr>
                <w:sz w:val="28"/>
                <w:szCs w:val="28"/>
                <w:lang w:val="en-US"/>
              </w:rPr>
              <w:t>0</w:t>
            </w:r>
          </w:p>
        </w:tc>
        <w:tc>
          <w:tcPr>
            <w:tcW w:w="2336" w:type="dxa"/>
          </w:tcPr>
          <w:p w14:paraId="42FA506F" w14:textId="54F800B8" w:rsidR="0089691D" w:rsidRPr="0089691D" w:rsidRDefault="0089691D" w:rsidP="0089691D">
            <w:pPr>
              <w:pStyle w:val="a4"/>
              <w:ind w:left="0"/>
              <w:rPr>
                <w:sz w:val="28"/>
                <w:szCs w:val="28"/>
                <w:lang w:val="en-US"/>
              </w:rPr>
            </w:pPr>
            <w:r>
              <w:rPr>
                <w:sz w:val="28"/>
                <w:szCs w:val="28"/>
                <w:lang w:val="en-US"/>
              </w:rPr>
              <w:t>0</w:t>
            </w:r>
          </w:p>
        </w:tc>
        <w:tc>
          <w:tcPr>
            <w:tcW w:w="2337" w:type="dxa"/>
          </w:tcPr>
          <w:p w14:paraId="17EC9203" w14:textId="77777777" w:rsidR="0089691D" w:rsidRDefault="0089691D" w:rsidP="0089691D">
            <w:pPr>
              <w:pStyle w:val="a4"/>
              <w:ind w:left="0"/>
              <w:rPr>
                <w:sz w:val="28"/>
                <w:szCs w:val="28"/>
              </w:rPr>
            </w:pPr>
          </w:p>
        </w:tc>
      </w:tr>
      <w:tr w:rsidR="0089691D" w14:paraId="7DF36464" w14:textId="77777777" w:rsidTr="0089691D">
        <w:tc>
          <w:tcPr>
            <w:tcW w:w="2336" w:type="dxa"/>
          </w:tcPr>
          <w:p w14:paraId="40D3DF53" w14:textId="42820FC5" w:rsidR="0089691D" w:rsidRPr="0089691D" w:rsidRDefault="0089691D" w:rsidP="0089691D">
            <w:pPr>
              <w:pStyle w:val="a4"/>
              <w:ind w:left="0"/>
              <w:rPr>
                <w:sz w:val="28"/>
                <w:szCs w:val="28"/>
                <w:lang w:val="en-US"/>
              </w:rPr>
            </w:pPr>
            <w:r>
              <w:rPr>
                <w:sz w:val="28"/>
                <w:szCs w:val="28"/>
                <w:lang w:val="en-US"/>
              </w:rPr>
              <w:t>1</w:t>
            </w:r>
          </w:p>
        </w:tc>
        <w:tc>
          <w:tcPr>
            <w:tcW w:w="2336" w:type="dxa"/>
          </w:tcPr>
          <w:p w14:paraId="1B2B383D" w14:textId="0E62F0A0" w:rsidR="0089691D" w:rsidRPr="0089691D" w:rsidRDefault="0089691D" w:rsidP="0089691D">
            <w:pPr>
              <w:pStyle w:val="a4"/>
              <w:ind w:left="0"/>
              <w:rPr>
                <w:sz w:val="28"/>
                <w:szCs w:val="28"/>
                <w:lang w:val="en-US"/>
              </w:rPr>
            </w:pPr>
            <w:r>
              <w:rPr>
                <w:sz w:val="28"/>
                <w:szCs w:val="28"/>
                <w:lang w:val="en-US"/>
              </w:rPr>
              <w:t>0</w:t>
            </w:r>
          </w:p>
        </w:tc>
        <w:tc>
          <w:tcPr>
            <w:tcW w:w="2336" w:type="dxa"/>
          </w:tcPr>
          <w:p w14:paraId="641941C4" w14:textId="494071DB" w:rsidR="0089691D" w:rsidRPr="0089691D" w:rsidRDefault="0089691D" w:rsidP="0089691D">
            <w:pPr>
              <w:pStyle w:val="a4"/>
              <w:ind w:left="0"/>
              <w:rPr>
                <w:sz w:val="28"/>
                <w:szCs w:val="28"/>
                <w:lang w:val="en-US"/>
              </w:rPr>
            </w:pPr>
            <w:r>
              <w:rPr>
                <w:sz w:val="28"/>
                <w:szCs w:val="28"/>
                <w:lang w:val="en-US"/>
              </w:rPr>
              <w:t>0</w:t>
            </w:r>
          </w:p>
        </w:tc>
        <w:tc>
          <w:tcPr>
            <w:tcW w:w="2337" w:type="dxa"/>
          </w:tcPr>
          <w:p w14:paraId="37FCF297" w14:textId="77777777" w:rsidR="0089691D" w:rsidRDefault="0089691D" w:rsidP="0089691D">
            <w:pPr>
              <w:pStyle w:val="a4"/>
              <w:ind w:left="0"/>
              <w:rPr>
                <w:sz w:val="28"/>
                <w:szCs w:val="28"/>
              </w:rPr>
            </w:pPr>
          </w:p>
        </w:tc>
      </w:tr>
      <w:tr w:rsidR="0089691D" w14:paraId="2BE4E477" w14:textId="77777777" w:rsidTr="0089691D">
        <w:tc>
          <w:tcPr>
            <w:tcW w:w="2336" w:type="dxa"/>
          </w:tcPr>
          <w:p w14:paraId="7D5F52DA" w14:textId="12A3C200" w:rsidR="0089691D" w:rsidRPr="0089691D" w:rsidRDefault="0089691D" w:rsidP="0089691D">
            <w:pPr>
              <w:pStyle w:val="a4"/>
              <w:ind w:left="0"/>
              <w:rPr>
                <w:sz w:val="28"/>
                <w:szCs w:val="28"/>
                <w:lang w:val="en-US"/>
              </w:rPr>
            </w:pPr>
            <w:r>
              <w:rPr>
                <w:sz w:val="28"/>
                <w:szCs w:val="28"/>
                <w:lang w:val="en-US"/>
              </w:rPr>
              <w:t>0</w:t>
            </w:r>
          </w:p>
        </w:tc>
        <w:tc>
          <w:tcPr>
            <w:tcW w:w="2336" w:type="dxa"/>
          </w:tcPr>
          <w:p w14:paraId="4CFA5F38" w14:textId="6AB0741A" w:rsidR="0089691D" w:rsidRPr="0089691D" w:rsidRDefault="0089691D" w:rsidP="0089691D">
            <w:pPr>
              <w:pStyle w:val="a4"/>
              <w:ind w:left="0"/>
              <w:rPr>
                <w:sz w:val="28"/>
                <w:szCs w:val="28"/>
                <w:lang w:val="en-US"/>
              </w:rPr>
            </w:pPr>
            <w:r>
              <w:rPr>
                <w:sz w:val="28"/>
                <w:szCs w:val="28"/>
                <w:lang w:val="en-US"/>
              </w:rPr>
              <w:t>1</w:t>
            </w:r>
          </w:p>
        </w:tc>
        <w:tc>
          <w:tcPr>
            <w:tcW w:w="2336" w:type="dxa"/>
          </w:tcPr>
          <w:p w14:paraId="3C23C215" w14:textId="485CA9C9" w:rsidR="0089691D" w:rsidRPr="0089691D" w:rsidRDefault="0089691D" w:rsidP="0089691D">
            <w:pPr>
              <w:pStyle w:val="a4"/>
              <w:ind w:left="0"/>
              <w:rPr>
                <w:sz w:val="28"/>
                <w:szCs w:val="28"/>
                <w:lang w:val="en-US"/>
              </w:rPr>
            </w:pPr>
            <w:r>
              <w:rPr>
                <w:sz w:val="28"/>
                <w:szCs w:val="28"/>
                <w:lang w:val="en-US"/>
              </w:rPr>
              <w:t>0</w:t>
            </w:r>
          </w:p>
        </w:tc>
        <w:tc>
          <w:tcPr>
            <w:tcW w:w="2337" w:type="dxa"/>
          </w:tcPr>
          <w:p w14:paraId="42D97832" w14:textId="77777777" w:rsidR="0089691D" w:rsidRDefault="0089691D" w:rsidP="0089691D">
            <w:pPr>
              <w:pStyle w:val="a4"/>
              <w:ind w:left="0"/>
              <w:rPr>
                <w:sz w:val="28"/>
                <w:szCs w:val="28"/>
              </w:rPr>
            </w:pPr>
          </w:p>
        </w:tc>
      </w:tr>
      <w:tr w:rsidR="0089691D" w14:paraId="74B8A269" w14:textId="77777777" w:rsidTr="0089691D">
        <w:tc>
          <w:tcPr>
            <w:tcW w:w="2336" w:type="dxa"/>
          </w:tcPr>
          <w:p w14:paraId="071D7BF5" w14:textId="2F562DC7" w:rsidR="0089691D" w:rsidRPr="0089691D" w:rsidRDefault="0089691D" w:rsidP="0089691D">
            <w:pPr>
              <w:pStyle w:val="a4"/>
              <w:ind w:left="0"/>
              <w:rPr>
                <w:sz w:val="28"/>
                <w:szCs w:val="28"/>
                <w:lang w:val="en-US"/>
              </w:rPr>
            </w:pPr>
            <w:r>
              <w:rPr>
                <w:sz w:val="28"/>
                <w:szCs w:val="28"/>
                <w:lang w:val="en-US"/>
              </w:rPr>
              <w:t>1</w:t>
            </w:r>
          </w:p>
        </w:tc>
        <w:tc>
          <w:tcPr>
            <w:tcW w:w="2336" w:type="dxa"/>
          </w:tcPr>
          <w:p w14:paraId="11290780" w14:textId="2DA6950A" w:rsidR="0089691D" w:rsidRPr="0089691D" w:rsidRDefault="0089691D" w:rsidP="0089691D">
            <w:pPr>
              <w:pStyle w:val="a4"/>
              <w:ind w:left="0"/>
              <w:rPr>
                <w:sz w:val="28"/>
                <w:szCs w:val="28"/>
                <w:lang w:val="en-US"/>
              </w:rPr>
            </w:pPr>
            <w:r>
              <w:rPr>
                <w:sz w:val="28"/>
                <w:szCs w:val="28"/>
                <w:lang w:val="en-US"/>
              </w:rPr>
              <w:t>1</w:t>
            </w:r>
          </w:p>
        </w:tc>
        <w:tc>
          <w:tcPr>
            <w:tcW w:w="2336" w:type="dxa"/>
          </w:tcPr>
          <w:p w14:paraId="6E117464" w14:textId="25EA6BF2" w:rsidR="0089691D" w:rsidRPr="0089691D" w:rsidRDefault="0089691D" w:rsidP="0089691D">
            <w:pPr>
              <w:pStyle w:val="a4"/>
              <w:ind w:left="0"/>
              <w:rPr>
                <w:sz w:val="28"/>
                <w:szCs w:val="28"/>
                <w:lang w:val="en-US"/>
              </w:rPr>
            </w:pPr>
            <w:r>
              <w:rPr>
                <w:sz w:val="28"/>
                <w:szCs w:val="28"/>
                <w:lang w:val="en-US"/>
              </w:rPr>
              <w:t>0</w:t>
            </w:r>
          </w:p>
        </w:tc>
        <w:tc>
          <w:tcPr>
            <w:tcW w:w="2337" w:type="dxa"/>
          </w:tcPr>
          <w:p w14:paraId="2EAB17B1" w14:textId="77777777" w:rsidR="0089691D" w:rsidRDefault="0089691D" w:rsidP="0089691D">
            <w:pPr>
              <w:pStyle w:val="a4"/>
              <w:ind w:left="0"/>
              <w:rPr>
                <w:sz w:val="28"/>
                <w:szCs w:val="28"/>
              </w:rPr>
            </w:pPr>
          </w:p>
        </w:tc>
      </w:tr>
      <w:tr w:rsidR="0089691D" w14:paraId="18756636" w14:textId="77777777" w:rsidTr="0089691D">
        <w:tc>
          <w:tcPr>
            <w:tcW w:w="2336" w:type="dxa"/>
          </w:tcPr>
          <w:p w14:paraId="6A3B906D" w14:textId="1826F27A" w:rsidR="0089691D" w:rsidRPr="0089691D" w:rsidRDefault="0089691D" w:rsidP="0089691D">
            <w:pPr>
              <w:pStyle w:val="a4"/>
              <w:ind w:left="0"/>
              <w:rPr>
                <w:sz w:val="28"/>
                <w:szCs w:val="28"/>
                <w:lang w:val="en-US"/>
              </w:rPr>
            </w:pPr>
            <w:r>
              <w:rPr>
                <w:sz w:val="28"/>
                <w:szCs w:val="28"/>
                <w:lang w:val="en-US"/>
              </w:rPr>
              <w:t>0</w:t>
            </w:r>
          </w:p>
        </w:tc>
        <w:tc>
          <w:tcPr>
            <w:tcW w:w="2336" w:type="dxa"/>
          </w:tcPr>
          <w:p w14:paraId="0A209039" w14:textId="607CC536" w:rsidR="0089691D" w:rsidRPr="0089691D" w:rsidRDefault="0089691D" w:rsidP="0089691D">
            <w:pPr>
              <w:pStyle w:val="a4"/>
              <w:ind w:left="0"/>
              <w:rPr>
                <w:sz w:val="28"/>
                <w:szCs w:val="28"/>
                <w:lang w:val="en-US"/>
              </w:rPr>
            </w:pPr>
            <w:r>
              <w:rPr>
                <w:sz w:val="28"/>
                <w:szCs w:val="28"/>
                <w:lang w:val="en-US"/>
              </w:rPr>
              <w:t>0</w:t>
            </w:r>
          </w:p>
        </w:tc>
        <w:tc>
          <w:tcPr>
            <w:tcW w:w="2336" w:type="dxa"/>
          </w:tcPr>
          <w:p w14:paraId="1E49A065" w14:textId="2D3BFA48" w:rsidR="0089691D" w:rsidRPr="0089691D" w:rsidRDefault="0089691D" w:rsidP="0089691D">
            <w:pPr>
              <w:pStyle w:val="a4"/>
              <w:ind w:left="0"/>
              <w:rPr>
                <w:sz w:val="28"/>
                <w:szCs w:val="28"/>
                <w:lang w:val="en-US"/>
              </w:rPr>
            </w:pPr>
            <w:r>
              <w:rPr>
                <w:sz w:val="28"/>
                <w:szCs w:val="28"/>
                <w:lang w:val="en-US"/>
              </w:rPr>
              <w:t>1</w:t>
            </w:r>
          </w:p>
        </w:tc>
        <w:tc>
          <w:tcPr>
            <w:tcW w:w="2337" w:type="dxa"/>
          </w:tcPr>
          <w:p w14:paraId="099AF353" w14:textId="77777777" w:rsidR="0089691D" w:rsidRDefault="0089691D" w:rsidP="0089691D">
            <w:pPr>
              <w:pStyle w:val="a4"/>
              <w:ind w:left="0"/>
              <w:rPr>
                <w:sz w:val="28"/>
                <w:szCs w:val="28"/>
              </w:rPr>
            </w:pPr>
          </w:p>
        </w:tc>
      </w:tr>
      <w:tr w:rsidR="0089691D" w14:paraId="43C7675C" w14:textId="77777777" w:rsidTr="0089691D">
        <w:tc>
          <w:tcPr>
            <w:tcW w:w="2336" w:type="dxa"/>
          </w:tcPr>
          <w:p w14:paraId="6ADEDBCA" w14:textId="2930FB3A" w:rsidR="0089691D" w:rsidRPr="0089691D" w:rsidRDefault="0089691D" w:rsidP="0089691D">
            <w:pPr>
              <w:pStyle w:val="a4"/>
              <w:ind w:left="0"/>
              <w:rPr>
                <w:sz w:val="28"/>
                <w:szCs w:val="28"/>
                <w:lang w:val="en-US"/>
              </w:rPr>
            </w:pPr>
            <w:r>
              <w:rPr>
                <w:sz w:val="28"/>
                <w:szCs w:val="28"/>
                <w:lang w:val="en-US"/>
              </w:rPr>
              <w:t>1</w:t>
            </w:r>
          </w:p>
        </w:tc>
        <w:tc>
          <w:tcPr>
            <w:tcW w:w="2336" w:type="dxa"/>
          </w:tcPr>
          <w:p w14:paraId="02A2BABD" w14:textId="4749422E" w:rsidR="0089691D" w:rsidRPr="0089691D" w:rsidRDefault="0089691D" w:rsidP="0089691D">
            <w:pPr>
              <w:pStyle w:val="a4"/>
              <w:ind w:left="0"/>
              <w:rPr>
                <w:sz w:val="28"/>
                <w:szCs w:val="28"/>
                <w:lang w:val="en-US"/>
              </w:rPr>
            </w:pPr>
            <w:r>
              <w:rPr>
                <w:sz w:val="28"/>
                <w:szCs w:val="28"/>
                <w:lang w:val="en-US"/>
              </w:rPr>
              <w:t>0</w:t>
            </w:r>
          </w:p>
        </w:tc>
        <w:tc>
          <w:tcPr>
            <w:tcW w:w="2336" w:type="dxa"/>
          </w:tcPr>
          <w:p w14:paraId="37E29CEF" w14:textId="70FD6E0D" w:rsidR="0089691D" w:rsidRPr="0089691D" w:rsidRDefault="0089691D" w:rsidP="0089691D">
            <w:pPr>
              <w:pStyle w:val="a4"/>
              <w:ind w:left="0"/>
              <w:rPr>
                <w:sz w:val="28"/>
                <w:szCs w:val="28"/>
                <w:lang w:val="en-US"/>
              </w:rPr>
            </w:pPr>
            <w:r>
              <w:rPr>
                <w:sz w:val="28"/>
                <w:szCs w:val="28"/>
                <w:lang w:val="en-US"/>
              </w:rPr>
              <w:t>1</w:t>
            </w:r>
          </w:p>
        </w:tc>
        <w:tc>
          <w:tcPr>
            <w:tcW w:w="2337" w:type="dxa"/>
          </w:tcPr>
          <w:p w14:paraId="0BAB401E" w14:textId="77777777" w:rsidR="0089691D" w:rsidRDefault="0089691D" w:rsidP="0089691D">
            <w:pPr>
              <w:pStyle w:val="a4"/>
              <w:ind w:left="0"/>
              <w:rPr>
                <w:sz w:val="28"/>
                <w:szCs w:val="28"/>
              </w:rPr>
            </w:pPr>
          </w:p>
        </w:tc>
      </w:tr>
      <w:tr w:rsidR="0089691D" w14:paraId="1F86ECA3" w14:textId="77777777" w:rsidTr="0089691D">
        <w:tc>
          <w:tcPr>
            <w:tcW w:w="2336" w:type="dxa"/>
          </w:tcPr>
          <w:p w14:paraId="53D5118F" w14:textId="5722AFCB" w:rsidR="0089691D" w:rsidRPr="0089691D" w:rsidRDefault="0089691D" w:rsidP="0089691D">
            <w:pPr>
              <w:pStyle w:val="a4"/>
              <w:ind w:left="0"/>
              <w:rPr>
                <w:sz w:val="28"/>
                <w:szCs w:val="28"/>
                <w:lang w:val="en-US"/>
              </w:rPr>
            </w:pPr>
            <w:r>
              <w:rPr>
                <w:sz w:val="28"/>
                <w:szCs w:val="28"/>
                <w:lang w:val="en-US"/>
              </w:rPr>
              <w:t>0</w:t>
            </w:r>
          </w:p>
        </w:tc>
        <w:tc>
          <w:tcPr>
            <w:tcW w:w="2336" w:type="dxa"/>
          </w:tcPr>
          <w:p w14:paraId="300F6C53" w14:textId="14E599C8" w:rsidR="0089691D" w:rsidRPr="0089691D" w:rsidRDefault="0089691D" w:rsidP="0089691D">
            <w:pPr>
              <w:pStyle w:val="a4"/>
              <w:ind w:left="0"/>
              <w:rPr>
                <w:sz w:val="28"/>
                <w:szCs w:val="28"/>
                <w:lang w:val="en-US"/>
              </w:rPr>
            </w:pPr>
            <w:r>
              <w:rPr>
                <w:sz w:val="28"/>
                <w:szCs w:val="28"/>
                <w:lang w:val="en-US"/>
              </w:rPr>
              <w:t>1</w:t>
            </w:r>
          </w:p>
        </w:tc>
        <w:tc>
          <w:tcPr>
            <w:tcW w:w="2336" w:type="dxa"/>
          </w:tcPr>
          <w:p w14:paraId="5ABB69AB" w14:textId="4573D704" w:rsidR="0089691D" w:rsidRPr="0089691D" w:rsidRDefault="0089691D" w:rsidP="0089691D">
            <w:pPr>
              <w:pStyle w:val="a4"/>
              <w:ind w:left="0"/>
              <w:rPr>
                <w:sz w:val="28"/>
                <w:szCs w:val="28"/>
                <w:lang w:val="en-US"/>
              </w:rPr>
            </w:pPr>
            <w:r>
              <w:rPr>
                <w:sz w:val="28"/>
                <w:szCs w:val="28"/>
                <w:lang w:val="en-US"/>
              </w:rPr>
              <w:t>1</w:t>
            </w:r>
          </w:p>
        </w:tc>
        <w:tc>
          <w:tcPr>
            <w:tcW w:w="2337" w:type="dxa"/>
          </w:tcPr>
          <w:p w14:paraId="62D1A3D4" w14:textId="77777777" w:rsidR="0089691D" w:rsidRDefault="0089691D" w:rsidP="0089691D">
            <w:pPr>
              <w:pStyle w:val="a4"/>
              <w:ind w:left="0"/>
              <w:rPr>
                <w:sz w:val="28"/>
                <w:szCs w:val="28"/>
              </w:rPr>
            </w:pPr>
          </w:p>
        </w:tc>
      </w:tr>
      <w:tr w:rsidR="0089691D" w14:paraId="01863850" w14:textId="77777777" w:rsidTr="0089691D">
        <w:tc>
          <w:tcPr>
            <w:tcW w:w="2336" w:type="dxa"/>
          </w:tcPr>
          <w:p w14:paraId="1630DCEB" w14:textId="68BEE2C6" w:rsidR="0089691D" w:rsidRPr="0089691D" w:rsidRDefault="0089691D" w:rsidP="0089691D">
            <w:pPr>
              <w:pStyle w:val="a4"/>
              <w:ind w:left="0"/>
              <w:rPr>
                <w:sz w:val="28"/>
                <w:szCs w:val="28"/>
                <w:lang w:val="en-US"/>
              </w:rPr>
            </w:pPr>
            <w:r>
              <w:rPr>
                <w:sz w:val="28"/>
                <w:szCs w:val="28"/>
                <w:lang w:val="en-US"/>
              </w:rPr>
              <w:t>1</w:t>
            </w:r>
          </w:p>
        </w:tc>
        <w:tc>
          <w:tcPr>
            <w:tcW w:w="2336" w:type="dxa"/>
          </w:tcPr>
          <w:p w14:paraId="6B97E395" w14:textId="7E0EB292" w:rsidR="0089691D" w:rsidRPr="0089691D" w:rsidRDefault="0089691D" w:rsidP="0089691D">
            <w:pPr>
              <w:pStyle w:val="a4"/>
              <w:ind w:left="0"/>
              <w:rPr>
                <w:sz w:val="28"/>
                <w:szCs w:val="28"/>
                <w:lang w:val="en-US"/>
              </w:rPr>
            </w:pPr>
            <w:r>
              <w:rPr>
                <w:sz w:val="28"/>
                <w:szCs w:val="28"/>
                <w:lang w:val="en-US"/>
              </w:rPr>
              <w:t>1</w:t>
            </w:r>
          </w:p>
        </w:tc>
        <w:tc>
          <w:tcPr>
            <w:tcW w:w="2336" w:type="dxa"/>
          </w:tcPr>
          <w:p w14:paraId="3D02BE85" w14:textId="080C9CAF" w:rsidR="0089691D" w:rsidRPr="0089691D" w:rsidRDefault="0089691D" w:rsidP="0089691D">
            <w:pPr>
              <w:pStyle w:val="a4"/>
              <w:ind w:left="0"/>
              <w:rPr>
                <w:sz w:val="28"/>
                <w:szCs w:val="28"/>
                <w:lang w:val="en-US"/>
              </w:rPr>
            </w:pPr>
            <w:r>
              <w:rPr>
                <w:sz w:val="28"/>
                <w:szCs w:val="28"/>
                <w:lang w:val="en-US"/>
              </w:rPr>
              <w:t>1</w:t>
            </w:r>
          </w:p>
        </w:tc>
        <w:tc>
          <w:tcPr>
            <w:tcW w:w="2337" w:type="dxa"/>
          </w:tcPr>
          <w:p w14:paraId="2D53C3AB" w14:textId="77777777" w:rsidR="0089691D" w:rsidRDefault="0089691D" w:rsidP="0089691D">
            <w:pPr>
              <w:pStyle w:val="a4"/>
              <w:ind w:left="0"/>
              <w:rPr>
                <w:sz w:val="28"/>
                <w:szCs w:val="28"/>
              </w:rPr>
            </w:pPr>
          </w:p>
        </w:tc>
      </w:tr>
    </w:tbl>
    <w:p w14:paraId="7C362165" w14:textId="24FB9E57" w:rsidR="0089691D" w:rsidRDefault="0089691D" w:rsidP="0089691D">
      <w:pPr>
        <w:pStyle w:val="a4"/>
        <w:rPr>
          <w:sz w:val="28"/>
          <w:szCs w:val="28"/>
        </w:rPr>
      </w:pPr>
    </w:p>
    <w:p w14:paraId="63F636DC" w14:textId="0528113F" w:rsidR="0089691D" w:rsidRDefault="0089691D" w:rsidP="0089691D">
      <w:pPr>
        <w:pStyle w:val="a4"/>
        <w:rPr>
          <w:sz w:val="28"/>
          <w:szCs w:val="28"/>
        </w:rPr>
      </w:pPr>
      <w:r>
        <w:rPr>
          <w:sz w:val="28"/>
          <w:szCs w:val="28"/>
        </w:rPr>
        <w:t xml:space="preserve">Если значения </w:t>
      </w:r>
      <w:r>
        <w:rPr>
          <w:sz w:val="28"/>
          <w:szCs w:val="28"/>
          <w:lang w:val="en-US"/>
        </w:rPr>
        <w:t>F</w:t>
      </w:r>
      <w:r w:rsidRPr="0089691D">
        <w:rPr>
          <w:sz w:val="28"/>
          <w:szCs w:val="28"/>
        </w:rPr>
        <w:t xml:space="preserve"> </w:t>
      </w:r>
      <w:r>
        <w:rPr>
          <w:sz w:val="28"/>
          <w:szCs w:val="28"/>
        </w:rPr>
        <w:t>совпадут =</w:t>
      </w:r>
      <w:r w:rsidRPr="0089691D">
        <w:rPr>
          <w:sz w:val="28"/>
          <w:szCs w:val="28"/>
        </w:rPr>
        <w:t>&gt;</w:t>
      </w:r>
      <w:r>
        <w:rPr>
          <w:sz w:val="28"/>
          <w:szCs w:val="28"/>
        </w:rPr>
        <w:t xml:space="preserve"> </w:t>
      </w:r>
      <w:r>
        <w:rPr>
          <w:sz w:val="28"/>
          <w:szCs w:val="28"/>
          <w:lang w:val="en-US"/>
        </w:rPr>
        <w:t>Z</w:t>
      </w:r>
      <w:r w:rsidRPr="0089691D">
        <w:rPr>
          <w:sz w:val="28"/>
          <w:szCs w:val="28"/>
        </w:rPr>
        <w:t xml:space="preserve"> </w:t>
      </w:r>
      <w:r>
        <w:rPr>
          <w:sz w:val="28"/>
          <w:szCs w:val="28"/>
        </w:rPr>
        <w:t>– несущественная или фиктивная, в противном случае, если не совпадают, то</w:t>
      </w:r>
      <w:r w:rsidRPr="0089691D">
        <w:rPr>
          <w:sz w:val="28"/>
          <w:szCs w:val="28"/>
        </w:rPr>
        <w:t xml:space="preserve"> </w:t>
      </w:r>
      <w:r>
        <w:rPr>
          <w:sz w:val="28"/>
          <w:szCs w:val="28"/>
          <w:lang w:val="en-US"/>
        </w:rPr>
        <w:t>Z</w:t>
      </w:r>
      <w:r w:rsidRPr="0089691D">
        <w:rPr>
          <w:sz w:val="28"/>
          <w:szCs w:val="28"/>
        </w:rPr>
        <w:t xml:space="preserve"> </w:t>
      </w:r>
      <w:r>
        <w:rPr>
          <w:sz w:val="28"/>
          <w:szCs w:val="28"/>
        </w:rPr>
        <w:t xml:space="preserve">– существенная </w:t>
      </w:r>
    </w:p>
    <w:p w14:paraId="2FC6DE1F" w14:textId="7B440BC6" w:rsidR="00C41846" w:rsidRDefault="00C41846" w:rsidP="0089691D">
      <w:pPr>
        <w:pStyle w:val="a4"/>
        <w:rPr>
          <w:sz w:val="28"/>
          <w:szCs w:val="28"/>
        </w:rPr>
      </w:pPr>
    </w:p>
    <w:p w14:paraId="7C8493D3" w14:textId="77777777" w:rsidR="00C41846" w:rsidRPr="0089691D" w:rsidRDefault="00C41846" w:rsidP="0089691D">
      <w:pPr>
        <w:pStyle w:val="a4"/>
        <w:rPr>
          <w:sz w:val="28"/>
          <w:szCs w:val="28"/>
        </w:rPr>
      </w:pPr>
    </w:p>
    <w:p w14:paraId="6BE7781E" w14:textId="2B10D310" w:rsidR="0089691D" w:rsidRDefault="00C41846" w:rsidP="00C41846">
      <w:pPr>
        <w:rPr>
          <w:sz w:val="28"/>
          <w:szCs w:val="28"/>
        </w:rPr>
      </w:pPr>
      <w:r w:rsidRPr="00C41846">
        <w:rPr>
          <w:sz w:val="28"/>
          <w:szCs w:val="28"/>
        </w:rPr>
        <w:t>ЗАМЕЧАНИЕ</w:t>
      </w:r>
      <w:proofErr w:type="gramStart"/>
      <w:r w:rsidRPr="00C41846">
        <w:rPr>
          <w:sz w:val="28"/>
          <w:szCs w:val="28"/>
        </w:rPr>
        <w:t xml:space="preserve">: </w:t>
      </w:r>
      <w:r>
        <w:rPr>
          <w:sz w:val="28"/>
          <w:szCs w:val="28"/>
        </w:rPr>
        <w:t>Если</w:t>
      </w:r>
      <w:proofErr w:type="gramEnd"/>
      <w:r>
        <w:rPr>
          <w:sz w:val="28"/>
          <w:szCs w:val="28"/>
        </w:rPr>
        <w:t xml:space="preserve"> среди значений функций </w:t>
      </w:r>
      <w:r>
        <w:rPr>
          <w:sz w:val="28"/>
          <w:szCs w:val="28"/>
          <w:lang w:val="en-US"/>
        </w:rPr>
        <w:t>F</w:t>
      </w:r>
      <w:r>
        <w:rPr>
          <w:sz w:val="28"/>
          <w:szCs w:val="28"/>
        </w:rPr>
        <w:t xml:space="preserve"> </w:t>
      </w:r>
      <w:r w:rsidRPr="00C41846">
        <w:rPr>
          <w:b/>
          <w:bCs/>
          <w:sz w:val="28"/>
          <w:szCs w:val="28"/>
        </w:rPr>
        <w:t>нечётное</w:t>
      </w:r>
      <w:r>
        <w:rPr>
          <w:sz w:val="28"/>
          <w:szCs w:val="28"/>
        </w:rPr>
        <w:t xml:space="preserve"> число единиц, то совпадений быть не может =</w:t>
      </w:r>
      <w:r w:rsidRPr="00C41846">
        <w:rPr>
          <w:sz w:val="28"/>
          <w:szCs w:val="28"/>
        </w:rPr>
        <w:t>&gt;</w:t>
      </w:r>
      <w:r>
        <w:rPr>
          <w:sz w:val="28"/>
          <w:szCs w:val="28"/>
        </w:rPr>
        <w:t xml:space="preserve"> все переменные существенные </w:t>
      </w:r>
    </w:p>
    <w:p w14:paraId="3F7DDB05" w14:textId="5A48226F" w:rsidR="00C41846" w:rsidRDefault="00C41846" w:rsidP="00C41846">
      <w:pPr>
        <w:rPr>
          <w:sz w:val="28"/>
          <w:szCs w:val="28"/>
        </w:rPr>
      </w:pPr>
    </w:p>
    <w:p w14:paraId="754AA3BE" w14:textId="329F56D2" w:rsidR="00C41846" w:rsidRPr="005624AB" w:rsidRDefault="00C41846" w:rsidP="00C41846">
      <w:pPr>
        <w:jc w:val="center"/>
        <w:rPr>
          <w:b/>
          <w:bCs/>
          <w:sz w:val="40"/>
          <w:szCs w:val="40"/>
        </w:rPr>
      </w:pPr>
      <w:r w:rsidRPr="005624AB">
        <w:rPr>
          <w:b/>
          <w:bCs/>
          <w:sz w:val="40"/>
          <w:szCs w:val="40"/>
        </w:rPr>
        <w:t>4 – ый способ задания Булевой функции:</w:t>
      </w:r>
    </w:p>
    <w:p w14:paraId="757EC5E1" w14:textId="20F7C7C7" w:rsidR="00C41846" w:rsidRDefault="00C41846" w:rsidP="00C41846">
      <w:pPr>
        <w:rPr>
          <w:sz w:val="28"/>
          <w:szCs w:val="28"/>
        </w:rPr>
      </w:pPr>
      <w:r>
        <w:rPr>
          <w:sz w:val="28"/>
          <w:szCs w:val="28"/>
        </w:rPr>
        <w:t>С помощью какой–либо формулы, соединяющей переменные, используя логические операции</w:t>
      </w:r>
      <w:r w:rsidR="00933FE9">
        <w:rPr>
          <w:sz w:val="28"/>
          <w:szCs w:val="28"/>
        </w:rPr>
        <w:t>.</w:t>
      </w:r>
    </w:p>
    <w:p w14:paraId="67CE84A7" w14:textId="5CB7DEB4" w:rsidR="005624AB" w:rsidRDefault="005624AB" w:rsidP="00C41846">
      <w:pPr>
        <w:rPr>
          <w:sz w:val="28"/>
          <w:szCs w:val="28"/>
        </w:rPr>
      </w:pPr>
    </w:p>
    <w:p w14:paraId="14E78F30" w14:textId="7C4E9FE0" w:rsidR="00933FE9" w:rsidRDefault="00933FE9" w:rsidP="00933FE9">
      <w:pPr>
        <w:jc w:val="center"/>
        <w:rPr>
          <w:b/>
          <w:bCs/>
          <w:sz w:val="40"/>
          <w:szCs w:val="40"/>
        </w:rPr>
      </w:pPr>
      <w:r w:rsidRPr="00933FE9">
        <w:rPr>
          <w:b/>
          <w:bCs/>
          <w:sz w:val="40"/>
          <w:szCs w:val="40"/>
        </w:rPr>
        <w:t>Алгоритм построения С</w:t>
      </w:r>
      <w:r w:rsidR="00F369D3">
        <w:rPr>
          <w:b/>
          <w:bCs/>
          <w:sz w:val="40"/>
          <w:szCs w:val="40"/>
        </w:rPr>
        <w:t>Д</w:t>
      </w:r>
      <w:r w:rsidRPr="00933FE9">
        <w:rPr>
          <w:b/>
          <w:bCs/>
          <w:sz w:val="40"/>
          <w:szCs w:val="40"/>
        </w:rPr>
        <w:t>НФ</w:t>
      </w:r>
    </w:p>
    <w:p w14:paraId="072FABFE" w14:textId="04DBE5B1" w:rsidR="00933FE9" w:rsidRDefault="00933FE9" w:rsidP="00933FE9">
      <w:pPr>
        <w:rPr>
          <w:rFonts w:eastAsiaTheme="minorEastAsia"/>
          <w:sz w:val="28"/>
          <w:szCs w:val="28"/>
        </w:rPr>
      </w:pPr>
      <w:r>
        <w:rPr>
          <w:sz w:val="28"/>
          <w:szCs w:val="28"/>
        </w:rPr>
        <w:t xml:space="preserve">Рассмотрим Булеву функцию </w:t>
      </w:r>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=(011100101)</m:t>
        </m:r>
      </m:oMath>
    </w:p>
    <w:p w14:paraId="030765D6" w14:textId="1DB82A14" w:rsidR="00933FE9" w:rsidRPr="00D764AB" w:rsidRDefault="00933FE9" w:rsidP="00933FE9">
      <w:pPr>
        <w:pStyle w:val="a4"/>
        <w:numPr>
          <w:ilvl w:val="0"/>
          <w:numId w:val="11"/>
        </w:numPr>
        <w:rPr>
          <w:i/>
          <w:sz w:val="28"/>
          <w:szCs w:val="28"/>
          <w:lang w:val="en-US"/>
        </w:rPr>
      </w:pPr>
      <w:r>
        <w:rPr>
          <w:iCs/>
          <w:sz w:val="28"/>
          <w:szCs w:val="28"/>
        </w:rPr>
        <w:t>Составим таблицу истинности</w:t>
      </w:r>
      <w:r>
        <w:rPr>
          <w:iCs/>
          <w:sz w:val="28"/>
          <w:szCs w:val="28"/>
          <w:lang w:val="en-US"/>
        </w:rPr>
        <w:t>:</w:t>
      </w:r>
    </w:p>
    <w:p w14:paraId="3D3312F0" w14:textId="5D07CD0C" w:rsidR="00D764AB" w:rsidRDefault="00D764AB" w:rsidP="00D764AB">
      <w:pPr>
        <w:rPr>
          <w:i/>
          <w:sz w:val="28"/>
          <w:szCs w:val="28"/>
          <w:lang w:val="en-US"/>
        </w:rPr>
      </w:pPr>
    </w:p>
    <w:p w14:paraId="0F521B02" w14:textId="5BE2CBE7" w:rsidR="00D764AB" w:rsidRDefault="00D764AB" w:rsidP="00D764AB">
      <w:pPr>
        <w:rPr>
          <w:i/>
          <w:sz w:val="28"/>
          <w:szCs w:val="28"/>
          <w:lang w:val="en-US"/>
        </w:rPr>
      </w:pPr>
    </w:p>
    <w:p w14:paraId="26B55541" w14:textId="15946D84" w:rsidR="00D764AB" w:rsidRDefault="00D764AB" w:rsidP="00D764AB">
      <w:pPr>
        <w:rPr>
          <w:i/>
          <w:sz w:val="28"/>
          <w:szCs w:val="28"/>
          <w:lang w:val="en-US"/>
        </w:rPr>
      </w:pPr>
    </w:p>
    <w:p w14:paraId="7A3A1EB1" w14:textId="77777777" w:rsidR="00D764AB" w:rsidRPr="00D764AB" w:rsidRDefault="00D764AB" w:rsidP="00D764AB">
      <w:pPr>
        <w:rPr>
          <w:i/>
          <w:sz w:val="28"/>
          <w:szCs w:val="28"/>
          <w:lang w:val="en-US"/>
        </w:rPr>
      </w:pPr>
    </w:p>
    <w:tbl>
      <w:tblPr>
        <w:tblW w:w="0" w:type="auto"/>
        <w:tblInd w:w="-38" w:type="dxa"/>
        <w:tblLayout w:type="fixed"/>
        <w:tblCellMar>
          <w:left w:w="30" w:type="dxa"/>
          <w:right w:w="30" w:type="dxa"/>
        </w:tblCellMar>
        <w:tblLook w:val="0000" w:firstRow="0" w:lastRow="0" w:firstColumn="0" w:lastColumn="0" w:noHBand="0" w:noVBand="0"/>
      </w:tblPr>
      <w:tblGrid>
        <w:gridCol w:w="1003"/>
        <w:gridCol w:w="1003"/>
        <w:gridCol w:w="1004"/>
        <w:gridCol w:w="1003"/>
      </w:tblGrid>
      <w:tr w:rsidR="00D764AB" w:rsidRPr="00D764AB" w14:paraId="31D8629B"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03B36624"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X</w:t>
            </w:r>
          </w:p>
        </w:tc>
        <w:tc>
          <w:tcPr>
            <w:tcW w:w="1003" w:type="dxa"/>
            <w:tcBorders>
              <w:top w:val="single" w:sz="6" w:space="0" w:color="auto"/>
              <w:left w:val="single" w:sz="6" w:space="0" w:color="auto"/>
              <w:bottom w:val="single" w:sz="6" w:space="0" w:color="auto"/>
              <w:right w:val="single" w:sz="6" w:space="0" w:color="auto"/>
            </w:tcBorders>
          </w:tcPr>
          <w:p w14:paraId="1462171F"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Y</w:t>
            </w:r>
          </w:p>
        </w:tc>
        <w:tc>
          <w:tcPr>
            <w:tcW w:w="1004" w:type="dxa"/>
            <w:tcBorders>
              <w:top w:val="single" w:sz="6" w:space="0" w:color="auto"/>
              <w:left w:val="single" w:sz="6" w:space="0" w:color="auto"/>
              <w:bottom w:val="single" w:sz="6" w:space="0" w:color="auto"/>
              <w:right w:val="single" w:sz="6" w:space="0" w:color="auto"/>
            </w:tcBorders>
          </w:tcPr>
          <w:p w14:paraId="121DC1E7"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Z</w:t>
            </w:r>
          </w:p>
        </w:tc>
        <w:tc>
          <w:tcPr>
            <w:tcW w:w="1003" w:type="dxa"/>
            <w:tcBorders>
              <w:top w:val="single" w:sz="6" w:space="0" w:color="auto"/>
              <w:left w:val="single" w:sz="6" w:space="0" w:color="auto"/>
              <w:bottom w:val="single" w:sz="6" w:space="0" w:color="auto"/>
              <w:right w:val="single" w:sz="6" w:space="0" w:color="auto"/>
            </w:tcBorders>
          </w:tcPr>
          <w:p w14:paraId="1AA472E4" w14:textId="77777777" w:rsidR="00D764AB" w:rsidRPr="00D764AB" w:rsidRDefault="00D764AB" w:rsidP="00D764AB">
            <w:pPr>
              <w:autoSpaceDE w:val="0"/>
              <w:autoSpaceDN w:val="0"/>
              <w:adjustRightInd w:val="0"/>
              <w:spacing w:after="0" w:line="240" w:lineRule="auto"/>
              <w:rPr>
                <w:rFonts w:ascii="Calibri" w:hAnsi="Calibri" w:cs="Calibri"/>
                <w:color w:val="000000"/>
              </w:rPr>
            </w:pPr>
            <w:r w:rsidRPr="00D764AB">
              <w:rPr>
                <w:rFonts w:ascii="Calibri" w:hAnsi="Calibri" w:cs="Calibri"/>
                <w:color w:val="000000"/>
              </w:rPr>
              <w:t>F</w:t>
            </w:r>
          </w:p>
        </w:tc>
      </w:tr>
      <w:tr w:rsidR="00D764AB" w:rsidRPr="00D764AB" w14:paraId="0EE9E961"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554B9C9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50C417B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0DCF8C4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6E4602E4"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1152DD5B"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3EAAEE27"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3E7F25AF"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2ED58A69"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512B9DD5"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r w:rsidR="00D764AB" w:rsidRPr="00D764AB" w14:paraId="3936C9F3"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3302B1E5"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096F5CC3"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10464BA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73D122F3"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r w:rsidR="00D764AB" w:rsidRPr="00D764AB" w14:paraId="791D430B"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05EE4AEB"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lastRenderedPageBreak/>
              <w:t>0</w:t>
            </w:r>
          </w:p>
        </w:tc>
        <w:tc>
          <w:tcPr>
            <w:tcW w:w="1003" w:type="dxa"/>
            <w:tcBorders>
              <w:top w:val="single" w:sz="6" w:space="0" w:color="auto"/>
              <w:left w:val="single" w:sz="6" w:space="0" w:color="auto"/>
              <w:bottom w:val="single" w:sz="6" w:space="0" w:color="auto"/>
              <w:right w:val="single" w:sz="6" w:space="0" w:color="auto"/>
            </w:tcBorders>
          </w:tcPr>
          <w:p w14:paraId="21BCD27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63E308C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17D59E0E"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09260E09"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72A1F38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4A089008"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458A64D6"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694B4F17"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6205ADD8"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13F5193B"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3CD5BB7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4" w:type="dxa"/>
            <w:tcBorders>
              <w:top w:val="single" w:sz="6" w:space="0" w:color="auto"/>
              <w:left w:val="single" w:sz="6" w:space="0" w:color="auto"/>
              <w:bottom w:val="single" w:sz="6" w:space="0" w:color="auto"/>
              <w:right w:val="single" w:sz="6" w:space="0" w:color="auto"/>
            </w:tcBorders>
          </w:tcPr>
          <w:p w14:paraId="6E864FB9"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31AD5795"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r w:rsidR="00D764AB" w:rsidRPr="00D764AB" w14:paraId="0C484636"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0EEB1296"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6B34B32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5FCA7F0A"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c>
          <w:tcPr>
            <w:tcW w:w="1003" w:type="dxa"/>
            <w:tcBorders>
              <w:top w:val="single" w:sz="6" w:space="0" w:color="auto"/>
              <w:left w:val="single" w:sz="6" w:space="0" w:color="auto"/>
              <w:bottom w:val="single" w:sz="6" w:space="0" w:color="auto"/>
              <w:right w:val="single" w:sz="6" w:space="0" w:color="auto"/>
            </w:tcBorders>
          </w:tcPr>
          <w:p w14:paraId="76789DBD"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0</w:t>
            </w:r>
          </w:p>
        </w:tc>
      </w:tr>
      <w:tr w:rsidR="00D764AB" w:rsidRPr="00D764AB" w14:paraId="3ED57361" w14:textId="77777777">
        <w:trPr>
          <w:trHeight w:val="290"/>
        </w:trPr>
        <w:tc>
          <w:tcPr>
            <w:tcW w:w="1003" w:type="dxa"/>
            <w:tcBorders>
              <w:top w:val="single" w:sz="6" w:space="0" w:color="auto"/>
              <w:left w:val="single" w:sz="6" w:space="0" w:color="auto"/>
              <w:bottom w:val="single" w:sz="6" w:space="0" w:color="auto"/>
              <w:right w:val="single" w:sz="6" w:space="0" w:color="auto"/>
            </w:tcBorders>
          </w:tcPr>
          <w:p w14:paraId="4BBA447B"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43E20BBC"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4" w:type="dxa"/>
            <w:tcBorders>
              <w:top w:val="single" w:sz="6" w:space="0" w:color="auto"/>
              <w:left w:val="single" w:sz="6" w:space="0" w:color="auto"/>
              <w:bottom w:val="single" w:sz="6" w:space="0" w:color="auto"/>
              <w:right w:val="single" w:sz="6" w:space="0" w:color="auto"/>
            </w:tcBorders>
          </w:tcPr>
          <w:p w14:paraId="51E8F819"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c>
          <w:tcPr>
            <w:tcW w:w="1003" w:type="dxa"/>
            <w:tcBorders>
              <w:top w:val="single" w:sz="6" w:space="0" w:color="auto"/>
              <w:left w:val="single" w:sz="6" w:space="0" w:color="auto"/>
              <w:bottom w:val="single" w:sz="6" w:space="0" w:color="auto"/>
              <w:right w:val="single" w:sz="6" w:space="0" w:color="auto"/>
            </w:tcBorders>
          </w:tcPr>
          <w:p w14:paraId="7182B7E3" w14:textId="77777777" w:rsidR="00D764AB" w:rsidRPr="00D764AB" w:rsidRDefault="00D764AB" w:rsidP="00D764AB">
            <w:pPr>
              <w:autoSpaceDE w:val="0"/>
              <w:autoSpaceDN w:val="0"/>
              <w:adjustRightInd w:val="0"/>
              <w:spacing w:after="0" w:line="240" w:lineRule="auto"/>
              <w:jc w:val="right"/>
              <w:rPr>
                <w:rFonts w:ascii="Calibri" w:hAnsi="Calibri" w:cs="Calibri"/>
                <w:color w:val="000000"/>
              </w:rPr>
            </w:pPr>
            <w:r w:rsidRPr="00D764AB">
              <w:rPr>
                <w:rFonts w:ascii="Calibri" w:hAnsi="Calibri" w:cs="Calibri"/>
                <w:color w:val="000000"/>
              </w:rPr>
              <w:t>1</w:t>
            </w:r>
          </w:p>
        </w:tc>
      </w:tr>
    </w:tbl>
    <w:p w14:paraId="0D3D7F92" w14:textId="5451C34F" w:rsidR="005624AB" w:rsidRDefault="005624AB" w:rsidP="00C41846">
      <w:pPr>
        <w:rPr>
          <w:sz w:val="28"/>
          <w:szCs w:val="28"/>
        </w:rPr>
      </w:pPr>
    </w:p>
    <w:p w14:paraId="4972E3CF" w14:textId="6DFA1172" w:rsidR="00D764AB" w:rsidRDefault="00D764AB" w:rsidP="00D764AB">
      <w:pPr>
        <w:pStyle w:val="a4"/>
        <w:numPr>
          <w:ilvl w:val="0"/>
          <w:numId w:val="11"/>
        </w:numPr>
        <w:rPr>
          <w:sz w:val="28"/>
          <w:szCs w:val="28"/>
        </w:rPr>
      </w:pPr>
      <w:r>
        <w:rPr>
          <w:sz w:val="28"/>
          <w:szCs w:val="28"/>
        </w:rPr>
        <w:t xml:space="preserve">Выберем наборы значений переменных, на которых </w:t>
      </w:r>
      <w:r>
        <w:rPr>
          <w:sz w:val="28"/>
          <w:szCs w:val="28"/>
          <w:lang w:val="en-US"/>
        </w:rPr>
        <w:t>F</w:t>
      </w:r>
      <w:r w:rsidRPr="00D764AB">
        <w:rPr>
          <w:sz w:val="28"/>
          <w:szCs w:val="28"/>
        </w:rPr>
        <w:t xml:space="preserve"> = 1</w:t>
      </w:r>
    </w:p>
    <w:p w14:paraId="2D7C2C10" w14:textId="63B2A8FC" w:rsidR="00D764AB" w:rsidRDefault="00D764AB" w:rsidP="00D764AB">
      <w:pPr>
        <w:pStyle w:val="a4"/>
        <w:numPr>
          <w:ilvl w:val="0"/>
          <w:numId w:val="11"/>
        </w:numPr>
        <w:rPr>
          <w:sz w:val="28"/>
          <w:szCs w:val="28"/>
        </w:rPr>
      </w:pPr>
      <w:r>
        <w:rPr>
          <w:sz w:val="28"/>
          <w:szCs w:val="28"/>
        </w:rPr>
        <w:t xml:space="preserve">Составим конъюнкцию из переменных </w:t>
      </w:r>
      <w:r>
        <w:rPr>
          <w:sz w:val="28"/>
          <w:szCs w:val="28"/>
          <w:lang w:val="en-US"/>
        </w:rPr>
        <w:t>x</w:t>
      </w:r>
      <w:r w:rsidRPr="00D764AB">
        <w:rPr>
          <w:sz w:val="28"/>
          <w:szCs w:val="28"/>
        </w:rPr>
        <w:t xml:space="preserve">, </w:t>
      </w:r>
      <w:r>
        <w:rPr>
          <w:sz w:val="28"/>
          <w:szCs w:val="28"/>
          <w:lang w:val="en-US"/>
        </w:rPr>
        <w:t>y</w:t>
      </w:r>
      <w:r w:rsidRPr="00D764AB">
        <w:rPr>
          <w:sz w:val="28"/>
          <w:szCs w:val="28"/>
        </w:rPr>
        <w:t xml:space="preserve">, </w:t>
      </w:r>
      <w:r>
        <w:rPr>
          <w:sz w:val="28"/>
          <w:szCs w:val="28"/>
          <w:lang w:val="en-US"/>
        </w:rPr>
        <w:t>z</w:t>
      </w:r>
      <w:r>
        <w:rPr>
          <w:sz w:val="28"/>
          <w:szCs w:val="28"/>
        </w:rPr>
        <w:t xml:space="preserve"> </w:t>
      </w:r>
    </w:p>
    <w:p w14:paraId="5809BF9C" w14:textId="5E7C3F52" w:rsidR="00D764AB" w:rsidRDefault="00D764AB" w:rsidP="00D764AB">
      <w:pPr>
        <w:pStyle w:val="a4"/>
        <w:numPr>
          <w:ilvl w:val="0"/>
          <w:numId w:val="11"/>
        </w:numPr>
        <w:rPr>
          <w:sz w:val="28"/>
          <w:szCs w:val="28"/>
        </w:rPr>
      </w:pPr>
      <w:r>
        <w:rPr>
          <w:sz w:val="28"/>
          <w:szCs w:val="28"/>
        </w:rPr>
        <w:t>Соединим все конъюнкции дизъюнкциями</w:t>
      </w:r>
    </w:p>
    <w:p w14:paraId="7041E35D" w14:textId="2B23D1D0" w:rsidR="00D764AB" w:rsidRDefault="00D764AB" w:rsidP="00D764AB">
      <w:pPr>
        <w:ind w:left="360"/>
        <w:rPr>
          <w:sz w:val="28"/>
          <w:szCs w:val="28"/>
        </w:rPr>
      </w:pPr>
      <w:r w:rsidRPr="00D764AB">
        <w:rPr>
          <w:b/>
          <w:bCs/>
          <w:sz w:val="28"/>
          <w:szCs w:val="28"/>
        </w:rPr>
        <w:t xml:space="preserve">Конъюнктивная нормальная форма </w:t>
      </w:r>
      <w:r>
        <w:rPr>
          <w:sz w:val="28"/>
          <w:szCs w:val="28"/>
        </w:rPr>
        <w:t xml:space="preserve">– конъюнкция простых дизъюнкций </w:t>
      </w:r>
    </w:p>
    <w:p w14:paraId="1834DABA" w14:textId="4E0DC194" w:rsidR="00D764AB" w:rsidRDefault="00D764AB" w:rsidP="00D764AB">
      <w:pPr>
        <w:ind w:left="360"/>
        <w:rPr>
          <w:sz w:val="28"/>
          <w:szCs w:val="28"/>
        </w:rPr>
      </w:pPr>
      <w:r>
        <w:rPr>
          <w:b/>
          <w:bCs/>
          <w:sz w:val="28"/>
          <w:szCs w:val="28"/>
        </w:rPr>
        <w:t xml:space="preserve">Простая дизъюнкция </w:t>
      </w:r>
      <w:r>
        <w:rPr>
          <w:sz w:val="28"/>
          <w:szCs w:val="28"/>
        </w:rPr>
        <w:t>– (дизъюнктивный одночлен) одна или несколько переменных, причем каждая переменная (либо сама, либо ее отрицание) входит в дизъюнкцию не более одного раза.</w:t>
      </w:r>
    </w:p>
    <w:p w14:paraId="00C82F40" w14:textId="31818A1E" w:rsidR="00D764AB" w:rsidRDefault="00D764AB" w:rsidP="00D764AB">
      <w:pPr>
        <w:ind w:left="360"/>
        <w:rPr>
          <w:sz w:val="28"/>
          <w:szCs w:val="28"/>
        </w:rPr>
      </w:pPr>
      <w:r>
        <w:rPr>
          <w:b/>
          <w:bCs/>
          <w:sz w:val="28"/>
          <w:szCs w:val="28"/>
        </w:rPr>
        <w:t xml:space="preserve">Совершенная конъюнктивная нормальная форма </w:t>
      </w:r>
      <w:r>
        <w:rPr>
          <w:sz w:val="28"/>
          <w:szCs w:val="28"/>
        </w:rPr>
        <w:t>– (СКНФ) – КНФ, в которой в каждую дизъюнкцию входят все переменные (либо сами, либо их отрицание).</w:t>
      </w:r>
    </w:p>
    <w:p w14:paraId="519C7425" w14:textId="0BA09F75" w:rsidR="00D764AB" w:rsidRPr="00D764AB" w:rsidRDefault="00D764AB" w:rsidP="00D764AB">
      <w:pPr>
        <w:ind w:left="360"/>
        <w:jc w:val="center"/>
        <w:rPr>
          <w:sz w:val="28"/>
          <w:szCs w:val="28"/>
        </w:rPr>
      </w:pPr>
      <w:r>
        <w:rPr>
          <w:b/>
          <w:bCs/>
          <w:sz w:val="40"/>
          <w:szCs w:val="40"/>
        </w:rPr>
        <w:t>Алгоритм построения СКНФ</w:t>
      </w:r>
    </w:p>
    <w:p w14:paraId="58A903F8" w14:textId="0B40498E" w:rsidR="00D764AB" w:rsidRDefault="00D764AB" w:rsidP="00C41846">
      <w:pPr>
        <w:rPr>
          <w:sz w:val="28"/>
          <w:szCs w:val="28"/>
        </w:rPr>
      </w:pPr>
    </w:p>
    <w:p w14:paraId="3C527306" w14:textId="652B4BAC" w:rsidR="00D764AB" w:rsidRDefault="00D764AB" w:rsidP="00C41846">
      <w:pPr>
        <w:rPr>
          <w:rFonts w:eastAsiaTheme="minorEastAsia"/>
          <w:sz w:val="28"/>
          <w:szCs w:val="28"/>
        </w:rPr>
      </w:pPr>
      <w:r>
        <w:rPr>
          <w:sz w:val="28"/>
          <w:szCs w:val="28"/>
        </w:rPr>
        <w:t xml:space="preserve">Рассмотрим Булеву функцию </w:t>
      </w:r>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x,y,z</m:t>
            </m:r>
          </m:e>
        </m:d>
        <m:r>
          <w:rPr>
            <w:rFonts w:ascii="Cambria Math" w:hAnsi="Cambria Math"/>
            <w:sz w:val="28"/>
            <w:szCs w:val="28"/>
          </w:rPr>
          <m:t>=(011100101)</m:t>
        </m:r>
      </m:oMath>
    </w:p>
    <w:p w14:paraId="4902ECBC" w14:textId="6FEA50B9" w:rsidR="00D764AB" w:rsidRDefault="00D764AB" w:rsidP="00D764AB">
      <w:pPr>
        <w:pStyle w:val="a4"/>
        <w:numPr>
          <w:ilvl w:val="0"/>
          <w:numId w:val="12"/>
        </w:numPr>
        <w:rPr>
          <w:sz w:val="28"/>
          <w:szCs w:val="28"/>
        </w:rPr>
      </w:pPr>
      <w:r>
        <w:rPr>
          <w:sz w:val="28"/>
          <w:szCs w:val="28"/>
        </w:rPr>
        <w:t xml:space="preserve">Составим таблицу истинности </w:t>
      </w:r>
    </w:p>
    <w:p w14:paraId="0B27B8A1" w14:textId="51553F1C" w:rsidR="00253240" w:rsidRDefault="00253240" w:rsidP="00D764AB">
      <w:pPr>
        <w:pStyle w:val="a4"/>
        <w:numPr>
          <w:ilvl w:val="0"/>
          <w:numId w:val="12"/>
        </w:numPr>
        <w:rPr>
          <w:sz w:val="28"/>
          <w:szCs w:val="28"/>
        </w:rPr>
      </w:pPr>
      <w:r>
        <w:rPr>
          <w:sz w:val="28"/>
          <w:szCs w:val="28"/>
        </w:rPr>
        <w:t xml:space="preserve">Выберем наборы значений переменных, которым соответствует </w:t>
      </w:r>
      <w:r>
        <w:rPr>
          <w:sz w:val="28"/>
          <w:szCs w:val="28"/>
          <w:lang w:val="en-US"/>
        </w:rPr>
        <w:t>F</w:t>
      </w:r>
      <w:r w:rsidRPr="00253240">
        <w:rPr>
          <w:sz w:val="28"/>
          <w:szCs w:val="28"/>
        </w:rPr>
        <w:t xml:space="preserve"> = 0</w:t>
      </w:r>
    </w:p>
    <w:p w14:paraId="3DD75CA9" w14:textId="07E1EB99" w:rsidR="00253240" w:rsidRDefault="00253240" w:rsidP="00D764AB">
      <w:pPr>
        <w:pStyle w:val="a4"/>
        <w:numPr>
          <w:ilvl w:val="0"/>
          <w:numId w:val="12"/>
        </w:numPr>
        <w:rPr>
          <w:sz w:val="28"/>
          <w:szCs w:val="28"/>
        </w:rPr>
      </w:pPr>
      <w:r>
        <w:rPr>
          <w:sz w:val="28"/>
          <w:szCs w:val="28"/>
        </w:rPr>
        <w:t>Составим простые дизъюнкции</w:t>
      </w:r>
    </w:p>
    <w:p w14:paraId="0117FBA4" w14:textId="5D2B1A37" w:rsidR="00253240" w:rsidRDefault="00253240" w:rsidP="00D764AB">
      <w:pPr>
        <w:pStyle w:val="a4"/>
        <w:numPr>
          <w:ilvl w:val="0"/>
          <w:numId w:val="12"/>
        </w:numPr>
        <w:rPr>
          <w:sz w:val="28"/>
          <w:szCs w:val="28"/>
        </w:rPr>
      </w:pPr>
      <w:r>
        <w:rPr>
          <w:sz w:val="28"/>
          <w:szCs w:val="28"/>
        </w:rPr>
        <w:t>Объединим их конъюнкциями</w:t>
      </w:r>
    </w:p>
    <w:p w14:paraId="5999882B" w14:textId="4A80E58B" w:rsidR="00253240" w:rsidRDefault="00253240" w:rsidP="00253240">
      <w:pPr>
        <w:rPr>
          <w:sz w:val="28"/>
          <w:szCs w:val="28"/>
        </w:rPr>
      </w:pPr>
      <w:r w:rsidRPr="00253240">
        <w:rPr>
          <w:sz w:val="28"/>
          <w:szCs w:val="28"/>
          <w:highlight w:val="red"/>
        </w:rPr>
        <w:t>Зам</w:t>
      </w:r>
      <w:r>
        <w:rPr>
          <w:sz w:val="28"/>
          <w:szCs w:val="28"/>
          <w:highlight w:val="red"/>
        </w:rPr>
        <w:t>е</w:t>
      </w:r>
      <w:r w:rsidRPr="00253240">
        <w:rPr>
          <w:sz w:val="28"/>
          <w:szCs w:val="28"/>
          <w:highlight w:val="red"/>
        </w:rPr>
        <w:t>чание:</w:t>
      </w:r>
    </w:p>
    <w:p w14:paraId="58DECD1D" w14:textId="03178975" w:rsidR="00253240" w:rsidRDefault="00253240" w:rsidP="00253240">
      <w:pPr>
        <w:rPr>
          <w:sz w:val="28"/>
          <w:szCs w:val="28"/>
        </w:rPr>
      </w:pPr>
      <w:r>
        <w:rPr>
          <w:sz w:val="28"/>
          <w:szCs w:val="28"/>
        </w:rPr>
        <w:t>1.На практике более употребительным является СДНФ</w:t>
      </w:r>
    </w:p>
    <w:p w14:paraId="50207192" w14:textId="2EF29E38" w:rsidR="00253240" w:rsidRDefault="00253240" w:rsidP="00253240">
      <w:pPr>
        <w:rPr>
          <w:sz w:val="28"/>
          <w:szCs w:val="28"/>
        </w:rPr>
      </w:pPr>
      <w:r>
        <w:rPr>
          <w:sz w:val="28"/>
          <w:szCs w:val="28"/>
        </w:rPr>
        <w:t>2.Кроме изложенных выше алгоритмов существуют и другие способы приведения Булевой функции к СДНФ и СКНФ.</w:t>
      </w:r>
    </w:p>
    <w:p w14:paraId="52BED01E" w14:textId="00018B3E" w:rsidR="00253240" w:rsidRPr="00253240" w:rsidRDefault="00253240" w:rsidP="00253240">
      <w:pPr>
        <w:rPr>
          <w:sz w:val="28"/>
          <w:szCs w:val="28"/>
        </w:rPr>
      </w:pPr>
      <w:r>
        <w:rPr>
          <w:sz w:val="28"/>
          <w:szCs w:val="28"/>
        </w:rPr>
        <w:t xml:space="preserve"> </w:t>
      </w:r>
      <w:r>
        <w:rPr>
          <w:b/>
          <w:bCs/>
          <w:sz w:val="28"/>
          <w:szCs w:val="28"/>
        </w:rPr>
        <w:t xml:space="preserve">Суперпозицией булевых функций </w:t>
      </w:r>
      <w:r>
        <w:rPr>
          <w:sz w:val="28"/>
          <w:szCs w:val="28"/>
        </w:rPr>
        <w:t xml:space="preserve">называют </w:t>
      </w:r>
      <w:r>
        <w:rPr>
          <w:sz w:val="28"/>
          <w:szCs w:val="28"/>
          <w:lang w:val="en-US"/>
        </w:rPr>
        <w:t>F</w:t>
      </w:r>
      <w:r>
        <w:rPr>
          <w:sz w:val="28"/>
          <w:szCs w:val="28"/>
        </w:rPr>
        <w:t>, которая получена в результате постановок функций друг в друга и переименованных переменных.</w:t>
      </w:r>
    </w:p>
    <w:p w14:paraId="453D634C" w14:textId="159D8FF9" w:rsidR="00D764AB" w:rsidRDefault="00D764AB" w:rsidP="00C41846">
      <w:pPr>
        <w:rPr>
          <w:sz w:val="28"/>
          <w:szCs w:val="28"/>
        </w:rPr>
      </w:pPr>
      <w:r>
        <w:rPr>
          <w:sz w:val="28"/>
          <w:szCs w:val="28"/>
        </w:rPr>
        <w:tab/>
      </w:r>
    </w:p>
    <w:p w14:paraId="291DED50" w14:textId="312BEDFE" w:rsidR="005624AB" w:rsidRPr="005624AB" w:rsidRDefault="005624AB" w:rsidP="005624AB">
      <w:pPr>
        <w:jc w:val="center"/>
        <w:rPr>
          <w:b/>
          <w:bCs/>
          <w:sz w:val="44"/>
          <w:szCs w:val="44"/>
        </w:rPr>
      </w:pPr>
      <w:r>
        <w:rPr>
          <w:b/>
          <w:bCs/>
          <w:sz w:val="44"/>
          <w:szCs w:val="44"/>
        </w:rPr>
        <w:t xml:space="preserve">Полином </w:t>
      </w:r>
      <w:proofErr w:type="gramStart"/>
      <w:r>
        <w:rPr>
          <w:b/>
          <w:bCs/>
          <w:sz w:val="44"/>
          <w:szCs w:val="44"/>
        </w:rPr>
        <w:t>Жегалкина(</w:t>
      </w:r>
      <w:proofErr w:type="gramEnd"/>
      <w:r>
        <w:rPr>
          <w:b/>
          <w:bCs/>
          <w:sz w:val="44"/>
          <w:szCs w:val="44"/>
        </w:rPr>
        <w:t>1927 год)</w:t>
      </w:r>
      <w:r w:rsidRPr="005624AB">
        <w:rPr>
          <w:b/>
          <w:bCs/>
          <w:sz w:val="44"/>
          <w:szCs w:val="44"/>
        </w:rPr>
        <w:t>:</w:t>
      </w:r>
    </w:p>
    <w:p w14:paraId="757CCF84" w14:textId="379B5E56" w:rsidR="005624AB" w:rsidRDefault="005624AB" w:rsidP="005624AB">
      <w:pPr>
        <w:rPr>
          <w:sz w:val="28"/>
          <w:szCs w:val="28"/>
        </w:rPr>
      </w:pPr>
      <w:r>
        <w:rPr>
          <w:sz w:val="28"/>
          <w:szCs w:val="28"/>
        </w:rPr>
        <w:t>Жегалкин предложил поленом в качестве одного из способов представления Булевой функции.</w:t>
      </w:r>
    </w:p>
    <w:p w14:paraId="5E7ECCAD" w14:textId="417EF4F8" w:rsidR="005624AB" w:rsidRDefault="005624AB" w:rsidP="005624AB">
      <w:pPr>
        <w:rPr>
          <w:sz w:val="28"/>
          <w:szCs w:val="28"/>
        </w:rPr>
      </w:pPr>
    </w:p>
    <w:p w14:paraId="4D296D96" w14:textId="5C1C6F15" w:rsidR="00570948" w:rsidRDefault="005624AB" w:rsidP="005624AB">
      <w:pPr>
        <w:rPr>
          <w:sz w:val="28"/>
          <w:szCs w:val="28"/>
        </w:rPr>
      </w:pPr>
      <w:r w:rsidRPr="00570948">
        <w:rPr>
          <w:sz w:val="28"/>
          <w:szCs w:val="28"/>
          <w:highlight w:val="yellow"/>
        </w:rPr>
        <w:t>Определение:</w:t>
      </w:r>
      <w:r w:rsidRPr="005624AB">
        <w:rPr>
          <w:sz w:val="28"/>
          <w:szCs w:val="28"/>
        </w:rPr>
        <w:t xml:space="preserve"> </w:t>
      </w:r>
    </w:p>
    <w:p w14:paraId="3E88AC0E" w14:textId="495DFFC3" w:rsidR="005624AB" w:rsidRPr="00DE3F97" w:rsidRDefault="005624AB" w:rsidP="005624AB">
      <w:pPr>
        <w:rPr>
          <w:sz w:val="28"/>
          <w:szCs w:val="28"/>
        </w:rPr>
      </w:pPr>
      <w:r>
        <w:rPr>
          <w:sz w:val="28"/>
          <w:szCs w:val="28"/>
        </w:rPr>
        <w:lastRenderedPageBreak/>
        <w:t>Элементарная кон</w:t>
      </w:r>
      <w:r w:rsidR="00406FCC">
        <w:rPr>
          <w:sz w:val="28"/>
          <w:szCs w:val="28"/>
        </w:rPr>
        <w:t>ъ</w:t>
      </w:r>
      <w:r>
        <w:rPr>
          <w:sz w:val="28"/>
          <w:szCs w:val="28"/>
        </w:rPr>
        <w:t>юнкция на множестве булевых переменных (0</w:t>
      </w:r>
      <w:r w:rsidR="00406FCC" w:rsidRPr="00406FCC">
        <w:rPr>
          <w:sz w:val="28"/>
          <w:szCs w:val="28"/>
        </w:rPr>
        <w:t>;1</w:t>
      </w:r>
      <w:r>
        <w:rPr>
          <w:sz w:val="28"/>
          <w:szCs w:val="28"/>
        </w:rPr>
        <w:t>)</w:t>
      </w:r>
      <w:r w:rsidR="00406FCC" w:rsidRPr="00406FCC">
        <w:rPr>
          <w:sz w:val="28"/>
          <w:szCs w:val="28"/>
        </w:rPr>
        <w:t xml:space="preserve"> </w:t>
      </w:r>
      <w:r w:rsidR="00406FCC">
        <w:rPr>
          <w:sz w:val="28"/>
          <w:szCs w:val="28"/>
        </w:rPr>
        <w:t>называется монотонной. Если она не содержит отрицание переменных. Монотонная конъюнкция имеет вид</w:t>
      </w:r>
      <w:r w:rsidR="00406FCC" w:rsidRPr="00DE3F97">
        <w:rPr>
          <w:sz w:val="28"/>
          <w:szCs w:val="28"/>
        </w:rPr>
        <w:t>:</w:t>
      </w:r>
    </w:p>
    <w:p w14:paraId="3AAB237F" w14:textId="27DD241B" w:rsidR="00570948" w:rsidRDefault="00570948" w:rsidP="005624AB">
      <w:pPr>
        <w:rPr>
          <w:sz w:val="28"/>
          <w:szCs w:val="28"/>
          <w:lang w:val="en-US"/>
        </w:rPr>
      </w:pPr>
      <w:r>
        <w:rPr>
          <w:noProof/>
          <w:sz w:val="28"/>
          <w:szCs w:val="28"/>
          <w:lang w:val="en-US"/>
        </w:rPr>
        <w:drawing>
          <wp:inline distT="0" distB="0" distL="0" distR="0" wp14:anchorId="0802F9FB" wp14:editId="27630BC5">
            <wp:extent cx="3715385" cy="1930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15">
                      <a:extLst>
                        <a:ext uri="{28A0092B-C50C-407E-A947-70E740481C1C}">
                          <a14:useLocalDpi xmlns:a14="http://schemas.microsoft.com/office/drawing/2010/main" val="0"/>
                        </a:ext>
                      </a:extLst>
                    </a:blip>
                    <a:stretch>
                      <a:fillRect/>
                    </a:stretch>
                  </pic:blipFill>
                  <pic:spPr>
                    <a:xfrm>
                      <a:off x="0" y="0"/>
                      <a:ext cx="3748726" cy="1948296"/>
                    </a:xfrm>
                    <a:prstGeom prst="rect">
                      <a:avLst/>
                    </a:prstGeom>
                  </pic:spPr>
                </pic:pic>
              </a:graphicData>
            </a:graphic>
          </wp:inline>
        </w:drawing>
      </w:r>
    </w:p>
    <w:p w14:paraId="6FBAF16C" w14:textId="6F5841B1" w:rsidR="00406FCC" w:rsidRDefault="00406FCC" w:rsidP="005624AB">
      <w:pPr>
        <w:rPr>
          <w:sz w:val="28"/>
          <w:szCs w:val="28"/>
        </w:rPr>
      </w:pPr>
      <w:r>
        <w:rPr>
          <w:sz w:val="28"/>
          <w:szCs w:val="28"/>
        </w:rPr>
        <w:t xml:space="preserve">Полином Жегалкина – это полином, коэффициенты которого </w:t>
      </w:r>
      <w:r w:rsidR="00570948">
        <w:rPr>
          <w:sz w:val="28"/>
          <w:szCs w:val="28"/>
        </w:rPr>
        <w:t>либо числа 0</w:t>
      </w:r>
      <w:r w:rsidR="00F369D3">
        <w:rPr>
          <w:sz w:val="28"/>
          <w:szCs w:val="28"/>
        </w:rPr>
        <w:t>,</w:t>
      </w:r>
      <w:r w:rsidR="00570948">
        <w:rPr>
          <w:sz w:val="28"/>
          <w:szCs w:val="28"/>
        </w:rPr>
        <w:t xml:space="preserve"> либо 1. В качестве операции в полиноме выступает конъюнкция и сложение по модулю два.</w:t>
      </w:r>
    </w:p>
    <w:p w14:paraId="58027F87" w14:textId="77777777" w:rsidR="00570948" w:rsidRDefault="00570948" w:rsidP="005624AB">
      <w:pPr>
        <w:rPr>
          <w:sz w:val="28"/>
          <w:szCs w:val="28"/>
        </w:rPr>
      </w:pPr>
      <w:r>
        <w:rPr>
          <w:sz w:val="28"/>
          <w:szCs w:val="28"/>
        </w:rPr>
        <w:t>Таблица истинности сложения по модулю два</w:t>
      </w:r>
      <w:r w:rsidRPr="00570948">
        <w:rPr>
          <w:sz w:val="28"/>
          <w:szCs w:val="28"/>
        </w:rPr>
        <w:t>:</w:t>
      </w:r>
      <w:r>
        <w:rPr>
          <w:noProof/>
          <w:sz w:val="28"/>
          <w:szCs w:val="28"/>
        </w:rPr>
        <w:drawing>
          <wp:inline distT="0" distB="0" distL="0" distR="0" wp14:anchorId="78276016" wp14:editId="6396071C">
            <wp:extent cx="5940425" cy="44443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444365"/>
                    </a:xfrm>
                    <a:prstGeom prst="rect">
                      <a:avLst/>
                    </a:prstGeom>
                  </pic:spPr>
                </pic:pic>
              </a:graphicData>
            </a:graphic>
          </wp:inline>
        </w:drawing>
      </w:r>
    </w:p>
    <w:p w14:paraId="15814122" w14:textId="77777777" w:rsidR="00570948" w:rsidRDefault="00570948" w:rsidP="005624AB">
      <w:pPr>
        <w:rPr>
          <w:sz w:val="28"/>
          <w:szCs w:val="28"/>
        </w:rPr>
      </w:pPr>
    </w:p>
    <w:p w14:paraId="593FC675" w14:textId="77777777" w:rsidR="00570948" w:rsidRDefault="00570948" w:rsidP="005624AB">
      <w:pPr>
        <w:rPr>
          <w:sz w:val="28"/>
          <w:szCs w:val="28"/>
        </w:rPr>
      </w:pPr>
      <w:r w:rsidRPr="00570948">
        <w:rPr>
          <w:sz w:val="28"/>
          <w:szCs w:val="28"/>
          <w:highlight w:val="yellow"/>
        </w:rPr>
        <w:t>Свойства операции сложения по модулю два:</w:t>
      </w:r>
    </w:p>
    <w:p w14:paraId="105B2C74" w14:textId="14C51298" w:rsidR="00570948" w:rsidRDefault="00570948" w:rsidP="00570948">
      <w:pPr>
        <w:pStyle w:val="a4"/>
        <w:numPr>
          <w:ilvl w:val="0"/>
          <w:numId w:val="2"/>
        </w:numPr>
        <w:rPr>
          <w:sz w:val="28"/>
          <w:szCs w:val="28"/>
        </w:rPr>
      </w:pPr>
      <w:r>
        <w:rPr>
          <w:sz w:val="28"/>
          <w:szCs w:val="28"/>
        </w:rPr>
        <w:t xml:space="preserve">Коммутативность </w:t>
      </w:r>
    </w:p>
    <w:p w14:paraId="08E0036D" w14:textId="77777777" w:rsidR="00570948" w:rsidRDefault="00570948" w:rsidP="00570948">
      <w:pPr>
        <w:pStyle w:val="a4"/>
        <w:numPr>
          <w:ilvl w:val="0"/>
          <w:numId w:val="2"/>
        </w:numPr>
        <w:rPr>
          <w:sz w:val="28"/>
          <w:szCs w:val="28"/>
        </w:rPr>
      </w:pPr>
      <w:r>
        <w:rPr>
          <w:sz w:val="28"/>
          <w:szCs w:val="28"/>
        </w:rPr>
        <w:t xml:space="preserve">Ассоциативность </w:t>
      </w:r>
    </w:p>
    <w:p w14:paraId="6BE03643" w14:textId="77777777" w:rsidR="00570948" w:rsidRDefault="00570948" w:rsidP="00570948">
      <w:pPr>
        <w:pStyle w:val="a4"/>
        <w:numPr>
          <w:ilvl w:val="0"/>
          <w:numId w:val="2"/>
        </w:numPr>
        <w:rPr>
          <w:sz w:val="28"/>
          <w:szCs w:val="28"/>
        </w:rPr>
      </w:pPr>
      <w:r>
        <w:rPr>
          <w:sz w:val="28"/>
          <w:szCs w:val="28"/>
        </w:rPr>
        <w:t>Дистрибутивность</w:t>
      </w:r>
    </w:p>
    <w:p w14:paraId="1CC924A9" w14:textId="6B90388A" w:rsidR="00570948" w:rsidRDefault="00570948" w:rsidP="00570948">
      <w:pPr>
        <w:pStyle w:val="a4"/>
        <w:numPr>
          <w:ilvl w:val="0"/>
          <w:numId w:val="2"/>
        </w:numPr>
        <w:rPr>
          <w:sz w:val="28"/>
          <w:szCs w:val="28"/>
        </w:rPr>
      </w:pPr>
      <w:r w:rsidRPr="00570948">
        <w:rPr>
          <w:sz w:val="28"/>
          <w:szCs w:val="28"/>
        </w:rPr>
        <w:lastRenderedPageBreak/>
        <w:t xml:space="preserve">Разложение в СДНФ </w:t>
      </w:r>
    </w:p>
    <w:p w14:paraId="16D5FB79" w14:textId="77777777" w:rsidR="00570948" w:rsidRPr="00570948" w:rsidRDefault="00570948" w:rsidP="00570948">
      <w:pPr>
        <w:pStyle w:val="a4"/>
        <w:rPr>
          <w:sz w:val="28"/>
          <w:szCs w:val="28"/>
        </w:rPr>
      </w:pPr>
    </w:p>
    <w:p w14:paraId="2509E685" w14:textId="34AF47FB" w:rsidR="00570948" w:rsidRDefault="00570948" w:rsidP="00570948">
      <w:pPr>
        <w:pStyle w:val="a4"/>
        <w:rPr>
          <w:sz w:val="28"/>
          <w:szCs w:val="28"/>
        </w:rPr>
      </w:pPr>
      <w:r>
        <w:rPr>
          <w:noProof/>
        </w:rPr>
        <w:drawing>
          <wp:inline distT="0" distB="0" distL="0" distR="0" wp14:anchorId="6579C337" wp14:editId="0B430FA4">
            <wp:extent cx="4545965" cy="3422959"/>
            <wp:effectExtent l="0" t="0" r="698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PNG"/>
                    <pic:cNvPicPr/>
                  </pic:nvPicPr>
                  <pic:blipFill>
                    <a:blip r:embed="rId17">
                      <a:extLst>
                        <a:ext uri="{28A0092B-C50C-407E-A947-70E740481C1C}">
                          <a14:useLocalDpi xmlns:a14="http://schemas.microsoft.com/office/drawing/2010/main" val="0"/>
                        </a:ext>
                      </a:extLst>
                    </a:blip>
                    <a:stretch>
                      <a:fillRect/>
                    </a:stretch>
                  </pic:blipFill>
                  <pic:spPr>
                    <a:xfrm>
                      <a:off x="0" y="0"/>
                      <a:ext cx="4545965" cy="3422959"/>
                    </a:xfrm>
                    <a:prstGeom prst="rect">
                      <a:avLst/>
                    </a:prstGeom>
                  </pic:spPr>
                </pic:pic>
              </a:graphicData>
            </a:graphic>
          </wp:inline>
        </w:drawing>
      </w:r>
      <w:r>
        <w:rPr>
          <w:noProof/>
        </w:rPr>
        <w:drawing>
          <wp:inline distT="0" distB="0" distL="0" distR="0" wp14:anchorId="3C83F1A9" wp14:editId="70DEF6CF">
            <wp:extent cx="4581177" cy="3288849"/>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18">
                      <a:extLst>
                        <a:ext uri="{28A0092B-C50C-407E-A947-70E740481C1C}">
                          <a14:useLocalDpi xmlns:a14="http://schemas.microsoft.com/office/drawing/2010/main" val="0"/>
                        </a:ext>
                      </a:extLst>
                    </a:blip>
                    <a:stretch>
                      <a:fillRect/>
                    </a:stretch>
                  </pic:blipFill>
                  <pic:spPr>
                    <a:xfrm>
                      <a:off x="0" y="0"/>
                      <a:ext cx="4604724" cy="3305754"/>
                    </a:xfrm>
                    <a:prstGeom prst="rect">
                      <a:avLst/>
                    </a:prstGeom>
                  </pic:spPr>
                </pic:pic>
              </a:graphicData>
            </a:graphic>
          </wp:inline>
        </w:drawing>
      </w:r>
    </w:p>
    <w:p w14:paraId="43692780" w14:textId="063B4DF1" w:rsidR="001C4D65" w:rsidRDefault="001C4D65" w:rsidP="00570948">
      <w:pPr>
        <w:pStyle w:val="a4"/>
        <w:rPr>
          <w:sz w:val="28"/>
          <w:szCs w:val="28"/>
        </w:rPr>
      </w:pPr>
    </w:p>
    <w:p w14:paraId="2C29CEF9" w14:textId="57E18BE4" w:rsidR="001C4D65" w:rsidRDefault="001C4D65" w:rsidP="00570948">
      <w:pPr>
        <w:pStyle w:val="a4"/>
        <w:rPr>
          <w:sz w:val="28"/>
          <w:szCs w:val="28"/>
        </w:rPr>
      </w:pPr>
      <w:r>
        <w:rPr>
          <w:sz w:val="28"/>
          <w:szCs w:val="28"/>
        </w:rPr>
        <w:t>*На пустом месте между переменными логическое умножение И</w:t>
      </w:r>
    </w:p>
    <w:p w14:paraId="02C09E32" w14:textId="32819B03" w:rsidR="001C4D65" w:rsidRDefault="001C4D65" w:rsidP="00570948">
      <w:pPr>
        <w:pStyle w:val="a4"/>
        <w:rPr>
          <w:sz w:val="28"/>
          <w:szCs w:val="28"/>
        </w:rPr>
      </w:pPr>
    </w:p>
    <w:p w14:paraId="31249A6F" w14:textId="644564B8" w:rsidR="001C4D65" w:rsidRDefault="001C4D65" w:rsidP="00570948">
      <w:pPr>
        <w:pStyle w:val="a4"/>
        <w:rPr>
          <w:sz w:val="28"/>
          <w:szCs w:val="28"/>
        </w:rPr>
      </w:pPr>
    </w:p>
    <w:p w14:paraId="5535E339" w14:textId="0F5AEFA1" w:rsidR="001C4D65" w:rsidRDefault="001C4D65" w:rsidP="00570948">
      <w:pPr>
        <w:pStyle w:val="a4"/>
        <w:rPr>
          <w:sz w:val="28"/>
          <w:szCs w:val="28"/>
        </w:rPr>
      </w:pPr>
    </w:p>
    <w:p w14:paraId="2EA7B8E0" w14:textId="49FFCB4B" w:rsidR="001C4D65" w:rsidRDefault="001C4D65" w:rsidP="00570948">
      <w:pPr>
        <w:pStyle w:val="a4"/>
        <w:rPr>
          <w:sz w:val="28"/>
          <w:szCs w:val="28"/>
        </w:rPr>
      </w:pPr>
      <w:r w:rsidRPr="001C4D65">
        <w:rPr>
          <w:sz w:val="28"/>
          <w:szCs w:val="28"/>
          <w:highlight w:val="yellow"/>
        </w:rPr>
        <w:t>Теорема</w:t>
      </w:r>
      <w:r w:rsidRPr="00DE3F97">
        <w:rPr>
          <w:sz w:val="28"/>
          <w:szCs w:val="28"/>
          <w:highlight w:val="yellow"/>
        </w:rPr>
        <w:t>:</w:t>
      </w:r>
    </w:p>
    <w:p w14:paraId="7526E3DE" w14:textId="4B975580" w:rsidR="001C4D65" w:rsidRDefault="001C4D65" w:rsidP="00570948">
      <w:pPr>
        <w:pStyle w:val="a4"/>
        <w:rPr>
          <w:sz w:val="28"/>
          <w:szCs w:val="28"/>
        </w:rPr>
      </w:pPr>
      <w:r>
        <w:rPr>
          <w:sz w:val="28"/>
          <w:szCs w:val="28"/>
        </w:rPr>
        <w:t xml:space="preserve">Любая функция в алгебры логики от </w:t>
      </w:r>
      <w:r>
        <w:rPr>
          <w:sz w:val="28"/>
          <w:szCs w:val="28"/>
          <w:lang w:val="en-US"/>
        </w:rPr>
        <w:t>n</w:t>
      </w:r>
      <w:r>
        <w:rPr>
          <w:sz w:val="28"/>
          <w:szCs w:val="28"/>
        </w:rPr>
        <w:t xml:space="preserve"> переменных может быть представлены в полиноме Жегалкина и это представление единственное.</w:t>
      </w:r>
    </w:p>
    <w:p w14:paraId="07B7FAF3" w14:textId="382301E3" w:rsidR="001C4D65" w:rsidRDefault="001C4D65" w:rsidP="00570948">
      <w:pPr>
        <w:pStyle w:val="a4"/>
        <w:rPr>
          <w:sz w:val="28"/>
          <w:szCs w:val="28"/>
        </w:rPr>
      </w:pPr>
    </w:p>
    <w:p w14:paraId="320C317D" w14:textId="2E1A3D6C" w:rsidR="001C4D65" w:rsidRDefault="001C4D65" w:rsidP="00570948">
      <w:pPr>
        <w:pStyle w:val="a4"/>
        <w:rPr>
          <w:sz w:val="28"/>
          <w:szCs w:val="28"/>
        </w:rPr>
      </w:pPr>
      <w:r>
        <w:rPr>
          <w:sz w:val="28"/>
          <w:szCs w:val="28"/>
        </w:rPr>
        <w:t>Полином Жегалкина от двух переменных</w:t>
      </w:r>
      <w:r w:rsidRPr="001C4D65">
        <w:rPr>
          <w:sz w:val="28"/>
          <w:szCs w:val="28"/>
        </w:rPr>
        <w:t>:</w:t>
      </w:r>
    </w:p>
    <w:p w14:paraId="3FB326C2" w14:textId="333E8573" w:rsidR="001C4D65" w:rsidRDefault="001C4D65" w:rsidP="001C4D65">
      <w:pPr>
        <w:rPr>
          <w:sz w:val="28"/>
          <w:szCs w:val="28"/>
        </w:rPr>
      </w:pPr>
      <w:r>
        <w:rPr>
          <w:noProof/>
        </w:rPr>
        <w:lastRenderedPageBreak/>
        <w:drawing>
          <wp:inline distT="0" distB="0" distL="0" distR="0" wp14:anchorId="4B71BF5A" wp14:editId="2E582694">
            <wp:extent cx="5940425" cy="425323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253230"/>
                    </a:xfrm>
                    <a:prstGeom prst="rect">
                      <a:avLst/>
                    </a:prstGeom>
                  </pic:spPr>
                </pic:pic>
              </a:graphicData>
            </a:graphic>
          </wp:inline>
        </w:drawing>
      </w:r>
    </w:p>
    <w:p w14:paraId="009265CC" w14:textId="2AB3A2D2" w:rsidR="001C4D65" w:rsidRDefault="001C4D65" w:rsidP="001C4D65">
      <w:pPr>
        <w:rPr>
          <w:sz w:val="28"/>
          <w:szCs w:val="28"/>
        </w:rPr>
      </w:pPr>
    </w:p>
    <w:p w14:paraId="487A0B76" w14:textId="4D775920" w:rsidR="001C4D65" w:rsidRDefault="001C4D65" w:rsidP="001C4D65">
      <w:pPr>
        <w:rPr>
          <w:sz w:val="28"/>
          <w:szCs w:val="28"/>
        </w:rPr>
      </w:pPr>
      <w:r>
        <w:rPr>
          <w:sz w:val="28"/>
          <w:szCs w:val="28"/>
        </w:rPr>
        <w:t>*На пустом месте между переменными логическое умножение (И)</w:t>
      </w:r>
      <w:r w:rsidRPr="001C4D65">
        <w:rPr>
          <w:sz w:val="28"/>
          <w:szCs w:val="28"/>
        </w:rPr>
        <w:t xml:space="preserve">, </w:t>
      </w:r>
      <w:r>
        <w:rPr>
          <w:sz w:val="28"/>
          <w:szCs w:val="28"/>
        </w:rPr>
        <w:t>а123 и тд – переменные а1</w:t>
      </w:r>
      <w:r w:rsidRPr="001C4D65">
        <w:rPr>
          <w:sz w:val="28"/>
          <w:szCs w:val="28"/>
        </w:rPr>
        <w:t xml:space="preserve">, </w:t>
      </w:r>
      <w:r>
        <w:rPr>
          <w:sz w:val="28"/>
          <w:szCs w:val="28"/>
        </w:rPr>
        <w:t>а2, а3 и тд.</w:t>
      </w:r>
    </w:p>
    <w:p w14:paraId="76A2F464" w14:textId="6486A360" w:rsidR="001C4D65" w:rsidRDefault="001C4D65" w:rsidP="001C4D65">
      <w:pPr>
        <w:rPr>
          <w:sz w:val="28"/>
          <w:szCs w:val="28"/>
        </w:rPr>
      </w:pPr>
    </w:p>
    <w:p w14:paraId="1C368E3E" w14:textId="77777777" w:rsidR="001C4D65" w:rsidRPr="001C4D65" w:rsidRDefault="001C4D65" w:rsidP="001C4D65">
      <w:pPr>
        <w:rPr>
          <w:sz w:val="28"/>
          <w:szCs w:val="28"/>
        </w:rPr>
      </w:pPr>
    </w:p>
    <w:p w14:paraId="4BD36BFA" w14:textId="770FAEBB" w:rsidR="001C4D65" w:rsidRDefault="001C4D65" w:rsidP="001C4D65">
      <w:pPr>
        <w:rPr>
          <w:sz w:val="28"/>
          <w:szCs w:val="28"/>
        </w:rPr>
      </w:pPr>
      <w:r>
        <w:rPr>
          <w:sz w:val="28"/>
          <w:szCs w:val="28"/>
        </w:rPr>
        <w:t xml:space="preserve">Полином Жегалкина от </w:t>
      </w:r>
      <w:r>
        <w:rPr>
          <w:sz w:val="28"/>
          <w:szCs w:val="28"/>
          <w:lang w:val="en-US"/>
        </w:rPr>
        <w:t>n</w:t>
      </w:r>
      <w:r w:rsidRPr="001C4D65">
        <w:rPr>
          <w:sz w:val="28"/>
          <w:szCs w:val="28"/>
        </w:rPr>
        <w:t xml:space="preserve"> </w:t>
      </w:r>
      <w:r>
        <w:rPr>
          <w:sz w:val="28"/>
          <w:szCs w:val="28"/>
        </w:rPr>
        <w:t>Переменных</w:t>
      </w:r>
      <w:r w:rsidRPr="001C4D65">
        <w:rPr>
          <w:sz w:val="28"/>
          <w:szCs w:val="28"/>
        </w:rPr>
        <w:t>:</w:t>
      </w:r>
    </w:p>
    <w:p w14:paraId="623744B0" w14:textId="73BA82F8" w:rsidR="001C4D65" w:rsidRDefault="001C4D65" w:rsidP="001C4D65">
      <w:pPr>
        <w:rPr>
          <w:sz w:val="28"/>
          <w:szCs w:val="28"/>
        </w:rPr>
      </w:pPr>
      <w:r>
        <w:rPr>
          <w:noProof/>
          <w:sz w:val="28"/>
          <w:szCs w:val="28"/>
        </w:rPr>
        <w:drawing>
          <wp:inline distT="0" distB="0" distL="0" distR="0" wp14:anchorId="0D18C252" wp14:editId="21A62415">
            <wp:extent cx="3657600" cy="24268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7626" cy="2433453"/>
                    </a:xfrm>
                    <a:prstGeom prst="rect">
                      <a:avLst/>
                    </a:prstGeom>
                  </pic:spPr>
                </pic:pic>
              </a:graphicData>
            </a:graphic>
          </wp:inline>
        </w:drawing>
      </w:r>
    </w:p>
    <w:p w14:paraId="553F4D38" w14:textId="6CC94BDE" w:rsidR="001C4D65" w:rsidRDefault="00047390" w:rsidP="00047390">
      <w:pPr>
        <w:jc w:val="center"/>
        <w:rPr>
          <w:b/>
          <w:bCs/>
          <w:sz w:val="28"/>
          <w:szCs w:val="28"/>
        </w:rPr>
      </w:pPr>
      <w:r w:rsidRPr="00047390">
        <w:rPr>
          <w:b/>
          <w:bCs/>
          <w:sz w:val="28"/>
          <w:szCs w:val="28"/>
        </w:rPr>
        <w:t>Способы разложения булевой функции</w:t>
      </w:r>
    </w:p>
    <w:p w14:paraId="0EC9BFA1" w14:textId="7E09C284" w:rsidR="00047390" w:rsidRDefault="00047390" w:rsidP="00047390">
      <w:pPr>
        <w:rPr>
          <w:sz w:val="28"/>
          <w:szCs w:val="28"/>
        </w:rPr>
      </w:pPr>
      <w:r>
        <w:rPr>
          <w:noProof/>
          <w:sz w:val="28"/>
          <w:szCs w:val="28"/>
        </w:rPr>
        <w:lastRenderedPageBreak/>
        <w:drawing>
          <wp:inline distT="0" distB="0" distL="0" distR="0" wp14:anchorId="3CC8A21A" wp14:editId="0EB9094B">
            <wp:extent cx="5940425" cy="44215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421505"/>
                    </a:xfrm>
                    <a:prstGeom prst="rect">
                      <a:avLst/>
                    </a:prstGeom>
                  </pic:spPr>
                </pic:pic>
              </a:graphicData>
            </a:graphic>
          </wp:inline>
        </w:drawing>
      </w:r>
    </w:p>
    <w:p w14:paraId="5778398A" w14:textId="05996256" w:rsidR="00EA28DA" w:rsidRPr="009D230D" w:rsidRDefault="00EA28DA" w:rsidP="00047390">
      <w:pPr>
        <w:rPr>
          <w:sz w:val="28"/>
          <w:szCs w:val="28"/>
        </w:rPr>
      </w:pPr>
      <w:r w:rsidRPr="00EA28DA">
        <w:rPr>
          <w:sz w:val="28"/>
          <w:szCs w:val="28"/>
          <w:highlight w:val="yellow"/>
        </w:rPr>
        <w:t>Замечание</w:t>
      </w:r>
      <w:r w:rsidRPr="009D230D">
        <w:rPr>
          <w:sz w:val="28"/>
          <w:szCs w:val="28"/>
          <w:highlight w:val="yellow"/>
        </w:rPr>
        <w:t>:</w:t>
      </w:r>
    </w:p>
    <w:p w14:paraId="2325070A" w14:textId="2C106182" w:rsidR="00EA28DA" w:rsidRDefault="00EA28DA" w:rsidP="00047390">
      <w:pPr>
        <w:rPr>
          <w:sz w:val="28"/>
          <w:szCs w:val="28"/>
        </w:rPr>
      </w:pPr>
      <w:r>
        <w:rPr>
          <w:sz w:val="28"/>
          <w:szCs w:val="28"/>
        </w:rPr>
        <w:t xml:space="preserve">Переменная </w:t>
      </w:r>
      <w:proofErr w:type="gramStart"/>
      <w:r>
        <w:rPr>
          <w:sz w:val="28"/>
          <w:szCs w:val="28"/>
        </w:rPr>
        <w:t>БФ(</w:t>
      </w:r>
      <w:proofErr w:type="gramEnd"/>
      <w:r>
        <w:rPr>
          <w:sz w:val="28"/>
          <w:szCs w:val="28"/>
        </w:rPr>
        <w:t>булевой функции) является несущественной тогда и только тогда, когда полином Жегалкина не содержит эту переменную.</w:t>
      </w:r>
    </w:p>
    <w:p w14:paraId="0B798EC6" w14:textId="5166ED8A" w:rsidR="00EA28DA" w:rsidRDefault="00EA28DA" w:rsidP="00047390">
      <w:pPr>
        <w:rPr>
          <w:sz w:val="28"/>
          <w:szCs w:val="28"/>
        </w:rPr>
      </w:pPr>
    </w:p>
    <w:p w14:paraId="74B39608" w14:textId="32B0AF82" w:rsidR="00EA28DA" w:rsidRPr="00350E53" w:rsidRDefault="00EA28DA" w:rsidP="00047390">
      <w:pPr>
        <w:rPr>
          <w:sz w:val="28"/>
          <w:szCs w:val="28"/>
        </w:rPr>
      </w:pPr>
      <w:r>
        <w:rPr>
          <w:sz w:val="28"/>
          <w:szCs w:val="28"/>
          <w:lang w:val="en-US"/>
        </w:rPr>
        <w:t>3</w:t>
      </w:r>
      <w:r>
        <w:rPr>
          <w:sz w:val="28"/>
          <w:szCs w:val="28"/>
        </w:rPr>
        <w:t>. С помощью образования СДНФ</w:t>
      </w:r>
      <w:r>
        <w:rPr>
          <w:sz w:val="28"/>
          <w:szCs w:val="28"/>
          <w:lang w:val="en-US"/>
        </w:rPr>
        <w:t>:</w:t>
      </w:r>
    </w:p>
    <w:p w14:paraId="3F49D40F" w14:textId="3B2D05A9" w:rsidR="00EA28DA" w:rsidRDefault="00EA28DA" w:rsidP="00047390">
      <w:pPr>
        <w:rPr>
          <w:sz w:val="28"/>
          <w:szCs w:val="28"/>
        </w:rPr>
      </w:pPr>
      <w:r>
        <w:rPr>
          <w:noProof/>
          <w:sz w:val="28"/>
          <w:szCs w:val="28"/>
        </w:rPr>
        <w:lastRenderedPageBreak/>
        <w:drawing>
          <wp:inline distT="0" distB="0" distL="0" distR="0" wp14:anchorId="715765CA" wp14:editId="6E919E1B">
            <wp:extent cx="6309360" cy="4153185"/>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4153185"/>
                    </a:xfrm>
                    <a:prstGeom prst="rect">
                      <a:avLst/>
                    </a:prstGeom>
                  </pic:spPr>
                </pic:pic>
              </a:graphicData>
            </a:graphic>
          </wp:inline>
        </w:drawing>
      </w:r>
    </w:p>
    <w:p w14:paraId="493EF70A" w14:textId="56478863" w:rsidR="00EA28DA" w:rsidRDefault="00EA28DA" w:rsidP="00047390">
      <w:pPr>
        <w:rPr>
          <w:sz w:val="28"/>
          <w:szCs w:val="28"/>
        </w:rPr>
      </w:pPr>
    </w:p>
    <w:p w14:paraId="11482705" w14:textId="43122AE6" w:rsidR="00253240" w:rsidRDefault="00253240" w:rsidP="00253240">
      <w:pPr>
        <w:jc w:val="center"/>
        <w:rPr>
          <w:sz w:val="40"/>
          <w:szCs w:val="40"/>
        </w:rPr>
      </w:pPr>
      <w:r>
        <w:rPr>
          <w:b/>
          <w:bCs/>
          <w:sz w:val="40"/>
          <w:szCs w:val="40"/>
        </w:rPr>
        <w:t>Системы Булевых функций</w:t>
      </w:r>
    </w:p>
    <w:p w14:paraId="2B04883B" w14:textId="2170BDBE" w:rsidR="00253240" w:rsidRDefault="00776DE0" w:rsidP="00253240">
      <w:pPr>
        <w:jc w:val="center"/>
        <w:rPr>
          <w:sz w:val="28"/>
          <w:szCs w:val="28"/>
        </w:rPr>
      </w:pPr>
      <w:r>
        <w:rPr>
          <w:sz w:val="28"/>
          <w:szCs w:val="28"/>
        </w:rPr>
        <w:t>Любую формулу можно рассматривать, как суперпозицию нескольких БФ</w:t>
      </w:r>
    </w:p>
    <w:p w14:paraId="7D2BD951" w14:textId="53E8DA58" w:rsidR="00776DE0" w:rsidRDefault="00776DE0" w:rsidP="00776DE0">
      <w:pPr>
        <w:rPr>
          <w:sz w:val="28"/>
          <w:szCs w:val="28"/>
        </w:rPr>
      </w:pPr>
      <w:r>
        <w:rPr>
          <w:sz w:val="28"/>
          <w:szCs w:val="28"/>
        </w:rPr>
        <w:t xml:space="preserve">Систему функций </w:t>
      </w:r>
      <w:r>
        <w:rPr>
          <w:sz w:val="28"/>
          <w:szCs w:val="28"/>
          <w:lang w:val="en-US"/>
        </w:rPr>
        <w:t>F</w:t>
      </w:r>
      <w:r w:rsidRPr="00776DE0">
        <w:rPr>
          <w:sz w:val="28"/>
          <w:szCs w:val="28"/>
        </w:rPr>
        <w:t xml:space="preserve">1 </w:t>
      </w:r>
      <w:proofErr w:type="gramStart"/>
      <w:r w:rsidRPr="00776DE0">
        <w:rPr>
          <w:sz w:val="28"/>
          <w:szCs w:val="28"/>
        </w:rPr>
        <w:t>={</w:t>
      </w:r>
      <w:proofErr w:type="gramEnd"/>
      <w:r>
        <w:rPr>
          <w:sz w:val="28"/>
          <w:szCs w:val="28"/>
          <w:lang w:val="en-US"/>
        </w:rPr>
        <w:t>F</w:t>
      </w:r>
      <w:r w:rsidRPr="00776DE0">
        <w:rPr>
          <w:sz w:val="28"/>
          <w:szCs w:val="28"/>
        </w:rPr>
        <w:t xml:space="preserve">1, </w:t>
      </w:r>
      <w:r>
        <w:rPr>
          <w:sz w:val="28"/>
          <w:szCs w:val="28"/>
          <w:lang w:val="en-US"/>
        </w:rPr>
        <w:t>F</w:t>
      </w:r>
      <w:r w:rsidRPr="00776DE0">
        <w:rPr>
          <w:sz w:val="28"/>
          <w:szCs w:val="28"/>
        </w:rPr>
        <w:t xml:space="preserve">2,…, </w:t>
      </w:r>
      <w:r>
        <w:rPr>
          <w:sz w:val="28"/>
          <w:szCs w:val="28"/>
          <w:lang w:val="en-US"/>
        </w:rPr>
        <w:t>Fn</w:t>
      </w:r>
      <w:r w:rsidRPr="00776DE0">
        <w:rPr>
          <w:sz w:val="28"/>
          <w:szCs w:val="28"/>
        </w:rPr>
        <w:t>}</w:t>
      </w:r>
      <w:r>
        <w:rPr>
          <w:sz w:val="28"/>
          <w:szCs w:val="28"/>
        </w:rPr>
        <w:t xml:space="preserve"> называют </w:t>
      </w:r>
      <w:r w:rsidRPr="00776DE0">
        <w:rPr>
          <w:b/>
          <w:bCs/>
          <w:sz w:val="28"/>
          <w:szCs w:val="28"/>
        </w:rPr>
        <w:t>полной системой</w:t>
      </w:r>
      <w:r>
        <w:rPr>
          <w:sz w:val="28"/>
          <w:szCs w:val="28"/>
        </w:rPr>
        <w:t xml:space="preserve">, если любую булевую функцию можно представить формулой, содержащей только эти функции </w:t>
      </w:r>
      <w:r>
        <w:rPr>
          <w:sz w:val="28"/>
          <w:szCs w:val="28"/>
          <w:lang w:val="en-US"/>
        </w:rPr>
        <w:t>F</w:t>
      </w:r>
      <w:r w:rsidRPr="00776DE0">
        <w:rPr>
          <w:sz w:val="28"/>
          <w:szCs w:val="28"/>
        </w:rPr>
        <w:t xml:space="preserve">1, </w:t>
      </w:r>
      <w:r>
        <w:rPr>
          <w:sz w:val="28"/>
          <w:szCs w:val="28"/>
          <w:lang w:val="en-US"/>
        </w:rPr>
        <w:t>F</w:t>
      </w:r>
      <w:r w:rsidRPr="00776DE0">
        <w:rPr>
          <w:sz w:val="28"/>
          <w:szCs w:val="28"/>
        </w:rPr>
        <w:t xml:space="preserve">2, </w:t>
      </w:r>
      <w:r>
        <w:rPr>
          <w:sz w:val="28"/>
          <w:szCs w:val="28"/>
        </w:rPr>
        <w:t>…,</w:t>
      </w:r>
      <w:r>
        <w:rPr>
          <w:sz w:val="28"/>
          <w:szCs w:val="28"/>
          <w:lang w:val="en-US"/>
        </w:rPr>
        <w:t>Fn</w:t>
      </w:r>
      <w:r>
        <w:rPr>
          <w:sz w:val="28"/>
          <w:szCs w:val="28"/>
        </w:rPr>
        <w:t xml:space="preserve">, т.е. реализовав функцию </w:t>
      </w:r>
      <w:r>
        <w:rPr>
          <w:sz w:val="28"/>
          <w:szCs w:val="28"/>
          <w:lang w:val="en-US"/>
        </w:rPr>
        <w:t>F</w:t>
      </w:r>
      <w:r>
        <w:rPr>
          <w:sz w:val="28"/>
          <w:szCs w:val="28"/>
        </w:rPr>
        <w:t xml:space="preserve"> в виле суперпозиции этих функций.</w:t>
      </w:r>
    </w:p>
    <w:p w14:paraId="270D379D" w14:textId="5BAACF2A" w:rsidR="00776DE0" w:rsidRDefault="00776DE0" w:rsidP="00776DE0">
      <w:pPr>
        <w:rPr>
          <w:sz w:val="28"/>
          <w:szCs w:val="28"/>
        </w:rPr>
      </w:pPr>
      <w:r>
        <w:rPr>
          <w:b/>
          <w:bCs/>
          <w:sz w:val="28"/>
          <w:szCs w:val="28"/>
        </w:rPr>
        <w:t>Замыкание</w:t>
      </w:r>
      <w:r>
        <w:rPr>
          <w:sz w:val="28"/>
          <w:szCs w:val="28"/>
        </w:rPr>
        <w:t xml:space="preserve"> множества функции </w:t>
      </w:r>
      <w:r>
        <w:rPr>
          <w:sz w:val="28"/>
          <w:szCs w:val="28"/>
          <w:lang w:val="en-US"/>
        </w:rPr>
        <w:t>F</w:t>
      </w:r>
      <w:r>
        <w:rPr>
          <w:sz w:val="28"/>
          <w:szCs w:val="28"/>
        </w:rPr>
        <w:t xml:space="preserve"> называется множеством всех булевых функций, являющихся суперпозициями функции из </w:t>
      </w:r>
      <w:r>
        <w:rPr>
          <w:sz w:val="28"/>
          <w:szCs w:val="28"/>
          <w:lang w:val="en-US"/>
        </w:rPr>
        <w:t>F</w:t>
      </w:r>
      <w:r>
        <w:rPr>
          <w:sz w:val="28"/>
          <w:szCs w:val="28"/>
        </w:rPr>
        <w:t xml:space="preserve">. Обозначается </w:t>
      </w:r>
      <w:r w:rsidRPr="00776DE0">
        <w:rPr>
          <w:sz w:val="28"/>
          <w:szCs w:val="28"/>
        </w:rPr>
        <w:t>[</w:t>
      </w:r>
      <w:r>
        <w:rPr>
          <w:sz w:val="28"/>
          <w:szCs w:val="28"/>
          <w:lang w:val="en-US"/>
        </w:rPr>
        <w:t>F</w:t>
      </w:r>
      <w:r w:rsidRPr="00776DE0">
        <w:rPr>
          <w:sz w:val="28"/>
          <w:szCs w:val="28"/>
        </w:rPr>
        <w:t>]</w:t>
      </w:r>
    </w:p>
    <w:p w14:paraId="42DA5D0B" w14:textId="25A86C03" w:rsidR="00776DE0" w:rsidRDefault="00776DE0" w:rsidP="00776DE0">
      <w:pPr>
        <w:rPr>
          <w:sz w:val="28"/>
          <w:szCs w:val="28"/>
        </w:rPr>
      </w:pPr>
      <w:r>
        <w:rPr>
          <w:sz w:val="28"/>
          <w:szCs w:val="28"/>
        </w:rPr>
        <w:t>Система называется полной, если её замыкание совпадает с пространством булевых функций</w:t>
      </w:r>
    </w:p>
    <w:p w14:paraId="49446E7B" w14:textId="3040C98E" w:rsidR="00776DE0" w:rsidRDefault="00776DE0" w:rsidP="00776DE0">
      <w:pPr>
        <w:rPr>
          <w:b/>
          <w:bCs/>
          <w:sz w:val="28"/>
          <w:szCs w:val="28"/>
          <w:lang w:val="en-US"/>
        </w:rPr>
      </w:pPr>
      <w:r w:rsidRPr="00776DE0">
        <w:rPr>
          <w:b/>
          <w:bCs/>
          <w:sz w:val="28"/>
          <w:szCs w:val="28"/>
        </w:rPr>
        <w:t>Примеры полных систем</w:t>
      </w:r>
      <w:r w:rsidRPr="00776DE0">
        <w:rPr>
          <w:b/>
          <w:bCs/>
          <w:sz w:val="28"/>
          <w:szCs w:val="28"/>
          <w:lang w:val="en-US"/>
        </w:rPr>
        <w:t>:</w:t>
      </w:r>
    </w:p>
    <w:p w14:paraId="16A019D9" w14:textId="64A642BB" w:rsidR="00776DE0" w:rsidRDefault="00F369D3" w:rsidP="00776DE0">
      <w:pPr>
        <w:pStyle w:val="a4"/>
        <w:numPr>
          <w:ilvl w:val="0"/>
          <w:numId w:val="15"/>
        </w:numPr>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 ¬}</m:t>
        </m:r>
      </m:oMath>
      <w:r w:rsidR="00776DE0">
        <w:rPr>
          <w:rFonts w:eastAsiaTheme="minorEastAsia"/>
          <w:sz w:val="28"/>
          <w:szCs w:val="28"/>
        </w:rPr>
        <w:t xml:space="preserve"> – стандартный базис</w:t>
      </w:r>
    </w:p>
    <w:p w14:paraId="72C6ECD6" w14:textId="05F206E6" w:rsidR="00776DE0" w:rsidRPr="00776DE0" w:rsidRDefault="00F369D3" w:rsidP="00776DE0">
      <w:pPr>
        <w:pStyle w:val="a4"/>
        <w:numPr>
          <w:ilvl w:val="0"/>
          <w:numId w:val="15"/>
        </w:numPr>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m:t>
        </m:r>
      </m:oMath>
    </w:p>
    <w:p w14:paraId="30FF5356" w14:textId="5D5C7083" w:rsidR="00776DE0" w:rsidRPr="00776DE0" w:rsidRDefault="00F369D3" w:rsidP="00776DE0">
      <w:pPr>
        <w:pStyle w:val="a4"/>
        <w:numPr>
          <w:ilvl w:val="0"/>
          <w:numId w:val="15"/>
        </w:num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 ¬</m:t>
            </m:r>
          </m:e>
        </m:d>
      </m:oMath>
    </w:p>
    <w:p w14:paraId="3E554488" w14:textId="2DA10C66" w:rsidR="00776DE0" w:rsidRDefault="00F369D3" w:rsidP="00776DE0">
      <w:pPr>
        <w:pStyle w:val="a4"/>
        <w:numPr>
          <w:ilvl w:val="0"/>
          <w:numId w:val="15"/>
        </w:numP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4</m:t>
            </m:r>
          </m:sub>
        </m:sSub>
        <m:r>
          <w:rPr>
            <w:rFonts w:ascii="Cambria Math" w:eastAsiaTheme="minorEastAsia" w:hAnsi="Cambria Math"/>
            <w:sz w:val="28"/>
            <w:szCs w:val="28"/>
          </w:rPr>
          <m:t>={⟹, ¬}</m:t>
        </m:r>
      </m:oMath>
    </w:p>
    <w:p w14:paraId="16657694" w14:textId="595AE922" w:rsidR="00776DE0" w:rsidRDefault="00F369D3" w:rsidP="00776DE0">
      <w:pPr>
        <w:pStyle w:val="a4"/>
        <w:numPr>
          <w:ilvl w:val="0"/>
          <w:numId w:val="15"/>
        </w:numP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5</m:t>
            </m:r>
          </m:sub>
        </m:sSub>
        <m:r>
          <w:rPr>
            <w:rFonts w:ascii="Cambria Math" w:eastAsiaTheme="minorEastAsia" w:hAnsi="Cambria Math"/>
            <w:sz w:val="28"/>
            <w:szCs w:val="28"/>
          </w:rPr>
          <m:t>={</m:t>
        </m:r>
        <m:nary>
          <m:naryPr>
            <m:chr m:val="⨁"/>
            <m:subHide m:val="1"/>
            <m:supHide m:val="1"/>
            <m:ctrlPr>
              <w:rPr>
                <w:rFonts w:ascii="Cambria Math" w:eastAsiaTheme="minorEastAsia" w:hAnsi="Cambria Math"/>
                <w:i/>
                <w:sz w:val="28"/>
                <w:szCs w:val="28"/>
              </w:rPr>
            </m:ctrlPr>
          </m:naryPr>
          <m:sub/>
          <m:sup/>
          <m:e/>
        </m:nary>
        <m:r>
          <w:rPr>
            <w:rFonts w:ascii="Cambria Math" w:eastAsiaTheme="minorEastAsia" w:hAnsi="Cambria Math"/>
            <w:sz w:val="28"/>
            <w:szCs w:val="28"/>
          </w:rPr>
          <m:t>, 0, 1,⋀}</m:t>
        </m:r>
      </m:oMath>
      <w:r w:rsidR="00776DE0">
        <w:rPr>
          <w:rFonts w:eastAsiaTheme="minorEastAsia"/>
          <w:sz w:val="28"/>
          <w:szCs w:val="28"/>
          <w:lang w:val="en-US"/>
        </w:rPr>
        <w:t xml:space="preserve"> – </w:t>
      </w:r>
      <w:r w:rsidR="00776DE0">
        <w:rPr>
          <w:rFonts w:eastAsiaTheme="minorEastAsia"/>
          <w:sz w:val="28"/>
          <w:szCs w:val="28"/>
        </w:rPr>
        <w:t>базис Жегалкина</w:t>
      </w:r>
    </w:p>
    <w:p w14:paraId="0FAE9818" w14:textId="6C65AB61" w:rsidR="00776DE0" w:rsidRDefault="00776DE0" w:rsidP="00776DE0">
      <w:pPr>
        <w:jc w:val="center"/>
        <w:rPr>
          <w:rFonts w:eastAsiaTheme="minorEastAsia"/>
          <w:b/>
          <w:bCs/>
          <w:sz w:val="40"/>
          <w:szCs w:val="40"/>
        </w:rPr>
      </w:pPr>
      <w:r>
        <w:rPr>
          <w:rFonts w:eastAsiaTheme="minorEastAsia"/>
          <w:b/>
          <w:bCs/>
          <w:sz w:val="40"/>
          <w:szCs w:val="40"/>
        </w:rPr>
        <w:t>Специальные классы булевых функций</w:t>
      </w:r>
    </w:p>
    <w:p w14:paraId="136C99E8" w14:textId="599CFA97" w:rsidR="005C72F8" w:rsidRDefault="005C72F8" w:rsidP="005C72F8">
      <w:pPr>
        <w:pStyle w:val="a4"/>
        <w:numPr>
          <w:ilvl w:val="0"/>
          <w:numId w:val="16"/>
        </w:numPr>
        <w:rPr>
          <w:rFonts w:eastAsiaTheme="minorEastAsia"/>
          <w:sz w:val="28"/>
          <w:szCs w:val="28"/>
        </w:rPr>
      </w:pPr>
      <w:r>
        <w:rPr>
          <w:rFonts w:eastAsiaTheme="minorEastAsia"/>
          <w:sz w:val="28"/>
          <w:szCs w:val="28"/>
        </w:rPr>
        <w:t>Булевые функции, сохраняющие константу 0</w:t>
      </w:r>
    </w:p>
    <w:p w14:paraId="76464BDE" w14:textId="6336399F" w:rsidR="005C72F8" w:rsidRDefault="005C72F8" w:rsidP="005C72F8">
      <w:pPr>
        <w:rPr>
          <w:rFonts w:eastAsiaTheme="minorEastAsia"/>
          <w:sz w:val="28"/>
          <w:szCs w:val="28"/>
        </w:rPr>
      </w:pPr>
      <w:r>
        <w:rPr>
          <w:rFonts w:eastAsiaTheme="minorEastAsia"/>
          <w:sz w:val="28"/>
          <w:szCs w:val="28"/>
        </w:rPr>
        <w:lastRenderedPageBreak/>
        <w:t xml:space="preserve">Булевая функция сохраняет константу 0, если </w:t>
      </w:r>
      <w:proofErr w:type="gramStart"/>
      <w:r>
        <w:rPr>
          <w:rFonts w:eastAsiaTheme="minorEastAsia"/>
          <w:sz w:val="28"/>
          <w:szCs w:val="28"/>
          <w:lang w:val="en-US"/>
        </w:rPr>
        <w:t>F</w:t>
      </w:r>
      <w:r>
        <w:rPr>
          <w:rFonts w:eastAsiaTheme="minorEastAsia"/>
          <w:sz w:val="28"/>
          <w:szCs w:val="28"/>
        </w:rPr>
        <w:t>(</w:t>
      </w:r>
      <w:proofErr w:type="gramEnd"/>
      <w:r>
        <w:rPr>
          <w:rFonts w:eastAsiaTheme="minorEastAsia"/>
          <w:sz w:val="28"/>
          <w:szCs w:val="28"/>
        </w:rPr>
        <w:t xml:space="preserve">0,0,…, 0)(если значиение функции на НУЛЕВОМ наборе = 0) Обозначим </w:t>
      </w:r>
      <m:oMath>
        <m:sSub>
          <m:sSubPr>
            <m:ctrlPr>
              <w:rPr>
                <w:rFonts w:ascii="Cambria Math" w:eastAsiaTheme="minorEastAsia" w:hAnsi="Cambria Math"/>
                <w:i/>
                <w:sz w:val="28"/>
                <w:szCs w:val="28"/>
              </w:rPr>
            </m:ctrlPr>
          </m:sSubPr>
          <m:e>
            <m:r>
              <w:rPr>
                <w:rFonts w:ascii="Cambria Math" w:eastAsiaTheme="minorEastAsia" w:hAnsi="Cambria Math"/>
                <w:sz w:val="28"/>
                <w:szCs w:val="28"/>
              </w:rPr>
              <m:t>Т</m:t>
            </m:r>
          </m:e>
          <m:sub>
            <m:r>
              <w:rPr>
                <w:rFonts w:ascii="Cambria Math" w:eastAsiaTheme="minorEastAsia" w:hAnsi="Cambria Math"/>
                <w:sz w:val="28"/>
                <w:szCs w:val="28"/>
              </w:rPr>
              <m:t>0</m:t>
            </m:r>
          </m:sub>
        </m:sSub>
      </m:oMath>
      <w:r>
        <w:rPr>
          <w:rFonts w:eastAsiaTheme="minorEastAsia"/>
          <w:sz w:val="28"/>
          <w:szCs w:val="28"/>
        </w:rPr>
        <w:t xml:space="preserve"> – класс булевой функции, сохраняющий константу 0</w:t>
      </w:r>
    </w:p>
    <w:p w14:paraId="0C91A116" w14:textId="03FC1B94" w:rsidR="005C72F8" w:rsidRDefault="005C72F8" w:rsidP="005C72F8">
      <w:pPr>
        <w:rPr>
          <w:rFonts w:eastAsiaTheme="minorEastAsia"/>
          <w:sz w:val="28"/>
          <w:szCs w:val="28"/>
        </w:rPr>
      </w:pP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 xml:space="preserve">0] </w:t>
      </w:r>
      <w:r>
        <w:rPr>
          <w:rFonts w:eastAsiaTheme="minorEastAsia"/>
          <w:sz w:val="28"/>
          <w:szCs w:val="28"/>
        </w:rPr>
        <w:t xml:space="preserve">– замыкание </w:t>
      </w: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 xml:space="preserve">0] = </w:t>
      </w:r>
      <w:r>
        <w:rPr>
          <w:rFonts w:eastAsiaTheme="minorEastAsia"/>
          <w:sz w:val="28"/>
          <w:szCs w:val="28"/>
          <w:lang w:val="en-US"/>
        </w:rPr>
        <w:t>T</w:t>
      </w:r>
      <w:proofErr w:type="gramStart"/>
      <w:r w:rsidRPr="005C72F8">
        <w:rPr>
          <w:rFonts w:eastAsiaTheme="minorEastAsia"/>
          <w:sz w:val="28"/>
          <w:szCs w:val="28"/>
        </w:rPr>
        <w:t>0  -</w:t>
      </w:r>
      <w:proofErr w:type="gramEnd"/>
      <w:r w:rsidRPr="005C72F8">
        <w:rPr>
          <w:rFonts w:eastAsiaTheme="minorEastAsia"/>
          <w:sz w:val="28"/>
          <w:szCs w:val="28"/>
        </w:rPr>
        <w:t xml:space="preserve"> </w:t>
      </w:r>
      <w:r>
        <w:rPr>
          <w:rFonts w:eastAsiaTheme="minorEastAsia"/>
          <w:sz w:val="28"/>
          <w:szCs w:val="28"/>
        </w:rPr>
        <w:t>замыкание совпадает с множеством этих функций.</w:t>
      </w:r>
    </w:p>
    <w:p w14:paraId="79BAAE4A" w14:textId="7B19641A" w:rsidR="005C72F8" w:rsidRDefault="005C72F8" w:rsidP="005C72F8">
      <w:pPr>
        <w:rPr>
          <w:rFonts w:eastAsiaTheme="minorEastAsia"/>
          <w:sz w:val="28"/>
          <w:szCs w:val="28"/>
        </w:rPr>
      </w:pPr>
      <w:r>
        <w:rPr>
          <w:rFonts w:eastAsiaTheme="minorEastAsia"/>
          <w:sz w:val="28"/>
          <w:szCs w:val="28"/>
        </w:rPr>
        <w:t>Примеры</w:t>
      </w:r>
      <w:r w:rsidRPr="009D230D">
        <w:rPr>
          <w:rFonts w:eastAsiaTheme="minorEastAsia"/>
          <w:sz w:val="28"/>
          <w:szCs w:val="28"/>
        </w:rPr>
        <w:t>:</w:t>
      </w:r>
      <w:r>
        <w:rPr>
          <w:rFonts w:eastAsiaTheme="minorEastAsia"/>
          <w:sz w:val="28"/>
          <w:szCs w:val="28"/>
        </w:rPr>
        <w:t xml:space="preserve"> </w:t>
      </w:r>
    </w:p>
    <w:p w14:paraId="18224411" w14:textId="1DEE4AB7" w:rsidR="005C72F8" w:rsidRPr="009D230D" w:rsidRDefault="005C72F8" w:rsidP="005C72F8">
      <w:pPr>
        <w:rPr>
          <w:rFonts w:eastAsiaTheme="minorEastAsia"/>
          <w:sz w:val="28"/>
          <w:szCs w:val="28"/>
        </w:rPr>
      </w:pPr>
      <w:r>
        <w:rPr>
          <w:rFonts w:eastAsiaTheme="minorEastAsia"/>
          <w:sz w:val="28"/>
          <w:szCs w:val="28"/>
        </w:rPr>
        <w:t>К классу Т0 относятся</w:t>
      </w:r>
      <w:r w:rsidRPr="005C72F8">
        <w:rPr>
          <w:rFonts w:eastAsiaTheme="minorEastAsia"/>
          <w:sz w:val="28"/>
          <w:szCs w:val="28"/>
        </w:rPr>
        <w:t>:</w:t>
      </w:r>
      <w:r>
        <w:rPr>
          <w:rFonts w:eastAsiaTheme="minorEastAsia"/>
          <w:sz w:val="28"/>
          <w:szCs w:val="28"/>
        </w:rPr>
        <w:t xml:space="preserve"> 0, </w:t>
      </w:r>
      <w:r>
        <w:rPr>
          <w:rFonts w:eastAsiaTheme="minorEastAsia"/>
          <w:sz w:val="28"/>
          <w:szCs w:val="28"/>
          <w:lang w:val="en-US"/>
        </w:rPr>
        <w:t>X</w:t>
      </w:r>
      <w:r w:rsidRPr="005C72F8">
        <w:rPr>
          <w:rFonts w:eastAsiaTheme="minorEastAsia"/>
          <w:sz w:val="28"/>
          <w:szCs w:val="28"/>
        </w:rPr>
        <w:t xml:space="preserve"> </w:t>
      </w:r>
      <w:r>
        <w:rPr>
          <w:rFonts w:eastAsiaTheme="minorEastAsia"/>
          <w:sz w:val="28"/>
          <w:szCs w:val="28"/>
          <w:lang w:val="en-US"/>
        </w:rPr>
        <w:t>v</w:t>
      </w:r>
      <w:r w:rsidRPr="005C72F8">
        <w:rPr>
          <w:rFonts w:eastAsiaTheme="minorEastAsia"/>
          <w:sz w:val="28"/>
          <w:szCs w:val="28"/>
        </w:rPr>
        <w:t xml:space="preserve">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m:oMath>
        <m:r>
          <w:rPr>
            <w:rFonts w:ascii="Cambria Math" w:eastAsiaTheme="minorEastAsia" w:hAnsi="Cambria Math"/>
            <w:sz w:val="28"/>
            <w:szCs w:val="28"/>
            <w:lang w:val="en-US"/>
          </w:rPr>
          <m:t>⨁y</m:t>
        </m:r>
      </m:oMath>
    </w:p>
    <w:p w14:paraId="59B52373" w14:textId="20FE3B48" w:rsidR="005C72F8" w:rsidRDefault="005C72F8" w:rsidP="005C72F8">
      <w:pPr>
        <w:pStyle w:val="a4"/>
        <w:numPr>
          <w:ilvl w:val="0"/>
          <w:numId w:val="16"/>
        </w:numPr>
        <w:rPr>
          <w:rFonts w:eastAsiaTheme="minorEastAsia"/>
          <w:sz w:val="28"/>
          <w:szCs w:val="28"/>
        </w:rPr>
      </w:pPr>
      <w:r>
        <w:rPr>
          <w:rFonts w:eastAsiaTheme="minorEastAsia"/>
          <w:sz w:val="28"/>
          <w:szCs w:val="28"/>
        </w:rPr>
        <w:t xml:space="preserve">Булевые функции, сохраняющие константу 1 </w:t>
      </w:r>
    </w:p>
    <w:p w14:paraId="5434EFB4" w14:textId="1C7E96AA" w:rsidR="005C72F8" w:rsidRDefault="005C72F8" w:rsidP="005C72F8">
      <w:pPr>
        <w:rPr>
          <w:rFonts w:eastAsiaTheme="minorEastAsia"/>
          <w:sz w:val="28"/>
          <w:szCs w:val="28"/>
        </w:rPr>
      </w:pPr>
      <w:r>
        <w:rPr>
          <w:rFonts w:eastAsiaTheme="minorEastAsia"/>
          <w:sz w:val="28"/>
          <w:szCs w:val="28"/>
        </w:rPr>
        <w:t xml:space="preserve">Булевая функция сохраняет константу 1, если значение </w:t>
      </w:r>
      <w:proofErr w:type="gramStart"/>
      <w:r>
        <w:rPr>
          <w:rFonts w:eastAsiaTheme="minorEastAsia"/>
          <w:sz w:val="28"/>
          <w:szCs w:val="28"/>
          <w:lang w:val="en-US"/>
        </w:rPr>
        <w:t>F</w:t>
      </w:r>
      <w:r w:rsidRPr="005C72F8">
        <w:rPr>
          <w:rFonts w:eastAsiaTheme="minorEastAsia"/>
          <w:sz w:val="28"/>
          <w:szCs w:val="28"/>
        </w:rPr>
        <w:t>(</w:t>
      </w:r>
      <w:proofErr w:type="gramEnd"/>
      <w:r w:rsidRPr="005C72F8">
        <w:rPr>
          <w:rFonts w:eastAsiaTheme="minorEastAsia"/>
          <w:sz w:val="28"/>
          <w:szCs w:val="28"/>
        </w:rPr>
        <w:t xml:space="preserve">1, 1,1 </w:t>
      </w:r>
      <w:r>
        <w:rPr>
          <w:rFonts w:eastAsiaTheme="minorEastAsia"/>
          <w:sz w:val="28"/>
          <w:szCs w:val="28"/>
        </w:rPr>
        <w:t>…</w:t>
      </w:r>
      <w:r w:rsidRPr="005C72F8">
        <w:rPr>
          <w:rFonts w:eastAsiaTheme="minorEastAsia"/>
          <w:sz w:val="28"/>
          <w:szCs w:val="28"/>
        </w:rPr>
        <w:t>, 1)</w:t>
      </w:r>
      <w:r>
        <w:rPr>
          <w:rFonts w:eastAsiaTheme="minorEastAsia"/>
          <w:sz w:val="28"/>
          <w:szCs w:val="28"/>
        </w:rPr>
        <w:t xml:space="preserve">(Если значение на ЕДИНИЧНОМ наборе = 1) Обозначим </w:t>
      </w:r>
      <w:r>
        <w:rPr>
          <w:rFonts w:eastAsiaTheme="minorEastAsia"/>
          <w:sz w:val="28"/>
          <w:szCs w:val="28"/>
          <w:lang w:val="en-US"/>
        </w:rPr>
        <w:t>T</w:t>
      </w:r>
      <w:r w:rsidRPr="005C72F8">
        <w:rPr>
          <w:rFonts w:eastAsiaTheme="minorEastAsia"/>
          <w:sz w:val="28"/>
          <w:szCs w:val="28"/>
        </w:rPr>
        <w:t>1</w:t>
      </w:r>
      <w:r>
        <w:rPr>
          <w:rFonts w:eastAsiaTheme="minorEastAsia"/>
          <w:sz w:val="28"/>
          <w:szCs w:val="28"/>
        </w:rPr>
        <w:t xml:space="preserve"> – класс булевой функции, сохраняющий константу 1</w:t>
      </w:r>
    </w:p>
    <w:p w14:paraId="3F66B4D3" w14:textId="0424F207" w:rsidR="005C72F8" w:rsidRDefault="005C72F8" w:rsidP="005C72F8">
      <w:pPr>
        <w:rPr>
          <w:rFonts w:eastAsiaTheme="minorEastAsia"/>
          <w:sz w:val="28"/>
          <w:szCs w:val="28"/>
        </w:rPr>
      </w:pP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1] –</w:t>
      </w:r>
      <w:r>
        <w:rPr>
          <w:rFonts w:eastAsiaTheme="minorEastAsia"/>
          <w:sz w:val="28"/>
          <w:szCs w:val="28"/>
        </w:rPr>
        <w:t xml:space="preserve"> замыкание </w:t>
      </w:r>
      <w:r w:rsidRPr="005C72F8">
        <w:rPr>
          <w:rFonts w:eastAsiaTheme="minorEastAsia"/>
          <w:sz w:val="28"/>
          <w:szCs w:val="28"/>
        </w:rPr>
        <w:t>[</w:t>
      </w:r>
      <w:r>
        <w:rPr>
          <w:rFonts w:eastAsiaTheme="minorEastAsia"/>
          <w:sz w:val="28"/>
          <w:szCs w:val="28"/>
          <w:lang w:val="en-US"/>
        </w:rPr>
        <w:t>T</w:t>
      </w:r>
      <w:r w:rsidRPr="005C72F8">
        <w:rPr>
          <w:rFonts w:eastAsiaTheme="minorEastAsia"/>
          <w:sz w:val="28"/>
          <w:szCs w:val="28"/>
        </w:rPr>
        <w:t xml:space="preserve">1] = </w:t>
      </w:r>
      <w:r>
        <w:rPr>
          <w:rFonts w:eastAsiaTheme="minorEastAsia"/>
          <w:sz w:val="28"/>
          <w:szCs w:val="28"/>
          <w:lang w:val="en-US"/>
        </w:rPr>
        <w:t>T</w:t>
      </w:r>
      <w:r w:rsidRPr="005C72F8">
        <w:rPr>
          <w:rFonts w:eastAsiaTheme="minorEastAsia"/>
          <w:sz w:val="28"/>
          <w:szCs w:val="28"/>
        </w:rPr>
        <w:t>1</w:t>
      </w:r>
      <w:r>
        <w:rPr>
          <w:rFonts w:eastAsiaTheme="minorEastAsia"/>
          <w:sz w:val="28"/>
          <w:szCs w:val="28"/>
        </w:rPr>
        <w:t xml:space="preserve"> – замыкание совпадает с множеством этих функций.</w:t>
      </w:r>
    </w:p>
    <w:p w14:paraId="1865A3BA" w14:textId="421B186E" w:rsidR="005C72F8" w:rsidRDefault="005C72F8" w:rsidP="005C72F8">
      <w:pPr>
        <w:rPr>
          <w:rFonts w:eastAsiaTheme="minorEastAsia"/>
          <w:sz w:val="28"/>
          <w:szCs w:val="28"/>
        </w:rPr>
      </w:pPr>
      <w:r>
        <w:rPr>
          <w:rFonts w:eastAsiaTheme="minorEastAsia"/>
          <w:sz w:val="28"/>
          <w:szCs w:val="28"/>
        </w:rPr>
        <w:t>Примеры</w:t>
      </w:r>
      <w:r w:rsidRPr="009D230D">
        <w:rPr>
          <w:rFonts w:eastAsiaTheme="minorEastAsia"/>
          <w:sz w:val="28"/>
          <w:szCs w:val="28"/>
        </w:rPr>
        <w:t>:</w:t>
      </w:r>
      <w:r>
        <w:rPr>
          <w:rFonts w:eastAsiaTheme="minorEastAsia"/>
          <w:sz w:val="28"/>
          <w:szCs w:val="28"/>
        </w:rPr>
        <w:t xml:space="preserve"> </w:t>
      </w:r>
    </w:p>
    <w:p w14:paraId="24851E83" w14:textId="5D8A97DB" w:rsidR="005C72F8" w:rsidRPr="005C72F8" w:rsidRDefault="005C72F8" w:rsidP="005C72F8">
      <w:pPr>
        <w:rPr>
          <w:rFonts w:eastAsiaTheme="minorEastAsia"/>
          <w:sz w:val="28"/>
          <w:szCs w:val="28"/>
        </w:rPr>
      </w:pPr>
      <w:r>
        <w:rPr>
          <w:rFonts w:eastAsiaTheme="minorEastAsia"/>
          <w:sz w:val="28"/>
          <w:szCs w:val="28"/>
        </w:rPr>
        <w:t xml:space="preserve">К классу </w:t>
      </w:r>
      <w:r>
        <w:rPr>
          <w:rFonts w:eastAsiaTheme="minorEastAsia"/>
          <w:sz w:val="28"/>
          <w:szCs w:val="28"/>
          <w:lang w:val="en-US"/>
        </w:rPr>
        <w:t>T</w:t>
      </w:r>
      <w:r w:rsidRPr="005C72F8">
        <w:rPr>
          <w:rFonts w:eastAsiaTheme="minorEastAsia"/>
          <w:sz w:val="28"/>
          <w:szCs w:val="28"/>
        </w:rPr>
        <w:t xml:space="preserve">1 </w:t>
      </w:r>
      <w:r>
        <w:rPr>
          <w:rFonts w:eastAsiaTheme="minorEastAsia"/>
          <w:sz w:val="28"/>
          <w:szCs w:val="28"/>
        </w:rPr>
        <w:t>относятся</w:t>
      </w:r>
      <w:r w:rsidRPr="005C72F8">
        <w:rPr>
          <w:rFonts w:eastAsiaTheme="minorEastAsia"/>
          <w:sz w:val="28"/>
          <w:szCs w:val="28"/>
        </w:rPr>
        <w:t>:</w:t>
      </w:r>
      <w:r>
        <w:rPr>
          <w:rFonts w:eastAsiaTheme="minorEastAsia"/>
          <w:sz w:val="28"/>
          <w:szCs w:val="28"/>
        </w:rPr>
        <w:t xml:space="preserve"> 1</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w:t>
      </w:r>
      <w:r>
        <w:rPr>
          <w:rFonts w:eastAsiaTheme="minorEastAsia"/>
          <w:sz w:val="28"/>
          <w:szCs w:val="28"/>
          <w:lang w:val="en-US"/>
        </w:rPr>
        <w:t>v</w:t>
      </w:r>
      <w:r w:rsidRPr="005C72F8">
        <w:rPr>
          <w:rFonts w:eastAsiaTheme="minorEastAsia"/>
          <w:sz w:val="28"/>
          <w:szCs w:val="28"/>
        </w:rPr>
        <w:t xml:space="preserve">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&lt;=&gt; </w:t>
      </w:r>
      <w:r>
        <w:rPr>
          <w:rFonts w:eastAsiaTheme="minorEastAsia"/>
          <w:sz w:val="28"/>
          <w:szCs w:val="28"/>
          <w:lang w:val="en-US"/>
        </w:rPr>
        <w:t>y</w:t>
      </w:r>
      <w:r w:rsidRPr="005C72F8">
        <w:rPr>
          <w:rFonts w:eastAsiaTheme="minorEastAsia"/>
          <w:sz w:val="28"/>
          <w:szCs w:val="28"/>
        </w:rPr>
        <w:t xml:space="preserve">, </w:t>
      </w:r>
      <w:r>
        <w:rPr>
          <w:rFonts w:eastAsiaTheme="minorEastAsia"/>
          <w:sz w:val="28"/>
          <w:szCs w:val="28"/>
          <w:lang w:val="en-US"/>
        </w:rPr>
        <w:t>x</w:t>
      </w:r>
      <w:r w:rsidRPr="005C72F8">
        <w:rPr>
          <w:rFonts w:eastAsiaTheme="minorEastAsia"/>
          <w:sz w:val="28"/>
          <w:szCs w:val="28"/>
        </w:rPr>
        <w:t xml:space="preserve"> -&gt; </w:t>
      </w:r>
      <w:r>
        <w:rPr>
          <w:rFonts w:eastAsiaTheme="minorEastAsia"/>
          <w:sz w:val="28"/>
          <w:szCs w:val="28"/>
          <w:lang w:val="en-US"/>
        </w:rPr>
        <w:t>y</w:t>
      </w:r>
    </w:p>
    <w:p w14:paraId="40441E81" w14:textId="71B5F67E" w:rsidR="005C72F8" w:rsidRDefault="005C72F8" w:rsidP="005C72F8">
      <w:pPr>
        <w:pStyle w:val="a4"/>
        <w:numPr>
          <w:ilvl w:val="0"/>
          <w:numId w:val="16"/>
        </w:numPr>
        <w:rPr>
          <w:rFonts w:eastAsiaTheme="minorEastAsia"/>
          <w:sz w:val="28"/>
          <w:szCs w:val="28"/>
        </w:rPr>
      </w:pPr>
      <w:r>
        <w:rPr>
          <w:rFonts w:eastAsiaTheme="minorEastAsia"/>
          <w:sz w:val="28"/>
          <w:szCs w:val="28"/>
        </w:rPr>
        <w:t>Самодвойственная функция</w:t>
      </w:r>
    </w:p>
    <w:p w14:paraId="33F15997" w14:textId="0F9CAFD6" w:rsidR="005C72F8" w:rsidRDefault="005C72F8" w:rsidP="005C72F8">
      <w:pPr>
        <w:rPr>
          <w:rFonts w:eastAsiaTheme="minorEastAsia"/>
          <w:sz w:val="28"/>
          <w:szCs w:val="28"/>
        </w:rPr>
      </w:pPr>
      <w:r>
        <w:rPr>
          <w:rFonts w:eastAsiaTheme="minorEastAsia"/>
          <w:sz w:val="28"/>
          <w:szCs w:val="28"/>
        </w:rPr>
        <w:t xml:space="preserve">Функция </w:t>
      </w:r>
      <w:r>
        <w:rPr>
          <w:rFonts w:eastAsiaTheme="minorEastAsia"/>
          <w:sz w:val="28"/>
          <w:szCs w:val="28"/>
          <w:lang w:val="en-US"/>
        </w:rPr>
        <w:t>F</w:t>
      </w:r>
      <w:r w:rsidRPr="005C72F8">
        <w:rPr>
          <w:rFonts w:eastAsiaTheme="minorEastAsia"/>
          <w:sz w:val="28"/>
          <w:szCs w:val="28"/>
        </w:rPr>
        <w:t>*(</w:t>
      </w:r>
      <w:r>
        <w:rPr>
          <w:rFonts w:eastAsiaTheme="minorEastAsia"/>
          <w:sz w:val="28"/>
          <w:szCs w:val="28"/>
          <w:lang w:val="en-US"/>
        </w:rPr>
        <w:t>X</w:t>
      </w:r>
      <w:r w:rsidRPr="005C72F8">
        <w:rPr>
          <w:rFonts w:eastAsiaTheme="minorEastAsia"/>
          <w:sz w:val="28"/>
          <w:szCs w:val="28"/>
        </w:rPr>
        <w:t xml:space="preserve">1, </w:t>
      </w:r>
      <w:r>
        <w:rPr>
          <w:rFonts w:eastAsiaTheme="minorEastAsia"/>
          <w:sz w:val="28"/>
          <w:szCs w:val="28"/>
          <w:lang w:val="en-US"/>
        </w:rPr>
        <w:t>X</w:t>
      </w:r>
      <w:r w:rsidRPr="005C72F8">
        <w:rPr>
          <w:rFonts w:eastAsiaTheme="minorEastAsia"/>
          <w:sz w:val="28"/>
          <w:szCs w:val="28"/>
        </w:rPr>
        <w:t xml:space="preserve">2, …, </w:t>
      </w:r>
      <w:r>
        <w:rPr>
          <w:rFonts w:eastAsiaTheme="minorEastAsia"/>
          <w:sz w:val="28"/>
          <w:szCs w:val="28"/>
          <w:lang w:val="en-US"/>
        </w:rPr>
        <w:t>Xn</w:t>
      </w:r>
      <w:r w:rsidRPr="005C72F8">
        <w:rPr>
          <w:rFonts w:eastAsiaTheme="minorEastAsia"/>
          <w:sz w:val="28"/>
          <w:szCs w:val="28"/>
        </w:rPr>
        <w:t>)</w:t>
      </w:r>
      <w:r>
        <w:rPr>
          <w:rFonts w:eastAsiaTheme="minorEastAsia"/>
          <w:sz w:val="28"/>
          <w:szCs w:val="28"/>
        </w:rPr>
        <w:t xml:space="preserve"> называется двойственной функцией </w:t>
      </w:r>
      <w:proofErr w:type="gramStart"/>
      <w:r>
        <w:rPr>
          <w:rFonts w:eastAsiaTheme="minorEastAsia"/>
          <w:sz w:val="28"/>
          <w:szCs w:val="28"/>
          <w:lang w:val="en-US"/>
        </w:rPr>
        <w:t>F</w:t>
      </w:r>
      <w:r w:rsidRPr="005C72F8">
        <w:rPr>
          <w:rFonts w:eastAsiaTheme="minorEastAsia"/>
          <w:sz w:val="28"/>
          <w:szCs w:val="28"/>
        </w:rPr>
        <w:t>(</w:t>
      </w:r>
      <w:proofErr w:type="gramEnd"/>
      <w:r>
        <w:rPr>
          <w:rFonts w:eastAsiaTheme="minorEastAsia"/>
          <w:sz w:val="28"/>
          <w:szCs w:val="28"/>
          <w:lang w:val="en-US"/>
        </w:rPr>
        <w:t>X</w:t>
      </w:r>
      <w:r w:rsidRPr="005C72F8">
        <w:rPr>
          <w:rFonts w:eastAsiaTheme="minorEastAsia"/>
          <w:sz w:val="28"/>
          <w:szCs w:val="28"/>
        </w:rPr>
        <w:t xml:space="preserve">1, </w:t>
      </w:r>
      <w:r>
        <w:rPr>
          <w:rFonts w:eastAsiaTheme="minorEastAsia"/>
          <w:sz w:val="28"/>
          <w:szCs w:val="28"/>
          <w:lang w:val="en-US"/>
        </w:rPr>
        <w:t>X</w:t>
      </w:r>
      <w:r w:rsidRPr="005C72F8">
        <w:rPr>
          <w:rFonts w:eastAsiaTheme="minorEastAsia"/>
          <w:sz w:val="28"/>
          <w:szCs w:val="28"/>
        </w:rPr>
        <w:t xml:space="preserve">2,.., </w:t>
      </w:r>
      <w:r>
        <w:rPr>
          <w:rFonts w:eastAsiaTheme="minorEastAsia"/>
          <w:sz w:val="28"/>
          <w:szCs w:val="28"/>
          <w:lang w:val="en-US"/>
        </w:rPr>
        <w:t>Xn</w:t>
      </w:r>
      <w:r w:rsidRPr="005C72F8">
        <w:rPr>
          <w:rFonts w:eastAsiaTheme="minorEastAsia"/>
          <w:sz w:val="28"/>
          <w:szCs w:val="28"/>
        </w:rPr>
        <w:t>)</w:t>
      </w:r>
      <w:r>
        <w:rPr>
          <w:rFonts w:eastAsiaTheme="minorEastAsia"/>
          <w:sz w:val="28"/>
          <w:szCs w:val="28"/>
        </w:rPr>
        <w:t>, если выполняется следующее равенство</w:t>
      </w:r>
      <w:r w:rsidRPr="005C72F8">
        <w:rPr>
          <w:rFonts w:eastAsiaTheme="minorEastAsia"/>
          <w:sz w:val="28"/>
          <w:szCs w:val="28"/>
        </w:rPr>
        <w:t xml:space="preserve">: </w:t>
      </w:r>
      <w:r>
        <w:rPr>
          <w:rFonts w:eastAsiaTheme="minorEastAsia"/>
          <w:sz w:val="28"/>
          <w:szCs w:val="28"/>
          <w:lang w:val="en-US"/>
        </w:rPr>
        <w:t>F</w:t>
      </w:r>
      <w:r w:rsidRPr="005C72F8">
        <w:rPr>
          <w:rFonts w:eastAsiaTheme="minorEastAsia"/>
          <w:sz w:val="28"/>
          <w:szCs w:val="28"/>
        </w:rPr>
        <w:t>*(</w:t>
      </w:r>
      <w:r>
        <w:rPr>
          <w:rFonts w:eastAsiaTheme="minorEastAsia"/>
          <w:sz w:val="28"/>
          <w:szCs w:val="28"/>
          <w:lang w:val="en-US"/>
        </w:rPr>
        <w:t>X</w:t>
      </w:r>
      <w:r w:rsidRPr="00E74461">
        <w:rPr>
          <w:rFonts w:eastAsiaTheme="minorEastAsia"/>
          <w:sz w:val="28"/>
          <w:szCs w:val="28"/>
        </w:rPr>
        <w:t xml:space="preserve">1, …, </w:t>
      </w:r>
      <w:r>
        <w:rPr>
          <w:rFonts w:eastAsiaTheme="minorEastAsia"/>
          <w:sz w:val="28"/>
          <w:szCs w:val="28"/>
          <w:lang w:val="en-US"/>
        </w:rPr>
        <w:t>Xn</w:t>
      </w:r>
      <w:r w:rsidRPr="005C72F8">
        <w:rPr>
          <w:rFonts w:eastAsiaTheme="minorEastAsia"/>
          <w:sz w:val="28"/>
          <w:szCs w:val="28"/>
        </w:rPr>
        <w:t>)</w:t>
      </w:r>
      <w:r w:rsidRPr="00E74461">
        <w:rPr>
          <w:rFonts w:eastAsiaTheme="minorEastAsia"/>
          <w:sz w:val="28"/>
          <w:szCs w:val="28"/>
        </w:rPr>
        <w:t xml:space="preserve"> = </w:t>
      </w:r>
      <m:oMath>
        <m:r>
          <w:rPr>
            <w:rFonts w:ascii="Cambria Math" w:eastAsiaTheme="minorEastAsia" w:hAnsi="Cambria Math"/>
            <w:sz w:val="28"/>
            <w:szCs w:val="28"/>
          </w:rPr>
          <m:t>¬</m:t>
        </m:r>
        <m:r>
          <w:rPr>
            <w:rFonts w:ascii="Cambria Math" w:eastAsiaTheme="minorEastAsia" w:hAnsi="Cambria Math"/>
            <w:sz w:val="28"/>
            <w:szCs w:val="28"/>
            <w:lang w:val="en-US"/>
          </w:rPr>
          <m:t>F</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r>
          <w:rPr>
            <w:rFonts w:ascii="Cambria Math" w:eastAsiaTheme="minorEastAsia" w:hAnsi="Cambria Math"/>
            <w:sz w:val="28"/>
            <w:szCs w:val="28"/>
          </w:rPr>
          <m:t>)</m:t>
        </m:r>
      </m:oMath>
    </w:p>
    <w:p w14:paraId="091263E9" w14:textId="2E2E0262" w:rsidR="00E74461" w:rsidRDefault="00E74461" w:rsidP="005C72F8">
      <w:pPr>
        <w:rPr>
          <w:rFonts w:eastAsiaTheme="minorEastAsia"/>
          <w:sz w:val="28"/>
          <w:szCs w:val="28"/>
        </w:rPr>
      </w:pPr>
      <w:r w:rsidRPr="00E74461">
        <w:rPr>
          <w:rFonts w:eastAsiaTheme="minorEastAsia"/>
          <w:sz w:val="28"/>
          <w:szCs w:val="28"/>
          <w:highlight w:val="red"/>
        </w:rPr>
        <w:t>Замечание:</w:t>
      </w:r>
      <w:r>
        <w:rPr>
          <w:rFonts w:eastAsiaTheme="minorEastAsia"/>
          <w:sz w:val="28"/>
          <w:szCs w:val="28"/>
        </w:rPr>
        <w:t xml:space="preserve"> Отношение двойственности является симметричным т.е. если </w:t>
      </w:r>
      <w:r>
        <w:rPr>
          <w:rFonts w:eastAsiaTheme="minorEastAsia"/>
          <w:sz w:val="28"/>
          <w:szCs w:val="28"/>
          <w:lang w:val="en-US"/>
        </w:rPr>
        <w:t>F</w:t>
      </w:r>
      <w:r>
        <w:rPr>
          <w:rFonts w:eastAsiaTheme="minorEastAsia"/>
          <w:sz w:val="28"/>
          <w:szCs w:val="28"/>
        </w:rPr>
        <w:t xml:space="preserve">* - двойственная к </w:t>
      </w:r>
      <w:r>
        <w:rPr>
          <w:rFonts w:eastAsiaTheme="minorEastAsia"/>
          <w:sz w:val="28"/>
          <w:szCs w:val="28"/>
          <w:lang w:val="en-US"/>
        </w:rPr>
        <w:t>F</w:t>
      </w:r>
      <w:r>
        <w:rPr>
          <w:rFonts w:eastAsiaTheme="minorEastAsia"/>
          <w:sz w:val="28"/>
          <w:szCs w:val="28"/>
        </w:rPr>
        <w:t xml:space="preserve">, то </w:t>
      </w:r>
      <w:r>
        <w:rPr>
          <w:rFonts w:eastAsiaTheme="minorEastAsia"/>
          <w:sz w:val="28"/>
          <w:szCs w:val="28"/>
          <w:lang w:val="en-US"/>
        </w:rPr>
        <w:t>F</w:t>
      </w:r>
      <w:r>
        <w:rPr>
          <w:rFonts w:eastAsiaTheme="minorEastAsia"/>
          <w:sz w:val="28"/>
          <w:szCs w:val="28"/>
        </w:rPr>
        <w:t xml:space="preserve"> – двойственная к</w:t>
      </w:r>
      <w:r w:rsidRPr="00E74461">
        <w:rPr>
          <w:rFonts w:eastAsiaTheme="minorEastAsia"/>
          <w:sz w:val="28"/>
          <w:szCs w:val="28"/>
        </w:rPr>
        <w:t xml:space="preserve"> </w:t>
      </w:r>
      <w:r>
        <w:rPr>
          <w:rFonts w:eastAsiaTheme="minorEastAsia"/>
          <w:sz w:val="28"/>
          <w:szCs w:val="28"/>
          <w:lang w:val="en-US"/>
        </w:rPr>
        <w:t>F</w:t>
      </w:r>
      <w:r w:rsidRPr="00E74461">
        <w:rPr>
          <w:rFonts w:eastAsiaTheme="minorEastAsia"/>
          <w:sz w:val="28"/>
          <w:szCs w:val="28"/>
        </w:rPr>
        <w:t>*</w:t>
      </w:r>
    </w:p>
    <w:p w14:paraId="361E2386" w14:textId="02821599" w:rsidR="00E74461" w:rsidRDefault="00E74461" w:rsidP="005C72F8">
      <w:pPr>
        <w:rPr>
          <w:rFonts w:eastAsiaTheme="minorEastAsia"/>
          <w:sz w:val="28"/>
          <w:szCs w:val="28"/>
        </w:rPr>
      </w:pPr>
      <w:r>
        <w:rPr>
          <w:rFonts w:eastAsiaTheme="minorEastAsia"/>
          <w:sz w:val="28"/>
          <w:szCs w:val="28"/>
        </w:rPr>
        <w:t xml:space="preserve">Построим двойственную функцию к булевой функции </w:t>
      </w:r>
      <w:proofErr w:type="gramStart"/>
      <w:r>
        <w:rPr>
          <w:rFonts w:eastAsiaTheme="minorEastAsia"/>
          <w:sz w:val="28"/>
          <w:szCs w:val="28"/>
          <w:lang w:val="en-US"/>
        </w:rPr>
        <w:t>F</w:t>
      </w:r>
      <w:r w:rsidRPr="00E74461">
        <w:rPr>
          <w:rFonts w:eastAsiaTheme="minorEastAsia"/>
          <w:sz w:val="28"/>
          <w:szCs w:val="28"/>
        </w:rPr>
        <w:t>(</w:t>
      </w:r>
      <w:proofErr w:type="gramEnd"/>
      <w:r>
        <w:rPr>
          <w:rFonts w:eastAsiaTheme="minorEastAsia"/>
          <w:sz w:val="28"/>
          <w:szCs w:val="28"/>
          <w:lang w:val="en-US"/>
        </w:rPr>
        <w:t>X</w:t>
      </w:r>
      <w:r w:rsidRPr="00E74461">
        <w:rPr>
          <w:rFonts w:eastAsiaTheme="minorEastAsia"/>
          <w:sz w:val="28"/>
          <w:szCs w:val="28"/>
        </w:rPr>
        <w:t xml:space="preserve">1, </w:t>
      </w:r>
      <w:r>
        <w:rPr>
          <w:rFonts w:eastAsiaTheme="minorEastAsia"/>
          <w:sz w:val="28"/>
          <w:szCs w:val="28"/>
          <w:lang w:val="en-US"/>
        </w:rPr>
        <w:t>X</w:t>
      </w:r>
      <w:r w:rsidRPr="00E74461">
        <w:rPr>
          <w:rFonts w:eastAsiaTheme="minorEastAsia"/>
          <w:sz w:val="28"/>
          <w:szCs w:val="28"/>
        </w:rPr>
        <w:t>2)</w:t>
      </w:r>
    </w:p>
    <w:tbl>
      <w:tblPr>
        <w:tblStyle w:val="a3"/>
        <w:tblW w:w="0" w:type="auto"/>
        <w:tblLook w:val="04A0" w:firstRow="1" w:lastRow="0" w:firstColumn="1" w:lastColumn="0" w:noHBand="0" w:noVBand="1"/>
      </w:tblPr>
      <w:tblGrid>
        <w:gridCol w:w="1335"/>
        <w:gridCol w:w="1335"/>
        <w:gridCol w:w="1335"/>
        <w:gridCol w:w="1335"/>
        <w:gridCol w:w="1335"/>
        <w:gridCol w:w="1674"/>
        <w:gridCol w:w="1335"/>
      </w:tblGrid>
      <w:tr w:rsidR="00E74461" w14:paraId="259B9772" w14:textId="77777777" w:rsidTr="00E74461">
        <w:tc>
          <w:tcPr>
            <w:tcW w:w="1335" w:type="dxa"/>
          </w:tcPr>
          <w:p w14:paraId="219EB35E" w14:textId="163DCD6D" w:rsidR="00E74461" w:rsidRPr="00E74461" w:rsidRDefault="00E74461" w:rsidP="005C72F8">
            <w:pPr>
              <w:rPr>
                <w:rFonts w:eastAsiaTheme="minorEastAsia"/>
                <w:i/>
                <w:sz w:val="28"/>
                <w:szCs w:val="28"/>
                <w:lang w:val="en-US"/>
              </w:rPr>
            </w:pPr>
            <w:r>
              <w:rPr>
                <w:rFonts w:eastAsiaTheme="minorEastAsia"/>
                <w:i/>
                <w:sz w:val="28"/>
                <w:szCs w:val="28"/>
                <w:lang w:val="en-US"/>
              </w:rPr>
              <w:t>X1</w:t>
            </w:r>
          </w:p>
        </w:tc>
        <w:tc>
          <w:tcPr>
            <w:tcW w:w="1335" w:type="dxa"/>
          </w:tcPr>
          <w:p w14:paraId="6053E7B3" w14:textId="4FB98E97" w:rsidR="00E74461" w:rsidRPr="00E74461" w:rsidRDefault="00E74461" w:rsidP="005C72F8">
            <w:pPr>
              <w:rPr>
                <w:rFonts w:eastAsiaTheme="minorEastAsia"/>
                <w:i/>
                <w:sz w:val="28"/>
                <w:szCs w:val="28"/>
                <w:lang w:val="en-US"/>
              </w:rPr>
            </w:pPr>
            <w:r>
              <w:rPr>
                <w:rFonts w:eastAsiaTheme="minorEastAsia"/>
                <w:i/>
                <w:sz w:val="28"/>
                <w:szCs w:val="28"/>
                <w:lang w:val="en-US"/>
              </w:rPr>
              <w:t>X2</w:t>
            </w:r>
          </w:p>
        </w:tc>
        <w:tc>
          <w:tcPr>
            <w:tcW w:w="1335" w:type="dxa"/>
          </w:tcPr>
          <w:p w14:paraId="0DECB3F8" w14:textId="1CA00635" w:rsidR="00E74461" w:rsidRPr="00E74461" w:rsidRDefault="00E74461" w:rsidP="005C72F8">
            <w:pPr>
              <w:rPr>
                <w:rFonts w:eastAsiaTheme="minorEastAsia"/>
                <w:i/>
                <w:sz w:val="28"/>
                <w:szCs w:val="28"/>
                <w:lang w:val="en-US"/>
              </w:rPr>
            </w:pPr>
            <w:r>
              <w:rPr>
                <w:rFonts w:eastAsiaTheme="minorEastAsia"/>
                <w:i/>
                <w:sz w:val="28"/>
                <w:szCs w:val="28"/>
                <w:lang w:val="en-US"/>
              </w:rPr>
              <w:t>F</w:t>
            </w:r>
          </w:p>
        </w:tc>
        <w:tc>
          <w:tcPr>
            <w:tcW w:w="1335" w:type="dxa"/>
          </w:tcPr>
          <w:p w14:paraId="4CC0E0D3" w14:textId="3131FC65" w:rsidR="00E74461" w:rsidRPr="00E74461" w:rsidRDefault="00E74461" w:rsidP="005C72F8">
            <w:pPr>
              <w:rPr>
                <w:rFonts w:eastAsiaTheme="minorEastAsia"/>
                <w:i/>
                <w:sz w:val="28"/>
                <w:szCs w:val="28"/>
                <w:lang w:val="en-US"/>
              </w:rPr>
            </w:pPr>
            <m:oMathPara>
              <m:oMath>
                <m:r>
                  <w:rPr>
                    <w:rFonts w:ascii="Cambria Math" w:eastAsiaTheme="minorEastAsia" w:hAnsi="Cambria Math"/>
                    <w:sz w:val="28"/>
                    <w:szCs w:val="28"/>
                    <w:lang w:val="en-US"/>
                  </w:rPr>
                  <m:t>¬X1</m:t>
                </m:r>
              </m:oMath>
            </m:oMathPara>
          </w:p>
        </w:tc>
        <w:tc>
          <w:tcPr>
            <w:tcW w:w="1335" w:type="dxa"/>
          </w:tcPr>
          <w:p w14:paraId="1E7DCD2E" w14:textId="664EC4D3" w:rsidR="00E74461" w:rsidRPr="00E74461" w:rsidRDefault="00E74461" w:rsidP="005C72F8">
            <w:pPr>
              <w:rPr>
                <w:rFonts w:eastAsiaTheme="minorEastAsia"/>
                <w:i/>
                <w:sz w:val="28"/>
                <w:szCs w:val="28"/>
                <w:lang w:val="en-US"/>
              </w:rPr>
            </w:pPr>
            <m:oMathPara>
              <m:oMath>
                <m:r>
                  <w:rPr>
                    <w:rFonts w:ascii="Cambria Math" w:eastAsiaTheme="minorEastAsia" w:hAnsi="Cambria Math"/>
                    <w:sz w:val="28"/>
                    <w:szCs w:val="28"/>
                    <w:lang w:val="en-US"/>
                  </w:rPr>
                  <m:t>¬X2</m:t>
                </m:r>
              </m:oMath>
            </m:oMathPara>
          </w:p>
        </w:tc>
        <w:tc>
          <w:tcPr>
            <w:tcW w:w="1335" w:type="dxa"/>
          </w:tcPr>
          <w:p w14:paraId="5B351EF9" w14:textId="274408CF" w:rsidR="00E74461" w:rsidRPr="00E74461" w:rsidRDefault="00E74461" w:rsidP="005C72F8">
            <w:pPr>
              <w:rPr>
                <w:rFonts w:eastAsiaTheme="minorEastAsia"/>
                <w:i/>
                <w:sz w:val="28"/>
                <w:szCs w:val="28"/>
                <w:lang w:val="en-US"/>
              </w:rPr>
            </w:pPr>
            <w:proofErr w:type="gramStart"/>
            <w:r>
              <w:rPr>
                <w:rFonts w:eastAsiaTheme="minorEastAsia"/>
                <w:i/>
                <w:sz w:val="28"/>
                <w:szCs w:val="28"/>
                <w:lang w:val="en-US"/>
              </w:rPr>
              <w:t>F(</w:t>
            </w:r>
            <w:proofErr w:type="gramEnd"/>
            <m:oMath>
              <m:r>
                <w:rPr>
                  <w:rFonts w:ascii="Cambria Math" w:eastAsiaTheme="minorEastAsia" w:hAnsi="Cambria Math"/>
                  <w:sz w:val="28"/>
                  <w:szCs w:val="28"/>
                  <w:lang w:val="en-US"/>
                </w:rPr>
                <m:t>¬X1</m:t>
              </m:r>
            </m:oMath>
            <w:r>
              <w:rPr>
                <w:rFonts w:eastAsiaTheme="minorEastAsia"/>
                <w:i/>
                <w:sz w:val="28"/>
                <w:szCs w:val="28"/>
                <w:lang w:val="en-US"/>
              </w:rPr>
              <w:t>,</w:t>
            </w:r>
            <m:oMath>
              <m:r>
                <w:rPr>
                  <w:rFonts w:ascii="Cambria Math" w:eastAsiaTheme="minorEastAsia" w:hAnsi="Cambria Math"/>
                  <w:sz w:val="28"/>
                  <w:szCs w:val="28"/>
                  <w:lang w:val="en-US"/>
                </w:rPr>
                <m:t>¬X2</m:t>
              </m:r>
            </m:oMath>
            <w:r>
              <w:rPr>
                <w:rFonts w:eastAsiaTheme="minorEastAsia"/>
                <w:i/>
                <w:sz w:val="28"/>
                <w:szCs w:val="28"/>
                <w:lang w:val="en-US"/>
              </w:rPr>
              <w:t>)</w:t>
            </w:r>
          </w:p>
        </w:tc>
        <w:tc>
          <w:tcPr>
            <w:tcW w:w="1335" w:type="dxa"/>
          </w:tcPr>
          <w:p w14:paraId="1FF21851" w14:textId="3460BEA9" w:rsidR="00E74461" w:rsidRPr="00E74461" w:rsidRDefault="00E74461" w:rsidP="005C72F8">
            <w:pPr>
              <w:rPr>
                <w:rFonts w:eastAsiaTheme="minorEastAsia"/>
                <w:i/>
                <w:sz w:val="28"/>
                <w:szCs w:val="28"/>
              </w:rPr>
            </w:pPr>
            <m:oMathPara>
              <m:oMath>
                <m:r>
                  <w:rPr>
                    <w:rFonts w:ascii="Cambria Math" w:eastAsiaTheme="minorEastAsia" w:hAnsi="Cambria Math"/>
                    <w:sz w:val="28"/>
                    <w:szCs w:val="28"/>
                  </w:rPr>
                  <m:t>¬F</m:t>
                </m:r>
              </m:oMath>
            </m:oMathPara>
          </w:p>
        </w:tc>
      </w:tr>
      <w:tr w:rsidR="00E74461" w14:paraId="63646F43" w14:textId="77777777" w:rsidTr="00E74461">
        <w:tc>
          <w:tcPr>
            <w:tcW w:w="1335" w:type="dxa"/>
          </w:tcPr>
          <w:p w14:paraId="5D0DB6D8" w14:textId="3344D7DB"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722C72C7" w14:textId="2644AA45"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2E3C353B" w14:textId="11F442B5"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56D2D281" w14:textId="32696FD6"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70E26FEF" w14:textId="6D80C16A"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39ED1232" w14:textId="2F8A7394"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56DFD111" w14:textId="44B2DDA2" w:rsidR="00E74461" w:rsidRPr="00E74461" w:rsidRDefault="00E74461" w:rsidP="005C72F8">
            <w:pPr>
              <w:rPr>
                <w:rFonts w:eastAsiaTheme="minorEastAsia"/>
                <w:i/>
                <w:sz w:val="28"/>
                <w:szCs w:val="28"/>
                <w:lang w:val="en-US"/>
              </w:rPr>
            </w:pPr>
            <w:r>
              <w:rPr>
                <w:rFonts w:eastAsiaTheme="minorEastAsia"/>
                <w:i/>
                <w:sz w:val="28"/>
                <w:szCs w:val="28"/>
                <w:lang w:val="en-US"/>
              </w:rPr>
              <w:t>0</w:t>
            </w:r>
          </w:p>
        </w:tc>
      </w:tr>
      <w:tr w:rsidR="00E74461" w14:paraId="4F60C3CC" w14:textId="77777777" w:rsidTr="00E74461">
        <w:tc>
          <w:tcPr>
            <w:tcW w:w="1335" w:type="dxa"/>
          </w:tcPr>
          <w:p w14:paraId="1F0D415F" w14:textId="7319CEA3"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5A919FCB" w14:textId="28BE4408"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1FAC1720" w14:textId="62AFC4B0"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27FFDB14" w14:textId="52160923"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1D844770" w14:textId="7F88F8BD"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76B55DDD" w14:textId="75BB5A77"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26DEE0BF" w14:textId="1CED5E61" w:rsidR="00E74461" w:rsidRPr="00E74461" w:rsidRDefault="00E74461" w:rsidP="005C72F8">
            <w:pPr>
              <w:rPr>
                <w:rFonts w:eastAsiaTheme="minorEastAsia"/>
                <w:i/>
                <w:sz w:val="28"/>
                <w:szCs w:val="28"/>
                <w:lang w:val="en-US"/>
              </w:rPr>
            </w:pPr>
            <w:r>
              <w:rPr>
                <w:rFonts w:eastAsiaTheme="minorEastAsia"/>
                <w:i/>
                <w:sz w:val="28"/>
                <w:szCs w:val="28"/>
                <w:lang w:val="en-US"/>
              </w:rPr>
              <w:t>1</w:t>
            </w:r>
          </w:p>
        </w:tc>
      </w:tr>
      <w:tr w:rsidR="00E74461" w14:paraId="64A07797" w14:textId="77777777" w:rsidTr="00E74461">
        <w:tc>
          <w:tcPr>
            <w:tcW w:w="1335" w:type="dxa"/>
          </w:tcPr>
          <w:p w14:paraId="4E443CBB" w14:textId="40193A80"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2ADAA0AF" w14:textId="78E949B9" w:rsidR="00E74461" w:rsidRPr="00647A26" w:rsidRDefault="00647A26" w:rsidP="005C72F8">
            <w:pPr>
              <w:rPr>
                <w:rFonts w:eastAsiaTheme="minorEastAsia"/>
                <w:i/>
                <w:sz w:val="28"/>
                <w:szCs w:val="28"/>
                <w:lang w:val="en-US"/>
              </w:rPr>
            </w:pPr>
            <w:r>
              <w:rPr>
                <w:rFonts w:eastAsiaTheme="minorEastAsia"/>
                <w:i/>
                <w:sz w:val="28"/>
                <w:szCs w:val="28"/>
                <w:lang w:val="en-US"/>
              </w:rPr>
              <w:t>0</w:t>
            </w:r>
          </w:p>
        </w:tc>
        <w:tc>
          <w:tcPr>
            <w:tcW w:w="1335" w:type="dxa"/>
          </w:tcPr>
          <w:p w14:paraId="20532FBE" w14:textId="0C1970DA"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325B6185" w14:textId="4C401943"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76B8E874" w14:textId="44BB66F7"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2EBAB2BC" w14:textId="40FE4574"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4B67B53B" w14:textId="11C15300" w:rsidR="00E74461" w:rsidRPr="00E74461" w:rsidRDefault="00E74461" w:rsidP="005C72F8">
            <w:pPr>
              <w:rPr>
                <w:rFonts w:eastAsiaTheme="minorEastAsia"/>
                <w:i/>
                <w:sz w:val="28"/>
                <w:szCs w:val="28"/>
                <w:lang w:val="en-US"/>
              </w:rPr>
            </w:pPr>
            <w:r>
              <w:rPr>
                <w:rFonts w:eastAsiaTheme="minorEastAsia"/>
                <w:i/>
                <w:sz w:val="28"/>
                <w:szCs w:val="28"/>
                <w:lang w:val="en-US"/>
              </w:rPr>
              <w:t>1</w:t>
            </w:r>
          </w:p>
        </w:tc>
      </w:tr>
      <w:tr w:rsidR="00E74461" w14:paraId="3F596F9E" w14:textId="77777777" w:rsidTr="00E74461">
        <w:tc>
          <w:tcPr>
            <w:tcW w:w="1335" w:type="dxa"/>
          </w:tcPr>
          <w:p w14:paraId="7B18CFEB" w14:textId="22E620EF"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01ED5213" w14:textId="56363703" w:rsidR="00E74461" w:rsidRPr="00647A26" w:rsidRDefault="00647A26" w:rsidP="005C72F8">
            <w:pPr>
              <w:rPr>
                <w:rFonts w:eastAsiaTheme="minorEastAsia"/>
                <w:i/>
                <w:sz w:val="28"/>
                <w:szCs w:val="28"/>
                <w:lang w:val="en-US"/>
              </w:rPr>
            </w:pPr>
            <w:r>
              <w:rPr>
                <w:rFonts w:eastAsiaTheme="minorEastAsia"/>
                <w:i/>
                <w:sz w:val="28"/>
                <w:szCs w:val="28"/>
                <w:lang w:val="en-US"/>
              </w:rPr>
              <w:t>1</w:t>
            </w:r>
          </w:p>
        </w:tc>
        <w:tc>
          <w:tcPr>
            <w:tcW w:w="1335" w:type="dxa"/>
          </w:tcPr>
          <w:p w14:paraId="0872655E" w14:textId="470B17AA" w:rsidR="00E74461" w:rsidRPr="00E74461" w:rsidRDefault="00E74461" w:rsidP="005C72F8">
            <w:pPr>
              <w:rPr>
                <w:rFonts w:eastAsiaTheme="minorEastAsia"/>
                <w:i/>
                <w:sz w:val="28"/>
                <w:szCs w:val="28"/>
                <w:lang w:val="en-US"/>
              </w:rPr>
            </w:pPr>
            <w:r>
              <w:rPr>
                <w:rFonts w:eastAsiaTheme="minorEastAsia"/>
                <w:i/>
                <w:sz w:val="28"/>
                <w:szCs w:val="28"/>
                <w:lang w:val="en-US"/>
              </w:rPr>
              <w:t>1</w:t>
            </w:r>
          </w:p>
        </w:tc>
        <w:tc>
          <w:tcPr>
            <w:tcW w:w="1335" w:type="dxa"/>
          </w:tcPr>
          <w:p w14:paraId="27A77F0D" w14:textId="5078FAF3"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5FC1CD29" w14:textId="6469F8C1"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28E8785F" w14:textId="68488409" w:rsidR="00E74461" w:rsidRPr="00E74461" w:rsidRDefault="00E74461" w:rsidP="005C72F8">
            <w:pPr>
              <w:rPr>
                <w:rFonts w:eastAsiaTheme="minorEastAsia"/>
                <w:i/>
                <w:sz w:val="28"/>
                <w:szCs w:val="28"/>
                <w:lang w:val="en-US"/>
              </w:rPr>
            </w:pPr>
            <w:r>
              <w:rPr>
                <w:rFonts w:eastAsiaTheme="minorEastAsia"/>
                <w:i/>
                <w:sz w:val="28"/>
                <w:szCs w:val="28"/>
                <w:lang w:val="en-US"/>
              </w:rPr>
              <w:t>0</w:t>
            </w:r>
          </w:p>
        </w:tc>
        <w:tc>
          <w:tcPr>
            <w:tcW w:w="1335" w:type="dxa"/>
          </w:tcPr>
          <w:p w14:paraId="795EA7D4" w14:textId="4099D336" w:rsidR="00E74461" w:rsidRPr="00E74461" w:rsidRDefault="00E74461" w:rsidP="005C72F8">
            <w:pPr>
              <w:rPr>
                <w:rFonts w:eastAsiaTheme="minorEastAsia"/>
                <w:i/>
                <w:sz w:val="28"/>
                <w:szCs w:val="28"/>
                <w:lang w:val="en-US"/>
              </w:rPr>
            </w:pPr>
            <w:r>
              <w:rPr>
                <w:rFonts w:eastAsiaTheme="minorEastAsia"/>
                <w:i/>
                <w:sz w:val="28"/>
                <w:szCs w:val="28"/>
                <w:lang w:val="en-US"/>
              </w:rPr>
              <w:t>1</w:t>
            </w:r>
          </w:p>
        </w:tc>
      </w:tr>
    </w:tbl>
    <w:p w14:paraId="5383485A" w14:textId="718A41E5" w:rsidR="00E74461" w:rsidRDefault="00E74461" w:rsidP="005C72F8">
      <w:pPr>
        <w:rPr>
          <w:rFonts w:eastAsiaTheme="minorEastAsia"/>
          <w:i/>
          <w:sz w:val="28"/>
          <w:szCs w:val="28"/>
        </w:rPr>
      </w:pPr>
    </w:p>
    <w:p w14:paraId="600EDC8F" w14:textId="21E82167" w:rsidR="00647A26" w:rsidRDefault="00647A26" w:rsidP="005C72F8">
      <w:pPr>
        <w:rPr>
          <w:rFonts w:eastAsiaTheme="minorEastAsia"/>
          <w:iCs/>
          <w:sz w:val="28"/>
          <w:szCs w:val="28"/>
        </w:rPr>
      </w:pPr>
      <w:proofErr w:type="gramStart"/>
      <w:r w:rsidRPr="00647A26">
        <w:rPr>
          <w:rFonts w:eastAsiaTheme="minorEastAsia"/>
          <w:iCs/>
          <w:sz w:val="28"/>
          <w:szCs w:val="28"/>
          <w:highlight w:val="red"/>
        </w:rPr>
        <w:t>Замечание:</w:t>
      </w:r>
      <w:r>
        <w:rPr>
          <w:rFonts w:eastAsiaTheme="minorEastAsia"/>
          <w:iCs/>
          <w:sz w:val="28"/>
          <w:szCs w:val="28"/>
        </w:rPr>
        <w:t xml:space="preserve">  Булева</w:t>
      </w:r>
      <w:proofErr w:type="gramEnd"/>
      <w:r>
        <w:rPr>
          <w:rFonts w:eastAsiaTheme="minorEastAsia"/>
          <w:iCs/>
          <w:sz w:val="28"/>
          <w:szCs w:val="28"/>
        </w:rPr>
        <w:t xml:space="preserve"> функция является двойственной к дизъюнкции и наоборот</w:t>
      </w:r>
    </w:p>
    <w:p w14:paraId="61562B6E" w14:textId="5B7CAF06" w:rsidR="00647A26" w:rsidRDefault="00647A26" w:rsidP="005C72F8">
      <w:pPr>
        <w:rPr>
          <w:rFonts w:eastAsiaTheme="minorEastAsia"/>
          <w:iCs/>
          <w:sz w:val="28"/>
          <w:szCs w:val="28"/>
        </w:rPr>
      </w:pPr>
      <w:r w:rsidRPr="00647A26">
        <w:rPr>
          <w:rFonts w:eastAsiaTheme="minorEastAsia"/>
          <w:iCs/>
          <w:sz w:val="28"/>
          <w:szCs w:val="28"/>
          <w:highlight w:val="yellow"/>
        </w:rPr>
        <w:t>Определение:</w:t>
      </w:r>
      <w:r>
        <w:rPr>
          <w:rFonts w:eastAsiaTheme="minorEastAsia"/>
          <w:iCs/>
          <w:sz w:val="28"/>
          <w:szCs w:val="28"/>
        </w:rPr>
        <w:t xml:space="preserve"> Булева функция называется САМОДВОЙСТВЕННОЙ, если она двойственна сама к себе, т.е. выполняется следующее равентсо </w:t>
      </w:r>
      <w:proofErr w:type="gramStart"/>
      <w:r>
        <w:rPr>
          <w:rFonts w:eastAsiaTheme="minorEastAsia"/>
          <w:iCs/>
          <w:sz w:val="28"/>
          <w:szCs w:val="28"/>
          <w:lang w:val="en-US"/>
        </w:rPr>
        <w:t>F</w:t>
      </w:r>
      <w:r>
        <w:rPr>
          <w:rFonts w:eastAsiaTheme="minorEastAsia"/>
          <w:iCs/>
          <w:sz w:val="28"/>
          <w:szCs w:val="28"/>
        </w:rPr>
        <w:t>(</w:t>
      </w:r>
      <w:proofErr w:type="gramEnd"/>
      <w:r>
        <w:rPr>
          <w:rFonts w:eastAsiaTheme="minorEastAsia"/>
          <w:iCs/>
          <w:sz w:val="28"/>
          <w:szCs w:val="28"/>
          <w:lang w:val="en-US"/>
        </w:rPr>
        <w:t>X</w:t>
      </w:r>
      <w:r w:rsidRPr="00647A26">
        <w:rPr>
          <w:rFonts w:eastAsiaTheme="minorEastAsia"/>
          <w:iCs/>
          <w:sz w:val="28"/>
          <w:szCs w:val="28"/>
        </w:rPr>
        <w:t xml:space="preserve">1,…, </w:t>
      </w:r>
      <w:r>
        <w:rPr>
          <w:rFonts w:eastAsiaTheme="minorEastAsia"/>
          <w:iCs/>
          <w:sz w:val="28"/>
          <w:szCs w:val="28"/>
          <w:lang w:val="en-US"/>
        </w:rPr>
        <w:t>Xn</w:t>
      </w:r>
      <w:r>
        <w:rPr>
          <w:rFonts w:eastAsiaTheme="minorEastAsia"/>
          <w:iCs/>
          <w:sz w:val="28"/>
          <w:szCs w:val="28"/>
        </w:rPr>
        <w:t>)</w:t>
      </w:r>
      <w:r w:rsidRPr="00647A26">
        <w:rPr>
          <w:rFonts w:eastAsiaTheme="minorEastAsia"/>
          <w:iCs/>
          <w:sz w:val="28"/>
          <w:szCs w:val="28"/>
        </w:rPr>
        <w:t xml:space="preserve"> = </w:t>
      </w:r>
      <m:oMath>
        <m:r>
          <m:rPr>
            <m:sty m:val="p"/>
          </m:rPr>
          <w:rPr>
            <w:rFonts w:ascii="Cambria Math" w:eastAsiaTheme="minorEastAsia" w:hAnsi="Cambria Math"/>
            <w:sz w:val="28"/>
            <w:szCs w:val="28"/>
          </w:rPr>
          <w:br/>
        </m:r>
        <m:r>
          <w:rPr>
            <w:rFonts w:ascii="Cambria Math" w:eastAsiaTheme="minorEastAsia" w:hAnsi="Cambria Math"/>
            <w:sz w:val="28"/>
            <w:szCs w:val="28"/>
          </w:rPr>
          <m:t>¬</m:t>
        </m:r>
      </m:oMath>
      <w:r>
        <w:rPr>
          <w:rFonts w:eastAsiaTheme="minorEastAsia"/>
          <w:iCs/>
          <w:sz w:val="28"/>
          <w:szCs w:val="28"/>
          <w:lang w:val="en-US"/>
        </w:rPr>
        <w:t>F</w:t>
      </w:r>
      <w:r w:rsidRPr="00647A26">
        <w:rPr>
          <w:rFonts w:eastAsiaTheme="minorEastAsia"/>
          <w:iCs/>
          <w:sz w:val="28"/>
          <w:szCs w:val="28"/>
        </w:rPr>
        <w:t>(</w:t>
      </w:r>
      <m:oMath>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1, …, ¬</m:t>
        </m:r>
        <m:r>
          <w:rPr>
            <w:rFonts w:ascii="Cambria Math" w:eastAsiaTheme="minorEastAsia" w:hAnsi="Cambria Math"/>
            <w:sz w:val="28"/>
            <w:szCs w:val="28"/>
            <w:lang w:val="en-US"/>
          </w:rPr>
          <m:t>Xn</m:t>
        </m:r>
      </m:oMath>
      <w:r w:rsidRPr="00647A26">
        <w:rPr>
          <w:rFonts w:eastAsiaTheme="minorEastAsia"/>
          <w:iCs/>
          <w:sz w:val="28"/>
          <w:szCs w:val="28"/>
        </w:rPr>
        <w:t>)</w:t>
      </w:r>
    </w:p>
    <w:p w14:paraId="59535A83" w14:textId="28675AC2" w:rsidR="00647A26" w:rsidRDefault="00647A26" w:rsidP="005C72F8">
      <w:pPr>
        <w:rPr>
          <w:rFonts w:eastAsiaTheme="minorEastAsia"/>
          <w:sz w:val="28"/>
          <w:szCs w:val="28"/>
        </w:rPr>
      </w:pPr>
      <w:r>
        <w:rPr>
          <w:rFonts w:eastAsiaTheme="minorEastAsia"/>
          <w:iCs/>
          <w:sz w:val="28"/>
          <w:szCs w:val="28"/>
        </w:rPr>
        <w:t>Пример</w:t>
      </w:r>
      <w:r w:rsidRPr="009D230D">
        <w:rPr>
          <w:rFonts w:eastAsiaTheme="minorEastAsia"/>
          <w:iCs/>
          <w:sz w:val="28"/>
          <w:szCs w:val="28"/>
        </w:rPr>
        <w:t>:</w:t>
      </w:r>
      <w:r>
        <w:rPr>
          <w:rFonts w:eastAsiaTheme="minorEastAsia"/>
          <w:iCs/>
          <w:sz w:val="28"/>
          <w:szCs w:val="28"/>
        </w:rPr>
        <w:t xml:space="preserve"> </w:t>
      </w:r>
      <w:r>
        <w:rPr>
          <w:rFonts w:eastAsiaTheme="minorEastAsia"/>
          <w:iCs/>
          <w:sz w:val="28"/>
          <w:szCs w:val="28"/>
          <w:lang w:val="en-US"/>
        </w:rPr>
        <w:t>F</w:t>
      </w:r>
      <w:r w:rsidRPr="009D230D">
        <w:rPr>
          <w:rFonts w:eastAsiaTheme="minorEastAsia"/>
          <w:iCs/>
          <w:sz w:val="28"/>
          <w:szCs w:val="28"/>
        </w:rPr>
        <w:t>(</w:t>
      </w:r>
      <w:r>
        <w:rPr>
          <w:rFonts w:eastAsiaTheme="minorEastAsia"/>
          <w:iCs/>
          <w:sz w:val="28"/>
          <w:szCs w:val="28"/>
          <w:lang w:val="en-US"/>
        </w:rPr>
        <w:t>x</w:t>
      </w:r>
      <w:r w:rsidRPr="009D230D">
        <w:rPr>
          <w:rFonts w:eastAsiaTheme="minorEastAsia"/>
          <w:iCs/>
          <w:sz w:val="28"/>
          <w:szCs w:val="28"/>
        </w:rPr>
        <w:t xml:space="preserve">) = </w:t>
      </w:r>
      <m:oMath>
        <m:r>
          <w:rPr>
            <w:rFonts w:ascii="Cambria Math" w:eastAsiaTheme="minorEastAsia" w:hAnsi="Cambria Math"/>
            <w:sz w:val="28"/>
            <w:szCs w:val="28"/>
          </w:rPr>
          <m:t>¬</m:t>
        </m:r>
        <m:r>
          <w:rPr>
            <w:rFonts w:ascii="Cambria Math" w:eastAsiaTheme="minorEastAsia" w:hAnsi="Cambria Math"/>
            <w:sz w:val="28"/>
            <w:szCs w:val="28"/>
            <w:lang w:val="en-US"/>
          </w:rPr>
          <m:t>X</m:t>
        </m:r>
      </m:oMath>
    </w:p>
    <w:p w14:paraId="2011800C" w14:textId="52312C45" w:rsidR="00647A26" w:rsidRDefault="00647A26" w:rsidP="005C72F8">
      <w:pPr>
        <w:rPr>
          <w:rFonts w:eastAsiaTheme="minorEastAsia"/>
          <w:sz w:val="28"/>
          <w:szCs w:val="28"/>
        </w:rPr>
      </w:pPr>
      <w:r>
        <w:rPr>
          <w:rFonts w:eastAsiaTheme="minorEastAsia"/>
          <w:sz w:val="28"/>
          <w:szCs w:val="28"/>
        </w:rPr>
        <w:t>Множество всех самодвойственных функций обозначим</w:t>
      </w:r>
      <w:r w:rsidRPr="00647A26">
        <w:rPr>
          <w:rFonts w:eastAsiaTheme="minorEastAsia"/>
          <w:sz w:val="28"/>
          <w:szCs w:val="28"/>
        </w:rPr>
        <w:t xml:space="preserve"> </w:t>
      </w:r>
      <w:r>
        <w:rPr>
          <w:rFonts w:eastAsiaTheme="minorEastAsia"/>
          <w:sz w:val="28"/>
          <w:szCs w:val="28"/>
          <w:lang w:val="en-US"/>
        </w:rPr>
        <w:t>S</w:t>
      </w:r>
    </w:p>
    <w:p w14:paraId="437C34B3" w14:textId="7DBA81CD" w:rsidR="00647A26" w:rsidRDefault="00647A26" w:rsidP="005C72F8">
      <w:pPr>
        <w:rPr>
          <w:rFonts w:eastAsiaTheme="minorEastAsia"/>
          <w:sz w:val="28"/>
          <w:szCs w:val="28"/>
        </w:rPr>
      </w:pPr>
      <w:r>
        <w:rPr>
          <w:rFonts w:eastAsiaTheme="minorEastAsia"/>
          <w:sz w:val="28"/>
          <w:szCs w:val="28"/>
        </w:rPr>
        <w:t xml:space="preserve">Наборы </w:t>
      </w:r>
      <w:proofErr w:type="gramStart"/>
      <w:r>
        <w:rPr>
          <w:rFonts w:eastAsiaTheme="minorEastAsia"/>
          <w:sz w:val="28"/>
          <w:szCs w:val="28"/>
          <w:lang w:val="en-US"/>
        </w:rPr>
        <w:t>F</w:t>
      </w:r>
      <w:r w:rsidRPr="00647A26">
        <w:rPr>
          <w:rFonts w:eastAsiaTheme="minorEastAsia"/>
          <w:sz w:val="28"/>
          <w:szCs w:val="28"/>
        </w:rPr>
        <w:t>(</w:t>
      </w:r>
      <w:proofErr w:type="gramEnd"/>
      <w:r>
        <w:rPr>
          <w:rFonts w:eastAsiaTheme="minorEastAsia"/>
          <w:sz w:val="28"/>
          <w:szCs w:val="28"/>
          <w:lang w:val="en-US"/>
        </w:rPr>
        <w:t>X</w:t>
      </w:r>
      <w:r w:rsidRPr="00647A26">
        <w:rPr>
          <w:rFonts w:eastAsiaTheme="minorEastAsia"/>
          <w:sz w:val="28"/>
          <w:szCs w:val="28"/>
        </w:rPr>
        <w:t xml:space="preserve">1, </w:t>
      </w:r>
      <w:r>
        <w:rPr>
          <w:rFonts w:eastAsiaTheme="minorEastAsia"/>
          <w:sz w:val="28"/>
          <w:szCs w:val="28"/>
          <w:lang w:val="en-US"/>
        </w:rPr>
        <w:t>X</w:t>
      </w:r>
      <w:r w:rsidRPr="00647A26">
        <w:rPr>
          <w:rFonts w:eastAsiaTheme="minorEastAsia"/>
          <w:sz w:val="28"/>
          <w:szCs w:val="28"/>
        </w:rPr>
        <w:t xml:space="preserve">2, …, </w:t>
      </w:r>
      <w:r>
        <w:rPr>
          <w:rFonts w:eastAsiaTheme="minorEastAsia"/>
          <w:sz w:val="28"/>
          <w:szCs w:val="28"/>
          <w:lang w:val="en-US"/>
        </w:rPr>
        <w:t>Xn</w:t>
      </w:r>
      <w:r w:rsidRPr="00647A26">
        <w:rPr>
          <w:rFonts w:eastAsiaTheme="minorEastAsia"/>
          <w:sz w:val="28"/>
          <w:szCs w:val="28"/>
        </w:rPr>
        <w:t>)</w:t>
      </w:r>
      <w:r>
        <w:rPr>
          <w:rFonts w:eastAsiaTheme="minorEastAsia"/>
          <w:sz w:val="28"/>
          <w:szCs w:val="28"/>
        </w:rPr>
        <w:t xml:space="preserve"> и </w:t>
      </w:r>
      <m:oMath>
        <m:r>
          <w:rPr>
            <w:rFonts w:ascii="Cambria Math" w:eastAsiaTheme="minorEastAsia" w:hAnsi="Cambria Math"/>
            <w:sz w:val="28"/>
            <w:szCs w:val="28"/>
          </w:rPr>
          <m:t>¬</m:t>
        </m:r>
        <m:r>
          <w:rPr>
            <w:rFonts w:ascii="Cambria Math" w:eastAsiaTheme="minorEastAsia" w:hAnsi="Cambria Math"/>
            <w:sz w:val="28"/>
            <w:szCs w:val="28"/>
            <w:lang w:val="en-US"/>
          </w:rPr>
          <m:t>F</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1, ¬</m:t>
        </m:r>
        <m:r>
          <w:rPr>
            <w:rFonts w:ascii="Cambria Math" w:eastAsiaTheme="minorEastAsia" w:hAnsi="Cambria Math"/>
            <w:sz w:val="28"/>
            <w:szCs w:val="28"/>
            <w:lang w:val="en-US"/>
          </w:rPr>
          <m:t>X</m:t>
        </m:r>
        <m:r>
          <w:rPr>
            <w:rFonts w:ascii="Cambria Math" w:eastAsiaTheme="minorEastAsia" w:hAnsi="Cambria Math"/>
            <w:sz w:val="28"/>
            <w:szCs w:val="28"/>
          </w:rPr>
          <m:t>2,…, ¬</m:t>
        </m:r>
        <m:r>
          <w:rPr>
            <w:rFonts w:ascii="Cambria Math" w:eastAsiaTheme="minorEastAsia" w:hAnsi="Cambria Math"/>
            <w:sz w:val="28"/>
            <w:szCs w:val="28"/>
            <w:lang w:val="en-US"/>
          </w:rPr>
          <m:t>Xn</m:t>
        </m:r>
        <m:r>
          <w:rPr>
            <w:rFonts w:ascii="Cambria Math" w:eastAsiaTheme="minorEastAsia" w:hAnsi="Cambria Math"/>
            <w:sz w:val="28"/>
            <w:szCs w:val="28"/>
          </w:rPr>
          <m:t>)</m:t>
        </m:r>
      </m:oMath>
      <w:r w:rsidRPr="00647A26">
        <w:rPr>
          <w:rFonts w:eastAsiaTheme="minorEastAsia"/>
          <w:sz w:val="28"/>
          <w:szCs w:val="28"/>
        </w:rPr>
        <w:t xml:space="preserve"> </w:t>
      </w:r>
      <w:r>
        <w:rPr>
          <w:rFonts w:eastAsiaTheme="minorEastAsia"/>
          <w:sz w:val="28"/>
          <w:szCs w:val="28"/>
        </w:rPr>
        <w:t>называются противоположными, т.е. для самодвойственной функции на любой паре противоположных наборов она принимает противопоожные значения.</w:t>
      </w:r>
    </w:p>
    <w:p w14:paraId="771290A7" w14:textId="65252678" w:rsidR="00647A26" w:rsidRDefault="00647A26" w:rsidP="005C72F8">
      <w:pPr>
        <w:rPr>
          <w:rFonts w:eastAsiaTheme="minorEastAsia"/>
          <w:sz w:val="28"/>
          <w:szCs w:val="28"/>
        </w:rPr>
      </w:pPr>
      <w:r>
        <w:rPr>
          <w:rFonts w:eastAsiaTheme="minorEastAsia"/>
          <w:sz w:val="28"/>
          <w:szCs w:val="28"/>
        </w:rPr>
        <w:lastRenderedPageBreak/>
        <w:t>Принцип двойственности</w:t>
      </w:r>
      <w:r w:rsidRPr="00647A26">
        <w:rPr>
          <w:rFonts w:eastAsiaTheme="minorEastAsia"/>
          <w:sz w:val="28"/>
          <w:szCs w:val="28"/>
        </w:rPr>
        <w:t>:</w:t>
      </w:r>
      <w:r>
        <w:rPr>
          <w:rFonts w:eastAsiaTheme="minorEastAsia"/>
          <w:sz w:val="28"/>
          <w:szCs w:val="28"/>
        </w:rPr>
        <w:t xml:space="preserve"> если в формуле, представляющей функцию </w:t>
      </w:r>
      <w:r>
        <w:rPr>
          <w:rFonts w:eastAsiaTheme="minorEastAsia"/>
          <w:sz w:val="28"/>
          <w:szCs w:val="28"/>
          <w:lang w:val="en-US"/>
        </w:rPr>
        <w:t>f</w:t>
      </w:r>
      <w:r>
        <w:rPr>
          <w:rFonts w:eastAsiaTheme="minorEastAsia"/>
          <w:sz w:val="28"/>
          <w:szCs w:val="28"/>
        </w:rPr>
        <w:t xml:space="preserve">, все знаки заменить на соответствующие знаки двойственной функции, то полученная формула будет представлять функцию </w:t>
      </w:r>
      <w:r>
        <w:rPr>
          <w:rFonts w:eastAsiaTheme="minorEastAsia"/>
          <w:sz w:val="28"/>
          <w:szCs w:val="28"/>
          <w:lang w:val="en-US"/>
        </w:rPr>
        <w:t>F</w:t>
      </w:r>
      <w:r w:rsidRPr="009D230D">
        <w:rPr>
          <w:rFonts w:eastAsiaTheme="minorEastAsia"/>
          <w:sz w:val="28"/>
          <w:szCs w:val="28"/>
        </w:rPr>
        <w:t>*</w:t>
      </w:r>
      <w:r>
        <w:rPr>
          <w:rFonts w:eastAsiaTheme="minorEastAsia"/>
          <w:sz w:val="28"/>
          <w:szCs w:val="28"/>
        </w:rPr>
        <w:t xml:space="preserve">, которая является двойственной к функции </w:t>
      </w:r>
      <w:r>
        <w:rPr>
          <w:rFonts w:eastAsiaTheme="minorEastAsia"/>
          <w:sz w:val="28"/>
          <w:szCs w:val="28"/>
          <w:lang w:val="en-US"/>
        </w:rPr>
        <w:t>F</w:t>
      </w:r>
      <w:r>
        <w:rPr>
          <w:rFonts w:eastAsiaTheme="minorEastAsia"/>
          <w:sz w:val="28"/>
          <w:szCs w:val="28"/>
        </w:rPr>
        <w:t>.</w:t>
      </w:r>
    </w:p>
    <w:p w14:paraId="5D41B3EA" w14:textId="248E809A" w:rsidR="00647A26" w:rsidRDefault="00647A26" w:rsidP="005C72F8">
      <w:pPr>
        <w:rPr>
          <w:rFonts w:eastAsiaTheme="minorEastAsia"/>
          <w:sz w:val="28"/>
          <w:szCs w:val="28"/>
        </w:rPr>
      </w:pPr>
      <w:r>
        <w:rPr>
          <w:rFonts w:eastAsiaTheme="minorEastAsia"/>
          <w:sz w:val="28"/>
          <w:szCs w:val="28"/>
        </w:rPr>
        <w:t xml:space="preserve">В частности, если в булевой функции заменить все конъюнкции на дизъюнкции, дизъюнкции на конъюнкции, 0 на 1, 1 на 0, то полученная функция будет являться двойственной к функции </w:t>
      </w:r>
      <w:r>
        <w:rPr>
          <w:rFonts w:eastAsiaTheme="minorEastAsia"/>
          <w:sz w:val="28"/>
          <w:szCs w:val="28"/>
          <w:lang w:val="en-US"/>
        </w:rPr>
        <w:t>F</w:t>
      </w:r>
      <w:r>
        <w:rPr>
          <w:rFonts w:eastAsiaTheme="minorEastAsia"/>
          <w:sz w:val="28"/>
          <w:szCs w:val="28"/>
        </w:rPr>
        <w:t>.</w:t>
      </w:r>
    </w:p>
    <w:p w14:paraId="09E85CA1" w14:textId="6989B7A0" w:rsidR="00647A26" w:rsidRDefault="00647A26" w:rsidP="00647A26">
      <w:pPr>
        <w:pStyle w:val="a4"/>
        <w:numPr>
          <w:ilvl w:val="0"/>
          <w:numId w:val="16"/>
        </w:numPr>
        <w:rPr>
          <w:rFonts w:eastAsiaTheme="minorEastAsia"/>
          <w:iCs/>
          <w:sz w:val="28"/>
          <w:szCs w:val="28"/>
        </w:rPr>
      </w:pPr>
      <w:r>
        <w:rPr>
          <w:rFonts w:eastAsiaTheme="minorEastAsia"/>
          <w:iCs/>
          <w:sz w:val="28"/>
          <w:szCs w:val="28"/>
        </w:rPr>
        <w:t>Монотонные булевы функции</w:t>
      </w:r>
    </w:p>
    <w:p w14:paraId="63565DF3" w14:textId="5E6286FC" w:rsidR="00647A26" w:rsidRDefault="00647A26" w:rsidP="00647A26">
      <w:pPr>
        <w:rPr>
          <w:rFonts w:eastAsiaTheme="minorEastAsia"/>
          <w:iCs/>
          <w:sz w:val="28"/>
          <w:szCs w:val="28"/>
        </w:rPr>
      </w:pPr>
      <w:r w:rsidRPr="00647A26">
        <w:rPr>
          <w:rFonts w:eastAsiaTheme="minorEastAsia"/>
          <w:iCs/>
          <w:sz w:val="28"/>
          <w:szCs w:val="28"/>
          <w:highlight w:val="yellow"/>
        </w:rPr>
        <w:t>Определение:</w:t>
      </w:r>
      <w:r w:rsidRPr="00647A26">
        <w:rPr>
          <w:rFonts w:eastAsiaTheme="minorEastAsia"/>
          <w:iCs/>
          <w:sz w:val="28"/>
          <w:szCs w:val="28"/>
        </w:rPr>
        <w:t xml:space="preserve"> </w:t>
      </w:r>
      <w:r>
        <w:rPr>
          <w:rFonts w:eastAsiaTheme="minorEastAsia"/>
          <w:iCs/>
          <w:sz w:val="28"/>
          <w:szCs w:val="28"/>
        </w:rPr>
        <w:t xml:space="preserve">если в двух наборах значений переменный </w:t>
      </w:r>
      <w:r>
        <w:rPr>
          <w:rFonts w:eastAsiaTheme="minorEastAsia"/>
          <w:iCs/>
          <w:sz w:val="28"/>
          <w:szCs w:val="28"/>
          <w:lang w:val="en-US"/>
        </w:rPr>
        <w:t>X</w:t>
      </w:r>
      <w:r w:rsidRPr="00647A26">
        <w:rPr>
          <w:rFonts w:eastAsiaTheme="minorEastAsia"/>
          <w:iCs/>
          <w:sz w:val="28"/>
          <w:szCs w:val="28"/>
        </w:rPr>
        <w:t xml:space="preserve"> = (</w:t>
      </w:r>
      <w:r>
        <w:rPr>
          <w:rFonts w:eastAsiaTheme="minorEastAsia"/>
          <w:iCs/>
          <w:sz w:val="28"/>
          <w:szCs w:val="28"/>
          <w:lang w:val="en-US"/>
        </w:rPr>
        <w:t>X</w:t>
      </w:r>
      <w:r w:rsidRPr="00647A26">
        <w:rPr>
          <w:rFonts w:eastAsiaTheme="minorEastAsia"/>
          <w:iCs/>
          <w:sz w:val="28"/>
          <w:szCs w:val="28"/>
        </w:rPr>
        <w:t>1,</w:t>
      </w:r>
      <w:r>
        <w:rPr>
          <w:rFonts w:eastAsiaTheme="minorEastAsia"/>
          <w:iCs/>
          <w:sz w:val="28"/>
          <w:szCs w:val="28"/>
          <w:lang w:val="en-US"/>
        </w:rPr>
        <w:t>X</w:t>
      </w:r>
      <w:r w:rsidRPr="00647A26">
        <w:rPr>
          <w:rFonts w:eastAsiaTheme="minorEastAsia"/>
          <w:iCs/>
          <w:sz w:val="28"/>
          <w:szCs w:val="28"/>
        </w:rPr>
        <w:t>2,</w:t>
      </w:r>
      <w:r>
        <w:rPr>
          <w:rFonts w:eastAsiaTheme="minorEastAsia"/>
          <w:iCs/>
          <w:sz w:val="28"/>
          <w:szCs w:val="28"/>
        </w:rPr>
        <w:t>…</w:t>
      </w:r>
      <w:r w:rsidRPr="00647A26">
        <w:rPr>
          <w:rFonts w:eastAsiaTheme="minorEastAsia"/>
          <w:iCs/>
          <w:sz w:val="28"/>
          <w:szCs w:val="28"/>
        </w:rPr>
        <w:t>,</w:t>
      </w:r>
      <w:r>
        <w:rPr>
          <w:rFonts w:eastAsiaTheme="minorEastAsia"/>
          <w:iCs/>
          <w:sz w:val="28"/>
          <w:szCs w:val="28"/>
          <w:lang w:val="en-US"/>
        </w:rPr>
        <w:t>Xn</w:t>
      </w:r>
      <w:r w:rsidRPr="00647A26">
        <w:rPr>
          <w:rFonts w:eastAsiaTheme="minorEastAsia"/>
          <w:iCs/>
          <w:sz w:val="28"/>
          <w:szCs w:val="28"/>
        </w:rPr>
        <w:t xml:space="preserve">) </w:t>
      </w:r>
      <w:r>
        <w:rPr>
          <w:rFonts w:eastAsiaTheme="minorEastAsia"/>
          <w:iCs/>
          <w:sz w:val="28"/>
          <w:szCs w:val="28"/>
        </w:rPr>
        <w:t xml:space="preserve"> и </w:t>
      </w:r>
      <w:r>
        <w:rPr>
          <w:rFonts w:eastAsiaTheme="minorEastAsia"/>
          <w:iCs/>
          <w:sz w:val="28"/>
          <w:szCs w:val="28"/>
          <w:lang w:val="en-US"/>
        </w:rPr>
        <w:t>X</w:t>
      </w:r>
      <w:r w:rsidRPr="00647A26">
        <w:rPr>
          <w:rFonts w:eastAsiaTheme="minorEastAsia"/>
          <w:iCs/>
          <w:sz w:val="28"/>
          <w:szCs w:val="28"/>
        </w:rPr>
        <w:t>* = (</w:t>
      </w:r>
      <w:r>
        <w:rPr>
          <w:rFonts w:eastAsiaTheme="minorEastAsia"/>
          <w:iCs/>
          <w:sz w:val="28"/>
          <w:szCs w:val="28"/>
          <w:lang w:val="en-US"/>
        </w:rPr>
        <w:t>X</w:t>
      </w:r>
      <w:r w:rsidRPr="00647A26">
        <w:rPr>
          <w:rFonts w:eastAsiaTheme="minorEastAsia"/>
          <w:iCs/>
          <w:sz w:val="28"/>
          <w:szCs w:val="28"/>
        </w:rPr>
        <w:t xml:space="preserve">1*, </w:t>
      </w:r>
      <w:r>
        <w:rPr>
          <w:rFonts w:eastAsiaTheme="minorEastAsia"/>
          <w:iCs/>
          <w:sz w:val="28"/>
          <w:szCs w:val="28"/>
          <w:lang w:val="en-US"/>
        </w:rPr>
        <w:t>X</w:t>
      </w:r>
      <w:r w:rsidRPr="00647A26">
        <w:rPr>
          <w:rFonts w:eastAsiaTheme="minorEastAsia"/>
          <w:iCs/>
          <w:sz w:val="28"/>
          <w:szCs w:val="28"/>
        </w:rPr>
        <w:t xml:space="preserve">2*, </w:t>
      </w:r>
      <w:r>
        <w:rPr>
          <w:rFonts w:eastAsiaTheme="minorEastAsia"/>
          <w:iCs/>
          <w:sz w:val="28"/>
          <w:szCs w:val="28"/>
        </w:rPr>
        <w:t>…</w:t>
      </w:r>
      <w:r w:rsidRPr="00647A26">
        <w:rPr>
          <w:rFonts w:eastAsiaTheme="minorEastAsia"/>
          <w:iCs/>
          <w:sz w:val="28"/>
          <w:szCs w:val="28"/>
        </w:rPr>
        <w:t xml:space="preserve">, </w:t>
      </w:r>
      <w:r>
        <w:rPr>
          <w:rFonts w:eastAsiaTheme="minorEastAsia"/>
          <w:iCs/>
          <w:sz w:val="28"/>
          <w:szCs w:val="28"/>
          <w:lang w:val="en-US"/>
        </w:rPr>
        <w:t>Xn</w:t>
      </w:r>
      <w:r w:rsidRPr="00647A26">
        <w:rPr>
          <w:rFonts w:eastAsiaTheme="minorEastAsia"/>
          <w:iCs/>
          <w:sz w:val="28"/>
          <w:szCs w:val="28"/>
        </w:rPr>
        <w:t>*)</w:t>
      </w:r>
      <w:r>
        <w:rPr>
          <w:rFonts w:eastAsiaTheme="minorEastAsia"/>
          <w:iCs/>
          <w:sz w:val="28"/>
          <w:szCs w:val="28"/>
        </w:rPr>
        <w:t xml:space="preserve"> выполняется условие </w:t>
      </w:r>
      <w:r>
        <w:rPr>
          <w:rFonts w:eastAsiaTheme="minorEastAsia"/>
          <w:iCs/>
          <w:sz w:val="28"/>
          <w:szCs w:val="28"/>
          <w:lang w:val="en-US"/>
        </w:rPr>
        <w:t>Xi</w:t>
      </w:r>
      <w:r w:rsidRPr="00647A26">
        <w:rPr>
          <w:rFonts w:eastAsiaTheme="minorEastAsia"/>
          <w:iCs/>
          <w:sz w:val="28"/>
          <w:szCs w:val="28"/>
        </w:rPr>
        <w:t xml:space="preserve"> &gt;= </w:t>
      </w:r>
      <w:r>
        <w:rPr>
          <w:rFonts w:eastAsiaTheme="minorEastAsia"/>
          <w:iCs/>
          <w:sz w:val="28"/>
          <w:szCs w:val="28"/>
          <w:lang w:val="en-US"/>
        </w:rPr>
        <w:t>Xi</w:t>
      </w:r>
      <w:r w:rsidRPr="00647A26">
        <w:rPr>
          <w:rFonts w:eastAsiaTheme="minorEastAsia"/>
          <w:iCs/>
          <w:sz w:val="28"/>
          <w:szCs w:val="28"/>
        </w:rPr>
        <w:t>*</w:t>
      </w:r>
      <w:r>
        <w:rPr>
          <w:rFonts w:eastAsiaTheme="minorEastAsia"/>
          <w:iCs/>
          <w:sz w:val="28"/>
          <w:szCs w:val="28"/>
        </w:rPr>
        <w:t xml:space="preserve">для любого </w:t>
      </w:r>
      <w:r>
        <w:rPr>
          <w:rFonts w:eastAsiaTheme="minorEastAsia"/>
          <w:iCs/>
          <w:sz w:val="28"/>
          <w:szCs w:val="28"/>
          <w:lang w:val="en-US"/>
        </w:rPr>
        <w:t>i</w:t>
      </w:r>
      <w:r>
        <w:rPr>
          <w:rFonts w:eastAsiaTheme="minorEastAsia"/>
          <w:iCs/>
          <w:sz w:val="28"/>
          <w:szCs w:val="28"/>
        </w:rPr>
        <w:t xml:space="preserve"> от 1 до </w:t>
      </w:r>
      <w:r>
        <w:rPr>
          <w:rFonts w:eastAsiaTheme="minorEastAsia"/>
          <w:iCs/>
          <w:sz w:val="28"/>
          <w:szCs w:val="28"/>
          <w:lang w:val="en-US"/>
        </w:rPr>
        <w:t>n</w:t>
      </w:r>
      <w:r>
        <w:rPr>
          <w:rFonts w:eastAsiaTheme="minorEastAsia"/>
          <w:iCs/>
          <w:sz w:val="28"/>
          <w:szCs w:val="28"/>
        </w:rPr>
        <w:t xml:space="preserve">, то говорят, что набор </w:t>
      </w:r>
      <w:r>
        <w:rPr>
          <w:rFonts w:eastAsiaTheme="minorEastAsia"/>
          <w:iCs/>
          <w:sz w:val="28"/>
          <w:szCs w:val="28"/>
          <w:lang w:val="en-US"/>
        </w:rPr>
        <w:t>X</w:t>
      </w:r>
      <w:r w:rsidRPr="00647A26">
        <w:rPr>
          <w:rFonts w:eastAsiaTheme="minorEastAsia"/>
          <w:iCs/>
          <w:sz w:val="28"/>
          <w:szCs w:val="28"/>
        </w:rPr>
        <w:t xml:space="preserve"> &gt;= </w:t>
      </w:r>
      <w:r>
        <w:rPr>
          <w:rFonts w:eastAsiaTheme="minorEastAsia"/>
          <w:iCs/>
          <w:sz w:val="28"/>
          <w:szCs w:val="28"/>
          <w:lang w:val="en-US"/>
        </w:rPr>
        <w:t>X</w:t>
      </w:r>
      <w:r w:rsidRPr="00647A26">
        <w:rPr>
          <w:rFonts w:eastAsiaTheme="minorEastAsia"/>
          <w:iCs/>
          <w:sz w:val="28"/>
          <w:szCs w:val="28"/>
        </w:rPr>
        <w:t>*</w:t>
      </w:r>
    </w:p>
    <w:p w14:paraId="04E15D13" w14:textId="66048D18" w:rsidR="00605891" w:rsidRDefault="00605891" w:rsidP="00647A26">
      <w:pPr>
        <w:rPr>
          <w:rFonts w:eastAsiaTheme="minorEastAsia"/>
          <w:iCs/>
          <w:sz w:val="28"/>
          <w:szCs w:val="28"/>
        </w:rPr>
      </w:pPr>
      <w:r>
        <w:rPr>
          <w:rFonts w:eastAsiaTheme="minorEastAsia"/>
          <w:iCs/>
          <w:sz w:val="28"/>
          <w:szCs w:val="28"/>
        </w:rPr>
        <w:t>Пример</w:t>
      </w:r>
      <w:r>
        <w:rPr>
          <w:rFonts w:eastAsiaTheme="minorEastAsia"/>
          <w:iCs/>
          <w:sz w:val="28"/>
          <w:szCs w:val="28"/>
          <w:lang w:val="en-US"/>
        </w:rPr>
        <w:t>:</w:t>
      </w:r>
    </w:p>
    <w:p w14:paraId="57A5AFE7" w14:textId="515DE21A" w:rsidR="00605891" w:rsidRPr="00605891" w:rsidRDefault="00605891" w:rsidP="00605891">
      <w:pPr>
        <w:pStyle w:val="a4"/>
        <w:numPr>
          <w:ilvl w:val="0"/>
          <w:numId w:val="17"/>
        </w:numPr>
        <w:rPr>
          <w:rFonts w:eastAsiaTheme="minorEastAsia"/>
          <w:iCs/>
          <w:sz w:val="28"/>
          <w:szCs w:val="28"/>
        </w:rPr>
      </w:pPr>
      <w:r>
        <w:rPr>
          <w:rFonts w:eastAsiaTheme="minorEastAsia"/>
          <w:iCs/>
          <w:sz w:val="28"/>
          <w:szCs w:val="28"/>
        </w:rPr>
        <w:t>(0</w:t>
      </w:r>
      <w:r>
        <w:rPr>
          <w:rFonts w:eastAsiaTheme="minorEastAsia"/>
          <w:iCs/>
          <w:sz w:val="28"/>
          <w:szCs w:val="28"/>
          <w:lang w:val="en-US"/>
        </w:rPr>
        <w:t>, 0</w:t>
      </w:r>
      <w:r>
        <w:rPr>
          <w:rFonts w:eastAsiaTheme="minorEastAsia"/>
          <w:iCs/>
          <w:sz w:val="28"/>
          <w:szCs w:val="28"/>
        </w:rPr>
        <w:t>)</w:t>
      </w:r>
      <w:r>
        <w:rPr>
          <w:rFonts w:eastAsiaTheme="minorEastAsia"/>
          <w:iCs/>
          <w:sz w:val="28"/>
          <w:szCs w:val="28"/>
          <w:lang w:val="en-US"/>
        </w:rPr>
        <w:t xml:space="preserve"> &lt;= (1, 0)</w:t>
      </w:r>
    </w:p>
    <w:p w14:paraId="19B7EC9E" w14:textId="6340C6B2" w:rsidR="00605891" w:rsidRPr="00605891" w:rsidRDefault="00605891" w:rsidP="00605891">
      <w:pPr>
        <w:pStyle w:val="a4"/>
        <w:numPr>
          <w:ilvl w:val="0"/>
          <w:numId w:val="17"/>
        </w:numPr>
        <w:rPr>
          <w:rFonts w:eastAsiaTheme="minorEastAsia"/>
          <w:iCs/>
          <w:sz w:val="28"/>
          <w:szCs w:val="28"/>
        </w:rPr>
      </w:pPr>
      <w:r>
        <w:rPr>
          <w:rFonts w:eastAsiaTheme="minorEastAsia"/>
          <w:iCs/>
          <w:sz w:val="28"/>
          <w:szCs w:val="28"/>
          <w:lang w:val="en-US"/>
        </w:rPr>
        <w:t>(1, 1) &gt;= (1, 0)</w:t>
      </w:r>
    </w:p>
    <w:p w14:paraId="6EB55315" w14:textId="7B778ABA" w:rsidR="00605891" w:rsidRDefault="00605891" w:rsidP="00605891">
      <w:pPr>
        <w:pStyle w:val="a4"/>
        <w:numPr>
          <w:ilvl w:val="0"/>
          <w:numId w:val="17"/>
        </w:numPr>
        <w:rPr>
          <w:rFonts w:eastAsiaTheme="minorEastAsia"/>
          <w:iCs/>
          <w:sz w:val="28"/>
          <w:szCs w:val="28"/>
        </w:rPr>
      </w:pPr>
      <w:r w:rsidRPr="00605891">
        <w:rPr>
          <w:rFonts w:eastAsiaTheme="minorEastAsia"/>
          <w:iCs/>
          <w:sz w:val="28"/>
          <w:szCs w:val="28"/>
        </w:rPr>
        <w:t xml:space="preserve">(1, 0) </w:t>
      </w:r>
      <w:r>
        <w:rPr>
          <w:rFonts w:eastAsiaTheme="minorEastAsia"/>
          <w:iCs/>
          <w:sz w:val="28"/>
          <w:szCs w:val="28"/>
        </w:rPr>
        <w:t xml:space="preserve">и </w:t>
      </w:r>
      <w:r w:rsidRPr="00605891">
        <w:rPr>
          <w:rFonts w:eastAsiaTheme="minorEastAsia"/>
          <w:iCs/>
          <w:sz w:val="28"/>
          <w:szCs w:val="28"/>
        </w:rPr>
        <w:t>(0, 1)</w:t>
      </w:r>
      <w:r>
        <w:rPr>
          <w:rFonts w:eastAsiaTheme="minorEastAsia"/>
          <w:iCs/>
          <w:sz w:val="28"/>
          <w:szCs w:val="28"/>
        </w:rPr>
        <w:t xml:space="preserve"> </w:t>
      </w:r>
      <w:proofErr w:type="gramStart"/>
      <w:r>
        <w:rPr>
          <w:rFonts w:eastAsiaTheme="minorEastAsia"/>
          <w:iCs/>
          <w:sz w:val="28"/>
          <w:szCs w:val="28"/>
        </w:rPr>
        <w:t>-  такие</w:t>
      </w:r>
      <w:proofErr w:type="gramEnd"/>
      <w:r>
        <w:rPr>
          <w:rFonts w:eastAsiaTheme="minorEastAsia"/>
          <w:iCs/>
          <w:sz w:val="28"/>
          <w:szCs w:val="28"/>
        </w:rPr>
        <w:t xml:space="preserve"> наборы сравнивать нельзя!</w:t>
      </w:r>
    </w:p>
    <w:p w14:paraId="3411FD81" w14:textId="71FBE36A" w:rsidR="00605891" w:rsidRDefault="00605891" w:rsidP="00605891">
      <w:pPr>
        <w:rPr>
          <w:rFonts w:eastAsiaTheme="minorEastAsia"/>
          <w:iCs/>
          <w:sz w:val="28"/>
          <w:szCs w:val="28"/>
        </w:rPr>
      </w:pPr>
      <w:r w:rsidRPr="00605891">
        <w:rPr>
          <w:rFonts w:eastAsiaTheme="minorEastAsia"/>
          <w:iCs/>
          <w:sz w:val="28"/>
          <w:szCs w:val="28"/>
          <w:highlight w:val="yellow"/>
        </w:rPr>
        <w:t>Определение</w:t>
      </w:r>
      <w:r w:rsidRPr="00605891">
        <w:rPr>
          <w:rFonts w:eastAsiaTheme="minorEastAsia"/>
          <w:iCs/>
          <w:sz w:val="28"/>
          <w:szCs w:val="28"/>
        </w:rPr>
        <w:t>:</w:t>
      </w:r>
      <w:r>
        <w:rPr>
          <w:rFonts w:eastAsiaTheme="minorEastAsia"/>
          <w:iCs/>
          <w:sz w:val="28"/>
          <w:szCs w:val="28"/>
        </w:rPr>
        <w:t xml:space="preserve"> Функция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 xml:space="preserve">1, </w:t>
      </w:r>
      <w:r>
        <w:rPr>
          <w:rFonts w:eastAsiaTheme="minorEastAsia"/>
          <w:iCs/>
          <w:sz w:val="28"/>
          <w:szCs w:val="28"/>
          <w:lang w:val="en-US"/>
        </w:rPr>
        <w:t>X</w:t>
      </w:r>
      <w:r w:rsidRPr="00605891">
        <w:rPr>
          <w:rFonts w:eastAsiaTheme="minorEastAsia"/>
          <w:iCs/>
          <w:sz w:val="28"/>
          <w:szCs w:val="28"/>
        </w:rPr>
        <w:t xml:space="preserve">2, </w:t>
      </w:r>
      <w:r>
        <w:rPr>
          <w:rFonts w:eastAsiaTheme="minorEastAsia"/>
          <w:iCs/>
          <w:sz w:val="28"/>
          <w:szCs w:val="28"/>
        </w:rPr>
        <w:t>…</w:t>
      </w:r>
      <w:r w:rsidRPr="00605891">
        <w:rPr>
          <w:rFonts w:eastAsiaTheme="minorEastAsia"/>
          <w:iCs/>
          <w:sz w:val="28"/>
          <w:szCs w:val="28"/>
        </w:rPr>
        <w:t xml:space="preserve">, </w:t>
      </w:r>
      <w:r>
        <w:rPr>
          <w:rFonts w:eastAsiaTheme="minorEastAsia"/>
          <w:iCs/>
          <w:sz w:val="28"/>
          <w:szCs w:val="28"/>
          <w:lang w:val="en-US"/>
        </w:rPr>
        <w:t>Xn</w:t>
      </w:r>
      <w:r w:rsidRPr="00605891">
        <w:rPr>
          <w:rFonts w:eastAsiaTheme="minorEastAsia"/>
          <w:iCs/>
          <w:sz w:val="28"/>
          <w:szCs w:val="28"/>
        </w:rPr>
        <w:t>)</w:t>
      </w:r>
      <w:r>
        <w:rPr>
          <w:rFonts w:eastAsiaTheme="minorEastAsia"/>
          <w:iCs/>
          <w:sz w:val="28"/>
          <w:szCs w:val="28"/>
        </w:rPr>
        <w:t xml:space="preserve"> =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w:t>
      </w:r>
      <w:r>
        <w:rPr>
          <w:rFonts w:eastAsiaTheme="minorEastAsia"/>
          <w:iCs/>
          <w:sz w:val="28"/>
          <w:szCs w:val="28"/>
        </w:rPr>
        <w:t xml:space="preserve"> называется монотонной, если для двух наборов </w:t>
      </w:r>
      <w:r>
        <w:rPr>
          <w:rFonts w:eastAsiaTheme="minorEastAsia"/>
          <w:iCs/>
          <w:sz w:val="28"/>
          <w:szCs w:val="28"/>
          <w:lang w:val="en-US"/>
        </w:rPr>
        <w:t>X</w:t>
      </w:r>
      <w:r w:rsidRPr="00605891">
        <w:rPr>
          <w:rFonts w:eastAsiaTheme="minorEastAsia"/>
          <w:iCs/>
          <w:sz w:val="28"/>
          <w:szCs w:val="28"/>
        </w:rPr>
        <w:t xml:space="preserve"> </w:t>
      </w:r>
      <w:r>
        <w:rPr>
          <w:rFonts w:eastAsiaTheme="minorEastAsia"/>
          <w:iCs/>
          <w:sz w:val="28"/>
          <w:szCs w:val="28"/>
        </w:rPr>
        <w:t xml:space="preserve">и </w:t>
      </w:r>
      <w:r>
        <w:rPr>
          <w:rFonts w:eastAsiaTheme="minorEastAsia"/>
          <w:iCs/>
          <w:sz w:val="28"/>
          <w:szCs w:val="28"/>
          <w:lang w:val="en-US"/>
        </w:rPr>
        <w:t>X</w:t>
      </w:r>
      <w:r w:rsidRPr="00605891">
        <w:rPr>
          <w:rFonts w:eastAsiaTheme="minorEastAsia"/>
          <w:iCs/>
          <w:sz w:val="28"/>
          <w:szCs w:val="28"/>
        </w:rPr>
        <w:t>*</w:t>
      </w:r>
      <w:r>
        <w:rPr>
          <w:rFonts w:eastAsiaTheme="minorEastAsia"/>
          <w:iCs/>
          <w:sz w:val="28"/>
          <w:szCs w:val="28"/>
        </w:rPr>
        <w:t xml:space="preserve"> таких, что </w:t>
      </w:r>
      <w:r>
        <w:rPr>
          <w:rFonts w:eastAsiaTheme="minorEastAsia"/>
          <w:iCs/>
          <w:sz w:val="28"/>
          <w:szCs w:val="28"/>
          <w:lang w:val="en-US"/>
        </w:rPr>
        <w:t>X</w:t>
      </w:r>
      <w:r w:rsidRPr="00605891">
        <w:rPr>
          <w:rFonts w:eastAsiaTheme="minorEastAsia"/>
          <w:iCs/>
          <w:sz w:val="28"/>
          <w:szCs w:val="28"/>
        </w:rPr>
        <w:t xml:space="preserve"> &gt; = </w:t>
      </w:r>
      <w:r>
        <w:rPr>
          <w:rFonts w:eastAsiaTheme="minorEastAsia"/>
          <w:iCs/>
          <w:sz w:val="28"/>
          <w:szCs w:val="28"/>
          <w:lang w:val="en-US"/>
        </w:rPr>
        <w:t>X</w:t>
      </w:r>
      <w:r w:rsidRPr="00605891">
        <w:rPr>
          <w:rFonts w:eastAsiaTheme="minorEastAsia"/>
          <w:iCs/>
          <w:sz w:val="28"/>
          <w:szCs w:val="28"/>
        </w:rPr>
        <w:t>*</w:t>
      </w:r>
      <w:r>
        <w:rPr>
          <w:rFonts w:eastAsiaTheme="minorEastAsia"/>
          <w:iCs/>
          <w:sz w:val="28"/>
          <w:szCs w:val="28"/>
        </w:rPr>
        <w:t xml:space="preserve">, выполняется условие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 xml:space="preserve">) &gt;= </w:t>
      </w:r>
      <w:r>
        <w:rPr>
          <w:rFonts w:eastAsiaTheme="minorEastAsia"/>
          <w:iCs/>
          <w:sz w:val="28"/>
          <w:szCs w:val="28"/>
          <w:lang w:val="en-US"/>
        </w:rPr>
        <w:t>F</w:t>
      </w:r>
      <w:r w:rsidRPr="00605891">
        <w:rPr>
          <w:rFonts w:eastAsiaTheme="minorEastAsia"/>
          <w:iCs/>
          <w:sz w:val="28"/>
          <w:szCs w:val="28"/>
        </w:rPr>
        <w:t>(</w:t>
      </w:r>
      <w:r>
        <w:rPr>
          <w:rFonts w:eastAsiaTheme="minorEastAsia"/>
          <w:iCs/>
          <w:sz w:val="28"/>
          <w:szCs w:val="28"/>
          <w:lang w:val="en-US"/>
        </w:rPr>
        <w:t>X</w:t>
      </w:r>
      <w:r w:rsidRPr="00605891">
        <w:rPr>
          <w:rFonts w:eastAsiaTheme="minorEastAsia"/>
          <w:iCs/>
          <w:sz w:val="28"/>
          <w:szCs w:val="28"/>
        </w:rPr>
        <w:t>*)</w:t>
      </w:r>
    </w:p>
    <w:p w14:paraId="6750415B" w14:textId="30569D6C" w:rsidR="00605891" w:rsidRDefault="00605891" w:rsidP="00605891">
      <w:pPr>
        <w:rPr>
          <w:rFonts w:eastAsiaTheme="minorEastAsia"/>
          <w:iCs/>
          <w:sz w:val="28"/>
          <w:szCs w:val="28"/>
        </w:rPr>
      </w:pPr>
      <w:r>
        <w:rPr>
          <w:rFonts w:eastAsiaTheme="minorEastAsia"/>
          <w:iCs/>
          <w:sz w:val="28"/>
          <w:szCs w:val="28"/>
        </w:rPr>
        <w:t>Пример</w:t>
      </w:r>
      <w:r w:rsidRPr="00605891">
        <w:rPr>
          <w:rFonts w:eastAsiaTheme="minorEastAsia"/>
          <w:iCs/>
          <w:sz w:val="28"/>
          <w:szCs w:val="28"/>
        </w:rPr>
        <w:t>:</w:t>
      </w:r>
      <w:r>
        <w:rPr>
          <w:rFonts w:eastAsiaTheme="minorEastAsia"/>
          <w:iCs/>
          <w:sz w:val="28"/>
          <w:szCs w:val="28"/>
        </w:rPr>
        <w:t xml:space="preserve"> </w:t>
      </w:r>
      <w:r>
        <w:rPr>
          <w:rFonts w:eastAsiaTheme="minorEastAsia"/>
          <w:iCs/>
          <w:sz w:val="28"/>
          <w:szCs w:val="28"/>
          <w:lang w:val="en-US"/>
        </w:rPr>
        <w:t>F</w:t>
      </w:r>
      <w:r w:rsidRPr="00605891">
        <w:rPr>
          <w:rFonts w:eastAsiaTheme="minorEastAsia"/>
          <w:iCs/>
          <w:sz w:val="28"/>
          <w:szCs w:val="28"/>
        </w:rPr>
        <w:t xml:space="preserve"> = </w:t>
      </w:r>
      <w:r>
        <w:rPr>
          <w:rFonts w:eastAsiaTheme="minorEastAsia"/>
          <w:iCs/>
          <w:sz w:val="28"/>
          <w:szCs w:val="28"/>
          <w:lang w:val="en-US"/>
        </w:rPr>
        <w:t>X</w:t>
      </w:r>
      <w:r w:rsidRPr="00605891">
        <w:rPr>
          <w:rFonts w:eastAsiaTheme="minorEastAsia"/>
          <w:iCs/>
          <w:sz w:val="28"/>
          <w:szCs w:val="28"/>
        </w:rPr>
        <w:t xml:space="preserve">1 </w:t>
      </w:r>
      <w:r>
        <w:rPr>
          <w:rFonts w:eastAsiaTheme="minorEastAsia"/>
          <w:iCs/>
          <w:sz w:val="28"/>
          <w:szCs w:val="28"/>
          <w:lang w:val="en-US"/>
        </w:rPr>
        <w:t>v</w:t>
      </w:r>
      <w:r w:rsidRPr="00605891">
        <w:rPr>
          <w:rFonts w:eastAsiaTheme="minorEastAsia"/>
          <w:iCs/>
          <w:sz w:val="28"/>
          <w:szCs w:val="28"/>
        </w:rPr>
        <w:t xml:space="preserve"> </w:t>
      </w:r>
      <w:r>
        <w:rPr>
          <w:rFonts w:eastAsiaTheme="minorEastAsia"/>
          <w:iCs/>
          <w:sz w:val="28"/>
          <w:szCs w:val="28"/>
          <w:lang w:val="en-US"/>
        </w:rPr>
        <w:t>X</w:t>
      </w:r>
      <w:r w:rsidRPr="00605891">
        <w:rPr>
          <w:rFonts w:eastAsiaTheme="minorEastAsia"/>
          <w:iCs/>
          <w:sz w:val="28"/>
          <w:szCs w:val="28"/>
        </w:rPr>
        <w:t>2</w:t>
      </w:r>
      <w:r>
        <w:rPr>
          <w:rFonts w:eastAsiaTheme="minorEastAsia"/>
          <w:iCs/>
          <w:sz w:val="28"/>
          <w:szCs w:val="28"/>
        </w:rPr>
        <w:t xml:space="preserve"> – монотонная функция</w:t>
      </w:r>
    </w:p>
    <w:p w14:paraId="05E1F59B" w14:textId="2CB205E5" w:rsidR="00605891" w:rsidRDefault="00605891" w:rsidP="00605891">
      <w:pPr>
        <w:rPr>
          <w:rFonts w:eastAsiaTheme="minorEastAsia"/>
          <w:iCs/>
          <w:sz w:val="28"/>
          <w:szCs w:val="28"/>
        </w:rPr>
      </w:pPr>
      <w:r w:rsidRPr="00605891">
        <w:rPr>
          <w:rFonts w:eastAsiaTheme="minorEastAsia"/>
          <w:iCs/>
          <w:sz w:val="28"/>
          <w:szCs w:val="28"/>
          <w:highlight w:val="green"/>
        </w:rPr>
        <w:t>Теорема:</w:t>
      </w:r>
      <w:r w:rsidRPr="00605891">
        <w:rPr>
          <w:rFonts w:eastAsiaTheme="minorEastAsia"/>
          <w:iCs/>
          <w:sz w:val="28"/>
          <w:szCs w:val="28"/>
        </w:rPr>
        <w:t xml:space="preserve"> </w:t>
      </w:r>
      <w:r>
        <w:rPr>
          <w:rFonts w:eastAsiaTheme="minorEastAsia"/>
          <w:iCs/>
          <w:sz w:val="28"/>
          <w:szCs w:val="28"/>
        </w:rPr>
        <w:t>всякая булева функция, не содержащая отрицаний, представляет собой монотонную функцию, отличную от 0 и 1</w:t>
      </w:r>
    </w:p>
    <w:p w14:paraId="4498EB79" w14:textId="77C8C2F3" w:rsidR="00605891" w:rsidRPr="00605891" w:rsidRDefault="00605891" w:rsidP="00605891">
      <w:pPr>
        <w:rPr>
          <w:rFonts w:eastAsiaTheme="minorEastAsia"/>
          <w:iCs/>
          <w:sz w:val="28"/>
          <w:szCs w:val="28"/>
        </w:rPr>
      </w:pPr>
      <w:r w:rsidRPr="00605891">
        <w:rPr>
          <w:rFonts w:eastAsiaTheme="minorEastAsia"/>
          <w:iCs/>
          <w:sz w:val="28"/>
          <w:szCs w:val="28"/>
          <w:highlight w:val="green"/>
        </w:rPr>
        <w:t>Теорема:</w:t>
      </w:r>
      <w:r w:rsidRPr="00605891">
        <w:rPr>
          <w:rFonts w:eastAsiaTheme="minorEastAsia"/>
          <w:iCs/>
          <w:sz w:val="28"/>
          <w:szCs w:val="28"/>
        </w:rPr>
        <w:t xml:space="preserve"> </w:t>
      </w:r>
      <w:r>
        <w:rPr>
          <w:rFonts w:eastAsiaTheme="minorEastAsia"/>
          <w:iCs/>
          <w:sz w:val="28"/>
          <w:szCs w:val="28"/>
        </w:rPr>
        <w:t xml:space="preserve">для любой монотонной функции, отличной от 0 и 1, найдётся представляющая её булева функция без отрицания. </w:t>
      </w:r>
    </w:p>
    <w:p w14:paraId="08902CE1" w14:textId="5353D3BE" w:rsidR="00605891" w:rsidRDefault="00605891" w:rsidP="00605891">
      <w:pPr>
        <w:rPr>
          <w:rFonts w:eastAsiaTheme="minorEastAsia"/>
          <w:iCs/>
          <w:sz w:val="28"/>
          <w:szCs w:val="28"/>
        </w:rPr>
      </w:pPr>
      <w:r>
        <w:rPr>
          <w:rFonts w:eastAsiaTheme="minorEastAsia"/>
          <w:iCs/>
          <w:sz w:val="28"/>
          <w:szCs w:val="28"/>
          <w:lang w:val="en-US"/>
        </w:rPr>
        <w:t>M</w:t>
      </w:r>
      <w:r>
        <w:rPr>
          <w:rFonts w:eastAsiaTheme="minorEastAsia"/>
          <w:iCs/>
          <w:sz w:val="28"/>
          <w:szCs w:val="28"/>
        </w:rPr>
        <w:t xml:space="preserve"> – класс монотонных функций </w:t>
      </w:r>
    </w:p>
    <w:p w14:paraId="51EEF8F6" w14:textId="007A1792" w:rsidR="009D230D" w:rsidRDefault="009D230D" w:rsidP="009D230D">
      <w:pPr>
        <w:jc w:val="center"/>
        <w:rPr>
          <w:rFonts w:eastAsiaTheme="minorEastAsia"/>
          <w:bCs/>
          <w:iCs/>
          <w:sz w:val="40"/>
          <w:szCs w:val="40"/>
        </w:rPr>
      </w:pPr>
      <w:r>
        <w:rPr>
          <w:rFonts w:eastAsiaTheme="minorEastAsia"/>
          <w:b/>
          <w:iCs/>
          <w:sz w:val="40"/>
          <w:szCs w:val="40"/>
        </w:rPr>
        <w:t>Линейные булевы функции</w:t>
      </w:r>
    </w:p>
    <w:p w14:paraId="71B2B609" w14:textId="77777777" w:rsidR="009D230D" w:rsidRDefault="009D230D" w:rsidP="009D230D">
      <w:pPr>
        <w:rPr>
          <w:rFonts w:eastAsiaTheme="minorEastAsia"/>
          <w:bCs/>
          <w:iCs/>
          <w:sz w:val="28"/>
          <w:szCs w:val="28"/>
        </w:rPr>
      </w:pPr>
      <w:r w:rsidRPr="009D230D">
        <w:rPr>
          <w:rFonts w:eastAsiaTheme="minorEastAsia"/>
          <w:bCs/>
          <w:iCs/>
          <w:sz w:val="28"/>
          <w:szCs w:val="28"/>
          <w:highlight w:val="yellow"/>
        </w:rPr>
        <w:t>Определение:</w:t>
      </w:r>
      <w:r>
        <w:rPr>
          <w:rFonts w:eastAsiaTheme="minorEastAsia"/>
          <w:bCs/>
          <w:iCs/>
          <w:sz w:val="28"/>
          <w:szCs w:val="28"/>
        </w:rPr>
        <w:t xml:space="preserve"> булева функция называется линейной, если её полином Жегалкина имеет вид</w:t>
      </w:r>
      <w:r w:rsidRPr="009D230D">
        <w:rPr>
          <w:rFonts w:eastAsiaTheme="minorEastAsia"/>
          <w:bCs/>
          <w:iCs/>
          <w:sz w:val="28"/>
          <w:szCs w:val="28"/>
        </w:rPr>
        <w:t>:</w:t>
      </w:r>
    </w:p>
    <w:p w14:paraId="66E6FDC0" w14:textId="6464F49D" w:rsidR="009D230D" w:rsidRDefault="009D230D" w:rsidP="009D230D">
      <w:pPr>
        <w:rPr>
          <w:rFonts w:eastAsiaTheme="minorEastAsia"/>
          <w:bCs/>
          <w:iCs/>
          <w:sz w:val="28"/>
          <w:szCs w:val="28"/>
        </w:rPr>
      </w:pPr>
      <m:oMath>
        <m:r>
          <m:rPr>
            <m:sty m:val="p"/>
          </m:rPr>
          <w:rPr>
            <w:rFonts w:ascii="Cambria Math" w:eastAsiaTheme="minorEastAsia" w:hAnsi="Cambria Math"/>
            <w:sz w:val="28"/>
            <w:szCs w:val="28"/>
          </w:rPr>
          <m:t>G</m:t>
        </m:r>
        <m:r>
          <w:rPr>
            <w:rFonts w:ascii="Cambria Math" w:eastAsiaTheme="minorEastAsia" w:hAnsi="Cambria Math"/>
            <w:sz w:val="28"/>
            <w:szCs w:val="28"/>
          </w:rPr>
          <m:t xml:space="preserve">= </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1</m:t>
            </m:r>
          </m:sub>
        </m:sSub>
        <m:sSub>
          <m:sSubPr>
            <m:ctrlPr>
              <w:rPr>
                <w:rFonts w:ascii="Cambria Math" w:eastAsiaTheme="minorEastAsia" w:hAnsi="Cambria Math"/>
                <w:bCs/>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2</m:t>
            </m:r>
          </m:sub>
        </m:sSub>
        <m:sSub>
          <m:sSubPr>
            <m:ctrlPr>
              <w:rPr>
                <w:rFonts w:ascii="Cambria Math" w:eastAsiaTheme="minorEastAsia" w:hAnsi="Cambria Math"/>
                <w:bCs/>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nary>
          <m:naryPr>
            <m:chr m:val="⨁"/>
            <m:subHide m:val="1"/>
            <m:supHide m:val="1"/>
            <m:ctrlPr>
              <w:rPr>
                <w:rFonts w:ascii="Cambria Math" w:eastAsiaTheme="minorEastAsia" w:hAnsi="Cambria Math"/>
                <w:bCs/>
                <w:i/>
                <w:iCs/>
                <w:sz w:val="28"/>
                <w:szCs w:val="28"/>
              </w:rPr>
            </m:ctrlPr>
          </m:naryPr>
          <m:sub/>
          <m:sup/>
          <m:e/>
        </m:nary>
        <m:r>
          <w:rPr>
            <w:rFonts w:ascii="Cambria Math" w:eastAsiaTheme="minorEastAsia" w:hAnsi="Cambria Math"/>
            <w:sz w:val="28"/>
            <w:szCs w:val="28"/>
          </w:rPr>
          <m:t>…⨁</m:t>
        </m:r>
        <m:sSub>
          <m:sSubPr>
            <m:ctrlPr>
              <w:rPr>
                <w:rFonts w:ascii="Cambria Math" w:eastAsiaTheme="minorEastAsia" w:hAnsi="Cambria Math"/>
                <w:bCs/>
                <w:i/>
                <w:iCs/>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n</m:t>
            </m:r>
          </m:sub>
        </m:sSub>
        <m:sSub>
          <m:sSubPr>
            <m:ctrlPr>
              <w:rPr>
                <w:rFonts w:ascii="Cambria Math" w:eastAsiaTheme="minorEastAsia" w:hAnsi="Cambria Math"/>
                <w:bCs/>
                <w:i/>
                <w:iCs/>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oMath>
      <w:r>
        <w:rPr>
          <w:rFonts w:eastAsiaTheme="minorEastAsia"/>
          <w:bCs/>
          <w:iCs/>
          <w:sz w:val="28"/>
          <w:szCs w:val="28"/>
        </w:rPr>
        <w:t xml:space="preserve"> </w:t>
      </w:r>
    </w:p>
    <w:p w14:paraId="10090494" w14:textId="1625D06D" w:rsidR="009D230D" w:rsidRPr="00AB431E" w:rsidRDefault="009D230D" w:rsidP="009D230D">
      <w:pPr>
        <w:rPr>
          <w:rFonts w:eastAsiaTheme="minorEastAsia"/>
          <w:bCs/>
          <w:iCs/>
          <w:sz w:val="28"/>
          <w:szCs w:val="28"/>
        </w:rPr>
      </w:pPr>
      <w:r>
        <w:rPr>
          <w:rFonts w:eastAsiaTheme="minorEastAsia"/>
          <w:bCs/>
          <w:iCs/>
          <w:sz w:val="28"/>
          <w:szCs w:val="28"/>
        </w:rPr>
        <w:t>Пример</w:t>
      </w:r>
      <w:r w:rsidRPr="00AB431E">
        <w:rPr>
          <w:rFonts w:eastAsiaTheme="minorEastAsia"/>
          <w:bCs/>
          <w:iCs/>
          <w:sz w:val="28"/>
          <w:szCs w:val="28"/>
        </w:rPr>
        <w:t>:</w:t>
      </w:r>
      <w:r>
        <w:rPr>
          <w:rFonts w:eastAsiaTheme="minorEastAsia"/>
          <w:bCs/>
          <w:iCs/>
          <w:sz w:val="28"/>
          <w:szCs w:val="28"/>
        </w:rPr>
        <w:t xml:space="preserve"> </w:t>
      </w:r>
      <w:r>
        <w:rPr>
          <w:rFonts w:eastAsiaTheme="minorEastAsia"/>
          <w:bCs/>
          <w:iCs/>
          <w:sz w:val="28"/>
          <w:szCs w:val="28"/>
          <w:lang w:val="en-US"/>
        </w:rPr>
        <w:t>F</w:t>
      </w:r>
      <w:r w:rsidRPr="00AB431E">
        <w:rPr>
          <w:rFonts w:eastAsiaTheme="minorEastAsia"/>
          <w:bCs/>
          <w:iCs/>
          <w:sz w:val="28"/>
          <w:szCs w:val="28"/>
        </w:rPr>
        <w:t xml:space="preserve"> = </w:t>
      </w:r>
      <w:r>
        <w:rPr>
          <w:rFonts w:eastAsiaTheme="minorEastAsia"/>
          <w:bCs/>
          <w:iCs/>
          <w:sz w:val="28"/>
          <w:szCs w:val="28"/>
          <w:lang w:val="en-US"/>
        </w:rPr>
        <w:t>x</w:t>
      </w:r>
      <w:r w:rsidRPr="00AB431E">
        <w:rPr>
          <w:rFonts w:eastAsiaTheme="minorEastAsia"/>
          <w:bCs/>
          <w:iCs/>
          <w:sz w:val="28"/>
          <w:szCs w:val="28"/>
        </w:rPr>
        <w:t xml:space="preserve">1 </w:t>
      </w:r>
      <m:oMath>
        <m:r>
          <w:rPr>
            <w:rFonts w:ascii="Cambria Math" w:eastAsiaTheme="minorEastAsia" w:hAnsi="Cambria Math"/>
            <w:sz w:val="28"/>
            <w:szCs w:val="28"/>
            <w:lang w:val="en-US"/>
          </w:rPr>
          <m:t>⨁</m:t>
        </m:r>
      </m:oMath>
      <w:r w:rsidRPr="00AB431E">
        <w:rPr>
          <w:rFonts w:eastAsiaTheme="minorEastAsia"/>
          <w:bCs/>
          <w:iCs/>
          <w:sz w:val="28"/>
          <w:szCs w:val="28"/>
        </w:rPr>
        <w:t xml:space="preserve"> </w:t>
      </w:r>
      <w:r>
        <w:rPr>
          <w:rFonts w:eastAsiaTheme="minorEastAsia"/>
          <w:bCs/>
          <w:iCs/>
          <w:sz w:val="28"/>
          <w:szCs w:val="28"/>
          <w:lang w:val="en-US"/>
        </w:rPr>
        <w:t>x</w:t>
      </w:r>
      <w:r w:rsidRPr="00AB431E">
        <w:rPr>
          <w:rFonts w:eastAsiaTheme="minorEastAsia"/>
          <w:bCs/>
          <w:iCs/>
          <w:sz w:val="28"/>
          <w:szCs w:val="28"/>
        </w:rPr>
        <w:t>2</w:t>
      </w:r>
    </w:p>
    <w:p w14:paraId="43B99C12" w14:textId="096FCDE3" w:rsidR="009D230D" w:rsidRDefault="009D230D" w:rsidP="009D230D">
      <w:pPr>
        <w:rPr>
          <w:rFonts w:eastAsiaTheme="minorEastAsia"/>
          <w:bCs/>
          <w:iCs/>
          <w:sz w:val="28"/>
          <w:szCs w:val="28"/>
        </w:rPr>
      </w:pPr>
      <w:r>
        <w:rPr>
          <w:rFonts w:eastAsiaTheme="minorEastAsia"/>
          <w:bCs/>
          <w:iCs/>
          <w:sz w:val="28"/>
          <w:szCs w:val="28"/>
          <w:lang w:val="en-US"/>
        </w:rPr>
        <w:t>L</w:t>
      </w:r>
      <w:r>
        <w:rPr>
          <w:rFonts w:eastAsiaTheme="minorEastAsia"/>
          <w:bCs/>
          <w:iCs/>
          <w:sz w:val="28"/>
          <w:szCs w:val="28"/>
        </w:rPr>
        <w:t xml:space="preserve"> – класс (множество) линейных функций</w:t>
      </w:r>
    </w:p>
    <w:p w14:paraId="213A3BA8" w14:textId="3DCF3355" w:rsidR="009D230D" w:rsidRDefault="009D230D" w:rsidP="009D230D">
      <w:pPr>
        <w:rPr>
          <w:rFonts w:eastAsiaTheme="minorEastAsia"/>
          <w:bCs/>
          <w:iCs/>
          <w:sz w:val="28"/>
          <w:szCs w:val="28"/>
        </w:rPr>
      </w:pPr>
      <m:oMath>
        <m:r>
          <w:rPr>
            <w:rFonts w:ascii="Cambria Math" w:eastAsiaTheme="minorEastAsia" w:hAnsi="Cambria Math"/>
            <w:sz w:val="28"/>
            <w:szCs w:val="28"/>
            <w:lang w:val="en-US"/>
          </w:rPr>
          <m:t>G</m:t>
        </m:r>
        <m:r>
          <w:rPr>
            <w:rFonts w:ascii="Cambria Math" w:eastAsiaTheme="minorEastAsia" w:hAnsi="Cambria Math"/>
            <w:sz w:val="28"/>
            <w:szCs w:val="28"/>
          </w:rPr>
          <m:t>=</m:t>
        </m:r>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1</m:t>
            </m:r>
          </m:sub>
        </m:sSub>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2</m:t>
            </m:r>
          </m:sub>
        </m:sSub>
        <m:r>
          <w:rPr>
            <w:rFonts w:ascii="Cambria Math" w:eastAsiaTheme="minorEastAsia" w:hAnsi="Cambria Math"/>
            <w:sz w:val="28"/>
            <w:szCs w:val="28"/>
            <w:lang w:val="en-US"/>
          </w:rPr>
          <m:t>⨁</m:t>
        </m:r>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3</m:t>
            </m:r>
          </m:sub>
        </m:sSub>
      </m:oMath>
      <w:r w:rsidRPr="009D230D">
        <w:rPr>
          <w:rFonts w:eastAsiaTheme="minorEastAsia"/>
          <w:bCs/>
          <w:iCs/>
          <w:sz w:val="28"/>
          <w:szCs w:val="28"/>
        </w:rPr>
        <w:t xml:space="preserve"> – </w:t>
      </w:r>
      <w:r>
        <w:rPr>
          <w:rFonts w:eastAsiaTheme="minorEastAsia"/>
          <w:bCs/>
          <w:iCs/>
          <w:sz w:val="28"/>
          <w:szCs w:val="28"/>
        </w:rPr>
        <w:t>нелинейный полином Жегалкина</w:t>
      </w:r>
    </w:p>
    <w:p w14:paraId="50F10FDB" w14:textId="452F7201" w:rsidR="009D230D" w:rsidRDefault="009D230D" w:rsidP="009D230D">
      <w:pPr>
        <w:rPr>
          <w:rFonts w:eastAsiaTheme="minorEastAsia"/>
          <w:bCs/>
          <w:iCs/>
          <w:sz w:val="28"/>
          <w:szCs w:val="28"/>
        </w:rPr>
      </w:pPr>
      <w:r>
        <w:rPr>
          <w:rFonts w:eastAsiaTheme="minorEastAsia"/>
          <w:bCs/>
          <w:iCs/>
          <w:sz w:val="28"/>
          <w:szCs w:val="28"/>
        </w:rPr>
        <w:t xml:space="preserve">Множество </w:t>
      </w:r>
      <w:r>
        <w:rPr>
          <w:rFonts w:eastAsiaTheme="minorEastAsia"/>
          <w:bCs/>
          <w:iCs/>
          <w:sz w:val="28"/>
          <w:szCs w:val="28"/>
          <w:lang w:val="en-US"/>
        </w:rPr>
        <w:t>T</w:t>
      </w:r>
      <w:r w:rsidRPr="009D230D">
        <w:rPr>
          <w:rFonts w:eastAsiaTheme="minorEastAsia"/>
          <w:bCs/>
          <w:iCs/>
          <w:sz w:val="28"/>
          <w:szCs w:val="28"/>
        </w:rPr>
        <w:t xml:space="preserve">0, </w:t>
      </w:r>
      <w:r>
        <w:rPr>
          <w:rFonts w:eastAsiaTheme="minorEastAsia"/>
          <w:bCs/>
          <w:iCs/>
          <w:sz w:val="28"/>
          <w:szCs w:val="28"/>
          <w:lang w:val="en-US"/>
        </w:rPr>
        <w:t>T</w:t>
      </w:r>
      <w:r w:rsidRPr="009D230D">
        <w:rPr>
          <w:rFonts w:eastAsiaTheme="minorEastAsia"/>
          <w:bCs/>
          <w:iCs/>
          <w:sz w:val="28"/>
          <w:szCs w:val="28"/>
        </w:rPr>
        <w:t xml:space="preserve">1, </w:t>
      </w:r>
      <w:r>
        <w:rPr>
          <w:rFonts w:eastAsiaTheme="minorEastAsia"/>
          <w:bCs/>
          <w:iCs/>
          <w:sz w:val="28"/>
          <w:szCs w:val="28"/>
          <w:lang w:val="en-US"/>
        </w:rPr>
        <w:t>S</w:t>
      </w:r>
      <w:r w:rsidRPr="009D230D">
        <w:rPr>
          <w:rFonts w:eastAsiaTheme="minorEastAsia"/>
          <w:bCs/>
          <w:iCs/>
          <w:sz w:val="28"/>
          <w:szCs w:val="28"/>
        </w:rPr>
        <w:t xml:space="preserve">, </w:t>
      </w:r>
      <w:r>
        <w:rPr>
          <w:rFonts w:eastAsiaTheme="minorEastAsia"/>
          <w:bCs/>
          <w:iCs/>
          <w:sz w:val="28"/>
          <w:szCs w:val="28"/>
          <w:lang w:val="en-US"/>
        </w:rPr>
        <w:t>M</w:t>
      </w:r>
      <w:r w:rsidRPr="009D230D">
        <w:rPr>
          <w:rFonts w:eastAsiaTheme="minorEastAsia"/>
          <w:bCs/>
          <w:iCs/>
          <w:sz w:val="28"/>
          <w:szCs w:val="28"/>
        </w:rPr>
        <w:t xml:space="preserve">, </w:t>
      </w:r>
      <w:r>
        <w:rPr>
          <w:rFonts w:eastAsiaTheme="minorEastAsia"/>
          <w:bCs/>
          <w:iCs/>
          <w:sz w:val="28"/>
          <w:szCs w:val="28"/>
          <w:lang w:val="en-US"/>
        </w:rPr>
        <w:t>L</w:t>
      </w:r>
      <w:r>
        <w:rPr>
          <w:rFonts w:eastAsiaTheme="minorEastAsia"/>
          <w:bCs/>
          <w:iCs/>
          <w:sz w:val="28"/>
          <w:szCs w:val="28"/>
        </w:rPr>
        <w:t xml:space="preserve"> – называются </w:t>
      </w:r>
      <w:r>
        <w:rPr>
          <w:rFonts w:eastAsiaTheme="minorEastAsia"/>
          <w:b/>
          <w:iCs/>
          <w:sz w:val="28"/>
          <w:szCs w:val="28"/>
        </w:rPr>
        <w:t>классами Поста</w:t>
      </w:r>
    </w:p>
    <w:p w14:paraId="48356D59" w14:textId="63E90ADF" w:rsidR="009D230D" w:rsidRDefault="009D230D" w:rsidP="009D230D">
      <w:pPr>
        <w:rPr>
          <w:rFonts w:eastAsiaTheme="minorEastAsia"/>
          <w:bCs/>
          <w:iCs/>
          <w:sz w:val="28"/>
          <w:szCs w:val="28"/>
        </w:rPr>
      </w:pPr>
      <w:r>
        <w:rPr>
          <w:rFonts w:eastAsiaTheme="minorEastAsia"/>
          <w:bCs/>
          <w:iCs/>
          <w:sz w:val="28"/>
          <w:szCs w:val="28"/>
        </w:rPr>
        <w:t>С точки зрения принадлежности к этим классам может рассматриваться любая булева функция. При этом исследование принадлежности к классам Поста удобно оформлять в виде таблицы</w:t>
      </w:r>
      <w:r w:rsidRPr="009D230D">
        <w:rPr>
          <w:rFonts w:eastAsiaTheme="minorEastAsia"/>
          <w:bCs/>
          <w:iCs/>
          <w:sz w:val="28"/>
          <w:szCs w:val="28"/>
        </w:rPr>
        <w:t>:</w:t>
      </w:r>
    </w:p>
    <w:tbl>
      <w:tblPr>
        <w:tblW w:w="8300" w:type="dxa"/>
        <w:tblLook w:val="04A0" w:firstRow="1" w:lastRow="0" w:firstColumn="1" w:lastColumn="0" w:noHBand="0" w:noVBand="1"/>
      </w:tblPr>
      <w:tblGrid>
        <w:gridCol w:w="960"/>
        <w:gridCol w:w="1520"/>
        <w:gridCol w:w="1020"/>
        <w:gridCol w:w="960"/>
        <w:gridCol w:w="960"/>
        <w:gridCol w:w="960"/>
        <w:gridCol w:w="960"/>
        <w:gridCol w:w="960"/>
      </w:tblGrid>
      <w:tr w:rsidR="004577BA" w:rsidRPr="004577BA" w14:paraId="7F900701" w14:textId="77777777" w:rsidTr="004577BA">
        <w:trPr>
          <w:trHeight w:val="288"/>
        </w:trPr>
        <w:tc>
          <w:tcPr>
            <w:tcW w:w="9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E72E0E9"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lastRenderedPageBreak/>
              <w:t>БФ</w:t>
            </w:r>
          </w:p>
        </w:tc>
        <w:tc>
          <w:tcPr>
            <w:tcW w:w="1520" w:type="dxa"/>
            <w:tcBorders>
              <w:top w:val="single" w:sz="8" w:space="0" w:color="auto"/>
              <w:left w:val="nil"/>
              <w:bottom w:val="single" w:sz="4" w:space="0" w:color="auto"/>
              <w:right w:val="single" w:sz="8" w:space="0" w:color="auto"/>
            </w:tcBorders>
            <w:shd w:val="clear" w:color="auto" w:fill="auto"/>
            <w:noWrap/>
            <w:vAlign w:val="center"/>
            <w:hideMark/>
          </w:tcPr>
          <w:p w14:paraId="282B28D5"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Вид</w:t>
            </w:r>
          </w:p>
        </w:tc>
        <w:tc>
          <w:tcPr>
            <w:tcW w:w="1020" w:type="dxa"/>
            <w:tcBorders>
              <w:top w:val="single" w:sz="8" w:space="0" w:color="auto"/>
              <w:left w:val="nil"/>
              <w:bottom w:val="single" w:sz="4" w:space="0" w:color="auto"/>
              <w:right w:val="single" w:sz="8" w:space="0" w:color="auto"/>
            </w:tcBorders>
            <w:shd w:val="clear" w:color="auto" w:fill="auto"/>
            <w:noWrap/>
            <w:vAlign w:val="center"/>
            <w:hideMark/>
          </w:tcPr>
          <w:p w14:paraId="1ACA3338"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Вектор БФ</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5A1BBBE4"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T0</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7503FDC8"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T1</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352BC756"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S</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6B8AF473"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M</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4CD0C12F" w14:textId="77777777" w:rsidR="004577BA" w:rsidRPr="004577BA" w:rsidRDefault="004577BA" w:rsidP="004577BA">
            <w:pPr>
              <w:spacing w:after="0" w:line="240" w:lineRule="auto"/>
              <w:jc w:val="center"/>
              <w:rPr>
                <w:rFonts w:ascii="Calibri" w:eastAsia="Times New Roman" w:hAnsi="Calibri" w:cs="Calibri"/>
                <w:color w:val="000000"/>
                <w:lang w:eastAsia="ru-RU"/>
              </w:rPr>
            </w:pPr>
            <w:r w:rsidRPr="004577BA">
              <w:rPr>
                <w:rFonts w:ascii="Calibri" w:eastAsia="Times New Roman" w:hAnsi="Calibri" w:cs="Calibri"/>
                <w:color w:val="000000"/>
                <w:lang w:eastAsia="ru-RU"/>
              </w:rPr>
              <w:t>L</w:t>
            </w:r>
          </w:p>
        </w:tc>
      </w:tr>
      <w:tr w:rsidR="004577BA" w:rsidRPr="004577BA" w14:paraId="33A1DE1C"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369B6E2"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w:t>
            </w:r>
          </w:p>
        </w:tc>
        <w:tc>
          <w:tcPr>
            <w:tcW w:w="1520" w:type="dxa"/>
            <w:tcBorders>
              <w:top w:val="nil"/>
              <w:left w:val="nil"/>
              <w:bottom w:val="single" w:sz="4" w:space="0" w:color="auto"/>
              <w:right w:val="single" w:sz="8" w:space="0" w:color="auto"/>
            </w:tcBorders>
            <w:shd w:val="clear" w:color="auto" w:fill="auto"/>
            <w:noWrap/>
            <w:vAlign w:val="center"/>
            <w:hideMark/>
          </w:tcPr>
          <w:p w14:paraId="1999F05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w:t>
            </w:r>
          </w:p>
        </w:tc>
        <w:tc>
          <w:tcPr>
            <w:tcW w:w="1020" w:type="dxa"/>
            <w:tcBorders>
              <w:top w:val="nil"/>
              <w:left w:val="nil"/>
              <w:bottom w:val="single" w:sz="4" w:space="0" w:color="auto"/>
              <w:right w:val="single" w:sz="8" w:space="0" w:color="auto"/>
            </w:tcBorders>
            <w:shd w:val="clear" w:color="auto" w:fill="auto"/>
            <w:noWrap/>
            <w:vAlign w:val="center"/>
            <w:hideMark/>
          </w:tcPr>
          <w:p w14:paraId="41A522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0000</w:t>
            </w:r>
          </w:p>
        </w:tc>
        <w:tc>
          <w:tcPr>
            <w:tcW w:w="960" w:type="dxa"/>
            <w:tcBorders>
              <w:top w:val="nil"/>
              <w:left w:val="nil"/>
              <w:bottom w:val="single" w:sz="4" w:space="0" w:color="auto"/>
              <w:right w:val="single" w:sz="8" w:space="0" w:color="auto"/>
            </w:tcBorders>
            <w:shd w:val="clear" w:color="auto" w:fill="auto"/>
            <w:noWrap/>
            <w:vAlign w:val="center"/>
            <w:hideMark/>
          </w:tcPr>
          <w:p w14:paraId="77310D9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FE3F8A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7C8115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14E003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869F32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0B4AC2F"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3D2A1D3"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F2</w:t>
            </w:r>
          </w:p>
        </w:tc>
        <w:tc>
          <w:tcPr>
            <w:tcW w:w="1520" w:type="dxa"/>
            <w:tcBorders>
              <w:top w:val="nil"/>
              <w:left w:val="nil"/>
              <w:bottom w:val="single" w:sz="4" w:space="0" w:color="auto"/>
              <w:right w:val="single" w:sz="8" w:space="0" w:color="auto"/>
            </w:tcBorders>
            <w:shd w:val="clear" w:color="auto" w:fill="auto"/>
            <w:noWrap/>
            <w:vAlign w:val="center"/>
            <w:hideMark/>
          </w:tcPr>
          <w:p w14:paraId="22970A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X1 ^ X2</w:t>
            </w:r>
          </w:p>
        </w:tc>
        <w:tc>
          <w:tcPr>
            <w:tcW w:w="1020" w:type="dxa"/>
            <w:tcBorders>
              <w:top w:val="nil"/>
              <w:left w:val="nil"/>
              <w:bottom w:val="single" w:sz="4" w:space="0" w:color="auto"/>
              <w:right w:val="single" w:sz="8" w:space="0" w:color="auto"/>
            </w:tcBorders>
            <w:shd w:val="clear" w:color="auto" w:fill="auto"/>
            <w:noWrap/>
            <w:vAlign w:val="center"/>
            <w:hideMark/>
          </w:tcPr>
          <w:p w14:paraId="17822FD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0001</w:t>
            </w:r>
          </w:p>
        </w:tc>
        <w:tc>
          <w:tcPr>
            <w:tcW w:w="960" w:type="dxa"/>
            <w:tcBorders>
              <w:top w:val="nil"/>
              <w:left w:val="nil"/>
              <w:bottom w:val="single" w:sz="4" w:space="0" w:color="auto"/>
              <w:right w:val="single" w:sz="8" w:space="0" w:color="auto"/>
            </w:tcBorders>
            <w:shd w:val="clear" w:color="auto" w:fill="auto"/>
            <w:noWrap/>
            <w:vAlign w:val="center"/>
            <w:hideMark/>
          </w:tcPr>
          <w:p w14:paraId="787261D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721207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CE6821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218990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4B4372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5534356C"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E3E58D3"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F3</w:t>
            </w:r>
          </w:p>
        </w:tc>
        <w:tc>
          <w:tcPr>
            <w:tcW w:w="1520" w:type="dxa"/>
            <w:tcBorders>
              <w:top w:val="nil"/>
              <w:left w:val="nil"/>
              <w:bottom w:val="single" w:sz="4" w:space="0" w:color="auto"/>
              <w:right w:val="single" w:sz="8" w:space="0" w:color="auto"/>
            </w:tcBorders>
            <w:shd w:val="clear" w:color="auto" w:fill="auto"/>
            <w:noWrap/>
            <w:vAlign w:val="center"/>
            <w:hideMark/>
          </w:tcPr>
          <w:p w14:paraId="58E250A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&lt;= X2 </w:t>
            </w:r>
          </w:p>
        </w:tc>
        <w:tc>
          <w:tcPr>
            <w:tcW w:w="1020" w:type="dxa"/>
            <w:tcBorders>
              <w:top w:val="nil"/>
              <w:left w:val="nil"/>
              <w:bottom w:val="single" w:sz="4" w:space="0" w:color="auto"/>
              <w:right w:val="single" w:sz="8" w:space="0" w:color="auto"/>
            </w:tcBorders>
            <w:shd w:val="clear" w:color="auto" w:fill="auto"/>
            <w:noWrap/>
            <w:vAlign w:val="center"/>
            <w:hideMark/>
          </w:tcPr>
          <w:p w14:paraId="7D3CBA6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0010</w:t>
            </w:r>
          </w:p>
        </w:tc>
        <w:tc>
          <w:tcPr>
            <w:tcW w:w="960" w:type="dxa"/>
            <w:tcBorders>
              <w:top w:val="nil"/>
              <w:left w:val="nil"/>
              <w:bottom w:val="single" w:sz="4" w:space="0" w:color="auto"/>
              <w:right w:val="single" w:sz="8" w:space="0" w:color="auto"/>
            </w:tcBorders>
            <w:shd w:val="clear" w:color="auto" w:fill="auto"/>
            <w:noWrap/>
            <w:vAlign w:val="center"/>
            <w:hideMark/>
          </w:tcPr>
          <w:p w14:paraId="1DC81A4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0A4B7E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A2F4BB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3798E6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95962E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14E5AC89"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EF25397"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F4</w:t>
            </w:r>
          </w:p>
        </w:tc>
        <w:tc>
          <w:tcPr>
            <w:tcW w:w="1520" w:type="dxa"/>
            <w:tcBorders>
              <w:top w:val="nil"/>
              <w:left w:val="nil"/>
              <w:bottom w:val="single" w:sz="4" w:space="0" w:color="auto"/>
              <w:right w:val="single" w:sz="8" w:space="0" w:color="auto"/>
            </w:tcBorders>
            <w:shd w:val="clear" w:color="auto" w:fill="auto"/>
            <w:noWrap/>
            <w:vAlign w:val="center"/>
            <w:hideMark/>
          </w:tcPr>
          <w:p w14:paraId="417D9C2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X1</w:t>
            </w:r>
          </w:p>
        </w:tc>
        <w:tc>
          <w:tcPr>
            <w:tcW w:w="1020" w:type="dxa"/>
            <w:tcBorders>
              <w:top w:val="nil"/>
              <w:left w:val="nil"/>
              <w:bottom w:val="single" w:sz="4" w:space="0" w:color="auto"/>
              <w:right w:val="single" w:sz="8" w:space="0" w:color="auto"/>
            </w:tcBorders>
            <w:shd w:val="clear" w:color="auto" w:fill="auto"/>
            <w:noWrap/>
            <w:vAlign w:val="center"/>
            <w:hideMark/>
          </w:tcPr>
          <w:p w14:paraId="0ADC44E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0011</w:t>
            </w:r>
          </w:p>
        </w:tc>
        <w:tc>
          <w:tcPr>
            <w:tcW w:w="960" w:type="dxa"/>
            <w:tcBorders>
              <w:top w:val="nil"/>
              <w:left w:val="nil"/>
              <w:bottom w:val="single" w:sz="4" w:space="0" w:color="auto"/>
              <w:right w:val="single" w:sz="8" w:space="0" w:color="auto"/>
            </w:tcBorders>
            <w:shd w:val="clear" w:color="auto" w:fill="auto"/>
            <w:noWrap/>
            <w:vAlign w:val="center"/>
            <w:hideMark/>
          </w:tcPr>
          <w:p w14:paraId="3F4C4FB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D9B451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8B5ADB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CD607CA"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9F5C724"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131A3824"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A18D24B"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F5</w:t>
            </w:r>
          </w:p>
        </w:tc>
        <w:tc>
          <w:tcPr>
            <w:tcW w:w="1520" w:type="dxa"/>
            <w:tcBorders>
              <w:top w:val="nil"/>
              <w:left w:val="nil"/>
              <w:bottom w:val="single" w:sz="4" w:space="0" w:color="auto"/>
              <w:right w:val="single" w:sz="8" w:space="0" w:color="auto"/>
            </w:tcBorders>
            <w:shd w:val="clear" w:color="auto" w:fill="auto"/>
            <w:noWrap/>
            <w:vAlign w:val="center"/>
            <w:hideMark/>
          </w:tcPr>
          <w:p w14:paraId="35486ED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X2 &lt;= X1</w:t>
            </w:r>
          </w:p>
        </w:tc>
        <w:tc>
          <w:tcPr>
            <w:tcW w:w="1020" w:type="dxa"/>
            <w:tcBorders>
              <w:top w:val="nil"/>
              <w:left w:val="nil"/>
              <w:bottom w:val="single" w:sz="4" w:space="0" w:color="auto"/>
              <w:right w:val="single" w:sz="8" w:space="0" w:color="auto"/>
            </w:tcBorders>
            <w:shd w:val="clear" w:color="auto" w:fill="auto"/>
            <w:noWrap/>
            <w:vAlign w:val="center"/>
            <w:hideMark/>
          </w:tcPr>
          <w:p w14:paraId="36D242D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0100</w:t>
            </w:r>
          </w:p>
        </w:tc>
        <w:tc>
          <w:tcPr>
            <w:tcW w:w="960" w:type="dxa"/>
            <w:tcBorders>
              <w:top w:val="nil"/>
              <w:left w:val="nil"/>
              <w:bottom w:val="single" w:sz="4" w:space="0" w:color="auto"/>
              <w:right w:val="single" w:sz="8" w:space="0" w:color="auto"/>
            </w:tcBorders>
            <w:shd w:val="clear" w:color="auto" w:fill="auto"/>
            <w:noWrap/>
            <w:vAlign w:val="center"/>
            <w:hideMark/>
          </w:tcPr>
          <w:p w14:paraId="3B5C210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86BF65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0D6378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51E152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E1E7FD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753261B2"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FE86DEE"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F6</w:t>
            </w:r>
          </w:p>
        </w:tc>
        <w:tc>
          <w:tcPr>
            <w:tcW w:w="1520" w:type="dxa"/>
            <w:tcBorders>
              <w:top w:val="nil"/>
              <w:left w:val="nil"/>
              <w:bottom w:val="single" w:sz="4" w:space="0" w:color="auto"/>
              <w:right w:val="single" w:sz="8" w:space="0" w:color="auto"/>
            </w:tcBorders>
            <w:shd w:val="clear" w:color="auto" w:fill="auto"/>
            <w:noWrap/>
            <w:vAlign w:val="center"/>
            <w:hideMark/>
          </w:tcPr>
          <w:p w14:paraId="42CE2DC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X2</w:t>
            </w:r>
          </w:p>
        </w:tc>
        <w:tc>
          <w:tcPr>
            <w:tcW w:w="1020" w:type="dxa"/>
            <w:tcBorders>
              <w:top w:val="nil"/>
              <w:left w:val="nil"/>
              <w:bottom w:val="single" w:sz="4" w:space="0" w:color="auto"/>
              <w:right w:val="single" w:sz="8" w:space="0" w:color="auto"/>
            </w:tcBorders>
            <w:shd w:val="clear" w:color="auto" w:fill="auto"/>
            <w:noWrap/>
            <w:vAlign w:val="center"/>
            <w:hideMark/>
          </w:tcPr>
          <w:p w14:paraId="7ABF4844"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0101</w:t>
            </w:r>
          </w:p>
        </w:tc>
        <w:tc>
          <w:tcPr>
            <w:tcW w:w="960" w:type="dxa"/>
            <w:tcBorders>
              <w:top w:val="nil"/>
              <w:left w:val="nil"/>
              <w:bottom w:val="single" w:sz="4" w:space="0" w:color="auto"/>
              <w:right w:val="single" w:sz="8" w:space="0" w:color="auto"/>
            </w:tcBorders>
            <w:shd w:val="clear" w:color="auto" w:fill="auto"/>
            <w:noWrap/>
            <w:vAlign w:val="center"/>
            <w:hideMark/>
          </w:tcPr>
          <w:p w14:paraId="1744472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16A4CC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60F5AA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616CBD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3977A0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0C6AB482"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8DAD81C"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F7</w:t>
            </w:r>
          </w:p>
        </w:tc>
        <w:tc>
          <w:tcPr>
            <w:tcW w:w="1520" w:type="dxa"/>
            <w:tcBorders>
              <w:top w:val="nil"/>
              <w:left w:val="nil"/>
              <w:bottom w:val="single" w:sz="4" w:space="0" w:color="auto"/>
              <w:right w:val="single" w:sz="8" w:space="0" w:color="auto"/>
            </w:tcBorders>
            <w:shd w:val="clear" w:color="auto" w:fill="auto"/>
            <w:noWrap/>
            <w:vAlign w:val="center"/>
            <w:hideMark/>
          </w:tcPr>
          <w:p w14:paraId="6EA17A1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 xml:space="preserve">X1 </w:t>
            </w:r>
            <w:r w:rsidRPr="004577BA">
              <w:rPr>
                <w:rFonts w:ascii="Cambria Math" w:eastAsia="Times New Roman" w:hAnsi="Cambria Math" w:cs="Cambria Math"/>
                <w:color w:val="000000"/>
                <w:sz w:val="28"/>
                <w:szCs w:val="28"/>
                <w:lang w:eastAsia="ru-RU"/>
              </w:rPr>
              <w:t>⊕</w:t>
            </w:r>
            <w:r w:rsidRPr="004577BA">
              <w:rPr>
                <w:rFonts w:ascii="Calibri" w:eastAsia="Times New Roman" w:hAnsi="Calibri" w:cs="Calibri"/>
                <w:color w:val="000000"/>
                <w:sz w:val="28"/>
                <w:szCs w:val="28"/>
                <w:lang w:eastAsia="ru-RU"/>
              </w:rPr>
              <w:t xml:space="preserve"> X2</w:t>
            </w:r>
          </w:p>
        </w:tc>
        <w:tc>
          <w:tcPr>
            <w:tcW w:w="1020" w:type="dxa"/>
            <w:tcBorders>
              <w:top w:val="nil"/>
              <w:left w:val="nil"/>
              <w:bottom w:val="single" w:sz="4" w:space="0" w:color="auto"/>
              <w:right w:val="single" w:sz="8" w:space="0" w:color="auto"/>
            </w:tcBorders>
            <w:shd w:val="clear" w:color="auto" w:fill="auto"/>
            <w:noWrap/>
            <w:vAlign w:val="center"/>
            <w:hideMark/>
          </w:tcPr>
          <w:p w14:paraId="43D6C9D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0110</w:t>
            </w:r>
          </w:p>
        </w:tc>
        <w:tc>
          <w:tcPr>
            <w:tcW w:w="960" w:type="dxa"/>
            <w:tcBorders>
              <w:top w:val="nil"/>
              <w:left w:val="nil"/>
              <w:bottom w:val="single" w:sz="4" w:space="0" w:color="auto"/>
              <w:right w:val="single" w:sz="8" w:space="0" w:color="auto"/>
            </w:tcBorders>
            <w:shd w:val="clear" w:color="auto" w:fill="auto"/>
            <w:noWrap/>
            <w:vAlign w:val="center"/>
            <w:hideMark/>
          </w:tcPr>
          <w:p w14:paraId="2209D0D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D9C8CA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9CC113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4BD809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4FBD6C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26AD6E9"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49BA582"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F8</w:t>
            </w:r>
          </w:p>
        </w:tc>
        <w:tc>
          <w:tcPr>
            <w:tcW w:w="1520" w:type="dxa"/>
            <w:tcBorders>
              <w:top w:val="nil"/>
              <w:left w:val="nil"/>
              <w:bottom w:val="single" w:sz="4" w:space="0" w:color="auto"/>
              <w:right w:val="single" w:sz="8" w:space="0" w:color="auto"/>
            </w:tcBorders>
            <w:shd w:val="clear" w:color="auto" w:fill="auto"/>
            <w:noWrap/>
            <w:vAlign w:val="center"/>
            <w:hideMark/>
          </w:tcPr>
          <w:p w14:paraId="1229549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X1 v X2</w:t>
            </w:r>
          </w:p>
        </w:tc>
        <w:tc>
          <w:tcPr>
            <w:tcW w:w="1020" w:type="dxa"/>
            <w:tcBorders>
              <w:top w:val="nil"/>
              <w:left w:val="nil"/>
              <w:bottom w:val="single" w:sz="4" w:space="0" w:color="auto"/>
              <w:right w:val="single" w:sz="8" w:space="0" w:color="auto"/>
            </w:tcBorders>
            <w:shd w:val="clear" w:color="auto" w:fill="auto"/>
            <w:noWrap/>
            <w:vAlign w:val="center"/>
            <w:hideMark/>
          </w:tcPr>
          <w:p w14:paraId="569F72D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0111</w:t>
            </w:r>
          </w:p>
        </w:tc>
        <w:tc>
          <w:tcPr>
            <w:tcW w:w="960" w:type="dxa"/>
            <w:tcBorders>
              <w:top w:val="nil"/>
              <w:left w:val="nil"/>
              <w:bottom w:val="single" w:sz="4" w:space="0" w:color="auto"/>
              <w:right w:val="single" w:sz="8" w:space="0" w:color="auto"/>
            </w:tcBorders>
            <w:shd w:val="clear" w:color="auto" w:fill="auto"/>
            <w:noWrap/>
            <w:vAlign w:val="center"/>
            <w:hideMark/>
          </w:tcPr>
          <w:p w14:paraId="3E053BE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9D7132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B06DF5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1B3D9F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BBD90D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2A5FA9F5"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7C368B5"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F9</w:t>
            </w:r>
          </w:p>
        </w:tc>
        <w:tc>
          <w:tcPr>
            <w:tcW w:w="1520" w:type="dxa"/>
            <w:tcBorders>
              <w:top w:val="nil"/>
              <w:left w:val="nil"/>
              <w:bottom w:val="single" w:sz="4" w:space="0" w:color="auto"/>
              <w:right w:val="single" w:sz="8" w:space="0" w:color="auto"/>
            </w:tcBorders>
            <w:shd w:val="clear" w:color="auto" w:fill="auto"/>
            <w:noWrap/>
            <w:vAlign w:val="center"/>
            <w:hideMark/>
          </w:tcPr>
          <w:p w14:paraId="2E94CD3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 X2  </w:t>
            </w:r>
          </w:p>
        </w:tc>
        <w:tc>
          <w:tcPr>
            <w:tcW w:w="1020" w:type="dxa"/>
            <w:tcBorders>
              <w:top w:val="nil"/>
              <w:left w:val="nil"/>
              <w:bottom w:val="single" w:sz="4" w:space="0" w:color="auto"/>
              <w:right w:val="single" w:sz="8" w:space="0" w:color="auto"/>
            </w:tcBorders>
            <w:shd w:val="clear" w:color="auto" w:fill="auto"/>
            <w:noWrap/>
            <w:vAlign w:val="center"/>
            <w:hideMark/>
          </w:tcPr>
          <w:p w14:paraId="1D9141D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1000</w:t>
            </w:r>
          </w:p>
        </w:tc>
        <w:tc>
          <w:tcPr>
            <w:tcW w:w="960" w:type="dxa"/>
            <w:tcBorders>
              <w:top w:val="nil"/>
              <w:left w:val="nil"/>
              <w:bottom w:val="single" w:sz="4" w:space="0" w:color="auto"/>
              <w:right w:val="single" w:sz="8" w:space="0" w:color="auto"/>
            </w:tcBorders>
            <w:shd w:val="clear" w:color="auto" w:fill="auto"/>
            <w:noWrap/>
            <w:vAlign w:val="center"/>
            <w:hideMark/>
          </w:tcPr>
          <w:p w14:paraId="6897E24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5D0530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40CE9FC"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E79513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F2DC80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55840799"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307E7AF"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F10</w:t>
            </w:r>
          </w:p>
        </w:tc>
        <w:tc>
          <w:tcPr>
            <w:tcW w:w="1520" w:type="dxa"/>
            <w:tcBorders>
              <w:top w:val="nil"/>
              <w:left w:val="nil"/>
              <w:bottom w:val="single" w:sz="4" w:space="0" w:color="auto"/>
              <w:right w:val="single" w:sz="8" w:space="0" w:color="auto"/>
            </w:tcBorders>
            <w:shd w:val="clear" w:color="auto" w:fill="auto"/>
            <w:noWrap/>
            <w:vAlign w:val="center"/>
            <w:hideMark/>
          </w:tcPr>
          <w:p w14:paraId="514FE99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&lt;=&gt; X2 </w:t>
            </w:r>
          </w:p>
        </w:tc>
        <w:tc>
          <w:tcPr>
            <w:tcW w:w="1020" w:type="dxa"/>
            <w:tcBorders>
              <w:top w:val="nil"/>
              <w:left w:val="nil"/>
              <w:bottom w:val="single" w:sz="4" w:space="0" w:color="auto"/>
              <w:right w:val="single" w:sz="8" w:space="0" w:color="auto"/>
            </w:tcBorders>
            <w:shd w:val="clear" w:color="auto" w:fill="auto"/>
            <w:noWrap/>
            <w:vAlign w:val="center"/>
            <w:hideMark/>
          </w:tcPr>
          <w:p w14:paraId="01C0DE2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1001</w:t>
            </w:r>
          </w:p>
        </w:tc>
        <w:tc>
          <w:tcPr>
            <w:tcW w:w="960" w:type="dxa"/>
            <w:tcBorders>
              <w:top w:val="nil"/>
              <w:left w:val="nil"/>
              <w:bottom w:val="single" w:sz="4" w:space="0" w:color="auto"/>
              <w:right w:val="single" w:sz="8" w:space="0" w:color="auto"/>
            </w:tcBorders>
            <w:shd w:val="clear" w:color="auto" w:fill="auto"/>
            <w:noWrap/>
            <w:vAlign w:val="center"/>
            <w:hideMark/>
          </w:tcPr>
          <w:p w14:paraId="5F16927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FFEEB4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195DFA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DB2257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653522A"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D161B58"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5245977"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F11</w:t>
            </w:r>
          </w:p>
        </w:tc>
        <w:tc>
          <w:tcPr>
            <w:tcW w:w="1520" w:type="dxa"/>
            <w:tcBorders>
              <w:top w:val="nil"/>
              <w:left w:val="nil"/>
              <w:bottom w:val="single" w:sz="4" w:space="0" w:color="auto"/>
              <w:right w:val="single" w:sz="8" w:space="0" w:color="auto"/>
            </w:tcBorders>
            <w:shd w:val="clear" w:color="auto" w:fill="auto"/>
            <w:noWrap/>
            <w:vAlign w:val="center"/>
            <w:hideMark/>
          </w:tcPr>
          <w:p w14:paraId="1E88FEC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Не(X2)  </w:t>
            </w:r>
          </w:p>
        </w:tc>
        <w:tc>
          <w:tcPr>
            <w:tcW w:w="1020" w:type="dxa"/>
            <w:tcBorders>
              <w:top w:val="nil"/>
              <w:left w:val="nil"/>
              <w:bottom w:val="single" w:sz="4" w:space="0" w:color="auto"/>
              <w:right w:val="single" w:sz="8" w:space="0" w:color="auto"/>
            </w:tcBorders>
            <w:shd w:val="clear" w:color="auto" w:fill="auto"/>
            <w:noWrap/>
            <w:vAlign w:val="center"/>
            <w:hideMark/>
          </w:tcPr>
          <w:p w14:paraId="08A1E16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1010</w:t>
            </w:r>
          </w:p>
        </w:tc>
        <w:tc>
          <w:tcPr>
            <w:tcW w:w="960" w:type="dxa"/>
            <w:tcBorders>
              <w:top w:val="nil"/>
              <w:left w:val="nil"/>
              <w:bottom w:val="single" w:sz="4" w:space="0" w:color="auto"/>
              <w:right w:val="single" w:sz="8" w:space="0" w:color="auto"/>
            </w:tcBorders>
            <w:shd w:val="clear" w:color="auto" w:fill="auto"/>
            <w:noWrap/>
            <w:vAlign w:val="center"/>
            <w:hideMark/>
          </w:tcPr>
          <w:p w14:paraId="4550AAC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2B4218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378243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311635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D1BC30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46F744A1"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423DF1B"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F12</w:t>
            </w:r>
          </w:p>
        </w:tc>
        <w:tc>
          <w:tcPr>
            <w:tcW w:w="1520" w:type="dxa"/>
            <w:tcBorders>
              <w:top w:val="nil"/>
              <w:left w:val="nil"/>
              <w:bottom w:val="single" w:sz="4" w:space="0" w:color="auto"/>
              <w:right w:val="single" w:sz="8" w:space="0" w:color="auto"/>
            </w:tcBorders>
            <w:shd w:val="clear" w:color="auto" w:fill="auto"/>
            <w:noWrap/>
            <w:vAlign w:val="center"/>
            <w:hideMark/>
          </w:tcPr>
          <w:p w14:paraId="3F32C40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X2 =&gt; X1 </w:t>
            </w:r>
          </w:p>
        </w:tc>
        <w:tc>
          <w:tcPr>
            <w:tcW w:w="1020" w:type="dxa"/>
            <w:tcBorders>
              <w:top w:val="nil"/>
              <w:left w:val="nil"/>
              <w:bottom w:val="single" w:sz="4" w:space="0" w:color="auto"/>
              <w:right w:val="single" w:sz="8" w:space="0" w:color="auto"/>
            </w:tcBorders>
            <w:shd w:val="clear" w:color="auto" w:fill="auto"/>
            <w:noWrap/>
            <w:vAlign w:val="center"/>
            <w:hideMark/>
          </w:tcPr>
          <w:p w14:paraId="1996593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1011</w:t>
            </w:r>
          </w:p>
        </w:tc>
        <w:tc>
          <w:tcPr>
            <w:tcW w:w="960" w:type="dxa"/>
            <w:tcBorders>
              <w:top w:val="nil"/>
              <w:left w:val="nil"/>
              <w:bottom w:val="single" w:sz="4" w:space="0" w:color="auto"/>
              <w:right w:val="single" w:sz="8" w:space="0" w:color="auto"/>
            </w:tcBorders>
            <w:shd w:val="clear" w:color="auto" w:fill="auto"/>
            <w:noWrap/>
            <w:vAlign w:val="center"/>
            <w:hideMark/>
          </w:tcPr>
          <w:p w14:paraId="37E980A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13FA43B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303A4C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DD5716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406D94E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705B2508"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710A9FC"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F13</w:t>
            </w:r>
          </w:p>
        </w:tc>
        <w:tc>
          <w:tcPr>
            <w:tcW w:w="1520" w:type="dxa"/>
            <w:tcBorders>
              <w:top w:val="nil"/>
              <w:left w:val="nil"/>
              <w:bottom w:val="single" w:sz="4" w:space="0" w:color="auto"/>
              <w:right w:val="single" w:sz="8" w:space="0" w:color="auto"/>
            </w:tcBorders>
            <w:shd w:val="clear" w:color="auto" w:fill="auto"/>
            <w:noWrap/>
            <w:vAlign w:val="center"/>
            <w:hideMark/>
          </w:tcPr>
          <w:p w14:paraId="7555E5AF"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 xml:space="preserve">Не(X1)  </w:t>
            </w:r>
          </w:p>
        </w:tc>
        <w:tc>
          <w:tcPr>
            <w:tcW w:w="1020" w:type="dxa"/>
            <w:tcBorders>
              <w:top w:val="nil"/>
              <w:left w:val="nil"/>
              <w:bottom w:val="single" w:sz="4" w:space="0" w:color="auto"/>
              <w:right w:val="single" w:sz="8" w:space="0" w:color="auto"/>
            </w:tcBorders>
            <w:shd w:val="clear" w:color="auto" w:fill="auto"/>
            <w:noWrap/>
            <w:vAlign w:val="center"/>
            <w:hideMark/>
          </w:tcPr>
          <w:p w14:paraId="7B59732A"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1100</w:t>
            </w:r>
          </w:p>
        </w:tc>
        <w:tc>
          <w:tcPr>
            <w:tcW w:w="960" w:type="dxa"/>
            <w:tcBorders>
              <w:top w:val="nil"/>
              <w:left w:val="nil"/>
              <w:bottom w:val="single" w:sz="4" w:space="0" w:color="auto"/>
              <w:right w:val="single" w:sz="8" w:space="0" w:color="auto"/>
            </w:tcBorders>
            <w:shd w:val="clear" w:color="auto" w:fill="auto"/>
            <w:noWrap/>
            <w:vAlign w:val="center"/>
            <w:hideMark/>
          </w:tcPr>
          <w:p w14:paraId="31A4178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F2881D1"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00929F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A9B7FB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A80201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37DAF17A"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3A8A395"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F14</w:t>
            </w:r>
          </w:p>
        </w:tc>
        <w:tc>
          <w:tcPr>
            <w:tcW w:w="1520" w:type="dxa"/>
            <w:tcBorders>
              <w:top w:val="nil"/>
              <w:left w:val="nil"/>
              <w:bottom w:val="single" w:sz="4" w:space="0" w:color="auto"/>
              <w:right w:val="single" w:sz="8" w:space="0" w:color="auto"/>
            </w:tcBorders>
            <w:shd w:val="clear" w:color="auto" w:fill="auto"/>
            <w:noWrap/>
            <w:vAlign w:val="center"/>
            <w:hideMark/>
          </w:tcPr>
          <w:p w14:paraId="279878C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=&gt; X2 </w:t>
            </w:r>
          </w:p>
        </w:tc>
        <w:tc>
          <w:tcPr>
            <w:tcW w:w="1020" w:type="dxa"/>
            <w:tcBorders>
              <w:top w:val="nil"/>
              <w:left w:val="nil"/>
              <w:bottom w:val="single" w:sz="4" w:space="0" w:color="auto"/>
              <w:right w:val="single" w:sz="8" w:space="0" w:color="auto"/>
            </w:tcBorders>
            <w:shd w:val="clear" w:color="auto" w:fill="auto"/>
            <w:noWrap/>
            <w:vAlign w:val="center"/>
            <w:hideMark/>
          </w:tcPr>
          <w:p w14:paraId="1F5D2D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1101</w:t>
            </w:r>
          </w:p>
        </w:tc>
        <w:tc>
          <w:tcPr>
            <w:tcW w:w="960" w:type="dxa"/>
            <w:tcBorders>
              <w:top w:val="nil"/>
              <w:left w:val="nil"/>
              <w:bottom w:val="single" w:sz="4" w:space="0" w:color="auto"/>
              <w:right w:val="single" w:sz="8" w:space="0" w:color="auto"/>
            </w:tcBorders>
            <w:shd w:val="clear" w:color="auto" w:fill="auto"/>
            <w:noWrap/>
            <w:vAlign w:val="center"/>
            <w:hideMark/>
          </w:tcPr>
          <w:p w14:paraId="54AEFE9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86A13DD"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7888EEC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383D654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662D039"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4E0DFD6A" w14:textId="77777777" w:rsidTr="004577BA">
        <w:trPr>
          <w:trHeight w:val="360"/>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656E95D5"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F15</w:t>
            </w:r>
          </w:p>
        </w:tc>
        <w:tc>
          <w:tcPr>
            <w:tcW w:w="1520" w:type="dxa"/>
            <w:tcBorders>
              <w:top w:val="nil"/>
              <w:left w:val="nil"/>
              <w:bottom w:val="single" w:sz="4" w:space="0" w:color="auto"/>
              <w:right w:val="single" w:sz="8" w:space="0" w:color="auto"/>
            </w:tcBorders>
            <w:shd w:val="clear" w:color="auto" w:fill="auto"/>
            <w:noWrap/>
            <w:vAlign w:val="center"/>
            <w:hideMark/>
          </w:tcPr>
          <w:p w14:paraId="5E76F547"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val="en-US" w:eastAsia="ru-RU"/>
              </w:rPr>
              <w:t xml:space="preserve">X1 | X2 </w:t>
            </w:r>
          </w:p>
        </w:tc>
        <w:tc>
          <w:tcPr>
            <w:tcW w:w="1020" w:type="dxa"/>
            <w:tcBorders>
              <w:top w:val="nil"/>
              <w:left w:val="nil"/>
              <w:bottom w:val="single" w:sz="4" w:space="0" w:color="auto"/>
              <w:right w:val="single" w:sz="8" w:space="0" w:color="auto"/>
            </w:tcBorders>
            <w:shd w:val="clear" w:color="auto" w:fill="auto"/>
            <w:noWrap/>
            <w:vAlign w:val="center"/>
            <w:hideMark/>
          </w:tcPr>
          <w:p w14:paraId="14AC8A06"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1110</w:t>
            </w:r>
          </w:p>
        </w:tc>
        <w:tc>
          <w:tcPr>
            <w:tcW w:w="960" w:type="dxa"/>
            <w:tcBorders>
              <w:top w:val="nil"/>
              <w:left w:val="nil"/>
              <w:bottom w:val="single" w:sz="4" w:space="0" w:color="auto"/>
              <w:right w:val="single" w:sz="8" w:space="0" w:color="auto"/>
            </w:tcBorders>
            <w:shd w:val="clear" w:color="auto" w:fill="auto"/>
            <w:noWrap/>
            <w:vAlign w:val="center"/>
            <w:hideMark/>
          </w:tcPr>
          <w:p w14:paraId="3A37CADE"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096E7374"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6D4FE39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2CDABF0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8" w:space="0" w:color="auto"/>
            </w:tcBorders>
            <w:shd w:val="clear" w:color="auto" w:fill="auto"/>
            <w:noWrap/>
            <w:vAlign w:val="center"/>
            <w:hideMark/>
          </w:tcPr>
          <w:p w14:paraId="5EDFE2D5"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r w:rsidR="004577BA" w:rsidRPr="004577BA" w14:paraId="011A255A" w14:textId="77777777" w:rsidTr="004577BA">
        <w:trPr>
          <w:trHeight w:val="372"/>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09BFA4E7" w14:textId="77777777" w:rsidR="004577BA" w:rsidRPr="004577BA" w:rsidRDefault="004577BA" w:rsidP="004577BA">
            <w:pPr>
              <w:spacing w:after="0" w:line="240" w:lineRule="auto"/>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F16</w:t>
            </w:r>
          </w:p>
        </w:tc>
        <w:tc>
          <w:tcPr>
            <w:tcW w:w="1520" w:type="dxa"/>
            <w:tcBorders>
              <w:top w:val="nil"/>
              <w:left w:val="nil"/>
              <w:bottom w:val="single" w:sz="8" w:space="0" w:color="auto"/>
              <w:right w:val="single" w:sz="8" w:space="0" w:color="auto"/>
            </w:tcBorders>
            <w:shd w:val="clear" w:color="auto" w:fill="auto"/>
            <w:noWrap/>
            <w:vAlign w:val="center"/>
            <w:hideMark/>
          </w:tcPr>
          <w:p w14:paraId="1825D9C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w:t>
            </w:r>
          </w:p>
        </w:tc>
        <w:tc>
          <w:tcPr>
            <w:tcW w:w="1020" w:type="dxa"/>
            <w:tcBorders>
              <w:top w:val="nil"/>
              <w:left w:val="nil"/>
              <w:bottom w:val="single" w:sz="8" w:space="0" w:color="auto"/>
              <w:right w:val="single" w:sz="8" w:space="0" w:color="auto"/>
            </w:tcBorders>
            <w:shd w:val="clear" w:color="auto" w:fill="auto"/>
            <w:noWrap/>
            <w:vAlign w:val="center"/>
            <w:hideMark/>
          </w:tcPr>
          <w:p w14:paraId="7F209968"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1111</w:t>
            </w:r>
          </w:p>
        </w:tc>
        <w:tc>
          <w:tcPr>
            <w:tcW w:w="960" w:type="dxa"/>
            <w:tcBorders>
              <w:top w:val="nil"/>
              <w:left w:val="nil"/>
              <w:bottom w:val="single" w:sz="8" w:space="0" w:color="auto"/>
              <w:right w:val="single" w:sz="8" w:space="0" w:color="auto"/>
            </w:tcBorders>
            <w:shd w:val="clear" w:color="auto" w:fill="auto"/>
            <w:noWrap/>
            <w:vAlign w:val="center"/>
            <w:hideMark/>
          </w:tcPr>
          <w:p w14:paraId="20AA1D20"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392C0F4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6A5392B3"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232FD0CB"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c>
          <w:tcPr>
            <w:tcW w:w="960" w:type="dxa"/>
            <w:tcBorders>
              <w:top w:val="nil"/>
              <w:left w:val="nil"/>
              <w:bottom w:val="single" w:sz="8" w:space="0" w:color="auto"/>
              <w:right w:val="single" w:sz="8" w:space="0" w:color="auto"/>
            </w:tcBorders>
            <w:shd w:val="clear" w:color="auto" w:fill="auto"/>
            <w:noWrap/>
            <w:vAlign w:val="center"/>
            <w:hideMark/>
          </w:tcPr>
          <w:p w14:paraId="7C69C792" w14:textId="77777777" w:rsidR="004577BA" w:rsidRPr="004577BA" w:rsidRDefault="004577BA" w:rsidP="004577BA">
            <w:pPr>
              <w:spacing w:after="0" w:line="240" w:lineRule="auto"/>
              <w:jc w:val="center"/>
              <w:rPr>
                <w:rFonts w:ascii="Calibri" w:eastAsia="Times New Roman" w:hAnsi="Calibri" w:cs="Calibri"/>
                <w:color w:val="000000"/>
                <w:sz w:val="28"/>
                <w:szCs w:val="28"/>
                <w:lang w:eastAsia="ru-RU"/>
              </w:rPr>
            </w:pPr>
            <w:r w:rsidRPr="004577BA">
              <w:rPr>
                <w:rFonts w:ascii="Calibri" w:eastAsia="Times New Roman" w:hAnsi="Calibri" w:cs="Calibri"/>
                <w:color w:val="000000"/>
                <w:sz w:val="28"/>
                <w:szCs w:val="28"/>
                <w:lang w:eastAsia="ru-RU"/>
              </w:rPr>
              <w:t>+</w:t>
            </w:r>
          </w:p>
        </w:tc>
      </w:tr>
    </w:tbl>
    <w:p w14:paraId="7E530C3D" w14:textId="6317A42B" w:rsidR="00066E2C" w:rsidRDefault="00066E2C" w:rsidP="009D230D">
      <w:pPr>
        <w:rPr>
          <w:rFonts w:eastAsiaTheme="minorEastAsia"/>
          <w:bCs/>
          <w:iCs/>
          <w:sz w:val="28"/>
          <w:szCs w:val="28"/>
        </w:rPr>
      </w:pPr>
    </w:p>
    <w:p w14:paraId="1D01E17D" w14:textId="6D701A00" w:rsidR="004577BA" w:rsidRDefault="004577BA" w:rsidP="009D230D">
      <w:pPr>
        <w:rPr>
          <w:rFonts w:eastAsiaTheme="minorEastAsia"/>
          <w:bCs/>
          <w:iCs/>
          <w:sz w:val="28"/>
          <w:szCs w:val="28"/>
        </w:rPr>
      </w:pPr>
      <w:r>
        <w:rPr>
          <w:rFonts w:eastAsiaTheme="minorEastAsia"/>
          <w:b/>
          <w:iCs/>
          <w:sz w:val="28"/>
          <w:szCs w:val="28"/>
        </w:rPr>
        <w:t>Монотонная конъюнкция –</w:t>
      </w:r>
      <w:r w:rsidRPr="004577BA">
        <w:rPr>
          <w:rFonts w:eastAsiaTheme="minorEastAsia"/>
          <w:b/>
          <w:iCs/>
          <w:sz w:val="28"/>
          <w:szCs w:val="28"/>
        </w:rPr>
        <w:t xml:space="preserve"> </w:t>
      </w:r>
      <w:r>
        <w:rPr>
          <w:rFonts w:eastAsiaTheme="minorEastAsia"/>
          <w:bCs/>
          <w:iCs/>
          <w:sz w:val="28"/>
          <w:szCs w:val="28"/>
        </w:rPr>
        <w:t xml:space="preserve">если напротив переменной </w:t>
      </w:r>
      <w:r>
        <w:rPr>
          <w:rFonts w:eastAsiaTheme="minorEastAsia"/>
          <w:bCs/>
          <w:iCs/>
          <w:sz w:val="28"/>
          <w:szCs w:val="28"/>
          <w:lang w:val="en-US"/>
        </w:rPr>
        <w:t>X</w:t>
      </w:r>
      <w:r w:rsidRPr="004577BA">
        <w:rPr>
          <w:rFonts w:eastAsiaTheme="minorEastAsia"/>
          <w:bCs/>
          <w:iCs/>
          <w:sz w:val="28"/>
          <w:szCs w:val="28"/>
        </w:rPr>
        <w:t xml:space="preserve">, </w:t>
      </w:r>
      <w:r>
        <w:rPr>
          <w:rFonts w:eastAsiaTheme="minorEastAsia"/>
          <w:bCs/>
          <w:iCs/>
          <w:sz w:val="28"/>
          <w:szCs w:val="28"/>
          <w:lang w:val="en-US"/>
        </w:rPr>
        <w:t>Y</w:t>
      </w:r>
      <w:r w:rsidRPr="004577BA">
        <w:rPr>
          <w:rFonts w:eastAsiaTheme="minorEastAsia"/>
          <w:bCs/>
          <w:iCs/>
          <w:sz w:val="28"/>
          <w:szCs w:val="28"/>
        </w:rPr>
        <w:t xml:space="preserve">, </w:t>
      </w:r>
      <w:r>
        <w:rPr>
          <w:rFonts w:eastAsiaTheme="minorEastAsia"/>
          <w:bCs/>
          <w:iCs/>
          <w:sz w:val="28"/>
          <w:szCs w:val="28"/>
          <w:lang w:val="en-US"/>
        </w:rPr>
        <w:t>Z</w:t>
      </w:r>
      <w:r>
        <w:rPr>
          <w:rFonts w:eastAsiaTheme="minorEastAsia"/>
          <w:bCs/>
          <w:iCs/>
          <w:sz w:val="28"/>
          <w:szCs w:val="28"/>
        </w:rPr>
        <w:t xml:space="preserve"> стоит значение 1, то эта переменная входит в монотонную конъюнкцию, в противном случае – не входит</w:t>
      </w:r>
    </w:p>
    <w:p w14:paraId="54CF33C7" w14:textId="34BDDDB4" w:rsidR="004577BA" w:rsidRDefault="004577BA" w:rsidP="009D230D">
      <w:pPr>
        <w:rPr>
          <w:rFonts w:eastAsiaTheme="minorEastAsia"/>
          <w:bCs/>
          <w:iCs/>
          <w:sz w:val="28"/>
          <w:szCs w:val="28"/>
        </w:rPr>
      </w:pPr>
      <w:r>
        <w:rPr>
          <w:rFonts w:eastAsiaTheme="minorEastAsia"/>
          <w:bCs/>
          <w:iCs/>
          <w:sz w:val="28"/>
          <w:szCs w:val="28"/>
        </w:rPr>
        <w:t xml:space="preserve">Заполняем треугольник Паскаля. Вектор </w:t>
      </w:r>
      <w:r>
        <w:rPr>
          <w:rFonts w:eastAsiaTheme="minorEastAsia"/>
          <w:bCs/>
          <w:iCs/>
          <w:sz w:val="28"/>
          <w:szCs w:val="28"/>
          <w:lang w:val="en-US"/>
        </w:rPr>
        <w:t>F</w:t>
      </w:r>
      <w:r w:rsidRPr="004577BA">
        <w:rPr>
          <w:rFonts w:eastAsiaTheme="minorEastAsia"/>
          <w:bCs/>
          <w:iCs/>
          <w:sz w:val="28"/>
          <w:szCs w:val="28"/>
        </w:rPr>
        <w:t xml:space="preserve"> </w:t>
      </w:r>
      <w:r>
        <w:rPr>
          <w:rFonts w:eastAsiaTheme="minorEastAsia"/>
          <w:bCs/>
          <w:iCs/>
          <w:sz w:val="28"/>
          <w:szCs w:val="28"/>
        </w:rPr>
        <w:t xml:space="preserve">записываем на строке Нулевого набора. Далее заполняем треугольник, складывая значения вектора по модулю 2. Результат сложения записываем на следующей строке. </w:t>
      </w:r>
    </w:p>
    <w:p w14:paraId="72EF1D20" w14:textId="091692FD" w:rsidR="004577BA" w:rsidRDefault="004577BA" w:rsidP="009D230D">
      <w:pPr>
        <w:rPr>
          <w:rFonts w:eastAsiaTheme="minorEastAsia"/>
          <w:bCs/>
          <w:iCs/>
          <w:sz w:val="28"/>
          <w:szCs w:val="28"/>
        </w:rPr>
      </w:pPr>
      <w:r>
        <w:rPr>
          <w:rFonts w:eastAsiaTheme="minorEastAsia"/>
          <w:bCs/>
          <w:iCs/>
          <w:sz w:val="28"/>
          <w:szCs w:val="28"/>
        </w:rPr>
        <w:t>Сложение производим до тех пор, пока не останется одно значение</w:t>
      </w:r>
    </w:p>
    <w:p w14:paraId="4211B6F9" w14:textId="36F90A94" w:rsidR="004577BA" w:rsidRDefault="004577BA" w:rsidP="009D230D">
      <w:pPr>
        <w:rPr>
          <w:rFonts w:eastAsiaTheme="minorEastAsia"/>
          <w:bCs/>
          <w:iCs/>
          <w:sz w:val="28"/>
          <w:szCs w:val="28"/>
        </w:rPr>
      </w:pPr>
      <w:r>
        <w:rPr>
          <w:rFonts w:eastAsiaTheme="minorEastAsia"/>
          <w:bCs/>
          <w:iCs/>
          <w:sz w:val="28"/>
          <w:szCs w:val="28"/>
        </w:rPr>
        <w:t xml:space="preserve">У треугольника Паскаля рассмотрим левую сторону. На ней находятся коэффициенты полинома Жегалкина при монотонных конъюнкциях, соответствующих значениям переменных. </w:t>
      </w:r>
    </w:p>
    <w:p w14:paraId="0B179D8B" w14:textId="3A6C14E2" w:rsidR="004577BA" w:rsidRDefault="004577BA" w:rsidP="009D230D">
      <w:pPr>
        <w:rPr>
          <w:rFonts w:eastAsiaTheme="minorEastAsia"/>
          <w:bCs/>
          <w:iCs/>
          <w:sz w:val="28"/>
          <w:szCs w:val="28"/>
        </w:rPr>
      </w:pPr>
      <w:r>
        <w:rPr>
          <w:rFonts w:eastAsiaTheme="minorEastAsia"/>
          <w:bCs/>
          <w:iCs/>
          <w:sz w:val="28"/>
          <w:szCs w:val="28"/>
        </w:rPr>
        <w:t>В общем виде полином Жегалкина для 3-х переменных имеет вид</w:t>
      </w:r>
      <w:r w:rsidRPr="004577BA">
        <w:rPr>
          <w:rFonts w:eastAsiaTheme="minorEastAsia"/>
          <w:bCs/>
          <w:iCs/>
          <w:sz w:val="28"/>
          <w:szCs w:val="28"/>
        </w:rPr>
        <w:t>:</w:t>
      </w:r>
    </w:p>
    <w:p w14:paraId="5F6A041B" w14:textId="7DE3A253" w:rsidR="004577BA" w:rsidRPr="004577BA" w:rsidRDefault="004577BA" w:rsidP="009D230D">
      <w:pPr>
        <w:rPr>
          <w:rFonts w:eastAsiaTheme="minorEastAsia"/>
          <w:bCs/>
          <w:i/>
          <w:iCs/>
          <w:sz w:val="28"/>
          <w:szCs w:val="28"/>
        </w:rPr>
      </w:pPr>
      <m:oMathPara>
        <m:oMath>
          <m:r>
            <w:rPr>
              <w:rFonts w:ascii="Cambria Math" w:eastAsiaTheme="minorEastAsia" w:hAnsi="Cambria Math"/>
              <w:sz w:val="28"/>
              <w:szCs w:val="28"/>
            </w:rPr>
            <m:t>G=a0 ⨁ a1x ⨁ a2y ⨁ a3z ⨁ a4xy ⨁ a5xz ⨁ a6yz ⨁ a7xyz</m:t>
          </m:r>
        </m:oMath>
      </m:oMathPara>
    </w:p>
    <w:p w14:paraId="20D74EDA" w14:textId="7D13AFDA" w:rsidR="004577BA" w:rsidRDefault="004577BA" w:rsidP="009D230D">
      <w:pPr>
        <w:rPr>
          <w:rFonts w:eastAsiaTheme="minorEastAsia"/>
          <w:bCs/>
          <w:sz w:val="28"/>
          <w:szCs w:val="28"/>
        </w:rPr>
      </w:pPr>
      <w:r w:rsidRPr="004577BA">
        <w:rPr>
          <w:rFonts w:eastAsiaTheme="minorEastAsia"/>
          <w:bCs/>
          <w:sz w:val="28"/>
          <w:szCs w:val="28"/>
          <w:highlight w:val="red"/>
        </w:rPr>
        <w:t>Замечание:</w:t>
      </w:r>
      <w:r>
        <w:rPr>
          <w:rFonts w:eastAsiaTheme="minorEastAsia"/>
          <w:bCs/>
          <w:sz w:val="28"/>
          <w:szCs w:val="28"/>
        </w:rPr>
        <w:t xml:space="preserve"> если переменная входит в разложение полинома Жегалкина, то эта переменная является существенной. </w:t>
      </w:r>
    </w:p>
    <w:p w14:paraId="5FC815FE" w14:textId="21238C7C" w:rsidR="004577BA" w:rsidRPr="004577BA" w:rsidRDefault="004577BA" w:rsidP="004577BA">
      <w:pPr>
        <w:jc w:val="center"/>
        <w:rPr>
          <w:rFonts w:eastAsiaTheme="minorEastAsia"/>
          <w:b/>
          <w:sz w:val="40"/>
          <w:szCs w:val="40"/>
        </w:rPr>
      </w:pPr>
      <w:r>
        <w:rPr>
          <w:rFonts w:eastAsiaTheme="minorEastAsia"/>
          <w:b/>
          <w:sz w:val="40"/>
          <w:szCs w:val="40"/>
        </w:rPr>
        <w:t>Критерий Поста о полноте системы</w:t>
      </w:r>
    </w:p>
    <w:p w14:paraId="0B41AE1B" w14:textId="46E3C235" w:rsidR="009D230D" w:rsidRDefault="004577BA" w:rsidP="009D230D">
      <w:pPr>
        <w:rPr>
          <w:rFonts w:eastAsiaTheme="minorEastAsia"/>
          <w:bCs/>
          <w:iCs/>
          <w:sz w:val="28"/>
          <w:szCs w:val="28"/>
        </w:rPr>
      </w:pPr>
      <w:r>
        <w:rPr>
          <w:rFonts w:eastAsiaTheme="minorEastAsia"/>
          <w:bCs/>
          <w:iCs/>
          <w:sz w:val="28"/>
          <w:szCs w:val="28"/>
        </w:rPr>
        <w:t xml:space="preserve"> Рассмотрим систему булевых функций </w:t>
      </w:r>
      <w:r>
        <w:rPr>
          <w:rFonts w:eastAsiaTheme="minorEastAsia"/>
          <w:bCs/>
          <w:iCs/>
          <w:sz w:val="28"/>
          <w:szCs w:val="28"/>
          <w:lang w:val="en-US"/>
        </w:rPr>
        <w:t>F</w:t>
      </w:r>
      <w:r>
        <w:rPr>
          <w:rFonts w:eastAsiaTheme="minorEastAsia"/>
          <w:bCs/>
          <w:iCs/>
          <w:sz w:val="28"/>
          <w:szCs w:val="28"/>
        </w:rPr>
        <w:t xml:space="preserve">. </w:t>
      </w:r>
    </w:p>
    <w:p w14:paraId="2A9E4FBC" w14:textId="0695F2AB" w:rsidR="004577BA" w:rsidRDefault="004577BA" w:rsidP="009D230D">
      <w:pPr>
        <w:rPr>
          <w:rFonts w:eastAsiaTheme="minorEastAsia"/>
          <w:bCs/>
          <w:iCs/>
          <w:sz w:val="28"/>
          <w:szCs w:val="28"/>
        </w:rPr>
      </w:pPr>
      <w:r>
        <w:rPr>
          <w:rFonts w:eastAsiaTheme="minorEastAsia"/>
          <w:bCs/>
          <w:iCs/>
          <w:sz w:val="28"/>
          <w:szCs w:val="28"/>
        </w:rPr>
        <w:t xml:space="preserve">Система </w:t>
      </w:r>
      <w:r>
        <w:rPr>
          <w:rFonts w:eastAsiaTheme="minorEastAsia"/>
          <w:bCs/>
          <w:iCs/>
          <w:sz w:val="28"/>
          <w:szCs w:val="28"/>
          <w:lang w:val="en-US"/>
        </w:rPr>
        <w:t>F</w:t>
      </w:r>
      <w:r>
        <w:rPr>
          <w:rFonts w:eastAsiaTheme="minorEastAsia"/>
          <w:bCs/>
          <w:iCs/>
          <w:sz w:val="28"/>
          <w:szCs w:val="28"/>
        </w:rPr>
        <w:t xml:space="preserve"> является полной тогда и только тогда, когда она целиком НЕ СОДЕРЖИТСЯ в одном из 5 классов Поста (</w:t>
      </w:r>
      <w:r>
        <w:rPr>
          <w:rFonts w:eastAsiaTheme="minorEastAsia"/>
          <w:bCs/>
          <w:iCs/>
          <w:sz w:val="28"/>
          <w:szCs w:val="28"/>
          <w:lang w:val="en-US"/>
        </w:rPr>
        <w:t>T</w:t>
      </w:r>
      <w:r w:rsidRPr="004577BA">
        <w:rPr>
          <w:rFonts w:eastAsiaTheme="minorEastAsia"/>
          <w:bCs/>
          <w:iCs/>
          <w:sz w:val="28"/>
          <w:szCs w:val="28"/>
        </w:rPr>
        <w:t xml:space="preserve">0, </w:t>
      </w:r>
      <w:r>
        <w:rPr>
          <w:rFonts w:eastAsiaTheme="minorEastAsia"/>
          <w:bCs/>
          <w:iCs/>
          <w:sz w:val="28"/>
          <w:szCs w:val="28"/>
          <w:lang w:val="en-US"/>
        </w:rPr>
        <w:t>T</w:t>
      </w:r>
      <w:r w:rsidRPr="004577BA">
        <w:rPr>
          <w:rFonts w:eastAsiaTheme="minorEastAsia"/>
          <w:bCs/>
          <w:iCs/>
          <w:sz w:val="28"/>
          <w:szCs w:val="28"/>
        </w:rPr>
        <w:t xml:space="preserve">1, </w:t>
      </w:r>
      <w:r>
        <w:rPr>
          <w:rFonts w:eastAsiaTheme="minorEastAsia"/>
          <w:bCs/>
          <w:iCs/>
          <w:sz w:val="28"/>
          <w:szCs w:val="28"/>
          <w:lang w:val="en-US"/>
        </w:rPr>
        <w:t>S</w:t>
      </w:r>
      <w:r w:rsidRPr="004577BA">
        <w:rPr>
          <w:rFonts w:eastAsiaTheme="minorEastAsia"/>
          <w:bCs/>
          <w:iCs/>
          <w:sz w:val="28"/>
          <w:szCs w:val="28"/>
        </w:rPr>
        <w:t xml:space="preserve">, </w:t>
      </w:r>
      <w:r>
        <w:rPr>
          <w:rFonts w:eastAsiaTheme="minorEastAsia"/>
          <w:bCs/>
          <w:iCs/>
          <w:sz w:val="28"/>
          <w:szCs w:val="28"/>
          <w:lang w:val="en-US"/>
        </w:rPr>
        <w:t>M</w:t>
      </w:r>
      <w:r w:rsidRPr="004577BA">
        <w:rPr>
          <w:rFonts w:eastAsiaTheme="minorEastAsia"/>
          <w:bCs/>
          <w:iCs/>
          <w:sz w:val="28"/>
          <w:szCs w:val="28"/>
        </w:rPr>
        <w:t xml:space="preserve">, </w:t>
      </w:r>
      <w:r>
        <w:rPr>
          <w:rFonts w:eastAsiaTheme="minorEastAsia"/>
          <w:bCs/>
          <w:iCs/>
          <w:sz w:val="28"/>
          <w:szCs w:val="28"/>
          <w:lang w:val="en-US"/>
        </w:rPr>
        <w:t>L</w:t>
      </w:r>
      <w:r>
        <w:rPr>
          <w:rFonts w:eastAsiaTheme="minorEastAsia"/>
          <w:bCs/>
          <w:iCs/>
          <w:sz w:val="28"/>
          <w:szCs w:val="28"/>
        </w:rPr>
        <w:t xml:space="preserve">). </w:t>
      </w:r>
    </w:p>
    <w:p w14:paraId="418B4730" w14:textId="1E5AD14A" w:rsidR="004577BA" w:rsidRDefault="004577BA" w:rsidP="009D230D">
      <w:pPr>
        <w:rPr>
          <w:rFonts w:eastAsiaTheme="minorEastAsia"/>
          <w:bCs/>
          <w:iCs/>
          <w:sz w:val="28"/>
          <w:szCs w:val="28"/>
        </w:rPr>
      </w:pPr>
      <w:r>
        <w:rPr>
          <w:rFonts w:eastAsiaTheme="minorEastAsia"/>
          <w:bCs/>
          <w:iCs/>
          <w:sz w:val="28"/>
          <w:szCs w:val="28"/>
        </w:rPr>
        <w:lastRenderedPageBreak/>
        <w:t xml:space="preserve">То есть среди функций системы </w:t>
      </w:r>
      <w:r>
        <w:rPr>
          <w:rFonts w:eastAsiaTheme="minorEastAsia"/>
          <w:bCs/>
          <w:iCs/>
          <w:sz w:val="28"/>
          <w:szCs w:val="28"/>
          <w:lang w:val="en-US"/>
        </w:rPr>
        <w:t>F</w:t>
      </w:r>
      <w:r>
        <w:rPr>
          <w:rFonts w:eastAsiaTheme="minorEastAsia"/>
          <w:bCs/>
          <w:iCs/>
          <w:sz w:val="28"/>
          <w:szCs w:val="28"/>
        </w:rPr>
        <w:t xml:space="preserve"> должная найтись хотя бы одна нел</w:t>
      </w:r>
      <w:r w:rsidR="004C1954">
        <w:rPr>
          <w:rFonts w:eastAsiaTheme="minorEastAsia"/>
          <w:bCs/>
          <w:iCs/>
          <w:sz w:val="28"/>
          <w:szCs w:val="28"/>
        </w:rPr>
        <w:t>и</w:t>
      </w:r>
      <w:r>
        <w:rPr>
          <w:rFonts w:eastAsiaTheme="minorEastAsia"/>
          <w:bCs/>
          <w:iCs/>
          <w:sz w:val="28"/>
          <w:szCs w:val="28"/>
        </w:rPr>
        <w:t xml:space="preserve">нейная, либо немонотонная, либо </w:t>
      </w:r>
      <w:r w:rsidR="004C1954">
        <w:rPr>
          <w:rFonts w:eastAsiaTheme="minorEastAsia"/>
          <w:bCs/>
          <w:iCs/>
          <w:sz w:val="28"/>
          <w:szCs w:val="28"/>
        </w:rPr>
        <w:t>не самодвойственная</w:t>
      </w:r>
      <w:r>
        <w:rPr>
          <w:rFonts w:eastAsiaTheme="minorEastAsia"/>
          <w:bCs/>
          <w:iCs/>
          <w:sz w:val="28"/>
          <w:szCs w:val="28"/>
        </w:rPr>
        <w:t xml:space="preserve">, </w:t>
      </w:r>
      <w:r w:rsidR="004C1954">
        <w:rPr>
          <w:rFonts w:eastAsiaTheme="minorEastAsia"/>
          <w:bCs/>
          <w:iCs/>
          <w:sz w:val="28"/>
          <w:szCs w:val="28"/>
        </w:rPr>
        <w:t>либо не сохраняющая константу 0, либо не сохраняющая константу 1.</w:t>
      </w:r>
    </w:p>
    <w:p w14:paraId="1D1BD050" w14:textId="6AD81B8F" w:rsidR="004C1954" w:rsidRDefault="004C1954" w:rsidP="009D230D">
      <w:pPr>
        <w:rPr>
          <w:rFonts w:eastAsiaTheme="minorEastAsia"/>
          <w:bCs/>
          <w:iCs/>
          <w:sz w:val="28"/>
          <w:szCs w:val="28"/>
        </w:rPr>
      </w:pPr>
      <w:r>
        <w:rPr>
          <w:rFonts w:eastAsiaTheme="minorEastAsia"/>
          <w:bCs/>
          <w:iCs/>
          <w:sz w:val="28"/>
          <w:szCs w:val="28"/>
        </w:rPr>
        <w:t>С точки зрения таблицы принадлежности к классам Поста множества функций являются полными, если в каждом столбце стоит хотя бы один минус.</w:t>
      </w:r>
    </w:p>
    <w:p w14:paraId="7FA62060" w14:textId="37864196" w:rsidR="004C1954" w:rsidRDefault="004C1954" w:rsidP="009D230D">
      <w:pPr>
        <w:rPr>
          <w:rFonts w:eastAsiaTheme="minorEastAsia"/>
          <w:bCs/>
          <w:iCs/>
          <w:sz w:val="28"/>
          <w:szCs w:val="28"/>
        </w:rPr>
      </w:pPr>
      <w:r>
        <w:rPr>
          <w:rFonts w:eastAsiaTheme="minorEastAsia"/>
          <w:bCs/>
          <w:iCs/>
          <w:sz w:val="28"/>
          <w:szCs w:val="28"/>
        </w:rPr>
        <w:t>Пример</w:t>
      </w:r>
      <w:r w:rsidRPr="00AB431E">
        <w:rPr>
          <w:rFonts w:eastAsiaTheme="minorEastAsia"/>
          <w:bCs/>
          <w:iCs/>
          <w:sz w:val="28"/>
          <w:szCs w:val="28"/>
        </w:rPr>
        <w:t>:</w:t>
      </w:r>
      <w:r>
        <w:rPr>
          <w:rFonts w:eastAsiaTheme="minorEastAsia"/>
          <w:bCs/>
          <w:iCs/>
          <w:sz w:val="28"/>
          <w:szCs w:val="28"/>
        </w:rPr>
        <w:t xml:space="preserve"> </w:t>
      </w:r>
    </w:p>
    <w:p w14:paraId="348EE844" w14:textId="3551A0CA" w:rsidR="004C1954" w:rsidRDefault="004C1954" w:rsidP="009D230D">
      <w:pPr>
        <w:rPr>
          <w:rFonts w:eastAsiaTheme="minorEastAsia"/>
          <w:bCs/>
          <w:iCs/>
          <w:sz w:val="28"/>
          <w:szCs w:val="28"/>
        </w:rPr>
      </w:pPr>
      <w:r>
        <w:rPr>
          <w:rFonts w:eastAsiaTheme="minorEastAsia"/>
          <w:bCs/>
          <w:iCs/>
          <w:sz w:val="28"/>
          <w:szCs w:val="28"/>
        </w:rPr>
        <w:t xml:space="preserve">Дана система булевой функции </w:t>
      </w:r>
      <w:r>
        <w:rPr>
          <w:rFonts w:eastAsiaTheme="minorEastAsia"/>
          <w:bCs/>
          <w:iCs/>
          <w:sz w:val="28"/>
          <w:szCs w:val="28"/>
          <w:lang w:val="en-US"/>
        </w:rPr>
        <w:t>F</w:t>
      </w:r>
      <w:r>
        <w:rPr>
          <w:rFonts w:eastAsiaTheme="minorEastAsia"/>
          <w:bCs/>
          <w:iCs/>
          <w:sz w:val="28"/>
          <w:szCs w:val="28"/>
        </w:rPr>
        <w:t xml:space="preserve"> </w:t>
      </w:r>
      <w:r w:rsidRPr="004C1954">
        <w:rPr>
          <w:rFonts w:eastAsiaTheme="minorEastAsia"/>
          <w:bCs/>
          <w:iCs/>
          <w:sz w:val="28"/>
          <w:szCs w:val="28"/>
        </w:rPr>
        <w:t>=</w:t>
      </w:r>
      <w:r>
        <w:rPr>
          <w:rFonts w:eastAsiaTheme="minorEastAsia"/>
          <w:bCs/>
          <w:iCs/>
          <w:sz w:val="28"/>
          <w:szCs w:val="28"/>
        </w:rPr>
        <w:t xml:space="preserve"> </w:t>
      </w:r>
      <w:r w:rsidRPr="004C1954">
        <w:rPr>
          <w:rFonts w:eastAsiaTheme="minorEastAsia"/>
          <w:bCs/>
          <w:iCs/>
          <w:sz w:val="28"/>
          <w:szCs w:val="28"/>
        </w:rPr>
        <w:t>{-&gt;1,</w:t>
      </w:r>
      <w:r>
        <w:rPr>
          <w:rFonts w:eastAsiaTheme="minorEastAsia"/>
          <w:bCs/>
          <w:iCs/>
          <w:sz w:val="28"/>
          <w:szCs w:val="28"/>
        </w:rPr>
        <w:t xml:space="preserve"> </w:t>
      </w:r>
      <w:r>
        <w:rPr>
          <w:rFonts w:eastAsiaTheme="minorEastAsia"/>
          <w:bCs/>
          <w:iCs/>
          <w:sz w:val="28"/>
          <w:szCs w:val="28"/>
          <w:lang w:val="en-US"/>
        </w:rPr>
        <w:t>v</w:t>
      </w:r>
      <w:r w:rsidRPr="004C1954">
        <w:rPr>
          <w:rFonts w:eastAsiaTheme="minorEastAsia"/>
          <w:bCs/>
          <w:iCs/>
          <w:sz w:val="28"/>
          <w:szCs w:val="28"/>
        </w:rPr>
        <w:t>}</w:t>
      </w:r>
      <w:r>
        <w:rPr>
          <w:rFonts w:eastAsiaTheme="minorEastAsia"/>
          <w:bCs/>
          <w:iCs/>
          <w:sz w:val="28"/>
          <w:szCs w:val="28"/>
        </w:rPr>
        <w:t xml:space="preserve">. Определить, является ли система </w:t>
      </w:r>
      <w:r>
        <w:rPr>
          <w:rFonts w:eastAsiaTheme="minorEastAsia"/>
          <w:bCs/>
          <w:iCs/>
          <w:sz w:val="28"/>
          <w:szCs w:val="28"/>
          <w:lang w:val="en-US"/>
        </w:rPr>
        <w:t>F</w:t>
      </w:r>
      <w:r>
        <w:rPr>
          <w:rFonts w:eastAsiaTheme="minorEastAsia"/>
          <w:bCs/>
          <w:iCs/>
          <w:sz w:val="28"/>
          <w:szCs w:val="28"/>
        </w:rPr>
        <w:t xml:space="preserve"> полной</w:t>
      </w:r>
      <w:r w:rsidRPr="004C1954">
        <w:rPr>
          <w:rFonts w:eastAsiaTheme="minorEastAsia"/>
          <w:bCs/>
          <w:iCs/>
          <w:sz w:val="28"/>
          <w:szCs w:val="28"/>
        </w:rPr>
        <w:t>?</w:t>
      </w:r>
    </w:p>
    <w:tbl>
      <w:tblPr>
        <w:tblW w:w="6380" w:type="dxa"/>
        <w:tblLook w:val="04A0" w:firstRow="1" w:lastRow="0" w:firstColumn="1" w:lastColumn="0" w:noHBand="0" w:noVBand="1"/>
      </w:tblPr>
      <w:tblGrid>
        <w:gridCol w:w="960"/>
        <w:gridCol w:w="1520"/>
        <w:gridCol w:w="1020"/>
        <w:gridCol w:w="960"/>
        <w:gridCol w:w="960"/>
        <w:gridCol w:w="960"/>
      </w:tblGrid>
      <w:tr w:rsidR="004C1954" w:rsidRPr="004C1954" w14:paraId="2D9B8C06" w14:textId="77777777" w:rsidTr="004C1954">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74590E"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БФ</w:t>
            </w:r>
          </w:p>
        </w:tc>
        <w:tc>
          <w:tcPr>
            <w:tcW w:w="1520" w:type="dxa"/>
            <w:tcBorders>
              <w:top w:val="single" w:sz="8" w:space="0" w:color="auto"/>
              <w:left w:val="nil"/>
              <w:bottom w:val="single" w:sz="8" w:space="0" w:color="auto"/>
              <w:right w:val="single" w:sz="4" w:space="0" w:color="auto"/>
            </w:tcBorders>
            <w:shd w:val="clear" w:color="auto" w:fill="auto"/>
            <w:noWrap/>
            <w:vAlign w:val="center"/>
            <w:hideMark/>
          </w:tcPr>
          <w:p w14:paraId="29894109"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T0</w:t>
            </w:r>
          </w:p>
        </w:tc>
        <w:tc>
          <w:tcPr>
            <w:tcW w:w="1020" w:type="dxa"/>
            <w:tcBorders>
              <w:top w:val="single" w:sz="8" w:space="0" w:color="auto"/>
              <w:left w:val="nil"/>
              <w:bottom w:val="single" w:sz="8" w:space="0" w:color="auto"/>
              <w:right w:val="single" w:sz="4" w:space="0" w:color="auto"/>
            </w:tcBorders>
            <w:shd w:val="clear" w:color="auto" w:fill="auto"/>
            <w:noWrap/>
            <w:vAlign w:val="center"/>
            <w:hideMark/>
          </w:tcPr>
          <w:p w14:paraId="1190ACAC"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T1</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763CF103"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S</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14:paraId="1AF6F894"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M</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FAAFC3E" w14:textId="77777777" w:rsidR="004C1954" w:rsidRPr="004C1954" w:rsidRDefault="004C1954" w:rsidP="004C1954">
            <w:pPr>
              <w:spacing w:after="0" w:line="240" w:lineRule="auto"/>
              <w:jc w:val="center"/>
              <w:rPr>
                <w:rFonts w:ascii="Calibri" w:eastAsia="Times New Roman" w:hAnsi="Calibri" w:cs="Calibri"/>
                <w:color w:val="000000"/>
                <w:lang w:eastAsia="ru-RU"/>
              </w:rPr>
            </w:pPr>
            <w:r w:rsidRPr="004C1954">
              <w:rPr>
                <w:rFonts w:ascii="Calibri" w:eastAsia="Times New Roman" w:hAnsi="Calibri" w:cs="Calibri"/>
                <w:color w:val="000000"/>
                <w:lang w:eastAsia="ru-RU"/>
              </w:rPr>
              <w:t>L</w:t>
            </w:r>
          </w:p>
        </w:tc>
      </w:tr>
      <w:tr w:rsidR="004C1954" w:rsidRPr="004C1954" w14:paraId="01EFBC55" w14:textId="77777777" w:rsidTr="004C1954">
        <w:trPr>
          <w:trHeight w:val="36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357902E"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-&gt;</w:t>
            </w:r>
          </w:p>
        </w:tc>
        <w:tc>
          <w:tcPr>
            <w:tcW w:w="1520" w:type="dxa"/>
            <w:tcBorders>
              <w:top w:val="nil"/>
              <w:left w:val="nil"/>
              <w:bottom w:val="single" w:sz="4" w:space="0" w:color="auto"/>
              <w:right w:val="single" w:sz="4" w:space="0" w:color="auto"/>
            </w:tcBorders>
            <w:shd w:val="clear" w:color="auto" w:fill="auto"/>
            <w:noWrap/>
            <w:vAlign w:val="center"/>
            <w:hideMark/>
          </w:tcPr>
          <w:p w14:paraId="114311ED"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1020" w:type="dxa"/>
            <w:tcBorders>
              <w:top w:val="nil"/>
              <w:left w:val="nil"/>
              <w:bottom w:val="single" w:sz="4" w:space="0" w:color="auto"/>
              <w:right w:val="single" w:sz="4" w:space="0" w:color="auto"/>
            </w:tcBorders>
            <w:shd w:val="clear" w:color="auto" w:fill="auto"/>
            <w:noWrap/>
            <w:vAlign w:val="center"/>
            <w:hideMark/>
          </w:tcPr>
          <w:p w14:paraId="55136313"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63CCAFA9"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3E7BC57B"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2D53C66B"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r>
      <w:tr w:rsidR="004C1954" w:rsidRPr="004C1954" w14:paraId="75AFFDF7" w14:textId="77777777" w:rsidTr="004C1954">
        <w:trPr>
          <w:trHeight w:val="360"/>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6518CAF7"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1</w:t>
            </w:r>
          </w:p>
        </w:tc>
        <w:tc>
          <w:tcPr>
            <w:tcW w:w="1520" w:type="dxa"/>
            <w:tcBorders>
              <w:top w:val="nil"/>
              <w:left w:val="nil"/>
              <w:bottom w:val="single" w:sz="4" w:space="0" w:color="auto"/>
              <w:right w:val="single" w:sz="4" w:space="0" w:color="auto"/>
            </w:tcBorders>
            <w:shd w:val="clear" w:color="auto" w:fill="auto"/>
            <w:noWrap/>
            <w:vAlign w:val="center"/>
            <w:hideMark/>
          </w:tcPr>
          <w:p w14:paraId="032F4785"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1020" w:type="dxa"/>
            <w:tcBorders>
              <w:top w:val="nil"/>
              <w:left w:val="nil"/>
              <w:bottom w:val="single" w:sz="4" w:space="0" w:color="auto"/>
              <w:right w:val="single" w:sz="4" w:space="0" w:color="auto"/>
            </w:tcBorders>
            <w:shd w:val="clear" w:color="auto" w:fill="auto"/>
            <w:noWrap/>
            <w:vAlign w:val="center"/>
            <w:hideMark/>
          </w:tcPr>
          <w:p w14:paraId="47D75F01"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2C649138"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2923D262"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5E4AC68D"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r>
      <w:tr w:rsidR="004C1954" w:rsidRPr="004C1954" w14:paraId="046AE7F6" w14:textId="77777777" w:rsidTr="004C1954">
        <w:trPr>
          <w:trHeight w:val="372"/>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BAED866"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v</w:t>
            </w:r>
          </w:p>
        </w:tc>
        <w:tc>
          <w:tcPr>
            <w:tcW w:w="1520" w:type="dxa"/>
            <w:tcBorders>
              <w:top w:val="nil"/>
              <w:left w:val="nil"/>
              <w:bottom w:val="single" w:sz="4" w:space="0" w:color="auto"/>
              <w:right w:val="single" w:sz="4" w:space="0" w:color="auto"/>
            </w:tcBorders>
            <w:shd w:val="clear" w:color="auto" w:fill="auto"/>
            <w:noWrap/>
            <w:vAlign w:val="center"/>
            <w:hideMark/>
          </w:tcPr>
          <w:p w14:paraId="7DB0C201"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1020" w:type="dxa"/>
            <w:tcBorders>
              <w:top w:val="nil"/>
              <w:left w:val="nil"/>
              <w:bottom w:val="single" w:sz="4" w:space="0" w:color="auto"/>
              <w:right w:val="single" w:sz="4" w:space="0" w:color="auto"/>
            </w:tcBorders>
            <w:shd w:val="clear" w:color="auto" w:fill="auto"/>
            <w:noWrap/>
            <w:vAlign w:val="center"/>
            <w:hideMark/>
          </w:tcPr>
          <w:p w14:paraId="010F916F"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4D4B068C"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5246FDAE"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c>
          <w:tcPr>
            <w:tcW w:w="960" w:type="dxa"/>
            <w:tcBorders>
              <w:top w:val="nil"/>
              <w:left w:val="nil"/>
              <w:bottom w:val="single" w:sz="4" w:space="0" w:color="auto"/>
              <w:right w:val="single" w:sz="4" w:space="0" w:color="auto"/>
            </w:tcBorders>
            <w:shd w:val="clear" w:color="auto" w:fill="auto"/>
            <w:noWrap/>
            <w:vAlign w:val="center"/>
            <w:hideMark/>
          </w:tcPr>
          <w:p w14:paraId="087ED2D5" w14:textId="77777777" w:rsidR="004C1954" w:rsidRPr="004C1954" w:rsidRDefault="004C1954" w:rsidP="004C1954">
            <w:pPr>
              <w:spacing w:after="0" w:line="240" w:lineRule="auto"/>
              <w:jc w:val="center"/>
              <w:rPr>
                <w:rFonts w:ascii="Calibri" w:eastAsia="Times New Roman" w:hAnsi="Calibri" w:cs="Calibri"/>
                <w:color w:val="000000"/>
                <w:sz w:val="28"/>
                <w:szCs w:val="28"/>
                <w:lang w:eastAsia="ru-RU"/>
              </w:rPr>
            </w:pPr>
            <w:r w:rsidRPr="004C1954">
              <w:rPr>
                <w:rFonts w:ascii="Calibri" w:eastAsia="Times New Roman" w:hAnsi="Calibri" w:cs="Calibri"/>
                <w:color w:val="000000"/>
                <w:sz w:val="28"/>
                <w:szCs w:val="28"/>
                <w:lang w:eastAsia="ru-RU"/>
              </w:rPr>
              <w:t>-</w:t>
            </w:r>
          </w:p>
        </w:tc>
      </w:tr>
    </w:tbl>
    <w:p w14:paraId="0C6AE40A" w14:textId="0EC27D8D" w:rsidR="004C1954" w:rsidRDefault="004C1954" w:rsidP="004C1954">
      <w:pPr>
        <w:pStyle w:val="a4"/>
        <w:numPr>
          <w:ilvl w:val="1"/>
          <w:numId w:val="7"/>
        </w:numPr>
        <w:rPr>
          <w:rFonts w:eastAsiaTheme="minorEastAsia"/>
          <w:bCs/>
          <w:iCs/>
          <w:sz w:val="28"/>
          <w:szCs w:val="28"/>
        </w:rPr>
      </w:pPr>
      <w:r>
        <w:rPr>
          <w:rFonts w:eastAsiaTheme="minorEastAsia"/>
          <w:bCs/>
          <w:iCs/>
          <w:sz w:val="28"/>
          <w:szCs w:val="28"/>
        </w:rPr>
        <w:t xml:space="preserve">Система не является полной, так как в столбце </w:t>
      </w:r>
      <w:r>
        <w:rPr>
          <w:rFonts w:eastAsiaTheme="minorEastAsia"/>
          <w:bCs/>
          <w:iCs/>
          <w:sz w:val="28"/>
          <w:szCs w:val="28"/>
          <w:lang w:val="en-US"/>
        </w:rPr>
        <w:t>T</w:t>
      </w:r>
      <w:r w:rsidRPr="004C1954">
        <w:rPr>
          <w:rFonts w:eastAsiaTheme="minorEastAsia"/>
          <w:bCs/>
          <w:iCs/>
          <w:sz w:val="28"/>
          <w:szCs w:val="28"/>
        </w:rPr>
        <w:t>1</w:t>
      </w:r>
      <w:r>
        <w:rPr>
          <w:rFonts w:eastAsiaTheme="minorEastAsia"/>
          <w:bCs/>
          <w:iCs/>
          <w:sz w:val="28"/>
          <w:szCs w:val="28"/>
        </w:rPr>
        <w:t xml:space="preserve"> нету минусов</w:t>
      </w:r>
    </w:p>
    <w:p w14:paraId="56573861" w14:textId="53D66F40" w:rsidR="004C1954" w:rsidRDefault="004C1954" w:rsidP="004C1954">
      <w:pPr>
        <w:rPr>
          <w:rFonts w:eastAsiaTheme="minorEastAsia"/>
          <w:bCs/>
          <w:iCs/>
          <w:sz w:val="28"/>
          <w:szCs w:val="28"/>
        </w:rPr>
      </w:pPr>
    </w:p>
    <w:p w14:paraId="6476BCB5" w14:textId="3A3254CE" w:rsidR="004C1954" w:rsidRDefault="004C1954" w:rsidP="004C1954">
      <w:pPr>
        <w:rPr>
          <w:rFonts w:eastAsiaTheme="minorEastAsia"/>
          <w:bCs/>
          <w:iCs/>
          <w:sz w:val="28"/>
          <w:szCs w:val="28"/>
        </w:rPr>
      </w:pPr>
    </w:p>
    <w:p w14:paraId="37EC2FA3" w14:textId="7AEC6105" w:rsidR="004C1954" w:rsidRDefault="004C1954" w:rsidP="004C1954">
      <w:pPr>
        <w:rPr>
          <w:rFonts w:eastAsiaTheme="minorEastAsia"/>
          <w:bCs/>
          <w:iCs/>
          <w:sz w:val="28"/>
          <w:szCs w:val="28"/>
        </w:rPr>
      </w:pPr>
    </w:p>
    <w:p w14:paraId="5952F0BB" w14:textId="5DEA0FC5" w:rsidR="004C1954" w:rsidRDefault="004C1954" w:rsidP="004C1954">
      <w:pPr>
        <w:rPr>
          <w:rFonts w:eastAsiaTheme="minorEastAsia"/>
          <w:bCs/>
          <w:iCs/>
          <w:sz w:val="28"/>
          <w:szCs w:val="28"/>
        </w:rPr>
      </w:pPr>
    </w:p>
    <w:p w14:paraId="08BE9ECC" w14:textId="13DE9E40" w:rsidR="004C1954" w:rsidRDefault="004C1954" w:rsidP="004C1954">
      <w:pPr>
        <w:rPr>
          <w:rFonts w:eastAsiaTheme="minorEastAsia"/>
          <w:bCs/>
          <w:iCs/>
          <w:sz w:val="28"/>
          <w:szCs w:val="28"/>
        </w:rPr>
      </w:pPr>
    </w:p>
    <w:p w14:paraId="5E69C22F" w14:textId="5005CC68" w:rsidR="004C1954" w:rsidRDefault="004C1954" w:rsidP="004C1954">
      <w:pPr>
        <w:rPr>
          <w:rFonts w:eastAsiaTheme="minorEastAsia"/>
          <w:bCs/>
          <w:iCs/>
          <w:sz w:val="28"/>
          <w:szCs w:val="28"/>
        </w:rPr>
      </w:pPr>
      <w:r>
        <w:rPr>
          <w:rFonts w:eastAsiaTheme="minorEastAsia"/>
          <w:bCs/>
          <w:iCs/>
          <w:noProof/>
          <w:sz w:val="28"/>
          <w:szCs w:val="28"/>
        </w:rPr>
        <w:lastRenderedPageBreak/>
        <w:drawing>
          <wp:inline distT="0" distB="0" distL="0" distR="0" wp14:anchorId="48ED3AAB" wp14:editId="2B4D5014">
            <wp:extent cx="3676650" cy="98234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9823450"/>
                    </a:xfrm>
                    <a:prstGeom prst="rect">
                      <a:avLst/>
                    </a:prstGeom>
                    <a:noFill/>
                  </pic:spPr>
                </pic:pic>
              </a:graphicData>
            </a:graphic>
          </wp:inline>
        </w:drawing>
      </w:r>
    </w:p>
    <w:p w14:paraId="097F9404" w14:textId="00CCD1F5" w:rsidR="004C1954" w:rsidRDefault="004C1954" w:rsidP="004C1954">
      <w:pPr>
        <w:jc w:val="center"/>
        <w:rPr>
          <w:rFonts w:eastAsiaTheme="minorEastAsia"/>
          <w:b/>
          <w:iCs/>
          <w:sz w:val="40"/>
          <w:szCs w:val="40"/>
        </w:rPr>
      </w:pPr>
      <w:r>
        <w:rPr>
          <w:rFonts w:eastAsiaTheme="minorEastAsia"/>
          <w:b/>
          <w:iCs/>
          <w:sz w:val="40"/>
          <w:szCs w:val="40"/>
        </w:rPr>
        <w:lastRenderedPageBreak/>
        <w:t>Моделирование. Вычисление высказываний с помощью релейно-контактных схем (РКС).</w:t>
      </w:r>
    </w:p>
    <w:p w14:paraId="4C9F5DC6" w14:textId="10FF8F18" w:rsidR="004C1954" w:rsidRDefault="004C1954" w:rsidP="004C1954">
      <w:pPr>
        <w:rPr>
          <w:rFonts w:eastAsiaTheme="minorEastAsia"/>
          <w:bCs/>
          <w:iCs/>
          <w:sz w:val="28"/>
          <w:szCs w:val="28"/>
        </w:rPr>
      </w:pPr>
      <w:r>
        <w:rPr>
          <w:rFonts w:eastAsiaTheme="minorEastAsia"/>
          <w:bCs/>
          <w:iCs/>
          <w:sz w:val="28"/>
          <w:szCs w:val="28"/>
        </w:rPr>
        <w:t xml:space="preserve">РКС – это устройства из проводников и контактов, которые связывают полюса источников тока. Контакты могут быть размыкающимися и замыкающимися. Каждый контакт подключён к некоторому реле. Когда реле находится под током, все подключённые к нему замыкающиеся контакты замкнуты, а размыкающиеся – разомкнуты. </w:t>
      </w:r>
    </w:p>
    <w:p w14:paraId="37213993" w14:textId="4E0834D6" w:rsidR="004C1954" w:rsidRDefault="004C1954" w:rsidP="004C1954">
      <w:pPr>
        <w:rPr>
          <w:rFonts w:eastAsiaTheme="minorEastAsia"/>
          <w:bCs/>
          <w:iCs/>
          <w:sz w:val="28"/>
          <w:szCs w:val="28"/>
        </w:rPr>
      </w:pPr>
      <w:r>
        <w:rPr>
          <w:rFonts w:eastAsiaTheme="minorEastAsia"/>
          <w:bCs/>
          <w:iCs/>
          <w:sz w:val="28"/>
          <w:szCs w:val="28"/>
        </w:rPr>
        <w:t>Каждому реле ставится в соответствие 1, если оно находится под током и 0 в противном случае</w:t>
      </w:r>
    </w:p>
    <w:p w14:paraId="2BDFD308" w14:textId="6B284FD5" w:rsidR="004C1954" w:rsidRDefault="004C1954" w:rsidP="004C1954">
      <w:pPr>
        <w:rPr>
          <w:rFonts w:eastAsiaTheme="minorEastAsia"/>
          <w:bCs/>
          <w:iCs/>
          <w:sz w:val="28"/>
          <w:szCs w:val="28"/>
        </w:rPr>
      </w:pPr>
      <w:r>
        <w:rPr>
          <w:rFonts w:eastAsiaTheme="minorEastAsia"/>
          <w:bCs/>
          <w:iCs/>
          <w:sz w:val="28"/>
          <w:szCs w:val="28"/>
        </w:rPr>
        <w:t>Пусть Х1</w:t>
      </w:r>
      <w:r w:rsidRPr="004C1954">
        <w:rPr>
          <w:rFonts w:eastAsiaTheme="minorEastAsia"/>
          <w:bCs/>
          <w:iCs/>
          <w:sz w:val="28"/>
          <w:szCs w:val="28"/>
        </w:rPr>
        <w:t xml:space="preserve">, </w:t>
      </w:r>
      <w:r>
        <w:rPr>
          <w:rFonts w:eastAsiaTheme="minorEastAsia"/>
          <w:bCs/>
          <w:iCs/>
          <w:sz w:val="28"/>
          <w:szCs w:val="28"/>
          <w:lang w:val="en-US"/>
        </w:rPr>
        <w:t>X</w:t>
      </w:r>
      <w:r w:rsidRPr="004C1954">
        <w:rPr>
          <w:rFonts w:eastAsiaTheme="minorEastAsia"/>
          <w:bCs/>
          <w:iCs/>
          <w:sz w:val="28"/>
          <w:szCs w:val="28"/>
        </w:rPr>
        <w:t xml:space="preserve">2, …, </w:t>
      </w:r>
      <w:r>
        <w:rPr>
          <w:rFonts w:eastAsiaTheme="minorEastAsia"/>
          <w:bCs/>
          <w:iCs/>
          <w:sz w:val="28"/>
          <w:szCs w:val="28"/>
          <w:lang w:val="en-US"/>
        </w:rPr>
        <w:t>Xn</w:t>
      </w:r>
      <w:r>
        <w:rPr>
          <w:rFonts w:eastAsiaTheme="minorEastAsia"/>
          <w:bCs/>
          <w:iCs/>
          <w:sz w:val="28"/>
          <w:szCs w:val="28"/>
        </w:rPr>
        <w:t xml:space="preserve"> – все замыкающиеся контакты некоторого реле Х, тогда инверсии – это все </w:t>
      </w:r>
      <w:r w:rsidR="00E22357">
        <w:rPr>
          <w:rFonts w:eastAsiaTheme="minorEastAsia"/>
          <w:bCs/>
          <w:iCs/>
          <w:sz w:val="28"/>
          <w:szCs w:val="28"/>
        </w:rPr>
        <w:t>размыкающиеся. Всякой схеме можно поставить в соответствие одно из значений</w:t>
      </w:r>
      <w:r w:rsidR="00E22357" w:rsidRPr="00E22357">
        <w:rPr>
          <w:rFonts w:eastAsiaTheme="minorEastAsia"/>
          <w:bCs/>
          <w:iCs/>
          <w:sz w:val="28"/>
          <w:szCs w:val="28"/>
        </w:rPr>
        <w:t>:</w:t>
      </w:r>
      <w:r w:rsidR="00E22357">
        <w:rPr>
          <w:rFonts w:eastAsiaTheme="minorEastAsia"/>
          <w:bCs/>
          <w:iCs/>
          <w:sz w:val="28"/>
          <w:szCs w:val="28"/>
        </w:rPr>
        <w:t xml:space="preserve"> 0, если схема не проводить ток</w:t>
      </w:r>
      <w:r w:rsidR="00E22357" w:rsidRPr="00E22357">
        <w:rPr>
          <w:rFonts w:eastAsiaTheme="minorEastAsia"/>
          <w:bCs/>
          <w:iCs/>
          <w:sz w:val="28"/>
          <w:szCs w:val="28"/>
        </w:rPr>
        <w:t>;</w:t>
      </w:r>
      <w:r w:rsidR="00E22357">
        <w:rPr>
          <w:rFonts w:eastAsiaTheme="minorEastAsia"/>
          <w:bCs/>
          <w:iCs/>
          <w:sz w:val="28"/>
          <w:szCs w:val="28"/>
        </w:rPr>
        <w:t xml:space="preserve"> 1</w:t>
      </w:r>
      <w:r w:rsidR="00E22357" w:rsidRPr="00E22357">
        <w:rPr>
          <w:rFonts w:eastAsiaTheme="minorEastAsia"/>
          <w:bCs/>
          <w:iCs/>
          <w:sz w:val="28"/>
          <w:szCs w:val="28"/>
        </w:rPr>
        <w:t xml:space="preserve">, </w:t>
      </w:r>
      <w:r w:rsidR="00E22357">
        <w:rPr>
          <w:rFonts w:eastAsiaTheme="minorEastAsia"/>
          <w:bCs/>
          <w:iCs/>
          <w:sz w:val="28"/>
          <w:szCs w:val="28"/>
        </w:rPr>
        <w:t xml:space="preserve">если схема проводит его. </w:t>
      </w:r>
    </w:p>
    <w:p w14:paraId="048BA15C" w14:textId="7DF3BCE0" w:rsidR="00E22357" w:rsidRDefault="00E22357" w:rsidP="004C1954">
      <w:pPr>
        <w:rPr>
          <w:rFonts w:eastAsiaTheme="minorEastAsia"/>
          <w:bCs/>
          <w:iCs/>
          <w:sz w:val="28"/>
          <w:szCs w:val="28"/>
        </w:rPr>
      </w:pPr>
      <w:r w:rsidRPr="00E22357">
        <w:rPr>
          <w:rFonts w:eastAsiaTheme="minorEastAsia"/>
          <w:bCs/>
          <w:iCs/>
          <w:sz w:val="28"/>
          <w:szCs w:val="28"/>
          <w:highlight w:val="green"/>
        </w:rPr>
        <w:t>Теорема:</w:t>
      </w:r>
      <w:r w:rsidRPr="00E22357">
        <w:rPr>
          <w:rFonts w:eastAsiaTheme="minorEastAsia"/>
          <w:bCs/>
          <w:iCs/>
          <w:sz w:val="28"/>
          <w:szCs w:val="28"/>
        </w:rPr>
        <w:t xml:space="preserve"> </w:t>
      </w:r>
      <w:r>
        <w:rPr>
          <w:rFonts w:eastAsiaTheme="minorEastAsia"/>
          <w:bCs/>
          <w:iCs/>
          <w:sz w:val="28"/>
          <w:szCs w:val="28"/>
        </w:rPr>
        <w:t xml:space="preserve">Любая формула высказываний может быть реализована на некоторой РКС, которая имеет соответствующую функцию проводимости. И наоборот, для некоторой схемы можно указать функцию проводимости, логическую функцию, затем построить соответствующую формулу алгебры высказываний. </w:t>
      </w:r>
    </w:p>
    <w:p w14:paraId="0AA1CD3F" w14:textId="0E94CD69" w:rsidR="00E22357" w:rsidRDefault="00E22357" w:rsidP="004C1954">
      <w:pPr>
        <w:rPr>
          <w:rFonts w:eastAsiaTheme="minorEastAsia"/>
          <w:bCs/>
          <w:iCs/>
          <w:sz w:val="28"/>
          <w:szCs w:val="28"/>
        </w:rPr>
      </w:pPr>
      <w:r>
        <w:rPr>
          <w:rFonts w:eastAsiaTheme="minorEastAsia"/>
          <w:bCs/>
          <w:iCs/>
          <w:sz w:val="28"/>
          <w:szCs w:val="28"/>
        </w:rPr>
        <w:t>Основные логические связки моделируются следующим образом</w:t>
      </w:r>
      <w:r w:rsidRPr="00E22357">
        <w:rPr>
          <w:rFonts w:eastAsiaTheme="minorEastAsia"/>
          <w:bCs/>
          <w:iCs/>
          <w:sz w:val="28"/>
          <w:szCs w:val="28"/>
        </w:rPr>
        <w:t>:</w:t>
      </w:r>
      <w:r>
        <w:rPr>
          <w:rFonts w:eastAsiaTheme="minorEastAsia"/>
          <w:bCs/>
          <w:iCs/>
          <w:sz w:val="28"/>
          <w:szCs w:val="28"/>
        </w:rPr>
        <w:t xml:space="preserve"> </w:t>
      </w:r>
    </w:p>
    <w:p w14:paraId="3D60DB3C" w14:textId="1531E787" w:rsidR="00E22357" w:rsidRPr="00E22357" w:rsidRDefault="00E22357" w:rsidP="00E22357">
      <w:pPr>
        <w:rPr>
          <w:rFonts w:eastAsiaTheme="minorEastAsia"/>
          <w:bCs/>
          <w:iCs/>
          <w:sz w:val="28"/>
          <w:szCs w:val="28"/>
        </w:rPr>
      </w:pPr>
      <w:r w:rsidRPr="00E22357">
        <w:rPr>
          <w:rFonts w:eastAsiaTheme="minorEastAsia"/>
          <w:bCs/>
          <w:iCs/>
          <w:sz w:val="28"/>
          <w:szCs w:val="28"/>
        </w:rPr>
        <w:t>1) Х        Ø- X -Ø</w:t>
      </w:r>
    </w:p>
    <w:p w14:paraId="475A7128" w14:textId="0410FC11" w:rsidR="00E22357" w:rsidRPr="00E22357" w:rsidRDefault="00E22357" w:rsidP="00E22357">
      <w:pPr>
        <w:rPr>
          <w:rFonts w:eastAsiaTheme="minorEastAsia"/>
          <w:bCs/>
          <w:iCs/>
          <w:sz w:val="28"/>
          <w:szCs w:val="28"/>
        </w:rPr>
      </w:pPr>
      <w:r w:rsidRPr="00E22357">
        <w:rPr>
          <w:rFonts w:eastAsiaTheme="minorEastAsia"/>
          <w:bCs/>
          <w:iCs/>
          <w:sz w:val="28"/>
          <w:szCs w:val="28"/>
        </w:rPr>
        <w:t xml:space="preserve">2) </w:t>
      </w:r>
      <m:oMath>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e>
        </m:acc>
      </m:oMath>
      <w:r w:rsidRPr="00E22357">
        <w:rPr>
          <w:rFonts w:eastAsiaTheme="minorEastAsia"/>
          <w:bCs/>
          <w:iCs/>
          <w:sz w:val="28"/>
          <w:szCs w:val="28"/>
        </w:rPr>
        <w:t xml:space="preserve">       Ø -X- Ø</w:t>
      </w:r>
    </w:p>
    <w:p w14:paraId="54C43E17" w14:textId="2897778B" w:rsidR="00E22357" w:rsidRPr="00E22357" w:rsidRDefault="00E22357" w:rsidP="00E22357">
      <w:pPr>
        <w:rPr>
          <w:rFonts w:eastAsiaTheme="minorEastAsia"/>
          <w:bCs/>
          <w:iCs/>
          <w:sz w:val="28"/>
          <w:szCs w:val="28"/>
        </w:rPr>
      </w:pPr>
      <w:r w:rsidRPr="00E22357">
        <w:rPr>
          <w:rFonts w:eastAsiaTheme="minorEastAsia"/>
          <w:bCs/>
          <w:iCs/>
          <w:sz w:val="28"/>
          <w:szCs w:val="28"/>
        </w:rPr>
        <w:t>3) x ^ y    Ø- X - Y -Ø</w:t>
      </w:r>
    </w:p>
    <w:p w14:paraId="078EEBAD" w14:textId="1DC8B4A7" w:rsidR="00E22357" w:rsidRPr="00E22357" w:rsidRDefault="00E22357" w:rsidP="00E22357">
      <w:pPr>
        <w:spacing w:line="240" w:lineRule="auto"/>
        <w:rPr>
          <w:rFonts w:eastAsiaTheme="minorEastAsia"/>
          <w:bCs/>
          <w:iCs/>
          <w:sz w:val="28"/>
          <w:szCs w:val="28"/>
        </w:rPr>
      </w:pPr>
      <w:r w:rsidRPr="00E22357">
        <w:rPr>
          <w:rFonts w:eastAsiaTheme="minorEastAsia"/>
          <w:bCs/>
          <w:iCs/>
          <w:sz w:val="28"/>
          <w:szCs w:val="28"/>
        </w:rPr>
        <w:t xml:space="preserve">               </w:t>
      </w:r>
      <w:r>
        <w:rPr>
          <w:rFonts w:eastAsiaTheme="minorEastAsia"/>
          <w:bCs/>
          <w:iCs/>
          <w:sz w:val="28"/>
          <w:szCs w:val="28"/>
        </w:rPr>
        <w:tab/>
        <w:t xml:space="preserve"> </w:t>
      </w:r>
      <w:r w:rsidRPr="00E22357">
        <w:rPr>
          <w:rFonts w:eastAsiaTheme="minorEastAsia"/>
          <w:bCs/>
          <w:iCs/>
          <w:sz w:val="28"/>
          <w:szCs w:val="28"/>
        </w:rPr>
        <w:t>_ x _</w:t>
      </w:r>
    </w:p>
    <w:p w14:paraId="7D98F14F" w14:textId="07067916" w:rsidR="00E22357" w:rsidRDefault="00E22357" w:rsidP="00E22357">
      <w:pPr>
        <w:spacing w:line="240" w:lineRule="auto"/>
        <w:rPr>
          <w:rFonts w:eastAsiaTheme="minorEastAsia"/>
          <w:bCs/>
          <w:iCs/>
          <w:sz w:val="28"/>
          <w:szCs w:val="28"/>
        </w:rPr>
      </w:pPr>
      <w:r w:rsidRPr="00E22357">
        <w:rPr>
          <w:rFonts w:eastAsiaTheme="minorEastAsia"/>
          <w:bCs/>
          <w:iCs/>
          <w:sz w:val="28"/>
          <w:szCs w:val="28"/>
        </w:rPr>
        <w:t>4) x v y    Ø-|_ y _|-Ø</w:t>
      </w:r>
    </w:p>
    <w:p w14:paraId="1E5FE6C2" w14:textId="602468EE" w:rsidR="00E22357" w:rsidRDefault="00E22357" w:rsidP="00E22357">
      <w:pPr>
        <w:spacing w:line="240" w:lineRule="auto"/>
        <w:rPr>
          <w:rFonts w:eastAsiaTheme="minorEastAsia"/>
          <w:bCs/>
          <w:iCs/>
          <w:sz w:val="28"/>
          <w:szCs w:val="28"/>
        </w:rPr>
      </w:pPr>
    </w:p>
    <w:p w14:paraId="6FDA6519" w14:textId="7E819BC5" w:rsidR="00E22357" w:rsidRDefault="00E22357" w:rsidP="00E22357">
      <w:pPr>
        <w:spacing w:line="240" w:lineRule="auto"/>
        <w:rPr>
          <w:rFonts w:eastAsiaTheme="minorEastAsia"/>
          <w:bCs/>
          <w:iCs/>
          <w:sz w:val="28"/>
          <w:szCs w:val="28"/>
        </w:rPr>
      </w:pPr>
      <w:r>
        <w:rPr>
          <w:rFonts w:eastAsiaTheme="minorEastAsia"/>
          <w:bCs/>
          <w:iCs/>
          <w:sz w:val="28"/>
          <w:szCs w:val="28"/>
        </w:rPr>
        <w:t>Пример</w:t>
      </w:r>
      <w:r w:rsidRPr="00E22357">
        <w:rPr>
          <w:rFonts w:eastAsiaTheme="minorEastAsia"/>
          <w:bCs/>
          <w:iCs/>
          <w:sz w:val="28"/>
          <w:szCs w:val="28"/>
        </w:rPr>
        <w:t>:</w:t>
      </w:r>
      <w:r>
        <w:rPr>
          <w:rFonts w:eastAsiaTheme="minorEastAsia"/>
          <w:bCs/>
          <w:iCs/>
          <w:sz w:val="28"/>
          <w:szCs w:val="28"/>
        </w:rPr>
        <w:t xml:space="preserve"> Дана схема, построить функцию проводимости</w:t>
      </w:r>
      <w:r w:rsidRPr="00E22357">
        <w:rPr>
          <w:rFonts w:eastAsiaTheme="minorEastAsia"/>
          <w:bCs/>
          <w:iCs/>
          <w:sz w:val="28"/>
          <w:szCs w:val="28"/>
        </w:rPr>
        <w:t>:</w:t>
      </w:r>
      <w:r>
        <w:rPr>
          <w:rFonts w:eastAsiaTheme="minorEastAsia"/>
          <w:bCs/>
          <w:iCs/>
          <w:sz w:val="28"/>
          <w:szCs w:val="28"/>
        </w:rPr>
        <w:t xml:space="preserve"> </w:t>
      </w:r>
    </w:p>
    <w:p w14:paraId="4D41C2B6" w14:textId="577B2C72" w:rsidR="00E22357" w:rsidRDefault="00E22357" w:rsidP="00E22357">
      <w:pPr>
        <w:spacing w:line="240" w:lineRule="auto"/>
        <w:rPr>
          <w:rFonts w:eastAsiaTheme="minorEastAsia"/>
          <w:bCs/>
          <w:iCs/>
          <w:sz w:val="28"/>
          <w:szCs w:val="28"/>
        </w:rPr>
      </w:pPr>
      <w:r>
        <w:rPr>
          <w:rFonts w:eastAsiaTheme="minorEastAsia"/>
          <w:b/>
          <w:iCs/>
          <w:noProof/>
          <w:sz w:val="40"/>
          <w:szCs w:val="40"/>
        </w:rPr>
        <w:drawing>
          <wp:inline distT="0" distB="0" distL="0" distR="0" wp14:anchorId="560D7CF0" wp14:editId="0CDB633F">
            <wp:extent cx="3295650" cy="1656732"/>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438" cy="1658636"/>
                    </a:xfrm>
                    <a:prstGeom prst="rect">
                      <a:avLst/>
                    </a:prstGeom>
                    <a:noFill/>
                  </pic:spPr>
                </pic:pic>
              </a:graphicData>
            </a:graphic>
          </wp:inline>
        </w:drawing>
      </w:r>
    </w:p>
    <w:p w14:paraId="2B64F2F9" w14:textId="31CF82EC" w:rsidR="00E22357" w:rsidRPr="00E22357" w:rsidRDefault="00E22357" w:rsidP="00E22357">
      <w:pPr>
        <w:spacing w:line="240" w:lineRule="auto"/>
        <w:rPr>
          <w:rFonts w:eastAsiaTheme="minorEastAsia"/>
          <w:bCs/>
          <w:iCs/>
          <w:sz w:val="28"/>
          <w:szCs w:val="28"/>
          <w:lang w:val="en-US"/>
        </w:rPr>
      </w:pPr>
      <m:oMathPara>
        <m:oMathParaPr>
          <m:jc m:val="left"/>
        </m:oMathParaPr>
        <m:oMath>
          <m:r>
            <w:rPr>
              <w:rFonts w:ascii="Cambria Math" w:eastAsiaTheme="minorEastAsia" w:hAnsi="Cambria Math"/>
              <w:sz w:val="28"/>
              <w:szCs w:val="28"/>
              <w:lang w:val="en-US"/>
            </w:rPr>
            <m:t>F=(X∨Y)∧Z)∨(Z∨Y)</m:t>
          </m:r>
        </m:oMath>
      </m:oMathPara>
    </w:p>
    <w:p w14:paraId="00DE5D6C" w14:textId="586A5175" w:rsidR="00E22357" w:rsidRDefault="00E22357" w:rsidP="00E22357">
      <w:pPr>
        <w:spacing w:line="240" w:lineRule="auto"/>
        <w:jc w:val="center"/>
        <w:rPr>
          <w:rFonts w:eastAsiaTheme="minorEastAsia"/>
          <w:b/>
          <w:iCs/>
          <w:sz w:val="40"/>
          <w:szCs w:val="40"/>
        </w:rPr>
      </w:pPr>
      <w:r>
        <w:rPr>
          <w:rFonts w:eastAsiaTheme="minorEastAsia"/>
          <w:b/>
          <w:iCs/>
          <w:sz w:val="40"/>
          <w:szCs w:val="40"/>
        </w:rPr>
        <w:t>Логические рассуждения</w:t>
      </w:r>
    </w:p>
    <w:p w14:paraId="01C3E154" w14:textId="4BD145CE" w:rsidR="00E22357" w:rsidRDefault="00E22357" w:rsidP="00E22357">
      <w:pPr>
        <w:spacing w:line="240" w:lineRule="auto"/>
        <w:rPr>
          <w:rFonts w:eastAsiaTheme="minorEastAsia"/>
          <w:bCs/>
          <w:iCs/>
          <w:sz w:val="28"/>
          <w:szCs w:val="28"/>
        </w:rPr>
      </w:pPr>
      <w:r>
        <w:rPr>
          <w:rFonts w:eastAsiaTheme="minorEastAsia"/>
          <w:bCs/>
          <w:iCs/>
          <w:sz w:val="28"/>
          <w:szCs w:val="28"/>
        </w:rPr>
        <w:lastRenderedPageBreak/>
        <w:t>Процесс получения новых знаний, которые выражены</w:t>
      </w:r>
      <w:r w:rsidR="00B26EB7">
        <w:rPr>
          <w:rFonts w:eastAsiaTheme="minorEastAsia"/>
          <w:bCs/>
          <w:iCs/>
          <w:sz w:val="28"/>
          <w:szCs w:val="28"/>
        </w:rPr>
        <w:t xml:space="preserve"> высказываниями, из других знаний, также выраженных высказываниями, называется рассуждением или умозаключением. </w:t>
      </w:r>
    </w:p>
    <w:p w14:paraId="366FC4E1" w14:textId="3B2BAEF6" w:rsidR="00B26EB7" w:rsidRDefault="00B26EB7" w:rsidP="00E22357">
      <w:pPr>
        <w:spacing w:line="240" w:lineRule="auto"/>
        <w:rPr>
          <w:rFonts w:eastAsiaTheme="minorEastAsia"/>
          <w:bCs/>
          <w:iCs/>
          <w:sz w:val="28"/>
          <w:szCs w:val="28"/>
        </w:rPr>
      </w:pPr>
      <w:r>
        <w:rPr>
          <w:rFonts w:eastAsiaTheme="minorEastAsia"/>
          <w:bCs/>
          <w:iCs/>
          <w:sz w:val="28"/>
          <w:szCs w:val="28"/>
        </w:rPr>
        <w:t>Исходные высказывания называются посылками или гипотезами</w:t>
      </w:r>
    </w:p>
    <w:p w14:paraId="15E3D60E" w14:textId="39888A89" w:rsidR="00B26EB7" w:rsidRDefault="00B26EB7" w:rsidP="00E22357">
      <w:pPr>
        <w:spacing w:line="240" w:lineRule="auto"/>
        <w:rPr>
          <w:rFonts w:eastAsiaTheme="minorEastAsia"/>
          <w:bCs/>
          <w:iCs/>
          <w:sz w:val="28"/>
          <w:szCs w:val="28"/>
        </w:rPr>
      </w:pPr>
      <w:r>
        <w:rPr>
          <w:rFonts w:eastAsiaTheme="minorEastAsia"/>
          <w:bCs/>
          <w:iCs/>
          <w:sz w:val="28"/>
          <w:szCs w:val="28"/>
        </w:rPr>
        <w:t>Полученные высказывания – это заключения (следствия)</w:t>
      </w:r>
    </w:p>
    <w:p w14:paraId="01E497E1" w14:textId="3B756F65" w:rsidR="00B26EB7" w:rsidRDefault="00B26EB7" w:rsidP="00E22357">
      <w:pPr>
        <w:spacing w:line="240" w:lineRule="auto"/>
        <w:rPr>
          <w:rFonts w:eastAsiaTheme="minorEastAsia"/>
          <w:bCs/>
          <w:iCs/>
          <w:sz w:val="28"/>
          <w:szCs w:val="28"/>
        </w:rPr>
      </w:pPr>
      <w:r>
        <w:rPr>
          <w:rFonts w:eastAsiaTheme="minorEastAsia"/>
          <w:bCs/>
          <w:iCs/>
          <w:sz w:val="28"/>
          <w:szCs w:val="28"/>
        </w:rPr>
        <w:t>Умозаключения бывают</w:t>
      </w:r>
      <w:r w:rsidRPr="00B26EB7">
        <w:rPr>
          <w:rFonts w:eastAsiaTheme="minorEastAsia"/>
          <w:bCs/>
          <w:iCs/>
          <w:sz w:val="28"/>
          <w:szCs w:val="28"/>
        </w:rPr>
        <w:t>:</w:t>
      </w:r>
      <w:r>
        <w:rPr>
          <w:rFonts w:eastAsiaTheme="minorEastAsia"/>
          <w:bCs/>
          <w:iCs/>
          <w:sz w:val="28"/>
          <w:szCs w:val="28"/>
        </w:rPr>
        <w:t xml:space="preserve"> дедуктивные (от общего к частному) или индуктивные (от частного к общему)</w:t>
      </w:r>
    </w:p>
    <w:p w14:paraId="233F54DB" w14:textId="7FE3A54F" w:rsidR="00B26EB7" w:rsidRDefault="00B26EB7" w:rsidP="00E22357">
      <w:pPr>
        <w:spacing w:line="240" w:lineRule="auto"/>
        <w:rPr>
          <w:rFonts w:eastAsiaTheme="minorEastAsia"/>
          <w:bCs/>
          <w:iCs/>
          <w:sz w:val="28"/>
          <w:szCs w:val="28"/>
        </w:rPr>
      </w:pPr>
      <w:r>
        <w:rPr>
          <w:rFonts w:eastAsiaTheme="minorEastAsia"/>
          <w:bCs/>
          <w:iCs/>
          <w:sz w:val="28"/>
          <w:szCs w:val="28"/>
        </w:rPr>
        <w:t>В дедуктивных умозаключениях связи между посылками и заключением представляют собой формально – логические законы, поэтому при истинных посылках получается в заключении – истина.</w:t>
      </w:r>
    </w:p>
    <w:p w14:paraId="5B49C38E" w14:textId="14D9B249" w:rsidR="00B26EB7" w:rsidRDefault="00B26EB7" w:rsidP="00E22357">
      <w:pPr>
        <w:spacing w:line="240" w:lineRule="auto"/>
        <w:rPr>
          <w:rFonts w:eastAsiaTheme="minorEastAsia"/>
          <w:bCs/>
          <w:iCs/>
          <w:sz w:val="28"/>
          <w:szCs w:val="28"/>
        </w:rPr>
      </w:pPr>
      <w:r>
        <w:rPr>
          <w:rFonts w:eastAsiaTheme="minorEastAsia"/>
          <w:bCs/>
          <w:iCs/>
          <w:sz w:val="28"/>
          <w:szCs w:val="28"/>
        </w:rPr>
        <w:t>В индуктивных умозаключениях между посылкой и следствием имеют места такие связи, которые обеспечивают полу</w:t>
      </w:r>
      <w:r w:rsidR="00465BEE">
        <w:rPr>
          <w:rFonts w:eastAsiaTheme="minorEastAsia"/>
          <w:bCs/>
          <w:iCs/>
          <w:sz w:val="28"/>
          <w:szCs w:val="28"/>
        </w:rPr>
        <w:t>ч</w:t>
      </w:r>
      <w:r>
        <w:rPr>
          <w:rFonts w:eastAsiaTheme="minorEastAsia"/>
          <w:bCs/>
          <w:iCs/>
          <w:sz w:val="28"/>
          <w:szCs w:val="28"/>
        </w:rPr>
        <w:t xml:space="preserve">ение только </w:t>
      </w:r>
      <w:r w:rsidR="00465BEE">
        <w:rPr>
          <w:rFonts w:eastAsiaTheme="minorEastAsia"/>
          <w:bCs/>
          <w:iCs/>
          <w:sz w:val="28"/>
          <w:szCs w:val="28"/>
        </w:rPr>
        <w:t>правдоподобного заключения.</w:t>
      </w:r>
    </w:p>
    <w:p w14:paraId="7E99558F" w14:textId="40F596C9" w:rsidR="00465BEE" w:rsidRDefault="00465BEE" w:rsidP="00E22357">
      <w:pPr>
        <w:spacing w:line="240" w:lineRule="auto"/>
        <w:rPr>
          <w:rFonts w:eastAsiaTheme="minorEastAsia"/>
          <w:bCs/>
          <w:iCs/>
          <w:sz w:val="28"/>
          <w:szCs w:val="28"/>
        </w:rPr>
      </w:pPr>
      <w:r>
        <w:rPr>
          <w:rFonts w:eastAsiaTheme="minorEastAsia"/>
          <w:bCs/>
          <w:iCs/>
          <w:sz w:val="28"/>
          <w:szCs w:val="28"/>
        </w:rPr>
        <w:t>Рассуждение считается правильным, если из конъюнкции посылок следует заключение.</w:t>
      </w:r>
    </w:p>
    <w:p w14:paraId="28A6663A" w14:textId="29C8B8F0" w:rsidR="00465BEE" w:rsidRDefault="00465BEE" w:rsidP="00465BEE">
      <w:pPr>
        <w:spacing w:line="240" w:lineRule="auto"/>
        <w:jc w:val="center"/>
        <w:rPr>
          <w:rFonts w:eastAsiaTheme="minorEastAsia"/>
          <w:bCs/>
          <w:iCs/>
          <w:sz w:val="28"/>
          <w:szCs w:val="28"/>
        </w:rPr>
      </w:pPr>
      <w:r>
        <w:rPr>
          <w:rFonts w:eastAsiaTheme="minorEastAsia"/>
          <w:b/>
          <w:iCs/>
          <w:sz w:val="40"/>
          <w:szCs w:val="40"/>
        </w:rPr>
        <w:t>Логика предикатов</w:t>
      </w:r>
    </w:p>
    <w:p w14:paraId="726863C7" w14:textId="77777777" w:rsidR="00465BEE" w:rsidRPr="00465BEE" w:rsidRDefault="00465BEE" w:rsidP="00E22357">
      <w:pPr>
        <w:spacing w:line="240" w:lineRule="auto"/>
        <w:rPr>
          <w:rFonts w:eastAsiaTheme="minorEastAsia"/>
          <w:bCs/>
          <w:iCs/>
          <w:sz w:val="28"/>
          <w:szCs w:val="28"/>
        </w:rPr>
      </w:pPr>
    </w:p>
    <w:p w14:paraId="46378E9F" w14:textId="4D6BB2C4" w:rsidR="00B26EB7" w:rsidRDefault="00DC2B71" w:rsidP="00E22357">
      <w:pPr>
        <w:spacing w:line="240" w:lineRule="auto"/>
        <w:rPr>
          <w:rFonts w:eastAsiaTheme="minorEastAsia"/>
          <w:bCs/>
          <w:iCs/>
          <w:sz w:val="28"/>
          <w:szCs w:val="28"/>
        </w:rPr>
      </w:pPr>
      <w:r>
        <w:rPr>
          <w:rFonts w:eastAsiaTheme="minorEastAsia"/>
          <w:bCs/>
          <w:iCs/>
          <w:sz w:val="28"/>
          <w:szCs w:val="28"/>
        </w:rPr>
        <w:t>Предикат – высказывание, содержащее одну или несколько неизвестных, причём эти неизвестные могут быть произвольными</w:t>
      </w:r>
    </w:p>
    <w:p w14:paraId="7B9C6C92" w14:textId="6570D247" w:rsidR="00DC2B71" w:rsidRDefault="00DC2B71" w:rsidP="00E22357">
      <w:pPr>
        <w:spacing w:line="240" w:lineRule="auto"/>
        <w:rPr>
          <w:rFonts w:eastAsiaTheme="minorEastAsia"/>
          <w:bCs/>
          <w:iCs/>
          <w:sz w:val="28"/>
          <w:szCs w:val="28"/>
        </w:rPr>
      </w:pPr>
      <w:r>
        <w:rPr>
          <w:rFonts w:eastAsiaTheme="minorEastAsia"/>
          <w:bCs/>
          <w:iCs/>
          <w:sz w:val="28"/>
          <w:szCs w:val="28"/>
        </w:rPr>
        <w:t xml:space="preserve">Одномерный предикат – это функция одной переменной, значение которой является высказыванием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p>
    <w:p w14:paraId="343FD126" w14:textId="7F1806DC" w:rsidR="00DC2B71" w:rsidRDefault="00DC2B71" w:rsidP="00E22357">
      <w:pPr>
        <w:spacing w:line="240" w:lineRule="auto"/>
        <w:rPr>
          <w:rFonts w:eastAsiaTheme="minorEastAsia"/>
          <w:bCs/>
          <w:iCs/>
          <w:sz w:val="28"/>
          <w:szCs w:val="28"/>
        </w:rPr>
      </w:pP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r>
        <w:rPr>
          <w:rFonts w:eastAsiaTheme="minorEastAsia"/>
          <w:bCs/>
          <w:iCs/>
          <w:sz w:val="28"/>
          <w:szCs w:val="28"/>
        </w:rPr>
        <w:t xml:space="preserve"> – произвольная функция переменной </w:t>
      </w:r>
      <w:r>
        <w:rPr>
          <w:rFonts w:eastAsiaTheme="minorEastAsia"/>
          <w:bCs/>
          <w:iCs/>
          <w:sz w:val="28"/>
          <w:szCs w:val="28"/>
          <w:lang w:val="en-US"/>
        </w:rPr>
        <w:t>X</w:t>
      </w:r>
      <w:r>
        <w:rPr>
          <w:rFonts w:eastAsiaTheme="minorEastAsia"/>
          <w:bCs/>
          <w:iCs/>
          <w:sz w:val="28"/>
          <w:szCs w:val="28"/>
        </w:rPr>
        <w:t xml:space="preserve">, определённая на некотором множестве </w:t>
      </w:r>
      <w:r>
        <w:rPr>
          <w:rFonts w:eastAsiaTheme="minorEastAsia"/>
          <w:bCs/>
          <w:iCs/>
          <w:sz w:val="28"/>
          <w:szCs w:val="28"/>
          <w:lang w:val="en-US"/>
        </w:rPr>
        <w:t>M</w:t>
      </w:r>
      <w:r>
        <w:rPr>
          <w:rFonts w:eastAsiaTheme="minorEastAsia"/>
          <w:bCs/>
          <w:iCs/>
          <w:sz w:val="28"/>
          <w:szCs w:val="28"/>
        </w:rPr>
        <w:t xml:space="preserve"> и принимающая логические значения из множества</w:t>
      </w:r>
      <w:r w:rsidRPr="00DC2B71">
        <w:rPr>
          <w:rFonts w:eastAsiaTheme="minorEastAsia"/>
          <w:bCs/>
          <w:iCs/>
          <w:sz w:val="28"/>
          <w:szCs w:val="28"/>
        </w:rPr>
        <w:t xml:space="preserve"> {0, 1}</w:t>
      </w:r>
      <w:r>
        <w:rPr>
          <w:rFonts w:eastAsiaTheme="minorEastAsia"/>
          <w:bCs/>
          <w:iCs/>
          <w:sz w:val="28"/>
          <w:szCs w:val="28"/>
        </w:rPr>
        <w:t xml:space="preserve">. </w:t>
      </w:r>
    </w:p>
    <w:p w14:paraId="57CC1FFB" w14:textId="142908F0" w:rsidR="00DC2B71" w:rsidRDefault="00DC2B71" w:rsidP="00E22357">
      <w:pPr>
        <w:spacing w:line="240" w:lineRule="auto"/>
        <w:rPr>
          <w:rFonts w:eastAsiaTheme="minorEastAsia"/>
          <w:bCs/>
          <w:iCs/>
          <w:sz w:val="28"/>
          <w:szCs w:val="28"/>
        </w:rPr>
      </w:pP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 xml:space="preserve">): </w:t>
      </w:r>
      <w:r>
        <w:rPr>
          <w:rFonts w:eastAsiaTheme="minorEastAsia"/>
          <w:bCs/>
          <w:iCs/>
          <w:sz w:val="28"/>
          <w:szCs w:val="28"/>
          <w:lang w:val="en-US"/>
        </w:rPr>
        <w:t>M</w:t>
      </w:r>
      <w:r w:rsidRPr="00DC2B71">
        <w:rPr>
          <w:rFonts w:eastAsiaTheme="minorEastAsia"/>
          <w:bCs/>
          <w:iCs/>
          <w:sz w:val="28"/>
          <w:szCs w:val="28"/>
        </w:rPr>
        <w:t xml:space="preserve"> -&gt; {0,1}</w:t>
      </w:r>
      <w:r>
        <w:rPr>
          <w:rFonts w:eastAsiaTheme="minorEastAsia"/>
          <w:bCs/>
          <w:iCs/>
          <w:sz w:val="28"/>
          <w:szCs w:val="28"/>
        </w:rPr>
        <w:t xml:space="preserve"> </w:t>
      </w:r>
    </w:p>
    <w:p w14:paraId="0548A746" w14:textId="77145799" w:rsidR="00DC2B71" w:rsidRDefault="00DC2B71" w:rsidP="00E22357">
      <w:pPr>
        <w:spacing w:line="240" w:lineRule="auto"/>
        <w:rPr>
          <w:rFonts w:eastAsiaTheme="minorEastAsia"/>
          <w:bCs/>
          <w:iCs/>
          <w:sz w:val="28"/>
          <w:szCs w:val="28"/>
        </w:rPr>
      </w:pPr>
      <w:r>
        <w:rPr>
          <w:rFonts w:eastAsiaTheme="minorEastAsia"/>
          <w:bCs/>
          <w:iCs/>
          <w:sz w:val="28"/>
          <w:szCs w:val="28"/>
          <w:lang w:val="en-US"/>
        </w:rPr>
        <w:t>M</w:t>
      </w:r>
      <w:r>
        <w:rPr>
          <w:rFonts w:eastAsiaTheme="minorEastAsia"/>
          <w:bCs/>
          <w:iCs/>
          <w:sz w:val="28"/>
          <w:szCs w:val="28"/>
        </w:rPr>
        <w:t xml:space="preserve"> – это предметная область или область определения предиката</w:t>
      </w:r>
    </w:p>
    <w:p w14:paraId="6271741A" w14:textId="29C7C445" w:rsidR="00DC2B71" w:rsidRDefault="00DC2B71" w:rsidP="00E22357">
      <w:pPr>
        <w:spacing w:line="240" w:lineRule="auto"/>
        <w:rPr>
          <w:rFonts w:eastAsiaTheme="minorEastAsia"/>
          <w:bCs/>
          <w:iCs/>
          <w:sz w:val="28"/>
          <w:szCs w:val="28"/>
        </w:rPr>
      </w:pPr>
      <w:r>
        <w:rPr>
          <w:rFonts w:eastAsiaTheme="minorEastAsia"/>
          <w:bCs/>
          <w:iCs/>
          <w:sz w:val="28"/>
          <w:szCs w:val="28"/>
        </w:rPr>
        <w:t xml:space="preserve">При фиксированном значении </w:t>
      </w:r>
      <w:r>
        <w:rPr>
          <w:rFonts w:eastAsiaTheme="minorEastAsia"/>
          <w:bCs/>
          <w:iCs/>
          <w:sz w:val="28"/>
          <w:szCs w:val="28"/>
          <w:lang w:val="en-US"/>
        </w:rPr>
        <w:t>X</w:t>
      </w:r>
      <w:r>
        <w:rPr>
          <w:rFonts w:eastAsiaTheme="minorEastAsia"/>
          <w:bCs/>
          <w:iCs/>
          <w:sz w:val="28"/>
          <w:szCs w:val="28"/>
        </w:rPr>
        <w:t xml:space="preserve"> = </w:t>
      </w:r>
      <w:r>
        <w:rPr>
          <w:rFonts w:eastAsiaTheme="minorEastAsia"/>
          <w:bCs/>
          <w:iCs/>
          <w:sz w:val="28"/>
          <w:szCs w:val="28"/>
          <w:lang w:val="en-US"/>
        </w:rPr>
        <w:t>a</w:t>
      </w:r>
      <w:r w:rsidRPr="00DC2B71">
        <w:rPr>
          <w:rFonts w:eastAsiaTheme="minorEastAsia"/>
          <w:bCs/>
          <w:iCs/>
          <w:sz w:val="28"/>
          <w:szCs w:val="28"/>
        </w:rPr>
        <w:t xml:space="preserve"> </w:t>
      </w:r>
      <w:r>
        <w:rPr>
          <w:rFonts w:eastAsiaTheme="minorEastAsia"/>
          <w:bCs/>
          <w:iCs/>
          <w:sz w:val="28"/>
          <w:szCs w:val="28"/>
        </w:rPr>
        <w:t xml:space="preserve">предикат представляет собой некоторое высказывание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a</w:t>
      </w:r>
      <w:r w:rsidRPr="00DC2B71">
        <w:rPr>
          <w:rFonts w:eastAsiaTheme="minorEastAsia"/>
          <w:bCs/>
          <w:iCs/>
          <w:sz w:val="28"/>
          <w:szCs w:val="28"/>
        </w:rPr>
        <w:t>)</w:t>
      </w:r>
      <w:r>
        <w:rPr>
          <w:rFonts w:eastAsiaTheme="minorEastAsia"/>
          <w:bCs/>
          <w:iCs/>
          <w:sz w:val="28"/>
          <w:szCs w:val="28"/>
        </w:rPr>
        <w:t xml:space="preserve">, которое можно исследовать в рамках алгебры (логики) высказываний. </w:t>
      </w:r>
    </w:p>
    <w:p w14:paraId="6FC1638E" w14:textId="6156574F" w:rsidR="00DC2B71" w:rsidRDefault="00DC2B71" w:rsidP="00E22357">
      <w:pPr>
        <w:spacing w:line="240" w:lineRule="auto"/>
        <w:rPr>
          <w:rFonts w:eastAsiaTheme="minorEastAsia"/>
          <w:bCs/>
          <w:iCs/>
          <w:sz w:val="28"/>
          <w:szCs w:val="28"/>
        </w:rPr>
      </w:pPr>
      <w:r>
        <w:rPr>
          <w:rFonts w:eastAsiaTheme="minorEastAsia"/>
          <w:bCs/>
          <w:iCs/>
          <w:sz w:val="28"/>
          <w:szCs w:val="28"/>
        </w:rPr>
        <w:t xml:space="preserve">Областью истинности предиката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r>
        <w:rPr>
          <w:rFonts w:eastAsiaTheme="minorEastAsia"/>
          <w:bCs/>
          <w:iCs/>
          <w:sz w:val="28"/>
          <w:szCs w:val="28"/>
        </w:rPr>
        <w:t xml:space="preserve"> называется совокупность все </w:t>
      </w:r>
      <w:r>
        <w:rPr>
          <w:rFonts w:eastAsiaTheme="minorEastAsia"/>
          <w:bCs/>
          <w:iCs/>
          <w:sz w:val="28"/>
          <w:szCs w:val="28"/>
          <w:lang w:val="en-US"/>
        </w:rPr>
        <w:t>X</w:t>
      </w:r>
      <w:r>
        <w:rPr>
          <w:rFonts w:eastAsiaTheme="minorEastAsia"/>
          <w:bCs/>
          <w:iCs/>
          <w:sz w:val="28"/>
          <w:szCs w:val="28"/>
        </w:rPr>
        <w:t xml:space="preserve">, принадлежащих множеству </w:t>
      </w:r>
      <w:r>
        <w:rPr>
          <w:rFonts w:eastAsiaTheme="minorEastAsia"/>
          <w:bCs/>
          <w:iCs/>
          <w:sz w:val="28"/>
          <w:szCs w:val="28"/>
          <w:lang w:val="en-US"/>
        </w:rPr>
        <w:t>M</w:t>
      </w:r>
      <w:r>
        <w:rPr>
          <w:rFonts w:eastAsiaTheme="minorEastAsia"/>
          <w:bCs/>
          <w:iCs/>
          <w:sz w:val="28"/>
          <w:szCs w:val="28"/>
        </w:rPr>
        <w:t xml:space="preserve">, при которых предикат превращается в истинное высказывание. </w:t>
      </w:r>
    </w:p>
    <w:p w14:paraId="48605880" w14:textId="1C3D4D9D" w:rsidR="00DC2B71" w:rsidRDefault="00DC2B71" w:rsidP="00E22357">
      <w:pPr>
        <w:spacing w:line="240" w:lineRule="auto"/>
        <w:rPr>
          <w:rFonts w:eastAsiaTheme="minorEastAsia"/>
          <w:bCs/>
          <w:iCs/>
          <w:sz w:val="28"/>
          <w:szCs w:val="28"/>
        </w:rPr>
      </w:pPr>
      <w:r w:rsidRPr="00DC2B71">
        <w:rPr>
          <w:rFonts w:eastAsiaTheme="minorEastAsia"/>
          <w:bCs/>
          <w:iCs/>
          <w:sz w:val="28"/>
          <w:szCs w:val="28"/>
          <w:highlight w:val="darkYellow"/>
        </w:rPr>
        <w:t>Обозначение:</w:t>
      </w:r>
      <w:r>
        <w:rPr>
          <w:rFonts w:eastAsiaTheme="minorEastAsia"/>
          <w:bCs/>
          <w:iCs/>
          <w:sz w:val="28"/>
          <w:szCs w:val="28"/>
        </w:rPr>
        <w:t xml:space="preserve"> </w:t>
      </w:r>
      <w:r w:rsidRPr="00DC2B71">
        <w:rPr>
          <w:rFonts w:eastAsiaTheme="minorEastAsia"/>
          <w:bCs/>
          <w:iCs/>
          <w:sz w:val="28"/>
          <w:szCs w:val="28"/>
        </w:rPr>
        <w:t xml:space="preserve"> </w:t>
      </w:r>
      <m:oMath>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 xml:space="preserve"> / </m:t>
        </m:r>
        <m:r>
          <w:rPr>
            <w:rFonts w:ascii="Cambria Math" w:eastAsiaTheme="minorEastAsia" w:hAnsi="Cambria Math"/>
            <w:sz w:val="28"/>
            <w:szCs w:val="28"/>
            <w:lang w:val="en-US"/>
          </w:rPr>
          <m:t>X</m:t>
        </m:r>
        <m:r>
          <w:rPr>
            <w:rFonts w:ascii="Cambria Math" w:eastAsiaTheme="minorEastAsia" w:hAnsi="Cambria Math"/>
            <w:sz w:val="28"/>
            <w:szCs w:val="28"/>
          </w:rPr>
          <m:t>∈</m:t>
        </m:r>
        <m:r>
          <w:rPr>
            <w:rFonts w:ascii="Cambria Math" w:eastAsiaTheme="minorEastAsia" w:hAnsi="Cambria Math"/>
            <w:sz w:val="28"/>
            <w:szCs w:val="28"/>
            <w:lang w:val="en-US"/>
          </w:rPr>
          <m:t>M</m:t>
        </m:r>
        <m:r>
          <w:rPr>
            <w:rFonts w:ascii="Cambria Math" w:eastAsiaTheme="minorEastAsia" w:hAnsi="Cambria Math"/>
            <w:sz w:val="28"/>
            <w:szCs w:val="28"/>
          </w:rPr>
          <m:t>}</m:t>
        </m:r>
      </m:oMath>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 xml:space="preserve">) </w:t>
      </w:r>
      <w:r>
        <w:rPr>
          <w:rFonts w:eastAsiaTheme="minorEastAsia"/>
          <w:bCs/>
          <w:iCs/>
          <w:sz w:val="28"/>
          <w:szCs w:val="28"/>
        </w:rPr>
        <w:t>–</w:t>
      </w:r>
      <w:r w:rsidRPr="00DC2B71">
        <w:rPr>
          <w:rFonts w:eastAsiaTheme="minorEastAsia"/>
          <w:bCs/>
          <w:iCs/>
          <w:sz w:val="28"/>
          <w:szCs w:val="28"/>
        </w:rPr>
        <w:t xml:space="preserve"> </w:t>
      </w:r>
      <w:r>
        <w:rPr>
          <w:rFonts w:eastAsiaTheme="minorEastAsia"/>
          <w:bCs/>
          <w:iCs/>
          <w:sz w:val="28"/>
          <w:szCs w:val="28"/>
        </w:rPr>
        <w:t>истинное высказывание</w:t>
      </w:r>
    </w:p>
    <w:p w14:paraId="76D749C3" w14:textId="58646BB7" w:rsidR="00DC2B71" w:rsidRPr="00DC2B71" w:rsidRDefault="00DC2B71" w:rsidP="00E22357">
      <w:pPr>
        <w:spacing w:line="240" w:lineRule="auto"/>
        <w:rPr>
          <w:rFonts w:eastAsiaTheme="minorEastAsia"/>
          <w:bCs/>
          <w:iCs/>
          <w:sz w:val="28"/>
          <w:szCs w:val="28"/>
        </w:rPr>
      </w:pPr>
      <w:r>
        <w:rPr>
          <w:rFonts w:eastAsiaTheme="minorEastAsia"/>
          <w:bCs/>
          <w:iCs/>
          <w:sz w:val="28"/>
          <w:szCs w:val="28"/>
        </w:rPr>
        <w:t>Пример</w:t>
      </w:r>
      <w:r w:rsidRPr="00DC2B71">
        <w:rPr>
          <w:rFonts w:eastAsiaTheme="minorEastAsia"/>
          <w:bCs/>
          <w:iCs/>
          <w:sz w:val="28"/>
          <w:szCs w:val="28"/>
        </w:rPr>
        <w:t>:</w:t>
      </w:r>
      <w:r>
        <w:rPr>
          <w:rFonts w:eastAsiaTheme="minorEastAsia"/>
          <w:bCs/>
          <w:iCs/>
          <w:sz w:val="28"/>
          <w:szCs w:val="28"/>
        </w:rPr>
        <w:t xml:space="preserve"> </w:t>
      </w:r>
      <w:r>
        <w:rPr>
          <w:rFonts w:eastAsiaTheme="minorEastAsia"/>
          <w:bCs/>
          <w:iCs/>
          <w:sz w:val="28"/>
          <w:szCs w:val="28"/>
          <w:lang w:val="en-US"/>
        </w:rPr>
        <w:t>M</w:t>
      </w:r>
      <w:r w:rsidRPr="00DC2B71">
        <w:rPr>
          <w:rFonts w:eastAsiaTheme="minorEastAsia"/>
          <w:bCs/>
          <w:iCs/>
          <w:sz w:val="28"/>
          <w:szCs w:val="28"/>
        </w:rPr>
        <w:t xml:space="preserve"> = </w:t>
      </w:r>
      <w:r>
        <w:rPr>
          <w:rFonts w:eastAsiaTheme="minorEastAsia"/>
          <w:bCs/>
          <w:iCs/>
          <w:sz w:val="28"/>
          <w:szCs w:val="28"/>
          <w:lang w:val="en-US"/>
        </w:rPr>
        <w:t>R</w:t>
      </w:r>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 xml:space="preserve">) = </w:t>
      </w:r>
      <m:oMath>
        <m:r>
          <w:rPr>
            <w:rFonts w:ascii="Cambria Math" w:eastAsiaTheme="minorEastAsia" w:hAnsi="Cambria Math"/>
            <w:sz w:val="28"/>
            <w:szCs w:val="28"/>
          </w:rPr>
          <m:t>[</m:t>
        </m:r>
        <m:sSup>
          <m:sSupPr>
            <m:ctrlPr>
              <w:rPr>
                <w:rFonts w:ascii="Cambria Math" w:eastAsiaTheme="minorEastAsia" w:hAnsi="Cambria Math"/>
                <w:bCs/>
                <w:i/>
                <w:iCs/>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rPr>
              <m:t>2</m:t>
            </m:r>
          </m:sup>
        </m:sSup>
        <m:r>
          <w:rPr>
            <w:rFonts w:ascii="Cambria Math" w:eastAsiaTheme="minorEastAsia" w:hAnsi="Cambria Math"/>
            <w:sz w:val="28"/>
            <w:szCs w:val="28"/>
          </w:rPr>
          <m:t>-9=0]</m:t>
        </m:r>
      </m:oMath>
      <w:r>
        <w:rPr>
          <w:rFonts w:eastAsiaTheme="minorEastAsia"/>
          <w:bCs/>
          <w:iCs/>
          <w:sz w:val="28"/>
          <w:szCs w:val="28"/>
        </w:rPr>
        <w:t xml:space="preserve"> </w:t>
      </w:r>
      <w:r>
        <w:rPr>
          <w:rFonts w:eastAsiaTheme="minorEastAsia"/>
          <w:bCs/>
          <w:iCs/>
          <w:sz w:val="28"/>
          <w:szCs w:val="28"/>
          <w:lang w:val="en-US"/>
        </w:rPr>
        <w:t>x</w:t>
      </w:r>
      <w:r w:rsidRPr="00DC2B71">
        <w:rPr>
          <w:rFonts w:eastAsiaTheme="minorEastAsia"/>
          <w:bCs/>
          <w:iCs/>
          <w:sz w:val="28"/>
          <w:szCs w:val="28"/>
        </w:rPr>
        <w:t xml:space="preserve"> = 3; </w:t>
      </w:r>
      <w:r>
        <w:rPr>
          <w:rFonts w:eastAsiaTheme="minorEastAsia"/>
          <w:bCs/>
          <w:iCs/>
          <w:sz w:val="28"/>
          <w:szCs w:val="28"/>
          <w:lang w:val="en-US"/>
        </w:rPr>
        <w:t>x</w:t>
      </w:r>
      <w:r w:rsidRPr="00DC2B71">
        <w:rPr>
          <w:rFonts w:eastAsiaTheme="minorEastAsia"/>
          <w:bCs/>
          <w:iCs/>
          <w:sz w:val="28"/>
          <w:szCs w:val="28"/>
        </w:rPr>
        <w:t xml:space="preserve"> = -3</w:t>
      </w:r>
    </w:p>
    <w:p w14:paraId="1F853AD4" w14:textId="5C61FFCD" w:rsidR="00DC2B71" w:rsidRDefault="00DC2B71" w:rsidP="00E22357">
      <w:pPr>
        <w:spacing w:line="240" w:lineRule="auto"/>
        <w:rPr>
          <w:rFonts w:eastAsiaTheme="minorEastAsia"/>
          <w:bCs/>
          <w:iCs/>
          <w:sz w:val="28"/>
          <w:szCs w:val="28"/>
        </w:rPr>
      </w:pPr>
      <w:proofErr w:type="gramStart"/>
      <w:r>
        <w:rPr>
          <w:rFonts w:eastAsiaTheme="minorEastAsia"/>
          <w:bCs/>
          <w:iCs/>
          <w:sz w:val="28"/>
          <w:szCs w:val="28"/>
          <w:lang w:val="en-US"/>
        </w:rPr>
        <w:t>P</w:t>
      </w:r>
      <w:r w:rsidRPr="00DC2B71">
        <w:rPr>
          <w:rFonts w:eastAsiaTheme="minorEastAsia"/>
          <w:bCs/>
          <w:iCs/>
          <w:sz w:val="28"/>
          <w:szCs w:val="28"/>
        </w:rPr>
        <w:t>(</w:t>
      </w:r>
      <w:proofErr w:type="gramEnd"/>
      <w:r w:rsidRPr="00DC2B71">
        <w:rPr>
          <w:rFonts w:eastAsiaTheme="minorEastAsia"/>
          <w:bCs/>
          <w:iCs/>
          <w:sz w:val="28"/>
          <w:szCs w:val="28"/>
        </w:rPr>
        <w:t xml:space="preserve">-3) – </w:t>
      </w:r>
      <w:r>
        <w:rPr>
          <w:rFonts w:eastAsiaTheme="minorEastAsia"/>
          <w:bCs/>
          <w:iCs/>
          <w:sz w:val="28"/>
          <w:szCs w:val="28"/>
        </w:rPr>
        <w:t>истина</w:t>
      </w:r>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 xml:space="preserve">(3) – </w:t>
      </w:r>
      <w:r>
        <w:rPr>
          <w:rFonts w:eastAsiaTheme="minorEastAsia"/>
          <w:bCs/>
          <w:iCs/>
          <w:sz w:val="28"/>
          <w:szCs w:val="28"/>
        </w:rPr>
        <w:t>истина</w:t>
      </w:r>
      <w:r w:rsidRPr="00DC2B71">
        <w:rPr>
          <w:rFonts w:eastAsiaTheme="minorEastAsia"/>
          <w:bCs/>
          <w:iCs/>
          <w:sz w:val="28"/>
          <w:szCs w:val="28"/>
        </w:rPr>
        <w:t xml:space="preserve">, </w:t>
      </w:r>
      <w:r>
        <w:rPr>
          <w:rFonts w:eastAsiaTheme="minorEastAsia"/>
          <w:bCs/>
          <w:iCs/>
          <w:sz w:val="28"/>
          <w:szCs w:val="28"/>
          <w:lang w:val="en-US"/>
        </w:rPr>
        <w:t>P</w:t>
      </w:r>
      <w:r w:rsidRPr="00DC2B71">
        <w:rPr>
          <w:rFonts w:eastAsiaTheme="minorEastAsia"/>
          <w:bCs/>
          <w:iCs/>
          <w:sz w:val="28"/>
          <w:szCs w:val="28"/>
        </w:rPr>
        <w:t>(0)</w:t>
      </w:r>
      <w:r>
        <w:rPr>
          <w:rFonts w:eastAsiaTheme="minorEastAsia"/>
          <w:bCs/>
          <w:iCs/>
          <w:sz w:val="28"/>
          <w:szCs w:val="28"/>
        </w:rPr>
        <w:t xml:space="preserve"> – ложь =</w:t>
      </w:r>
      <w:r w:rsidRPr="00DC2B71">
        <w:rPr>
          <w:rFonts w:eastAsiaTheme="minorEastAsia"/>
          <w:bCs/>
          <w:iCs/>
          <w:sz w:val="28"/>
          <w:szCs w:val="28"/>
        </w:rPr>
        <w:t xml:space="preserve">&gt;  </w:t>
      </w:r>
      <m:oMath>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p</m:t>
            </m:r>
          </m:sub>
        </m:sSub>
        <m:r>
          <w:rPr>
            <w:rFonts w:ascii="Cambria Math" w:eastAsiaTheme="minorEastAsia" w:hAnsi="Cambria Math"/>
            <w:sz w:val="28"/>
            <w:szCs w:val="28"/>
          </w:rPr>
          <m:t>={-3;3}</m:t>
        </m:r>
      </m:oMath>
    </w:p>
    <w:p w14:paraId="369F4426" w14:textId="45026C60" w:rsidR="00DC2B71" w:rsidRDefault="00DC2B71" w:rsidP="00E22357">
      <w:pPr>
        <w:spacing w:line="240" w:lineRule="auto"/>
        <w:rPr>
          <w:rFonts w:eastAsiaTheme="minorEastAsia"/>
          <w:bCs/>
          <w:iCs/>
          <w:sz w:val="28"/>
          <w:szCs w:val="28"/>
        </w:rPr>
      </w:pPr>
      <w:r w:rsidRPr="00DC2B71">
        <w:rPr>
          <w:rFonts w:eastAsiaTheme="minorEastAsia"/>
          <w:bCs/>
          <w:iCs/>
          <w:sz w:val="28"/>
          <w:szCs w:val="28"/>
          <w:highlight w:val="yellow"/>
        </w:rPr>
        <w:t>Определение:</w:t>
      </w:r>
      <w:r w:rsidRPr="00DC2B71">
        <w:rPr>
          <w:rFonts w:eastAsiaTheme="minorEastAsia"/>
          <w:bCs/>
          <w:iCs/>
          <w:sz w:val="28"/>
          <w:szCs w:val="28"/>
        </w:rPr>
        <w:t xml:space="preserve"> </w:t>
      </w:r>
      <w:r>
        <w:rPr>
          <w:rFonts w:eastAsiaTheme="minorEastAsia"/>
          <w:bCs/>
          <w:iCs/>
          <w:sz w:val="28"/>
          <w:szCs w:val="28"/>
        </w:rPr>
        <w:t xml:space="preserve">предикат </w:t>
      </w:r>
      <w:r>
        <w:rPr>
          <w:rFonts w:eastAsiaTheme="minorEastAsia"/>
          <w:bCs/>
          <w:iCs/>
          <w:sz w:val="28"/>
          <w:szCs w:val="28"/>
          <w:lang w:val="en-US"/>
        </w:rPr>
        <w:t>P</w:t>
      </w:r>
      <w:r w:rsidRPr="00DC2B71">
        <w:rPr>
          <w:rFonts w:eastAsiaTheme="minorEastAsia"/>
          <w:bCs/>
          <w:iCs/>
          <w:sz w:val="28"/>
          <w:szCs w:val="28"/>
        </w:rPr>
        <w:t>(</w:t>
      </w:r>
      <w:r>
        <w:rPr>
          <w:rFonts w:eastAsiaTheme="minorEastAsia"/>
          <w:bCs/>
          <w:iCs/>
          <w:sz w:val="28"/>
          <w:szCs w:val="28"/>
          <w:lang w:val="en-US"/>
        </w:rPr>
        <w:t>x</w:t>
      </w:r>
      <w:r w:rsidRPr="00DC2B71">
        <w:rPr>
          <w:rFonts w:eastAsiaTheme="minorEastAsia"/>
          <w:bCs/>
          <w:iCs/>
          <w:sz w:val="28"/>
          <w:szCs w:val="28"/>
        </w:rPr>
        <w:t>)</w:t>
      </w:r>
      <w:r>
        <w:rPr>
          <w:rFonts w:eastAsiaTheme="minorEastAsia"/>
          <w:bCs/>
          <w:iCs/>
          <w:sz w:val="28"/>
          <w:szCs w:val="28"/>
        </w:rPr>
        <w:t xml:space="preserve">, определённый на множестве </w:t>
      </w:r>
      <w:r>
        <w:rPr>
          <w:rFonts w:eastAsiaTheme="minorEastAsia"/>
          <w:bCs/>
          <w:iCs/>
          <w:sz w:val="28"/>
          <w:szCs w:val="28"/>
          <w:lang w:val="en-US"/>
        </w:rPr>
        <w:t>M</w:t>
      </w:r>
      <w:r>
        <w:rPr>
          <w:rFonts w:eastAsiaTheme="minorEastAsia"/>
          <w:bCs/>
          <w:iCs/>
          <w:sz w:val="28"/>
          <w:szCs w:val="28"/>
        </w:rPr>
        <w:t xml:space="preserve"> называется тождественно истинным, если </w:t>
      </w:r>
      <m:oMath>
        <m:sSub>
          <m:sSubPr>
            <m:ctrlPr>
              <w:rPr>
                <w:rFonts w:ascii="Cambria Math" w:eastAsiaTheme="minorEastAsia" w:hAnsi="Cambria Math"/>
                <w:bCs/>
                <w:i/>
                <w:iCs/>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r>
          <w:rPr>
            <w:rFonts w:ascii="Cambria Math" w:eastAsiaTheme="minorEastAsia" w:hAnsi="Cambria Math"/>
            <w:sz w:val="28"/>
            <w:szCs w:val="28"/>
          </w:rPr>
          <m:t>=M</m:t>
        </m:r>
      </m:oMath>
      <w:r>
        <w:rPr>
          <w:rFonts w:eastAsiaTheme="minorEastAsia"/>
          <w:bCs/>
          <w:iCs/>
          <w:sz w:val="28"/>
          <w:szCs w:val="28"/>
        </w:rPr>
        <w:t xml:space="preserve">, то есть для всех </w:t>
      </w:r>
      <w:r>
        <w:rPr>
          <w:rFonts w:eastAsiaTheme="minorEastAsia"/>
          <w:bCs/>
          <w:iCs/>
          <w:sz w:val="28"/>
          <w:szCs w:val="28"/>
          <w:lang w:val="en-US"/>
        </w:rPr>
        <w:t>X</w:t>
      </w:r>
      <w:r>
        <w:rPr>
          <w:rFonts w:eastAsiaTheme="minorEastAsia"/>
          <w:bCs/>
          <w:iCs/>
          <w:sz w:val="28"/>
          <w:szCs w:val="28"/>
        </w:rPr>
        <w:t xml:space="preserve"> из множества</w:t>
      </w:r>
      <w:r w:rsidR="009308AA" w:rsidRPr="009308AA">
        <w:rPr>
          <w:rFonts w:eastAsiaTheme="minorEastAsia"/>
          <w:bCs/>
          <w:iCs/>
          <w:sz w:val="28"/>
          <w:szCs w:val="28"/>
        </w:rPr>
        <w:t xml:space="preserve">      </w:t>
      </w:r>
      <w:r>
        <w:rPr>
          <w:rFonts w:eastAsiaTheme="minorEastAsia"/>
          <w:bCs/>
          <w:iCs/>
          <w:sz w:val="28"/>
          <w:szCs w:val="28"/>
        </w:rPr>
        <w:t xml:space="preserve"> </w:t>
      </w:r>
      <w:proofErr w:type="gramStart"/>
      <w:r>
        <w:rPr>
          <w:rFonts w:eastAsiaTheme="minorEastAsia"/>
          <w:bCs/>
          <w:iCs/>
          <w:sz w:val="28"/>
          <w:szCs w:val="28"/>
          <w:lang w:val="en-US"/>
        </w:rPr>
        <w:t>M</w:t>
      </w:r>
      <w:r>
        <w:rPr>
          <w:rFonts w:eastAsiaTheme="minorEastAsia"/>
          <w:bCs/>
          <w:iCs/>
          <w:sz w:val="28"/>
          <w:szCs w:val="28"/>
        </w:rPr>
        <w:t>(</w:t>
      </w:r>
      <w:proofErr w:type="gramEnd"/>
      <w:r>
        <w:rPr>
          <w:rFonts w:eastAsiaTheme="minorEastAsia"/>
          <w:bCs/>
          <w:iCs/>
          <w:sz w:val="28"/>
          <w:szCs w:val="28"/>
          <w:lang w:val="en-US"/>
        </w:rPr>
        <w:t>x</w:t>
      </w:r>
      <w:r w:rsidRPr="00DC2B71">
        <w:rPr>
          <w:rFonts w:eastAsiaTheme="minorEastAsia"/>
          <w:bCs/>
          <w:iCs/>
          <w:sz w:val="28"/>
          <w:szCs w:val="28"/>
        </w:rPr>
        <w:t xml:space="preserve"> </w:t>
      </w:r>
      <m:oMath>
        <m:r>
          <w:rPr>
            <w:rFonts w:ascii="Cambria Math" w:eastAsiaTheme="minorEastAsia" w:hAnsi="Cambria Math"/>
            <w:sz w:val="28"/>
            <w:szCs w:val="28"/>
          </w:rPr>
          <m:t>∈</m:t>
        </m:r>
      </m:oMath>
      <w:r w:rsidR="009308AA" w:rsidRPr="009308AA">
        <w:rPr>
          <w:rFonts w:eastAsiaTheme="minorEastAsia"/>
          <w:bCs/>
          <w:iCs/>
          <w:sz w:val="28"/>
          <w:szCs w:val="28"/>
        </w:rPr>
        <w:t xml:space="preserve"> </w:t>
      </w:r>
      <w:r w:rsidR="009308AA">
        <w:rPr>
          <w:rFonts w:eastAsiaTheme="minorEastAsia"/>
          <w:bCs/>
          <w:iCs/>
          <w:sz w:val="28"/>
          <w:szCs w:val="28"/>
          <w:lang w:val="en-US"/>
        </w:rPr>
        <w:t>M</w:t>
      </w:r>
      <w:r>
        <w:rPr>
          <w:rFonts w:eastAsiaTheme="minorEastAsia"/>
          <w:bCs/>
          <w:iCs/>
          <w:sz w:val="28"/>
          <w:szCs w:val="28"/>
        </w:rPr>
        <w:t>)</w:t>
      </w:r>
      <w:r w:rsidR="009308AA" w:rsidRPr="009308AA">
        <w:rPr>
          <w:rFonts w:eastAsiaTheme="minorEastAsia"/>
          <w:bCs/>
          <w:iCs/>
          <w:sz w:val="28"/>
          <w:szCs w:val="28"/>
        </w:rPr>
        <w:t xml:space="preserve"> : </w:t>
      </w:r>
      <w:r w:rsidR="009308AA">
        <w:rPr>
          <w:rFonts w:eastAsiaTheme="minorEastAsia"/>
          <w:bCs/>
          <w:iCs/>
          <w:sz w:val="28"/>
          <w:szCs w:val="28"/>
          <w:lang w:val="en-US"/>
        </w:rPr>
        <w:t>P</w:t>
      </w:r>
      <w:r w:rsidR="009308AA" w:rsidRPr="009308AA">
        <w:rPr>
          <w:rFonts w:eastAsiaTheme="minorEastAsia"/>
          <w:bCs/>
          <w:iCs/>
          <w:sz w:val="28"/>
          <w:szCs w:val="28"/>
        </w:rPr>
        <w:t>(</w:t>
      </w:r>
      <w:r w:rsidR="009308AA">
        <w:rPr>
          <w:rFonts w:eastAsiaTheme="minorEastAsia"/>
          <w:bCs/>
          <w:iCs/>
          <w:sz w:val="28"/>
          <w:szCs w:val="28"/>
          <w:lang w:val="en-US"/>
        </w:rPr>
        <w:t>x</w:t>
      </w:r>
      <w:r w:rsidR="009308AA" w:rsidRPr="009308AA">
        <w:rPr>
          <w:rFonts w:eastAsiaTheme="minorEastAsia"/>
          <w:bCs/>
          <w:iCs/>
          <w:sz w:val="28"/>
          <w:szCs w:val="28"/>
        </w:rPr>
        <w:t>) = 1</w:t>
      </w:r>
    </w:p>
    <w:p w14:paraId="090471D3" w14:textId="5872DF69" w:rsidR="009308AA" w:rsidRDefault="009308AA" w:rsidP="00E22357">
      <w:pPr>
        <w:spacing w:line="240" w:lineRule="auto"/>
        <w:rPr>
          <w:rFonts w:eastAsiaTheme="minorEastAsia"/>
          <w:bCs/>
          <w:iCs/>
          <w:sz w:val="28"/>
          <w:szCs w:val="28"/>
        </w:rPr>
      </w:pPr>
      <w:r>
        <w:rPr>
          <w:rFonts w:eastAsiaTheme="minorEastAsia"/>
          <w:bCs/>
          <w:iCs/>
          <w:sz w:val="28"/>
          <w:szCs w:val="28"/>
        </w:rPr>
        <w:lastRenderedPageBreak/>
        <w:t xml:space="preserve">Если </w:t>
      </w:r>
      <m:oMath>
        <m:sSub>
          <m:sSubPr>
            <m:ctrlPr>
              <w:rPr>
                <w:rFonts w:ascii="Cambria Math" w:eastAsiaTheme="minorEastAsia" w:hAnsi="Cambria Math"/>
                <w:bCs/>
                <w:i/>
                <w:iCs/>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p</m:t>
            </m:r>
          </m:sub>
        </m:sSub>
        <m:r>
          <w:rPr>
            <w:rFonts w:ascii="Cambria Math" w:eastAsiaTheme="minorEastAsia" w:hAnsi="Cambria Math"/>
            <w:sz w:val="28"/>
            <w:szCs w:val="28"/>
          </w:rPr>
          <m:t>= ∅</m:t>
        </m:r>
      </m:oMath>
      <w:r>
        <w:rPr>
          <w:rFonts w:eastAsiaTheme="minorEastAsia"/>
          <w:bCs/>
          <w:iCs/>
          <w:sz w:val="28"/>
          <w:szCs w:val="28"/>
        </w:rPr>
        <w:t xml:space="preserve">, т.е. </w:t>
      </w:r>
      <m:oMath>
        <m:r>
          <w:rPr>
            <w:rFonts w:ascii="Cambria Math" w:eastAsiaTheme="minorEastAsia" w:hAnsi="Cambria Math"/>
            <w:sz w:val="28"/>
            <w:szCs w:val="28"/>
          </w:rPr>
          <m:t xml:space="preserve"> ∀x ∈M</m:t>
        </m:r>
      </m:oMath>
      <w:r w:rsidRPr="009308AA">
        <w:rPr>
          <w:rFonts w:eastAsiaTheme="minorEastAsia"/>
          <w:bCs/>
          <w:iCs/>
          <w:sz w:val="28"/>
          <w:szCs w:val="28"/>
        </w:rPr>
        <w:t xml:space="preserve"> : </w:t>
      </w:r>
      <w:r>
        <w:rPr>
          <w:rFonts w:eastAsiaTheme="minorEastAsia"/>
          <w:bCs/>
          <w:iCs/>
          <w:sz w:val="28"/>
          <w:szCs w:val="28"/>
          <w:lang w:val="en-US"/>
        </w:rPr>
        <w:t>P</w:t>
      </w:r>
      <w:r w:rsidRPr="009308AA">
        <w:rPr>
          <w:rFonts w:eastAsiaTheme="minorEastAsia"/>
          <w:bCs/>
          <w:iCs/>
          <w:sz w:val="28"/>
          <w:szCs w:val="28"/>
        </w:rPr>
        <w:t>(</w:t>
      </w:r>
      <w:r>
        <w:rPr>
          <w:rFonts w:eastAsiaTheme="minorEastAsia"/>
          <w:bCs/>
          <w:iCs/>
          <w:sz w:val="28"/>
          <w:szCs w:val="28"/>
          <w:lang w:val="en-US"/>
        </w:rPr>
        <w:t>x</w:t>
      </w:r>
      <w:r w:rsidRPr="009308AA">
        <w:rPr>
          <w:rFonts w:eastAsiaTheme="minorEastAsia"/>
          <w:bCs/>
          <w:iCs/>
          <w:sz w:val="28"/>
          <w:szCs w:val="28"/>
        </w:rPr>
        <w:t xml:space="preserve">) = 0, </w:t>
      </w:r>
      <w:r>
        <w:rPr>
          <w:rFonts w:eastAsiaTheme="minorEastAsia"/>
          <w:bCs/>
          <w:iCs/>
          <w:sz w:val="28"/>
          <w:szCs w:val="28"/>
        </w:rPr>
        <w:t xml:space="preserve">то предикат называется тождественно ложным. </w:t>
      </w:r>
    </w:p>
    <w:p w14:paraId="596DEDFA" w14:textId="55DC63E9" w:rsidR="009308AA" w:rsidRDefault="009308AA" w:rsidP="00E22357">
      <w:pPr>
        <w:spacing w:line="240" w:lineRule="auto"/>
        <w:rPr>
          <w:rFonts w:eastAsiaTheme="minorEastAsia"/>
          <w:bCs/>
          <w:iCs/>
          <w:sz w:val="28"/>
          <w:szCs w:val="28"/>
        </w:rPr>
      </w:pPr>
      <w:r>
        <w:rPr>
          <w:rFonts w:eastAsiaTheme="minorEastAsia"/>
          <w:bCs/>
          <w:iCs/>
          <w:sz w:val="28"/>
          <w:szCs w:val="28"/>
        </w:rPr>
        <w:t xml:space="preserve">Пусть даны множества </w:t>
      </w:r>
      <w:r>
        <w:rPr>
          <w:rFonts w:eastAsiaTheme="minorEastAsia"/>
          <w:bCs/>
          <w:iCs/>
          <w:sz w:val="28"/>
          <w:szCs w:val="28"/>
          <w:lang w:val="en-US"/>
        </w:rPr>
        <w:t>M</w:t>
      </w:r>
      <w:r w:rsidRPr="009308AA">
        <w:rPr>
          <w:rFonts w:eastAsiaTheme="minorEastAsia"/>
          <w:bCs/>
          <w:iCs/>
          <w:sz w:val="28"/>
          <w:szCs w:val="28"/>
        </w:rPr>
        <w:t xml:space="preserve">1, </w:t>
      </w:r>
      <w:r>
        <w:rPr>
          <w:rFonts w:eastAsiaTheme="minorEastAsia"/>
          <w:bCs/>
          <w:iCs/>
          <w:sz w:val="28"/>
          <w:szCs w:val="28"/>
          <w:lang w:val="en-US"/>
        </w:rPr>
        <w:t>M</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r>
        <w:rPr>
          <w:rFonts w:eastAsiaTheme="minorEastAsia"/>
          <w:bCs/>
          <w:iCs/>
          <w:sz w:val="28"/>
          <w:szCs w:val="28"/>
          <w:lang w:val="en-US"/>
        </w:rPr>
        <w:t>Mn</w:t>
      </w:r>
      <w:r>
        <w:rPr>
          <w:rFonts w:eastAsiaTheme="minorEastAsia"/>
          <w:bCs/>
          <w:iCs/>
          <w:sz w:val="28"/>
          <w:szCs w:val="28"/>
        </w:rPr>
        <w:t xml:space="preserve"> – области значений переменных </w:t>
      </w:r>
      <w:r>
        <w:rPr>
          <w:rFonts w:eastAsiaTheme="minorEastAsia"/>
          <w:bCs/>
          <w:iCs/>
          <w:sz w:val="28"/>
          <w:szCs w:val="28"/>
          <w:lang w:val="en-US"/>
        </w:rPr>
        <w:t>X</w:t>
      </w:r>
      <w:r w:rsidRPr="009308AA">
        <w:rPr>
          <w:rFonts w:eastAsiaTheme="minorEastAsia"/>
          <w:bCs/>
          <w:iCs/>
          <w:sz w:val="28"/>
          <w:szCs w:val="28"/>
        </w:rPr>
        <w:t xml:space="preserve">1, </w:t>
      </w:r>
      <w:r>
        <w:rPr>
          <w:rFonts w:eastAsiaTheme="minorEastAsia"/>
          <w:bCs/>
          <w:iCs/>
          <w:sz w:val="28"/>
          <w:szCs w:val="28"/>
          <w:lang w:val="en-US"/>
        </w:rPr>
        <w:t>X</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r>
        <w:rPr>
          <w:rFonts w:eastAsiaTheme="minorEastAsia"/>
          <w:bCs/>
          <w:iCs/>
          <w:sz w:val="28"/>
          <w:szCs w:val="28"/>
          <w:lang w:val="en-US"/>
        </w:rPr>
        <w:t>Xn</w:t>
      </w:r>
      <w:r>
        <w:rPr>
          <w:rFonts w:eastAsiaTheme="minorEastAsia"/>
          <w:bCs/>
          <w:iCs/>
          <w:sz w:val="28"/>
          <w:szCs w:val="28"/>
        </w:rPr>
        <w:t>.</w:t>
      </w:r>
    </w:p>
    <w:p w14:paraId="06E9EA8F" w14:textId="77777777" w:rsidR="009308AA" w:rsidRDefault="009308AA" w:rsidP="00E22357">
      <w:pPr>
        <w:spacing w:line="240" w:lineRule="auto"/>
        <w:rPr>
          <w:rFonts w:eastAsiaTheme="minorEastAsia"/>
          <w:bCs/>
          <w:iCs/>
          <w:sz w:val="28"/>
          <w:szCs w:val="28"/>
        </w:rPr>
      </w:pPr>
      <w:r w:rsidRPr="009308AA">
        <w:rPr>
          <w:rFonts w:eastAsiaTheme="minorEastAsia"/>
          <w:bCs/>
          <w:iCs/>
          <w:sz w:val="28"/>
          <w:szCs w:val="28"/>
          <w:highlight w:val="yellow"/>
        </w:rPr>
        <w:t>Определение:</w:t>
      </w:r>
      <w:r>
        <w:rPr>
          <w:rFonts w:eastAsiaTheme="minorEastAsia"/>
          <w:bCs/>
          <w:iCs/>
          <w:sz w:val="28"/>
          <w:szCs w:val="28"/>
        </w:rPr>
        <w:t xml:space="preserve"> </w:t>
      </w:r>
      <w:r>
        <w:rPr>
          <w:rFonts w:eastAsiaTheme="minorEastAsia"/>
          <w:bCs/>
          <w:iCs/>
          <w:sz w:val="28"/>
          <w:szCs w:val="28"/>
          <w:lang w:val="en-US"/>
        </w:rPr>
        <w:t>n</w:t>
      </w:r>
      <w:r>
        <w:rPr>
          <w:rFonts w:eastAsiaTheme="minorEastAsia"/>
          <w:bCs/>
          <w:iCs/>
          <w:sz w:val="28"/>
          <w:szCs w:val="28"/>
        </w:rPr>
        <w:t xml:space="preserve"> – местный предикат, это функция переменных </w:t>
      </w:r>
      <w:r>
        <w:rPr>
          <w:rFonts w:eastAsiaTheme="minorEastAsia"/>
          <w:bCs/>
          <w:iCs/>
          <w:sz w:val="28"/>
          <w:szCs w:val="28"/>
          <w:lang w:val="en-US"/>
        </w:rPr>
        <w:t>X</w:t>
      </w:r>
      <w:r w:rsidRPr="009308AA">
        <w:rPr>
          <w:rFonts w:eastAsiaTheme="minorEastAsia"/>
          <w:bCs/>
          <w:iCs/>
          <w:sz w:val="28"/>
          <w:szCs w:val="28"/>
        </w:rPr>
        <w:t xml:space="preserve">1, </w:t>
      </w:r>
      <w:r>
        <w:rPr>
          <w:rFonts w:eastAsiaTheme="minorEastAsia"/>
          <w:bCs/>
          <w:iCs/>
          <w:sz w:val="28"/>
          <w:szCs w:val="28"/>
          <w:lang w:val="en-US"/>
        </w:rPr>
        <w:t>X</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r>
        <w:rPr>
          <w:rFonts w:eastAsiaTheme="minorEastAsia"/>
          <w:bCs/>
          <w:iCs/>
          <w:sz w:val="28"/>
          <w:szCs w:val="28"/>
          <w:lang w:val="en-US"/>
        </w:rPr>
        <w:t>Xn</w:t>
      </w:r>
      <w:r>
        <w:rPr>
          <w:rFonts w:eastAsiaTheme="minorEastAsia"/>
          <w:bCs/>
          <w:iCs/>
          <w:sz w:val="28"/>
          <w:szCs w:val="28"/>
        </w:rPr>
        <w:t xml:space="preserve">, определённых на множествах </w:t>
      </w:r>
      <w:r>
        <w:rPr>
          <w:rFonts w:eastAsiaTheme="minorEastAsia"/>
          <w:bCs/>
          <w:iCs/>
          <w:sz w:val="28"/>
          <w:szCs w:val="28"/>
          <w:lang w:val="en-US"/>
        </w:rPr>
        <w:t>M</w:t>
      </w:r>
      <w:r w:rsidRPr="009308AA">
        <w:rPr>
          <w:rFonts w:eastAsiaTheme="minorEastAsia"/>
          <w:bCs/>
          <w:iCs/>
          <w:sz w:val="28"/>
          <w:szCs w:val="28"/>
        </w:rPr>
        <w:t xml:space="preserve">1, </w:t>
      </w:r>
      <w:r>
        <w:rPr>
          <w:rFonts w:eastAsiaTheme="minorEastAsia"/>
          <w:bCs/>
          <w:iCs/>
          <w:sz w:val="28"/>
          <w:szCs w:val="28"/>
          <w:lang w:val="en-US"/>
        </w:rPr>
        <w:t>M</w:t>
      </w:r>
      <w:r w:rsidRPr="009308AA">
        <w:rPr>
          <w:rFonts w:eastAsiaTheme="minorEastAsia"/>
          <w:bCs/>
          <w:iCs/>
          <w:sz w:val="28"/>
          <w:szCs w:val="28"/>
        </w:rPr>
        <w:t xml:space="preserve">2, </w:t>
      </w:r>
      <w:r>
        <w:rPr>
          <w:rFonts w:eastAsiaTheme="minorEastAsia"/>
          <w:bCs/>
          <w:iCs/>
          <w:sz w:val="28"/>
          <w:szCs w:val="28"/>
        </w:rPr>
        <w:t>…</w:t>
      </w:r>
      <w:r w:rsidRPr="009308AA">
        <w:rPr>
          <w:rFonts w:eastAsiaTheme="minorEastAsia"/>
          <w:bCs/>
          <w:iCs/>
          <w:sz w:val="28"/>
          <w:szCs w:val="28"/>
        </w:rPr>
        <w:t xml:space="preserve">, </w:t>
      </w:r>
      <w:r>
        <w:rPr>
          <w:rFonts w:eastAsiaTheme="minorEastAsia"/>
          <w:bCs/>
          <w:iCs/>
          <w:sz w:val="28"/>
          <w:szCs w:val="28"/>
          <w:lang w:val="en-US"/>
        </w:rPr>
        <w:t>Mn</w:t>
      </w:r>
      <w:r>
        <w:rPr>
          <w:rFonts w:eastAsiaTheme="minorEastAsia"/>
          <w:bCs/>
          <w:iCs/>
          <w:sz w:val="28"/>
          <w:szCs w:val="28"/>
        </w:rPr>
        <w:t xml:space="preserve"> и принимающая значения из множества </w:t>
      </w:r>
      <w:r w:rsidRPr="009308AA">
        <w:rPr>
          <w:rFonts w:eastAsiaTheme="minorEastAsia"/>
          <w:bCs/>
          <w:iCs/>
          <w:sz w:val="28"/>
          <w:szCs w:val="28"/>
        </w:rPr>
        <w:t>{0, 1}</w:t>
      </w:r>
      <w:r>
        <w:rPr>
          <w:rFonts w:eastAsiaTheme="minorEastAsia"/>
          <w:bCs/>
          <w:iCs/>
          <w:sz w:val="28"/>
          <w:szCs w:val="28"/>
        </w:rPr>
        <w:t>.</w:t>
      </w:r>
    </w:p>
    <w:p w14:paraId="76F58C43" w14:textId="77777777" w:rsidR="009308AA" w:rsidRDefault="009308AA" w:rsidP="00E22357">
      <w:pPr>
        <w:spacing w:line="240" w:lineRule="auto"/>
        <w:rPr>
          <w:rFonts w:eastAsiaTheme="minorEastAsia"/>
          <w:bCs/>
          <w:iCs/>
          <w:sz w:val="28"/>
          <w:szCs w:val="28"/>
        </w:rPr>
      </w:pPr>
      <w:proofErr w:type="gramStart"/>
      <w:r>
        <w:rPr>
          <w:rFonts w:eastAsiaTheme="minorEastAsia"/>
          <w:bCs/>
          <w:iCs/>
          <w:sz w:val="28"/>
          <w:szCs w:val="28"/>
          <w:lang w:val="en-US"/>
        </w:rPr>
        <w:t>P</w:t>
      </w:r>
      <w:r w:rsidRPr="009308AA">
        <w:rPr>
          <w:rFonts w:eastAsiaTheme="minorEastAsia"/>
          <w:bCs/>
          <w:iCs/>
          <w:sz w:val="28"/>
          <w:szCs w:val="28"/>
        </w:rPr>
        <w:t>(</w:t>
      </w:r>
      <w:proofErr w:type="gramEnd"/>
      <w:r>
        <w:rPr>
          <w:rFonts w:eastAsiaTheme="minorEastAsia"/>
          <w:bCs/>
          <w:iCs/>
          <w:sz w:val="28"/>
          <w:szCs w:val="28"/>
          <w:lang w:val="en-US"/>
        </w:rPr>
        <w:t>X</w:t>
      </w:r>
      <w:r w:rsidRPr="009308AA">
        <w:rPr>
          <w:rFonts w:eastAsiaTheme="minorEastAsia"/>
          <w:bCs/>
          <w:iCs/>
          <w:sz w:val="28"/>
          <w:szCs w:val="28"/>
        </w:rPr>
        <w:t>1,</w:t>
      </w:r>
      <w:r>
        <w:rPr>
          <w:rFonts w:eastAsiaTheme="minorEastAsia"/>
          <w:bCs/>
          <w:iCs/>
          <w:sz w:val="28"/>
          <w:szCs w:val="28"/>
          <w:lang w:val="en-US"/>
        </w:rPr>
        <w:t>X</w:t>
      </w:r>
      <w:r w:rsidRPr="009308AA">
        <w:rPr>
          <w:rFonts w:eastAsiaTheme="minorEastAsia"/>
          <w:bCs/>
          <w:iCs/>
          <w:sz w:val="28"/>
          <w:szCs w:val="28"/>
        </w:rPr>
        <w:t xml:space="preserve">2, …, </w:t>
      </w:r>
      <w:r>
        <w:rPr>
          <w:rFonts w:eastAsiaTheme="minorEastAsia"/>
          <w:bCs/>
          <w:iCs/>
          <w:sz w:val="28"/>
          <w:szCs w:val="28"/>
          <w:lang w:val="en-US"/>
        </w:rPr>
        <w:t>Xn</w:t>
      </w:r>
      <w:r w:rsidRPr="009308AA">
        <w:rPr>
          <w:rFonts w:eastAsiaTheme="minorEastAsia"/>
          <w:bCs/>
          <w:iCs/>
          <w:sz w:val="28"/>
          <w:szCs w:val="28"/>
        </w:rPr>
        <w:t xml:space="preserve">) : </w:t>
      </w:r>
      <w:r>
        <w:rPr>
          <w:rFonts w:eastAsiaTheme="minorEastAsia"/>
          <w:bCs/>
          <w:iCs/>
          <w:sz w:val="28"/>
          <w:szCs w:val="28"/>
          <w:lang w:val="en-US"/>
        </w:rPr>
        <w:t>M</w:t>
      </w:r>
      <w:r w:rsidRPr="009308AA">
        <w:rPr>
          <w:rFonts w:eastAsiaTheme="minorEastAsia"/>
          <w:bCs/>
          <w:iCs/>
          <w:sz w:val="28"/>
          <w:szCs w:val="28"/>
        </w:rPr>
        <w:t>1</w:t>
      </w:r>
      <m:oMath>
        <m:r>
          <w:rPr>
            <w:rFonts w:ascii="Cambria Math" w:eastAsiaTheme="minorEastAsia" w:hAnsi="Cambria Math"/>
            <w:sz w:val="28"/>
            <w:szCs w:val="28"/>
          </w:rPr>
          <m:t>×</m:t>
        </m:r>
      </m:oMath>
      <w:r w:rsidRPr="009308AA">
        <w:rPr>
          <w:rFonts w:eastAsiaTheme="minorEastAsia"/>
          <w:bCs/>
          <w:iCs/>
          <w:sz w:val="28"/>
          <w:szCs w:val="28"/>
        </w:rPr>
        <w:t xml:space="preserve"> </w:t>
      </w:r>
      <w:r>
        <w:rPr>
          <w:rFonts w:eastAsiaTheme="minorEastAsia"/>
          <w:bCs/>
          <w:iCs/>
          <w:sz w:val="28"/>
          <w:szCs w:val="28"/>
          <w:lang w:val="en-US"/>
        </w:rPr>
        <w:t>M</w:t>
      </w:r>
      <w:r w:rsidRPr="009308AA">
        <w:rPr>
          <w:rFonts w:eastAsiaTheme="minorEastAsia"/>
          <w:bCs/>
          <w:iCs/>
          <w:sz w:val="28"/>
          <w:szCs w:val="28"/>
        </w:rPr>
        <w:t xml:space="preserve">2 </w:t>
      </w:r>
      <m:oMath>
        <m:r>
          <w:rPr>
            <w:rFonts w:ascii="Cambria Math" w:eastAsiaTheme="minorEastAsia" w:hAnsi="Cambria Math"/>
            <w:sz w:val="28"/>
            <w:szCs w:val="28"/>
          </w:rPr>
          <m:t>×</m:t>
        </m:r>
      </m:oMath>
      <w:r w:rsidRPr="009308AA">
        <w:rPr>
          <w:rFonts w:eastAsiaTheme="minorEastAsia"/>
          <w:bCs/>
          <w:iCs/>
          <w:sz w:val="28"/>
          <w:szCs w:val="28"/>
        </w:rPr>
        <w:t xml:space="preserve"> … </w:t>
      </w:r>
      <m:oMath>
        <m:r>
          <w:rPr>
            <w:rFonts w:ascii="Cambria Math" w:eastAsiaTheme="minorEastAsia" w:hAnsi="Cambria Math"/>
            <w:sz w:val="28"/>
            <w:szCs w:val="28"/>
          </w:rPr>
          <m:t>×</m:t>
        </m:r>
      </m:oMath>
      <w:r w:rsidRPr="009308AA">
        <w:rPr>
          <w:rFonts w:eastAsiaTheme="minorEastAsia"/>
          <w:bCs/>
          <w:iCs/>
          <w:sz w:val="28"/>
          <w:szCs w:val="28"/>
        </w:rPr>
        <w:t xml:space="preserve"> </w:t>
      </w:r>
      <w:r>
        <w:rPr>
          <w:rFonts w:eastAsiaTheme="minorEastAsia"/>
          <w:bCs/>
          <w:iCs/>
          <w:sz w:val="28"/>
          <w:szCs w:val="28"/>
          <w:lang w:val="en-US"/>
        </w:rPr>
        <w:t>Mn</w:t>
      </w:r>
      <w:r w:rsidRPr="009308AA">
        <w:rPr>
          <w:rFonts w:eastAsiaTheme="minorEastAsia"/>
          <w:bCs/>
          <w:iCs/>
          <w:sz w:val="28"/>
          <w:szCs w:val="28"/>
        </w:rPr>
        <w:t xml:space="preserve"> -&gt; {0, 1} </w:t>
      </w:r>
    </w:p>
    <w:p w14:paraId="02F1D3C4" w14:textId="3B12EB8E" w:rsidR="009308AA" w:rsidRPr="009308AA" w:rsidRDefault="009308AA" w:rsidP="00E22357">
      <w:pPr>
        <w:spacing w:line="240" w:lineRule="auto"/>
        <w:rPr>
          <w:rFonts w:eastAsiaTheme="minorEastAsia"/>
          <w:bCs/>
          <w:i/>
          <w:iCs/>
          <w:sz w:val="28"/>
          <w:szCs w:val="28"/>
        </w:rPr>
      </w:pPr>
      <m:oMathPara>
        <m:oMathParaPr>
          <m:jc m:val="left"/>
        </m:oMathParaPr>
        <m:oMath>
          <m:r>
            <w:rPr>
              <w:rFonts w:ascii="Cambria Math" w:eastAsiaTheme="minorEastAsia" w:hAnsi="Cambria Math"/>
              <w:sz w:val="28"/>
              <w:szCs w:val="28"/>
            </w:rPr>
            <m:t>× -декартово произведение множеств</m:t>
          </m:r>
        </m:oMath>
      </m:oMathPara>
    </w:p>
    <w:p w14:paraId="5FE36BD1" w14:textId="37B5F8D9" w:rsidR="009308AA" w:rsidRDefault="009308AA" w:rsidP="00E22357">
      <w:pPr>
        <w:spacing w:line="240" w:lineRule="auto"/>
        <w:rPr>
          <w:rFonts w:eastAsiaTheme="minorEastAsia"/>
          <w:bCs/>
          <w:sz w:val="28"/>
          <w:szCs w:val="28"/>
        </w:rPr>
      </w:pPr>
      <w:r w:rsidRPr="009308AA">
        <w:rPr>
          <w:rFonts w:eastAsiaTheme="minorEastAsia"/>
          <w:bCs/>
          <w:sz w:val="28"/>
          <w:szCs w:val="28"/>
          <w:highlight w:val="yellow"/>
        </w:rPr>
        <w:t>Определение:</w:t>
      </w:r>
      <w:r w:rsidRPr="009308AA">
        <w:rPr>
          <w:rFonts w:eastAsiaTheme="minorEastAsia"/>
          <w:bCs/>
          <w:sz w:val="28"/>
          <w:szCs w:val="28"/>
        </w:rPr>
        <w:t xml:space="preserve"> </w:t>
      </w:r>
      <w:r>
        <w:rPr>
          <w:rFonts w:eastAsiaTheme="minorEastAsia"/>
          <w:bCs/>
          <w:sz w:val="28"/>
          <w:szCs w:val="28"/>
        </w:rPr>
        <w:t xml:space="preserve">Область истинности </w:t>
      </w:r>
      <w:r>
        <w:rPr>
          <w:rFonts w:eastAsiaTheme="minorEastAsia"/>
          <w:bCs/>
          <w:sz w:val="28"/>
          <w:szCs w:val="28"/>
          <w:lang w:val="en-US"/>
        </w:rPr>
        <w:t>n</w:t>
      </w:r>
      <w:r w:rsidRPr="009308AA">
        <w:rPr>
          <w:rFonts w:eastAsiaTheme="minorEastAsia"/>
          <w:bCs/>
          <w:sz w:val="28"/>
          <w:szCs w:val="28"/>
        </w:rPr>
        <w:t>-</w:t>
      </w:r>
      <w:r>
        <w:rPr>
          <w:rFonts w:eastAsiaTheme="minorEastAsia"/>
          <w:bCs/>
          <w:sz w:val="28"/>
          <w:szCs w:val="28"/>
        </w:rPr>
        <w:t xml:space="preserve">местного предиката – это множество </w:t>
      </w:r>
      <w:r>
        <w:rPr>
          <w:rFonts w:eastAsiaTheme="minorEastAsia"/>
          <w:bCs/>
          <w:sz w:val="28"/>
          <w:szCs w:val="28"/>
          <w:lang w:val="en-US"/>
        </w:rPr>
        <w:t>Ip</w:t>
      </w:r>
      <w:r>
        <w:rPr>
          <w:rFonts w:eastAsiaTheme="minorEastAsia"/>
          <w:bCs/>
          <w:sz w:val="28"/>
          <w:szCs w:val="28"/>
        </w:rPr>
        <w:t xml:space="preserve">, которое состоит из таких наборов </w:t>
      </w:r>
      <w:r>
        <w:rPr>
          <w:rFonts w:eastAsiaTheme="minorEastAsia"/>
          <w:bCs/>
          <w:sz w:val="28"/>
          <w:szCs w:val="28"/>
          <w:lang w:val="en-US"/>
        </w:rPr>
        <w:t>X</w:t>
      </w:r>
      <w:proofErr w:type="gramStart"/>
      <w:r w:rsidRPr="009308AA">
        <w:rPr>
          <w:rFonts w:eastAsiaTheme="minorEastAsia"/>
          <w:bCs/>
          <w:sz w:val="28"/>
          <w:szCs w:val="28"/>
        </w:rPr>
        <w:t>1,</w:t>
      </w:r>
      <w:r>
        <w:rPr>
          <w:rFonts w:eastAsiaTheme="minorEastAsia"/>
          <w:bCs/>
          <w:sz w:val="28"/>
          <w:szCs w:val="28"/>
          <w:lang w:val="en-US"/>
        </w:rPr>
        <w:t>X</w:t>
      </w:r>
      <w:proofErr w:type="gramEnd"/>
      <w:r w:rsidRPr="009308AA">
        <w:rPr>
          <w:rFonts w:eastAsiaTheme="minorEastAsia"/>
          <w:bCs/>
          <w:sz w:val="28"/>
          <w:szCs w:val="28"/>
        </w:rPr>
        <w:t>2,</w:t>
      </w:r>
      <w:r>
        <w:rPr>
          <w:rFonts w:eastAsiaTheme="minorEastAsia"/>
          <w:bCs/>
          <w:sz w:val="28"/>
          <w:szCs w:val="28"/>
        </w:rPr>
        <w:t>…</w:t>
      </w:r>
      <w:r w:rsidRPr="009308AA">
        <w:rPr>
          <w:rFonts w:eastAsiaTheme="minorEastAsia"/>
          <w:bCs/>
          <w:sz w:val="28"/>
          <w:szCs w:val="28"/>
        </w:rPr>
        <w:t xml:space="preserve">, </w:t>
      </w:r>
      <w:r>
        <w:rPr>
          <w:rFonts w:eastAsiaTheme="minorEastAsia"/>
          <w:bCs/>
          <w:sz w:val="28"/>
          <w:szCs w:val="28"/>
          <w:lang w:val="en-US"/>
        </w:rPr>
        <w:t>Xn</w:t>
      </w:r>
      <w:r>
        <w:rPr>
          <w:rFonts w:eastAsiaTheme="minorEastAsia"/>
          <w:bCs/>
          <w:sz w:val="28"/>
          <w:szCs w:val="28"/>
        </w:rPr>
        <w:t xml:space="preserve">, что </w:t>
      </w:r>
      <w:r>
        <w:rPr>
          <w:rFonts w:eastAsiaTheme="minorEastAsia"/>
          <w:bCs/>
          <w:sz w:val="28"/>
          <w:szCs w:val="28"/>
          <w:lang w:val="en-US"/>
        </w:rPr>
        <w:t>X</w:t>
      </w:r>
      <w:r w:rsidRPr="009308AA">
        <w:rPr>
          <w:rFonts w:eastAsiaTheme="minorEastAsia"/>
          <w:bCs/>
          <w:sz w:val="28"/>
          <w:szCs w:val="28"/>
        </w:rPr>
        <w:t>1</w:t>
      </w:r>
      <m:oMath>
        <m:r>
          <w:rPr>
            <w:rFonts w:ascii="Cambria Math" w:eastAsiaTheme="minorEastAsia" w:hAnsi="Cambria Math"/>
            <w:sz w:val="28"/>
            <w:szCs w:val="28"/>
          </w:rPr>
          <m:t>∈</m:t>
        </m:r>
      </m:oMath>
      <w:r>
        <w:rPr>
          <w:rFonts w:eastAsiaTheme="minorEastAsia"/>
          <w:bCs/>
          <w:sz w:val="28"/>
          <w:szCs w:val="28"/>
          <w:lang w:val="en-US"/>
        </w:rPr>
        <w:t>M</w:t>
      </w:r>
      <w:r w:rsidRPr="009308AA">
        <w:rPr>
          <w:rFonts w:eastAsiaTheme="minorEastAsia"/>
          <w:bCs/>
          <w:sz w:val="28"/>
          <w:szCs w:val="28"/>
        </w:rPr>
        <w:t xml:space="preserve">1, </w:t>
      </w:r>
      <w:r>
        <w:rPr>
          <w:rFonts w:eastAsiaTheme="minorEastAsia"/>
          <w:bCs/>
          <w:sz w:val="28"/>
          <w:szCs w:val="28"/>
          <w:lang w:val="en-US"/>
        </w:rPr>
        <w:t>X</w:t>
      </w:r>
      <w:r w:rsidRPr="009308AA">
        <w:rPr>
          <w:rFonts w:eastAsiaTheme="minorEastAsia"/>
          <w:bCs/>
          <w:sz w:val="28"/>
          <w:szCs w:val="28"/>
        </w:rPr>
        <w:t>2</w:t>
      </w:r>
      <m:oMath>
        <m:r>
          <w:rPr>
            <w:rFonts w:ascii="Cambria Math" w:eastAsiaTheme="minorEastAsia" w:hAnsi="Cambria Math"/>
            <w:sz w:val="28"/>
            <w:szCs w:val="28"/>
          </w:rPr>
          <m:t>∈</m:t>
        </m:r>
      </m:oMath>
      <w:r>
        <w:rPr>
          <w:rFonts w:eastAsiaTheme="minorEastAsia"/>
          <w:bCs/>
          <w:sz w:val="28"/>
          <w:szCs w:val="28"/>
          <w:lang w:val="en-US"/>
        </w:rPr>
        <w:t>M</w:t>
      </w:r>
      <w:r w:rsidRPr="009308AA">
        <w:rPr>
          <w:rFonts w:eastAsiaTheme="minorEastAsia"/>
          <w:bCs/>
          <w:sz w:val="28"/>
          <w:szCs w:val="28"/>
        </w:rPr>
        <w:t xml:space="preserve">2 , </w:t>
      </w:r>
      <w:r>
        <w:rPr>
          <w:rFonts w:eastAsiaTheme="minorEastAsia"/>
          <w:bCs/>
          <w:sz w:val="28"/>
          <w:szCs w:val="28"/>
          <w:lang w:val="en-US"/>
        </w:rPr>
        <w:t>Xn</w:t>
      </w:r>
      <m:oMath>
        <m:r>
          <w:rPr>
            <w:rFonts w:ascii="Cambria Math" w:eastAsiaTheme="minorEastAsia" w:hAnsi="Cambria Math"/>
            <w:sz w:val="28"/>
            <w:szCs w:val="28"/>
          </w:rPr>
          <m:t>∈</m:t>
        </m:r>
      </m:oMath>
      <w:r>
        <w:rPr>
          <w:rFonts w:eastAsiaTheme="minorEastAsia"/>
          <w:bCs/>
          <w:sz w:val="28"/>
          <w:szCs w:val="28"/>
          <w:lang w:val="en-US"/>
        </w:rPr>
        <w:t>Mn</w:t>
      </w:r>
      <w:r>
        <w:rPr>
          <w:rFonts w:eastAsiaTheme="minorEastAsia"/>
          <w:bCs/>
          <w:sz w:val="28"/>
          <w:szCs w:val="28"/>
        </w:rPr>
        <w:t xml:space="preserve">, что выполняется </w:t>
      </w:r>
      <w:r w:rsidRPr="009308AA">
        <w:rPr>
          <w:rFonts w:eastAsiaTheme="minorEastAsia"/>
          <w:bCs/>
          <w:sz w:val="28"/>
          <w:szCs w:val="28"/>
        </w:rPr>
        <w:t>:</w:t>
      </w:r>
      <w:r>
        <w:rPr>
          <w:rFonts w:eastAsiaTheme="minorEastAsia"/>
          <w:bCs/>
          <w:sz w:val="28"/>
          <w:szCs w:val="28"/>
        </w:rPr>
        <w:t xml:space="preserve"> </w:t>
      </w:r>
      <w:r>
        <w:rPr>
          <w:rFonts w:eastAsiaTheme="minorEastAsia"/>
          <w:bCs/>
          <w:sz w:val="28"/>
          <w:szCs w:val="28"/>
          <w:lang w:val="en-US"/>
        </w:rPr>
        <w:t>P</w:t>
      </w:r>
      <w:r w:rsidRPr="009308AA">
        <w:rPr>
          <w:rFonts w:eastAsiaTheme="minorEastAsia"/>
          <w:bCs/>
          <w:sz w:val="28"/>
          <w:szCs w:val="28"/>
        </w:rPr>
        <w:t>(</w:t>
      </w:r>
      <w:r>
        <w:rPr>
          <w:rFonts w:eastAsiaTheme="minorEastAsia"/>
          <w:bCs/>
          <w:sz w:val="28"/>
          <w:szCs w:val="28"/>
          <w:lang w:val="en-US"/>
        </w:rPr>
        <w:t>x</w:t>
      </w:r>
      <w:r w:rsidRPr="009308AA">
        <w:rPr>
          <w:rFonts w:eastAsiaTheme="minorEastAsia"/>
          <w:bCs/>
          <w:sz w:val="28"/>
          <w:szCs w:val="28"/>
        </w:rPr>
        <w:t xml:space="preserve">1, </w:t>
      </w:r>
      <w:r>
        <w:rPr>
          <w:rFonts w:eastAsiaTheme="minorEastAsia"/>
          <w:bCs/>
          <w:sz w:val="28"/>
          <w:szCs w:val="28"/>
        </w:rPr>
        <w:t>…</w:t>
      </w:r>
      <w:r w:rsidRPr="009308AA">
        <w:rPr>
          <w:rFonts w:eastAsiaTheme="minorEastAsia"/>
          <w:bCs/>
          <w:sz w:val="28"/>
          <w:szCs w:val="28"/>
        </w:rPr>
        <w:t xml:space="preserve">, </w:t>
      </w:r>
      <w:r>
        <w:rPr>
          <w:rFonts w:eastAsiaTheme="minorEastAsia"/>
          <w:bCs/>
          <w:sz w:val="28"/>
          <w:szCs w:val="28"/>
          <w:lang w:val="en-US"/>
        </w:rPr>
        <w:t>xn</w:t>
      </w:r>
      <w:r w:rsidRPr="009308AA">
        <w:rPr>
          <w:rFonts w:eastAsiaTheme="minorEastAsia"/>
          <w:bCs/>
          <w:sz w:val="28"/>
          <w:szCs w:val="28"/>
        </w:rPr>
        <w:t>) = 1 (</w:t>
      </w:r>
      <w:r>
        <w:rPr>
          <w:rFonts w:eastAsiaTheme="minorEastAsia"/>
          <w:bCs/>
          <w:sz w:val="28"/>
          <w:szCs w:val="28"/>
        </w:rPr>
        <w:t>истинное высказывание</w:t>
      </w:r>
      <w:r w:rsidRPr="009308AA">
        <w:rPr>
          <w:rFonts w:eastAsiaTheme="minorEastAsia"/>
          <w:bCs/>
          <w:sz w:val="28"/>
          <w:szCs w:val="28"/>
        </w:rPr>
        <w:t>)</w:t>
      </w:r>
    </w:p>
    <w:p w14:paraId="2F462C28" w14:textId="59BA9D48" w:rsidR="009D0CD3" w:rsidRDefault="009D0CD3" w:rsidP="009D0CD3">
      <w:pPr>
        <w:spacing w:line="240" w:lineRule="auto"/>
        <w:jc w:val="center"/>
        <w:rPr>
          <w:rFonts w:eastAsiaTheme="minorEastAsia"/>
          <w:b/>
          <w:bCs/>
          <w:sz w:val="40"/>
          <w:szCs w:val="40"/>
        </w:rPr>
      </w:pPr>
      <w:r>
        <w:rPr>
          <w:rFonts w:eastAsiaTheme="minorEastAsia"/>
          <w:b/>
          <w:bCs/>
          <w:sz w:val="40"/>
          <w:szCs w:val="40"/>
        </w:rPr>
        <w:t>Логика предикатов(продолжение)</w:t>
      </w:r>
    </w:p>
    <w:p w14:paraId="6730AB0C" w14:textId="11C7B8B7" w:rsidR="009D0CD3" w:rsidRDefault="009D0CD3" w:rsidP="009D0CD3">
      <w:pPr>
        <w:spacing w:line="240" w:lineRule="auto"/>
        <w:rPr>
          <w:rFonts w:eastAsiaTheme="minorEastAsia"/>
          <w:sz w:val="28"/>
          <w:szCs w:val="28"/>
        </w:rPr>
      </w:pPr>
      <w:r>
        <w:rPr>
          <w:rFonts w:eastAsiaTheme="minorEastAsia"/>
          <w:b/>
          <w:bCs/>
          <w:sz w:val="28"/>
          <w:szCs w:val="28"/>
        </w:rPr>
        <w:t>Классификация предикатов</w:t>
      </w:r>
      <w:r w:rsidRPr="006811E9">
        <w:rPr>
          <w:rFonts w:eastAsiaTheme="minorEastAsia"/>
          <w:b/>
          <w:bCs/>
          <w:sz w:val="28"/>
          <w:szCs w:val="28"/>
        </w:rPr>
        <w:t>:</w:t>
      </w:r>
      <w:r>
        <w:rPr>
          <w:rFonts w:eastAsiaTheme="minorEastAsia"/>
          <w:b/>
          <w:bCs/>
          <w:sz w:val="28"/>
          <w:szCs w:val="28"/>
        </w:rPr>
        <w:t xml:space="preserve"> </w:t>
      </w:r>
    </w:p>
    <w:p w14:paraId="23114930" w14:textId="2A9BC672" w:rsidR="009D0CD3" w:rsidRDefault="009D0CD3" w:rsidP="009D0CD3">
      <w:pPr>
        <w:spacing w:line="240" w:lineRule="auto"/>
        <w:rPr>
          <w:sz w:val="28"/>
          <w:szCs w:val="28"/>
        </w:rPr>
      </w:pPr>
      <w:r w:rsidRPr="009D0CD3">
        <w:rPr>
          <w:b/>
          <w:bCs/>
          <w:sz w:val="28"/>
          <w:szCs w:val="28"/>
        </w:rPr>
        <w:t>Тождественно-истинные предикаты</w:t>
      </w:r>
      <w:r w:rsidRPr="009D0CD3">
        <w:rPr>
          <w:sz w:val="28"/>
          <w:szCs w:val="28"/>
        </w:rPr>
        <w:t xml:space="preserve"> – предикаты, которые при любых подстановках вместо переменных конкретных элементов из соответствующих множеств превращаются в истинные высказывания. </w:t>
      </w:r>
    </w:p>
    <w:p w14:paraId="2D012292" w14:textId="77777777" w:rsidR="009D0CD3" w:rsidRDefault="009D0CD3" w:rsidP="009D0CD3">
      <w:pPr>
        <w:spacing w:line="240" w:lineRule="auto"/>
        <w:rPr>
          <w:sz w:val="28"/>
          <w:szCs w:val="28"/>
        </w:rPr>
      </w:pPr>
      <w:r w:rsidRPr="009D0CD3">
        <w:rPr>
          <w:b/>
          <w:bCs/>
          <w:sz w:val="28"/>
          <w:szCs w:val="28"/>
        </w:rPr>
        <w:t xml:space="preserve">Тождественно-ложные предикаты </w:t>
      </w:r>
      <w:r w:rsidRPr="009D0CD3">
        <w:rPr>
          <w:sz w:val="28"/>
          <w:szCs w:val="28"/>
        </w:rPr>
        <w:t xml:space="preserve">- предикаты, которые при любых подстановках вместо переменных конкретных элементов из соответствующих множеств превращаются в ложные высказывания. </w:t>
      </w:r>
    </w:p>
    <w:p w14:paraId="7858421C" w14:textId="77777777" w:rsidR="009D0CD3" w:rsidRDefault="009D0CD3" w:rsidP="009D0CD3">
      <w:pPr>
        <w:spacing w:line="240" w:lineRule="auto"/>
        <w:rPr>
          <w:sz w:val="28"/>
          <w:szCs w:val="28"/>
        </w:rPr>
      </w:pPr>
      <w:r w:rsidRPr="009D0CD3">
        <w:rPr>
          <w:b/>
          <w:bCs/>
          <w:sz w:val="28"/>
          <w:szCs w:val="28"/>
        </w:rPr>
        <w:t>Выполнимые предикаты</w:t>
      </w:r>
      <w:r w:rsidRPr="009D0CD3">
        <w:rPr>
          <w:sz w:val="28"/>
          <w:szCs w:val="28"/>
        </w:rPr>
        <w:t xml:space="preserve"> – такие предикаты, для которых существует, по меньшей мере, один набор конкретных элементов из соответствующих множеств, при подстановке которого вместо соответствующих переменных в предикат, он превращается в истинное высказывание. </w:t>
      </w:r>
    </w:p>
    <w:p w14:paraId="36060093" w14:textId="6CED3464" w:rsidR="009D0CD3" w:rsidRDefault="009D0CD3" w:rsidP="009D0CD3">
      <w:pPr>
        <w:spacing w:line="240" w:lineRule="auto"/>
        <w:rPr>
          <w:sz w:val="28"/>
          <w:szCs w:val="28"/>
        </w:rPr>
      </w:pPr>
      <w:r w:rsidRPr="009D0CD3">
        <w:rPr>
          <w:b/>
          <w:bCs/>
          <w:sz w:val="28"/>
          <w:szCs w:val="28"/>
        </w:rPr>
        <w:t>Опровержимые предикаты</w:t>
      </w:r>
      <w:r w:rsidRPr="009D0CD3">
        <w:rPr>
          <w:sz w:val="28"/>
          <w:szCs w:val="28"/>
        </w:rPr>
        <w:t xml:space="preserve"> – такие предикаты, для которых существует, по меньшей мере, один набор конкретных элементов из соответствующих множеств, при подстановке которого вместо соответствующих переменных в предикат, он превращается в ложное высказывание.</w:t>
      </w:r>
    </w:p>
    <w:p w14:paraId="62FFC2DB" w14:textId="7CDFDE24" w:rsidR="009D0CD3" w:rsidRDefault="009D0CD3" w:rsidP="009D0CD3">
      <w:pPr>
        <w:spacing w:line="240" w:lineRule="auto"/>
        <w:rPr>
          <w:sz w:val="28"/>
          <w:szCs w:val="28"/>
        </w:rPr>
      </w:pPr>
      <w:r w:rsidRPr="009D0CD3">
        <w:rPr>
          <w:sz w:val="28"/>
          <w:szCs w:val="28"/>
          <w:highlight w:val="red"/>
        </w:rPr>
        <w:t>Замечание:</w:t>
      </w:r>
      <w:r>
        <w:rPr>
          <w:sz w:val="28"/>
          <w:szCs w:val="28"/>
        </w:rPr>
        <w:t xml:space="preserve"> </w:t>
      </w:r>
      <w:r w:rsidRPr="009D0CD3">
        <w:rPr>
          <w:sz w:val="28"/>
          <w:szCs w:val="28"/>
        </w:rPr>
        <w:t>каждый тождественно-истинный предикат является выполнимым. Обратное неверно.</w:t>
      </w:r>
      <w:r>
        <w:rPr>
          <w:sz w:val="28"/>
          <w:szCs w:val="28"/>
        </w:rPr>
        <w:t xml:space="preserve"> </w:t>
      </w:r>
    </w:p>
    <w:p w14:paraId="335A0955" w14:textId="1DB7FD2F" w:rsidR="009D0CD3" w:rsidRDefault="009D0CD3" w:rsidP="009D0CD3">
      <w:pPr>
        <w:spacing w:line="240" w:lineRule="auto"/>
        <w:rPr>
          <w:sz w:val="28"/>
          <w:szCs w:val="28"/>
        </w:rPr>
      </w:pPr>
      <w:r w:rsidRPr="009D0CD3">
        <w:rPr>
          <w:sz w:val="28"/>
          <w:szCs w:val="28"/>
        </w:rPr>
        <w:t>Каждый тождественно-ложный предикат является опровержимым. Обратное неверно.</w:t>
      </w:r>
    </w:p>
    <w:p w14:paraId="3678B736" w14:textId="6E014E37" w:rsidR="009D0CD3" w:rsidRDefault="009D0CD3" w:rsidP="001B39AA">
      <w:pPr>
        <w:spacing w:line="240" w:lineRule="auto"/>
        <w:jc w:val="center"/>
        <w:rPr>
          <w:b/>
          <w:bCs/>
          <w:sz w:val="28"/>
          <w:szCs w:val="28"/>
        </w:rPr>
      </w:pPr>
      <w:r w:rsidRPr="009D0CD3">
        <w:rPr>
          <w:b/>
          <w:bCs/>
          <w:sz w:val="28"/>
          <w:szCs w:val="28"/>
        </w:rPr>
        <w:t>Логические операции над предикатами</w:t>
      </w:r>
    </w:p>
    <w:p w14:paraId="105B1C9A" w14:textId="43228353" w:rsidR="009D0CD3" w:rsidRDefault="009D0CD3" w:rsidP="009D0CD3">
      <w:pPr>
        <w:spacing w:line="240" w:lineRule="auto"/>
        <w:rPr>
          <w:sz w:val="28"/>
          <w:szCs w:val="28"/>
        </w:rPr>
      </w:pPr>
      <w:r w:rsidRPr="009D0CD3">
        <w:rPr>
          <w:sz w:val="28"/>
          <w:szCs w:val="28"/>
        </w:rPr>
        <w:t>Над предикатами можно выполнять те же логические операции, которые выполняются над высказываниями.</w:t>
      </w:r>
    </w:p>
    <w:p w14:paraId="1E14DDFF" w14:textId="5DD4F374" w:rsidR="001B39AA" w:rsidRDefault="001B39AA" w:rsidP="009D0CD3">
      <w:pPr>
        <w:spacing w:line="240" w:lineRule="auto"/>
        <w:rPr>
          <w:rFonts w:eastAsiaTheme="minorEastAsia"/>
          <w:sz w:val="28"/>
          <w:szCs w:val="28"/>
        </w:rPr>
      </w:pPr>
      <w:r w:rsidRPr="001B39AA">
        <w:rPr>
          <w:b/>
          <w:bCs/>
          <w:sz w:val="28"/>
          <w:szCs w:val="28"/>
        </w:rPr>
        <w:t>Отрицание:</w:t>
      </w:r>
      <w:r>
        <w:rPr>
          <w:sz w:val="28"/>
          <w:szCs w:val="28"/>
        </w:rPr>
        <w:t xml:space="preserve"> отрицанием </w:t>
      </w:r>
      <w:r>
        <w:rPr>
          <w:sz w:val="28"/>
          <w:szCs w:val="28"/>
          <w:lang w:val="en-US"/>
        </w:rPr>
        <w:t>n</w:t>
      </w:r>
      <w:r w:rsidRPr="001B39AA">
        <w:rPr>
          <w:sz w:val="28"/>
          <w:szCs w:val="28"/>
        </w:rPr>
        <w:t>-</w:t>
      </w:r>
      <w:r>
        <w:rPr>
          <w:sz w:val="28"/>
          <w:szCs w:val="28"/>
        </w:rPr>
        <w:t>местного предиката</w:t>
      </w:r>
      <w:r w:rsidRPr="001B39AA">
        <w:rPr>
          <w:sz w:val="28"/>
          <w:szCs w:val="28"/>
        </w:rPr>
        <w:t xml:space="preserve"> </w:t>
      </w:r>
      <w:r>
        <w:rPr>
          <w:sz w:val="28"/>
          <w:szCs w:val="28"/>
          <w:lang w:val="en-US"/>
        </w:rPr>
        <w:t>P</w:t>
      </w:r>
      <w:r w:rsidRPr="001B39AA">
        <w:rPr>
          <w:sz w:val="28"/>
          <w:szCs w:val="28"/>
        </w:rPr>
        <w:t>(</w:t>
      </w:r>
      <w:r>
        <w:rPr>
          <w:sz w:val="28"/>
          <w:szCs w:val="28"/>
          <w:lang w:val="en-US"/>
        </w:rPr>
        <w:t>x</w:t>
      </w:r>
      <w:r w:rsidRPr="001B39AA">
        <w:rPr>
          <w:sz w:val="28"/>
          <w:szCs w:val="28"/>
        </w:rPr>
        <w:t>1,</w:t>
      </w:r>
      <w:r>
        <w:rPr>
          <w:sz w:val="28"/>
          <w:szCs w:val="28"/>
          <w:lang w:val="en-US"/>
        </w:rPr>
        <w:t>x</w:t>
      </w:r>
      <w:r w:rsidRPr="001B39AA">
        <w:rPr>
          <w:sz w:val="28"/>
          <w:szCs w:val="28"/>
        </w:rPr>
        <w:t>2,…,</w:t>
      </w:r>
      <w:r>
        <w:rPr>
          <w:sz w:val="28"/>
          <w:szCs w:val="28"/>
          <w:lang w:val="en-US"/>
        </w:rPr>
        <w:t>xn</w:t>
      </w:r>
      <w:r w:rsidRPr="001B39AA">
        <w:rPr>
          <w:sz w:val="28"/>
          <w:szCs w:val="28"/>
        </w:rPr>
        <w:t>)</w:t>
      </w:r>
      <w:r>
        <w:rPr>
          <w:sz w:val="28"/>
          <w:szCs w:val="28"/>
        </w:rPr>
        <w:t xml:space="preserve">, определённого на множествах </w:t>
      </w:r>
      <w:r>
        <w:rPr>
          <w:sz w:val="28"/>
          <w:szCs w:val="28"/>
          <w:lang w:val="en-US"/>
        </w:rPr>
        <w:t>M</w:t>
      </w:r>
      <w:r w:rsidRPr="001B39AA">
        <w:rPr>
          <w:sz w:val="28"/>
          <w:szCs w:val="28"/>
        </w:rPr>
        <w:t xml:space="preserve">1, </w:t>
      </w:r>
      <w:r>
        <w:rPr>
          <w:sz w:val="28"/>
          <w:szCs w:val="28"/>
          <w:lang w:val="en-US"/>
        </w:rPr>
        <w:t>M</w:t>
      </w:r>
      <w:r w:rsidRPr="001B39AA">
        <w:rPr>
          <w:sz w:val="28"/>
          <w:szCs w:val="28"/>
        </w:rPr>
        <w:t xml:space="preserve">2, …, </w:t>
      </w:r>
      <w:r>
        <w:rPr>
          <w:sz w:val="28"/>
          <w:szCs w:val="28"/>
          <w:lang w:val="en-US"/>
        </w:rPr>
        <w:t>Mn</w:t>
      </w:r>
      <w:r>
        <w:rPr>
          <w:sz w:val="28"/>
          <w:szCs w:val="28"/>
        </w:rPr>
        <w:t xml:space="preserve">, называется новый предикат, определённый на тех же множествах, обозначаемый </w:t>
      </w:r>
      <m:oMath>
        <m:acc>
          <m:accPr>
            <m:chr m:val="̅"/>
            <m:ctrlPr>
              <w:rPr>
                <w:rFonts w:ascii="Cambria Math" w:hAnsi="Cambria Math"/>
                <w:i/>
                <w:sz w:val="28"/>
                <w:szCs w:val="28"/>
              </w:rPr>
            </m:ctrlPr>
          </m:accPr>
          <m:e>
            <m:r>
              <w:rPr>
                <w:rFonts w:ascii="Cambria Math" w:hAnsi="Cambria Math"/>
                <w:sz w:val="28"/>
                <w:szCs w:val="28"/>
                <w:lang w:val="en-US"/>
              </w:rPr>
              <m:t>P</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e>
        </m:acc>
      </m:oMath>
      <w:r>
        <w:rPr>
          <w:rFonts w:eastAsiaTheme="minorEastAsia"/>
          <w:sz w:val="28"/>
          <w:szCs w:val="28"/>
        </w:rPr>
        <w:t xml:space="preserve">, который превращается в истинное </w:t>
      </w:r>
      <w:r>
        <w:rPr>
          <w:rFonts w:eastAsiaTheme="minorEastAsia"/>
          <w:sz w:val="28"/>
          <w:szCs w:val="28"/>
        </w:rPr>
        <w:lastRenderedPageBreak/>
        <w:t xml:space="preserve">высказывание при всех тех значениях переменных, при которых исходный предикат превращается в ложное высказывание. </w:t>
      </w:r>
    </w:p>
    <w:p w14:paraId="4139B8DC" w14:textId="77777777" w:rsidR="001B39AA" w:rsidRPr="001B39AA" w:rsidRDefault="001B39AA" w:rsidP="009D0CD3">
      <w:pPr>
        <w:spacing w:line="240" w:lineRule="auto"/>
        <w:rPr>
          <w:sz w:val="28"/>
          <w:szCs w:val="28"/>
        </w:rPr>
      </w:pPr>
      <w:r w:rsidRPr="001B39AA">
        <w:rPr>
          <w:rFonts w:eastAsiaTheme="minorEastAsia"/>
          <w:sz w:val="28"/>
          <w:szCs w:val="28"/>
          <w:highlight w:val="green"/>
        </w:rPr>
        <w:t>Теорема:</w:t>
      </w:r>
      <w:r w:rsidRPr="001B39AA">
        <w:rPr>
          <w:rFonts w:eastAsiaTheme="minorEastAsia"/>
          <w:sz w:val="28"/>
          <w:szCs w:val="28"/>
        </w:rPr>
        <w:t xml:space="preserve"> </w:t>
      </w:r>
      <w:r w:rsidRPr="001B39AA">
        <w:rPr>
          <w:sz w:val="28"/>
          <w:szCs w:val="28"/>
        </w:rPr>
        <w:t xml:space="preserve">Для любого n-местного предиката </w:t>
      </w:r>
      <w:proofErr w:type="gramStart"/>
      <w:r w:rsidRPr="001B39AA">
        <w:rPr>
          <w:sz w:val="28"/>
          <w:szCs w:val="28"/>
        </w:rPr>
        <w:t>P(</w:t>
      </w:r>
      <w:proofErr w:type="gramEnd"/>
      <w:r w:rsidRPr="001B39AA">
        <w:rPr>
          <w:sz w:val="28"/>
          <w:szCs w:val="28"/>
        </w:rPr>
        <w:t>x1 ,x2 ,…,xn ), определённого на множествах М1 ,М2 ,…,Мn , множество истинности его отрицания совпадает с дополнением множества истинности исходного предиката.</w:t>
      </w:r>
    </w:p>
    <w:p w14:paraId="4D8C8347" w14:textId="109B9B74" w:rsidR="001B39AA" w:rsidRDefault="001B39AA" w:rsidP="009D0CD3">
      <w:pPr>
        <w:spacing w:line="240" w:lineRule="auto"/>
        <w:rPr>
          <w:sz w:val="28"/>
          <w:szCs w:val="28"/>
        </w:rPr>
      </w:pPr>
      <w:r w:rsidRPr="001B39AA">
        <w:rPr>
          <w:sz w:val="28"/>
          <w:szCs w:val="28"/>
        </w:rPr>
        <w:t xml:space="preserve">Следствие. Отрицание предиката будет тождественно истинным тогда и только тогда, когда исходный предикат тождественно-ложный. </w:t>
      </w:r>
    </w:p>
    <w:p w14:paraId="3CA76B5C" w14:textId="0499A456" w:rsidR="001B39AA" w:rsidRDefault="001B39AA" w:rsidP="001B39AA">
      <w:pPr>
        <w:spacing w:line="240" w:lineRule="auto"/>
        <w:jc w:val="center"/>
        <w:rPr>
          <w:b/>
          <w:bCs/>
          <w:sz w:val="28"/>
          <w:szCs w:val="28"/>
        </w:rPr>
      </w:pPr>
      <w:r w:rsidRPr="001B39AA">
        <w:rPr>
          <w:b/>
          <w:bCs/>
          <w:sz w:val="28"/>
          <w:szCs w:val="28"/>
        </w:rPr>
        <w:t>Конъюнкцией двух предикатов</w:t>
      </w:r>
    </w:p>
    <w:p w14:paraId="15423583" w14:textId="1922A560" w:rsidR="001B39AA" w:rsidRDefault="001B39AA" w:rsidP="001B39AA">
      <w:pPr>
        <w:spacing w:line="240" w:lineRule="auto"/>
        <w:rPr>
          <w:sz w:val="28"/>
          <w:szCs w:val="28"/>
        </w:rPr>
      </w:pPr>
      <w:r w:rsidRPr="001B39AA">
        <w:rPr>
          <w:sz w:val="28"/>
          <w:szCs w:val="28"/>
        </w:rPr>
        <w:t>Конъюнкцией двух предикатов P(x1 ,x2 ,…,xn ), определённого на множествах М1,М2,…,Мn и Q(y1 ,y2 ,…,ym), определённого на множествах N1 ,N2 ,…,Nm называется новый (n+m)-местный предикат, определённый на множествах М1 ,М2 ,…,Мn</w:t>
      </w:r>
      <w:r>
        <w:rPr>
          <w:sz w:val="28"/>
          <w:szCs w:val="28"/>
        </w:rPr>
        <w:t xml:space="preserve"> </w:t>
      </w:r>
      <w:r w:rsidRPr="001B39AA">
        <w:rPr>
          <w:sz w:val="28"/>
          <w:szCs w:val="28"/>
        </w:rPr>
        <w:t>,N1 ,N2 ,…,Nm, обозначаемый P(x1 ,x2 ,…,xn )</w:t>
      </w:r>
      <w:r w:rsidRPr="001B39AA">
        <w:rPr>
          <w:sz w:val="28"/>
          <w:szCs w:val="28"/>
        </w:rPr>
        <w:sym w:font="Symbol" w:char="F0D9"/>
      </w:r>
      <w:r w:rsidRPr="001B39AA">
        <w:rPr>
          <w:sz w:val="28"/>
          <w:szCs w:val="28"/>
        </w:rPr>
        <w:t xml:space="preserve"> Q(y1 ,y2 ,…,ym), который превращается в истинное высказывание при всех тех и только тех значениях переменных, при которых оба исходных предиката превращаются в истинные высказывания.</w:t>
      </w:r>
    </w:p>
    <w:p w14:paraId="4468E7CE" w14:textId="3AEA8D14" w:rsidR="001B39AA" w:rsidRPr="001B39AA" w:rsidRDefault="001B39AA" w:rsidP="001B39AA">
      <w:pPr>
        <w:spacing w:line="240" w:lineRule="auto"/>
        <w:rPr>
          <w:sz w:val="28"/>
          <w:szCs w:val="28"/>
        </w:rPr>
      </w:pPr>
      <w:r w:rsidRPr="001B39AA">
        <w:rPr>
          <w:sz w:val="28"/>
          <w:szCs w:val="28"/>
          <w:highlight w:val="green"/>
        </w:rPr>
        <w:t>Теорема:</w:t>
      </w:r>
      <w:r w:rsidRPr="001B39AA">
        <w:rPr>
          <w:sz w:val="28"/>
          <w:szCs w:val="28"/>
        </w:rPr>
        <w:t xml:space="preserve"> </w:t>
      </w:r>
      <w:r>
        <w:rPr>
          <w:sz w:val="28"/>
          <w:szCs w:val="28"/>
        </w:rPr>
        <w:t>д</w:t>
      </w:r>
      <w:r w:rsidRPr="001B39AA">
        <w:rPr>
          <w:sz w:val="28"/>
          <w:szCs w:val="28"/>
        </w:rPr>
        <w:t xml:space="preserve">ля двух предикатов P и Q множество истинности конъюнкции этих предикатов совпадает со множеством, являющимся пересечением множества истинности предиката P и множества истинности предиката Q. </w:t>
      </w:r>
    </w:p>
    <w:p w14:paraId="612F1463" w14:textId="5332FBDA" w:rsidR="001B39AA" w:rsidRDefault="001B39AA" w:rsidP="001B39AA">
      <w:pPr>
        <w:spacing w:line="240" w:lineRule="auto"/>
        <w:rPr>
          <w:sz w:val="28"/>
          <w:szCs w:val="28"/>
        </w:rPr>
      </w:pPr>
      <w:r w:rsidRPr="001B39AA">
        <w:rPr>
          <w:sz w:val="28"/>
          <w:szCs w:val="28"/>
        </w:rPr>
        <w:t>Следствие. Конъюнкция двух предикатов будет тождественно-истинной тогда и только тогда, когда оба исходных предиката истинны.</w:t>
      </w:r>
    </w:p>
    <w:p w14:paraId="65F4ADE3" w14:textId="5C47CD2E" w:rsidR="001B39AA" w:rsidRDefault="001B39AA" w:rsidP="001B39AA">
      <w:pPr>
        <w:spacing w:line="240" w:lineRule="auto"/>
        <w:jc w:val="center"/>
        <w:rPr>
          <w:b/>
          <w:bCs/>
          <w:sz w:val="28"/>
          <w:szCs w:val="28"/>
        </w:rPr>
      </w:pPr>
      <w:r w:rsidRPr="001B39AA">
        <w:rPr>
          <w:b/>
          <w:bCs/>
          <w:sz w:val="28"/>
          <w:szCs w:val="28"/>
        </w:rPr>
        <w:t>Дизъюнкция предикатов</w:t>
      </w:r>
    </w:p>
    <w:p w14:paraId="49973D65" w14:textId="1E0FEC85" w:rsidR="001B39AA" w:rsidRDefault="001B39AA" w:rsidP="001B39AA">
      <w:pPr>
        <w:spacing w:line="240" w:lineRule="auto"/>
        <w:rPr>
          <w:sz w:val="28"/>
          <w:szCs w:val="28"/>
        </w:rPr>
      </w:pPr>
      <w:r w:rsidRPr="001B39AA">
        <w:rPr>
          <w:sz w:val="28"/>
          <w:szCs w:val="28"/>
        </w:rPr>
        <w:t>Дизъюнкцией двух предикатов P(x1 ,x2 ,…,xn ), определённого на множествах М1 ,М2 ,…,Мn и Q(y1 ,y2 ,…,ym), определённого на множествах N1 ,N2 ,…,Nm называется новый (n+m)-местный предикат, определённый на множествах М1 ,М2 ,…,Мn ,,N1 ,N2 ,…,Nm, обозначаемый P(x1 ,x2 ,…,xn )</w:t>
      </w:r>
      <w:r w:rsidRPr="001B39AA">
        <w:rPr>
          <w:rFonts w:ascii="Cambria Math" w:hAnsi="Cambria Math" w:cs="Cambria Math"/>
          <w:sz w:val="28"/>
          <w:szCs w:val="28"/>
        </w:rPr>
        <w:t>⋁</w:t>
      </w:r>
      <w:r w:rsidRPr="001B39AA">
        <w:rPr>
          <w:sz w:val="28"/>
          <w:szCs w:val="28"/>
        </w:rPr>
        <w:t>Q(y1 ,y2 ,…,ym), который превращается в истинное высказывание при всех тех и только тех значениях переменных, при которых хотя бы один исходный предикат превращается в истинное высказывание.</w:t>
      </w:r>
    </w:p>
    <w:p w14:paraId="1636B0D3" w14:textId="23A7C320" w:rsidR="002A786D" w:rsidRDefault="001B39AA" w:rsidP="001B39AA">
      <w:pPr>
        <w:spacing w:line="240" w:lineRule="auto"/>
        <w:rPr>
          <w:sz w:val="28"/>
          <w:szCs w:val="28"/>
        </w:rPr>
      </w:pPr>
      <w:r w:rsidRPr="001B39AA">
        <w:rPr>
          <w:sz w:val="28"/>
          <w:szCs w:val="28"/>
          <w:highlight w:val="red"/>
        </w:rPr>
        <w:t>Замечание:</w:t>
      </w:r>
      <w:r>
        <w:rPr>
          <w:sz w:val="28"/>
          <w:szCs w:val="28"/>
        </w:rPr>
        <w:t xml:space="preserve"> о</w:t>
      </w:r>
      <w:r w:rsidRPr="001B39AA">
        <w:rPr>
          <w:sz w:val="28"/>
          <w:szCs w:val="28"/>
        </w:rPr>
        <w:t>перации конъюнкция и дизъюнкция можно применять только к предикатам, имеющим общие переменные.</w:t>
      </w:r>
    </w:p>
    <w:p w14:paraId="5C92E468" w14:textId="77777777" w:rsidR="002A786D" w:rsidRDefault="002A786D" w:rsidP="001B39AA">
      <w:pPr>
        <w:spacing w:line="240" w:lineRule="auto"/>
        <w:rPr>
          <w:sz w:val="28"/>
          <w:szCs w:val="28"/>
        </w:rPr>
      </w:pPr>
      <w:r w:rsidRPr="00EA41E0">
        <w:rPr>
          <w:sz w:val="28"/>
          <w:szCs w:val="28"/>
          <w:highlight w:val="green"/>
        </w:rPr>
        <w:t>Теорема:</w:t>
      </w:r>
      <w:r w:rsidRPr="002A786D">
        <w:rPr>
          <w:sz w:val="28"/>
          <w:szCs w:val="28"/>
        </w:rPr>
        <w:t xml:space="preserve"> для двух предикатов P и Q множество истинности дизъюнкции этих предикатов совпадает со множеством, являющимся объединением множества истинности предиката P и множества истинности предиката Q. </w:t>
      </w:r>
    </w:p>
    <w:p w14:paraId="1CFA534D" w14:textId="77777777" w:rsidR="002A786D" w:rsidRPr="00F369D3" w:rsidRDefault="002A786D" w:rsidP="001B39AA">
      <w:pPr>
        <w:spacing w:line="240" w:lineRule="auto"/>
        <w:rPr>
          <w:sz w:val="28"/>
          <w:szCs w:val="28"/>
        </w:rPr>
      </w:pPr>
      <w:r w:rsidRPr="002A786D">
        <w:rPr>
          <w:sz w:val="28"/>
          <w:szCs w:val="28"/>
        </w:rPr>
        <w:t xml:space="preserve">Следствие: </w:t>
      </w:r>
    </w:p>
    <w:p w14:paraId="085686C1" w14:textId="77777777" w:rsidR="002A786D" w:rsidRDefault="002A786D" w:rsidP="001B39AA">
      <w:pPr>
        <w:spacing w:line="240" w:lineRule="auto"/>
        <w:rPr>
          <w:sz w:val="28"/>
          <w:szCs w:val="28"/>
        </w:rPr>
      </w:pPr>
      <w:r w:rsidRPr="002A786D">
        <w:rPr>
          <w:sz w:val="28"/>
          <w:szCs w:val="28"/>
        </w:rPr>
        <w:t xml:space="preserve">1. Дизъюнкция двух предикатов является выполнимым предикатом тогда и только тогда, когда по крайней мере один из предикатов является выполнимым. </w:t>
      </w:r>
    </w:p>
    <w:p w14:paraId="31FDBDB8" w14:textId="7A7C5CA5" w:rsidR="002A786D" w:rsidRDefault="002A786D" w:rsidP="001B39AA">
      <w:pPr>
        <w:spacing w:line="240" w:lineRule="auto"/>
        <w:rPr>
          <w:sz w:val="28"/>
          <w:szCs w:val="28"/>
        </w:rPr>
      </w:pPr>
      <w:r w:rsidRPr="002A786D">
        <w:rPr>
          <w:sz w:val="28"/>
          <w:szCs w:val="28"/>
        </w:rPr>
        <w:t>2. Дизъюнкция двух предикатов будет тождественно-ложной тогда и только тогда, когда оба исходных предиката ложны.</w:t>
      </w:r>
    </w:p>
    <w:p w14:paraId="0FFB3189" w14:textId="6CA8A922" w:rsidR="002A786D" w:rsidRDefault="002A786D" w:rsidP="002A786D">
      <w:pPr>
        <w:spacing w:line="240" w:lineRule="auto"/>
        <w:jc w:val="center"/>
        <w:rPr>
          <w:b/>
          <w:bCs/>
          <w:sz w:val="28"/>
          <w:szCs w:val="28"/>
        </w:rPr>
      </w:pPr>
      <w:r w:rsidRPr="002A786D">
        <w:rPr>
          <w:b/>
          <w:bCs/>
          <w:sz w:val="28"/>
          <w:szCs w:val="28"/>
        </w:rPr>
        <w:t>Импликация предикатов</w:t>
      </w:r>
    </w:p>
    <w:p w14:paraId="1D6D619C" w14:textId="2D1C1492" w:rsidR="002A786D" w:rsidRDefault="002A786D" w:rsidP="002A786D">
      <w:pPr>
        <w:spacing w:line="240" w:lineRule="auto"/>
        <w:rPr>
          <w:rFonts w:eastAsiaTheme="minorEastAsia"/>
          <w:sz w:val="28"/>
          <w:szCs w:val="28"/>
        </w:rPr>
      </w:pPr>
      <w:r>
        <w:rPr>
          <w:sz w:val="28"/>
          <w:szCs w:val="28"/>
        </w:rPr>
        <w:lastRenderedPageBreak/>
        <w:t xml:space="preserve">Импликацией двух предикатов </w:t>
      </w:r>
      <w:r>
        <w:rPr>
          <w:sz w:val="28"/>
          <w:szCs w:val="28"/>
          <w:lang w:val="en-US"/>
        </w:rPr>
        <w:t>P</w:t>
      </w:r>
      <w:r w:rsidRPr="002A786D">
        <w:rPr>
          <w:sz w:val="28"/>
          <w:szCs w:val="28"/>
        </w:rPr>
        <w:t>(</w:t>
      </w:r>
      <w:r>
        <w:rPr>
          <w:sz w:val="28"/>
          <w:szCs w:val="28"/>
          <w:lang w:val="en-US"/>
        </w:rPr>
        <w:t>x</w:t>
      </w:r>
      <w:r w:rsidRPr="002A786D">
        <w:rPr>
          <w:sz w:val="28"/>
          <w:szCs w:val="28"/>
        </w:rPr>
        <w:t>1,</w:t>
      </w:r>
      <w:r>
        <w:rPr>
          <w:sz w:val="28"/>
          <w:szCs w:val="28"/>
          <w:lang w:val="en-US"/>
        </w:rPr>
        <w:t>x</w:t>
      </w:r>
      <w:r w:rsidRPr="002A786D">
        <w:rPr>
          <w:sz w:val="28"/>
          <w:szCs w:val="28"/>
        </w:rPr>
        <w:t>2,…,</w:t>
      </w:r>
      <w:r>
        <w:rPr>
          <w:sz w:val="28"/>
          <w:szCs w:val="28"/>
          <w:lang w:val="en-US"/>
        </w:rPr>
        <w:t>xn</w:t>
      </w:r>
      <w:r w:rsidRPr="002A786D">
        <w:rPr>
          <w:sz w:val="28"/>
          <w:szCs w:val="28"/>
        </w:rPr>
        <w:t>)</w:t>
      </w:r>
      <w:r>
        <w:rPr>
          <w:sz w:val="28"/>
          <w:szCs w:val="28"/>
        </w:rPr>
        <w:t xml:space="preserve">, определённого на множествах </w:t>
      </w:r>
      <w:r>
        <w:rPr>
          <w:sz w:val="28"/>
          <w:szCs w:val="28"/>
          <w:lang w:val="en-US"/>
        </w:rPr>
        <w:t>M</w:t>
      </w:r>
      <w:r w:rsidRPr="002A786D">
        <w:rPr>
          <w:sz w:val="28"/>
          <w:szCs w:val="28"/>
        </w:rPr>
        <w:t>1,</w:t>
      </w:r>
      <w:r>
        <w:rPr>
          <w:sz w:val="28"/>
          <w:szCs w:val="28"/>
          <w:lang w:val="en-US"/>
        </w:rPr>
        <w:t>M</w:t>
      </w:r>
      <w:r w:rsidRPr="002A786D">
        <w:rPr>
          <w:sz w:val="28"/>
          <w:szCs w:val="28"/>
        </w:rPr>
        <w:t>2,</w:t>
      </w:r>
      <w:r>
        <w:rPr>
          <w:sz w:val="28"/>
          <w:szCs w:val="28"/>
          <w:lang w:val="en-US"/>
        </w:rPr>
        <w:t>Mn</w:t>
      </w:r>
      <w:r>
        <w:rPr>
          <w:sz w:val="28"/>
          <w:szCs w:val="28"/>
        </w:rPr>
        <w:t xml:space="preserve"> и </w:t>
      </w:r>
      <w:r>
        <w:rPr>
          <w:sz w:val="28"/>
          <w:szCs w:val="28"/>
          <w:lang w:val="en-US"/>
        </w:rPr>
        <w:t>Q</w:t>
      </w:r>
      <w:r w:rsidRPr="002A786D">
        <w:rPr>
          <w:sz w:val="28"/>
          <w:szCs w:val="28"/>
        </w:rPr>
        <w:t>(</w:t>
      </w:r>
      <w:r>
        <w:rPr>
          <w:sz w:val="28"/>
          <w:szCs w:val="28"/>
          <w:lang w:val="en-US"/>
        </w:rPr>
        <w:t>y</w:t>
      </w:r>
      <w:r w:rsidRPr="002A786D">
        <w:rPr>
          <w:sz w:val="28"/>
          <w:szCs w:val="28"/>
        </w:rPr>
        <w:t xml:space="preserve">1, </w:t>
      </w:r>
      <w:r>
        <w:rPr>
          <w:sz w:val="28"/>
          <w:szCs w:val="28"/>
          <w:lang w:val="en-US"/>
        </w:rPr>
        <w:t>y</w:t>
      </w:r>
      <w:r w:rsidRPr="002A786D">
        <w:rPr>
          <w:sz w:val="28"/>
          <w:szCs w:val="28"/>
        </w:rPr>
        <w:t xml:space="preserve">2, </w:t>
      </w:r>
      <w:r>
        <w:rPr>
          <w:sz w:val="28"/>
          <w:szCs w:val="28"/>
        </w:rPr>
        <w:t>…</w:t>
      </w:r>
      <w:r w:rsidRPr="002A786D">
        <w:rPr>
          <w:sz w:val="28"/>
          <w:szCs w:val="28"/>
        </w:rPr>
        <w:t xml:space="preserve">, </w:t>
      </w:r>
      <w:r>
        <w:rPr>
          <w:sz w:val="28"/>
          <w:szCs w:val="28"/>
          <w:lang w:val="en-US"/>
        </w:rPr>
        <w:t>ym</w:t>
      </w:r>
      <w:r w:rsidRPr="002A786D">
        <w:rPr>
          <w:sz w:val="28"/>
          <w:szCs w:val="28"/>
        </w:rPr>
        <w:t xml:space="preserve">), </w:t>
      </w:r>
      <w:r>
        <w:rPr>
          <w:sz w:val="28"/>
          <w:szCs w:val="28"/>
        </w:rPr>
        <w:t xml:space="preserve">определённого на множествах </w:t>
      </w:r>
      <w:r>
        <w:rPr>
          <w:sz w:val="28"/>
          <w:szCs w:val="28"/>
          <w:lang w:val="en-US"/>
        </w:rPr>
        <w:t>N</w:t>
      </w:r>
      <w:r w:rsidRPr="002A786D">
        <w:rPr>
          <w:sz w:val="28"/>
          <w:szCs w:val="28"/>
        </w:rPr>
        <w:t xml:space="preserve">1, </w:t>
      </w:r>
      <w:r>
        <w:rPr>
          <w:sz w:val="28"/>
          <w:szCs w:val="28"/>
          <w:lang w:val="en-US"/>
        </w:rPr>
        <w:t>N</w:t>
      </w:r>
      <w:r w:rsidRPr="002A786D">
        <w:rPr>
          <w:sz w:val="28"/>
          <w:szCs w:val="28"/>
        </w:rPr>
        <w:t xml:space="preserve">2, </w:t>
      </w:r>
      <w:r>
        <w:rPr>
          <w:sz w:val="28"/>
          <w:szCs w:val="28"/>
        </w:rPr>
        <w:t>…</w:t>
      </w:r>
      <w:r w:rsidRPr="002A786D">
        <w:rPr>
          <w:sz w:val="28"/>
          <w:szCs w:val="28"/>
        </w:rPr>
        <w:t xml:space="preserve">, </w:t>
      </w:r>
      <w:r>
        <w:rPr>
          <w:sz w:val="28"/>
          <w:szCs w:val="28"/>
          <w:lang w:val="en-US"/>
        </w:rPr>
        <w:t>Nm</w:t>
      </w:r>
      <w:r>
        <w:rPr>
          <w:sz w:val="28"/>
          <w:szCs w:val="28"/>
        </w:rPr>
        <w:t xml:space="preserve"> называется новый (</w:t>
      </w:r>
      <w:r>
        <w:rPr>
          <w:sz w:val="28"/>
          <w:szCs w:val="28"/>
          <w:lang w:val="en-US"/>
        </w:rPr>
        <w:t>n</w:t>
      </w:r>
      <w:r w:rsidRPr="002A786D">
        <w:rPr>
          <w:sz w:val="28"/>
          <w:szCs w:val="28"/>
        </w:rPr>
        <w:t>+</w:t>
      </w:r>
      <w:r>
        <w:rPr>
          <w:sz w:val="28"/>
          <w:szCs w:val="28"/>
          <w:lang w:val="en-US"/>
        </w:rPr>
        <w:t>m</w:t>
      </w:r>
      <w:r>
        <w:rPr>
          <w:sz w:val="28"/>
          <w:szCs w:val="28"/>
        </w:rPr>
        <w:t xml:space="preserve">)-местный предикат, определённый на множествах </w:t>
      </w:r>
      <w:r>
        <w:rPr>
          <w:sz w:val="28"/>
          <w:szCs w:val="28"/>
          <w:lang w:val="en-US"/>
        </w:rPr>
        <w:t>M</w:t>
      </w:r>
      <w:r w:rsidRPr="002A786D">
        <w:rPr>
          <w:sz w:val="28"/>
          <w:szCs w:val="28"/>
        </w:rPr>
        <w:t xml:space="preserve">1, </w:t>
      </w:r>
      <w:r>
        <w:rPr>
          <w:sz w:val="28"/>
          <w:szCs w:val="28"/>
          <w:lang w:val="en-US"/>
        </w:rPr>
        <w:t>M</w:t>
      </w:r>
      <w:r w:rsidRPr="002A786D">
        <w:rPr>
          <w:sz w:val="28"/>
          <w:szCs w:val="28"/>
        </w:rPr>
        <w:t>2,</w:t>
      </w:r>
      <w:r>
        <w:rPr>
          <w:sz w:val="28"/>
          <w:szCs w:val="28"/>
        </w:rPr>
        <w:t>…</w:t>
      </w:r>
      <w:r w:rsidRPr="002A786D">
        <w:rPr>
          <w:sz w:val="28"/>
          <w:szCs w:val="28"/>
        </w:rPr>
        <w:t xml:space="preserve">, </w:t>
      </w:r>
      <w:r>
        <w:rPr>
          <w:sz w:val="28"/>
          <w:szCs w:val="28"/>
          <w:lang w:val="en-US"/>
        </w:rPr>
        <w:t>Mn</w:t>
      </w:r>
      <w:r w:rsidRPr="002A786D">
        <w:rPr>
          <w:sz w:val="28"/>
          <w:szCs w:val="28"/>
        </w:rPr>
        <w:t xml:space="preserve">, </w:t>
      </w:r>
      <w:r>
        <w:rPr>
          <w:sz w:val="28"/>
          <w:szCs w:val="28"/>
          <w:lang w:val="en-US"/>
        </w:rPr>
        <w:t>N</w:t>
      </w:r>
      <w:r w:rsidRPr="002A786D">
        <w:rPr>
          <w:sz w:val="28"/>
          <w:szCs w:val="28"/>
        </w:rPr>
        <w:t xml:space="preserve">1, </w:t>
      </w:r>
      <w:r>
        <w:rPr>
          <w:sz w:val="28"/>
          <w:szCs w:val="28"/>
          <w:lang w:val="en-US"/>
        </w:rPr>
        <w:t>N</w:t>
      </w:r>
      <w:r w:rsidRPr="002A786D">
        <w:rPr>
          <w:sz w:val="28"/>
          <w:szCs w:val="28"/>
        </w:rPr>
        <w:t xml:space="preserve">2, </w:t>
      </w:r>
      <w:r>
        <w:rPr>
          <w:sz w:val="28"/>
          <w:szCs w:val="28"/>
        </w:rPr>
        <w:t>…</w:t>
      </w:r>
      <w:r w:rsidRPr="002A786D">
        <w:rPr>
          <w:sz w:val="28"/>
          <w:szCs w:val="28"/>
        </w:rPr>
        <w:t xml:space="preserve">, </w:t>
      </w:r>
      <w:r>
        <w:rPr>
          <w:sz w:val="28"/>
          <w:szCs w:val="28"/>
          <w:lang w:val="en-US"/>
        </w:rPr>
        <w:t>Nm</w:t>
      </w:r>
      <w:r w:rsidRPr="002A786D">
        <w:rPr>
          <w:sz w:val="28"/>
          <w:szCs w:val="28"/>
        </w:rPr>
        <w:t>,</w:t>
      </w:r>
      <w:r>
        <w:rPr>
          <w:sz w:val="28"/>
          <w:szCs w:val="28"/>
        </w:rPr>
        <w:t xml:space="preserve"> обозначаемый </w:t>
      </w:r>
      <w:r>
        <w:rPr>
          <w:sz w:val="28"/>
          <w:szCs w:val="28"/>
          <w:lang w:val="en-US"/>
        </w:rPr>
        <w:t>P</w:t>
      </w:r>
      <w:r w:rsidRPr="002A786D">
        <w:rPr>
          <w:sz w:val="28"/>
          <w:szCs w:val="28"/>
        </w:rPr>
        <w:t>(</w:t>
      </w:r>
      <w:r>
        <w:rPr>
          <w:sz w:val="28"/>
          <w:szCs w:val="28"/>
          <w:lang w:val="en-US"/>
        </w:rPr>
        <w:t>x</w:t>
      </w:r>
      <w:r w:rsidRPr="002A786D">
        <w:rPr>
          <w:sz w:val="28"/>
          <w:szCs w:val="28"/>
        </w:rPr>
        <w:t>1,</w:t>
      </w:r>
      <w:r>
        <w:rPr>
          <w:sz w:val="28"/>
          <w:szCs w:val="28"/>
          <w:lang w:val="en-US"/>
        </w:rPr>
        <w:t>x</w:t>
      </w:r>
      <w:r w:rsidRPr="002A786D">
        <w:rPr>
          <w:sz w:val="28"/>
          <w:szCs w:val="28"/>
        </w:rPr>
        <w:t>2,</w:t>
      </w:r>
      <w:r>
        <w:rPr>
          <w:sz w:val="28"/>
          <w:szCs w:val="28"/>
        </w:rPr>
        <w:t>…</w:t>
      </w:r>
      <w:r w:rsidRPr="002A786D">
        <w:rPr>
          <w:sz w:val="28"/>
          <w:szCs w:val="28"/>
        </w:rPr>
        <w:t>,</w:t>
      </w:r>
      <w:r>
        <w:rPr>
          <w:sz w:val="28"/>
          <w:szCs w:val="28"/>
          <w:lang w:val="en-US"/>
        </w:rPr>
        <w:t>xn</w:t>
      </w:r>
      <w:r w:rsidRPr="002A786D">
        <w:rPr>
          <w:sz w:val="28"/>
          <w:szCs w:val="28"/>
        </w:rPr>
        <w:t xml:space="preserve">) -&gt; </w:t>
      </w:r>
      <w:r>
        <w:rPr>
          <w:sz w:val="28"/>
          <w:szCs w:val="28"/>
          <w:lang w:val="en-US"/>
        </w:rPr>
        <w:t>Q</w:t>
      </w:r>
      <w:r w:rsidRPr="002A786D">
        <w:rPr>
          <w:sz w:val="28"/>
          <w:szCs w:val="28"/>
        </w:rPr>
        <w:t>(</w:t>
      </w:r>
      <w:r>
        <w:rPr>
          <w:sz w:val="28"/>
          <w:szCs w:val="28"/>
          <w:lang w:val="en-US"/>
        </w:rPr>
        <w:t>y</w:t>
      </w:r>
      <w:r w:rsidRPr="002A786D">
        <w:rPr>
          <w:sz w:val="28"/>
          <w:szCs w:val="28"/>
        </w:rPr>
        <w:t xml:space="preserve">1, </w:t>
      </w:r>
      <w:r>
        <w:rPr>
          <w:sz w:val="28"/>
          <w:szCs w:val="28"/>
          <w:lang w:val="en-US"/>
        </w:rPr>
        <w:t>y</w:t>
      </w:r>
      <w:r w:rsidRPr="002A786D">
        <w:rPr>
          <w:sz w:val="28"/>
          <w:szCs w:val="28"/>
        </w:rPr>
        <w:t xml:space="preserve">2, </w:t>
      </w:r>
      <w:r>
        <w:rPr>
          <w:sz w:val="28"/>
          <w:szCs w:val="28"/>
        </w:rPr>
        <w:t>…</w:t>
      </w:r>
      <w:r w:rsidRPr="002A786D">
        <w:rPr>
          <w:sz w:val="28"/>
          <w:szCs w:val="28"/>
        </w:rPr>
        <w:t xml:space="preserve">, </w:t>
      </w:r>
      <w:r>
        <w:rPr>
          <w:sz w:val="28"/>
          <w:szCs w:val="28"/>
          <w:lang w:val="en-US"/>
        </w:rPr>
        <w:t>yn</w:t>
      </w:r>
      <w:r w:rsidRPr="002A786D">
        <w:rPr>
          <w:sz w:val="28"/>
          <w:szCs w:val="28"/>
        </w:rPr>
        <w:t>)</w:t>
      </w:r>
      <w:r>
        <w:rPr>
          <w:sz w:val="28"/>
          <w:szCs w:val="28"/>
        </w:rPr>
        <w:t xml:space="preserve">, который превращается в ложное высказывание при всех тех и только тех значениях переменных, при которых предикат </w:t>
      </w:r>
      <w:r>
        <w:rPr>
          <w:sz w:val="28"/>
          <w:szCs w:val="28"/>
          <w:lang w:val="en-US"/>
        </w:rPr>
        <w:t>P</w:t>
      </w:r>
      <w:r>
        <w:rPr>
          <w:sz w:val="28"/>
          <w:szCs w:val="28"/>
        </w:rPr>
        <w:t xml:space="preserve"> превращается в истинное высказывание, а предикат </w:t>
      </w:r>
      <w:r>
        <w:rPr>
          <w:sz w:val="28"/>
          <w:szCs w:val="28"/>
          <w:lang w:val="en-US"/>
        </w:rPr>
        <w:t>Q</w:t>
      </w:r>
      <w:r>
        <w:rPr>
          <w:sz w:val="28"/>
          <w:szCs w:val="28"/>
        </w:rPr>
        <w:t xml:space="preserve"> – в ложное высказывание. </w:t>
      </w:r>
      <m:oMath>
        <m:r>
          <w:rPr>
            <w:rFonts w:ascii="Cambria Math" w:hAnsi="Cambria Math"/>
            <w:sz w:val="28"/>
            <w:szCs w:val="28"/>
          </w:rPr>
          <m:t xml:space="preserve">P→Q= </m:t>
        </m:r>
        <m:acc>
          <m:accPr>
            <m:chr m:val="̅"/>
            <m:ctrlPr>
              <w:rPr>
                <w:rFonts w:ascii="Cambria Math" w:hAnsi="Cambria Math"/>
                <w:i/>
                <w:sz w:val="28"/>
                <w:szCs w:val="28"/>
              </w:rPr>
            </m:ctrlPr>
          </m:accPr>
          <m:e>
            <m:r>
              <w:rPr>
                <w:rFonts w:ascii="Cambria Math" w:hAnsi="Cambria Math"/>
                <w:sz w:val="28"/>
                <w:szCs w:val="28"/>
              </w:rPr>
              <m:t>P</m:t>
            </m:r>
          </m:e>
        </m:acc>
        <m:r>
          <w:rPr>
            <w:rFonts w:ascii="Cambria Math" w:hAnsi="Cambria Math"/>
            <w:sz w:val="28"/>
            <w:szCs w:val="28"/>
          </w:rPr>
          <m:t>∨Q</m:t>
        </m:r>
      </m:oMath>
    </w:p>
    <w:p w14:paraId="294DDF69" w14:textId="603A1E16" w:rsidR="002A786D" w:rsidRDefault="002A786D" w:rsidP="002A786D">
      <w:pPr>
        <w:spacing w:line="240" w:lineRule="auto"/>
        <w:rPr>
          <w:sz w:val="28"/>
          <w:szCs w:val="28"/>
        </w:rPr>
      </w:pPr>
      <w:r w:rsidRPr="002A786D">
        <w:rPr>
          <w:rFonts w:eastAsiaTheme="minorEastAsia"/>
          <w:sz w:val="28"/>
          <w:szCs w:val="28"/>
          <w:highlight w:val="red"/>
        </w:rPr>
        <w:t>Замечание:</w:t>
      </w:r>
      <w:r w:rsidRPr="002A786D">
        <w:rPr>
          <w:rFonts w:eastAsiaTheme="minorEastAsia"/>
          <w:sz w:val="28"/>
          <w:szCs w:val="28"/>
        </w:rPr>
        <w:t xml:space="preserve"> </w:t>
      </w:r>
      <w:r>
        <w:rPr>
          <w:sz w:val="28"/>
          <w:szCs w:val="28"/>
        </w:rPr>
        <w:t>м</w:t>
      </w:r>
      <w:r w:rsidRPr="002A786D">
        <w:rPr>
          <w:sz w:val="28"/>
          <w:szCs w:val="28"/>
        </w:rPr>
        <w:t>ножество истинности импликации двух предикатов P и Q совпадает с объединением множества истинности предиката Q и дополнением множества истинности предиката P.</w:t>
      </w:r>
    </w:p>
    <w:p w14:paraId="30A1204A" w14:textId="268C1DE2" w:rsidR="00CB2930" w:rsidRPr="00CB2930" w:rsidRDefault="00CB2930" w:rsidP="00CB2930">
      <w:pPr>
        <w:spacing w:line="240" w:lineRule="auto"/>
        <w:jc w:val="center"/>
        <w:rPr>
          <w:b/>
          <w:bCs/>
          <w:sz w:val="28"/>
          <w:szCs w:val="28"/>
        </w:rPr>
      </w:pPr>
      <w:r w:rsidRPr="00CB2930">
        <w:rPr>
          <w:b/>
          <w:bCs/>
          <w:sz w:val="28"/>
          <w:szCs w:val="28"/>
        </w:rPr>
        <w:t>Эквиваленция предикатов</w:t>
      </w:r>
    </w:p>
    <w:p w14:paraId="68632F08" w14:textId="57506A4F" w:rsidR="00CB2930" w:rsidRDefault="00CB2930" w:rsidP="00CB2930">
      <w:pPr>
        <w:spacing w:line="240" w:lineRule="auto"/>
        <w:rPr>
          <w:sz w:val="28"/>
          <w:szCs w:val="28"/>
        </w:rPr>
      </w:pPr>
      <w:r w:rsidRPr="00CB2930">
        <w:rPr>
          <w:sz w:val="28"/>
          <w:szCs w:val="28"/>
        </w:rPr>
        <w:t xml:space="preserve">Эквиваленцией двух предикатов P(x1 ,x2 ,…,xn ), определённого на множествах М1 ,М2 ,…,Мn и Q(y1 ,y2 ,…,ym), определённого на множествах N1 ,N2 ,…,Nm называется новый (n+m)-местный предикат, определённый на множествах М1 ,М2 ,…,Мn ,,N1 ,N2 ,…,Nm, обозначаемый P(x1 ,x2 ,…,xn ) </w:t>
      </w:r>
      <w:r w:rsidRPr="00CB2930">
        <w:rPr>
          <w:sz w:val="28"/>
          <w:szCs w:val="28"/>
        </w:rPr>
        <w:sym w:font="Symbol" w:char="F0AB"/>
      </w:r>
      <w:r w:rsidRPr="00CB2930">
        <w:rPr>
          <w:sz w:val="28"/>
          <w:szCs w:val="28"/>
        </w:rPr>
        <w:t xml:space="preserve"> Q(y1 ,y2 ,…,ym), который превращается в истинное высказывание при всех тех и только тех значениях переменных, когда оба предиката истинны или оба предиката ложны одновременно.</w:t>
      </w:r>
    </w:p>
    <w:p w14:paraId="430B3CBB" w14:textId="6E3FEAE1" w:rsidR="00CB2930" w:rsidRDefault="00CB2930" w:rsidP="00CB2930">
      <w:pPr>
        <w:spacing w:line="240" w:lineRule="auto"/>
        <w:jc w:val="center"/>
        <w:rPr>
          <w:sz w:val="40"/>
          <w:szCs w:val="40"/>
        </w:rPr>
      </w:pPr>
      <w:r>
        <w:rPr>
          <w:b/>
          <w:bCs/>
          <w:sz w:val="40"/>
          <w:szCs w:val="40"/>
        </w:rPr>
        <w:t>Примеры</w:t>
      </w:r>
      <w:r>
        <w:rPr>
          <w:b/>
          <w:bCs/>
          <w:sz w:val="40"/>
          <w:szCs w:val="40"/>
          <w:lang w:val="en-US"/>
        </w:rPr>
        <w:t>:</w:t>
      </w:r>
    </w:p>
    <w:p w14:paraId="2522B299" w14:textId="4EED4E9F" w:rsidR="00CB2930" w:rsidRPr="00CB2930" w:rsidRDefault="00CB2930" w:rsidP="00CB2930">
      <w:pPr>
        <w:spacing w:line="240" w:lineRule="auto"/>
        <w:rPr>
          <w:rFonts w:eastAsiaTheme="minorEastAsia"/>
          <w:iCs/>
          <w:sz w:val="40"/>
          <w:szCs w:val="40"/>
        </w:rPr>
      </w:pPr>
      <w:r>
        <w:rPr>
          <w:noProof/>
        </w:rPr>
        <w:lastRenderedPageBreak/>
        <w:drawing>
          <wp:inline distT="0" distB="0" distL="0" distR="0" wp14:anchorId="5EB2CB4C" wp14:editId="029323E2">
            <wp:extent cx="6923758" cy="33805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3425" cy="3409641"/>
                    </a:xfrm>
                    <a:prstGeom prst="rect">
                      <a:avLst/>
                    </a:prstGeom>
                  </pic:spPr>
                </pic:pic>
              </a:graphicData>
            </a:graphic>
          </wp:inline>
        </w:drawing>
      </w:r>
      <w:r>
        <w:rPr>
          <w:noProof/>
        </w:rPr>
        <w:drawing>
          <wp:inline distT="0" distB="0" distL="0" distR="0" wp14:anchorId="31B55BA9" wp14:editId="523172F3">
            <wp:extent cx="6645910" cy="457327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573270"/>
                    </a:xfrm>
                    <a:prstGeom prst="rect">
                      <a:avLst/>
                    </a:prstGeom>
                  </pic:spPr>
                </pic:pic>
              </a:graphicData>
            </a:graphic>
          </wp:inline>
        </w:drawing>
      </w:r>
      <w:r>
        <w:rPr>
          <w:noProof/>
        </w:rPr>
        <w:lastRenderedPageBreak/>
        <w:drawing>
          <wp:inline distT="0" distB="0" distL="0" distR="0" wp14:anchorId="1351CF65" wp14:editId="448E233E">
            <wp:extent cx="5553075" cy="6353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075" cy="6353175"/>
                    </a:xfrm>
                    <a:prstGeom prst="rect">
                      <a:avLst/>
                    </a:prstGeom>
                  </pic:spPr>
                </pic:pic>
              </a:graphicData>
            </a:graphic>
          </wp:inline>
        </w:drawing>
      </w:r>
      <w:r>
        <w:rPr>
          <w:noProof/>
        </w:rPr>
        <w:lastRenderedPageBreak/>
        <w:drawing>
          <wp:inline distT="0" distB="0" distL="0" distR="0" wp14:anchorId="45EDDC9C" wp14:editId="4CE2432F">
            <wp:extent cx="6645910" cy="4433570"/>
            <wp:effectExtent l="0" t="0" r="254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433570"/>
                    </a:xfrm>
                    <a:prstGeom prst="rect">
                      <a:avLst/>
                    </a:prstGeom>
                  </pic:spPr>
                </pic:pic>
              </a:graphicData>
            </a:graphic>
          </wp:inline>
        </w:drawing>
      </w:r>
      <w:r>
        <w:rPr>
          <w:noProof/>
        </w:rPr>
        <w:drawing>
          <wp:inline distT="0" distB="0" distL="0" distR="0" wp14:anchorId="00EE0F98" wp14:editId="7C969CAC">
            <wp:extent cx="6645910" cy="391350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913505"/>
                    </a:xfrm>
                    <a:prstGeom prst="rect">
                      <a:avLst/>
                    </a:prstGeom>
                  </pic:spPr>
                </pic:pic>
              </a:graphicData>
            </a:graphic>
          </wp:inline>
        </w:drawing>
      </w:r>
    </w:p>
    <w:p w14:paraId="0499F608" w14:textId="7A7BD7E8" w:rsidR="009308AA" w:rsidRDefault="009308AA" w:rsidP="009308AA">
      <w:pPr>
        <w:spacing w:line="240" w:lineRule="auto"/>
        <w:jc w:val="center"/>
        <w:rPr>
          <w:rFonts w:eastAsiaTheme="minorEastAsia"/>
          <w:b/>
          <w:sz w:val="40"/>
          <w:szCs w:val="40"/>
        </w:rPr>
      </w:pPr>
      <w:r>
        <w:rPr>
          <w:rFonts w:eastAsiaTheme="minorEastAsia"/>
          <w:b/>
          <w:sz w:val="40"/>
          <w:szCs w:val="40"/>
        </w:rPr>
        <w:t>Виды формул предикатов</w:t>
      </w:r>
    </w:p>
    <w:p w14:paraId="5B4F5F7D" w14:textId="77777777" w:rsidR="00185F6E" w:rsidRDefault="009308AA" w:rsidP="009308AA">
      <w:pPr>
        <w:pStyle w:val="a4"/>
        <w:numPr>
          <w:ilvl w:val="0"/>
          <w:numId w:val="18"/>
        </w:numPr>
        <w:spacing w:line="240" w:lineRule="auto"/>
        <w:rPr>
          <w:rFonts w:eastAsiaTheme="minorEastAsia"/>
          <w:bCs/>
          <w:sz w:val="28"/>
          <w:szCs w:val="28"/>
        </w:rPr>
      </w:pPr>
      <w:r>
        <w:rPr>
          <w:rFonts w:eastAsiaTheme="minorEastAsia"/>
          <w:bCs/>
          <w:sz w:val="28"/>
          <w:szCs w:val="28"/>
        </w:rPr>
        <w:t xml:space="preserve">Формула </w:t>
      </w:r>
      <w:r>
        <w:rPr>
          <w:rFonts w:eastAsiaTheme="minorEastAsia"/>
          <w:bCs/>
          <w:sz w:val="28"/>
          <w:szCs w:val="28"/>
          <w:lang w:val="en-US"/>
        </w:rPr>
        <w:t>F</w:t>
      </w:r>
      <w:r w:rsidRPr="009308AA">
        <w:rPr>
          <w:rFonts w:eastAsiaTheme="minorEastAsia"/>
          <w:bCs/>
          <w:sz w:val="28"/>
          <w:szCs w:val="28"/>
        </w:rPr>
        <w:t>(</w:t>
      </w:r>
      <w:r>
        <w:rPr>
          <w:rFonts w:eastAsiaTheme="minorEastAsia"/>
          <w:bCs/>
          <w:sz w:val="28"/>
          <w:szCs w:val="28"/>
          <w:lang w:val="en-US"/>
        </w:rPr>
        <w:t>x</w:t>
      </w:r>
      <w:proofErr w:type="gramStart"/>
      <w:r w:rsidRPr="009308AA">
        <w:rPr>
          <w:rFonts w:eastAsiaTheme="minorEastAsia"/>
          <w:bCs/>
          <w:sz w:val="28"/>
          <w:szCs w:val="28"/>
        </w:rPr>
        <w:t>1,</w:t>
      </w:r>
      <w:r>
        <w:rPr>
          <w:rFonts w:eastAsiaTheme="minorEastAsia"/>
          <w:bCs/>
          <w:sz w:val="28"/>
          <w:szCs w:val="28"/>
          <w:lang w:val="en-US"/>
        </w:rPr>
        <w:t>x</w:t>
      </w:r>
      <w:proofErr w:type="gramEnd"/>
      <w:r w:rsidRPr="009308AA">
        <w:rPr>
          <w:rFonts w:eastAsiaTheme="minorEastAsia"/>
          <w:bCs/>
          <w:sz w:val="28"/>
          <w:szCs w:val="28"/>
        </w:rPr>
        <w:t>2,…,</w:t>
      </w:r>
      <w:r>
        <w:rPr>
          <w:rFonts w:eastAsiaTheme="minorEastAsia"/>
          <w:bCs/>
          <w:sz w:val="28"/>
          <w:szCs w:val="28"/>
          <w:lang w:val="en-US"/>
        </w:rPr>
        <w:t>xn</w:t>
      </w:r>
      <w:r w:rsidRPr="009308AA">
        <w:rPr>
          <w:rFonts w:eastAsiaTheme="minorEastAsia"/>
          <w:bCs/>
          <w:sz w:val="28"/>
          <w:szCs w:val="28"/>
        </w:rPr>
        <w:t>)</w:t>
      </w:r>
      <w:r>
        <w:rPr>
          <w:rFonts w:eastAsiaTheme="minorEastAsia"/>
          <w:bCs/>
          <w:sz w:val="28"/>
          <w:szCs w:val="28"/>
        </w:rPr>
        <w:t xml:space="preserve"> в логике предикатов называется выполнимой в области </w:t>
      </w:r>
      <w:r>
        <w:rPr>
          <w:rFonts w:eastAsiaTheme="minorEastAsia"/>
          <w:bCs/>
          <w:sz w:val="28"/>
          <w:szCs w:val="28"/>
          <w:lang w:val="en-US"/>
        </w:rPr>
        <w:t>M</w:t>
      </w:r>
      <w:r>
        <w:rPr>
          <w:rFonts w:eastAsiaTheme="minorEastAsia"/>
          <w:bCs/>
          <w:sz w:val="28"/>
          <w:szCs w:val="28"/>
        </w:rPr>
        <w:t xml:space="preserve">, если в этой области для формулы </w:t>
      </w:r>
      <w:r>
        <w:rPr>
          <w:rFonts w:eastAsiaTheme="minorEastAsia"/>
          <w:bCs/>
          <w:sz w:val="28"/>
          <w:szCs w:val="28"/>
          <w:lang w:val="en-US"/>
        </w:rPr>
        <w:t>F</w:t>
      </w:r>
      <w:r>
        <w:rPr>
          <w:rFonts w:eastAsiaTheme="minorEastAsia"/>
          <w:bCs/>
          <w:sz w:val="28"/>
          <w:szCs w:val="28"/>
        </w:rPr>
        <w:t xml:space="preserve"> найдётся набор констант (</w:t>
      </w:r>
      <w:r>
        <w:rPr>
          <w:rFonts w:eastAsiaTheme="minorEastAsia"/>
          <w:bCs/>
          <w:sz w:val="28"/>
          <w:szCs w:val="28"/>
          <w:lang w:val="en-US"/>
        </w:rPr>
        <w:t>a</w:t>
      </w:r>
      <w:r w:rsidRPr="009308AA">
        <w:rPr>
          <w:rFonts w:eastAsiaTheme="minorEastAsia"/>
          <w:bCs/>
          <w:sz w:val="28"/>
          <w:szCs w:val="28"/>
        </w:rPr>
        <w:t>1,</w:t>
      </w:r>
      <w:r>
        <w:rPr>
          <w:rFonts w:eastAsiaTheme="minorEastAsia"/>
          <w:bCs/>
          <w:sz w:val="28"/>
          <w:szCs w:val="28"/>
          <w:lang w:val="en-US"/>
        </w:rPr>
        <w:t>a</w:t>
      </w:r>
      <w:r w:rsidRPr="009308AA">
        <w:rPr>
          <w:rFonts w:eastAsiaTheme="minorEastAsia"/>
          <w:bCs/>
          <w:sz w:val="28"/>
          <w:szCs w:val="28"/>
        </w:rPr>
        <w:t>2,</w:t>
      </w:r>
      <w:r>
        <w:rPr>
          <w:rFonts w:eastAsiaTheme="minorEastAsia"/>
          <w:bCs/>
          <w:sz w:val="28"/>
          <w:szCs w:val="28"/>
        </w:rPr>
        <w:t>…</w:t>
      </w:r>
      <w:r w:rsidRPr="009308AA">
        <w:rPr>
          <w:rFonts w:eastAsiaTheme="minorEastAsia"/>
          <w:bCs/>
          <w:sz w:val="28"/>
          <w:szCs w:val="28"/>
        </w:rPr>
        <w:t>,</w:t>
      </w:r>
      <w:r>
        <w:rPr>
          <w:rFonts w:eastAsiaTheme="minorEastAsia"/>
          <w:bCs/>
          <w:sz w:val="28"/>
          <w:szCs w:val="28"/>
          <w:lang w:val="en-US"/>
        </w:rPr>
        <w:t>an</w:t>
      </w:r>
      <w:r>
        <w:rPr>
          <w:rFonts w:eastAsiaTheme="minorEastAsia"/>
          <w:bCs/>
          <w:sz w:val="28"/>
          <w:szCs w:val="28"/>
        </w:rPr>
        <w:t xml:space="preserve">), для которого </w:t>
      </w:r>
      <w:r>
        <w:rPr>
          <w:rFonts w:eastAsiaTheme="minorEastAsia"/>
          <w:bCs/>
          <w:sz w:val="28"/>
          <w:szCs w:val="28"/>
          <w:lang w:val="en-US"/>
        </w:rPr>
        <w:t>F</w:t>
      </w:r>
      <w:r w:rsidRPr="009308AA">
        <w:rPr>
          <w:rFonts w:eastAsiaTheme="minorEastAsia"/>
          <w:bCs/>
          <w:sz w:val="28"/>
          <w:szCs w:val="28"/>
        </w:rPr>
        <w:t>(</w:t>
      </w:r>
      <w:r>
        <w:rPr>
          <w:rFonts w:eastAsiaTheme="minorEastAsia"/>
          <w:bCs/>
          <w:sz w:val="28"/>
          <w:szCs w:val="28"/>
          <w:lang w:val="en-US"/>
        </w:rPr>
        <w:t>a</w:t>
      </w:r>
      <w:r w:rsidRPr="009308AA">
        <w:rPr>
          <w:rFonts w:eastAsiaTheme="minorEastAsia"/>
          <w:bCs/>
          <w:sz w:val="28"/>
          <w:szCs w:val="28"/>
        </w:rPr>
        <w:t>1,</w:t>
      </w:r>
      <w:r>
        <w:rPr>
          <w:rFonts w:eastAsiaTheme="minorEastAsia"/>
          <w:bCs/>
          <w:sz w:val="28"/>
          <w:szCs w:val="28"/>
          <w:lang w:val="en-US"/>
        </w:rPr>
        <w:t>a</w:t>
      </w:r>
      <w:r w:rsidRPr="009308AA">
        <w:rPr>
          <w:rFonts w:eastAsiaTheme="minorEastAsia"/>
          <w:bCs/>
          <w:sz w:val="28"/>
          <w:szCs w:val="28"/>
        </w:rPr>
        <w:t>2,</w:t>
      </w:r>
      <w:r>
        <w:rPr>
          <w:rFonts w:eastAsiaTheme="minorEastAsia"/>
          <w:bCs/>
          <w:sz w:val="28"/>
          <w:szCs w:val="28"/>
        </w:rPr>
        <w:t>…</w:t>
      </w:r>
      <w:r w:rsidRPr="009308AA">
        <w:rPr>
          <w:rFonts w:eastAsiaTheme="minorEastAsia"/>
          <w:bCs/>
          <w:sz w:val="28"/>
          <w:szCs w:val="28"/>
        </w:rPr>
        <w:t>,</w:t>
      </w:r>
      <w:r>
        <w:rPr>
          <w:rFonts w:eastAsiaTheme="minorEastAsia"/>
          <w:bCs/>
          <w:sz w:val="28"/>
          <w:szCs w:val="28"/>
          <w:lang w:val="en-US"/>
        </w:rPr>
        <w:t>an</w:t>
      </w:r>
      <w:r w:rsidRPr="009308AA">
        <w:rPr>
          <w:rFonts w:eastAsiaTheme="minorEastAsia"/>
          <w:bCs/>
          <w:sz w:val="28"/>
          <w:szCs w:val="28"/>
        </w:rPr>
        <w:t>)</w:t>
      </w:r>
      <w:r>
        <w:rPr>
          <w:rFonts w:eastAsiaTheme="minorEastAsia"/>
          <w:bCs/>
          <w:sz w:val="28"/>
          <w:szCs w:val="28"/>
        </w:rPr>
        <w:t xml:space="preserve"> – истинное высказывание. </w:t>
      </w:r>
    </w:p>
    <w:p w14:paraId="73AEDD3C" w14:textId="4AD2A2BC" w:rsidR="009308AA" w:rsidRDefault="00185F6E" w:rsidP="009308AA">
      <w:pPr>
        <w:pStyle w:val="a4"/>
        <w:numPr>
          <w:ilvl w:val="0"/>
          <w:numId w:val="18"/>
        </w:numPr>
        <w:spacing w:line="240" w:lineRule="auto"/>
        <w:rPr>
          <w:rFonts w:eastAsiaTheme="minorEastAsia"/>
          <w:bCs/>
          <w:sz w:val="28"/>
          <w:szCs w:val="28"/>
        </w:rPr>
      </w:pPr>
      <w:r>
        <w:rPr>
          <w:rFonts w:eastAsiaTheme="minorEastAsia"/>
          <w:bCs/>
          <w:sz w:val="28"/>
          <w:szCs w:val="28"/>
        </w:rPr>
        <w:lastRenderedPageBreak/>
        <w:t xml:space="preserve">Формула называется тождественно истинной, если формула </w:t>
      </w:r>
      <w:r>
        <w:rPr>
          <w:rFonts w:eastAsiaTheme="minorEastAsia"/>
          <w:bCs/>
          <w:sz w:val="28"/>
          <w:szCs w:val="28"/>
          <w:lang w:val="en-US"/>
        </w:rPr>
        <w:t>F</w:t>
      </w:r>
      <w:r w:rsidRPr="00185F6E">
        <w:rPr>
          <w:rFonts w:eastAsiaTheme="minorEastAsia"/>
          <w:bCs/>
          <w:sz w:val="28"/>
          <w:szCs w:val="28"/>
        </w:rPr>
        <w:t>*</w:t>
      </w:r>
      <w:r>
        <w:rPr>
          <w:rFonts w:eastAsiaTheme="minorEastAsia"/>
          <w:bCs/>
          <w:sz w:val="28"/>
          <w:szCs w:val="28"/>
        </w:rPr>
        <w:t xml:space="preserve"> выполнима при подстановке любых констант (переменных)</w:t>
      </w:r>
      <w:r w:rsidR="009308AA" w:rsidRPr="009308AA">
        <w:rPr>
          <w:rFonts w:eastAsiaTheme="minorEastAsia"/>
          <w:bCs/>
          <w:sz w:val="28"/>
          <w:szCs w:val="28"/>
        </w:rPr>
        <w:t xml:space="preserve"> </w:t>
      </w:r>
      <w:r>
        <w:rPr>
          <w:rFonts w:eastAsiaTheme="minorEastAsia"/>
          <w:bCs/>
          <w:sz w:val="28"/>
          <w:szCs w:val="28"/>
        </w:rPr>
        <w:t xml:space="preserve">из области </w:t>
      </w:r>
      <w:r>
        <w:rPr>
          <w:rFonts w:eastAsiaTheme="minorEastAsia"/>
          <w:bCs/>
          <w:sz w:val="28"/>
          <w:szCs w:val="28"/>
          <w:lang w:val="en-US"/>
        </w:rPr>
        <w:t>M</w:t>
      </w:r>
      <w:r w:rsidRPr="00185F6E">
        <w:rPr>
          <w:rFonts w:eastAsiaTheme="minorEastAsia"/>
          <w:bCs/>
          <w:sz w:val="28"/>
          <w:szCs w:val="28"/>
        </w:rPr>
        <w:t xml:space="preserve"> (</w:t>
      </w:r>
      <w:r>
        <w:rPr>
          <w:rFonts w:eastAsiaTheme="minorEastAsia"/>
          <w:bCs/>
          <w:sz w:val="28"/>
          <w:szCs w:val="28"/>
          <w:lang w:val="en-US"/>
        </w:rPr>
        <w:t>Ip</w:t>
      </w:r>
      <w:r w:rsidRPr="00185F6E">
        <w:rPr>
          <w:rFonts w:eastAsiaTheme="minorEastAsia"/>
          <w:bCs/>
          <w:sz w:val="28"/>
          <w:szCs w:val="28"/>
        </w:rPr>
        <w:t xml:space="preserve"> = </w:t>
      </w:r>
      <w:r>
        <w:rPr>
          <w:rFonts w:eastAsiaTheme="minorEastAsia"/>
          <w:bCs/>
          <w:sz w:val="28"/>
          <w:szCs w:val="28"/>
          <w:lang w:val="en-US"/>
        </w:rPr>
        <w:t>M</w:t>
      </w:r>
      <w:r w:rsidRPr="00185F6E">
        <w:rPr>
          <w:rFonts w:eastAsiaTheme="minorEastAsia"/>
          <w:bCs/>
          <w:sz w:val="28"/>
          <w:szCs w:val="28"/>
        </w:rPr>
        <w:t>)</w:t>
      </w:r>
      <w:r>
        <w:rPr>
          <w:rFonts w:eastAsiaTheme="minorEastAsia"/>
          <w:bCs/>
          <w:sz w:val="28"/>
          <w:szCs w:val="28"/>
        </w:rPr>
        <w:t xml:space="preserve"> область истинности предиката совпадает с областью определений </w:t>
      </w:r>
      <w:r>
        <w:rPr>
          <w:rFonts w:eastAsiaTheme="minorEastAsia"/>
          <w:bCs/>
          <w:sz w:val="28"/>
          <w:szCs w:val="28"/>
          <w:lang w:val="en-US"/>
        </w:rPr>
        <w:t>M</w:t>
      </w:r>
      <w:r>
        <w:rPr>
          <w:rFonts w:eastAsiaTheme="minorEastAsia"/>
          <w:bCs/>
          <w:sz w:val="28"/>
          <w:szCs w:val="28"/>
        </w:rPr>
        <w:t>.</w:t>
      </w:r>
    </w:p>
    <w:p w14:paraId="0DB9D5A6" w14:textId="731DE1DB" w:rsidR="00185F6E" w:rsidRDefault="00185F6E" w:rsidP="009308AA">
      <w:pPr>
        <w:pStyle w:val="a4"/>
        <w:numPr>
          <w:ilvl w:val="0"/>
          <w:numId w:val="18"/>
        </w:numPr>
        <w:spacing w:line="240" w:lineRule="auto"/>
        <w:rPr>
          <w:rFonts w:eastAsiaTheme="minorEastAsia"/>
          <w:bCs/>
          <w:sz w:val="28"/>
          <w:szCs w:val="28"/>
        </w:rPr>
      </w:pPr>
      <w:r>
        <w:rPr>
          <w:rFonts w:eastAsiaTheme="minorEastAsia"/>
          <w:bCs/>
          <w:sz w:val="28"/>
          <w:szCs w:val="28"/>
        </w:rPr>
        <w:t>Формула называется тождественно ложной, если она не является выполнимой не при каких переменных из области</w:t>
      </w:r>
      <w:r w:rsidRPr="00185F6E">
        <w:rPr>
          <w:rFonts w:eastAsiaTheme="minorEastAsia"/>
          <w:bCs/>
          <w:sz w:val="28"/>
          <w:szCs w:val="28"/>
        </w:rPr>
        <w:t xml:space="preserve"> </w:t>
      </w:r>
      <w:r>
        <w:rPr>
          <w:rFonts w:eastAsiaTheme="minorEastAsia"/>
          <w:bCs/>
          <w:sz w:val="28"/>
          <w:szCs w:val="28"/>
          <w:lang w:val="en-US"/>
        </w:rPr>
        <w:t>M</w:t>
      </w:r>
      <w:r>
        <w:rPr>
          <w:rFonts w:eastAsiaTheme="minorEastAsia"/>
          <w:bCs/>
          <w:sz w:val="28"/>
          <w:szCs w:val="28"/>
        </w:rPr>
        <w:t xml:space="preserve"> или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p</m:t>
            </m:r>
          </m:sub>
        </m:sSub>
        <m:r>
          <w:rPr>
            <w:rFonts w:ascii="Cambria Math" w:eastAsiaTheme="minorEastAsia" w:hAnsi="Cambria Math"/>
            <w:sz w:val="28"/>
            <w:szCs w:val="28"/>
          </w:rPr>
          <m:t>= ∅</m:t>
        </m:r>
      </m:oMath>
      <w:r w:rsidRPr="00185F6E">
        <w:rPr>
          <w:rFonts w:eastAsiaTheme="minorEastAsia"/>
          <w:bCs/>
          <w:sz w:val="28"/>
          <w:szCs w:val="28"/>
        </w:rPr>
        <w:t xml:space="preserve"> </w:t>
      </w:r>
      <w:r>
        <w:rPr>
          <w:rFonts w:eastAsiaTheme="minorEastAsia"/>
          <w:bCs/>
          <w:sz w:val="28"/>
          <w:szCs w:val="28"/>
        </w:rPr>
        <w:t xml:space="preserve">, </w:t>
      </w:r>
      <w:r>
        <w:rPr>
          <w:rFonts w:eastAsiaTheme="minorEastAsia"/>
          <w:bCs/>
          <w:sz w:val="28"/>
          <w:szCs w:val="28"/>
          <w:lang w:val="en-US"/>
        </w:rPr>
        <w:t>P</w:t>
      </w:r>
      <w:r w:rsidRPr="00185F6E">
        <w:rPr>
          <w:rFonts w:eastAsiaTheme="minorEastAsia"/>
          <w:bCs/>
          <w:sz w:val="28"/>
          <w:szCs w:val="28"/>
        </w:rPr>
        <w:t>(</w:t>
      </w:r>
      <w:r>
        <w:rPr>
          <w:rFonts w:eastAsiaTheme="minorEastAsia"/>
          <w:bCs/>
          <w:sz w:val="28"/>
          <w:szCs w:val="28"/>
          <w:lang w:val="en-US"/>
        </w:rPr>
        <w:t>x</w:t>
      </w:r>
      <w:r w:rsidRPr="00185F6E">
        <w:rPr>
          <w:rFonts w:eastAsiaTheme="minorEastAsia"/>
          <w:bCs/>
          <w:sz w:val="28"/>
          <w:szCs w:val="28"/>
        </w:rPr>
        <w:t>) = [</w:t>
      </w:r>
      <w:r>
        <w:rPr>
          <w:rFonts w:eastAsiaTheme="minorEastAsia"/>
          <w:bCs/>
          <w:sz w:val="28"/>
          <w:szCs w:val="28"/>
        </w:rPr>
        <w:t xml:space="preserve">Девочка </w:t>
      </w:r>
      <m:oMath>
        <m:r>
          <w:rPr>
            <w:rFonts w:ascii="Cambria Math" w:eastAsiaTheme="minorEastAsia" w:hAnsi="Cambria Math"/>
            <w:sz w:val="28"/>
            <w:szCs w:val="28"/>
          </w:rPr>
          <m:t>×</m:t>
        </m:r>
      </m:oMath>
      <w:r>
        <w:rPr>
          <w:rFonts w:eastAsiaTheme="minorEastAsia"/>
          <w:bCs/>
          <w:sz w:val="28"/>
          <w:szCs w:val="28"/>
        </w:rPr>
        <w:t xml:space="preserve"> светлые волосы</w:t>
      </w:r>
      <w:r w:rsidRPr="00185F6E">
        <w:rPr>
          <w:rFonts w:eastAsiaTheme="minorEastAsia"/>
          <w:bCs/>
          <w:sz w:val="28"/>
          <w:szCs w:val="28"/>
        </w:rPr>
        <w:t>]</w:t>
      </w:r>
    </w:p>
    <w:p w14:paraId="5C6E767C" w14:textId="063C28A9" w:rsidR="00185F6E" w:rsidRDefault="00185F6E" w:rsidP="00185F6E">
      <w:pPr>
        <w:pStyle w:val="a4"/>
        <w:spacing w:line="240" w:lineRule="auto"/>
        <w:rPr>
          <w:rFonts w:eastAsiaTheme="minorEastAsia"/>
          <w:bCs/>
          <w:sz w:val="28"/>
          <w:szCs w:val="28"/>
        </w:rPr>
      </w:pPr>
      <w:r>
        <w:rPr>
          <w:rFonts w:eastAsiaTheme="minorEastAsia"/>
          <w:bCs/>
          <w:sz w:val="28"/>
          <w:szCs w:val="28"/>
          <w:lang w:val="en-US"/>
        </w:rPr>
        <w:t>P</w:t>
      </w:r>
      <w:r w:rsidRPr="00185F6E">
        <w:rPr>
          <w:rFonts w:eastAsiaTheme="minorEastAsia"/>
          <w:bCs/>
          <w:sz w:val="28"/>
          <w:szCs w:val="28"/>
        </w:rPr>
        <w:t>(</w:t>
      </w:r>
      <w:r>
        <w:rPr>
          <w:rFonts w:eastAsiaTheme="minorEastAsia"/>
          <w:bCs/>
          <w:sz w:val="28"/>
          <w:szCs w:val="28"/>
          <w:lang w:val="en-US"/>
        </w:rPr>
        <w:t>x</w:t>
      </w:r>
      <w:r w:rsidRPr="00185F6E">
        <w:rPr>
          <w:rFonts w:eastAsiaTheme="minorEastAsia"/>
          <w:bCs/>
          <w:sz w:val="28"/>
          <w:szCs w:val="28"/>
        </w:rPr>
        <w:t xml:space="preserve">) – </w:t>
      </w:r>
      <w:r>
        <w:rPr>
          <w:rFonts w:eastAsiaTheme="minorEastAsia"/>
          <w:bCs/>
          <w:sz w:val="28"/>
          <w:szCs w:val="28"/>
        </w:rPr>
        <w:t>выполнимая, если хотя бы одна девочка имеет светлые волосы.</w:t>
      </w:r>
    </w:p>
    <w:p w14:paraId="4CF08175" w14:textId="574F8913" w:rsidR="00185F6E" w:rsidRDefault="00185F6E" w:rsidP="00185F6E">
      <w:pPr>
        <w:pStyle w:val="a4"/>
        <w:spacing w:line="240" w:lineRule="auto"/>
        <w:rPr>
          <w:rFonts w:eastAsiaTheme="minorEastAsia"/>
          <w:bCs/>
          <w:sz w:val="28"/>
          <w:szCs w:val="28"/>
        </w:rPr>
      </w:pPr>
      <m:oMath>
        <m:r>
          <w:rPr>
            <w:rFonts w:ascii="Cambria Math" w:eastAsiaTheme="minorEastAsia" w:hAnsi="Cambria Math"/>
            <w:sz w:val="28"/>
            <w:szCs w:val="28"/>
          </w:rPr>
          <m:t>∀x</m:t>
        </m:r>
        <m:r>
          <w:rPr>
            <w:rFonts w:ascii="Cambria Math" w:eastAsiaTheme="minorEastAsia" w:hAnsi="Cambria Math"/>
            <w:sz w:val="28"/>
            <w:szCs w:val="28"/>
            <w:lang w:val="en-US"/>
          </w:rPr>
          <m:t>P</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m:t>
        </m:r>
      </m:oMath>
      <w:r>
        <w:rPr>
          <w:rFonts w:eastAsiaTheme="minorEastAsia"/>
          <w:bCs/>
          <w:sz w:val="28"/>
          <w:szCs w:val="28"/>
        </w:rPr>
        <w:t xml:space="preserve"> – так как не все девочки со светлыми волосами</w:t>
      </w:r>
    </w:p>
    <w:p w14:paraId="5A938C25" w14:textId="40C986BB" w:rsidR="00185F6E" w:rsidRDefault="00185F6E" w:rsidP="00185F6E">
      <w:pPr>
        <w:spacing w:line="240" w:lineRule="auto"/>
        <w:rPr>
          <w:rFonts w:eastAsiaTheme="minorEastAsia"/>
          <w:bCs/>
          <w:iCs/>
          <w:sz w:val="28"/>
          <w:szCs w:val="28"/>
        </w:rPr>
      </w:pPr>
      <w:r w:rsidRPr="00F32A9A">
        <w:rPr>
          <w:rFonts w:eastAsiaTheme="minorEastAsia"/>
          <w:bCs/>
          <w:i/>
          <w:sz w:val="28"/>
          <w:szCs w:val="28"/>
        </w:rPr>
        <w:tab/>
      </w:r>
      <m:oMath>
        <m:r>
          <w:rPr>
            <w:rFonts w:ascii="Cambria Math" w:eastAsiaTheme="minorEastAsia" w:hAnsi="Cambria Math"/>
            <w:sz w:val="28"/>
            <w:szCs w:val="28"/>
          </w:rPr>
          <m:t>∃x</m:t>
        </m:r>
        <m:r>
          <w:rPr>
            <w:rFonts w:ascii="Cambria Math" w:eastAsiaTheme="minorEastAsia" w:hAnsi="Cambria Math"/>
            <w:sz w:val="28"/>
            <w:szCs w:val="28"/>
            <w:lang w:val="en-US"/>
          </w:rPr>
          <m:t>P</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m:t>
        </m:r>
      </m:oMath>
      <w:r w:rsidRPr="00185F6E">
        <w:rPr>
          <w:rFonts w:eastAsiaTheme="minorEastAsia"/>
          <w:bCs/>
          <w:i/>
          <w:sz w:val="28"/>
          <w:szCs w:val="28"/>
        </w:rPr>
        <w:t xml:space="preserve"> </w:t>
      </w:r>
      <w:r>
        <w:rPr>
          <w:rFonts w:eastAsiaTheme="minorEastAsia"/>
          <w:bCs/>
          <w:iCs/>
          <w:sz w:val="28"/>
          <w:szCs w:val="28"/>
        </w:rPr>
        <w:t>– тождественно-истинное высказывание</w:t>
      </w:r>
    </w:p>
    <w:p w14:paraId="3DB06B29" w14:textId="4DDEE922" w:rsidR="00F32A9A" w:rsidRDefault="00185F6E" w:rsidP="00F32A9A">
      <w:pPr>
        <w:spacing w:line="240" w:lineRule="auto"/>
        <w:jc w:val="center"/>
        <w:rPr>
          <w:rFonts w:eastAsiaTheme="minorEastAsia"/>
          <w:b/>
          <w:iCs/>
          <w:sz w:val="40"/>
          <w:szCs w:val="40"/>
        </w:rPr>
      </w:pPr>
      <w:r>
        <w:rPr>
          <w:rFonts w:eastAsiaTheme="minorEastAsia"/>
          <w:b/>
          <w:iCs/>
          <w:sz w:val="40"/>
          <w:szCs w:val="40"/>
        </w:rPr>
        <w:t>Основные равносильности содержащие кванторы и предикаты.</w:t>
      </w:r>
    </w:p>
    <w:p w14:paraId="4D41E09D" w14:textId="46D996A9" w:rsidR="00185F6E" w:rsidRDefault="00185F6E" w:rsidP="00185F6E">
      <w:pPr>
        <w:spacing w:line="240" w:lineRule="auto"/>
        <w:rPr>
          <w:rFonts w:eastAsiaTheme="minorEastAsia"/>
          <w:bCs/>
          <w:iCs/>
          <w:sz w:val="28"/>
          <w:szCs w:val="28"/>
        </w:rPr>
      </w:pPr>
      <w:r>
        <w:rPr>
          <w:rFonts w:eastAsiaTheme="minorEastAsia"/>
          <w:bCs/>
          <w:iCs/>
          <w:sz w:val="28"/>
          <w:szCs w:val="28"/>
        </w:rPr>
        <w:t xml:space="preserve">Пусть </w:t>
      </w:r>
      <w:r>
        <w:rPr>
          <w:rFonts w:eastAsiaTheme="minorEastAsia"/>
          <w:bCs/>
          <w:iCs/>
          <w:sz w:val="28"/>
          <w:szCs w:val="28"/>
          <w:lang w:val="en-US"/>
        </w:rPr>
        <w:t>P</w:t>
      </w:r>
      <w:r w:rsidRPr="00185F6E">
        <w:rPr>
          <w:rFonts w:eastAsiaTheme="minorEastAsia"/>
          <w:bCs/>
          <w:iCs/>
          <w:sz w:val="28"/>
          <w:szCs w:val="28"/>
        </w:rPr>
        <w:t>(</w:t>
      </w:r>
      <w:r>
        <w:rPr>
          <w:rFonts w:eastAsiaTheme="minorEastAsia"/>
          <w:bCs/>
          <w:iCs/>
          <w:sz w:val="28"/>
          <w:szCs w:val="28"/>
          <w:lang w:val="en-US"/>
        </w:rPr>
        <w:t>x</w:t>
      </w:r>
      <w:r w:rsidRPr="00185F6E">
        <w:rPr>
          <w:rFonts w:eastAsiaTheme="minorEastAsia"/>
          <w:bCs/>
          <w:iCs/>
          <w:sz w:val="28"/>
          <w:szCs w:val="28"/>
        </w:rPr>
        <w:t xml:space="preserve">), </w:t>
      </w:r>
      <w:r>
        <w:rPr>
          <w:rFonts w:eastAsiaTheme="minorEastAsia"/>
          <w:bCs/>
          <w:iCs/>
          <w:sz w:val="28"/>
          <w:szCs w:val="28"/>
          <w:lang w:val="en-US"/>
        </w:rPr>
        <w:t>Q</w:t>
      </w:r>
      <w:r w:rsidRPr="00185F6E">
        <w:rPr>
          <w:rFonts w:eastAsiaTheme="minorEastAsia"/>
          <w:bCs/>
          <w:iCs/>
          <w:sz w:val="28"/>
          <w:szCs w:val="28"/>
        </w:rPr>
        <w:t>(</w:t>
      </w:r>
      <w:r>
        <w:rPr>
          <w:rFonts w:eastAsiaTheme="minorEastAsia"/>
          <w:bCs/>
          <w:iCs/>
          <w:sz w:val="28"/>
          <w:szCs w:val="28"/>
          <w:lang w:val="en-US"/>
        </w:rPr>
        <w:t>x</w:t>
      </w:r>
      <w:r w:rsidRPr="00185F6E">
        <w:rPr>
          <w:rFonts w:eastAsiaTheme="minorEastAsia"/>
          <w:bCs/>
          <w:iCs/>
          <w:sz w:val="28"/>
          <w:szCs w:val="28"/>
        </w:rPr>
        <w:t xml:space="preserve">) </w:t>
      </w:r>
      <w:r>
        <w:rPr>
          <w:rFonts w:eastAsiaTheme="minorEastAsia"/>
          <w:bCs/>
          <w:iCs/>
          <w:sz w:val="28"/>
          <w:szCs w:val="28"/>
        </w:rPr>
        <w:t xml:space="preserve">– произвольные одноместные предикаты </w:t>
      </w:r>
    </w:p>
    <w:p w14:paraId="2475ADB5" w14:textId="37733FEE" w:rsidR="00185F6E" w:rsidRDefault="00185F6E" w:rsidP="00185F6E">
      <w:pPr>
        <w:spacing w:line="240" w:lineRule="auto"/>
        <w:rPr>
          <w:rFonts w:eastAsiaTheme="minorEastAsia"/>
          <w:bCs/>
          <w:iCs/>
          <w:sz w:val="28"/>
          <w:szCs w:val="28"/>
        </w:rPr>
      </w:pPr>
      <w:r>
        <w:rPr>
          <w:rFonts w:eastAsiaTheme="minorEastAsia"/>
          <w:bCs/>
          <w:iCs/>
          <w:sz w:val="28"/>
          <w:szCs w:val="28"/>
          <w:lang w:val="en-US"/>
        </w:rPr>
        <w:t>R</w:t>
      </w:r>
      <w:r w:rsidRPr="00185F6E">
        <w:rPr>
          <w:rFonts w:eastAsiaTheme="minorEastAsia"/>
          <w:bCs/>
          <w:iCs/>
          <w:sz w:val="28"/>
          <w:szCs w:val="28"/>
        </w:rPr>
        <w:t>(</w:t>
      </w:r>
      <w:proofErr w:type="gramStart"/>
      <w:r>
        <w:rPr>
          <w:rFonts w:eastAsiaTheme="minorEastAsia"/>
          <w:bCs/>
          <w:iCs/>
          <w:sz w:val="28"/>
          <w:szCs w:val="28"/>
          <w:lang w:val="en-US"/>
        </w:rPr>
        <w:t>x</w:t>
      </w:r>
      <w:r w:rsidRPr="00185F6E">
        <w:rPr>
          <w:rFonts w:eastAsiaTheme="minorEastAsia"/>
          <w:bCs/>
          <w:iCs/>
          <w:sz w:val="28"/>
          <w:szCs w:val="28"/>
        </w:rPr>
        <w:t>,</w:t>
      </w:r>
      <w:r>
        <w:rPr>
          <w:rFonts w:eastAsiaTheme="minorEastAsia"/>
          <w:bCs/>
          <w:iCs/>
          <w:sz w:val="28"/>
          <w:szCs w:val="28"/>
          <w:lang w:val="en-US"/>
        </w:rPr>
        <w:t>y</w:t>
      </w:r>
      <w:proofErr w:type="gramEnd"/>
      <w:r w:rsidRPr="00185F6E">
        <w:rPr>
          <w:rFonts w:eastAsiaTheme="minorEastAsia"/>
          <w:bCs/>
          <w:iCs/>
          <w:sz w:val="28"/>
          <w:szCs w:val="28"/>
        </w:rPr>
        <w:t>)</w:t>
      </w:r>
      <w:r>
        <w:rPr>
          <w:rFonts w:eastAsiaTheme="minorEastAsia"/>
          <w:bCs/>
          <w:iCs/>
          <w:sz w:val="28"/>
          <w:szCs w:val="28"/>
        </w:rPr>
        <w:t xml:space="preserve"> -  произвольный двуместный предикат</w:t>
      </w:r>
    </w:p>
    <w:p w14:paraId="5B68608E" w14:textId="2C2FB684" w:rsidR="00185F6E" w:rsidRDefault="00185F6E" w:rsidP="00185F6E">
      <w:pPr>
        <w:spacing w:line="240" w:lineRule="auto"/>
        <w:rPr>
          <w:rFonts w:eastAsiaTheme="minorEastAsia"/>
          <w:bCs/>
          <w:iCs/>
          <w:sz w:val="28"/>
          <w:szCs w:val="28"/>
        </w:rPr>
      </w:pPr>
      <w:r>
        <w:rPr>
          <w:rFonts w:eastAsiaTheme="minorEastAsia"/>
          <w:bCs/>
          <w:iCs/>
          <w:sz w:val="28"/>
          <w:szCs w:val="28"/>
          <w:lang w:val="en-US"/>
        </w:rPr>
        <w:t>S</w:t>
      </w:r>
      <w:r w:rsidRPr="00185F6E">
        <w:rPr>
          <w:rFonts w:eastAsiaTheme="minorEastAsia"/>
          <w:bCs/>
          <w:iCs/>
          <w:sz w:val="28"/>
          <w:szCs w:val="28"/>
        </w:rPr>
        <w:t xml:space="preserve"> – </w:t>
      </w:r>
      <w:r>
        <w:rPr>
          <w:rFonts w:eastAsiaTheme="minorEastAsia"/>
          <w:bCs/>
          <w:iCs/>
          <w:sz w:val="28"/>
          <w:szCs w:val="28"/>
        </w:rPr>
        <w:t xml:space="preserve">некоторая формула, не содержащая переменную </w:t>
      </w:r>
      <w:r>
        <w:rPr>
          <w:rFonts w:eastAsiaTheme="minorEastAsia"/>
          <w:bCs/>
          <w:iCs/>
          <w:sz w:val="28"/>
          <w:szCs w:val="28"/>
          <w:lang w:val="en-US"/>
        </w:rPr>
        <w:t>X</w:t>
      </w:r>
      <w:r>
        <w:rPr>
          <w:rFonts w:eastAsiaTheme="minorEastAsia"/>
          <w:bCs/>
          <w:iCs/>
          <w:sz w:val="28"/>
          <w:szCs w:val="28"/>
        </w:rPr>
        <w:t>, тогда имеют место следующие равносильности</w:t>
      </w:r>
      <w:r w:rsidRPr="00185F6E">
        <w:rPr>
          <w:rFonts w:eastAsiaTheme="minorEastAsia"/>
          <w:bCs/>
          <w:iCs/>
          <w:sz w:val="28"/>
          <w:szCs w:val="28"/>
        </w:rPr>
        <w:t>:</w:t>
      </w:r>
    </w:p>
    <w:p w14:paraId="3D79C32A" w14:textId="3D2E40A7" w:rsidR="00185F6E" w:rsidRDefault="00F369D3" w:rsidP="00185F6E">
      <w:pPr>
        <w:pStyle w:val="a4"/>
        <w:numPr>
          <w:ilvl w:val="1"/>
          <w:numId w:val="5"/>
        </w:numPr>
        <w:spacing w:line="240" w:lineRule="auto"/>
        <w:rPr>
          <w:rFonts w:eastAsiaTheme="minorEastAsia"/>
          <w:bCs/>
          <w:iCs/>
          <w:sz w:val="28"/>
          <w:szCs w:val="28"/>
        </w:rPr>
      </w:pPr>
      <m:oMath>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r>
              <w:rPr>
                <w:rFonts w:ascii="Cambria Math" w:eastAsiaTheme="minorEastAsia" w:hAnsi="Cambria Math"/>
                <w:sz w:val="28"/>
                <w:szCs w:val="28"/>
                <w:lang w:val="en-US"/>
              </w:rPr>
              <m:t>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acc>
        <m:r>
          <w:rPr>
            <w:rFonts w:ascii="Cambria Math" w:eastAsiaTheme="minorEastAsia" w:hAnsi="Cambria Math"/>
            <w:sz w:val="28"/>
            <w:szCs w:val="28"/>
          </w:rPr>
          <m:t>= ∃x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oMath>
    </w:p>
    <w:p w14:paraId="5A086323" w14:textId="0493C00A" w:rsidR="00185F6E" w:rsidRDefault="00F369D3" w:rsidP="00185F6E">
      <w:pPr>
        <w:pStyle w:val="a4"/>
        <w:numPr>
          <w:ilvl w:val="1"/>
          <w:numId w:val="5"/>
        </w:numPr>
        <w:spacing w:line="240" w:lineRule="auto"/>
        <w:rPr>
          <w:rFonts w:eastAsiaTheme="minorEastAsia"/>
          <w:bCs/>
          <w:iCs/>
          <w:sz w:val="28"/>
          <w:szCs w:val="28"/>
        </w:rPr>
      </w:pPr>
      <m:oMath>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 xP(x)</m:t>
            </m:r>
          </m:e>
        </m:acc>
        <m:r>
          <w:rPr>
            <w:rFonts w:ascii="Cambria Math" w:eastAsiaTheme="minorEastAsia" w:hAnsi="Cambria Math"/>
            <w:sz w:val="28"/>
            <w:szCs w:val="28"/>
          </w:rPr>
          <m:t>= ∀x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oMath>
    </w:p>
    <w:p w14:paraId="3115B0D1" w14:textId="3BE99DA8" w:rsidR="00185F6E" w:rsidRDefault="00185F6E"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 xml:space="preserve">= </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e>
        </m:acc>
      </m:oMath>
    </w:p>
    <w:p w14:paraId="564F39A9" w14:textId="5428B526" w:rsid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 xml:space="preserve">= </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∀x</m:t>
            </m:r>
            <m:acc>
              <m:accPr>
                <m:chr m:val="̅"/>
                <m:ctrlPr>
                  <w:rPr>
                    <w:rFonts w:ascii="Cambria Math" w:eastAsiaTheme="minorEastAsia" w:hAnsi="Cambria Math"/>
                    <w:bCs/>
                    <w:i/>
                    <w:iCs/>
                    <w:sz w:val="28"/>
                    <w:szCs w:val="28"/>
                  </w:rPr>
                </m:ctrlPr>
              </m:accPr>
              <m:e>
                <m:r>
                  <w:rPr>
                    <w:rFonts w:ascii="Cambria Math" w:eastAsiaTheme="minorEastAsia" w:hAnsi="Cambria Math"/>
                    <w:sz w:val="28"/>
                    <w:szCs w:val="28"/>
                  </w:rPr>
                  <m:t>P(x)</m:t>
                </m:r>
              </m:e>
            </m:acc>
          </m:e>
        </m:acc>
      </m:oMath>
    </w:p>
    <w:p w14:paraId="31DC4FEA" w14:textId="3F5D5035" w:rsidR="00185F6E" w:rsidRDefault="00185F6E"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=(∀xP(x))∧S</m:t>
        </m:r>
      </m:oMath>
    </w:p>
    <w:p w14:paraId="76A044A9" w14:textId="1869F6DE" w:rsid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 ∧P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 ∧(∀xP(x))</m:t>
        </m:r>
      </m:oMath>
    </w:p>
    <w:p w14:paraId="483D5F7D" w14:textId="5B274D23" w:rsid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m:t>
        </m:r>
      </m:oMath>
    </w:p>
    <w:p w14:paraId="498AB078" w14:textId="5BED7A86" w:rsidR="00875888" w:rsidRPr="00875888" w:rsidRDefault="00875888" w:rsidP="00875888">
      <w:pPr>
        <w:spacing w:line="240" w:lineRule="auto"/>
        <w:ind w:left="1080"/>
        <w:rPr>
          <w:rFonts w:eastAsiaTheme="minorEastAsia"/>
          <w:bCs/>
          <w:iCs/>
          <w:sz w:val="28"/>
          <w:szCs w:val="28"/>
        </w:rPr>
      </w:pPr>
      <w:r>
        <w:rPr>
          <w:rFonts w:eastAsiaTheme="minorEastAsia"/>
          <w:bCs/>
          <w:iCs/>
          <w:sz w:val="28"/>
          <w:szCs w:val="28"/>
        </w:rPr>
        <w:t>Аналогично запишем равенства с квантором всеобщности</w:t>
      </w:r>
      <w:r w:rsidRPr="00875888">
        <w:rPr>
          <w:rFonts w:eastAsiaTheme="minorEastAsia"/>
          <w:bCs/>
          <w:iCs/>
          <w:sz w:val="28"/>
          <w:szCs w:val="28"/>
        </w:rPr>
        <w:t>:</w:t>
      </w:r>
    </w:p>
    <w:p w14:paraId="379CF532" w14:textId="7EB006A7" w:rsidR="00875888" w:rsidRPr="00875888" w:rsidRDefault="00875888" w:rsidP="00185F6E">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m:t>
        </m:r>
      </m:oMath>
    </w:p>
    <w:p w14:paraId="42E801EC" w14:textId="683602F8" w:rsid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 ∧</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oMath>
    </w:p>
    <w:p w14:paraId="0E48A7A1" w14:textId="4E228800" w:rsid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m:t>
        </m:r>
        <m:d>
          <m:dPr>
            <m:ctrlPr>
              <w:rPr>
                <w:rFonts w:ascii="Cambria Math" w:eastAsiaTheme="minorEastAsia" w:hAnsi="Cambria Math"/>
                <w:bCs/>
                <w:i/>
                <w:iCs/>
                <w:sz w:val="28"/>
                <w:szCs w:val="28"/>
              </w:rPr>
            </m:ctrlPr>
          </m:dPr>
          <m:e>
            <m:r>
              <w:rPr>
                <w:rFonts w:ascii="Cambria Math" w:eastAsiaTheme="minorEastAsia" w:hAnsi="Cambria Math"/>
                <w:sz w:val="28"/>
                <w:szCs w:val="28"/>
              </w:rPr>
              <m:t>∃xP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m:t>
        </m:r>
      </m:oMath>
    </w:p>
    <w:p w14:paraId="29078CF8" w14:textId="72192072" w:rsid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 ∨P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 ∨(∃xP(x))</m:t>
        </m:r>
      </m:oMath>
    </w:p>
    <w:p w14:paraId="79BA82D5" w14:textId="278F7F8D" w:rsidR="00875888" w:rsidRPr="00875888" w:rsidRDefault="00875888"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 ∃xP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oMath>
    </w:p>
    <w:p w14:paraId="3A2D6C36" w14:textId="1DA5247F" w:rsidR="00875888" w:rsidRDefault="00177F36"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=S→∀xP(x)</m:t>
        </m:r>
      </m:oMath>
    </w:p>
    <w:p w14:paraId="546C9B27" w14:textId="15E345F2" w:rsidR="00177F36" w:rsidRDefault="00177F36" w:rsidP="00875888">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e>
        </m:d>
        <m:r>
          <w:rPr>
            <w:rFonts w:ascii="Cambria Math" w:eastAsiaTheme="minorEastAsia" w:hAnsi="Cambria Math"/>
            <w:sz w:val="28"/>
            <w:szCs w:val="28"/>
          </w:rPr>
          <m:t>= ∀xP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→S</m:t>
        </m:r>
      </m:oMath>
    </w:p>
    <w:p w14:paraId="35CFE561" w14:textId="234B3499" w:rsid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S→P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=S→∃xP(x)</m:t>
        </m:r>
      </m:oMath>
    </w:p>
    <w:p w14:paraId="673E09C6" w14:textId="4A44CBE0" w:rsid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∀xS≡S</m:t>
        </m:r>
      </m:oMath>
    </w:p>
    <w:p w14:paraId="2ABEB12B" w14:textId="70A76FC4" w:rsidR="00177F36" w:rsidRP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∃xS ≡S</m:t>
        </m:r>
      </m:oMath>
    </w:p>
    <w:p w14:paraId="347B44B6" w14:textId="5929DB6E" w:rsidR="00177F36" w:rsidRDefault="00177F36" w:rsidP="00177F36">
      <w:pPr>
        <w:spacing w:line="240" w:lineRule="auto"/>
        <w:ind w:left="1080"/>
        <w:rPr>
          <w:rFonts w:eastAsiaTheme="minorEastAsia"/>
          <w:bCs/>
          <w:iCs/>
          <w:sz w:val="28"/>
          <w:szCs w:val="28"/>
        </w:rPr>
      </w:pPr>
      <w:r>
        <w:rPr>
          <w:rFonts w:eastAsiaTheme="minorEastAsia"/>
          <w:bCs/>
          <w:iCs/>
          <w:sz w:val="28"/>
          <w:szCs w:val="28"/>
        </w:rPr>
        <w:t>Законы дистрибутивности</w:t>
      </w:r>
      <w:r>
        <w:rPr>
          <w:rFonts w:eastAsiaTheme="minorEastAsia"/>
          <w:bCs/>
          <w:iCs/>
          <w:sz w:val="28"/>
          <w:szCs w:val="28"/>
          <w:lang w:val="en-US"/>
        </w:rPr>
        <w:t>:</w:t>
      </w:r>
    </w:p>
    <w:p w14:paraId="1C6C6112" w14:textId="7E8C6E23" w:rsid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∧Q</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 ∀xP(x)∧∀xQ(x)</m:t>
        </m:r>
      </m:oMath>
    </w:p>
    <w:p w14:paraId="5B448D24" w14:textId="50B2C2F2" w:rsidR="00177F36" w:rsidRPr="00177F36" w:rsidRDefault="00177F36" w:rsidP="00177F36">
      <w:pPr>
        <w:pStyle w:val="a4"/>
        <w:numPr>
          <w:ilvl w:val="1"/>
          <w:numId w:val="5"/>
        </w:numPr>
        <w:spacing w:line="240" w:lineRule="auto"/>
        <w:rPr>
          <w:rFonts w:eastAsiaTheme="minorEastAsia"/>
          <w:bCs/>
          <w:iCs/>
          <w:sz w:val="28"/>
          <w:szCs w:val="28"/>
        </w:rPr>
      </w:pPr>
      <m:oMath>
        <m:r>
          <w:rPr>
            <w:rFonts w:ascii="Cambria Math" w:eastAsiaTheme="minorEastAsia" w:hAnsi="Cambria Math"/>
            <w:sz w:val="28"/>
            <w:szCs w:val="28"/>
          </w:rPr>
          <m:t>∃x</m:t>
        </m:r>
        <m:d>
          <m:dPr>
            <m:ctrlPr>
              <w:rPr>
                <w:rFonts w:ascii="Cambria Math" w:eastAsiaTheme="minorEastAsia" w:hAnsi="Cambria Math"/>
                <w:bCs/>
                <w:i/>
                <w:iCs/>
                <w:sz w:val="28"/>
                <w:szCs w:val="28"/>
              </w:rPr>
            </m:ctrlPr>
          </m:dPr>
          <m:e>
            <m:r>
              <w:rPr>
                <w:rFonts w:ascii="Cambria Math" w:eastAsiaTheme="minorEastAsia" w:hAnsi="Cambria Math"/>
                <w:sz w:val="28"/>
                <w:szCs w:val="28"/>
              </w:rPr>
              <m:t>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∨Q</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e>
        </m:d>
        <m:r>
          <w:rPr>
            <w:rFonts w:ascii="Cambria Math" w:eastAsiaTheme="minorEastAsia" w:hAnsi="Cambria Math"/>
            <w:sz w:val="28"/>
            <w:szCs w:val="28"/>
          </w:rPr>
          <m:t>= ∃xP</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∨∃xQ</m:t>
        </m:r>
        <m:d>
          <m:dPr>
            <m:ctrlPr>
              <w:rPr>
                <w:rFonts w:ascii="Cambria Math" w:eastAsiaTheme="minorEastAsia" w:hAnsi="Cambria Math"/>
                <w:bCs/>
                <w:i/>
                <w:iCs/>
                <w:sz w:val="28"/>
                <w:szCs w:val="28"/>
              </w:rPr>
            </m:ctrlPr>
          </m:dPr>
          <m:e>
            <m:r>
              <w:rPr>
                <w:rFonts w:ascii="Cambria Math" w:eastAsiaTheme="minorEastAsia" w:hAnsi="Cambria Math"/>
                <w:sz w:val="28"/>
                <w:szCs w:val="28"/>
              </w:rPr>
              <m:t>x</m:t>
            </m:r>
          </m:e>
        </m:d>
      </m:oMath>
    </w:p>
    <w:p w14:paraId="654D0F79" w14:textId="05F2B849" w:rsidR="00177F36" w:rsidRDefault="00177F36" w:rsidP="00177F36">
      <w:pPr>
        <w:pStyle w:val="a4"/>
        <w:spacing w:line="240" w:lineRule="auto"/>
        <w:ind w:left="1440"/>
        <w:rPr>
          <w:rFonts w:eastAsiaTheme="minorEastAsia"/>
          <w:bCs/>
          <w:iCs/>
          <w:sz w:val="28"/>
          <w:szCs w:val="28"/>
        </w:rPr>
      </w:pPr>
    </w:p>
    <w:p w14:paraId="4B947F24" w14:textId="1ADE71E1" w:rsidR="00177F36" w:rsidRDefault="00177F36" w:rsidP="00177F36">
      <w:pPr>
        <w:pStyle w:val="a4"/>
        <w:spacing w:line="240" w:lineRule="auto"/>
        <w:ind w:left="1440"/>
        <w:rPr>
          <w:rFonts w:eastAsiaTheme="minorEastAsia"/>
          <w:bCs/>
          <w:iCs/>
          <w:sz w:val="28"/>
          <w:szCs w:val="28"/>
        </w:rPr>
      </w:pPr>
    </w:p>
    <w:p w14:paraId="62C38A7F" w14:textId="55747F64" w:rsidR="00177F36" w:rsidRDefault="00177F36" w:rsidP="00177F36">
      <w:pPr>
        <w:pStyle w:val="a4"/>
        <w:numPr>
          <w:ilvl w:val="1"/>
          <w:numId w:val="5"/>
        </w:numPr>
        <w:spacing w:line="240" w:lineRule="auto"/>
        <w:rPr>
          <w:rFonts w:eastAsiaTheme="minorEastAsia"/>
          <w:bCs/>
          <w:iCs/>
          <w:sz w:val="28"/>
          <w:szCs w:val="28"/>
          <w:lang w:val="en-US"/>
        </w:rPr>
      </w:pPr>
      <m:oMath>
        <m:r>
          <w:rPr>
            <w:rFonts w:ascii="Cambria Math" w:eastAsiaTheme="minorEastAsia" w:hAnsi="Cambria Math"/>
            <w:sz w:val="28"/>
            <w:szCs w:val="28"/>
            <w:lang w:val="en-US"/>
          </w:rPr>
          <w:lastRenderedPageBreak/>
          <m:t>∃x</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∧Q</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d>
        <m:r>
          <w:rPr>
            <w:rFonts w:ascii="Cambria Math" w:eastAsiaTheme="minorEastAsia" w:hAnsi="Cambria Math"/>
            <w:sz w:val="28"/>
            <w:szCs w:val="28"/>
            <w:lang w:val="en-US"/>
          </w:rPr>
          <m:t>→(∃xP(x)∧Q(x))≡1</m:t>
        </m:r>
      </m:oMath>
    </w:p>
    <w:p w14:paraId="08ABF1BD" w14:textId="5EE59563" w:rsidR="00177F36" w:rsidRDefault="00F369D3" w:rsidP="00177F36">
      <w:pPr>
        <w:pStyle w:val="a4"/>
        <w:numPr>
          <w:ilvl w:val="1"/>
          <w:numId w:val="5"/>
        </w:numPr>
        <w:spacing w:line="240" w:lineRule="auto"/>
        <w:rPr>
          <w:rFonts w:eastAsiaTheme="minorEastAsia"/>
          <w:bCs/>
          <w:iCs/>
          <w:sz w:val="28"/>
          <w:szCs w:val="28"/>
          <w:lang w:val="en-US"/>
        </w:rPr>
      </w:pPr>
      <m:oMath>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∨∀xQ</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d>
        <m:r>
          <w:rPr>
            <w:rFonts w:ascii="Cambria Math" w:eastAsiaTheme="minorEastAsia" w:hAnsi="Cambria Math"/>
            <w:sz w:val="28"/>
            <w:szCs w:val="28"/>
            <w:lang w:val="en-US"/>
          </w:rPr>
          <m:t>→∀x</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P</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∨Q</m:t>
            </m:r>
            <m:d>
              <m:dPr>
                <m:ctrlPr>
                  <w:rPr>
                    <w:rFonts w:ascii="Cambria Math" w:eastAsiaTheme="minorEastAsia" w:hAnsi="Cambria Math"/>
                    <w:bCs/>
                    <w:i/>
                    <w:iCs/>
                    <w:sz w:val="28"/>
                    <w:szCs w:val="28"/>
                    <w:lang w:val="en-US"/>
                  </w:rPr>
                </m:ctrlPr>
              </m:dPr>
              <m:e>
                <m:r>
                  <w:rPr>
                    <w:rFonts w:ascii="Cambria Math" w:eastAsiaTheme="minorEastAsia" w:hAnsi="Cambria Math"/>
                    <w:sz w:val="28"/>
                    <w:szCs w:val="28"/>
                    <w:lang w:val="en-US"/>
                  </w:rPr>
                  <m:t>x</m:t>
                </m:r>
              </m:e>
            </m:d>
          </m:e>
        </m:d>
        <m:r>
          <w:rPr>
            <w:rFonts w:ascii="Cambria Math" w:eastAsiaTheme="minorEastAsia" w:hAnsi="Cambria Math"/>
            <w:sz w:val="28"/>
            <w:szCs w:val="28"/>
            <w:lang w:val="en-US"/>
          </w:rPr>
          <m:t>≡1</m:t>
        </m:r>
      </m:oMath>
    </w:p>
    <w:p w14:paraId="4BB2CCE7" w14:textId="740C378D" w:rsidR="00177F36" w:rsidRDefault="00177F36" w:rsidP="00177F36">
      <w:pPr>
        <w:spacing w:line="240" w:lineRule="auto"/>
        <w:ind w:left="1080"/>
        <w:rPr>
          <w:rFonts w:eastAsiaTheme="minorEastAsia"/>
          <w:bCs/>
          <w:sz w:val="28"/>
          <w:szCs w:val="28"/>
        </w:rPr>
      </w:pPr>
      <w:r>
        <w:rPr>
          <w:rFonts w:eastAsiaTheme="minorEastAsia"/>
          <w:bCs/>
          <w:sz w:val="28"/>
          <w:szCs w:val="28"/>
        </w:rPr>
        <w:t>Если направление стрелки поменять, то формулы будут неверны.</w:t>
      </w:r>
    </w:p>
    <w:p w14:paraId="13BC1C94" w14:textId="212021EA" w:rsidR="00177F36" w:rsidRP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∀xP</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 ∀yP</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y</m:t>
            </m:r>
          </m:e>
        </m:d>
      </m:oMath>
    </w:p>
    <w:p w14:paraId="68C1E021" w14:textId="0F34A0A4" w:rsid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∃xP</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 ∃yP(y)</m:t>
        </m:r>
      </m:oMath>
    </w:p>
    <w:p w14:paraId="71035CDC" w14:textId="54DE4287" w:rsidR="00F32A9A" w:rsidRP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∀x∀yR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 ∀y∀xR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oMath>
    </w:p>
    <w:p w14:paraId="6DAB21B0" w14:textId="6CD9A93D" w:rsid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∃x∃yR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 ∃y∃xR(x,y)</m:t>
        </m:r>
      </m:oMath>
    </w:p>
    <w:p w14:paraId="753E6BEA" w14:textId="39032709" w:rsidR="00F32A9A" w:rsidRDefault="00F32A9A" w:rsidP="00177F36">
      <w:pPr>
        <w:pStyle w:val="a4"/>
        <w:numPr>
          <w:ilvl w:val="1"/>
          <w:numId w:val="5"/>
        </w:numPr>
        <w:spacing w:line="240" w:lineRule="auto"/>
        <w:rPr>
          <w:rFonts w:eastAsiaTheme="minorEastAsia"/>
          <w:bCs/>
          <w:sz w:val="28"/>
          <w:szCs w:val="28"/>
          <w:lang w:val="en-US"/>
        </w:rPr>
      </w:pPr>
      <m:oMath>
        <m:r>
          <w:rPr>
            <w:rFonts w:ascii="Cambria Math" w:eastAsiaTheme="minorEastAsia" w:hAnsi="Cambria Math"/>
            <w:sz w:val="28"/>
            <w:szCs w:val="28"/>
            <w:lang w:val="en-US"/>
          </w:rPr>
          <m:t>∃y∀xR</m:t>
        </m:r>
        <m:d>
          <m:dPr>
            <m:ctrlPr>
              <w:rPr>
                <w:rFonts w:ascii="Cambria Math" w:eastAsiaTheme="minorEastAsia" w:hAnsi="Cambria Math"/>
                <w:bCs/>
                <w:i/>
                <w:sz w:val="28"/>
                <w:szCs w:val="28"/>
                <w:lang w:val="en-US"/>
              </w:rPr>
            </m:ctrlPr>
          </m:dPr>
          <m:e>
            <m:r>
              <w:rPr>
                <w:rFonts w:ascii="Cambria Math" w:eastAsiaTheme="minorEastAsia" w:hAnsi="Cambria Math"/>
                <w:sz w:val="28"/>
                <w:szCs w:val="28"/>
                <w:lang w:val="en-US"/>
              </w:rPr>
              <m:t>x,y</m:t>
            </m:r>
          </m:e>
        </m:d>
        <m:r>
          <w:rPr>
            <w:rFonts w:ascii="Cambria Math" w:eastAsiaTheme="minorEastAsia" w:hAnsi="Cambria Math"/>
            <w:sz w:val="28"/>
            <w:szCs w:val="28"/>
            <w:lang w:val="en-US"/>
          </w:rPr>
          <m:t>→∀x∃yR(x,y)≡1</m:t>
        </m:r>
      </m:oMath>
    </w:p>
    <w:p w14:paraId="48FD671A" w14:textId="082E1432" w:rsidR="00F32A9A" w:rsidRDefault="00F32A9A" w:rsidP="00F32A9A">
      <w:pPr>
        <w:spacing w:line="240" w:lineRule="auto"/>
        <w:ind w:left="1080"/>
        <w:rPr>
          <w:rFonts w:eastAsiaTheme="minorEastAsia"/>
          <w:bCs/>
          <w:sz w:val="28"/>
          <w:szCs w:val="28"/>
        </w:rPr>
      </w:pPr>
      <w:r>
        <w:rPr>
          <w:rFonts w:eastAsiaTheme="minorEastAsia"/>
          <w:bCs/>
          <w:sz w:val="28"/>
          <w:szCs w:val="28"/>
        </w:rPr>
        <w:t>Обратное неверно.</w:t>
      </w:r>
    </w:p>
    <w:p w14:paraId="6AC982D3" w14:textId="7C7702F3" w:rsidR="00AB431E" w:rsidRDefault="00AB431E" w:rsidP="00AB431E">
      <w:pPr>
        <w:spacing w:line="240" w:lineRule="auto"/>
        <w:ind w:left="1080"/>
        <w:jc w:val="center"/>
        <w:rPr>
          <w:rFonts w:eastAsiaTheme="minorEastAsia"/>
          <w:bCs/>
          <w:sz w:val="40"/>
          <w:szCs w:val="40"/>
        </w:rPr>
      </w:pPr>
      <w:r>
        <w:rPr>
          <w:rFonts w:eastAsiaTheme="minorEastAsia"/>
          <w:b/>
          <w:sz w:val="40"/>
          <w:szCs w:val="40"/>
        </w:rPr>
        <w:t>Предваренная нормальная форма</w:t>
      </w:r>
    </w:p>
    <w:p w14:paraId="7CB9224E" w14:textId="19E9AF68" w:rsidR="00AB431E" w:rsidRDefault="00AB431E" w:rsidP="00AB431E">
      <w:pPr>
        <w:spacing w:line="240" w:lineRule="auto"/>
        <w:ind w:left="1080"/>
        <w:rPr>
          <w:rFonts w:eastAsiaTheme="minorEastAsia"/>
          <w:bCs/>
          <w:sz w:val="28"/>
          <w:szCs w:val="28"/>
        </w:rPr>
      </w:pPr>
      <w:r>
        <w:rPr>
          <w:rFonts w:eastAsiaTheme="minorEastAsia"/>
          <w:bCs/>
          <w:sz w:val="28"/>
          <w:szCs w:val="28"/>
        </w:rPr>
        <w:t xml:space="preserve">Для облегчения анализа сложных суждений формулы логики предикатов рекомендуется приводить к предваренной нормальной форме. </w:t>
      </w:r>
    </w:p>
    <w:p w14:paraId="34FAE553" w14:textId="1BC8D526" w:rsidR="00AB431E" w:rsidRDefault="00AB431E" w:rsidP="00AB431E">
      <w:pPr>
        <w:spacing w:line="240" w:lineRule="auto"/>
        <w:ind w:left="1080"/>
        <w:rPr>
          <w:rFonts w:eastAsiaTheme="minorEastAsia"/>
          <w:bCs/>
          <w:sz w:val="28"/>
          <w:szCs w:val="28"/>
        </w:rPr>
      </w:pPr>
      <w:r>
        <w:rPr>
          <w:rFonts w:eastAsiaTheme="minorEastAsia"/>
          <w:bCs/>
          <w:sz w:val="28"/>
          <w:szCs w:val="28"/>
        </w:rPr>
        <w:t>Говорят, что формула логики предикатов находится в предваренной (или префиксной) нормальной форме, если она имеет вид</w:t>
      </w:r>
      <w:r w:rsidRPr="00AB431E">
        <w:rPr>
          <w:rFonts w:eastAsiaTheme="minorEastAsia"/>
          <w:bCs/>
          <w:sz w:val="28"/>
          <w:szCs w:val="28"/>
        </w:rPr>
        <w:t>:</w:t>
      </w:r>
    </w:p>
    <w:p w14:paraId="39784577" w14:textId="77777777" w:rsidR="008E3BA3" w:rsidRDefault="00F369D3" w:rsidP="00AB431E">
      <w:pPr>
        <w:spacing w:line="240" w:lineRule="auto"/>
        <w:ind w:left="1080"/>
        <w:rPr>
          <w:rFonts w:eastAsiaTheme="minorEastAsia"/>
          <w:bCs/>
          <w:sz w:val="28"/>
          <w:szCs w:val="28"/>
        </w:rPr>
      </w:pP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1</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n</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oMath>
      <w:r w:rsidR="00AB431E" w:rsidRPr="00AB431E">
        <w:rPr>
          <w:rFonts w:eastAsiaTheme="minorEastAsia"/>
          <w:bCs/>
          <w:sz w:val="28"/>
          <w:szCs w:val="28"/>
        </w:rPr>
        <w:t>,</w:t>
      </w:r>
      <w:r w:rsidR="00AB431E">
        <w:rPr>
          <w:rFonts w:eastAsiaTheme="minorEastAsia"/>
          <w:bCs/>
          <w:sz w:val="28"/>
          <w:szCs w:val="28"/>
        </w:rPr>
        <w:t xml:space="preserve"> где каждый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lang w:val="en-US"/>
              </w:rPr>
              <m:t>i</m:t>
            </m:r>
          </m:sub>
        </m:sSub>
      </m:oMath>
      <w:r w:rsidR="00AB431E">
        <w:rPr>
          <w:rFonts w:eastAsiaTheme="minorEastAsia"/>
          <w:bCs/>
          <w:sz w:val="28"/>
          <w:szCs w:val="28"/>
        </w:rPr>
        <w:t xml:space="preserve"> есть квантор всеобщности или существования (т.е.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i</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 обозначает ∀</m:t>
        </m:r>
        <m:sSub>
          <m:sSubPr>
            <m:ctrlPr>
              <w:rPr>
                <w:rFonts w:ascii="Cambria Math" w:eastAsiaTheme="minorEastAsia" w:hAnsi="Cambria Math"/>
                <w:bCs/>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r>
          <w:rPr>
            <w:rFonts w:ascii="Cambria Math" w:eastAsiaTheme="minorEastAsia" w:hAnsi="Cambria Math"/>
            <w:sz w:val="28"/>
            <w:szCs w:val="28"/>
          </w:rPr>
          <m:t xml:space="preserve"> или ∃</m:t>
        </m:r>
        <m:sSub>
          <m:sSubPr>
            <m:ctrlPr>
              <w:rPr>
                <w:rFonts w:ascii="Cambria Math" w:eastAsiaTheme="minorEastAsia" w:hAnsi="Cambria Math"/>
                <w:bCs/>
                <w:i/>
                <w:sz w:val="28"/>
                <w:szCs w:val="28"/>
                <w:lang w:val="en-US"/>
              </w:rPr>
            </m:ctrlPr>
          </m:sSubPr>
          <m:e>
            <m:r>
              <w:rPr>
                <w:rFonts w:ascii="Cambria Math" w:eastAsiaTheme="minorEastAsia" w:hAnsi="Cambria Math"/>
                <w:sz w:val="28"/>
                <w:szCs w:val="28"/>
                <w:lang w:val="en-US"/>
              </w:rPr>
              <m:t>x</m:t>
            </m:r>
          </m:e>
          <m:sub>
            <m:r>
              <w:rPr>
                <w:rFonts w:ascii="Cambria Math" w:eastAsiaTheme="minorEastAsia" w:hAnsi="Cambria Math"/>
                <w:sz w:val="28"/>
                <w:szCs w:val="28"/>
                <w:lang w:val="en-US"/>
              </w:rPr>
              <m:t>i</m:t>
            </m:r>
          </m:sub>
        </m:sSub>
      </m:oMath>
      <w:r w:rsidR="00AB431E">
        <w:rPr>
          <w:rFonts w:eastAsiaTheme="minorEastAsia"/>
          <w:bCs/>
          <w:sz w:val="28"/>
          <w:szCs w:val="28"/>
        </w:rPr>
        <w:t xml:space="preserve">), переменные </w:t>
      </w:r>
      <m:oMath>
        <m:sSub>
          <m:sSubPr>
            <m:ctrlPr>
              <w:rPr>
                <w:rFonts w:ascii="Cambria Math" w:eastAsiaTheme="minorEastAsia" w:hAnsi="Cambria Math"/>
                <w:bCs/>
                <w:i/>
                <w:sz w:val="28"/>
                <w:szCs w:val="28"/>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i</m:t>
            </m:r>
          </m:sub>
        </m:sSub>
      </m:oMath>
      <w:r w:rsidR="00AB431E" w:rsidRPr="00AB431E">
        <w:rPr>
          <w:rFonts w:eastAsiaTheme="minorEastAsia"/>
          <w:bCs/>
          <w:sz w:val="28"/>
          <w:szCs w:val="28"/>
        </w:rPr>
        <w:t>,</w:t>
      </w:r>
      <w:r w:rsidR="00AB431E">
        <w:rPr>
          <w:rFonts w:eastAsiaTheme="minorEastAsia"/>
          <w:bCs/>
          <w:sz w:val="28"/>
          <w:szCs w:val="28"/>
        </w:rPr>
        <w:t xml:space="preserve"> </w:t>
      </w:r>
      <m:oMath>
        <m:sSub>
          <m:sSubPr>
            <m:ctrlPr>
              <w:rPr>
                <w:rFonts w:ascii="Cambria Math" w:eastAsiaTheme="minorEastAsia" w:hAnsi="Cambria Math"/>
                <w:bCs/>
                <w:i/>
                <w:sz w:val="28"/>
                <w:szCs w:val="28"/>
              </w:rPr>
            </m:ctrlPr>
          </m:sSubPr>
          <m:e>
            <m:r>
              <w:rPr>
                <w:rFonts w:ascii="Cambria Math" w:eastAsiaTheme="minorEastAsia" w:hAnsi="Cambria Math"/>
                <w:sz w:val="28"/>
                <w:szCs w:val="28"/>
                <w:lang w:val="en-US"/>
              </w:rPr>
              <m:t>x</m:t>
            </m:r>
          </m:e>
          <m:sub>
            <m:r>
              <w:rPr>
                <w:rFonts w:ascii="Cambria Math" w:eastAsiaTheme="minorEastAsia" w:hAnsi="Cambria Math"/>
                <w:sz w:val="28"/>
                <w:szCs w:val="28"/>
              </w:rPr>
              <m:t>j</m:t>
            </m:r>
          </m:sub>
        </m:sSub>
      </m:oMath>
      <w:r w:rsidR="00AB431E">
        <w:rPr>
          <w:rFonts w:eastAsiaTheme="minorEastAsia"/>
          <w:bCs/>
          <w:sz w:val="28"/>
          <w:szCs w:val="28"/>
        </w:rPr>
        <w:t xml:space="preserve"> различны при </w:t>
      </w:r>
      <m:oMath>
        <m:r>
          <w:rPr>
            <w:rFonts w:ascii="Cambria Math" w:eastAsiaTheme="minorEastAsia" w:hAnsi="Cambria Math"/>
            <w:sz w:val="28"/>
            <w:szCs w:val="28"/>
          </w:rPr>
          <m:t>i≠j</m:t>
        </m:r>
      </m:oMath>
      <w:r w:rsidR="00AB431E">
        <w:rPr>
          <w:rFonts w:eastAsiaTheme="minorEastAsia"/>
          <w:bCs/>
          <w:sz w:val="28"/>
          <w:szCs w:val="28"/>
        </w:rPr>
        <w:t xml:space="preserve">, а </w:t>
      </w:r>
      <w:r w:rsidR="00AB431E">
        <w:rPr>
          <w:rFonts w:eastAsiaTheme="minorEastAsia"/>
          <w:bCs/>
          <w:sz w:val="28"/>
          <w:szCs w:val="28"/>
          <w:lang w:val="en-US"/>
        </w:rPr>
        <w:t>F</w:t>
      </w:r>
      <w:r w:rsidR="00AB431E">
        <w:rPr>
          <w:rFonts w:eastAsiaTheme="minorEastAsia"/>
          <w:bCs/>
          <w:sz w:val="28"/>
          <w:szCs w:val="28"/>
        </w:rPr>
        <w:t xml:space="preserve"> – формула, содержащая операции </w:t>
      </w:r>
      <m:oMath>
        <m:r>
          <w:rPr>
            <w:rFonts w:ascii="Cambria Math" w:eastAsiaTheme="minorEastAsia" w:hAnsi="Cambria Math"/>
            <w:sz w:val="28"/>
            <w:szCs w:val="28"/>
          </w:rPr>
          <m:t>∧, ∨, ¬</m:t>
        </m:r>
      </m:oMath>
      <w:r w:rsidR="00AB431E">
        <w:rPr>
          <w:rFonts w:eastAsiaTheme="minorEastAsia"/>
          <w:bCs/>
          <w:sz w:val="28"/>
          <w:szCs w:val="28"/>
        </w:rPr>
        <w:t xml:space="preserve"> и не содержащая кванторов (причём знаки отрицания отнесены не к элементарным предикатам и высказываниям, т.е. к элементарным формулам). Выражение </w:t>
      </w:r>
      <m:oMath>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1</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bCs/>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n</m:t>
            </m:r>
          </m:sub>
        </m:sSub>
        <m:sSub>
          <m:sSubPr>
            <m:ctrlPr>
              <w:rPr>
                <w:rFonts w:ascii="Cambria Math" w:eastAsiaTheme="minorEastAsia" w:hAnsi="Cambria Math"/>
                <w:bCs/>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oMath>
      <w:r w:rsidR="00AB431E">
        <w:rPr>
          <w:rFonts w:eastAsiaTheme="minorEastAsia"/>
          <w:bCs/>
          <w:sz w:val="28"/>
          <w:szCs w:val="28"/>
        </w:rPr>
        <w:t xml:space="preserve"> называют префиксом (или кванторной приставкой)</w:t>
      </w:r>
      <w:r w:rsidR="008E3BA3">
        <w:rPr>
          <w:rFonts w:eastAsiaTheme="minorEastAsia"/>
          <w:bCs/>
          <w:sz w:val="28"/>
          <w:szCs w:val="28"/>
        </w:rPr>
        <w:t xml:space="preserve">, а формулу </w:t>
      </w:r>
      <w:r w:rsidR="008E3BA3">
        <w:rPr>
          <w:rFonts w:eastAsiaTheme="minorEastAsia"/>
          <w:bCs/>
          <w:sz w:val="28"/>
          <w:szCs w:val="28"/>
          <w:lang w:val="en-US"/>
        </w:rPr>
        <w:t>F</w:t>
      </w:r>
      <w:r w:rsidR="008E3BA3">
        <w:rPr>
          <w:rFonts w:eastAsiaTheme="minorEastAsia"/>
          <w:bCs/>
          <w:sz w:val="28"/>
          <w:szCs w:val="28"/>
        </w:rPr>
        <w:t xml:space="preserve"> – матрицей.</w:t>
      </w:r>
    </w:p>
    <w:p w14:paraId="0CDFED02" w14:textId="3794480F" w:rsidR="008E3BA3" w:rsidRDefault="008E3BA3" w:rsidP="00AB431E">
      <w:pPr>
        <w:spacing w:line="240" w:lineRule="auto"/>
        <w:ind w:left="1080"/>
        <w:rPr>
          <w:rFonts w:eastAsiaTheme="minorEastAsia"/>
          <w:bCs/>
          <w:sz w:val="28"/>
          <w:szCs w:val="28"/>
        </w:rPr>
      </w:pPr>
      <w:r>
        <w:rPr>
          <w:noProof/>
        </w:rPr>
        <w:drawing>
          <wp:inline distT="0" distB="0" distL="0" distR="0" wp14:anchorId="3456CF93" wp14:editId="441EAE0B">
            <wp:extent cx="5940425" cy="42348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234815"/>
                    </a:xfrm>
                    <a:prstGeom prst="rect">
                      <a:avLst/>
                    </a:prstGeom>
                  </pic:spPr>
                </pic:pic>
              </a:graphicData>
            </a:graphic>
          </wp:inline>
        </w:drawing>
      </w:r>
    </w:p>
    <w:p w14:paraId="4E9D4855" w14:textId="2172E5BE" w:rsidR="008E3BA3" w:rsidRPr="008E3BA3" w:rsidRDefault="008E3BA3" w:rsidP="008E3BA3">
      <w:pPr>
        <w:spacing w:line="240" w:lineRule="auto"/>
        <w:ind w:left="1080"/>
        <w:jc w:val="center"/>
        <w:rPr>
          <w:rFonts w:eastAsiaTheme="minorEastAsia"/>
          <w:b/>
          <w:sz w:val="40"/>
          <w:szCs w:val="40"/>
        </w:rPr>
      </w:pPr>
      <w:r>
        <w:rPr>
          <w:rFonts w:eastAsiaTheme="minorEastAsia"/>
          <w:b/>
          <w:sz w:val="40"/>
          <w:szCs w:val="40"/>
        </w:rPr>
        <w:lastRenderedPageBreak/>
        <w:t>Приведение формулы логики предикатов к префиксной нормальной форме</w:t>
      </w:r>
    </w:p>
    <w:p w14:paraId="02A5C084" w14:textId="4FE47D0B" w:rsidR="00AB431E" w:rsidRDefault="008E3BA3" w:rsidP="00AB431E">
      <w:pPr>
        <w:spacing w:line="240" w:lineRule="auto"/>
        <w:ind w:left="1080"/>
        <w:rPr>
          <w:rFonts w:eastAsiaTheme="minorEastAsia"/>
          <w:bCs/>
          <w:sz w:val="28"/>
          <w:szCs w:val="28"/>
        </w:rPr>
      </w:pPr>
      <w:r>
        <w:rPr>
          <w:noProof/>
        </w:rPr>
        <w:drawing>
          <wp:inline distT="0" distB="0" distL="0" distR="0" wp14:anchorId="086F0A73" wp14:editId="7E12F029">
            <wp:extent cx="6137910" cy="434275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3089" cy="4353490"/>
                    </a:xfrm>
                    <a:prstGeom prst="rect">
                      <a:avLst/>
                    </a:prstGeom>
                  </pic:spPr>
                </pic:pic>
              </a:graphicData>
            </a:graphic>
          </wp:inline>
        </w:drawing>
      </w:r>
      <w:r w:rsidR="00AB431E" w:rsidRPr="00AB431E">
        <w:rPr>
          <w:rFonts w:eastAsiaTheme="minorEastAsia"/>
          <w:bCs/>
          <w:sz w:val="28"/>
          <w:szCs w:val="28"/>
        </w:rPr>
        <w:t xml:space="preserve"> </w:t>
      </w:r>
    </w:p>
    <w:p w14:paraId="0B9DF2BB" w14:textId="64F1FC5E" w:rsidR="008E3BA3" w:rsidRPr="00AB431E" w:rsidRDefault="008E3BA3" w:rsidP="00AB431E">
      <w:pPr>
        <w:spacing w:line="240" w:lineRule="auto"/>
        <w:ind w:left="1080"/>
        <w:rPr>
          <w:rFonts w:eastAsiaTheme="minorEastAsia"/>
          <w:bCs/>
          <w:sz w:val="28"/>
          <w:szCs w:val="28"/>
        </w:rPr>
      </w:pPr>
      <w:r>
        <w:rPr>
          <w:noProof/>
        </w:rPr>
        <w:drawing>
          <wp:inline distT="0" distB="0" distL="0" distR="0" wp14:anchorId="326B8D99" wp14:editId="5C57D002">
            <wp:extent cx="6188710" cy="3249871"/>
            <wp:effectExtent l="0" t="0" r="254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1048" cy="3256350"/>
                    </a:xfrm>
                    <a:prstGeom prst="rect">
                      <a:avLst/>
                    </a:prstGeom>
                  </pic:spPr>
                </pic:pic>
              </a:graphicData>
            </a:graphic>
          </wp:inline>
        </w:drawing>
      </w:r>
    </w:p>
    <w:p w14:paraId="30DD3D02" w14:textId="77777777" w:rsidR="00F32A9A" w:rsidRPr="00F32A9A" w:rsidRDefault="00F32A9A" w:rsidP="00F32A9A">
      <w:pPr>
        <w:spacing w:line="240" w:lineRule="auto"/>
        <w:ind w:left="1080"/>
        <w:rPr>
          <w:rFonts w:eastAsiaTheme="minorEastAsia"/>
          <w:bCs/>
          <w:sz w:val="28"/>
          <w:szCs w:val="28"/>
        </w:rPr>
      </w:pPr>
    </w:p>
    <w:p w14:paraId="1FE4884A" w14:textId="314301C9" w:rsidR="00177F36" w:rsidRDefault="008E3BA3" w:rsidP="00177F36">
      <w:pPr>
        <w:spacing w:line="240" w:lineRule="auto"/>
        <w:ind w:left="1080"/>
        <w:rPr>
          <w:rFonts w:eastAsiaTheme="minorEastAsia"/>
          <w:bCs/>
          <w:sz w:val="28"/>
          <w:szCs w:val="28"/>
        </w:rPr>
      </w:pPr>
      <w:r>
        <w:rPr>
          <w:rFonts w:eastAsiaTheme="minorEastAsia"/>
          <w:bCs/>
          <w:sz w:val="28"/>
          <w:szCs w:val="28"/>
        </w:rPr>
        <w:t>ПРИМЕР</w:t>
      </w:r>
      <w:r>
        <w:rPr>
          <w:rFonts w:eastAsiaTheme="minorEastAsia"/>
          <w:bCs/>
          <w:sz w:val="28"/>
          <w:szCs w:val="28"/>
          <w:lang w:val="en-US"/>
        </w:rPr>
        <w:t>:</w:t>
      </w:r>
    </w:p>
    <w:p w14:paraId="72A852EF" w14:textId="0352677C" w:rsidR="008E3BA3" w:rsidRPr="008E3BA3" w:rsidRDefault="008E3BA3" w:rsidP="00177F36">
      <w:pPr>
        <w:spacing w:line="240" w:lineRule="auto"/>
        <w:ind w:left="1080"/>
        <w:rPr>
          <w:rFonts w:eastAsiaTheme="minorEastAsia"/>
          <w:bCs/>
          <w:sz w:val="28"/>
          <w:szCs w:val="28"/>
        </w:rPr>
      </w:pPr>
      <w:r>
        <w:rPr>
          <w:noProof/>
        </w:rPr>
        <w:lastRenderedPageBreak/>
        <w:drawing>
          <wp:inline distT="0" distB="0" distL="0" distR="0" wp14:anchorId="0B58ACA2" wp14:editId="701484D0">
            <wp:extent cx="6080760" cy="235596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0790" cy="2359846"/>
                    </a:xfrm>
                    <a:prstGeom prst="rect">
                      <a:avLst/>
                    </a:prstGeom>
                  </pic:spPr>
                </pic:pic>
              </a:graphicData>
            </a:graphic>
          </wp:inline>
        </w:drawing>
      </w:r>
    </w:p>
    <w:p w14:paraId="7DE99B2B" w14:textId="1966726E" w:rsidR="00177F36" w:rsidRDefault="00177F36" w:rsidP="00177F36">
      <w:pPr>
        <w:pStyle w:val="a4"/>
        <w:spacing w:line="240" w:lineRule="auto"/>
        <w:ind w:left="1440"/>
        <w:rPr>
          <w:rFonts w:eastAsiaTheme="minorEastAsia"/>
          <w:bCs/>
          <w:iCs/>
          <w:sz w:val="28"/>
          <w:szCs w:val="28"/>
        </w:rPr>
      </w:pPr>
    </w:p>
    <w:p w14:paraId="0A409BC3" w14:textId="7E318319" w:rsidR="003A3D3D" w:rsidRDefault="003A3D3D" w:rsidP="003A3D3D">
      <w:pPr>
        <w:pStyle w:val="a4"/>
        <w:spacing w:line="240" w:lineRule="auto"/>
        <w:ind w:left="1440"/>
        <w:jc w:val="center"/>
        <w:rPr>
          <w:rFonts w:eastAsiaTheme="minorEastAsia"/>
          <w:b/>
          <w:iCs/>
          <w:sz w:val="40"/>
          <w:szCs w:val="40"/>
        </w:rPr>
      </w:pPr>
      <w:r>
        <w:rPr>
          <w:rFonts w:eastAsiaTheme="minorEastAsia"/>
          <w:b/>
          <w:iCs/>
          <w:sz w:val="40"/>
          <w:szCs w:val="40"/>
        </w:rPr>
        <w:t>Суждения</w:t>
      </w:r>
    </w:p>
    <w:p w14:paraId="4C7F50F7" w14:textId="4B51E960" w:rsidR="003A3D3D" w:rsidRDefault="003A3D3D" w:rsidP="003A3D3D">
      <w:pPr>
        <w:pStyle w:val="a4"/>
        <w:spacing w:line="240" w:lineRule="auto"/>
        <w:ind w:left="1440"/>
        <w:jc w:val="center"/>
        <w:rPr>
          <w:rFonts w:eastAsiaTheme="minorEastAsia"/>
          <w:bCs/>
          <w:iCs/>
          <w:sz w:val="28"/>
          <w:szCs w:val="28"/>
        </w:rPr>
      </w:pPr>
    </w:p>
    <w:p w14:paraId="2072D2F5" w14:textId="36B9F945" w:rsidR="003A3D3D" w:rsidRDefault="003A3D3D" w:rsidP="003A3D3D">
      <w:pPr>
        <w:pStyle w:val="a4"/>
        <w:spacing w:line="240" w:lineRule="auto"/>
        <w:ind w:left="1440"/>
        <w:rPr>
          <w:sz w:val="28"/>
          <w:szCs w:val="28"/>
        </w:rPr>
      </w:pPr>
      <w:r w:rsidRPr="003A3D3D">
        <w:rPr>
          <w:sz w:val="28"/>
          <w:szCs w:val="28"/>
        </w:rPr>
        <w:t>Суждение — это форма мышления, в которой что-либо утверждается или отрицается о предметах, их свойствах или отношениях.</w:t>
      </w:r>
    </w:p>
    <w:p w14:paraId="179C9C05" w14:textId="6E1A1806" w:rsidR="003A3D3D" w:rsidRDefault="003A3D3D" w:rsidP="003A3D3D">
      <w:pPr>
        <w:pStyle w:val="a4"/>
        <w:spacing w:line="240" w:lineRule="auto"/>
        <w:ind w:left="1440"/>
        <w:rPr>
          <w:sz w:val="28"/>
          <w:szCs w:val="28"/>
        </w:rPr>
      </w:pPr>
    </w:p>
    <w:p w14:paraId="7A187E76" w14:textId="622B7059" w:rsidR="003A3D3D" w:rsidRDefault="003A3D3D" w:rsidP="003A3D3D">
      <w:pPr>
        <w:pStyle w:val="a4"/>
        <w:spacing w:line="240" w:lineRule="auto"/>
        <w:ind w:left="1440"/>
        <w:jc w:val="center"/>
        <w:rPr>
          <w:sz w:val="28"/>
          <w:szCs w:val="28"/>
        </w:rPr>
      </w:pPr>
      <w:r>
        <w:rPr>
          <w:sz w:val="28"/>
          <w:szCs w:val="28"/>
        </w:rPr>
        <w:t>Строение суждения</w:t>
      </w:r>
    </w:p>
    <w:p w14:paraId="3781F407" w14:textId="130D9426" w:rsidR="003A3D3D" w:rsidRPr="003A3D3D" w:rsidRDefault="003A3D3D" w:rsidP="003A3D3D">
      <w:pPr>
        <w:pStyle w:val="a4"/>
        <w:spacing w:line="240" w:lineRule="auto"/>
        <w:ind w:left="1440"/>
        <w:jc w:val="center"/>
        <w:rPr>
          <w:rFonts w:eastAsiaTheme="minorEastAsia"/>
          <w:bCs/>
          <w:iCs/>
          <w:sz w:val="28"/>
          <w:szCs w:val="28"/>
        </w:rPr>
      </w:pPr>
      <w:r>
        <w:rPr>
          <w:noProof/>
        </w:rPr>
        <w:drawing>
          <wp:inline distT="0" distB="0" distL="0" distR="0" wp14:anchorId="0AF92384" wp14:editId="0443E68D">
            <wp:extent cx="5521960" cy="1633479"/>
            <wp:effectExtent l="0" t="0" r="254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281" cy="1646294"/>
                    </a:xfrm>
                    <a:prstGeom prst="rect">
                      <a:avLst/>
                    </a:prstGeom>
                  </pic:spPr>
                </pic:pic>
              </a:graphicData>
            </a:graphic>
          </wp:inline>
        </w:drawing>
      </w:r>
    </w:p>
    <w:p w14:paraId="40F72755" w14:textId="610FCF23" w:rsidR="004C1954" w:rsidRDefault="003A3D3D" w:rsidP="003A3D3D">
      <w:pPr>
        <w:rPr>
          <w:rFonts w:eastAsiaTheme="minorEastAsia"/>
          <w:bCs/>
          <w:iCs/>
          <w:sz w:val="28"/>
          <w:szCs w:val="28"/>
        </w:rPr>
      </w:pPr>
      <w:r>
        <w:rPr>
          <w:rFonts w:eastAsiaTheme="minorEastAsia"/>
          <w:bCs/>
          <w:iCs/>
          <w:sz w:val="28"/>
          <w:szCs w:val="28"/>
        </w:rPr>
        <w:t xml:space="preserve">Субъект </w:t>
      </w:r>
      <w:proofErr w:type="gramStart"/>
      <w:r w:rsidRPr="003A3D3D">
        <w:rPr>
          <w:rFonts w:eastAsiaTheme="minorEastAsia"/>
          <w:bCs/>
          <w:iCs/>
          <w:sz w:val="28"/>
          <w:szCs w:val="28"/>
        </w:rPr>
        <w:t xml:space="preserve">- </w:t>
      </w:r>
      <w:r w:rsidRPr="003A3D3D">
        <w:rPr>
          <w:sz w:val="28"/>
          <w:szCs w:val="28"/>
        </w:rPr>
        <w:t>это</w:t>
      </w:r>
      <w:proofErr w:type="gramEnd"/>
      <w:r w:rsidRPr="003A3D3D">
        <w:rPr>
          <w:sz w:val="28"/>
          <w:szCs w:val="28"/>
        </w:rPr>
        <w:t xml:space="preserve"> та часть суждения, в которой отражается предмет мысли, иначе говоря, то, о чем идет речь в данном суждении</w:t>
      </w:r>
      <w:r>
        <w:rPr>
          <w:sz w:val="28"/>
          <w:szCs w:val="28"/>
        </w:rPr>
        <w:t>.</w:t>
      </w:r>
    </w:p>
    <w:p w14:paraId="368A66E7" w14:textId="2E6242C0" w:rsidR="003A3D3D" w:rsidRDefault="003A3D3D" w:rsidP="003A3D3D">
      <w:pPr>
        <w:rPr>
          <w:sz w:val="28"/>
          <w:szCs w:val="28"/>
        </w:rPr>
      </w:pPr>
      <w:r w:rsidRPr="003A3D3D">
        <w:rPr>
          <w:sz w:val="28"/>
          <w:szCs w:val="28"/>
        </w:rPr>
        <w:t>Предикат - та часть, которая отражает свойство предмета.</w:t>
      </w:r>
    </w:p>
    <w:p w14:paraId="0AA792D9" w14:textId="273B488F" w:rsidR="003A3D3D" w:rsidRDefault="003A3D3D" w:rsidP="003A3D3D">
      <w:pPr>
        <w:rPr>
          <w:sz w:val="28"/>
          <w:szCs w:val="28"/>
        </w:rPr>
      </w:pPr>
      <w:r w:rsidRPr="003A3D3D">
        <w:rPr>
          <w:sz w:val="28"/>
          <w:szCs w:val="28"/>
        </w:rPr>
        <w:t>Связка устанавливает отношения между субъектом и предикатом суждения. Обычно связка устанавливается словами «есть» или «не есть»</w:t>
      </w:r>
      <w:r>
        <w:rPr>
          <w:sz w:val="28"/>
          <w:szCs w:val="28"/>
        </w:rPr>
        <w:t>.</w:t>
      </w:r>
    </w:p>
    <w:p w14:paraId="285B5B8F" w14:textId="4098912C" w:rsidR="003A3D3D" w:rsidRPr="003A3D3D" w:rsidRDefault="003A3D3D" w:rsidP="003A3D3D">
      <w:pPr>
        <w:rPr>
          <w:rFonts w:eastAsiaTheme="minorEastAsia"/>
          <w:bCs/>
          <w:iCs/>
          <w:sz w:val="28"/>
          <w:szCs w:val="28"/>
        </w:rPr>
      </w:pPr>
      <w:r>
        <w:rPr>
          <w:sz w:val="28"/>
          <w:szCs w:val="28"/>
        </w:rPr>
        <w:t xml:space="preserve">Квантор </w:t>
      </w:r>
      <w:r w:rsidRPr="003A3D3D">
        <w:rPr>
          <w:sz w:val="28"/>
          <w:szCs w:val="28"/>
        </w:rPr>
        <w:t>указывает, относится ли суждение ко всему объёму понятия, выражающего субъект, или только к его части: «некоторые», «все» и т. п.</w:t>
      </w:r>
    </w:p>
    <w:p w14:paraId="4F6BA5BA" w14:textId="6D32E5E5" w:rsidR="004C1954" w:rsidRDefault="003A3D3D" w:rsidP="003A3D3D">
      <w:pPr>
        <w:rPr>
          <w:sz w:val="28"/>
          <w:szCs w:val="28"/>
        </w:rPr>
      </w:pPr>
      <w:r w:rsidRPr="002A3A55">
        <w:rPr>
          <w:b/>
          <w:bCs/>
          <w:sz w:val="28"/>
          <w:szCs w:val="28"/>
        </w:rPr>
        <w:t>Простое</w:t>
      </w:r>
      <w:r w:rsidRPr="003A3D3D">
        <w:rPr>
          <w:sz w:val="28"/>
          <w:szCs w:val="28"/>
        </w:rPr>
        <w:t xml:space="preserve"> (атрибутивное) </w:t>
      </w:r>
      <w:r w:rsidRPr="002A3A55">
        <w:rPr>
          <w:b/>
          <w:bCs/>
          <w:sz w:val="28"/>
          <w:szCs w:val="28"/>
        </w:rPr>
        <w:t>суждение</w:t>
      </w:r>
      <w:r w:rsidRPr="003A3D3D">
        <w:rPr>
          <w:sz w:val="28"/>
          <w:szCs w:val="28"/>
        </w:rPr>
        <w:t xml:space="preserve"> </w:t>
      </w:r>
      <w:proofErr w:type="gramStart"/>
      <w:r w:rsidRPr="003A3D3D">
        <w:rPr>
          <w:sz w:val="28"/>
          <w:szCs w:val="28"/>
        </w:rPr>
        <w:t>- это</w:t>
      </w:r>
      <w:proofErr w:type="gramEnd"/>
      <w:r w:rsidRPr="003A3D3D">
        <w:rPr>
          <w:sz w:val="28"/>
          <w:szCs w:val="28"/>
        </w:rPr>
        <w:t xml:space="preserve"> суждение о принадлежности предметам свойств (атрибутов), а также суждения об отсутствии у предметов каких-либо свойств.</w:t>
      </w:r>
    </w:p>
    <w:p w14:paraId="54AA662F" w14:textId="1B9CE7ED" w:rsidR="003A3D3D" w:rsidRDefault="003A3D3D" w:rsidP="003A3D3D">
      <w:pPr>
        <w:rPr>
          <w:sz w:val="28"/>
          <w:szCs w:val="28"/>
        </w:rPr>
      </w:pPr>
      <w:r w:rsidRPr="003A3D3D">
        <w:rPr>
          <w:sz w:val="28"/>
          <w:szCs w:val="28"/>
          <w:highlight w:val="red"/>
        </w:rPr>
        <w:t>Замечание:</w:t>
      </w:r>
      <w:r>
        <w:rPr>
          <w:sz w:val="28"/>
          <w:szCs w:val="28"/>
        </w:rPr>
        <w:t xml:space="preserve"> </w:t>
      </w:r>
      <w:r w:rsidRPr="003A3D3D">
        <w:rPr>
          <w:sz w:val="28"/>
          <w:szCs w:val="28"/>
        </w:rPr>
        <w:t>Составными частями являются понятия. Простое суждение можно разложить только на понятия.</w:t>
      </w:r>
    </w:p>
    <w:p w14:paraId="6D7A24D2" w14:textId="4D6A3542" w:rsidR="003A3D3D" w:rsidRDefault="003A3D3D" w:rsidP="003A3D3D">
      <w:pPr>
        <w:rPr>
          <w:sz w:val="28"/>
          <w:szCs w:val="28"/>
        </w:rPr>
      </w:pPr>
      <w:r>
        <w:rPr>
          <w:sz w:val="28"/>
          <w:szCs w:val="28"/>
        </w:rPr>
        <w:t>ПРИМЕР</w:t>
      </w:r>
      <w:r w:rsidRPr="009D0CD3">
        <w:rPr>
          <w:sz w:val="28"/>
          <w:szCs w:val="28"/>
        </w:rPr>
        <w:t>:</w:t>
      </w:r>
    </w:p>
    <w:p w14:paraId="57A491BA" w14:textId="77777777" w:rsidR="003A3D3D" w:rsidRPr="003A3D3D" w:rsidRDefault="003A3D3D" w:rsidP="003A3D3D">
      <w:pPr>
        <w:rPr>
          <w:sz w:val="28"/>
          <w:szCs w:val="28"/>
        </w:rPr>
      </w:pPr>
      <w:r w:rsidRPr="003A3D3D">
        <w:rPr>
          <w:sz w:val="28"/>
          <w:szCs w:val="28"/>
        </w:rPr>
        <w:t xml:space="preserve">Этот предмет – цветок. </w:t>
      </w:r>
    </w:p>
    <w:p w14:paraId="02C8DA03" w14:textId="77777777" w:rsidR="003A3D3D" w:rsidRPr="003A3D3D" w:rsidRDefault="003A3D3D" w:rsidP="003A3D3D">
      <w:pPr>
        <w:rPr>
          <w:sz w:val="28"/>
          <w:szCs w:val="28"/>
        </w:rPr>
      </w:pPr>
      <w:r w:rsidRPr="003A3D3D">
        <w:rPr>
          <w:sz w:val="28"/>
          <w:szCs w:val="28"/>
        </w:rPr>
        <w:lastRenderedPageBreak/>
        <w:t>(S есть P)</w:t>
      </w:r>
    </w:p>
    <w:p w14:paraId="516F07AA" w14:textId="77777777" w:rsidR="003A3D3D" w:rsidRPr="003A3D3D" w:rsidRDefault="003A3D3D" w:rsidP="003A3D3D">
      <w:pPr>
        <w:rPr>
          <w:sz w:val="28"/>
          <w:szCs w:val="28"/>
        </w:rPr>
      </w:pPr>
      <w:r w:rsidRPr="003A3D3D">
        <w:rPr>
          <w:sz w:val="28"/>
          <w:szCs w:val="28"/>
        </w:rPr>
        <w:t xml:space="preserve">Это яблоко не вкусное. </w:t>
      </w:r>
    </w:p>
    <w:p w14:paraId="4A1B20DB" w14:textId="77777777" w:rsidR="003A3D3D" w:rsidRPr="003A3D3D" w:rsidRDefault="003A3D3D" w:rsidP="003A3D3D">
      <w:pPr>
        <w:rPr>
          <w:sz w:val="28"/>
          <w:szCs w:val="28"/>
        </w:rPr>
      </w:pPr>
      <w:r w:rsidRPr="003A3D3D">
        <w:rPr>
          <w:sz w:val="28"/>
          <w:szCs w:val="28"/>
        </w:rPr>
        <w:t xml:space="preserve">(Это яблоко не является вкусным) </w:t>
      </w:r>
    </w:p>
    <w:p w14:paraId="7E89F239" w14:textId="1B009A71" w:rsidR="003A3D3D" w:rsidRDefault="003A3D3D" w:rsidP="003A3D3D">
      <w:pPr>
        <w:rPr>
          <w:sz w:val="28"/>
          <w:szCs w:val="28"/>
        </w:rPr>
      </w:pPr>
      <w:r w:rsidRPr="003A3D3D">
        <w:rPr>
          <w:sz w:val="28"/>
          <w:szCs w:val="28"/>
        </w:rPr>
        <w:t>(S не есть P)</w:t>
      </w:r>
    </w:p>
    <w:p w14:paraId="01319E59" w14:textId="6A1CA2F5" w:rsidR="002A3A55" w:rsidRDefault="002A3A55" w:rsidP="003A3D3D">
      <w:pPr>
        <w:rPr>
          <w:sz w:val="28"/>
          <w:szCs w:val="28"/>
        </w:rPr>
      </w:pPr>
      <w:r>
        <w:rPr>
          <w:b/>
          <w:sz w:val="28"/>
          <w:szCs w:val="28"/>
        </w:rPr>
        <w:t xml:space="preserve">Сложное суждение </w:t>
      </w:r>
      <w:r w:rsidRPr="002A3A55">
        <w:rPr>
          <w:sz w:val="28"/>
          <w:szCs w:val="28"/>
        </w:rPr>
        <w:t>может рассматриваться как образование из нескольких исходных суждений, соединенных в рамках данного сложного суждения логическими союзами (связками).</w:t>
      </w:r>
      <w:r>
        <w:rPr>
          <w:sz w:val="28"/>
          <w:szCs w:val="28"/>
        </w:rPr>
        <w:t xml:space="preserve"> </w:t>
      </w:r>
      <w:r w:rsidRPr="002A3A55">
        <w:rPr>
          <w:sz w:val="28"/>
          <w:szCs w:val="28"/>
        </w:rPr>
        <w:t>Составными частями являются простые суждения или их сочетания.</w:t>
      </w:r>
    </w:p>
    <w:p w14:paraId="67A48717" w14:textId="59BCDECB" w:rsidR="002A3A55" w:rsidRDefault="002A3A55" w:rsidP="003A3D3D">
      <w:pPr>
        <w:rPr>
          <w:sz w:val="28"/>
          <w:szCs w:val="28"/>
        </w:rPr>
      </w:pPr>
      <w:r w:rsidRPr="002A3A55">
        <w:rPr>
          <w:sz w:val="28"/>
          <w:szCs w:val="28"/>
          <w:highlight w:val="red"/>
        </w:rPr>
        <w:t>Замечание:</w:t>
      </w:r>
      <w:r>
        <w:rPr>
          <w:sz w:val="28"/>
          <w:szCs w:val="28"/>
        </w:rPr>
        <w:t xml:space="preserve"> о</w:t>
      </w:r>
      <w:r w:rsidRPr="002A3A55">
        <w:rPr>
          <w:sz w:val="28"/>
          <w:szCs w:val="28"/>
        </w:rPr>
        <w:t xml:space="preserve">т того, при помощи какого союза связываются простые суждения, зависит логическая особенность сложного суждения. Например: </w:t>
      </w:r>
      <w:r>
        <w:rPr>
          <w:sz w:val="28"/>
          <w:szCs w:val="28"/>
        </w:rPr>
        <w:t>е</w:t>
      </w:r>
      <w:r w:rsidRPr="002A3A55">
        <w:rPr>
          <w:sz w:val="28"/>
          <w:szCs w:val="28"/>
        </w:rPr>
        <w:t>сли вода нагревается, то она закипает.</w:t>
      </w:r>
    </w:p>
    <w:p w14:paraId="3DBBF314" w14:textId="4C1D5F4D" w:rsidR="002A3A55" w:rsidRDefault="002A3A55" w:rsidP="003A3D3D">
      <w:pPr>
        <w:rPr>
          <w:sz w:val="28"/>
          <w:szCs w:val="28"/>
        </w:rPr>
      </w:pPr>
      <w:r w:rsidRPr="002A3A55">
        <w:rPr>
          <w:sz w:val="28"/>
          <w:szCs w:val="28"/>
        </w:rPr>
        <w:t>Для того чтобы выявить логическую форму некоторого языкового выражения необходимо перевести это выражение на некоторый формализованный язык. Один из формализованных языков современной символической логики - язык логики высказываний.</w:t>
      </w:r>
    </w:p>
    <w:p w14:paraId="1DDDFA4C" w14:textId="6BE50DD8" w:rsidR="002A3A55" w:rsidRDefault="002A3A55" w:rsidP="002A3A55">
      <w:pPr>
        <w:jc w:val="center"/>
        <w:rPr>
          <w:b/>
          <w:bCs/>
          <w:iCs/>
          <w:sz w:val="40"/>
          <w:szCs w:val="40"/>
        </w:rPr>
      </w:pPr>
      <w:r>
        <w:rPr>
          <w:b/>
          <w:bCs/>
          <w:iCs/>
          <w:sz w:val="40"/>
          <w:szCs w:val="40"/>
        </w:rPr>
        <w:t xml:space="preserve">Виды сложных суждений </w:t>
      </w:r>
    </w:p>
    <w:p w14:paraId="2868BE9A" w14:textId="77777777" w:rsidR="002A3A55" w:rsidRDefault="002A3A55" w:rsidP="002A3A55">
      <w:pPr>
        <w:rPr>
          <w:sz w:val="28"/>
          <w:szCs w:val="28"/>
        </w:rPr>
      </w:pPr>
      <w:r w:rsidRPr="002A3A55">
        <w:rPr>
          <w:sz w:val="28"/>
          <w:szCs w:val="28"/>
        </w:rPr>
        <w:t xml:space="preserve">В зависимости от способа образования различают </w:t>
      </w:r>
    </w:p>
    <w:p w14:paraId="3A6622BC" w14:textId="77777777" w:rsidR="002A3A55" w:rsidRPr="002A3A55" w:rsidRDefault="002A3A55" w:rsidP="002A3A55">
      <w:pPr>
        <w:pStyle w:val="a4"/>
        <w:numPr>
          <w:ilvl w:val="0"/>
          <w:numId w:val="19"/>
        </w:numPr>
        <w:rPr>
          <w:iCs/>
          <w:sz w:val="28"/>
          <w:szCs w:val="28"/>
        </w:rPr>
      </w:pPr>
      <w:r w:rsidRPr="002A3A55">
        <w:rPr>
          <w:sz w:val="28"/>
          <w:szCs w:val="28"/>
        </w:rPr>
        <w:t xml:space="preserve">конъюнктивные </w:t>
      </w:r>
    </w:p>
    <w:p w14:paraId="7F2F22E0" w14:textId="77777777" w:rsidR="002A3A55" w:rsidRPr="002A3A55" w:rsidRDefault="002A3A55" w:rsidP="002A3A55">
      <w:pPr>
        <w:pStyle w:val="a4"/>
        <w:numPr>
          <w:ilvl w:val="0"/>
          <w:numId w:val="19"/>
        </w:numPr>
        <w:rPr>
          <w:iCs/>
          <w:sz w:val="28"/>
          <w:szCs w:val="28"/>
        </w:rPr>
      </w:pPr>
      <w:r w:rsidRPr="002A3A55">
        <w:rPr>
          <w:sz w:val="28"/>
          <w:szCs w:val="28"/>
        </w:rPr>
        <w:t>дизъюнктивные</w:t>
      </w:r>
    </w:p>
    <w:p w14:paraId="62884C6F" w14:textId="77777777" w:rsidR="002A3A55" w:rsidRPr="002A3A55" w:rsidRDefault="002A3A55" w:rsidP="002A3A55">
      <w:pPr>
        <w:pStyle w:val="a4"/>
        <w:numPr>
          <w:ilvl w:val="0"/>
          <w:numId w:val="19"/>
        </w:numPr>
        <w:rPr>
          <w:iCs/>
          <w:sz w:val="28"/>
          <w:szCs w:val="28"/>
        </w:rPr>
      </w:pPr>
      <w:r w:rsidRPr="002A3A55">
        <w:rPr>
          <w:sz w:val="28"/>
          <w:szCs w:val="28"/>
        </w:rPr>
        <w:t>импликационные</w:t>
      </w:r>
    </w:p>
    <w:p w14:paraId="0385CDAB" w14:textId="77777777" w:rsidR="002A3A55" w:rsidRPr="002A3A55" w:rsidRDefault="002A3A55" w:rsidP="002A3A55">
      <w:pPr>
        <w:pStyle w:val="a4"/>
        <w:numPr>
          <w:ilvl w:val="0"/>
          <w:numId w:val="19"/>
        </w:numPr>
        <w:rPr>
          <w:iCs/>
          <w:sz w:val="28"/>
          <w:szCs w:val="28"/>
        </w:rPr>
      </w:pPr>
      <w:r w:rsidRPr="002A3A55">
        <w:rPr>
          <w:sz w:val="28"/>
          <w:szCs w:val="28"/>
        </w:rPr>
        <w:t>эквивалентные</w:t>
      </w:r>
    </w:p>
    <w:p w14:paraId="4D511712" w14:textId="3F2FC87A" w:rsidR="002A3A55" w:rsidRPr="002A3A55" w:rsidRDefault="002A3A55" w:rsidP="002A3A55">
      <w:pPr>
        <w:pStyle w:val="a4"/>
        <w:numPr>
          <w:ilvl w:val="0"/>
          <w:numId w:val="19"/>
        </w:numPr>
        <w:rPr>
          <w:iCs/>
          <w:sz w:val="28"/>
          <w:szCs w:val="28"/>
        </w:rPr>
      </w:pPr>
      <w:r w:rsidRPr="002A3A55">
        <w:rPr>
          <w:sz w:val="28"/>
          <w:szCs w:val="28"/>
        </w:rPr>
        <w:t>отрицательные суждения.</w:t>
      </w:r>
    </w:p>
    <w:p w14:paraId="3A2FCE80" w14:textId="77777777" w:rsidR="002A3A55" w:rsidRDefault="002A3A55" w:rsidP="002A3A55">
      <w:pPr>
        <w:ind w:left="360"/>
        <w:rPr>
          <w:sz w:val="28"/>
          <w:szCs w:val="28"/>
        </w:rPr>
      </w:pPr>
      <w:r w:rsidRPr="002A3A55">
        <w:rPr>
          <w:sz w:val="28"/>
          <w:szCs w:val="28"/>
        </w:rPr>
        <w:t xml:space="preserve">По качеству суждения делятся на: </w:t>
      </w:r>
    </w:p>
    <w:p w14:paraId="14A84D6F" w14:textId="5711DAF7" w:rsidR="002A3A55" w:rsidRDefault="002A3A55" w:rsidP="002A3A55">
      <w:pPr>
        <w:ind w:left="360"/>
        <w:rPr>
          <w:sz w:val="28"/>
          <w:szCs w:val="28"/>
        </w:rPr>
      </w:pPr>
      <w:r w:rsidRPr="002A3A55">
        <w:rPr>
          <w:sz w:val="28"/>
          <w:szCs w:val="28"/>
        </w:rPr>
        <w:t xml:space="preserve">Утвердительные - S есть P. Пример: «Люди пристрастны к самим себе». </w:t>
      </w:r>
    </w:p>
    <w:p w14:paraId="74150B6B" w14:textId="178ABD1B" w:rsidR="004C1954" w:rsidRDefault="002A3A55" w:rsidP="002A3A55">
      <w:pPr>
        <w:ind w:left="360"/>
        <w:rPr>
          <w:iCs/>
          <w:sz w:val="28"/>
          <w:szCs w:val="28"/>
        </w:rPr>
      </w:pPr>
      <w:r w:rsidRPr="002A3A55">
        <w:rPr>
          <w:sz w:val="28"/>
          <w:szCs w:val="28"/>
        </w:rPr>
        <w:t>Отрицательные - S не есть P. Пример: «Люди не поддаются лести».</w:t>
      </w:r>
    </w:p>
    <w:p w14:paraId="4085722D" w14:textId="4CD85570" w:rsidR="002A3A55" w:rsidRPr="002A3A55" w:rsidRDefault="002A3A55" w:rsidP="002A3A55">
      <w:pPr>
        <w:ind w:left="360"/>
        <w:rPr>
          <w:iCs/>
          <w:sz w:val="28"/>
          <w:szCs w:val="28"/>
        </w:rPr>
      </w:pPr>
      <w:r>
        <w:rPr>
          <w:iCs/>
          <w:sz w:val="28"/>
          <w:szCs w:val="28"/>
        </w:rPr>
        <w:t>По объёму на</w:t>
      </w:r>
      <w:r w:rsidRPr="002A3A55">
        <w:rPr>
          <w:iCs/>
          <w:sz w:val="28"/>
          <w:szCs w:val="28"/>
        </w:rPr>
        <w:t>:</w:t>
      </w:r>
    </w:p>
    <w:p w14:paraId="31213086" w14:textId="4D9D5688" w:rsidR="002A3A55" w:rsidRDefault="002A3A55" w:rsidP="002A3A55">
      <w:pPr>
        <w:ind w:left="360"/>
        <w:rPr>
          <w:sz w:val="28"/>
          <w:szCs w:val="28"/>
        </w:rPr>
      </w:pPr>
      <w:r w:rsidRPr="002A3A55">
        <w:rPr>
          <w:sz w:val="28"/>
          <w:szCs w:val="28"/>
        </w:rPr>
        <w:t>Единичные - суждения, в которых нечто утверждается или отрицается об одном предмете. Например: Аристотель был учителем Александра Македонского.</w:t>
      </w:r>
    </w:p>
    <w:p w14:paraId="5F5D5C43" w14:textId="1BA96BE8" w:rsidR="002A3A55" w:rsidRDefault="002A3A55" w:rsidP="002A3A55">
      <w:pPr>
        <w:ind w:left="360"/>
        <w:rPr>
          <w:sz w:val="28"/>
          <w:szCs w:val="28"/>
        </w:rPr>
      </w:pPr>
      <w:r w:rsidRPr="002A3A55">
        <w:rPr>
          <w:sz w:val="28"/>
          <w:szCs w:val="28"/>
        </w:rPr>
        <w:t xml:space="preserve">Общие - суждения, которые справедливы относительно всего объёма понятия Пример: Все растения живут. (Все S суть P) </w:t>
      </w:r>
    </w:p>
    <w:p w14:paraId="22527BE3" w14:textId="2464F5E4" w:rsidR="002A3A55" w:rsidRDefault="002A3A55" w:rsidP="002A3A55">
      <w:pPr>
        <w:ind w:left="360"/>
        <w:rPr>
          <w:sz w:val="28"/>
          <w:szCs w:val="28"/>
        </w:rPr>
      </w:pPr>
      <w:r w:rsidRPr="002A3A55">
        <w:rPr>
          <w:sz w:val="28"/>
          <w:szCs w:val="28"/>
        </w:rPr>
        <w:t>Частные - суждения, которые справедливы относительно части объема понятия Пример: Некоторые растения - хвойные. (Некоторые S суть P).</w:t>
      </w:r>
    </w:p>
    <w:p w14:paraId="5039E0BA" w14:textId="576F228D" w:rsidR="0007210D" w:rsidRPr="0007210D" w:rsidRDefault="0007210D" w:rsidP="002A3A55">
      <w:pPr>
        <w:ind w:left="360"/>
        <w:rPr>
          <w:sz w:val="28"/>
          <w:szCs w:val="28"/>
        </w:rPr>
      </w:pPr>
    </w:p>
    <w:p w14:paraId="5D65E847" w14:textId="77777777" w:rsidR="0007210D" w:rsidRDefault="0007210D" w:rsidP="002A3A55">
      <w:pPr>
        <w:ind w:left="360"/>
        <w:rPr>
          <w:sz w:val="28"/>
          <w:szCs w:val="28"/>
        </w:rPr>
      </w:pPr>
      <w:r w:rsidRPr="0007210D">
        <w:rPr>
          <w:sz w:val="28"/>
          <w:szCs w:val="28"/>
        </w:rPr>
        <w:lastRenderedPageBreak/>
        <w:t xml:space="preserve">Обобщенной характеристикой суждений по качеству и количеству является выделение следующих четырех видов суждений: </w:t>
      </w:r>
    </w:p>
    <w:p w14:paraId="200D0885" w14:textId="138FAE90" w:rsidR="0007210D" w:rsidRDefault="0007210D" w:rsidP="002A3A55">
      <w:pPr>
        <w:ind w:left="360"/>
        <w:rPr>
          <w:sz w:val="28"/>
          <w:szCs w:val="28"/>
        </w:rPr>
      </w:pPr>
      <w:r w:rsidRPr="0007210D">
        <w:rPr>
          <w:sz w:val="28"/>
          <w:szCs w:val="28"/>
        </w:rPr>
        <w:t>Общеутвердительные</w:t>
      </w:r>
    </w:p>
    <w:p w14:paraId="19F96B02" w14:textId="77777777" w:rsidR="0007210D" w:rsidRDefault="0007210D" w:rsidP="002A3A55">
      <w:pPr>
        <w:ind w:left="360"/>
        <w:rPr>
          <w:sz w:val="28"/>
          <w:szCs w:val="28"/>
        </w:rPr>
      </w:pPr>
      <w:r>
        <w:rPr>
          <w:sz w:val="28"/>
          <w:szCs w:val="28"/>
        </w:rPr>
        <w:t>О</w:t>
      </w:r>
      <w:r w:rsidRPr="0007210D">
        <w:rPr>
          <w:sz w:val="28"/>
          <w:szCs w:val="28"/>
        </w:rPr>
        <w:t>бщеотрицательные</w:t>
      </w:r>
    </w:p>
    <w:p w14:paraId="1A1EBEEB" w14:textId="77777777" w:rsidR="0007210D" w:rsidRDefault="0007210D" w:rsidP="002A3A55">
      <w:pPr>
        <w:ind w:left="360"/>
        <w:rPr>
          <w:sz w:val="28"/>
          <w:szCs w:val="28"/>
        </w:rPr>
      </w:pPr>
      <w:r>
        <w:rPr>
          <w:sz w:val="28"/>
          <w:szCs w:val="28"/>
        </w:rPr>
        <w:t>Ч</w:t>
      </w:r>
      <w:r w:rsidRPr="0007210D">
        <w:rPr>
          <w:sz w:val="28"/>
          <w:szCs w:val="28"/>
        </w:rPr>
        <w:t>астноутвердительные</w:t>
      </w:r>
    </w:p>
    <w:p w14:paraId="5D8D530A" w14:textId="4D04A46E" w:rsidR="0007210D" w:rsidRDefault="0007210D" w:rsidP="002A3A55">
      <w:pPr>
        <w:ind w:left="360"/>
        <w:rPr>
          <w:sz w:val="28"/>
          <w:szCs w:val="28"/>
        </w:rPr>
      </w:pPr>
      <w:r>
        <w:rPr>
          <w:sz w:val="28"/>
          <w:szCs w:val="28"/>
        </w:rPr>
        <w:t>Ч</w:t>
      </w:r>
      <w:r w:rsidRPr="0007210D">
        <w:rPr>
          <w:sz w:val="28"/>
          <w:szCs w:val="28"/>
        </w:rPr>
        <w:t>астноотрицательные</w:t>
      </w:r>
    </w:p>
    <w:p w14:paraId="214D8663" w14:textId="28C8BC5D" w:rsidR="0007210D" w:rsidRDefault="0007210D" w:rsidP="002A3A55">
      <w:pPr>
        <w:ind w:left="360"/>
        <w:rPr>
          <w:sz w:val="28"/>
          <w:szCs w:val="28"/>
        </w:rPr>
      </w:pPr>
      <w:r w:rsidRPr="0007210D">
        <w:rPr>
          <w:sz w:val="28"/>
          <w:szCs w:val="28"/>
        </w:rPr>
        <w:t>А. общеутвердительные высказывания, начинающиеся со слова «все» (всякий)</w:t>
      </w:r>
      <w:r>
        <w:rPr>
          <w:sz w:val="28"/>
          <w:szCs w:val="28"/>
        </w:rPr>
        <w:t>.</w:t>
      </w:r>
      <w:r w:rsidRPr="0007210D">
        <w:rPr>
          <w:sz w:val="28"/>
          <w:szCs w:val="28"/>
        </w:rPr>
        <w:t xml:space="preserve"> Всякое литературное произведение имеет автора. </w:t>
      </w:r>
    </w:p>
    <w:p w14:paraId="6AE10670" w14:textId="654BD21E" w:rsidR="0007210D" w:rsidRDefault="0007210D" w:rsidP="002A3A55">
      <w:pPr>
        <w:ind w:left="360"/>
        <w:rPr>
          <w:sz w:val="28"/>
          <w:szCs w:val="28"/>
        </w:rPr>
      </w:pPr>
      <w:r w:rsidRPr="0007210D">
        <w:rPr>
          <w:sz w:val="28"/>
          <w:szCs w:val="28"/>
        </w:rPr>
        <w:t>Е. Общеотрицательные высказывания, начинающиеся с слов «ни один» (никакой)</w:t>
      </w:r>
      <w:r>
        <w:rPr>
          <w:sz w:val="28"/>
          <w:szCs w:val="28"/>
        </w:rPr>
        <w:t>.</w:t>
      </w:r>
      <w:r w:rsidRPr="0007210D">
        <w:rPr>
          <w:sz w:val="28"/>
          <w:szCs w:val="28"/>
        </w:rPr>
        <w:t xml:space="preserve"> Ни один человек себе не враг. </w:t>
      </w:r>
    </w:p>
    <w:p w14:paraId="653FAC6B" w14:textId="56C684D9" w:rsidR="0007210D" w:rsidRDefault="0007210D" w:rsidP="002A3A55">
      <w:pPr>
        <w:ind w:left="360"/>
        <w:rPr>
          <w:sz w:val="28"/>
          <w:szCs w:val="28"/>
        </w:rPr>
      </w:pPr>
      <w:r w:rsidRPr="0007210D">
        <w:rPr>
          <w:sz w:val="28"/>
          <w:szCs w:val="28"/>
        </w:rPr>
        <w:t>I. Частноутвердительные высказывания, начинающиеся с «некоторые»</w:t>
      </w:r>
      <w:r>
        <w:rPr>
          <w:sz w:val="28"/>
          <w:szCs w:val="28"/>
        </w:rPr>
        <w:t>.</w:t>
      </w:r>
      <w:r w:rsidRPr="0007210D">
        <w:rPr>
          <w:sz w:val="28"/>
          <w:szCs w:val="28"/>
        </w:rPr>
        <w:t xml:space="preserve"> Некоторые студенты пропускают занятия. </w:t>
      </w:r>
    </w:p>
    <w:p w14:paraId="4624DDE3" w14:textId="37EF121A" w:rsidR="0007210D" w:rsidRDefault="0007210D" w:rsidP="002A3A55">
      <w:pPr>
        <w:ind w:left="360"/>
        <w:rPr>
          <w:sz w:val="28"/>
          <w:szCs w:val="28"/>
        </w:rPr>
      </w:pPr>
      <w:r w:rsidRPr="0007210D">
        <w:rPr>
          <w:sz w:val="28"/>
          <w:szCs w:val="28"/>
        </w:rPr>
        <w:t>O. Частноотрицательные высказывания, начинающиеся с «некоторые - не суть»</w:t>
      </w:r>
      <w:r>
        <w:rPr>
          <w:sz w:val="28"/>
          <w:szCs w:val="28"/>
        </w:rPr>
        <w:t>.</w:t>
      </w:r>
      <w:r w:rsidRPr="0007210D">
        <w:rPr>
          <w:sz w:val="28"/>
          <w:szCs w:val="28"/>
        </w:rPr>
        <w:t xml:space="preserve"> Некоторые заболевания не поддаются лечению.</w:t>
      </w:r>
    </w:p>
    <w:p w14:paraId="699652DF" w14:textId="7016366E" w:rsidR="0007210D" w:rsidRDefault="0007210D" w:rsidP="002A3A55">
      <w:pPr>
        <w:ind w:left="360"/>
        <w:rPr>
          <w:sz w:val="28"/>
          <w:szCs w:val="28"/>
        </w:rPr>
      </w:pPr>
      <w:r w:rsidRPr="0007210D">
        <w:rPr>
          <w:sz w:val="28"/>
          <w:szCs w:val="28"/>
          <w:highlight w:val="red"/>
        </w:rPr>
        <w:t>Замечание:</w:t>
      </w:r>
      <w:r w:rsidRPr="0007210D">
        <w:rPr>
          <w:sz w:val="28"/>
          <w:szCs w:val="28"/>
        </w:rPr>
        <w:t xml:space="preserve"> Краткая система записи, используемая для обозначения четырех видов высказываний, представляет собой буквы алфавита - гласные из латинских слов affirmo – «утверждаю», соответственно А, I - для утвердительных и nego – «отрицаю», соответственно Е и О - для отрицающих.</w:t>
      </w:r>
    </w:p>
    <w:p w14:paraId="1F32FB98" w14:textId="5FA13124" w:rsidR="0007210D" w:rsidRPr="0007210D" w:rsidRDefault="0007210D" w:rsidP="0007210D">
      <w:pPr>
        <w:ind w:left="360"/>
        <w:jc w:val="center"/>
        <w:rPr>
          <w:b/>
          <w:bCs/>
          <w:iCs/>
          <w:sz w:val="40"/>
          <w:szCs w:val="40"/>
        </w:rPr>
      </w:pPr>
      <w:r>
        <w:rPr>
          <w:b/>
          <w:bCs/>
          <w:sz w:val="40"/>
          <w:szCs w:val="40"/>
        </w:rPr>
        <w:t>Логический квадрат</w:t>
      </w:r>
    </w:p>
    <w:p w14:paraId="22C53E9F" w14:textId="06F84D89" w:rsidR="004C1954" w:rsidRDefault="0007210D" w:rsidP="0007210D">
      <w:pPr>
        <w:rPr>
          <w:sz w:val="28"/>
          <w:szCs w:val="28"/>
        </w:rPr>
      </w:pPr>
      <w:r w:rsidRPr="0007210D">
        <w:rPr>
          <w:sz w:val="28"/>
          <w:szCs w:val="28"/>
        </w:rPr>
        <w:t>Для запоминания некоторых логических отношений между суждениями вида A, E, I, и O используется схема, которая называется логическим квадратом.</w:t>
      </w:r>
    </w:p>
    <w:p w14:paraId="7EC335E4" w14:textId="06D613B7" w:rsidR="0007210D" w:rsidRDefault="0007210D" w:rsidP="0007210D">
      <w:pPr>
        <w:rPr>
          <w:rFonts w:eastAsiaTheme="minorEastAsia"/>
          <w:bCs/>
          <w:iCs/>
          <w:sz w:val="28"/>
          <w:szCs w:val="28"/>
        </w:rPr>
      </w:pPr>
      <w:r>
        <w:rPr>
          <w:noProof/>
        </w:rPr>
        <w:drawing>
          <wp:inline distT="0" distB="0" distL="0" distR="0" wp14:anchorId="121D2BD1" wp14:editId="399E3EA5">
            <wp:extent cx="6645910" cy="3333115"/>
            <wp:effectExtent l="0" t="0" r="254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333115"/>
                    </a:xfrm>
                    <a:prstGeom prst="rect">
                      <a:avLst/>
                    </a:prstGeom>
                  </pic:spPr>
                </pic:pic>
              </a:graphicData>
            </a:graphic>
          </wp:inline>
        </w:drawing>
      </w:r>
    </w:p>
    <w:p w14:paraId="5DBF1544" w14:textId="1AE77B69" w:rsidR="0007210D" w:rsidRDefault="0007210D" w:rsidP="0007210D">
      <w:pPr>
        <w:rPr>
          <w:sz w:val="28"/>
          <w:szCs w:val="28"/>
        </w:rPr>
      </w:pPr>
      <w:r w:rsidRPr="0007210D">
        <w:rPr>
          <w:sz w:val="28"/>
          <w:szCs w:val="28"/>
        </w:rPr>
        <w:lastRenderedPageBreak/>
        <w:t>Логический квадрат построен таким образом, что, зная истинность одного из суждений, можно сделать вывод об истинности трех остальных.</w:t>
      </w:r>
    </w:p>
    <w:p w14:paraId="306DF9BF" w14:textId="77777777" w:rsidR="00C32578" w:rsidRDefault="00C32578" w:rsidP="0007210D">
      <w:pPr>
        <w:rPr>
          <w:sz w:val="28"/>
          <w:szCs w:val="28"/>
        </w:rPr>
      </w:pPr>
      <w:r w:rsidRPr="00C32578">
        <w:rPr>
          <w:sz w:val="28"/>
          <w:szCs w:val="28"/>
        </w:rPr>
        <w:t xml:space="preserve">Среди сравнимых суждений различают совместимые и несовместимые. Совместимость суждений включает три вида отношений: </w:t>
      </w:r>
    </w:p>
    <w:p w14:paraId="3CAD5184" w14:textId="77777777" w:rsidR="00C32578" w:rsidRDefault="00C32578" w:rsidP="0007210D">
      <w:pPr>
        <w:rPr>
          <w:sz w:val="28"/>
          <w:szCs w:val="28"/>
        </w:rPr>
      </w:pPr>
      <w:r w:rsidRPr="00C32578">
        <w:rPr>
          <w:sz w:val="28"/>
          <w:szCs w:val="28"/>
        </w:rPr>
        <w:t xml:space="preserve">эквивалентность (полная совместимость) </w:t>
      </w:r>
    </w:p>
    <w:p w14:paraId="1F38B985" w14:textId="5E31EF11" w:rsidR="00C32578" w:rsidRDefault="00C32578" w:rsidP="0007210D">
      <w:pPr>
        <w:rPr>
          <w:sz w:val="28"/>
          <w:szCs w:val="28"/>
        </w:rPr>
      </w:pPr>
      <w:r w:rsidRPr="00C32578">
        <w:rPr>
          <w:sz w:val="28"/>
          <w:szCs w:val="28"/>
        </w:rPr>
        <w:t xml:space="preserve">субконтрарность (частичная совместимость) - суждения вида I-О могут быть одновременно истинными, но не могут быть одновременно ложными </w:t>
      </w:r>
    </w:p>
    <w:p w14:paraId="3D761FBF" w14:textId="601D15D5" w:rsidR="00C32578" w:rsidRDefault="00C32578" w:rsidP="0007210D">
      <w:pPr>
        <w:rPr>
          <w:sz w:val="28"/>
          <w:szCs w:val="28"/>
        </w:rPr>
      </w:pPr>
      <w:r w:rsidRPr="00C32578">
        <w:rPr>
          <w:sz w:val="28"/>
          <w:szCs w:val="28"/>
        </w:rPr>
        <w:t>логическое подчинение (следование) – если суждения А или Е - истинны, то, соответственно, истинны и подчиненные им суждения O или I (соответственно), а из ложности частных суждений I (O) следует ложность соответствующих им суждений А (Е)</w:t>
      </w:r>
    </w:p>
    <w:p w14:paraId="56DB8743" w14:textId="129D194A" w:rsidR="00C32578" w:rsidRDefault="00C32578" w:rsidP="0007210D">
      <w:pPr>
        <w:rPr>
          <w:sz w:val="28"/>
          <w:szCs w:val="28"/>
        </w:rPr>
      </w:pPr>
      <w:r w:rsidRPr="00C32578">
        <w:rPr>
          <w:b/>
          <w:bCs/>
          <w:sz w:val="28"/>
          <w:szCs w:val="28"/>
        </w:rPr>
        <w:t>Субконтрастность:</w:t>
      </w:r>
      <w:r>
        <w:rPr>
          <w:b/>
          <w:bCs/>
          <w:sz w:val="28"/>
          <w:szCs w:val="28"/>
        </w:rPr>
        <w:t xml:space="preserve"> </w:t>
      </w:r>
      <w:r>
        <w:rPr>
          <w:sz w:val="28"/>
          <w:szCs w:val="28"/>
        </w:rPr>
        <w:t>ч</w:t>
      </w:r>
      <w:r w:rsidRPr="00C32578">
        <w:rPr>
          <w:sz w:val="28"/>
          <w:szCs w:val="28"/>
        </w:rPr>
        <w:t>астичная совместимость характерна для суждений I и О, которые могут быть одновременно истинными, но не могут быть одновременно ложными. При ложности одного из них другое будет истинным. Например, при ложности суждения «Некоторые злаки ядовиты» будет истинным суждение «Некоторые злаки не являются ядовитыми». В то же время при истинности одного из частных суждений другое может быть как истинным, так я ложным.</w:t>
      </w:r>
    </w:p>
    <w:p w14:paraId="2FDFF3E4" w14:textId="325488A6" w:rsidR="00C32578" w:rsidRDefault="00C32578" w:rsidP="0007210D">
      <w:pPr>
        <w:rPr>
          <w:sz w:val="28"/>
          <w:szCs w:val="28"/>
        </w:rPr>
      </w:pPr>
      <w:r w:rsidRPr="00C32578">
        <w:rPr>
          <w:b/>
          <w:bCs/>
          <w:sz w:val="28"/>
          <w:szCs w:val="28"/>
        </w:rPr>
        <w:t>Логическое подчинение</w:t>
      </w:r>
      <w:r>
        <w:rPr>
          <w:b/>
          <w:bCs/>
          <w:sz w:val="28"/>
          <w:szCs w:val="28"/>
        </w:rPr>
        <w:t xml:space="preserve"> - </w:t>
      </w:r>
      <w:r w:rsidRPr="00C32578">
        <w:rPr>
          <w:sz w:val="28"/>
          <w:szCs w:val="28"/>
        </w:rPr>
        <w:t>При истинности общего суждения частное всегда будет истинным. Например, при истинности общего суждения «Всякое правоотношение регулируется нормами права» истинным будет и частное – «Некоторые правоотношения регулируются нормами права». При истинности суждения «Ни один кооператив не относится к государственным организациям» будет истинным и суждение «Некоторые кооперативы не относятся к государственным организациям». При ложности частного суждения общее суждение также будет ложным</w:t>
      </w:r>
      <w:r>
        <w:rPr>
          <w:sz w:val="28"/>
          <w:szCs w:val="28"/>
        </w:rPr>
        <w:t>.</w:t>
      </w:r>
    </w:p>
    <w:p w14:paraId="180A4426" w14:textId="77777777" w:rsidR="00C32578" w:rsidRPr="00C32578" w:rsidRDefault="00C32578" w:rsidP="0007210D">
      <w:pPr>
        <w:rPr>
          <w:sz w:val="28"/>
          <w:szCs w:val="28"/>
        </w:rPr>
      </w:pPr>
      <w:r w:rsidRPr="00C32578">
        <w:rPr>
          <w:b/>
          <w:bCs/>
          <w:sz w:val="28"/>
          <w:szCs w:val="28"/>
        </w:rPr>
        <w:t>Несовместимость</w:t>
      </w:r>
      <w:r w:rsidRPr="00C32578">
        <w:rPr>
          <w:sz w:val="28"/>
          <w:szCs w:val="28"/>
        </w:rPr>
        <w:t xml:space="preserve"> имеет две разновидности: </w:t>
      </w:r>
    </w:p>
    <w:p w14:paraId="5ADE833E" w14:textId="77777777" w:rsidR="00C32578" w:rsidRPr="00C32578" w:rsidRDefault="00C32578" w:rsidP="0007210D">
      <w:pPr>
        <w:rPr>
          <w:sz w:val="28"/>
          <w:szCs w:val="28"/>
        </w:rPr>
      </w:pPr>
      <w:r w:rsidRPr="00C32578">
        <w:rPr>
          <w:b/>
          <w:bCs/>
          <w:sz w:val="28"/>
          <w:szCs w:val="28"/>
        </w:rPr>
        <w:t>противоположность</w:t>
      </w:r>
      <w:r w:rsidRPr="00C32578">
        <w:rPr>
          <w:sz w:val="28"/>
          <w:szCs w:val="28"/>
        </w:rPr>
        <w:t xml:space="preserve"> (контрарность) - суждения вида А-Е не могут быть одновременно истинными, но могут быть одновременно ложными </w:t>
      </w:r>
    </w:p>
    <w:p w14:paraId="700B22AA" w14:textId="255DD9EF" w:rsidR="00C32578" w:rsidRPr="00C32578" w:rsidRDefault="00C32578" w:rsidP="0007210D">
      <w:pPr>
        <w:rPr>
          <w:sz w:val="28"/>
          <w:szCs w:val="28"/>
        </w:rPr>
      </w:pPr>
      <w:r w:rsidRPr="00C32578">
        <w:rPr>
          <w:b/>
          <w:bCs/>
          <w:sz w:val="28"/>
          <w:szCs w:val="28"/>
        </w:rPr>
        <w:t>противоречие</w:t>
      </w:r>
      <w:r w:rsidRPr="00C32578">
        <w:rPr>
          <w:sz w:val="28"/>
          <w:szCs w:val="28"/>
        </w:rPr>
        <w:t xml:space="preserve"> (контрадикторность) – суждения вида А-О, а </w:t>
      </w:r>
      <w:proofErr w:type="gramStart"/>
      <w:r w:rsidRPr="00C32578">
        <w:rPr>
          <w:sz w:val="28"/>
          <w:szCs w:val="28"/>
        </w:rPr>
        <w:t>так же</w:t>
      </w:r>
      <w:proofErr w:type="gramEnd"/>
      <w:r w:rsidRPr="00C32578">
        <w:rPr>
          <w:sz w:val="28"/>
          <w:szCs w:val="28"/>
        </w:rPr>
        <w:t xml:space="preserve"> Е-I не могут быть одновременно ни истинными, ни ложными: если одно из них - истинно, то другое - ложно, и наоборот.</w:t>
      </w:r>
    </w:p>
    <w:p w14:paraId="1C7E7BB2" w14:textId="4EC735CD" w:rsidR="00C32578" w:rsidRDefault="00C32578" w:rsidP="0007210D">
      <w:pPr>
        <w:rPr>
          <w:sz w:val="28"/>
          <w:szCs w:val="28"/>
        </w:rPr>
      </w:pPr>
      <w:r w:rsidRPr="00C32578">
        <w:rPr>
          <w:b/>
          <w:bCs/>
          <w:sz w:val="28"/>
          <w:szCs w:val="28"/>
        </w:rPr>
        <w:t>Контрастность:</w:t>
      </w:r>
      <w:r>
        <w:rPr>
          <w:b/>
          <w:bCs/>
        </w:rPr>
        <w:t xml:space="preserve"> </w:t>
      </w:r>
      <w:r w:rsidRPr="00C32578">
        <w:rPr>
          <w:sz w:val="28"/>
          <w:szCs w:val="28"/>
        </w:rPr>
        <w:t>истинность одного из противоположных суждений определяет ложность другого. Например, истинность суждения «Все офицеры – военнослужащие» определяет ложность суждения «Ни один офицер не является военнослужащим». При ложности же одного из противоположных суждений другое остается неопределенным – оно может быть как истинным, так и ложным.</w:t>
      </w:r>
    </w:p>
    <w:p w14:paraId="4B67E12C" w14:textId="6AADE442" w:rsidR="00C32578" w:rsidRDefault="00C32578" w:rsidP="0007210D">
      <w:pPr>
        <w:rPr>
          <w:sz w:val="28"/>
          <w:szCs w:val="28"/>
        </w:rPr>
      </w:pPr>
      <w:r w:rsidRPr="00C32578">
        <w:rPr>
          <w:b/>
          <w:bCs/>
          <w:sz w:val="28"/>
          <w:szCs w:val="28"/>
        </w:rPr>
        <w:lastRenderedPageBreak/>
        <w:t xml:space="preserve">Контрадикторность: </w:t>
      </w:r>
      <w:r>
        <w:rPr>
          <w:sz w:val="28"/>
          <w:szCs w:val="28"/>
        </w:rPr>
        <w:t>н</w:t>
      </w:r>
      <w:r w:rsidRPr="00C32578">
        <w:rPr>
          <w:sz w:val="28"/>
          <w:szCs w:val="28"/>
        </w:rPr>
        <w:t>апример, если признается истинным суждение «Все принципиальные люди признают свои ошибки», то ложным будет ему альтернативное: «Некоторые принципиальные люди не признают своих ошибок».</w:t>
      </w:r>
    </w:p>
    <w:p w14:paraId="2C1AA2E7" w14:textId="77777777" w:rsidR="00C32578" w:rsidRPr="00C32578" w:rsidRDefault="00C32578" w:rsidP="0007210D">
      <w:pPr>
        <w:rPr>
          <w:rFonts w:eastAsiaTheme="minorEastAsia"/>
          <w:b/>
          <w:bCs/>
          <w:iCs/>
          <w:sz w:val="28"/>
          <w:szCs w:val="28"/>
        </w:rPr>
      </w:pPr>
    </w:p>
    <w:sectPr w:rsidR="00C32578" w:rsidRPr="00C32578" w:rsidSect="008E3B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39BD"/>
    <w:multiLevelType w:val="multilevel"/>
    <w:tmpl w:val="CFD6C8E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EastAsia"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06990"/>
    <w:multiLevelType w:val="hybridMultilevel"/>
    <w:tmpl w:val="81BEDD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EE3C4A"/>
    <w:multiLevelType w:val="multilevel"/>
    <w:tmpl w:val="3F7E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05C2E"/>
    <w:multiLevelType w:val="hybridMultilevel"/>
    <w:tmpl w:val="BC4EAA04"/>
    <w:lvl w:ilvl="0" w:tplc="5B3EBFF6">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F9419F"/>
    <w:multiLevelType w:val="hybridMultilevel"/>
    <w:tmpl w:val="65FCE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3B33EE"/>
    <w:multiLevelType w:val="hybridMultilevel"/>
    <w:tmpl w:val="2098D2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893E66"/>
    <w:multiLevelType w:val="multilevel"/>
    <w:tmpl w:val="0A3A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1A72FE"/>
    <w:multiLevelType w:val="multilevel"/>
    <w:tmpl w:val="94EC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64AB0"/>
    <w:multiLevelType w:val="hybridMultilevel"/>
    <w:tmpl w:val="E88AA182"/>
    <w:lvl w:ilvl="0" w:tplc="5B3EBFF6">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AF754F2"/>
    <w:multiLevelType w:val="multilevel"/>
    <w:tmpl w:val="CB5C402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65AAA"/>
    <w:multiLevelType w:val="hybridMultilevel"/>
    <w:tmpl w:val="F3D6DF4E"/>
    <w:lvl w:ilvl="0" w:tplc="A8E6EBA0">
      <w:start w:val="1"/>
      <w:numFmt w:val="decimal"/>
      <w:lvlText w:val="%1."/>
      <w:lvlJc w:val="left"/>
      <w:pPr>
        <w:ind w:left="720" w:hanging="360"/>
      </w:pPr>
      <w:rPr>
        <w:rFonts w:eastAsiaTheme="minorEastAsia"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614D1E"/>
    <w:multiLevelType w:val="multilevel"/>
    <w:tmpl w:val="79DA18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661AE0"/>
    <w:multiLevelType w:val="hybridMultilevel"/>
    <w:tmpl w:val="C1D0FF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A8450C1"/>
    <w:multiLevelType w:val="hybridMultilevel"/>
    <w:tmpl w:val="DF60ED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BD36614"/>
    <w:multiLevelType w:val="hybridMultilevel"/>
    <w:tmpl w:val="C84EF9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1EA218A"/>
    <w:multiLevelType w:val="hybridMultilevel"/>
    <w:tmpl w:val="5568FF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81010C"/>
    <w:multiLevelType w:val="hybridMultilevel"/>
    <w:tmpl w:val="19C64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CA1047"/>
    <w:multiLevelType w:val="hybridMultilevel"/>
    <w:tmpl w:val="C218B7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168029C"/>
    <w:multiLevelType w:val="hybridMultilevel"/>
    <w:tmpl w:val="E82467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2"/>
  </w:num>
  <w:num w:numId="3">
    <w:abstractNumId w:val="17"/>
  </w:num>
  <w:num w:numId="4">
    <w:abstractNumId w:val="18"/>
  </w:num>
  <w:num w:numId="5">
    <w:abstractNumId w:val="9"/>
  </w:num>
  <w:num w:numId="6">
    <w:abstractNumId w:val="11"/>
  </w:num>
  <w:num w:numId="7">
    <w:abstractNumId w:val="0"/>
  </w:num>
  <w:num w:numId="8">
    <w:abstractNumId w:val="6"/>
  </w:num>
  <w:num w:numId="9">
    <w:abstractNumId w:val="7"/>
  </w:num>
  <w:num w:numId="10">
    <w:abstractNumId w:val="2"/>
  </w:num>
  <w:num w:numId="11">
    <w:abstractNumId w:val="10"/>
  </w:num>
  <w:num w:numId="12">
    <w:abstractNumId w:val="3"/>
  </w:num>
  <w:num w:numId="13">
    <w:abstractNumId w:val="8"/>
  </w:num>
  <w:num w:numId="14">
    <w:abstractNumId w:val="1"/>
  </w:num>
  <w:num w:numId="15">
    <w:abstractNumId w:val="14"/>
  </w:num>
  <w:num w:numId="16">
    <w:abstractNumId w:val="15"/>
  </w:num>
  <w:num w:numId="17">
    <w:abstractNumId w:val="13"/>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31"/>
    <w:rsid w:val="00047390"/>
    <w:rsid w:val="00066E2C"/>
    <w:rsid w:val="0007210D"/>
    <w:rsid w:val="00110F58"/>
    <w:rsid w:val="00177F36"/>
    <w:rsid w:val="00185F6E"/>
    <w:rsid w:val="001B39AA"/>
    <w:rsid w:val="001C4D65"/>
    <w:rsid w:val="00253240"/>
    <w:rsid w:val="002579C1"/>
    <w:rsid w:val="002A3A55"/>
    <w:rsid w:val="002A786D"/>
    <w:rsid w:val="00350E53"/>
    <w:rsid w:val="00372619"/>
    <w:rsid w:val="003A3D3D"/>
    <w:rsid w:val="00406FCC"/>
    <w:rsid w:val="004577BA"/>
    <w:rsid w:val="00465BEE"/>
    <w:rsid w:val="004A2999"/>
    <w:rsid w:val="004C1954"/>
    <w:rsid w:val="005624AB"/>
    <w:rsid w:val="00570948"/>
    <w:rsid w:val="005A4B98"/>
    <w:rsid w:val="005B3ACE"/>
    <w:rsid w:val="005C72F8"/>
    <w:rsid w:val="00605891"/>
    <w:rsid w:val="00647A26"/>
    <w:rsid w:val="006811E9"/>
    <w:rsid w:val="006A5284"/>
    <w:rsid w:val="00735640"/>
    <w:rsid w:val="00735DB5"/>
    <w:rsid w:val="00776DE0"/>
    <w:rsid w:val="0083654F"/>
    <w:rsid w:val="00875888"/>
    <w:rsid w:val="0089691D"/>
    <w:rsid w:val="008E3BA3"/>
    <w:rsid w:val="009308AA"/>
    <w:rsid w:val="00933FE9"/>
    <w:rsid w:val="00972231"/>
    <w:rsid w:val="009D0CD3"/>
    <w:rsid w:val="009D230D"/>
    <w:rsid w:val="00A42CFE"/>
    <w:rsid w:val="00AB39FD"/>
    <w:rsid w:val="00AB431E"/>
    <w:rsid w:val="00B26EB7"/>
    <w:rsid w:val="00B3624E"/>
    <w:rsid w:val="00B5177B"/>
    <w:rsid w:val="00BA4544"/>
    <w:rsid w:val="00C32578"/>
    <w:rsid w:val="00C41846"/>
    <w:rsid w:val="00CB2930"/>
    <w:rsid w:val="00D05435"/>
    <w:rsid w:val="00D764AB"/>
    <w:rsid w:val="00D7748F"/>
    <w:rsid w:val="00DC2B71"/>
    <w:rsid w:val="00DE3F97"/>
    <w:rsid w:val="00E22357"/>
    <w:rsid w:val="00E74461"/>
    <w:rsid w:val="00EA28DA"/>
    <w:rsid w:val="00EA41E0"/>
    <w:rsid w:val="00EE60AD"/>
    <w:rsid w:val="00F32A9A"/>
    <w:rsid w:val="00F369D3"/>
    <w:rsid w:val="00F517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6DBE"/>
  <w15:chartTrackingRefBased/>
  <w15:docId w15:val="{3470056C-DA23-4C56-A761-276B759E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D054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0543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D0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10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A2999"/>
    <w:pPr>
      <w:ind w:left="720"/>
      <w:contextualSpacing/>
    </w:pPr>
  </w:style>
  <w:style w:type="character" w:styleId="a5">
    <w:name w:val="Hyperlink"/>
    <w:basedOn w:val="a0"/>
    <w:uiPriority w:val="99"/>
    <w:semiHidden/>
    <w:unhideWhenUsed/>
    <w:rsid w:val="00DE3F97"/>
    <w:rPr>
      <w:color w:val="0000FF"/>
      <w:u w:val="single"/>
    </w:rPr>
  </w:style>
  <w:style w:type="character" w:styleId="a6">
    <w:name w:val="Placeholder Text"/>
    <w:basedOn w:val="a0"/>
    <w:uiPriority w:val="99"/>
    <w:semiHidden/>
    <w:rsid w:val="00B5177B"/>
    <w:rPr>
      <w:color w:val="808080"/>
    </w:rPr>
  </w:style>
  <w:style w:type="character" w:customStyle="1" w:styleId="10">
    <w:name w:val="Заголовок 1 Знак"/>
    <w:basedOn w:val="a0"/>
    <w:link w:val="1"/>
    <w:uiPriority w:val="9"/>
    <w:rsid w:val="00D0543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05435"/>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D05435"/>
    <w:rPr>
      <w:rFonts w:ascii="Times New Roman" w:eastAsia="Times New Roman" w:hAnsi="Times New Roman" w:cs="Times New Roman"/>
      <w:b/>
      <w:bCs/>
      <w:sz w:val="27"/>
      <w:szCs w:val="27"/>
      <w:lang w:eastAsia="ru-RU"/>
    </w:rPr>
  </w:style>
  <w:style w:type="paragraph" w:styleId="a7">
    <w:name w:val="Normal (Web)"/>
    <w:basedOn w:val="a"/>
    <w:uiPriority w:val="99"/>
    <w:unhideWhenUsed/>
    <w:rsid w:val="00D0543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D0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5435"/>
    <w:rPr>
      <w:rFonts w:ascii="Courier New" w:eastAsia="Times New Roman" w:hAnsi="Courier New" w:cs="Courier New"/>
      <w:sz w:val="20"/>
      <w:szCs w:val="20"/>
      <w:lang w:eastAsia="ru-RU"/>
    </w:rPr>
  </w:style>
  <w:style w:type="character" w:styleId="HTML1">
    <w:name w:val="HTML Code"/>
    <w:basedOn w:val="a0"/>
    <w:uiPriority w:val="99"/>
    <w:semiHidden/>
    <w:unhideWhenUsed/>
    <w:rsid w:val="00D05435"/>
    <w:rPr>
      <w:rFonts w:ascii="Courier New" w:eastAsia="Times New Roman" w:hAnsi="Courier New" w:cs="Courier New"/>
      <w:sz w:val="20"/>
      <w:szCs w:val="20"/>
    </w:rPr>
  </w:style>
  <w:style w:type="character" w:styleId="a8">
    <w:name w:val="Strong"/>
    <w:basedOn w:val="a0"/>
    <w:uiPriority w:val="22"/>
    <w:qFormat/>
    <w:rsid w:val="00D05435"/>
    <w:rPr>
      <w:b/>
      <w:bCs/>
    </w:rPr>
  </w:style>
  <w:style w:type="paragraph" w:customStyle="1" w:styleId="mr-3">
    <w:name w:val="mr-3"/>
    <w:basedOn w:val="a"/>
    <w:rsid w:val="00D0543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64353">
      <w:bodyDiv w:val="1"/>
      <w:marLeft w:val="0"/>
      <w:marRight w:val="0"/>
      <w:marTop w:val="0"/>
      <w:marBottom w:val="0"/>
      <w:divBdr>
        <w:top w:val="none" w:sz="0" w:space="0" w:color="auto"/>
        <w:left w:val="none" w:sz="0" w:space="0" w:color="auto"/>
        <w:bottom w:val="none" w:sz="0" w:space="0" w:color="auto"/>
        <w:right w:val="none" w:sz="0" w:space="0" w:color="auto"/>
      </w:divBdr>
      <w:divsChild>
        <w:div w:id="718165822">
          <w:marLeft w:val="0"/>
          <w:marRight w:val="0"/>
          <w:marTop w:val="0"/>
          <w:marBottom w:val="0"/>
          <w:divBdr>
            <w:top w:val="none" w:sz="0" w:space="0" w:color="auto"/>
            <w:left w:val="none" w:sz="0" w:space="0" w:color="auto"/>
            <w:bottom w:val="none" w:sz="0" w:space="0" w:color="auto"/>
            <w:right w:val="none" w:sz="0" w:space="0" w:color="auto"/>
          </w:divBdr>
        </w:div>
        <w:div w:id="193618078">
          <w:marLeft w:val="0"/>
          <w:marRight w:val="0"/>
          <w:marTop w:val="0"/>
          <w:marBottom w:val="0"/>
          <w:divBdr>
            <w:top w:val="none" w:sz="0" w:space="0" w:color="auto"/>
            <w:left w:val="none" w:sz="0" w:space="0" w:color="auto"/>
            <w:bottom w:val="none" w:sz="0" w:space="0" w:color="auto"/>
            <w:right w:val="none" w:sz="0" w:space="0" w:color="auto"/>
          </w:divBdr>
        </w:div>
        <w:div w:id="977997593">
          <w:marLeft w:val="0"/>
          <w:marRight w:val="0"/>
          <w:marTop w:val="0"/>
          <w:marBottom w:val="0"/>
          <w:divBdr>
            <w:top w:val="none" w:sz="0" w:space="0" w:color="auto"/>
            <w:left w:val="none" w:sz="0" w:space="0" w:color="auto"/>
            <w:bottom w:val="none" w:sz="0" w:space="0" w:color="auto"/>
            <w:right w:val="none" w:sz="0" w:space="0" w:color="auto"/>
          </w:divBdr>
        </w:div>
        <w:div w:id="963001237">
          <w:marLeft w:val="0"/>
          <w:marRight w:val="0"/>
          <w:marTop w:val="0"/>
          <w:marBottom w:val="0"/>
          <w:divBdr>
            <w:top w:val="none" w:sz="0" w:space="0" w:color="auto"/>
            <w:left w:val="none" w:sz="0" w:space="0" w:color="auto"/>
            <w:bottom w:val="none" w:sz="0" w:space="0" w:color="auto"/>
            <w:right w:val="none" w:sz="0" w:space="0" w:color="auto"/>
          </w:divBdr>
        </w:div>
        <w:div w:id="1847162611">
          <w:marLeft w:val="0"/>
          <w:marRight w:val="0"/>
          <w:marTop w:val="0"/>
          <w:marBottom w:val="0"/>
          <w:divBdr>
            <w:top w:val="none" w:sz="0" w:space="0" w:color="auto"/>
            <w:left w:val="none" w:sz="0" w:space="0" w:color="auto"/>
            <w:bottom w:val="none" w:sz="0" w:space="0" w:color="auto"/>
            <w:right w:val="none" w:sz="0" w:space="0" w:color="auto"/>
          </w:divBdr>
        </w:div>
        <w:div w:id="40595727">
          <w:marLeft w:val="0"/>
          <w:marRight w:val="0"/>
          <w:marTop w:val="0"/>
          <w:marBottom w:val="0"/>
          <w:divBdr>
            <w:top w:val="none" w:sz="0" w:space="0" w:color="auto"/>
            <w:left w:val="none" w:sz="0" w:space="0" w:color="auto"/>
            <w:bottom w:val="none" w:sz="0" w:space="0" w:color="auto"/>
            <w:right w:val="none" w:sz="0" w:space="0" w:color="auto"/>
          </w:divBdr>
        </w:div>
      </w:divsChild>
    </w:div>
    <w:div w:id="84228558">
      <w:bodyDiv w:val="1"/>
      <w:marLeft w:val="0"/>
      <w:marRight w:val="0"/>
      <w:marTop w:val="0"/>
      <w:marBottom w:val="0"/>
      <w:divBdr>
        <w:top w:val="none" w:sz="0" w:space="0" w:color="auto"/>
        <w:left w:val="none" w:sz="0" w:space="0" w:color="auto"/>
        <w:bottom w:val="none" w:sz="0" w:space="0" w:color="auto"/>
        <w:right w:val="none" w:sz="0" w:space="0" w:color="auto"/>
      </w:divBdr>
      <w:divsChild>
        <w:div w:id="1716931694">
          <w:marLeft w:val="0"/>
          <w:marRight w:val="0"/>
          <w:marTop w:val="0"/>
          <w:marBottom w:val="0"/>
          <w:divBdr>
            <w:top w:val="none" w:sz="0" w:space="0" w:color="auto"/>
            <w:left w:val="none" w:sz="0" w:space="0" w:color="auto"/>
            <w:bottom w:val="none" w:sz="0" w:space="0" w:color="auto"/>
            <w:right w:val="none" w:sz="0" w:space="0" w:color="auto"/>
          </w:divBdr>
          <w:divsChild>
            <w:div w:id="1471636206">
              <w:marLeft w:val="0"/>
              <w:marRight w:val="0"/>
              <w:marTop w:val="0"/>
              <w:marBottom w:val="0"/>
              <w:divBdr>
                <w:top w:val="none" w:sz="0" w:space="0" w:color="auto"/>
                <w:left w:val="none" w:sz="0" w:space="0" w:color="auto"/>
                <w:bottom w:val="none" w:sz="0" w:space="0" w:color="auto"/>
                <w:right w:val="none" w:sz="0" w:space="0" w:color="auto"/>
              </w:divBdr>
              <w:divsChild>
                <w:div w:id="283388680">
                  <w:marLeft w:val="0"/>
                  <w:marRight w:val="0"/>
                  <w:marTop w:val="0"/>
                  <w:marBottom w:val="0"/>
                  <w:divBdr>
                    <w:top w:val="none" w:sz="0" w:space="0" w:color="auto"/>
                    <w:left w:val="none" w:sz="0" w:space="0" w:color="auto"/>
                    <w:bottom w:val="none" w:sz="0" w:space="0" w:color="auto"/>
                    <w:right w:val="none" w:sz="0" w:space="0" w:color="auto"/>
                  </w:divBdr>
                  <w:divsChild>
                    <w:div w:id="751974007">
                      <w:marLeft w:val="0"/>
                      <w:marRight w:val="0"/>
                      <w:marTop w:val="0"/>
                      <w:marBottom w:val="0"/>
                      <w:divBdr>
                        <w:top w:val="none" w:sz="0" w:space="0" w:color="auto"/>
                        <w:left w:val="none" w:sz="0" w:space="0" w:color="auto"/>
                        <w:bottom w:val="none" w:sz="0" w:space="0" w:color="auto"/>
                        <w:right w:val="none" w:sz="0" w:space="0" w:color="auto"/>
                      </w:divBdr>
                      <w:divsChild>
                        <w:div w:id="2061975904">
                          <w:marLeft w:val="0"/>
                          <w:marRight w:val="0"/>
                          <w:marTop w:val="0"/>
                          <w:marBottom w:val="0"/>
                          <w:divBdr>
                            <w:top w:val="none" w:sz="0" w:space="0" w:color="auto"/>
                            <w:left w:val="none" w:sz="0" w:space="0" w:color="auto"/>
                            <w:bottom w:val="none" w:sz="0" w:space="0" w:color="auto"/>
                            <w:right w:val="none" w:sz="0" w:space="0" w:color="auto"/>
                          </w:divBdr>
                          <w:divsChild>
                            <w:div w:id="1630479769">
                              <w:marLeft w:val="0"/>
                              <w:marRight w:val="0"/>
                              <w:marTop w:val="0"/>
                              <w:marBottom w:val="0"/>
                              <w:divBdr>
                                <w:top w:val="single" w:sz="6" w:space="0" w:color="auto"/>
                                <w:left w:val="single" w:sz="6" w:space="0" w:color="auto"/>
                                <w:bottom w:val="single" w:sz="6" w:space="0" w:color="auto"/>
                                <w:right w:val="single" w:sz="6" w:space="0" w:color="auto"/>
                              </w:divBdr>
                              <w:divsChild>
                                <w:div w:id="220140888">
                                  <w:marLeft w:val="0"/>
                                  <w:marRight w:val="0"/>
                                  <w:marTop w:val="0"/>
                                  <w:marBottom w:val="0"/>
                                  <w:divBdr>
                                    <w:top w:val="none" w:sz="0" w:space="0" w:color="auto"/>
                                    <w:left w:val="none" w:sz="0" w:space="0" w:color="auto"/>
                                    <w:bottom w:val="none" w:sz="0" w:space="0" w:color="auto"/>
                                    <w:right w:val="none" w:sz="0" w:space="0" w:color="auto"/>
                                  </w:divBdr>
                                  <w:divsChild>
                                    <w:div w:id="765345458">
                                      <w:marLeft w:val="0"/>
                                      <w:marRight w:val="0"/>
                                      <w:marTop w:val="0"/>
                                      <w:marBottom w:val="0"/>
                                      <w:divBdr>
                                        <w:top w:val="none" w:sz="0" w:space="0" w:color="auto"/>
                                        <w:left w:val="none" w:sz="0" w:space="0" w:color="auto"/>
                                        <w:bottom w:val="none" w:sz="0" w:space="0" w:color="auto"/>
                                        <w:right w:val="none" w:sz="0" w:space="0" w:color="auto"/>
                                      </w:divBdr>
                                    </w:div>
                                    <w:div w:id="687485044">
                                      <w:marLeft w:val="0"/>
                                      <w:marRight w:val="0"/>
                                      <w:marTop w:val="0"/>
                                      <w:marBottom w:val="0"/>
                                      <w:divBdr>
                                        <w:top w:val="none" w:sz="0" w:space="0" w:color="auto"/>
                                        <w:left w:val="none" w:sz="0" w:space="0" w:color="auto"/>
                                        <w:bottom w:val="none" w:sz="0" w:space="0" w:color="auto"/>
                                        <w:right w:val="none" w:sz="0" w:space="0" w:color="auto"/>
                                      </w:divBdr>
                                    </w:div>
                                    <w:div w:id="1597710618">
                                      <w:marLeft w:val="0"/>
                                      <w:marRight w:val="0"/>
                                      <w:marTop w:val="0"/>
                                      <w:marBottom w:val="0"/>
                                      <w:divBdr>
                                        <w:top w:val="none" w:sz="0" w:space="0" w:color="auto"/>
                                        <w:left w:val="none" w:sz="0" w:space="0" w:color="auto"/>
                                        <w:bottom w:val="none" w:sz="0" w:space="0" w:color="auto"/>
                                        <w:right w:val="none" w:sz="0" w:space="0" w:color="auto"/>
                                      </w:divBdr>
                                    </w:div>
                                    <w:div w:id="1692141780">
                                      <w:marLeft w:val="0"/>
                                      <w:marRight w:val="0"/>
                                      <w:marTop w:val="0"/>
                                      <w:marBottom w:val="0"/>
                                      <w:divBdr>
                                        <w:top w:val="none" w:sz="0" w:space="0" w:color="auto"/>
                                        <w:left w:val="none" w:sz="0" w:space="0" w:color="auto"/>
                                        <w:bottom w:val="none" w:sz="0" w:space="0" w:color="auto"/>
                                        <w:right w:val="none" w:sz="0" w:space="0" w:color="auto"/>
                                      </w:divBdr>
                                    </w:div>
                                    <w:div w:id="1010915127">
                                      <w:marLeft w:val="0"/>
                                      <w:marRight w:val="0"/>
                                      <w:marTop w:val="0"/>
                                      <w:marBottom w:val="0"/>
                                      <w:divBdr>
                                        <w:top w:val="none" w:sz="0" w:space="0" w:color="auto"/>
                                        <w:left w:val="none" w:sz="0" w:space="0" w:color="auto"/>
                                        <w:bottom w:val="none" w:sz="0" w:space="0" w:color="auto"/>
                                        <w:right w:val="none" w:sz="0" w:space="0" w:color="auto"/>
                                      </w:divBdr>
                                    </w:div>
                                    <w:div w:id="2106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253866">
          <w:marLeft w:val="0"/>
          <w:marRight w:val="0"/>
          <w:marTop w:val="0"/>
          <w:marBottom w:val="0"/>
          <w:divBdr>
            <w:top w:val="none" w:sz="0" w:space="0" w:color="auto"/>
            <w:left w:val="none" w:sz="0" w:space="0" w:color="auto"/>
            <w:bottom w:val="none" w:sz="0" w:space="0" w:color="auto"/>
            <w:right w:val="none" w:sz="0" w:space="0" w:color="auto"/>
          </w:divBdr>
          <w:divsChild>
            <w:div w:id="11472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8018">
      <w:bodyDiv w:val="1"/>
      <w:marLeft w:val="0"/>
      <w:marRight w:val="0"/>
      <w:marTop w:val="0"/>
      <w:marBottom w:val="0"/>
      <w:divBdr>
        <w:top w:val="none" w:sz="0" w:space="0" w:color="auto"/>
        <w:left w:val="none" w:sz="0" w:space="0" w:color="auto"/>
        <w:bottom w:val="none" w:sz="0" w:space="0" w:color="auto"/>
        <w:right w:val="none" w:sz="0" w:space="0" w:color="auto"/>
      </w:divBdr>
    </w:div>
    <w:div w:id="540749949">
      <w:bodyDiv w:val="1"/>
      <w:marLeft w:val="0"/>
      <w:marRight w:val="0"/>
      <w:marTop w:val="0"/>
      <w:marBottom w:val="0"/>
      <w:divBdr>
        <w:top w:val="none" w:sz="0" w:space="0" w:color="auto"/>
        <w:left w:val="none" w:sz="0" w:space="0" w:color="auto"/>
        <w:bottom w:val="none" w:sz="0" w:space="0" w:color="auto"/>
        <w:right w:val="none" w:sz="0" w:space="0" w:color="auto"/>
      </w:divBdr>
    </w:div>
    <w:div w:id="957880561">
      <w:bodyDiv w:val="1"/>
      <w:marLeft w:val="0"/>
      <w:marRight w:val="0"/>
      <w:marTop w:val="0"/>
      <w:marBottom w:val="0"/>
      <w:divBdr>
        <w:top w:val="none" w:sz="0" w:space="0" w:color="auto"/>
        <w:left w:val="none" w:sz="0" w:space="0" w:color="auto"/>
        <w:bottom w:val="none" w:sz="0" w:space="0" w:color="auto"/>
        <w:right w:val="none" w:sz="0" w:space="0" w:color="auto"/>
      </w:divBdr>
    </w:div>
    <w:div w:id="1217165274">
      <w:bodyDiv w:val="1"/>
      <w:marLeft w:val="0"/>
      <w:marRight w:val="0"/>
      <w:marTop w:val="0"/>
      <w:marBottom w:val="0"/>
      <w:divBdr>
        <w:top w:val="none" w:sz="0" w:space="0" w:color="auto"/>
        <w:left w:val="none" w:sz="0" w:space="0" w:color="auto"/>
        <w:bottom w:val="none" w:sz="0" w:space="0" w:color="auto"/>
        <w:right w:val="none" w:sz="0" w:space="0" w:color="auto"/>
      </w:divBdr>
    </w:div>
    <w:div w:id="13121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k.com/away.php?to=https%3A%2F%2Fphotos.app.goo.gl%2FeiAspXJKB3f2C2SA9&amp;cc_key="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vk.com/away.php?to=https%3A%2F%2Fphotos.app.goo.gl%2FUpHLiK1gcCgQFZWS7&amp;cc_key=" TargetMode="External"/><Relationship Id="rId12" Type="http://schemas.openxmlformats.org/officeDocument/2006/relationships/hyperlink" Target="https://vk.com/away.php?to=https%3A%2F%2Fphotos.app.goo.gl%2Fsjh1CUf2sfbyfJ89A&amp;cc_ke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vk.com/away.php?to=https%3A%2F%2Fphotos.app.goo.gl%2Fz37kzPdPYjuLurpv8&amp;cc_key=" TargetMode="External"/><Relationship Id="rId11" Type="http://schemas.openxmlformats.org/officeDocument/2006/relationships/hyperlink" Target="https://vk.com/away.php?to=https%3A%2F%2Fphotos.app.goo.gl%2FvsAvNJemSDWAyLZ78&amp;cc_ke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hyperlink" Target="https://vk.com/away.php?to=https%3A%2F%2Fphotos.app.goo.gl%2FiHT37QxevMvRLZdd7&amp;cc_key="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vk.com/away.php?to=https%3A%2F%2Fphotos.app.goo.gl%2FG1JEr7xPG3viW9vS6&amp;cc_key="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vk.com/away.php?to=https%3A%2F%2Fphotos.app.goo.gl%2F4oZSvvqG2nkmgLsB7&amp;cc_key=" TargetMode="External"/><Relationship Id="rId14" Type="http://schemas.openxmlformats.org/officeDocument/2006/relationships/hyperlink" Target="https://vk.com/away.php?to=https%3A%2F%2Fphotos.app.goo.gl%2FRT2WoQEML1vU36Ny5&amp;cc_ke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vk.com/away.php?to=https%3A%2F%2Fphotos.app.goo.gl%2FvSkGBBQJW82xYgJx9&amp;cc_key="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1</Pages>
  <Words>6194</Words>
  <Characters>35312</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Khamraev</dc:creator>
  <cp:keywords/>
  <dc:description/>
  <cp:lastModifiedBy>Ivan Khamraev</cp:lastModifiedBy>
  <cp:revision>17</cp:revision>
  <dcterms:created xsi:type="dcterms:W3CDTF">2021-10-05T05:03:00Z</dcterms:created>
  <dcterms:modified xsi:type="dcterms:W3CDTF">2022-01-04T10:51:00Z</dcterms:modified>
</cp:coreProperties>
</file>