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FBFB" w14:textId="77777777" w:rsidR="00815D3D" w:rsidRPr="00815D3D" w:rsidRDefault="00815D3D">
      <w:pPr>
        <w:pStyle w:val="Heading2"/>
        <w:rPr>
          <w:color w:val="000000" w:themeColor="text1"/>
          <w:sz w:val="32"/>
          <w:szCs w:val="32"/>
        </w:rPr>
      </w:pPr>
      <w:r w:rsidRPr="00815D3D">
        <w:rPr>
          <w:color w:val="000000" w:themeColor="text1"/>
          <w:sz w:val="32"/>
          <w:szCs w:val="32"/>
        </w:rPr>
        <w:t>Plant disease detection system for sustainable agriculture</w:t>
      </w:r>
      <w:r w:rsidRPr="00815D3D">
        <w:rPr>
          <w:color w:val="000000" w:themeColor="text1"/>
          <w:sz w:val="32"/>
          <w:szCs w:val="32"/>
        </w:rPr>
        <w:t xml:space="preserve"> </w:t>
      </w:r>
    </w:p>
    <w:p w14:paraId="20775065" w14:textId="5537FBAD" w:rsidR="0085533F" w:rsidRPr="00815D3D" w:rsidRDefault="00707208">
      <w:pPr>
        <w:pStyle w:val="Heading2"/>
        <w:rPr>
          <w:color w:val="000000" w:themeColor="text1"/>
        </w:rPr>
      </w:pPr>
      <w:r w:rsidRPr="00815D3D">
        <w:rPr>
          <w:color w:val="000000" w:themeColor="text1"/>
        </w:rPr>
        <w:t>Problem Statement</w:t>
      </w:r>
    </w:p>
    <w:p w14:paraId="1C53FBAD" w14:textId="77777777" w:rsidR="0085533F" w:rsidRDefault="00707208">
      <w:r>
        <w:t xml:space="preserve">Develop a CNN-based model capable of detecting and classifying plant diseases from images of leaves of various crops such as apple, cherry, grape, and corn. The model should accurately identify both </w:t>
      </w:r>
      <w:r>
        <w:t>healthy and diseased leaves while predicting the specific type of disease. This system will aid in precision agriculture by enabling early detection and effective disease management.</w:t>
      </w:r>
    </w:p>
    <w:p w14:paraId="5CEACC2D" w14:textId="77777777" w:rsidR="0085533F" w:rsidRPr="00815D3D" w:rsidRDefault="00707208">
      <w:pPr>
        <w:pStyle w:val="Heading2"/>
        <w:rPr>
          <w:color w:val="000000" w:themeColor="text1"/>
        </w:rPr>
      </w:pPr>
      <w:r w:rsidRPr="00815D3D">
        <w:rPr>
          <w:color w:val="000000" w:themeColor="text1"/>
        </w:rPr>
        <w:t>Aim</w:t>
      </w:r>
    </w:p>
    <w:p w14:paraId="36A7BA42" w14:textId="77777777" w:rsidR="0085533F" w:rsidRDefault="00707208">
      <w:r>
        <w:t>To design and implement a CNN-based model that accurately detects and</w:t>
      </w:r>
      <w:r>
        <w:t xml:space="preserve"> classifies plant diseases from leaf images, identifying both healthy and diseased conditions. The system aims to support precision agriculture by enabling early diagnosis and improving crop management practices.</w:t>
      </w:r>
    </w:p>
    <w:p w14:paraId="5BA13CA2" w14:textId="77777777" w:rsidR="0085533F" w:rsidRPr="00815D3D" w:rsidRDefault="00707208">
      <w:pPr>
        <w:pStyle w:val="Heading2"/>
        <w:rPr>
          <w:color w:val="000000" w:themeColor="text1"/>
        </w:rPr>
      </w:pPr>
      <w:r w:rsidRPr="00815D3D">
        <w:rPr>
          <w:color w:val="000000" w:themeColor="text1"/>
        </w:rPr>
        <w:t>Project Pipeline</w:t>
      </w:r>
    </w:p>
    <w:p w14:paraId="539FF7B4" w14:textId="7E79CAE9" w:rsidR="0085533F" w:rsidRPr="00815D3D" w:rsidRDefault="00707208">
      <w:pPr>
        <w:pStyle w:val="ListNumber"/>
        <w:rPr>
          <w:b/>
          <w:bCs/>
        </w:rPr>
      </w:pPr>
      <w:r w:rsidRPr="00815D3D">
        <w:rPr>
          <w:b/>
          <w:bCs/>
        </w:rPr>
        <w:t>Data Collection and Dat</w:t>
      </w:r>
      <w:r w:rsidRPr="00815D3D">
        <w:rPr>
          <w:b/>
          <w:bCs/>
        </w:rPr>
        <w:t>a Loading</w:t>
      </w:r>
    </w:p>
    <w:p w14:paraId="3AEEA0F6" w14:textId="77777777" w:rsidR="0085533F" w:rsidRDefault="00707208" w:rsidP="00815D3D">
      <w:pPr>
        <w:pStyle w:val="ListBullet"/>
        <w:numPr>
          <w:ilvl w:val="0"/>
          <w:numId w:val="0"/>
        </w:numPr>
        <w:ind w:left="142"/>
      </w:pPr>
      <w:r>
        <w:t xml:space="preserve">   - Gather leaf images from multiple crops (e.g., apple, cherry, grape, corn).</w:t>
      </w:r>
    </w:p>
    <w:p w14:paraId="6FA1DEC5" w14:textId="77777777" w:rsidR="0085533F" w:rsidRDefault="00707208" w:rsidP="00815D3D">
      <w:pPr>
        <w:pStyle w:val="ListBullet"/>
        <w:numPr>
          <w:ilvl w:val="0"/>
          <w:numId w:val="0"/>
        </w:numPr>
        <w:ind w:left="142"/>
      </w:pPr>
      <w:r>
        <w:t xml:space="preserve">   - Ensure labeled datasets indicating disease types and healthy status.</w:t>
      </w:r>
    </w:p>
    <w:p w14:paraId="2FEC30DD" w14:textId="0C557188" w:rsidR="0085533F" w:rsidRPr="00815D3D" w:rsidRDefault="00707208">
      <w:pPr>
        <w:pStyle w:val="ListNumber"/>
        <w:rPr>
          <w:b/>
          <w:bCs/>
        </w:rPr>
      </w:pPr>
      <w:r w:rsidRPr="00815D3D">
        <w:rPr>
          <w:b/>
          <w:bCs/>
        </w:rPr>
        <w:t>Dataset Preparation and Splitting</w:t>
      </w:r>
    </w:p>
    <w:p w14:paraId="131B6D86" w14:textId="77777777" w:rsidR="0085533F" w:rsidRPr="00815D3D" w:rsidRDefault="00707208" w:rsidP="00815D3D">
      <w:pPr>
        <w:pStyle w:val="ListBullet"/>
        <w:numPr>
          <w:ilvl w:val="0"/>
          <w:numId w:val="0"/>
        </w:numPr>
      </w:pPr>
      <w:r w:rsidRPr="00815D3D">
        <w:rPr>
          <w:b/>
          <w:bCs/>
        </w:rPr>
        <w:t xml:space="preserve">   </w:t>
      </w:r>
      <w:r w:rsidRPr="00815D3D">
        <w:t>- Organize data into Train, Test, and Validation set</w:t>
      </w:r>
      <w:r w:rsidRPr="00815D3D">
        <w:t>s:</w:t>
      </w:r>
    </w:p>
    <w:p w14:paraId="1E455BFD" w14:textId="45CBE8E9" w:rsidR="0085533F" w:rsidRDefault="00707208" w:rsidP="00815D3D">
      <w:pPr>
        <w:pStyle w:val="ListBullet3"/>
        <w:numPr>
          <w:ilvl w:val="0"/>
          <w:numId w:val="12"/>
        </w:numPr>
      </w:pPr>
      <w:r>
        <w:t>Train Dataset:</w:t>
      </w:r>
    </w:p>
    <w:p w14:paraId="65E6B620" w14:textId="41FB5132" w:rsidR="0085533F" w:rsidRDefault="00707208" w:rsidP="00815D3D">
      <w:pPr>
        <w:pStyle w:val="ListBullet3"/>
        <w:numPr>
          <w:ilvl w:val="1"/>
          <w:numId w:val="12"/>
        </w:numPr>
      </w:pPr>
      <w:r>
        <w:t>Category 1 (e.g., Healthy)</w:t>
      </w:r>
    </w:p>
    <w:p w14:paraId="5EE5D2D3" w14:textId="7A972983" w:rsidR="0085533F" w:rsidRDefault="00707208" w:rsidP="00815D3D">
      <w:pPr>
        <w:pStyle w:val="ListBullet3"/>
        <w:numPr>
          <w:ilvl w:val="1"/>
          <w:numId w:val="12"/>
        </w:numPr>
      </w:pPr>
      <w:r>
        <w:t>Category 2 (e.g., Diseased)</w:t>
      </w:r>
    </w:p>
    <w:p w14:paraId="31D5C364" w14:textId="679BD204" w:rsidR="0085533F" w:rsidRDefault="00707208" w:rsidP="00815D3D">
      <w:pPr>
        <w:pStyle w:val="ListBullet3"/>
        <w:numPr>
          <w:ilvl w:val="0"/>
          <w:numId w:val="12"/>
        </w:numPr>
      </w:pPr>
      <w:r>
        <w:t>Test Dataset:</w:t>
      </w:r>
    </w:p>
    <w:p w14:paraId="70B5ABE4" w14:textId="3E2DB383" w:rsidR="0085533F" w:rsidRDefault="00707208" w:rsidP="00815D3D">
      <w:pPr>
        <w:pStyle w:val="ListBullet3"/>
        <w:numPr>
          <w:ilvl w:val="1"/>
          <w:numId w:val="12"/>
        </w:numPr>
      </w:pPr>
      <w:r>
        <w:t>Category 1 (e.g., Healthy)</w:t>
      </w:r>
    </w:p>
    <w:p w14:paraId="04903E7F" w14:textId="633A72E2" w:rsidR="0085533F" w:rsidRDefault="00707208" w:rsidP="00815D3D">
      <w:pPr>
        <w:pStyle w:val="ListBullet3"/>
        <w:numPr>
          <w:ilvl w:val="1"/>
          <w:numId w:val="12"/>
        </w:numPr>
      </w:pPr>
      <w:r>
        <w:t>Category 2 (e.g., Diseased)</w:t>
      </w:r>
    </w:p>
    <w:p w14:paraId="2CBA3A92" w14:textId="3EC4E384" w:rsidR="0085533F" w:rsidRDefault="00815D3D" w:rsidP="00815D3D">
      <w:pPr>
        <w:pStyle w:val="ListBullet3"/>
        <w:numPr>
          <w:ilvl w:val="0"/>
          <w:numId w:val="12"/>
        </w:numPr>
      </w:pPr>
      <w:r>
        <w:t xml:space="preserve">  </w:t>
      </w:r>
      <w:r w:rsidR="00707208">
        <w:t>Validation Dataset:</w:t>
      </w:r>
    </w:p>
    <w:p w14:paraId="7F65C1DC" w14:textId="094F55FB" w:rsidR="0085533F" w:rsidRDefault="00707208" w:rsidP="00815D3D">
      <w:pPr>
        <w:pStyle w:val="ListBullet3"/>
        <w:numPr>
          <w:ilvl w:val="1"/>
          <w:numId w:val="12"/>
        </w:numPr>
      </w:pPr>
      <w:r>
        <w:t xml:space="preserve">Category 1 (e.g., </w:t>
      </w:r>
      <w:r>
        <w:t>Healthy)</w:t>
      </w:r>
    </w:p>
    <w:p w14:paraId="7DCB186B" w14:textId="4349102F" w:rsidR="0085533F" w:rsidRDefault="00707208" w:rsidP="00815D3D">
      <w:pPr>
        <w:pStyle w:val="ListBullet3"/>
        <w:numPr>
          <w:ilvl w:val="1"/>
          <w:numId w:val="12"/>
        </w:numPr>
      </w:pPr>
      <w:r>
        <w:t>Category 2 (e.g., Diseased)</w:t>
      </w:r>
    </w:p>
    <w:p w14:paraId="7374B8AE" w14:textId="4DA1474D" w:rsidR="0085533F" w:rsidRPr="00815D3D" w:rsidRDefault="00707208">
      <w:pPr>
        <w:pStyle w:val="ListNumber"/>
        <w:rPr>
          <w:b/>
          <w:bCs/>
        </w:rPr>
      </w:pPr>
      <w:r w:rsidRPr="00815D3D">
        <w:rPr>
          <w:b/>
          <w:bCs/>
        </w:rPr>
        <w:t>Dataset Transfer to Google Colab</w:t>
      </w:r>
    </w:p>
    <w:p w14:paraId="5FDDD622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Zip the dataset.</w:t>
      </w:r>
    </w:p>
    <w:p w14:paraId="5C6CB7FB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Upload the zipped dataset to Google Drive.</w:t>
      </w:r>
    </w:p>
    <w:p w14:paraId="51DB0C06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Mount Google Drive in Google Colab.</w:t>
      </w:r>
    </w:p>
    <w:p w14:paraId="5B6914F9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Unzip the dataset using Python code.</w:t>
      </w:r>
    </w:p>
    <w:p w14:paraId="695689A5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Confirm availa</w:t>
      </w:r>
      <w:r>
        <w:t>bility of dataset in Colab environment.</w:t>
      </w:r>
    </w:p>
    <w:p w14:paraId="37EB5C14" w14:textId="43A3E51A" w:rsidR="0085533F" w:rsidRPr="00815D3D" w:rsidRDefault="00707208">
      <w:pPr>
        <w:pStyle w:val="ListNumber"/>
        <w:rPr>
          <w:b/>
          <w:bCs/>
        </w:rPr>
      </w:pPr>
      <w:r w:rsidRPr="00815D3D">
        <w:rPr>
          <w:b/>
          <w:bCs/>
        </w:rPr>
        <w:t>Image Preprocessing</w:t>
      </w:r>
    </w:p>
    <w:p w14:paraId="5B383CA3" w14:textId="77777777" w:rsidR="0085533F" w:rsidRDefault="00707208" w:rsidP="00815D3D">
      <w:pPr>
        <w:pStyle w:val="ListBullet"/>
        <w:numPr>
          <w:ilvl w:val="0"/>
          <w:numId w:val="0"/>
        </w:numPr>
      </w:pPr>
      <w:r>
        <w:lastRenderedPageBreak/>
        <w:t xml:space="preserve">   - Apply image recognition techniques.</w:t>
      </w:r>
    </w:p>
    <w:p w14:paraId="177B1D19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Perform image augmentation (e.g., rotation, flipping, scaling) to enhance training data.</w:t>
      </w:r>
    </w:p>
    <w:p w14:paraId="6918006D" w14:textId="64F8FEA9" w:rsidR="0085533F" w:rsidRPr="00815D3D" w:rsidRDefault="00707208">
      <w:pPr>
        <w:pStyle w:val="ListNumber"/>
        <w:rPr>
          <w:b/>
          <w:bCs/>
        </w:rPr>
      </w:pPr>
      <w:r>
        <w:t xml:space="preserve"> </w:t>
      </w:r>
      <w:r w:rsidRPr="00815D3D">
        <w:rPr>
          <w:b/>
          <w:bCs/>
        </w:rPr>
        <w:t>CNN Model Development</w:t>
      </w:r>
    </w:p>
    <w:p w14:paraId="58D54637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Design the CNN architecture (convolutional layers, pooling layers, etc.).</w:t>
      </w:r>
    </w:p>
    <w:p w14:paraId="08F3860C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Train the model using the prepared dataset.</w:t>
      </w:r>
    </w:p>
    <w:p w14:paraId="016A3A94" w14:textId="44114F1C" w:rsidR="0085533F" w:rsidRPr="00815D3D" w:rsidRDefault="00707208">
      <w:pPr>
        <w:pStyle w:val="ListNumber"/>
        <w:rPr>
          <w:b/>
          <w:bCs/>
        </w:rPr>
      </w:pPr>
      <w:r w:rsidRPr="00815D3D">
        <w:rPr>
          <w:b/>
          <w:bCs/>
        </w:rPr>
        <w:t xml:space="preserve"> Model </w:t>
      </w:r>
      <w:r w:rsidRPr="00815D3D">
        <w:rPr>
          <w:b/>
          <w:bCs/>
        </w:rPr>
        <w:t>Testing and Evaluation</w:t>
      </w:r>
    </w:p>
    <w:p w14:paraId="6355E66D" w14:textId="77777777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Test the trained model on unseen data.</w:t>
      </w:r>
    </w:p>
    <w:p w14:paraId="7175D94F" w14:textId="4B906262" w:rsidR="0085533F" w:rsidRDefault="00707208" w:rsidP="00815D3D">
      <w:pPr>
        <w:pStyle w:val="ListBullet"/>
        <w:numPr>
          <w:ilvl w:val="0"/>
          <w:numId w:val="0"/>
        </w:numPr>
      </w:pPr>
      <w:r>
        <w:t xml:space="preserve">   - Evaluate model performance using metrics like accuracy, precision, recall, and F1-score.</w:t>
      </w:r>
    </w:p>
    <w:p w14:paraId="7D1B2F20" w14:textId="16EBE38D" w:rsidR="00815D3D" w:rsidRPr="00815D3D" w:rsidRDefault="00815D3D" w:rsidP="00815D3D"/>
    <w:p w14:paraId="728554B0" w14:textId="4B74E4C4" w:rsidR="00815D3D" w:rsidRPr="00815D3D" w:rsidRDefault="00815D3D" w:rsidP="00815D3D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15D3D">
        <w:rPr>
          <w:b/>
          <w:bCs/>
          <w:sz w:val="28"/>
          <w:szCs w:val="28"/>
        </w:rPr>
        <w:t xml:space="preserve">Prepared by </w:t>
      </w:r>
      <w:r w:rsidRPr="00815D3D">
        <w:rPr>
          <w:b/>
          <w:bCs/>
          <w:sz w:val="28"/>
          <w:szCs w:val="28"/>
        </w:rPr>
        <w:br/>
      </w:r>
      <w:r>
        <w:t xml:space="preserve">                                                                                                                               </w:t>
      </w:r>
      <w:r w:rsidRPr="00815D3D">
        <w:rPr>
          <w:b/>
          <w:bCs/>
          <w:sz w:val="24"/>
          <w:szCs w:val="24"/>
        </w:rPr>
        <w:t>G.</w:t>
      </w:r>
      <w:r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815D3D">
        <w:rPr>
          <w:b/>
          <w:bCs/>
          <w:sz w:val="24"/>
          <w:szCs w:val="24"/>
        </w:rPr>
        <w:t>Venkata Narasimha</w:t>
      </w:r>
    </w:p>
    <w:p w14:paraId="53EEC672" w14:textId="0A3FE62D" w:rsidR="00815D3D" w:rsidRPr="00815D3D" w:rsidRDefault="00815D3D" w:rsidP="00815D3D"/>
    <w:p w14:paraId="506DF688" w14:textId="2597A35D" w:rsidR="00815D3D" w:rsidRPr="00815D3D" w:rsidRDefault="00815D3D" w:rsidP="00815D3D"/>
    <w:p w14:paraId="4562E619" w14:textId="7E223993" w:rsidR="00815D3D" w:rsidRPr="00815D3D" w:rsidRDefault="00815D3D" w:rsidP="00815D3D"/>
    <w:p w14:paraId="0207BD35" w14:textId="7DF25704" w:rsidR="00815D3D" w:rsidRPr="00815D3D" w:rsidRDefault="00815D3D" w:rsidP="00815D3D"/>
    <w:p w14:paraId="55014092" w14:textId="2C170538" w:rsidR="00815D3D" w:rsidRPr="00815D3D" w:rsidRDefault="00815D3D" w:rsidP="00815D3D"/>
    <w:p w14:paraId="0A300991" w14:textId="6FEBB971" w:rsidR="00815D3D" w:rsidRPr="00815D3D" w:rsidRDefault="00815D3D" w:rsidP="00815D3D"/>
    <w:p w14:paraId="05CA08A9" w14:textId="72223F9E" w:rsidR="00815D3D" w:rsidRPr="00815D3D" w:rsidRDefault="00815D3D" w:rsidP="00815D3D">
      <w:pPr>
        <w:tabs>
          <w:tab w:val="left" w:pos="7590"/>
        </w:tabs>
      </w:pPr>
    </w:p>
    <w:sectPr w:rsidR="00815D3D" w:rsidRPr="00815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9" w15:restartNumberingAfterBreak="0">
    <w:nsid w:val="25351112"/>
    <w:multiLevelType w:val="hybridMultilevel"/>
    <w:tmpl w:val="48B602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B7C00B4"/>
    <w:multiLevelType w:val="hybridMultilevel"/>
    <w:tmpl w:val="C2CC8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8126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928DD"/>
    <w:multiLevelType w:val="hybridMultilevel"/>
    <w:tmpl w:val="B8EE38B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7208"/>
    <w:rsid w:val="00815D3D"/>
    <w:rsid w:val="0085533F"/>
    <w:rsid w:val="009B31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BA56E"/>
  <w14:defaultImageDpi w14:val="300"/>
  <w15:docId w15:val="{C8E4F4B4-1F31-4369-88C3-BA4D579A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C72C2-083F-4C26-BA8A-4778BE44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Venkata Narasimha</dc:creator>
  <cp:keywords/>
  <dc:description>generated by python-docx</dc:description>
  <cp:lastModifiedBy>G.Venkata Narasimha</cp:lastModifiedBy>
  <cp:revision>2</cp:revision>
  <dcterms:created xsi:type="dcterms:W3CDTF">2025-04-29T16:55:00Z</dcterms:created>
  <dcterms:modified xsi:type="dcterms:W3CDTF">2025-04-29T16:55:00Z</dcterms:modified>
  <cp:category/>
</cp:coreProperties>
</file>