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B471F" w14:textId="7FC45FE4" w:rsidR="0024261A" w:rsidRDefault="0024261A">
      <w:r w:rsidRPr="0024261A">
        <w:t xml:space="preserve">Subject Name and Code: </w:t>
      </w:r>
      <w:r>
        <w:t xml:space="preserve">Web </w:t>
      </w:r>
      <w:proofErr w:type="gramStart"/>
      <w:r>
        <w:t>Development(</w:t>
      </w:r>
      <w:proofErr w:type="gramEnd"/>
      <w:r>
        <w:t>WEDE5020)</w:t>
      </w:r>
      <w:r w:rsidRPr="0024261A">
        <w:t xml:space="preserve"> </w:t>
      </w:r>
    </w:p>
    <w:p w14:paraId="74A78EF9" w14:textId="6F6B16BE" w:rsidR="0024261A" w:rsidRDefault="0024261A">
      <w:r w:rsidRPr="0024261A">
        <w:t xml:space="preserve">Student </w:t>
      </w:r>
      <w:r w:rsidRPr="0024261A">
        <w:t>Name:</w:t>
      </w:r>
      <w:r>
        <w:t xml:space="preserve"> Thamanda Sobekwa</w:t>
      </w:r>
    </w:p>
    <w:p w14:paraId="777A787B" w14:textId="36F4958C" w:rsidR="0024261A" w:rsidRDefault="0024261A">
      <w:r w:rsidRPr="0024261A">
        <w:t>Student Number:</w:t>
      </w:r>
      <w:r>
        <w:t>ST10460780</w:t>
      </w:r>
    </w:p>
    <w:p w14:paraId="4961C3C4" w14:textId="77777777" w:rsidR="0024261A" w:rsidRDefault="0024261A"/>
    <w:p w14:paraId="067FFD11" w14:textId="77777777" w:rsidR="0024261A" w:rsidRDefault="0024261A"/>
    <w:p w14:paraId="5F0FFCBB" w14:textId="77777777" w:rsidR="00E21449" w:rsidRDefault="00E21449" w:rsidP="0024261A">
      <w:pPr>
        <w:pStyle w:val="Title"/>
        <w:jc w:val="center"/>
      </w:pPr>
    </w:p>
    <w:p w14:paraId="00BBC554" w14:textId="77777777" w:rsidR="00E21449" w:rsidRDefault="00E21449" w:rsidP="0024261A">
      <w:pPr>
        <w:pStyle w:val="Title"/>
        <w:jc w:val="center"/>
      </w:pPr>
    </w:p>
    <w:p w14:paraId="61176AF7" w14:textId="77777777" w:rsidR="00E21449" w:rsidRDefault="00E21449" w:rsidP="0024261A">
      <w:pPr>
        <w:pStyle w:val="Title"/>
        <w:jc w:val="center"/>
      </w:pPr>
    </w:p>
    <w:p w14:paraId="000AFAB0" w14:textId="77777777" w:rsidR="00E21449" w:rsidRDefault="00E21449" w:rsidP="0024261A">
      <w:pPr>
        <w:pStyle w:val="Title"/>
        <w:jc w:val="center"/>
      </w:pPr>
    </w:p>
    <w:p w14:paraId="0F58D472" w14:textId="5A6F6F3A" w:rsidR="0024261A" w:rsidRDefault="0024261A" w:rsidP="0024261A">
      <w:pPr>
        <w:pStyle w:val="Title"/>
        <w:jc w:val="center"/>
      </w:pPr>
      <w:r>
        <w:t>Gvllvnt’s Loaf Bakery</w:t>
      </w:r>
    </w:p>
    <w:p w14:paraId="38D76CCF" w14:textId="77777777" w:rsidR="00CC333B" w:rsidRDefault="00CC333B" w:rsidP="00CC333B"/>
    <w:p w14:paraId="39F72E8C" w14:textId="77777777" w:rsidR="007512D2" w:rsidRDefault="007512D2" w:rsidP="00CC333B"/>
    <w:p w14:paraId="4DE1877A" w14:textId="77777777" w:rsidR="007512D2" w:rsidRDefault="007512D2" w:rsidP="00CC333B"/>
    <w:p w14:paraId="720FE7E0" w14:textId="77777777" w:rsidR="007512D2" w:rsidRDefault="007512D2" w:rsidP="00CC333B"/>
    <w:p w14:paraId="0AA93F5C" w14:textId="77777777" w:rsidR="007512D2" w:rsidRDefault="007512D2" w:rsidP="00CC333B"/>
    <w:p w14:paraId="36062771" w14:textId="77777777" w:rsidR="007512D2" w:rsidRDefault="007512D2" w:rsidP="00CC333B"/>
    <w:p w14:paraId="6F646298" w14:textId="77777777" w:rsidR="007512D2" w:rsidRDefault="007512D2" w:rsidP="00CC333B"/>
    <w:p w14:paraId="726D5078" w14:textId="77777777" w:rsidR="007512D2" w:rsidRDefault="007512D2" w:rsidP="00CC333B"/>
    <w:p w14:paraId="4A86E360" w14:textId="77777777" w:rsidR="007512D2" w:rsidRDefault="007512D2" w:rsidP="00CC333B"/>
    <w:p w14:paraId="7326FFA9" w14:textId="77777777" w:rsidR="007512D2" w:rsidRDefault="007512D2" w:rsidP="00CC333B"/>
    <w:p w14:paraId="1D517C9C" w14:textId="77777777" w:rsidR="007512D2" w:rsidRDefault="007512D2" w:rsidP="00CC333B"/>
    <w:p w14:paraId="0644259B" w14:textId="77777777" w:rsidR="007512D2" w:rsidRDefault="007512D2" w:rsidP="00CC333B"/>
    <w:p w14:paraId="2337EB2F" w14:textId="77777777" w:rsidR="007512D2" w:rsidRDefault="007512D2" w:rsidP="00CC333B"/>
    <w:p w14:paraId="2660DF72" w14:textId="77777777" w:rsidR="007512D2" w:rsidRDefault="007512D2" w:rsidP="00CC333B"/>
    <w:p w14:paraId="6A6DE3F6" w14:textId="77777777" w:rsidR="007512D2" w:rsidRDefault="007512D2" w:rsidP="00CC333B"/>
    <w:p w14:paraId="6DB05BF4" w14:textId="77777777" w:rsidR="007512D2" w:rsidRDefault="007512D2" w:rsidP="00CC333B"/>
    <w:p w14:paraId="3E7F0EB7" w14:textId="47289294" w:rsidR="00CC333B" w:rsidRDefault="00CC333B" w:rsidP="00CC333B"/>
    <w:p w14:paraId="68C60D69" w14:textId="77777777" w:rsidR="007512D2" w:rsidRDefault="007512D2" w:rsidP="00CC333B"/>
    <w:p w14:paraId="66522B97" w14:textId="77777777" w:rsidR="007512D2" w:rsidRDefault="007512D2" w:rsidP="00CC333B"/>
    <w:p w14:paraId="5132CA48" w14:textId="77777777" w:rsidR="007512D2" w:rsidRDefault="007512D2" w:rsidP="00CC333B"/>
    <w:p w14:paraId="6DAFBA45" w14:textId="77777777" w:rsidR="007512D2" w:rsidRDefault="007512D2" w:rsidP="00CC333B"/>
    <w:p w14:paraId="0637C253" w14:textId="77777777" w:rsidR="007512D2" w:rsidRDefault="007512D2" w:rsidP="00CC333B"/>
    <w:sdt>
      <w:sdtPr>
        <w:id w:val="-19288042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403FD3A8" w14:textId="3EBF2894" w:rsidR="00E21449" w:rsidRDefault="00E21449">
          <w:pPr>
            <w:pStyle w:val="TOCHeading"/>
          </w:pPr>
          <w:r>
            <w:t>Table of Contents</w:t>
          </w:r>
        </w:p>
        <w:p w14:paraId="3EE043AA" w14:textId="6477BAA6" w:rsidR="007512D2" w:rsidRDefault="00E21449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50961" w:history="1">
            <w:r w:rsidR="007512D2" w:rsidRPr="003771B4">
              <w:rPr>
                <w:rStyle w:val="Hyperlink"/>
                <w:noProof/>
              </w:rPr>
              <w:t>Organisation Overview</w:t>
            </w:r>
            <w:r w:rsidR="007512D2">
              <w:rPr>
                <w:noProof/>
                <w:webHidden/>
              </w:rPr>
              <w:tab/>
            </w:r>
            <w:r w:rsidR="007512D2">
              <w:rPr>
                <w:noProof/>
                <w:webHidden/>
              </w:rPr>
              <w:fldChar w:fldCharType="begin"/>
            </w:r>
            <w:r w:rsidR="007512D2">
              <w:rPr>
                <w:noProof/>
                <w:webHidden/>
              </w:rPr>
              <w:instrText xml:space="preserve"> PAGEREF _Toc207150961 \h </w:instrText>
            </w:r>
            <w:r w:rsidR="007512D2">
              <w:rPr>
                <w:noProof/>
                <w:webHidden/>
              </w:rPr>
            </w:r>
            <w:r w:rsidR="007512D2">
              <w:rPr>
                <w:noProof/>
                <w:webHidden/>
              </w:rPr>
              <w:fldChar w:fldCharType="separate"/>
            </w:r>
            <w:r w:rsidR="007512D2">
              <w:rPr>
                <w:noProof/>
                <w:webHidden/>
              </w:rPr>
              <w:t>3</w:t>
            </w:r>
            <w:r w:rsidR="007512D2">
              <w:rPr>
                <w:noProof/>
                <w:webHidden/>
              </w:rPr>
              <w:fldChar w:fldCharType="end"/>
            </w:r>
          </w:hyperlink>
        </w:p>
        <w:p w14:paraId="3C909F82" w14:textId="0F11659A" w:rsidR="007512D2" w:rsidRDefault="007512D2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207150962" w:history="1">
            <w:r w:rsidRPr="003771B4">
              <w:rPr>
                <w:rStyle w:val="Hyperlink"/>
                <w:noProof/>
              </w:rPr>
              <w:t>Website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41466" w14:textId="4C27CCB1" w:rsidR="007512D2" w:rsidRDefault="007512D2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207150963" w:history="1">
            <w:r w:rsidRPr="003771B4">
              <w:rPr>
                <w:rStyle w:val="Hyperlink"/>
                <w:noProof/>
              </w:rPr>
              <w:t>Current Website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F3C2F" w14:textId="33EB06B0" w:rsidR="007512D2" w:rsidRDefault="007512D2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207150964" w:history="1">
            <w:r w:rsidRPr="003771B4">
              <w:rPr>
                <w:rStyle w:val="Hyperlink"/>
                <w:noProof/>
              </w:rPr>
              <w:t>Proposed Website Features and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4BA94" w14:textId="09FBC44F" w:rsidR="007512D2" w:rsidRDefault="007512D2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207150965" w:history="1">
            <w:r w:rsidRPr="003771B4">
              <w:rPr>
                <w:rStyle w:val="Hyperlink"/>
                <w:noProof/>
              </w:rPr>
              <w:t>Design and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6A1FF" w14:textId="08340909" w:rsidR="007512D2" w:rsidRDefault="007512D2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207150966" w:history="1">
            <w:r w:rsidRPr="003771B4">
              <w:rPr>
                <w:rStyle w:val="Hyperlink"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9280" w14:textId="16470CAD" w:rsidR="007512D2" w:rsidRDefault="007512D2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207150967" w:history="1">
            <w:r w:rsidRPr="003771B4">
              <w:rPr>
                <w:rStyle w:val="Hyperlink"/>
                <w:noProof/>
              </w:rPr>
              <w:t>Timeline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EA55" w14:textId="1A40A56C" w:rsidR="007512D2" w:rsidRDefault="007512D2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207150968" w:history="1">
            <w:r w:rsidRPr="003771B4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36A56" w14:textId="2FCD5E67" w:rsidR="007512D2" w:rsidRDefault="007512D2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207150969" w:history="1">
            <w:r w:rsidRPr="003771B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7A3D4" w14:textId="55734C91" w:rsidR="00E21449" w:rsidRDefault="00E21449">
          <w:r>
            <w:rPr>
              <w:b/>
              <w:bCs/>
              <w:noProof/>
            </w:rPr>
            <w:fldChar w:fldCharType="end"/>
          </w:r>
        </w:p>
      </w:sdtContent>
    </w:sdt>
    <w:p w14:paraId="4ABF5E2E" w14:textId="0EC7B822" w:rsidR="00012002" w:rsidRDefault="00012002" w:rsidP="00012002"/>
    <w:p w14:paraId="6BDF9D01" w14:textId="77777777" w:rsidR="007512D2" w:rsidRDefault="007512D2" w:rsidP="00012002"/>
    <w:p w14:paraId="4A09790C" w14:textId="77777777" w:rsidR="007512D2" w:rsidRDefault="007512D2" w:rsidP="00012002"/>
    <w:p w14:paraId="03B5BADB" w14:textId="77777777" w:rsidR="007512D2" w:rsidRDefault="007512D2" w:rsidP="00012002"/>
    <w:p w14:paraId="189B2BD2" w14:textId="77777777" w:rsidR="007512D2" w:rsidRDefault="007512D2" w:rsidP="00012002"/>
    <w:p w14:paraId="7FD4FFBB" w14:textId="77777777" w:rsidR="007512D2" w:rsidRDefault="007512D2" w:rsidP="00012002"/>
    <w:p w14:paraId="6FE0AF83" w14:textId="77777777" w:rsidR="007512D2" w:rsidRDefault="007512D2" w:rsidP="00012002"/>
    <w:p w14:paraId="1318B481" w14:textId="77777777" w:rsidR="007512D2" w:rsidRDefault="007512D2" w:rsidP="00012002"/>
    <w:p w14:paraId="40A01B79" w14:textId="77777777" w:rsidR="007512D2" w:rsidRDefault="007512D2" w:rsidP="00012002"/>
    <w:p w14:paraId="24B4ACE5" w14:textId="77777777" w:rsidR="007512D2" w:rsidRDefault="007512D2" w:rsidP="00012002"/>
    <w:p w14:paraId="03D15670" w14:textId="77777777" w:rsidR="007512D2" w:rsidRDefault="007512D2" w:rsidP="00012002"/>
    <w:p w14:paraId="09372403" w14:textId="77777777" w:rsidR="007512D2" w:rsidRDefault="007512D2" w:rsidP="00012002"/>
    <w:p w14:paraId="7A458599" w14:textId="77777777" w:rsidR="00012002" w:rsidRDefault="00012002" w:rsidP="00012002"/>
    <w:p w14:paraId="5AADFC75" w14:textId="77777777" w:rsidR="00012002" w:rsidRDefault="00012002" w:rsidP="00012002"/>
    <w:p w14:paraId="20BE1E7F" w14:textId="77777777" w:rsidR="00012002" w:rsidRDefault="00012002" w:rsidP="00012002"/>
    <w:p w14:paraId="22C40893" w14:textId="77777777" w:rsidR="00012002" w:rsidRDefault="00012002" w:rsidP="00012002"/>
    <w:p w14:paraId="6C71DED7" w14:textId="38A4BBC3" w:rsidR="00012002" w:rsidRDefault="00012002" w:rsidP="00012002">
      <w:pPr>
        <w:pStyle w:val="Heading1"/>
      </w:pPr>
      <w:r>
        <w:t xml:space="preserve"> </w:t>
      </w:r>
      <w:bookmarkStart w:id="0" w:name="_Toc207150961"/>
      <w:r>
        <w:t>Organisation Overview</w:t>
      </w:r>
      <w:bookmarkEnd w:id="0"/>
    </w:p>
    <w:p w14:paraId="5BCFB1AE" w14:textId="77777777" w:rsidR="00012002" w:rsidRDefault="00012002" w:rsidP="00012002">
      <w:r>
        <w:t xml:space="preserve"> Name: Gvllvnt's Loaf Bakery</w:t>
      </w:r>
    </w:p>
    <w:p w14:paraId="7D1C7627" w14:textId="77777777" w:rsidR="00012002" w:rsidRPr="00012002" w:rsidRDefault="00012002" w:rsidP="00012002">
      <w:r>
        <w:t xml:space="preserve"> Brief History: </w:t>
      </w:r>
      <w:r w:rsidRPr="00012002">
        <w:t>Thamanda "Gvllvnt" Sobekwa, a self-taught baker, founded Gvllvnt's Loaf in 2020 as a passionate home-based business in Soweto. The bakery has a cult following on social media because to its distinctive blend of classic European baking methods with strong, regional South African flavors (such as Rooibos-infused sourdough and Amarula donuts). It successfully raised money through crowdsourcing to establish its first store in Johannesburg's Maboneng Precinct in 2022.</w:t>
      </w:r>
    </w:p>
    <w:p w14:paraId="15997F12" w14:textId="47ED9E78" w:rsidR="00012002" w:rsidRDefault="00012002" w:rsidP="00012002"/>
    <w:p w14:paraId="3CACA4BD" w14:textId="65F2A818" w:rsidR="00012002" w:rsidRDefault="00012002" w:rsidP="00012002">
      <w:r>
        <w:t>Mission Statement: "To disrupt the local bakery scene by creating innovative, high-quality baked goods that celebrate South African flavours, while creating opportunities for aspiring young bakers in our communities."</w:t>
      </w:r>
    </w:p>
    <w:p w14:paraId="4638C046" w14:textId="6E3327FA" w:rsidR="00012002" w:rsidRDefault="00012002" w:rsidP="00012002">
      <w:r>
        <w:t>Vision Statement: "To be the leading innovative artisanal bakery brand in South Africa, with a social heart and a flavour that's unmistakably Mzansi."</w:t>
      </w:r>
    </w:p>
    <w:p w14:paraId="0A352090" w14:textId="7EDAFFD5" w:rsidR="00012002" w:rsidRDefault="00012002" w:rsidP="00012002">
      <w:r>
        <w:t>Target Audience: Urban professionals, young foodies, tourists in Johannesburg, and corporates seeking unique catering options for events. Age range 18-45.</w:t>
      </w:r>
    </w:p>
    <w:p w14:paraId="332EF3B4" w14:textId="77777777" w:rsidR="00012002" w:rsidRDefault="00012002" w:rsidP="00012002"/>
    <w:p w14:paraId="2B480D7E" w14:textId="06749AE5" w:rsidR="00012002" w:rsidRDefault="00012002" w:rsidP="00E21449">
      <w:pPr>
        <w:pStyle w:val="Heading1"/>
      </w:pPr>
      <w:bookmarkStart w:id="1" w:name="_Toc207150962"/>
      <w:r>
        <w:t>Website Goals and Objectives</w:t>
      </w:r>
      <w:bookmarkEnd w:id="1"/>
    </w:p>
    <w:p w14:paraId="063A7118" w14:textId="77777777" w:rsidR="00012002" w:rsidRDefault="00012002" w:rsidP="00012002"/>
    <w:p w14:paraId="7D61D59A" w14:textId="66EC9EEF" w:rsidR="00E21449" w:rsidRDefault="00012002" w:rsidP="00012002">
      <w:r>
        <w:t>Primary Goal: To build a digital flagship store that reflects the brand's innovative and youthful energy, driving both online enquiries and foot traffic to the physical store.</w:t>
      </w:r>
    </w:p>
    <w:p w14:paraId="35079448" w14:textId="1E9A13E3" w:rsidR="00012002" w:rsidRDefault="00012002" w:rsidP="00012002">
      <w:r>
        <w:t>Specific Objectives:</w:t>
      </w:r>
    </w:p>
    <w:p w14:paraId="7ED07122" w14:textId="77777777" w:rsidR="00012002" w:rsidRDefault="00012002" w:rsidP="00012002">
      <w:r>
        <w:t xml:space="preserve">  · Showcase the unique product range with a strong visual focus.</w:t>
      </w:r>
    </w:p>
    <w:p w14:paraId="1D912389" w14:textId="77777777" w:rsidR="00012002" w:rsidRDefault="00012002" w:rsidP="00012002">
      <w:r>
        <w:t xml:space="preserve">  · Serve as the primary hub for custom order and catering enquiries.</w:t>
      </w:r>
    </w:p>
    <w:p w14:paraId="640CEDBF" w14:textId="77777777" w:rsidR="00012002" w:rsidRDefault="00012002" w:rsidP="00012002">
      <w:r>
        <w:t xml:space="preserve">  · Promote the brand's story and its roots in Soweto and Maboneng.</w:t>
      </w:r>
    </w:p>
    <w:p w14:paraId="5F09B451" w14:textId="77777777" w:rsidR="00012002" w:rsidRDefault="00012002" w:rsidP="00012002">
      <w:r>
        <w:t xml:space="preserve">  · Drive traffic to its social media profiles and build a community.</w:t>
      </w:r>
    </w:p>
    <w:p w14:paraId="125771E7" w14:textId="61C2EDA6" w:rsidR="00012002" w:rsidRDefault="00012002" w:rsidP="00012002">
      <w:r>
        <w:t>Key Performance Indicators (KPIs):</w:t>
      </w:r>
    </w:p>
    <w:p w14:paraId="3FB962AA" w14:textId="77777777" w:rsidR="00012002" w:rsidRDefault="00012002" w:rsidP="00012002">
      <w:r>
        <w:lastRenderedPageBreak/>
        <w:t xml:space="preserve">  · Number of completed custom order forms submitted per week.</w:t>
      </w:r>
    </w:p>
    <w:p w14:paraId="460AF2FE" w14:textId="77777777" w:rsidR="00012002" w:rsidRDefault="00012002" w:rsidP="00012002">
      <w:r>
        <w:t xml:space="preserve">  · Increase in followers on Instagram and Twitter from the website.</w:t>
      </w:r>
    </w:p>
    <w:p w14:paraId="2D18CEF2" w14:textId="77777777" w:rsidR="00012002" w:rsidRDefault="00012002" w:rsidP="00012002">
      <w:r>
        <w:t xml:space="preserve">  · Number of catering orders for corporate events.</w:t>
      </w:r>
    </w:p>
    <w:p w14:paraId="2BC7D722" w14:textId="77777777" w:rsidR="00012002" w:rsidRDefault="00012002" w:rsidP="00012002">
      <w:r>
        <w:t xml:space="preserve">  · Online engagement (time spent on site, pages per session).</w:t>
      </w:r>
    </w:p>
    <w:p w14:paraId="125A0D0C" w14:textId="77777777" w:rsidR="00E21449" w:rsidRDefault="00E21449" w:rsidP="00012002"/>
    <w:p w14:paraId="69B56A2C" w14:textId="23370F7E" w:rsidR="00012002" w:rsidRDefault="00012002" w:rsidP="00E21449">
      <w:pPr>
        <w:pStyle w:val="Heading1"/>
      </w:pPr>
      <w:bookmarkStart w:id="2" w:name="_Toc207150963"/>
      <w:r>
        <w:t>Current Website Analysis</w:t>
      </w:r>
      <w:bookmarkEnd w:id="2"/>
    </w:p>
    <w:p w14:paraId="6FB718E9" w14:textId="77777777" w:rsidR="00012002" w:rsidRDefault="00012002" w:rsidP="00012002"/>
    <w:p w14:paraId="5E43974E" w14:textId="2FF6C021" w:rsidR="00012002" w:rsidRDefault="00012002" w:rsidP="00012002">
      <w:r>
        <w:t>Current Status: Gvllvnt's Loaf does not have a formal website but has a strong presence on Instagram (@gvllvntsloaf).</w:t>
      </w:r>
    </w:p>
    <w:p w14:paraId="6210847E" w14:textId="255CA291" w:rsidR="00012002" w:rsidRDefault="00012002" w:rsidP="00012002">
      <w:r>
        <w:t>Strengths: High engagement on social media, strong visual content, clear brand voice.</w:t>
      </w:r>
    </w:p>
    <w:p w14:paraId="2EB7CAF6" w14:textId="2BC1E062" w:rsidR="00012002" w:rsidRDefault="00012002" w:rsidP="00012002">
      <w:r>
        <w:t>Weaknesses:</w:t>
      </w:r>
    </w:p>
    <w:p w14:paraId="5BF21C80" w14:textId="77777777" w:rsidR="00012002" w:rsidRDefault="00012002" w:rsidP="00012002">
      <w:r>
        <w:t xml:space="preserve">  · No Centralised Hub: Customers cannot find all information in one place.</w:t>
      </w:r>
    </w:p>
    <w:p w14:paraId="723C523C" w14:textId="77777777" w:rsidR="00012002" w:rsidRDefault="00012002" w:rsidP="00012002">
      <w:r>
        <w:t xml:space="preserve">  · Inefficient Ordering: Enquiries are handled via DM, which is difficult to manage and track.</w:t>
      </w:r>
    </w:p>
    <w:p w14:paraId="0F2BABAE" w14:textId="77777777" w:rsidR="00012002" w:rsidRDefault="00012002" w:rsidP="00012002">
      <w:r>
        <w:t xml:space="preserve">  · Limited Discovery: Relies solely on algorithm changes on social media platforms.</w:t>
      </w:r>
    </w:p>
    <w:p w14:paraId="1965EAA2" w14:textId="77777777" w:rsidR="00012002" w:rsidRDefault="00012002" w:rsidP="00012002">
      <w:r>
        <w:t>· Area for Improvement: The website will consolidate the brand's online presence, provide a reliable booking system, and capture a wider audience beyond social media.</w:t>
      </w:r>
    </w:p>
    <w:p w14:paraId="75E71A12" w14:textId="77777777" w:rsidR="00012002" w:rsidRDefault="00012002" w:rsidP="00012002"/>
    <w:p w14:paraId="3DE020D8" w14:textId="48F3E43E" w:rsidR="00012002" w:rsidRDefault="00012002" w:rsidP="00E21449">
      <w:pPr>
        <w:pStyle w:val="Heading1"/>
      </w:pPr>
      <w:bookmarkStart w:id="3" w:name="_Toc207150964"/>
      <w:r>
        <w:t>Proposed Website Features and Functionality</w:t>
      </w:r>
      <w:bookmarkEnd w:id="3"/>
    </w:p>
    <w:p w14:paraId="5A58E57E" w14:textId="77777777" w:rsidR="00012002" w:rsidRDefault="00012002" w:rsidP="00012002"/>
    <w:p w14:paraId="1F69099D" w14:textId="2F1BF047" w:rsidR="00012002" w:rsidRDefault="00012002" w:rsidP="00012002">
      <w:r>
        <w:t>Homepage (index.html): Bold hero image, signature products, brand story snippet, strong calls-to-action.</w:t>
      </w:r>
    </w:p>
    <w:p w14:paraId="1BA282A9" w14:textId="18AEFBD1" w:rsidR="00012002" w:rsidRDefault="00012002" w:rsidP="00012002">
      <w:r>
        <w:t>About Us (about.html): Gvllvnt's story, the bakery's journey from Soweto to Maboneng, community mission.</w:t>
      </w:r>
    </w:p>
    <w:p w14:paraId="57AE87D7" w14:textId="77777777" w:rsidR="00E21449" w:rsidRDefault="00012002" w:rsidP="00012002">
      <w:r>
        <w:t>Products (products.html): Dynamic gallery of products categorized into "Signature Loaves", "Township Twist Pastries", and "Custom Cakes".</w:t>
      </w:r>
    </w:p>
    <w:p w14:paraId="49D8C123" w14:textId="5D9E1F6A" w:rsidR="00012002" w:rsidRDefault="00012002" w:rsidP="00012002">
      <w:r>
        <w:t>Enquiry (enquiry.html): A robust form for custom cake and catering quotes, with dropdowns for product type and event date.</w:t>
      </w:r>
    </w:p>
    <w:p w14:paraId="1B7639AD" w14:textId="1BF99747" w:rsidR="00012002" w:rsidRDefault="00012002" w:rsidP="00012002">
      <w:r>
        <w:lastRenderedPageBreak/>
        <w:t>Contact (contact.html): Address for the Maboneng store, location of the original Soweto kitchen (for collection only), phone number, and embedded Google Maps.</w:t>
      </w:r>
    </w:p>
    <w:p w14:paraId="218F7326" w14:textId="77777777" w:rsidR="00012002" w:rsidRDefault="00012002" w:rsidP="00012002"/>
    <w:p w14:paraId="17412F5B" w14:textId="19A918F5" w:rsidR="00012002" w:rsidRDefault="00012002" w:rsidP="00E21449">
      <w:pPr>
        <w:pStyle w:val="Heading1"/>
      </w:pPr>
      <w:bookmarkStart w:id="4" w:name="_Toc207150965"/>
      <w:r>
        <w:t>Design and User Experience</w:t>
      </w:r>
      <w:bookmarkEnd w:id="4"/>
    </w:p>
    <w:p w14:paraId="3AC27287" w14:textId="77777777" w:rsidR="00012002" w:rsidRDefault="00012002" w:rsidP="00012002"/>
    <w:p w14:paraId="50B06EEC" w14:textId="3ADC85B8" w:rsidR="00012002" w:rsidRDefault="00012002" w:rsidP="00012002">
      <w:r>
        <w:t>Design Aesthetic: Urban, bold, vibrant, and modern, with a gritty yet sophisticated feel that reflects its Johannesburg roots.</w:t>
      </w:r>
    </w:p>
    <w:p w14:paraId="1B9C3153" w14:textId="3ABD8287" w:rsidR="00012002" w:rsidRDefault="00012002" w:rsidP="00012002">
      <w:r>
        <w:t>Colour Scheme: #F5EEE6 (Cream - background), #E83E2C (Vibrant Red - primary, for energy), #000000 (Black - sophistication), #F9A826 (Orange - accent, for warmth).</w:t>
      </w:r>
    </w:p>
    <w:p w14:paraId="521CEB9B" w14:textId="667F93CC" w:rsidR="00012002" w:rsidRDefault="00012002" w:rsidP="00012002">
      <w:r>
        <w:t>Typography:</w:t>
      </w:r>
    </w:p>
    <w:p w14:paraId="3A878AD3" w14:textId="77777777" w:rsidR="00012002" w:rsidRDefault="00012002" w:rsidP="00012002">
      <w:r>
        <w:t xml:space="preserve">  · Headings: 'Poppins' (sans-serif) for a modern, bold feel.</w:t>
      </w:r>
    </w:p>
    <w:p w14:paraId="7CE5A19B" w14:textId="77777777" w:rsidR="00012002" w:rsidRDefault="00012002" w:rsidP="00012002">
      <w:r>
        <w:t xml:space="preserve">  · Body: 'Open Sans' (sans-serif) for clean readability.</w:t>
      </w:r>
    </w:p>
    <w:p w14:paraId="1075B92A" w14:textId="42DDE233" w:rsidR="00012002" w:rsidRDefault="00012002" w:rsidP="00012002">
      <w:r>
        <w:t>Layout and Design: Asymmetrical layouts, bold typography, large full-bleed images. Navigation is clean but prominent.</w:t>
      </w:r>
    </w:p>
    <w:p w14:paraId="0F4D2B7F" w14:textId="69964839" w:rsidR="00012002" w:rsidRDefault="00012002" w:rsidP="00012002">
      <w:r>
        <w:t>Wireframes: (Attached in submission). Focus on mobile-first, responsive design.</w:t>
      </w:r>
    </w:p>
    <w:p w14:paraId="1E8A5332" w14:textId="77777777" w:rsidR="00012002" w:rsidRDefault="00012002" w:rsidP="00012002"/>
    <w:p w14:paraId="561375DC" w14:textId="77777777" w:rsidR="00E21449" w:rsidRDefault="00E21449" w:rsidP="00012002"/>
    <w:p w14:paraId="3BA67783" w14:textId="0C32D675" w:rsidR="00012002" w:rsidRDefault="00012002" w:rsidP="00E21449">
      <w:pPr>
        <w:pStyle w:val="Heading1"/>
      </w:pPr>
      <w:bookmarkStart w:id="5" w:name="_Toc207150966"/>
      <w:r>
        <w:t>Technical Requirements</w:t>
      </w:r>
      <w:bookmarkEnd w:id="5"/>
    </w:p>
    <w:p w14:paraId="7C43A7F7" w14:textId="77777777" w:rsidR="00012002" w:rsidRDefault="00012002" w:rsidP="00012002"/>
    <w:p w14:paraId="4A8FA498" w14:textId="197C6A12" w:rsidR="00012002" w:rsidRDefault="00012002" w:rsidP="00012002">
      <w:r>
        <w:t xml:space="preserve">Hosting: Shared hosting plan from a local provider like Afrihost or </w:t>
      </w:r>
      <w:proofErr w:type="spellStart"/>
      <w:r>
        <w:t>Xneelo</w:t>
      </w:r>
      <w:proofErr w:type="spellEnd"/>
      <w:r>
        <w:t xml:space="preserve"> (formerly Hetzner) (~R99 - R150/month).</w:t>
      </w:r>
    </w:p>
    <w:p w14:paraId="03AA2A6C" w14:textId="3B027F63" w:rsidR="00012002" w:rsidRDefault="00012002" w:rsidP="00012002">
      <w:r>
        <w:t xml:space="preserve">Domain Name: gvllvntsloaf.co.za (estimated R150/year for </w:t>
      </w:r>
      <w:proofErr w:type="gramStart"/>
      <w:r>
        <w:t>a .</w:t>
      </w:r>
      <w:proofErr w:type="gramEnd"/>
      <w:r>
        <w:t>co.za).</w:t>
      </w:r>
    </w:p>
    <w:p w14:paraId="322A247D" w14:textId="7C2C8EAE" w:rsidR="00012002" w:rsidRDefault="00012002" w:rsidP="00012002">
      <w:r>
        <w:t>Programming Languages: HTML5, CSS3, and vanilla JavaScript.</w:t>
      </w:r>
    </w:p>
    <w:p w14:paraId="15C68C2E" w14:textId="77777777" w:rsidR="00012002" w:rsidRDefault="00012002" w:rsidP="00012002"/>
    <w:p w14:paraId="18D9F023" w14:textId="77777777" w:rsidR="00E21449" w:rsidRDefault="00E21449" w:rsidP="00012002"/>
    <w:p w14:paraId="0EDC11E1" w14:textId="77777777" w:rsidR="00E21449" w:rsidRDefault="00E21449" w:rsidP="00012002"/>
    <w:p w14:paraId="73E76052" w14:textId="77777777" w:rsidR="00E21449" w:rsidRDefault="00E21449" w:rsidP="00012002"/>
    <w:p w14:paraId="23DD2863" w14:textId="77777777" w:rsidR="00E21449" w:rsidRDefault="00E21449" w:rsidP="00012002"/>
    <w:p w14:paraId="0F15BBC0" w14:textId="77777777" w:rsidR="00E21449" w:rsidRDefault="00E21449" w:rsidP="00012002"/>
    <w:p w14:paraId="7CFC8019" w14:textId="6D713678" w:rsidR="00012002" w:rsidRDefault="00012002" w:rsidP="00E21449">
      <w:pPr>
        <w:pStyle w:val="Heading1"/>
      </w:pPr>
      <w:bookmarkStart w:id="6" w:name="_Toc207150967"/>
      <w:r>
        <w:t>Timeline and Milestones</w:t>
      </w:r>
      <w:bookmarkEnd w:id="6"/>
    </w:p>
    <w:p w14:paraId="7DCB328B" w14:textId="77777777" w:rsidR="00012002" w:rsidRDefault="00012002" w:rsidP="00012002"/>
    <w:p w14:paraId="775EFB40" w14:textId="501B4200" w:rsidR="00012002" w:rsidRDefault="00012002" w:rsidP="00012002">
      <w:r>
        <w:t>Week 1: Project Planning &amp; Content Sourcing (Complete)</w:t>
      </w:r>
    </w:p>
    <w:p w14:paraId="11D9B0BA" w14:textId="1B6AE28E" w:rsidR="00012002" w:rsidRDefault="00012002" w:rsidP="00012002">
      <w:r>
        <w:t>Week 2: HTML Structure &amp; Basic Styling (Current Week)</w:t>
      </w:r>
    </w:p>
    <w:p w14:paraId="675D8764" w14:textId="106BCD1B" w:rsidR="00012002" w:rsidRDefault="00012002" w:rsidP="00012002">
      <w:r>
        <w:t>Week 3: Advanced CSS Styling &amp; Responsive Design</w:t>
      </w:r>
    </w:p>
    <w:p w14:paraId="0A1FED89" w14:textId="5D9D767F" w:rsidR="00012002" w:rsidRDefault="00012002" w:rsidP="00012002">
      <w:r>
        <w:t>Week 4: JavaScript Implementation, Final Testing, and Launch</w:t>
      </w:r>
    </w:p>
    <w:p w14:paraId="484AE1E0" w14:textId="77777777" w:rsidR="00E21449" w:rsidRDefault="00E21449" w:rsidP="00012002"/>
    <w:p w14:paraId="7FCA27D5" w14:textId="77777777" w:rsidR="00E21449" w:rsidRDefault="00E21449" w:rsidP="00012002"/>
    <w:p w14:paraId="3B905698" w14:textId="054BCED8" w:rsidR="00012002" w:rsidRDefault="00012002" w:rsidP="00E21449">
      <w:pPr>
        <w:pStyle w:val="Heading1"/>
      </w:pPr>
      <w:bookmarkStart w:id="7" w:name="_Toc207150968"/>
      <w:r>
        <w:t>Budget</w:t>
      </w:r>
      <w:bookmarkEnd w:id="7"/>
    </w:p>
    <w:p w14:paraId="2B56EAE6" w14:textId="77777777" w:rsidR="00012002" w:rsidRDefault="00012002" w:rsidP="00012002"/>
    <w:p w14:paraId="407E3FB0" w14:textId="4928D2BD" w:rsidR="00012002" w:rsidRDefault="00012002" w:rsidP="00012002">
      <w:r>
        <w:t>Website Development: (Student project - R0)</w:t>
      </w:r>
    </w:p>
    <w:p w14:paraId="465E1D60" w14:textId="5729E461" w:rsidR="00012002" w:rsidRDefault="00012002" w:rsidP="00012002">
      <w:r>
        <w:t>Hosting (1 year): R99/month x 12 = R1,188</w:t>
      </w:r>
    </w:p>
    <w:p w14:paraId="2399CEEF" w14:textId="7EC1825D" w:rsidR="00012002" w:rsidRDefault="00012002" w:rsidP="00012002">
      <w:r>
        <w:t>Domain Name (1 year): R150</w:t>
      </w:r>
    </w:p>
    <w:p w14:paraId="5EA45F3E" w14:textId="54981E12" w:rsidR="00012002" w:rsidRDefault="00012002" w:rsidP="00012002">
      <w:r>
        <w:t>Total Initial Cost: R1,338</w:t>
      </w:r>
    </w:p>
    <w:p w14:paraId="62E6C51B" w14:textId="5A3E637C" w:rsidR="00012002" w:rsidRDefault="00012002" w:rsidP="00012002">
      <w:r>
        <w:t>Annual Maintenance (renewals): R1,338/year</w:t>
      </w:r>
    </w:p>
    <w:p w14:paraId="4A24991D" w14:textId="77777777" w:rsidR="00012002" w:rsidRDefault="00012002" w:rsidP="00012002"/>
    <w:p w14:paraId="54177913" w14:textId="77777777" w:rsidR="00E21449" w:rsidRDefault="00E21449" w:rsidP="00012002"/>
    <w:p w14:paraId="66007636" w14:textId="77777777" w:rsidR="00E21449" w:rsidRDefault="00E21449" w:rsidP="00012002"/>
    <w:p w14:paraId="773AE983" w14:textId="77777777" w:rsidR="007512D2" w:rsidRDefault="007512D2" w:rsidP="00012002"/>
    <w:p w14:paraId="3FB05163" w14:textId="77777777" w:rsidR="007512D2" w:rsidRDefault="007512D2" w:rsidP="00012002"/>
    <w:p w14:paraId="2D81F039" w14:textId="77777777" w:rsidR="007512D2" w:rsidRDefault="007512D2" w:rsidP="00012002"/>
    <w:p w14:paraId="56B57EE3" w14:textId="77777777" w:rsidR="007512D2" w:rsidRDefault="007512D2" w:rsidP="00012002"/>
    <w:p w14:paraId="041A9BB4" w14:textId="77777777" w:rsidR="007512D2" w:rsidRDefault="007512D2" w:rsidP="00012002"/>
    <w:p w14:paraId="4F9FDA8C" w14:textId="77777777" w:rsidR="00E21449" w:rsidRDefault="00E21449" w:rsidP="00012002"/>
    <w:p w14:paraId="7912D47C" w14:textId="702C61D6" w:rsidR="00012002" w:rsidRDefault="00012002" w:rsidP="00E21449">
      <w:pPr>
        <w:pStyle w:val="Heading1"/>
      </w:pPr>
      <w:bookmarkStart w:id="8" w:name="_Toc207150969"/>
      <w:r>
        <w:lastRenderedPageBreak/>
        <w:t>References</w:t>
      </w:r>
      <w:bookmarkEnd w:id="8"/>
    </w:p>
    <w:p w14:paraId="626E88EA" w14:textId="77777777" w:rsidR="00012002" w:rsidRDefault="00012002" w:rsidP="00012002"/>
    <w:p w14:paraId="45875A31" w14:textId="77777777" w:rsidR="00012002" w:rsidRDefault="00012002" w:rsidP="00012002">
      <w:r>
        <w:t xml:space="preserve">1. </w:t>
      </w:r>
      <w:proofErr w:type="spellStart"/>
      <w:r>
        <w:t>ColorHexa</w:t>
      </w:r>
      <w:proofErr w:type="spellEnd"/>
      <w:r>
        <w:t xml:space="preserve">. (2023). </w:t>
      </w:r>
      <w:proofErr w:type="spellStart"/>
      <w:r>
        <w:t>Color</w:t>
      </w:r>
      <w:proofErr w:type="spellEnd"/>
      <w:r>
        <w:t xml:space="preserve"> Palettes. Retrieved from https://www.colorhexa.com/</w:t>
      </w:r>
    </w:p>
    <w:p w14:paraId="749BD3D4" w14:textId="77777777" w:rsidR="00012002" w:rsidRDefault="00012002" w:rsidP="00012002">
      <w:r>
        <w:t>2. Google Fonts. (2023). Poppins and Open Sans. Retrieved from https://fonts.google.com/</w:t>
      </w:r>
    </w:p>
    <w:p w14:paraId="191A578A" w14:textId="77777777" w:rsidR="00012002" w:rsidRDefault="00012002" w:rsidP="00012002">
      <w:r>
        <w:t xml:space="preserve">3. </w:t>
      </w:r>
      <w:proofErr w:type="spellStart"/>
      <w:r>
        <w:t>Unsplash</w:t>
      </w:r>
      <w:proofErr w:type="spellEnd"/>
      <w:r>
        <w:t>. (2023). Free Image Library. Retrieved from https://unsplash.com/</w:t>
      </w:r>
    </w:p>
    <w:p w14:paraId="733F6ADD" w14:textId="229D15C9" w:rsidR="00CC333B" w:rsidRPr="00CC333B" w:rsidRDefault="00012002" w:rsidP="00012002">
      <w:r>
        <w:t xml:space="preserve">4. </w:t>
      </w:r>
      <w:proofErr w:type="spellStart"/>
      <w:r>
        <w:t>Xneelo</w:t>
      </w:r>
      <w:proofErr w:type="spellEnd"/>
      <w:r>
        <w:t>. (2023). Web Hosting Solutions. Retrieved from https://xneelo.co.za/</w:t>
      </w:r>
    </w:p>
    <w:sectPr w:rsidR="00CC333B" w:rsidRPr="00CC3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A2"/>
    <w:rsid w:val="00012002"/>
    <w:rsid w:val="0024261A"/>
    <w:rsid w:val="004726FE"/>
    <w:rsid w:val="004A01EE"/>
    <w:rsid w:val="007512D2"/>
    <w:rsid w:val="00AA26A2"/>
    <w:rsid w:val="00AF6214"/>
    <w:rsid w:val="00CC333B"/>
    <w:rsid w:val="00DE3AAB"/>
    <w:rsid w:val="00E07197"/>
    <w:rsid w:val="00E21449"/>
    <w:rsid w:val="00E7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CB181"/>
  <w15:chartTrackingRefBased/>
  <w15:docId w15:val="{725590F3-C329-4A42-9471-80DB4C10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6A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4261A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4261A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4261A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4261A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2144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E9844-EC51-4EFB-A8C3-BCA61636F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Thamanda Sobekwa</dc:creator>
  <cp:keywords/>
  <dc:description/>
  <cp:lastModifiedBy>Thamanda Sobekwa</cp:lastModifiedBy>
  <cp:revision>3</cp:revision>
  <cp:lastPrinted>2025-08-26T23:36:00Z</cp:lastPrinted>
  <dcterms:created xsi:type="dcterms:W3CDTF">2025-08-26T22:40:00Z</dcterms:created>
  <dcterms:modified xsi:type="dcterms:W3CDTF">2025-08-27T00:31:00Z</dcterms:modified>
</cp:coreProperties>
</file>