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901016">
              <w:t>9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  <w:r w:rsidR="00E40274">
              <w:rPr>
                <w:lang w:val="en-US"/>
              </w:rPr>
              <w:t>, UI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E40274" w:rsidRDefault="0036279C" w:rsidP="00AD5BA4">
            <w:pPr>
              <w:rPr>
                <w:lang w:val="en-US"/>
              </w:rPr>
            </w:pPr>
            <w:proofErr w:type="spellStart"/>
            <w:r w:rsidRPr="0036279C">
              <w:t>Major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D4107D" w:rsidRDefault="00E40274" w:rsidP="00AD5BA4">
            <w:pPr>
              <w:rPr>
                <w:lang w:val="en-US"/>
              </w:rPr>
            </w:pPr>
            <w:proofErr w:type="spellStart"/>
            <w:r>
              <w:t>High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6A5E8F" w:rsidRDefault="00E40274" w:rsidP="00C576B9">
            <w:r>
              <w:t>На странице товара не отображается описание</w:t>
            </w:r>
            <w:r w:rsidR="00901016">
              <w:t xml:space="preserve"> товара</w:t>
            </w:r>
            <w:r w:rsidR="00C05ABF" w:rsidRPr="006A5E8F">
              <w:t xml:space="preserve"> </w:t>
            </w:r>
          </w:p>
        </w:tc>
      </w:tr>
    </w:tbl>
    <w:p w:rsidR="00AD5BA4" w:rsidRPr="008602A2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  <w:bookmarkStart w:id="0" w:name="_GoBack"/>
      <w:bookmarkEnd w:id="0"/>
    </w:p>
    <w:p w:rsidR="00C576B9" w:rsidRDefault="008602A2" w:rsidP="00AD5BA4">
      <w:r>
        <w:t>На странице товара не отображается описание товара</w:t>
      </w:r>
      <w:r w:rsidR="00C576B9" w:rsidRPr="00C576B9">
        <w:t xml:space="preserve"> </w:t>
      </w:r>
    </w:p>
    <w:p w:rsidR="00AD5BA4" w:rsidRPr="00C576B9" w:rsidRDefault="00AD5BA4" w:rsidP="00AD5BA4">
      <w:pPr>
        <w:rPr>
          <w:b/>
        </w:rPr>
      </w:pPr>
      <w:r w:rsidRPr="006A5E8F">
        <w:rPr>
          <w:b/>
          <w:lang w:val="en-US"/>
        </w:rPr>
        <w:t>Steps</w:t>
      </w:r>
      <w:r w:rsidRPr="00C576B9">
        <w:rPr>
          <w:b/>
        </w:rPr>
        <w:t xml:space="preserve"> </w:t>
      </w:r>
      <w:r w:rsidRPr="006A5E8F">
        <w:rPr>
          <w:b/>
          <w:lang w:val="en-US"/>
        </w:rPr>
        <w:t>to</w:t>
      </w:r>
      <w:r w:rsidRPr="00C576B9">
        <w:rPr>
          <w:b/>
        </w:rPr>
        <w:t xml:space="preserve"> </w:t>
      </w:r>
      <w:r w:rsidRPr="006A5E8F">
        <w:rPr>
          <w:b/>
          <w:lang w:val="en-US"/>
        </w:rPr>
        <w:t>Reproduce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0"/>
        <w:gridCol w:w="6740"/>
      </w:tblGrid>
      <w:tr w:rsidR="00E40274" w:rsidRPr="00E40274" w:rsidTr="00E40274">
        <w:trPr>
          <w:trHeight w:val="288"/>
        </w:trPr>
        <w:tc>
          <w:tcPr>
            <w:tcW w:w="980" w:type="dxa"/>
            <w:vMerge w:val="restart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Отправить запрос: POST http://shop.bugred.ru/api/items/create/ </w:t>
            </w:r>
          </w:p>
        </w:tc>
      </w:tr>
      <w:tr w:rsidR="00E40274" w:rsidRPr="00E40274" w:rsidTr="00E40274">
        <w:trPr>
          <w:trHeight w:val="3181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</w:t>
            </w:r>
            <w:proofErr w:type="gram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"Платье на </w:t>
            </w:r>
            <w:proofErr w:type="gram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выпускной</w:t>
            </w:r>
            <w:proofErr w:type="gram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section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"Платья",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description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"Модное платье из новой коллекции!",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color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"RED",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size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"42",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price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5800,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params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"123",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       "</w:t>
            </w:r>
            <w:proofErr w:type="spell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photo</w:t>
            </w:r>
            <w:proofErr w:type="spellEnd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": "http://shop.bugred.ruhttps://via.placeholder.com/300x300"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}</w:t>
            </w:r>
            <w:proofErr w:type="gramEnd"/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Перейти по ссылке http://shop.bugred.ru/shop/item/ХХХ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 w:val="restart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Визуально убедиться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что на странице корректно отображаются: 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цвет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параметры</w:t>
            </w:r>
          </w:p>
        </w:tc>
      </w:tr>
      <w:tr w:rsidR="00E40274" w:rsidRPr="00E40274" w:rsidTr="00E40274">
        <w:trPr>
          <w:trHeight w:val="288"/>
        </w:trPr>
        <w:tc>
          <w:tcPr>
            <w:tcW w:w="980" w:type="dxa"/>
            <w:vMerge/>
            <w:hideMark/>
          </w:tcPr>
          <w:p w:rsidR="00E40274" w:rsidRPr="00E40274" w:rsidRDefault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40" w:type="dxa"/>
            <w:hideMark/>
          </w:tcPr>
          <w:p w:rsidR="00E40274" w:rsidRPr="00E40274" w:rsidRDefault="00E40274" w:rsidP="00E402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0274">
              <w:rPr>
                <w:rFonts w:ascii="Calibri" w:eastAsia="Times New Roman" w:hAnsi="Calibri" w:cs="Calibri"/>
                <w:color w:val="000000"/>
                <w:lang w:eastAsia="ru-RU"/>
              </w:rPr>
              <w:t>фото</w:t>
            </w:r>
          </w:p>
        </w:tc>
      </w:tr>
    </w:tbl>
    <w:p w:rsidR="00AD5BA4" w:rsidRPr="008602A2" w:rsidRDefault="00AD5BA4" w:rsidP="00484CDE">
      <w:pPr>
        <w:rPr>
          <w:b/>
          <w:sz w:val="24"/>
          <w:szCs w:val="24"/>
        </w:rPr>
      </w:pPr>
      <w:r w:rsidRPr="008602A2">
        <w:rPr>
          <w:b/>
          <w:sz w:val="24"/>
          <w:szCs w:val="24"/>
          <w:lang w:val="en-US"/>
        </w:rPr>
        <w:t>Expected Result</w:t>
      </w:r>
    </w:p>
    <w:p w:rsidR="00E40274" w:rsidRPr="00E40274" w:rsidRDefault="00E40274" w:rsidP="00484CDE">
      <w:r w:rsidRPr="00E40274">
        <w:t>Все параметры отображаются корректно</w:t>
      </w:r>
    </w:p>
    <w:p w:rsidR="00AD5BA4" w:rsidRPr="00E40274" w:rsidRDefault="00AD5BA4" w:rsidP="00484CDE">
      <w:pPr>
        <w:rPr>
          <w:rFonts w:cstheme="minorHAnsi"/>
          <w:b/>
          <w:sz w:val="24"/>
          <w:szCs w:val="24"/>
        </w:rPr>
      </w:pPr>
      <w:r w:rsidRPr="00E40274">
        <w:rPr>
          <w:rFonts w:cstheme="minorHAnsi"/>
          <w:b/>
          <w:sz w:val="24"/>
          <w:szCs w:val="24"/>
          <w:lang w:val="en-US"/>
        </w:rPr>
        <w:t>Actual</w:t>
      </w:r>
      <w:r w:rsidRPr="00E40274">
        <w:rPr>
          <w:rFonts w:cstheme="minorHAnsi"/>
          <w:b/>
          <w:sz w:val="24"/>
          <w:szCs w:val="24"/>
        </w:rPr>
        <w:t xml:space="preserve"> </w:t>
      </w:r>
      <w:r w:rsidRPr="00E40274">
        <w:rPr>
          <w:rFonts w:cstheme="minorHAnsi"/>
          <w:b/>
          <w:sz w:val="24"/>
          <w:szCs w:val="24"/>
          <w:lang w:val="en-US"/>
        </w:rPr>
        <w:t>result</w:t>
      </w:r>
    </w:p>
    <w:p w:rsidR="00E40274" w:rsidRPr="00E40274" w:rsidRDefault="00E40274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4027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отображается описание товара</w:t>
      </w:r>
    </w:p>
    <w:p w:rsidR="002B17D9" w:rsidRPr="008602A2" w:rsidRDefault="00AD5BA4">
      <w:pPr>
        <w:rPr>
          <w:rFonts w:cstheme="minorHAnsi"/>
          <w:b/>
          <w:sz w:val="24"/>
          <w:szCs w:val="24"/>
        </w:rPr>
      </w:pPr>
      <w:r w:rsidRPr="008602A2">
        <w:rPr>
          <w:rFonts w:cstheme="minorHAnsi"/>
          <w:b/>
          <w:sz w:val="24"/>
          <w:szCs w:val="24"/>
          <w:lang w:val="en-US"/>
        </w:rPr>
        <w:t>Attachment</w:t>
      </w:r>
      <w:r w:rsidRPr="008602A2">
        <w:rPr>
          <w:rFonts w:cstheme="minorHAnsi"/>
          <w:b/>
          <w:sz w:val="24"/>
          <w:szCs w:val="24"/>
        </w:rPr>
        <w:t>:</w:t>
      </w:r>
      <w:r w:rsidR="00C05ABF" w:rsidRPr="008602A2">
        <w:rPr>
          <w:rFonts w:cstheme="minorHAnsi"/>
          <w:b/>
          <w:sz w:val="24"/>
          <w:szCs w:val="24"/>
        </w:rPr>
        <w:t xml:space="preserve"> </w:t>
      </w:r>
    </w:p>
    <w:p w:rsidR="002B17D9" w:rsidRPr="00E40274" w:rsidRDefault="002B17D9">
      <w:pPr>
        <w:rPr>
          <w:rFonts w:cstheme="minorHAnsi"/>
          <w:sz w:val="24"/>
          <w:szCs w:val="24"/>
          <w:highlight w:val="yellow"/>
        </w:rPr>
      </w:pPr>
    </w:p>
    <w:p w:rsidR="00AD5BA4" w:rsidRPr="006A5E8F" w:rsidRDefault="0036279C">
      <w:pPr>
        <w:rPr>
          <w:highlight w:val="yellow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38.8pt">
            <v:imagedata r:id="rId6" o:title="2022-07-13 (11)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E40274" w:rsidRDefault="002C066E" w:rsidP="002C066E">
      <w:r w:rsidRPr="006A5E8F">
        <w:rPr>
          <w:b/>
          <w:lang w:val="en-US"/>
        </w:rPr>
        <w:t>Environment</w:t>
      </w:r>
      <w:r w:rsidR="00901016">
        <w:t>:</w:t>
      </w:r>
    </w:p>
    <w:p w:rsidR="002C066E" w:rsidRPr="00E40274" w:rsidRDefault="002C066E" w:rsidP="002C066E">
      <w:r w:rsidRPr="006A5E8F">
        <w:rPr>
          <w:b/>
        </w:rPr>
        <w:t>Устройство</w:t>
      </w:r>
      <w:r w:rsidRPr="00E40274">
        <w:t xml:space="preserve"> – </w:t>
      </w:r>
      <w:r w:rsidRPr="006A5E8F">
        <w:rPr>
          <w:lang w:val="en-US"/>
        </w:rPr>
        <w:t>Asus</w:t>
      </w:r>
      <w:r w:rsidRPr="00E40274">
        <w:t xml:space="preserve"> </w:t>
      </w:r>
      <w:r w:rsidRPr="006A5E8F">
        <w:rPr>
          <w:lang w:val="en-US"/>
        </w:rPr>
        <w:t>FX</w:t>
      </w:r>
      <w:r w:rsidRPr="00E40274">
        <w:t>504</w:t>
      </w:r>
      <w:r w:rsidRPr="006A5E8F">
        <w:rPr>
          <w:lang w:val="en-US"/>
        </w:rPr>
        <w:t>G</w:t>
      </w:r>
      <w:r w:rsidRPr="00E40274">
        <w:t xml:space="preserve">, </w:t>
      </w:r>
      <w:r w:rsidRPr="006A5E8F">
        <w:t>модель</w:t>
      </w:r>
      <w:r w:rsidRPr="00E40274">
        <w:t xml:space="preserve"> </w:t>
      </w:r>
      <w:r w:rsidRPr="006A5E8F">
        <w:rPr>
          <w:lang w:val="en-US"/>
        </w:rPr>
        <w:t>Asus</w:t>
      </w:r>
      <w:r w:rsidRPr="00E40274">
        <w:t xml:space="preserve"> </w:t>
      </w:r>
      <w:r w:rsidRPr="006A5E8F">
        <w:rPr>
          <w:lang w:val="en-US"/>
        </w:rPr>
        <w:t>FX</w:t>
      </w:r>
      <w:r w:rsidRPr="00E40274">
        <w:t>504</w:t>
      </w:r>
      <w:r w:rsidRPr="006A5E8F">
        <w:rPr>
          <w:lang w:val="en-US"/>
        </w:rPr>
        <w:t>GD</w:t>
      </w:r>
      <w:r w:rsidRPr="00E40274">
        <w:t>-</w:t>
      </w:r>
      <w:r w:rsidRPr="006A5E8F">
        <w:rPr>
          <w:lang w:val="en-US"/>
        </w:rPr>
        <w:t>E</w:t>
      </w:r>
      <w:r w:rsidRPr="00E40274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901016" w:rsidRPr="00BB3C99" w:rsidRDefault="000E277E" w:rsidP="00901016">
      <w:pPr>
        <w:rPr>
          <w:lang w:val="en-US"/>
        </w:rPr>
      </w:pPr>
      <w:r w:rsidRPr="00D4107D">
        <w:rPr>
          <w:rFonts w:cstheme="minorHAnsi"/>
          <w:b/>
        </w:rPr>
        <w:t>Программа</w:t>
      </w:r>
      <w:r w:rsidRPr="00D4107D">
        <w:rPr>
          <w:rFonts w:cstheme="minorHAnsi"/>
          <w:b/>
          <w:lang w:val="en-US"/>
        </w:rPr>
        <w:t xml:space="preserve"> </w:t>
      </w:r>
      <w:r w:rsidR="00901016" w:rsidRPr="00920D57">
        <w:rPr>
          <w:lang w:val="en-US"/>
        </w:rPr>
        <w:t xml:space="preserve">Firefox - </w:t>
      </w:r>
      <w:r w:rsidR="00901016" w:rsidRPr="00920D57">
        <w:t>Версия</w:t>
      </w:r>
      <w:r w:rsidR="00901016" w:rsidRPr="00920D57">
        <w:rPr>
          <w:lang w:val="en-US"/>
        </w:rPr>
        <w:t xml:space="preserve"> 100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1A32B1"/>
    <w:rsid w:val="001A4962"/>
    <w:rsid w:val="00240058"/>
    <w:rsid w:val="002B17D9"/>
    <w:rsid w:val="002C066E"/>
    <w:rsid w:val="00322A14"/>
    <w:rsid w:val="00342B42"/>
    <w:rsid w:val="0036279C"/>
    <w:rsid w:val="004653AE"/>
    <w:rsid w:val="00484CDE"/>
    <w:rsid w:val="00500AAB"/>
    <w:rsid w:val="00565E61"/>
    <w:rsid w:val="005D2A1B"/>
    <w:rsid w:val="00672F47"/>
    <w:rsid w:val="00686ABC"/>
    <w:rsid w:val="006A5E8F"/>
    <w:rsid w:val="00741E78"/>
    <w:rsid w:val="007F6435"/>
    <w:rsid w:val="00821E31"/>
    <w:rsid w:val="00841264"/>
    <w:rsid w:val="008602A2"/>
    <w:rsid w:val="00882613"/>
    <w:rsid w:val="008C621A"/>
    <w:rsid w:val="008D770B"/>
    <w:rsid w:val="00901016"/>
    <w:rsid w:val="0091248B"/>
    <w:rsid w:val="00920D57"/>
    <w:rsid w:val="0094455B"/>
    <w:rsid w:val="009D038E"/>
    <w:rsid w:val="00A03B00"/>
    <w:rsid w:val="00AD5BA4"/>
    <w:rsid w:val="00B45E64"/>
    <w:rsid w:val="00BB3C99"/>
    <w:rsid w:val="00C05ABF"/>
    <w:rsid w:val="00C10CC9"/>
    <w:rsid w:val="00C576B9"/>
    <w:rsid w:val="00D05A25"/>
    <w:rsid w:val="00D4107D"/>
    <w:rsid w:val="00D76372"/>
    <w:rsid w:val="00DF4DFC"/>
    <w:rsid w:val="00E40274"/>
    <w:rsid w:val="00E57200"/>
    <w:rsid w:val="00E62499"/>
    <w:rsid w:val="00F10E3A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6</cp:revision>
  <dcterms:created xsi:type="dcterms:W3CDTF">2022-07-13T10:59:00Z</dcterms:created>
  <dcterms:modified xsi:type="dcterms:W3CDTF">2022-08-04T05:54:00Z</dcterms:modified>
</cp:coreProperties>
</file>