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ABBFC" w14:textId="77777777" w:rsidR="00540561" w:rsidRPr="00DB506E" w:rsidRDefault="00000000">
      <w:pPr>
        <w:pStyle w:val="Heading1"/>
        <w:spacing w:before="0" w:after="120" w:line="275" w:lineRule="auto"/>
        <w:rPr>
          <w:rFonts w:ascii="Times New Roman" w:eastAsia="Google Sans" w:hAnsi="Times New Roman" w:cs="Times New Roman"/>
          <w:color w:val="1F1F1F"/>
        </w:rPr>
      </w:pPr>
      <w:r w:rsidRPr="00DB506E">
        <w:rPr>
          <w:rFonts w:ascii="Times New Roman" w:eastAsia="Google Sans" w:hAnsi="Times New Roman" w:cs="Times New Roman"/>
          <w:color w:val="1F1F1F"/>
        </w:rPr>
        <w:t>Data Structures and Algorithms Project Report: Anti-aircraft Autocannon Radar Simulation</w:t>
      </w:r>
    </w:p>
    <w:tbl>
      <w:tblPr>
        <w:tblStyle w:val="a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540561" w:rsidRPr="00DB506E" w14:paraId="0FB02122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2A81BF" w14:textId="79322276" w:rsidR="00540561" w:rsidRPr="00DB506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Google Sans Text" w:hAnsi="Times New Roman" w:cs="Times New Roman"/>
                <w:b/>
                <w:bCs/>
                <w:color w:val="1F1F1F"/>
              </w:rPr>
            </w:pPr>
            <w:r w:rsidRPr="00DB506E">
              <w:rPr>
                <w:rFonts w:ascii="Times New Roman" w:eastAsia="Google Sans Text" w:hAnsi="Times New Roman" w:cs="Times New Roman"/>
                <w:b/>
                <w:bCs/>
                <w:color w:val="1F1F1F"/>
              </w:rPr>
              <w:t xml:space="preserve">Project </w:t>
            </w:r>
            <w:r w:rsidR="00DB506E">
              <w:rPr>
                <w:rFonts w:ascii="Times New Roman" w:eastAsia="Google Sans Text" w:hAnsi="Times New Roman" w:cs="Times New Roman"/>
                <w:b/>
                <w:bCs/>
                <w:color w:val="1F1F1F"/>
              </w:rPr>
              <w:t>Description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C05601" w14:textId="77777777" w:rsidR="00540561" w:rsidRPr="00DB506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Google Sans Text" w:hAnsi="Times New Roman" w:cs="Times New Roman"/>
                <w:b/>
                <w:bCs/>
                <w:color w:val="1F1F1F"/>
              </w:rPr>
            </w:pPr>
            <w:r w:rsidRPr="00DB506E">
              <w:rPr>
                <w:rFonts w:ascii="Times New Roman" w:eastAsia="Google Sans Text" w:hAnsi="Times New Roman" w:cs="Times New Roman"/>
                <w:b/>
                <w:bCs/>
                <w:color w:val="1F1F1F"/>
              </w:rPr>
              <w:t>Anti-aircraft Autocannon Radar Software Simulation</w:t>
            </w:r>
          </w:p>
        </w:tc>
      </w:tr>
      <w:tr w:rsidR="00540561" w:rsidRPr="00DB506E" w14:paraId="0A698405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F3D4BD" w14:textId="74E5123C" w:rsidR="00540561" w:rsidRPr="00DB506E" w:rsidRDefault="00DB50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 Text" w:hAnsi="Times New Roman" w:cs="Times New Roman"/>
                <w:color w:val="1F1F1F"/>
              </w:rPr>
            </w:pPr>
            <w:r>
              <w:rPr>
                <w:rFonts w:ascii="Times New Roman" w:eastAsia="Google Sans Text" w:hAnsi="Times New Roman" w:cs="Times New Roman"/>
                <w:color w:val="1F1F1F"/>
              </w:rPr>
              <w:t>High Level Language Used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354A21" w14:textId="77777777" w:rsidR="00540561" w:rsidRPr="00DB506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 Text" w:hAnsi="Times New Roman" w:cs="Times New Roman"/>
                <w:color w:val="1F1F1F"/>
              </w:rPr>
            </w:pPr>
            <w:r w:rsidRPr="00DB506E">
              <w:rPr>
                <w:rFonts w:ascii="Times New Roman" w:eastAsia="Google Sans Text" w:hAnsi="Times New Roman" w:cs="Times New Roman"/>
                <w:color w:val="1F1F1F"/>
              </w:rPr>
              <w:t>C++</w:t>
            </w:r>
          </w:p>
        </w:tc>
      </w:tr>
      <w:tr w:rsidR="00540561" w:rsidRPr="00DB506E" w14:paraId="1F706F99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FA77DB" w14:textId="77777777" w:rsidR="00540561" w:rsidRPr="00DB506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 Text" w:hAnsi="Times New Roman" w:cs="Times New Roman"/>
                <w:color w:val="1F1F1F"/>
              </w:rPr>
            </w:pPr>
            <w:r w:rsidRPr="00DB506E">
              <w:rPr>
                <w:rFonts w:ascii="Times New Roman" w:eastAsia="Google Sans Text" w:hAnsi="Times New Roman" w:cs="Times New Roman"/>
                <w:color w:val="1F1F1F"/>
              </w:rPr>
              <w:t>Primary Goal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D4BD55" w14:textId="380F34D2" w:rsidR="00540561" w:rsidRPr="00DB506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 Text" w:hAnsi="Times New Roman" w:cs="Times New Roman"/>
                <w:color w:val="1F1F1F"/>
              </w:rPr>
            </w:pPr>
            <w:r w:rsidRPr="00DB506E">
              <w:rPr>
                <w:rFonts w:ascii="Times New Roman" w:eastAsia="Google Sans Text" w:hAnsi="Times New Roman" w:cs="Times New Roman"/>
                <w:color w:val="1F1F1F"/>
              </w:rPr>
              <w:t xml:space="preserve">Real-time tracking, kinematic analysis, and fire-control calculation for air </w:t>
            </w:r>
            <w:r w:rsidR="00DB506E" w:rsidRPr="00DB506E">
              <w:rPr>
                <w:rFonts w:ascii="Times New Roman" w:eastAsia="Google Sans Text" w:hAnsi="Times New Roman" w:cs="Times New Roman"/>
                <w:color w:val="1F1F1F"/>
              </w:rPr>
              <w:t>defence</w:t>
            </w:r>
            <w:r w:rsidRPr="00DB506E">
              <w:rPr>
                <w:rFonts w:ascii="Times New Roman" w:eastAsia="Google Sans Text" w:hAnsi="Times New Roman" w:cs="Times New Roman"/>
                <w:color w:val="1F1F1F"/>
              </w:rPr>
              <w:t>, implemented using foundational Data Structures and Algorithms.</w:t>
            </w:r>
          </w:p>
        </w:tc>
      </w:tr>
      <w:tr w:rsidR="00540561" w:rsidRPr="00DB506E" w14:paraId="61D73F8B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761507" w14:textId="77777777" w:rsidR="00540561" w:rsidRPr="00DB506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 Text" w:hAnsi="Times New Roman" w:cs="Times New Roman"/>
                <w:color w:val="1F1F1F"/>
              </w:rPr>
            </w:pPr>
            <w:r w:rsidRPr="00DB506E">
              <w:rPr>
                <w:rFonts w:ascii="Times New Roman" w:eastAsia="Google Sans Text" w:hAnsi="Times New Roman" w:cs="Times New Roman"/>
                <w:color w:val="1F1F1F"/>
              </w:rPr>
              <w:t>Interface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117C38" w14:textId="77777777" w:rsidR="00540561" w:rsidRPr="00DB506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 Text" w:hAnsi="Times New Roman" w:cs="Times New Roman"/>
                <w:color w:val="1F1F1F"/>
              </w:rPr>
            </w:pPr>
            <w:r w:rsidRPr="00DB506E">
              <w:rPr>
                <w:rFonts w:ascii="Times New Roman" w:eastAsia="Google Sans Text" w:hAnsi="Times New Roman" w:cs="Times New Roman"/>
                <w:color w:val="1F1F1F"/>
              </w:rPr>
              <w:t>Console-based (ASCII/Terminal) with a plan for future GUI integration.</w:t>
            </w:r>
          </w:p>
        </w:tc>
      </w:tr>
    </w:tbl>
    <w:p w14:paraId="19AD911D" w14:textId="77777777" w:rsidR="00540561" w:rsidRPr="00DB506E" w:rsidRDefault="00000000">
      <w:pPr>
        <w:pStyle w:val="Heading2"/>
        <w:spacing w:before="480" w:after="120" w:line="275" w:lineRule="auto"/>
        <w:rPr>
          <w:rFonts w:ascii="Times New Roman" w:eastAsia="Google Sans" w:hAnsi="Times New Roman" w:cs="Times New Roman"/>
          <w:color w:val="1F1F1F"/>
        </w:rPr>
      </w:pPr>
      <w:r w:rsidRPr="00DB506E">
        <w:rPr>
          <w:rFonts w:ascii="Times New Roman" w:eastAsia="Google Sans" w:hAnsi="Times New Roman" w:cs="Times New Roman"/>
          <w:color w:val="1F1F1F"/>
        </w:rPr>
        <w:t>1. Project Overview</w:t>
      </w:r>
    </w:p>
    <w:p w14:paraId="32A4C24E" w14:textId="6B076C6B" w:rsidR="00540561" w:rsidRPr="00DB506E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Google Sans Text" w:hAnsi="Times New Roman" w:cs="Times New Roman"/>
          <w:color w:val="1F1F1F"/>
        </w:rPr>
      </w:pPr>
      <w:r w:rsidRPr="00DB506E">
        <w:rPr>
          <w:rFonts w:ascii="Times New Roman" w:eastAsia="Google Sans Text" w:hAnsi="Times New Roman" w:cs="Times New Roman"/>
          <w:color w:val="1F1F1F"/>
        </w:rPr>
        <w:t xml:space="preserve">The </w:t>
      </w:r>
      <w:r w:rsidRPr="00DB506E">
        <w:rPr>
          <w:rFonts w:ascii="Times New Roman" w:eastAsia="Google Sans Text" w:hAnsi="Times New Roman" w:cs="Times New Roman"/>
          <w:b/>
          <w:bCs/>
          <w:color w:val="1F1F1F"/>
        </w:rPr>
        <w:t>Anti-aircraft Autocannon Radar Simulation</w:t>
      </w:r>
      <w:r w:rsidRPr="00DB506E">
        <w:rPr>
          <w:rFonts w:ascii="Times New Roman" w:eastAsia="Google Sans Text" w:hAnsi="Times New Roman" w:cs="Times New Roman"/>
          <w:color w:val="1F1F1F"/>
        </w:rPr>
        <w:t xml:space="preserve"> is a comprehensive software project designed to model the essential functions of a ground-based air </w:t>
      </w:r>
      <w:r w:rsidR="00DB506E" w:rsidRPr="00DB506E">
        <w:rPr>
          <w:rFonts w:ascii="Times New Roman" w:eastAsia="Google Sans Text" w:hAnsi="Times New Roman" w:cs="Times New Roman"/>
          <w:color w:val="1F1F1F"/>
        </w:rPr>
        <w:t>defence</w:t>
      </w:r>
      <w:r w:rsidRPr="00DB506E">
        <w:rPr>
          <w:rFonts w:ascii="Times New Roman" w:eastAsia="Google Sans Text" w:hAnsi="Times New Roman" w:cs="Times New Roman"/>
          <w:color w:val="1F1F1F"/>
        </w:rPr>
        <w:t xml:space="preserve"> system. It is a time-critical application that uses various DSA concepts to manage continuous data streams, calculate complex trajectories, and determine real-time firing solutions. The simulation features user control for manual and automatic operation, dynamic target generation, and real-time kinematic updates.</w:t>
      </w:r>
    </w:p>
    <w:p w14:paraId="75BEE9B9" w14:textId="77777777" w:rsidR="00540561" w:rsidRPr="00DB506E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Times New Roman" w:eastAsia="Google Sans Text" w:hAnsi="Times New Roman" w:cs="Times New Roman"/>
          <w:color w:val="1F1F1F"/>
        </w:rPr>
      </w:pPr>
      <w:r w:rsidRPr="00DB506E">
        <w:rPr>
          <w:rFonts w:ascii="Times New Roman" w:eastAsia="Google Sans Text" w:hAnsi="Times New Roman" w:cs="Times New Roman"/>
          <w:color w:val="1F1F1F"/>
        </w:rPr>
        <w:t>The simulation focuses on three main modules, maintaining a clear separation of concerns (Modularity principle):</w:t>
      </w:r>
    </w:p>
    <w:p w14:paraId="381951AC" w14:textId="77777777" w:rsidR="00540561" w:rsidRPr="00DB506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</w:rPr>
      </w:pPr>
      <w:r w:rsidRPr="00DB506E">
        <w:rPr>
          <w:rFonts w:ascii="Times New Roman" w:eastAsia="Google Sans Text" w:hAnsi="Times New Roman" w:cs="Times New Roman"/>
          <w:b/>
          <w:bCs/>
          <w:color w:val="1F1F1F"/>
        </w:rPr>
        <w:t>Radar:</w:t>
      </w:r>
      <w:r w:rsidRPr="00DB506E">
        <w:rPr>
          <w:rFonts w:ascii="Times New Roman" w:eastAsia="Google Sans Text" w:hAnsi="Times New Roman" w:cs="Times New Roman"/>
          <w:color w:val="1F1F1F"/>
        </w:rPr>
        <w:t xml:space="preserve"> Responsible for target detection, range checking, continuous sweeping, and event logging.</w:t>
      </w:r>
    </w:p>
    <w:p w14:paraId="3E5F09E1" w14:textId="77777777" w:rsidR="00540561" w:rsidRPr="00DB506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</w:rPr>
      </w:pPr>
      <w:r w:rsidRPr="00DB506E">
        <w:rPr>
          <w:rFonts w:ascii="Times New Roman" w:eastAsia="Google Sans Text" w:hAnsi="Times New Roman" w:cs="Times New Roman"/>
          <w:b/>
          <w:bCs/>
          <w:color w:val="1F1F1F"/>
        </w:rPr>
        <w:t>Target:</w:t>
      </w:r>
      <w:r w:rsidRPr="00DB506E">
        <w:rPr>
          <w:rFonts w:ascii="Times New Roman" w:eastAsia="Google Sans Text" w:hAnsi="Times New Roman" w:cs="Times New Roman"/>
          <w:color w:val="1F1F1F"/>
        </w:rPr>
        <w:t xml:space="preserve"> Responsible for managing the position and calculating the kinematics (speed and acceleration) of airborne objects.</w:t>
      </w:r>
    </w:p>
    <w:p w14:paraId="5F0AC0C6" w14:textId="77777777" w:rsidR="00540561" w:rsidRPr="00DB506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Times New Roman" w:hAnsi="Times New Roman" w:cs="Times New Roman"/>
        </w:rPr>
      </w:pPr>
      <w:r w:rsidRPr="00DB506E">
        <w:rPr>
          <w:rFonts w:ascii="Times New Roman" w:eastAsia="Google Sans Text" w:hAnsi="Times New Roman" w:cs="Times New Roman"/>
          <w:b/>
          <w:bCs/>
          <w:color w:val="1F1F1F"/>
        </w:rPr>
        <w:t>Gun:</w:t>
      </w:r>
      <w:r w:rsidRPr="00DB506E">
        <w:rPr>
          <w:rFonts w:ascii="Times New Roman" w:eastAsia="Google Sans Text" w:hAnsi="Times New Roman" w:cs="Times New Roman"/>
          <w:color w:val="1F1F1F"/>
        </w:rPr>
        <w:t xml:space="preserve"> Responsible for taking target data and calculating the precise elevation and azimuth angles required for an intercept.</w:t>
      </w:r>
    </w:p>
    <w:p w14:paraId="3A924312" w14:textId="77777777" w:rsidR="00540561" w:rsidRPr="00DB506E" w:rsidRDefault="00000000">
      <w:pPr>
        <w:pStyle w:val="Heading2"/>
        <w:spacing w:before="120" w:after="120" w:line="275" w:lineRule="auto"/>
        <w:rPr>
          <w:rFonts w:ascii="Times New Roman" w:eastAsia="Google Sans" w:hAnsi="Times New Roman" w:cs="Times New Roman"/>
          <w:color w:val="1F1F1F"/>
        </w:rPr>
      </w:pPr>
      <w:r w:rsidRPr="00DB506E">
        <w:rPr>
          <w:rFonts w:ascii="Times New Roman" w:eastAsia="Google Sans" w:hAnsi="Times New Roman" w:cs="Times New Roman"/>
          <w:color w:val="1F1F1F"/>
        </w:rPr>
        <w:t>2. Implemented Data Structures and Their Application</w:t>
      </w:r>
    </w:p>
    <w:p w14:paraId="1823ECE6" w14:textId="77777777" w:rsidR="00540561" w:rsidRPr="00DB506E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Google Sans Text" w:hAnsi="Times New Roman" w:cs="Times New Roman"/>
          <w:color w:val="1F1F1F"/>
        </w:rPr>
      </w:pPr>
      <w:r w:rsidRPr="00DB506E">
        <w:rPr>
          <w:rFonts w:ascii="Times New Roman" w:eastAsia="Google Sans Text" w:hAnsi="Times New Roman" w:cs="Times New Roman"/>
          <w:color w:val="1F1F1F"/>
        </w:rPr>
        <w:t>The project leverages several fundamental data structures to manage the flow and state of information efficiently.</w:t>
      </w:r>
    </w:p>
    <w:p w14:paraId="3543E17D" w14:textId="77777777" w:rsidR="00540561" w:rsidRPr="00DB506E" w:rsidRDefault="00000000">
      <w:pPr>
        <w:pStyle w:val="Heading3"/>
        <w:spacing w:before="0" w:after="120" w:line="275" w:lineRule="auto"/>
        <w:rPr>
          <w:rFonts w:ascii="Times New Roman" w:eastAsia="Google Sans" w:hAnsi="Times New Roman" w:cs="Times New Roman"/>
          <w:color w:val="1F1F1F"/>
        </w:rPr>
      </w:pPr>
      <w:r w:rsidRPr="00DB506E">
        <w:rPr>
          <w:rFonts w:ascii="Times New Roman" w:eastAsia="Google Sans" w:hAnsi="Times New Roman" w:cs="Times New Roman"/>
          <w:color w:val="1F1F1F"/>
        </w:rPr>
        <w:t>A. Linked List (Queue for Detection Events)</w:t>
      </w:r>
    </w:p>
    <w:p w14:paraId="082E3927" w14:textId="77777777" w:rsidR="00540561" w:rsidRPr="00DB506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</w:rPr>
      </w:pPr>
      <w:r w:rsidRPr="00DB506E">
        <w:rPr>
          <w:rFonts w:ascii="Times New Roman" w:eastAsia="Google Sans Text" w:hAnsi="Times New Roman" w:cs="Times New Roman"/>
          <w:b/>
          <w:bCs/>
          <w:color w:val="1F1F1F"/>
        </w:rPr>
        <w:lastRenderedPageBreak/>
        <w:t>Structure:</w:t>
      </w:r>
      <w:r w:rsidRPr="00DB506E">
        <w:rPr>
          <w:rFonts w:ascii="Times New Roman" w:eastAsia="Google Sans Text" w:hAnsi="Times New Roman" w:cs="Times New Roman"/>
          <w:color w:val="1F1F1F"/>
        </w:rPr>
        <w:t xml:space="preserve"> A </w:t>
      </w:r>
      <w:r w:rsidRPr="00DB506E">
        <w:rPr>
          <w:rFonts w:ascii="Times New Roman" w:eastAsia="Google Sans Text" w:hAnsi="Times New Roman" w:cs="Times New Roman"/>
          <w:b/>
          <w:bCs/>
          <w:color w:val="1F1F1F"/>
        </w:rPr>
        <w:t>singly linked list</w:t>
      </w:r>
      <w:r w:rsidRPr="00DB506E">
        <w:rPr>
          <w:rFonts w:ascii="Times New Roman" w:eastAsia="Google Sans Text" w:hAnsi="Times New Roman" w:cs="Times New Roman"/>
          <w:color w:val="1F1F1F"/>
        </w:rPr>
        <w:t xml:space="preserve"> implementation of a </w:t>
      </w:r>
      <w:r w:rsidRPr="00DB506E">
        <w:rPr>
          <w:rFonts w:ascii="Times New Roman" w:eastAsia="Google Sans Text" w:hAnsi="Times New Roman" w:cs="Times New Roman"/>
          <w:b/>
          <w:bCs/>
          <w:color w:val="1F1F1F"/>
        </w:rPr>
        <w:t>Queue</w:t>
      </w:r>
      <w:r w:rsidRPr="00DB506E">
        <w:rPr>
          <w:rFonts w:ascii="Times New Roman" w:eastAsia="Google Sans Text" w:hAnsi="Times New Roman" w:cs="Times New Roman"/>
          <w:color w:val="1F1F1F"/>
        </w:rPr>
        <w:t xml:space="preserve"> is used (QueueNode in Target.hpp). The Radar class maintains queueFront and queueRear pointers, and an integer queueSize.</w:t>
      </w:r>
    </w:p>
    <w:p w14:paraId="70533E3E" w14:textId="77777777" w:rsidR="00540561" w:rsidRPr="00DB506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</w:rPr>
      </w:pPr>
      <w:r w:rsidRPr="00DB506E">
        <w:rPr>
          <w:rFonts w:ascii="Times New Roman" w:eastAsia="Google Sans Text" w:hAnsi="Times New Roman" w:cs="Times New Roman"/>
          <w:b/>
          <w:bCs/>
          <w:color w:val="1F1F1F"/>
        </w:rPr>
        <w:t>Purpose:</w:t>
      </w:r>
      <w:r w:rsidRPr="00DB506E">
        <w:rPr>
          <w:rFonts w:ascii="Times New Roman" w:eastAsia="Google Sans Text" w:hAnsi="Times New Roman" w:cs="Times New Roman"/>
          <w:color w:val="1F1F1F"/>
        </w:rPr>
        <w:t xml:space="preserve"> To manage a sequential, First-In, First-Out (FIFO) log of critical events (DetectionEvent, which tracks target entry/exit). This structure is crucial for handling real-time asynchronous events in the strict order they occur.</w:t>
      </w:r>
    </w:p>
    <w:p w14:paraId="4487CFC0" w14:textId="599BF194" w:rsidR="00540561" w:rsidRPr="00DB506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Times New Roman" w:hAnsi="Times New Roman" w:cs="Times New Roman"/>
        </w:rPr>
      </w:pPr>
      <w:r w:rsidRPr="00DB506E">
        <w:rPr>
          <w:rFonts w:ascii="Times New Roman" w:eastAsia="Google Sans Text" w:hAnsi="Times New Roman" w:cs="Times New Roman"/>
          <w:b/>
          <w:bCs/>
          <w:color w:val="1F1F1F"/>
        </w:rPr>
        <w:t>Operations:</w:t>
      </w:r>
      <w:r w:rsidRPr="00DB506E">
        <w:rPr>
          <w:rFonts w:ascii="Times New Roman" w:eastAsia="Google Sans Text" w:hAnsi="Times New Roman" w:cs="Times New Roman"/>
          <w:color w:val="1F1F1F"/>
        </w:rPr>
        <w:t xml:space="preserve"> enqueueEvent and dequeueEvent are O(1) operations, ensuring efficient event processing. The implementation handles queue overflow by automatically dequeuing the oldest event (FIFO eviction) when the MAX_QUEUE_SIZE is reached.</w:t>
      </w:r>
    </w:p>
    <w:p w14:paraId="2939E313" w14:textId="77777777" w:rsidR="00540561" w:rsidRPr="00DB506E" w:rsidRDefault="00000000">
      <w:pPr>
        <w:pStyle w:val="Heading3"/>
        <w:spacing w:before="120" w:after="120" w:line="275" w:lineRule="auto"/>
        <w:rPr>
          <w:rFonts w:ascii="Times New Roman" w:eastAsia="Google Sans" w:hAnsi="Times New Roman" w:cs="Times New Roman"/>
          <w:color w:val="1F1F1F"/>
        </w:rPr>
      </w:pPr>
      <w:r w:rsidRPr="00DB506E">
        <w:rPr>
          <w:rFonts w:ascii="Times New Roman" w:eastAsia="Google Sans" w:hAnsi="Times New Roman" w:cs="Times New Roman"/>
          <w:color w:val="1F1F1F"/>
        </w:rPr>
        <w:t>B. Circular Linked List (Sweep Mechanism)</w:t>
      </w:r>
    </w:p>
    <w:p w14:paraId="2CC92014" w14:textId="7D81736C" w:rsidR="00540561" w:rsidRPr="00DB506E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</w:rPr>
      </w:pPr>
      <w:r w:rsidRPr="00DB506E">
        <w:rPr>
          <w:rFonts w:ascii="Times New Roman" w:eastAsia="Google Sans Text" w:hAnsi="Times New Roman" w:cs="Times New Roman"/>
          <w:b/>
          <w:bCs/>
          <w:color w:val="1F1F1F"/>
        </w:rPr>
        <w:t>Structure:</w:t>
      </w:r>
      <w:r w:rsidRPr="00DB506E">
        <w:rPr>
          <w:rFonts w:ascii="Times New Roman" w:eastAsia="Google Sans Text" w:hAnsi="Times New Roman" w:cs="Times New Roman"/>
          <w:color w:val="1F1F1F"/>
        </w:rPr>
        <w:t xml:space="preserve"> A </w:t>
      </w:r>
      <w:r w:rsidRPr="00DB506E">
        <w:rPr>
          <w:rFonts w:ascii="Times New Roman" w:eastAsia="Google Sans Text" w:hAnsi="Times New Roman" w:cs="Times New Roman"/>
          <w:b/>
          <w:bCs/>
          <w:color w:val="1F1F1F"/>
        </w:rPr>
        <w:t>Circular Linked List</w:t>
      </w:r>
      <w:r w:rsidRPr="00DB506E">
        <w:rPr>
          <w:rFonts w:ascii="Times New Roman" w:eastAsia="Google Sans Text" w:hAnsi="Times New Roman" w:cs="Times New Roman"/>
          <w:color w:val="1F1F1F"/>
        </w:rPr>
        <w:t xml:space="preserve"> is implemented using the SweepNode structure (Radar.cpp, Radar.hpp). Nodes store specific angular </w:t>
      </w:r>
      <w:r w:rsidR="00DB506E" w:rsidRPr="00DB506E">
        <w:rPr>
          <w:rFonts w:ascii="Times New Roman" w:eastAsia="Google Sans Text" w:hAnsi="Times New Roman" w:cs="Times New Roman"/>
          <w:color w:val="1F1F1F"/>
        </w:rPr>
        <w:t>positions and</w:t>
      </w:r>
      <w:r w:rsidRPr="00DB506E">
        <w:rPr>
          <w:rFonts w:ascii="Times New Roman" w:eastAsia="Google Sans Text" w:hAnsi="Times New Roman" w:cs="Times New Roman"/>
          <w:color w:val="1F1F1F"/>
        </w:rPr>
        <w:t xml:space="preserve"> the list is initialized to loop back to the head.</w:t>
      </w:r>
    </w:p>
    <w:p w14:paraId="3AE06061" w14:textId="44B25166" w:rsidR="00540561" w:rsidRPr="00DB506E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Times New Roman" w:hAnsi="Times New Roman" w:cs="Times New Roman"/>
        </w:rPr>
      </w:pPr>
      <w:r w:rsidRPr="00DB506E">
        <w:rPr>
          <w:rFonts w:ascii="Times New Roman" w:eastAsia="Google Sans Text" w:hAnsi="Times New Roman" w:cs="Times New Roman"/>
          <w:b/>
          <w:bCs/>
          <w:color w:val="1F1F1F"/>
        </w:rPr>
        <w:t>Purpose:</w:t>
      </w:r>
      <w:r w:rsidRPr="00DB506E">
        <w:rPr>
          <w:rFonts w:ascii="Times New Roman" w:eastAsia="Google Sans Text" w:hAnsi="Times New Roman" w:cs="Times New Roman"/>
          <w:color w:val="1F1F1F"/>
        </w:rPr>
        <w:t xml:space="preserve"> To simulate the physical, continuous rotation of a radar antenna. The advanceSweep() function moves the currentSweep pointer to the next node in O(1) time, guaranteeing a smooth and continuous loop without complex arithmetic.</w:t>
      </w:r>
    </w:p>
    <w:p w14:paraId="4CDE3D28" w14:textId="77777777" w:rsidR="00540561" w:rsidRPr="00DB506E" w:rsidRDefault="00000000">
      <w:pPr>
        <w:pStyle w:val="Heading3"/>
        <w:spacing w:before="120" w:after="120" w:line="275" w:lineRule="auto"/>
        <w:rPr>
          <w:rFonts w:ascii="Times New Roman" w:eastAsia="Google Sans" w:hAnsi="Times New Roman" w:cs="Times New Roman"/>
          <w:color w:val="1F1F1F"/>
        </w:rPr>
      </w:pPr>
      <w:r w:rsidRPr="00DB506E">
        <w:rPr>
          <w:rFonts w:ascii="Times New Roman" w:eastAsia="Google Sans" w:hAnsi="Times New Roman" w:cs="Times New Roman"/>
          <w:color w:val="1F1F1F"/>
        </w:rPr>
        <w:t>C. Array (Target History and Detection List)</w:t>
      </w:r>
    </w:p>
    <w:p w14:paraId="04DD1228" w14:textId="77777777" w:rsidR="00540561" w:rsidRPr="00DB506E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</w:rPr>
      </w:pPr>
      <w:r w:rsidRPr="00DB506E">
        <w:rPr>
          <w:rFonts w:ascii="Times New Roman" w:eastAsia="Google Sans Text" w:hAnsi="Times New Roman" w:cs="Times New Roman"/>
          <w:b/>
          <w:bCs/>
          <w:color w:val="1F1F1F"/>
        </w:rPr>
        <w:t>Target Kinematics History (Circular Buffer):</w:t>
      </w:r>
      <w:r w:rsidRPr="00DB506E">
        <w:rPr>
          <w:rFonts w:ascii="Times New Roman" w:eastAsia="Google Sans Text" w:hAnsi="Times New Roman" w:cs="Times New Roman"/>
          <w:color w:val="1F1F1F"/>
        </w:rPr>
        <w:t xml:space="preserve"> The Target class uses a fixed-size </w:t>
      </w:r>
      <w:r w:rsidRPr="00DB506E">
        <w:rPr>
          <w:rFonts w:ascii="Times New Roman" w:eastAsia="Google Sans Text" w:hAnsi="Times New Roman" w:cs="Times New Roman"/>
          <w:b/>
          <w:bCs/>
          <w:color w:val="1F1F1F"/>
        </w:rPr>
        <w:t>array</w:t>
      </w:r>
      <w:r w:rsidRPr="00DB506E">
        <w:rPr>
          <w:rFonts w:ascii="Times New Roman" w:eastAsia="Google Sans Text" w:hAnsi="Times New Roman" w:cs="Times New Roman"/>
          <w:color w:val="1F1F1F"/>
        </w:rPr>
        <w:t xml:space="preserve"> (positionHistory[HISTORY\_SIZE] = 10) combined with a circular buffer mechanism (historyIndex).</w:t>
      </w:r>
    </w:p>
    <w:p w14:paraId="300E4E37" w14:textId="34304D5E" w:rsidR="00540561" w:rsidRPr="00DB506E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</w:rPr>
      </w:pPr>
      <w:r w:rsidRPr="00DB506E">
        <w:rPr>
          <w:rFonts w:ascii="Times New Roman" w:eastAsia="Google Sans Text" w:hAnsi="Times New Roman" w:cs="Times New Roman"/>
          <w:b/>
          <w:bCs/>
          <w:color w:val="1F1F1F"/>
        </w:rPr>
        <w:t>Purpose:</w:t>
      </w:r>
      <w:r w:rsidRPr="00DB506E">
        <w:rPr>
          <w:rFonts w:ascii="Times New Roman" w:eastAsia="Google Sans Text" w:hAnsi="Times New Roman" w:cs="Times New Roman"/>
          <w:color w:val="1F1F1F"/>
        </w:rPr>
        <w:t xml:space="preserve"> This array stores the last 10 positions of the target. This history is essential for accurately calculating velocity and acceleration using the finite difference method, providing a smoother result by averaging out instantaneous readings.</w:t>
      </w:r>
    </w:p>
    <w:p w14:paraId="2FDB6AF9" w14:textId="77777777" w:rsidR="00540561" w:rsidRPr="00DB506E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</w:rPr>
      </w:pPr>
      <w:r w:rsidRPr="00DB506E">
        <w:rPr>
          <w:rFonts w:ascii="Times New Roman" w:eastAsia="Google Sans Text" w:hAnsi="Times New Roman" w:cs="Times New Roman"/>
          <w:b/>
          <w:bCs/>
          <w:color w:val="1F1F1F"/>
        </w:rPr>
        <w:t>Detected Target List:</w:t>
      </w:r>
      <w:r w:rsidRPr="00DB506E">
        <w:rPr>
          <w:rFonts w:ascii="Times New Roman" w:eastAsia="Google Sans Text" w:hAnsi="Times New Roman" w:cs="Times New Roman"/>
          <w:color w:val="1F1F1F"/>
        </w:rPr>
        <w:t xml:space="preserve"> The Radar uses a fixed-size </w:t>
      </w:r>
      <w:r w:rsidRPr="00DB506E">
        <w:rPr>
          <w:rFonts w:ascii="Times New Roman" w:eastAsia="Google Sans Text" w:hAnsi="Times New Roman" w:cs="Times New Roman"/>
          <w:b/>
          <w:bCs/>
          <w:color w:val="1F1F1F"/>
        </w:rPr>
        <w:t>array</w:t>
      </w:r>
      <w:r w:rsidRPr="00DB506E">
        <w:rPr>
          <w:rFonts w:ascii="Times New Roman" w:eastAsia="Google Sans Text" w:hAnsi="Times New Roman" w:cs="Times New Roman"/>
          <w:color w:val="1F1F1F"/>
        </w:rPr>
        <w:t xml:space="preserve"> (detectedTargets, max size 20) to store the current set of targets within its range.</w:t>
      </w:r>
    </w:p>
    <w:p w14:paraId="0FA3A7E1" w14:textId="77777777" w:rsidR="00540561" w:rsidRPr="00DB506E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Times New Roman" w:hAnsi="Times New Roman" w:cs="Times New Roman"/>
        </w:rPr>
      </w:pPr>
      <w:r w:rsidRPr="00DB506E">
        <w:rPr>
          <w:rFonts w:ascii="Times New Roman" w:eastAsia="Google Sans Text" w:hAnsi="Times New Roman" w:cs="Times New Roman"/>
          <w:b/>
          <w:bCs/>
          <w:color w:val="1F1F1F"/>
        </w:rPr>
        <w:t>Purpose:</w:t>
      </w:r>
      <w:r w:rsidRPr="00DB506E">
        <w:rPr>
          <w:rFonts w:ascii="Times New Roman" w:eastAsia="Google Sans Text" w:hAnsi="Times New Roman" w:cs="Times New Roman"/>
          <w:color w:val="1F1F1F"/>
        </w:rPr>
        <w:t xml:space="preserve"> Allows for quick, direct access to currently tracked targets and facilitates the linear search needed during detection updates.</w:t>
      </w:r>
    </w:p>
    <w:p w14:paraId="146C18EA" w14:textId="77777777" w:rsidR="00540561" w:rsidRPr="00DB506E" w:rsidRDefault="00000000">
      <w:pPr>
        <w:pStyle w:val="Heading3"/>
        <w:spacing w:before="120" w:after="120" w:line="275" w:lineRule="auto"/>
        <w:rPr>
          <w:rFonts w:ascii="Times New Roman" w:eastAsia="Google Sans" w:hAnsi="Times New Roman" w:cs="Times New Roman"/>
          <w:color w:val="1F1F1F"/>
        </w:rPr>
      </w:pPr>
      <w:r w:rsidRPr="00DB506E">
        <w:rPr>
          <w:rFonts w:ascii="Times New Roman" w:eastAsia="Google Sans" w:hAnsi="Times New Roman" w:cs="Times New Roman"/>
          <w:color w:val="1F1F1F"/>
        </w:rPr>
        <w:t>D. Expression Tree (Gun Fire Control)</w:t>
      </w:r>
    </w:p>
    <w:p w14:paraId="12048900" w14:textId="77777777" w:rsidR="00540561" w:rsidRPr="00DB506E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</w:rPr>
      </w:pPr>
      <w:r w:rsidRPr="00DB506E">
        <w:rPr>
          <w:rFonts w:ascii="Times New Roman" w:eastAsia="Google Sans Text" w:hAnsi="Times New Roman" w:cs="Times New Roman"/>
          <w:b/>
          <w:bCs/>
          <w:color w:val="1F1F1F"/>
        </w:rPr>
        <w:t>Structure:</w:t>
      </w:r>
      <w:r w:rsidRPr="00DB506E">
        <w:rPr>
          <w:rFonts w:ascii="Times New Roman" w:eastAsia="Google Sans Text" w:hAnsi="Times New Roman" w:cs="Times New Roman"/>
          <w:color w:val="1F1F1F"/>
        </w:rPr>
        <w:t xml:space="preserve"> A </w:t>
      </w:r>
      <w:r w:rsidRPr="00DB506E">
        <w:rPr>
          <w:rFonts w:ascii="Times New Roman" w:eastAsia="Google Sans Text" w:hAnsi="Times New Roman" w:cs="Times New Roman"/>
          <w:b/>
          <w:bCs/>
          <w:color w:val="1F1F1F"/>
        </w:rPr>
        <w:t>Binary Expression Tree</w:t>
      </w:r>
      <w:r w:rsidRPr="00DB506E">
        <w:rPr>
          <w:rFonts w:ascii="Times New Roman" w:eastAsia="Google Sans Text" w:hAnsi="Times New Roman" w:cs="Times New Roman"/>
          <w:color w:val="1F1F1F"/>
        </w:rPr>
        <w:t xml:space="preserve"> Abstract Data Type (ADT) is implemented using abstract base classes (ExpressionNode) and concrete classes for constants, variables, operators, and functions (MathUtils.hpp).</w:t>
      </w:r>
    </w:p>
    <w:p w14:paraId="53087D1F" w14:textId="035E7D89" w:rsidR="00540561" w:rsidRPr="00DB506E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Times New Roman" w:hAnsi="Times New Roman" w:cs="Times New Roman"/>
        </w:rPr>
      </w:pPr>
      <w:r w:rsidRPr="00DB506E">
        <w:rPr>
          <w:rFonts w:ascii="Times New Roman" w:eastAsia="Google Sans Text" w:hAnsi="Times New Roman" w:cs="Times New Roman"/>
          <w:b/>
          <w:bCs/>
          <w:color w:val="1F1F1F"/>
        </w:rPr>
        <w:t>Purpose:</w:t>
      </w:r>
      <w:r w:rsidRPr="00DB506E">
        <w:rPr>
          <w:rFonts w:ascii="Times New Roman" w:eastAsia="Google Sans Text" w:hAnsi="Times New Roman" w:cs="Times New Roman"/>
          <w:color w:val="1F1F1F"/>
        </w:rPr>
        <w:t xml:space="preserve"> The Gun module utilizes two separate Expression Trees—one for </w:t>
      </w:r>
      <w:r w:rsidRPr="00DB506E">
        <w:rPr>
          <w:rFonts w:ascii="Times New Roman" w:eastAsia="Google Sans Text" w:hAnsi="Times New Roman" w:cs="Times New Roman"/>
          <w:b/>
          <w:bCs/>
          <w:color w:val="1F1F1F"/>
        </w:rPr>
        <w:t>Elevation</w:t>
      </w:r>
      <w:r w:rsidRPr="00DB506E">
        <w:rPr>
          <w:rFonts w:ascii="Times New Roman" w:eastAsia="Google Sans Text" w:hAnsi="Times New Roman" w:cs="Times New Roman"/>
          <w:color w:val="1F1F1F"/>
        </w:rPr>
        <w:t xml:space="preserve"> and one for </w:t>
      </w:r>
      <w:r w:rsidRPr="00DB506E">
        <w:rPr>
          <w:rFonts w:ascii="Times New Roman" w:eastAsia="Google Sans Text" w:hAnsi="Times New Roman" w:cs="Times New Roman"/>
          <w:b/>
          <w:bCs/>
          <w:color w:val="1F1F1F"/>
        </w:rPr>
        <w:t>Azimuth</w:t>
      </w:r>
      <w:r w:rsidR="00E93387">
        <w:rPr>
          <w:rFonts w:ascii="Times New Roman" w:eastAsia="Google Sans Text" w:hAnsi="Times New Roman" w:cs="Times New Roman"/>
          <w:color w:val="1F1F1F"/>
        </w:rPr>
        <w:t xml:space="preserve"> </w:t>
      </w:r>
      <w:r w:rsidRPr="00DB506E">
        <w:rPr>
          <w:rFonts w:ascii="Times New Roman" w:eastAsia="Google Sans Text" w:hAnsi="Times New Roman" w:cs="Times New Roman"/>
          <w:color w:val="1F1F1F"/>
        </w:rPr>
        <w:t>to structurally represent the complex firing formulas. This design decouples the mathematical logic from the Gun class, promoting modularity and making the formulas highly extensible. The tree is evaluated recursively.</w:t>
      </w:r>
    </w:p>
    <w:p w14:paraId="07B4E9FA" w14:textId="77777777" w:rsidR="00540561" w:rsidRPr="00DB506E" w:rsidRDefault="00000000">
      <w:pPr>
        <w:pStyle w:val="Heading3"/>
        <w:spacing w:before="120" w:after="120" w:line="275" w:lineRule="auto"/>
        <w:rPr>
          <w:rFonts w:ascii="Times New Roman" w:eastAsia="Google Sans" w:hAnsi="Times New Roman" w:cs="Times New Roman"/>
          <w:color w:val="1F1F1F"/>
        </w:rPr>
      </w:pPr>
      <w:r w:rsidRPr="00DB506E">
        <w:rPr>
          <w:rFonts w:ascii="Times New Roman" w:eastAsia="Google Sans" w:hAnsi="Times New Roman" w:cs="Times New Roman"/>
          <w:color w:val="1F1F1F"/>
        </w:rPr>
        <w:t>E. Stack (Console UI Frame History)</w:t>
      </w:r>
    </w:p>
    <w:p w14:paraId="4280DBE2" w14:textId="77777777" w:rsidR="00540561" w:rsidRPr="00DB506E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</w:rPr>
      </w:pPr>
      <w:r w:rsidRPr="00DB506E">
        <w:rPr>
          <w:rFonts w:ascii="Times New Roman" w:eastAsia="Google Sans Text" w:hAnsi="Times New Roman" w:cs="Times New Roman"/>
          <w:b/>
          <w:bCs/>
          <w:color w:val="1F1F1F"/>
        </w:rPr>
        <w:t>Structure:</w:t>
      </w:r>
      <w:r w:rsidRPr="00DB506E">
        <w:rPr>
          <w:rFonts w:ascii="Times New Roman" w:eastAsia="Google Sans Text" w:hAnsi="Times New Roman" w:cs="Times New Roman"/>
          <w:color w:val="1F1F1F"/>
        </w:rPr>
        <w:t xml:space="preserve"> The ConsoleUI uses a </w:t>
      </w:r>
      <w:r w:rsidRPr="00DB506E">
        <w:rPr>
          <w:rFonts w:ascii="Times New Roman" w:eastAsia="Google Sans Text" w:hAnsi="Times New Roman" w:cs="Times New Roman"/>
          <w:b/>
          <w:bCs/>
          <w:color w:val="1F1F1F"/>
        </w:rPr>
        <w:t>linked list-based Stack</w:t>
      </w:r>
      <w:r w:rsidRPr="00DB506E">
        <w:rPr>
          <w:rFonts w:ascii="Times New Roman" w:eastAsia="Google Sans Text" w:hAnsi="Times New Roman" w:cs="Times New Roman"/>
          <w:color w:val="1F1F1F"/>
        </w:rPr>
        <w:t xml:space="preserve"> (FrameNode) to store previous states of the ASCII radar grid and sweep angle.</w:t>
      </w:r>
    </w:p>
    <w:p w14:paraId="6480528D" w14:textId="77777777" w:rsidR="00540561" w:rsidRPr="00DB506E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Times New Roman" w:hAnsi="Times New Roman" w:cs="Times New Roman"/>
        </w:rPr>
      </w:pPr>
      <w:r w:rsidRPr="00DB506E">
        <w:rPr>
          <w:rFonts w:ascii="Times New Roman" w:eastAsia="Google Sans Text" w:hAnsi="Times New Roman" w:cs="Times New Roman"/>
          <w:b/>
          <w:bCs/>
          <w:color w:val="1F1F1F"/>
        </w:rPr>
        <w:t>Purpose:</w:t>
      </w:r>
      <w:r w:rsidRPr="00DB506E">
        <w:rPr>
          <w:rFonts w:ascii="Times New Roman" w:eastAsia="Google Sans Text" w:hAnsi="Times New Roman" w:cs="Times New Roman"/>
          <w:color w:val="1F1F1F"/>
        </w:rPr>
        <w:t xml:space="preserve"> The stack enables an "undo" or "rollback" feature (undoLastFrame) for frame-by-frame history recall. The LIFO (Last-In, First-Out) nature is perfectly suited for restoring the previous visual state.</w:t>
      </w:r>
    </w:p>
    <w:p w14:paraId="29EBE92E" w14:textId="77777777" w:rsidR="00540561" w:rsidRPr="00DB506E" w:rsidRDefault="00000000">
      <w:pPr>
        <w:pStyle w:val="Heading3"/>
        <w:spacing w:before="120" w:after="120" w:line="275" w:lineRule="auto"/>
        <w:rPr>
          <w:rFonts w:ascii="Times New Roman" w:eastAsia="Google Sans" w:hAnsi="Times New Roman" w:cs="Times New Roman"/>
          <w:color w:val="1F1F1F"/>
        </w:rPr>
      </w:pPr>
      <w:r w:rsidRPr="00DB506E">
        <w:rPr>
          <w:rFonts w:ascii="Times New Roman" w:eastAsia="Google Sans" w:hAnsi="Times New Roman" w:cs="Times New Roman"/>
          <w:color w:val="1F1F1F"/>
        </w:rPr>
        <w:lastRenderedPageBreak/>
        <w:t>F. Dynamic Array (Gun Firing Solution History)</w:t>
      </w:r>
    </w:p>
    <w:p w14:paraId="5A5D4A26" w14:textId="77777777" w:rsidR="00540561" w:rsidRPr="00DB506E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</w:rPr>
      </w:pPr>
      <w:r w:rsidRPr="00DB506E">
        <w:rPr>
          <w:rFonts w:ascii="Times New Roman" w:eastAsia="Google Sans Text" w:hAnsi="Times New Roman" w:cs="Times New Roman"/>
          <w:b/>
          <w:bCs/>
          <w:color w:val="1F1F1F"/>
        </w:rPr>
        <w:t>Structure:</w:t>
      </w:r>
      <w:r w:rsidRPr="00DB506E">
        <w:rPr>
          <w:rFonts w:ascii="Times New Roman" w:eastAsia="Google Sans Text" w:hAnsi="Times New Roman" w:cs="Times New Roman"/>
          <w:color w:val="1F1F1F"/>
        </w:rPr>
        <w:t xml:space="preserve"> The Gun class uses a </w:t>
      </w:r>
      <w:r w:rsidRPr="00DB506E">
        <w:rPr>
          <w:rFonts w:ascii="Times New Roman" w:eastAsia="Google Sans Text" w:hAnsi="Times New Roman" w:cs="Times New Roman"/>
          <w:b/>
          <w:bCs/>
          <w:color w:val="1F1F1F"/>
        </w:rPr>
        <w:t>dynamically allocated array</w:t>
      </w:r>
      <w:r w:rsidRPr="00DB506E">
        <w:rPr>
          <w:rFonts w:ascii="Times New Roman" w:eastAsia="Google Sans Text" w:hAnsi="Times New Roman" w:cs="Times New Roman"/>
          <w:color w:val="1F1F1F"/>
        </w:rPr>
        <w:t xml:space="preserve"> (FiringSolution* solutionHistory) combined with a </w:t>
      </w:r>
      <w:r w:rsidRPr="00DB506E">
        <w:rPr>
          <w:rFonts w:ascii="Times New Roman" w:eastAsia="Google Sans Text" w:hAnsi="Times New Roman" w:cs="Times New Roman"/>
          <w:b/>
          <w:bCs/>
          <w:color w:val="1F1F1F"/>
        </w:rPr>
        <w:t>circular buffer</w:t>
      </w:r>
      <w:r w:rsidRPr="00DB506E">
        <w:rPr>
          <w:rFonts w:ascii="Times New Roman" w:eastAsia="Google Sans Text" w:hAnsi="Times New Roman" w:cs="Times New Roman"/>
          <w:color w:val="1F1F1F"/>
        </w:rPr>
        <w:t xml:space="preserve"> implementation.</w:t>
      </w:r>
    </w:p>
    <w:p w14:paraId="47F275BC" w14:textId="4C5F91BD" w:rsidR="00540561" w:rsidRPr="00DB506E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Times New Roman" w:hAnsi="Times New Roman" w:cs="Times New Roman"/>
        </w:rPr>
      </w:pPr>
      <w:r w:rsidRPr="00DB506E">
        <w:rPr>
          <w:rFonts w:ascii="Times New Roman" w:eastAsia="Google Sans Text" w:hAnsi="Times New Roman" w:cs="Times New Roman"/>
          <w:b/>
          <w:bCs/>
          <w:color w:val="1F1F1F"/>
        </w:rPr>
        <w:t>Purpose:</w:t>
      </w:r>
      <w:r w:rsidRPr="00DB506E">
        <w:rPr>
          <w:rFonts w:ascii="Times New Roman" w:eastAsia="Google Sans Text" w:hAnsi="Times New Roman" w:cs="Times New Roman"/>
          <w:color w:val="1F1F1F"/>
        </w:rPr>
        <w:t xml:space="preserve"> Stores a history of the last 50 firing solutions, allowing for efficient O(1) storage and retrieval of the most recent gun status for auditing or analysis.</w:t>
      </w:r>
    </w:p>
    <w:p w14:paraId="3B9B96A6" w14:textId="77777777" w:rsidR="00540561" w:rsidRPr="00DB506E" w:rsidRDefault="00000000">
      <w:pPr>
        <w:pStyle w:val="Heading2"/>
        <w:spacing w:before="120" w:after="120" w:line="275" w:lineRule="auto"/>
        <w:rPr>
          <w:rFonts w:ascii="Times New Roman" w:eastAsia="Google Sans" w:hAnsi="Times New Roman" w:cs="Times New Roman"/>
          <w:color w:val="1F1F1F"/>
        </w:rPr>
      </w:pPr>
      <w:r w:rsidRPr="00DB506E">
        <w:rPr>
          <w:rFonts w:ascii="Times New Roman" w:eastAsia="Google Sans" w:hAnsi="Times New Roman" w:cs="Times New Roman"/>
          <w:color w:val="1F1F1F"/>
        </w:rPr>
        <w:t>3. Performance Analysis (Algorithmic Complexity)</w:t>
      </w:r>
    </w:p>
    <w:p w14:paraId="5AEF209D" w14:textId="4B9E5F0F" w:rsidR="00540561" w:rsidRPr="00DB506E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Google Sans Text" w:hAnsi="Times New Roman" w:cs="Times New Roman"/>
          <w:color w:val="1F1F1F"/>
        </w:rPr>
      </w:pPr>
      <w:r w:rsidRPr="00DB506E">
        <w:rPr>
          <w:rFonts w:ascii="Times New Roman" w:eastAsia="Google Sans Text" w:hAnsi="Times New Roman" w:cs="Times New Roman"/>
          <w:color w:val="1F1F1F"/>
        </w:rPr>
        <w:t>The simulation's design is heavily optimized for real-time responsiveness, prioritizing O(1) operations for the most frequently executed tasks within the main loop.</w:t>
      </w:r>
    </w:p>
    <w:tbl>
      <w:tblPr>
        <w:tblStyle w:val="a0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540561" w:rsidRPr="00DB506E" w14:paraId="1A95C33C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C31DB9" w14:textId="77777777" w:rsidR="00540561" w:rsidRPr="00DB506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Google Sans Text" w:hAnsi="Times New Roman" w:cs="Times New Roman"/>
                <w:b/>
                <w:bCs/>
                <w:color w:val="1F1F1F"/>
              </w:rPr>
            </w:pPr>
            <w:r w:rsidRPr="00DB506E">
              <w:rPr>
                <w:rFonts w:ascii="Times New Roman" w:eastAsia="Google Sans Text" w:hAnsi="Times New Roman" w:cs="Times New Roman"/>
                <w:b/>
                <w:bCs/>
                <w:color w:val="1F1F1F"/>
              </w:rPr>
              <w:t>Operation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581142" w14:textId="77777777" w:rsidR="00540561" w:rsidRPr="00DB506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Google Sans Text" w:hAnsi="Times New Roman" w:cs="Times New Roman"/>
                <w:b/>
                <w:bCs/>
                <w:color w:val="1F1F1F"/>
              </w:rPr>
            </w:pPr>
            <w:r w:rsidRPr="00DB506E">
              <w:rPr>
                <w:rFonts w:ascii="Times New Roman" w:eastAsia="Google Sans Text" w:hAnsi="Times New Roman" w:cs="Times New Roman"/>
                <w:b/>
                <w:bCs/>
                <w:color w:val="1F1F1F"/>
              </w:rPr>
              <w:t>Data Structure Used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9ADCA7" w14:textId="77777777" w:rsidR="00540561" w:rsidRPr="00DB506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Google Sans Text" w:hAnsi="Times New Roman" w:cs="Times New Roman"/>
                <w:b/>
                <w:bCs/>
                <w:color w:val="1F1F1F"/>
              </w:rPr>
            </w:pPr>
            <w:r w:rsidRPr="00DB506E">
              <w:rPr>
                <w:rFonts w:ascii="Times New Roman" w:eastAsia="Google Sans Text" w:hAnsi="Times New Roman" w:cs="Times New Roman"/>
                <w:b/>
                <w:bCs/>
                <w:color w:val="1F1F1F"/>
              </w:rPr>
              <w:t>Algorithm / Concept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0FDE0B" w14:textId="77777777" w:rsidR="00540561" w:rsidRPr="00DB506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Google Sans Text" w:hAnsi="Times New Roman" w:cs="Times New Roman"/>
                <w:b/>
                <w:bCs/>
                <w:color w:val="1F1F1F"/>
              </w:rPr>
            </w:pPr>
            <w:r w:rsidRPr="00DB506E">
              <w:rPr>
                <w:rFonts w:ascii="Times New Roman" w:eastAsia="Google Sans Text" w:hAnsi="Times New Roman" w:cs="Times New Roman"/>
                <w:b/>
                <w:bCs/>
                <w:color w:val="1F1F1F"/>
              </w:rPr>
              <w:t>Time Complexity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C60AB5" w14:textId="77777777" w:rsidR="00540561" w:rsidRPr="00DB506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Google Sans Text" w:hAnsi="Times New Roman" w:cs="Times New Roman"/>
                <w:b/>
                <w:bCs/>
                <w:color w:val="1F1F1F"/>
              </w:rPr>
            </w:pPr>
            <w:r w:rsidRPr="00DB506E">
              <w:rPr>
                <w:rFonts w:ascii="Times New Roman" w:eastAsia="Google Sans Text" w:hAnsi="Times New Roman" w:cs="Times New Roman"/>
                <w:b/>
                <w:bCs/>
                <w:color w:val="1F1F1F"/>
              </w:rPr>
              <w:t>Notes</w:t>
            </w:r>
          </w:p>
        </w:tc>
      </w:tr>
      <w:tr w:rsidR="00540561" w:rsidRPr="00DB506E" w14:paraId="25522BF2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6F8379" w14:textId="77777777" w:rsidR="00540561" w:rsidRPr="00DB506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 Text" w:hAnsi="Times New Roman" w:cs="Times New Roman"/>
                <w:b/>
                <w:bCs/>
                <w:color w:val="1F1F1F"/>
              </w:rPr>
            </w:pPr>
            <w:r w:rsidRPr="00DB506E">
              <w:rPr>
                <w:rFonts w:ascii="Times New Roman" w:eastAsia="Google Sans Text" w:hAnsi="Times New Roman" w:cs="Times New Roman"/>
                <w:b/>
                <w:bCs/>
                <w:color w:val="1F1F1F"/>
              </w:rPr>
              <w:t>Detection Status Update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13BF62" w14:textId="77777777" w:rsidR="00540561" w:rsidRPr="00DB506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 Text" w:hAnsi="Times New Roman" w:cs="Times New Roman"/>
                <w:color w:val="1F1F1F"/>
              </w:rPr>
            </w:pPr>
            <w:r w:rsidRPr="00DB506E">
              <w:rPr>
                <w:rFonts w:ascii="Times New Roman" w:eastAsia="Google Sans Text" w:hAnsi="Times New Roman" w:cs="Times New Roman"/>
                <w:color w:val="1F1F1F"/>
              </w:rPr>
              <w:t>Detected Targets Array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A1C0FB" w14:textId="77777777" w:rsidR="00540561" w:rsidRPr="00DB506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 Text" w:hAnsi="Times New Roman" w:cs="Times New Roman"/>
                <w:color w:val="1F1F1F"/>
              </w:rPr>
            </w:pPr>
            <w:r w:rsidRPr="00DB506E">
              <w:rPr>
                <w:rFonts w:ascii="Times New Roman" w:eastAsia="Google Sans Text" w:hAnsi="Times New Roman" w:cs="Times New Roman"/>
                <w:color w:val="1F1F1F"/>
              </w:rPr>
              <w:t>Linear Search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7547BC" w14:textId="5256325D" w:rsidR="00540561" w:rsidRPr="00DB506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 Text" w:hAnsi="Times New Roman" w:cs="Times New Roman"/>
                <w:color w:val="1F1F1F"/>
              </w:rPr>
            </w:pPr>
            <w:r w:rsidRPr="00DB506E">
              <w:rPr>
                <w:rFonts w:ascii="Times New Roman" w:eastAsia="Google Sans Text" w:hAnsi="Times New Roman" w:cs="Times New Roman"/>
                <w:color w:val="1F1F1F"/>
              </w:rPr>
              <w:t>O(N)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4DB62A" w14:textId="0E1ACD26" w:rsidR="00540561" w:rsidRPr="00DB506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 Text" w:hAnsi="Times New Roman" w:cs="Times New Roman"/>
                <w:color w:val="1F1F1F"/>
              </w:rPr>
            </w:pPr>
            <w:r w:rsidRPr="00DB506E">
              <w:rPr>
                <w:rFonts w:ascii="Times New Roman" w:eastAsia="Google Sans Text" w:hAnsi="Times New Roman" w:cs="Times New Roman"/>
                <w:color w:val="1F1F1F"/>
              </w:rPr>
              <w:t>N is the total number of targets in the world. The detection loop must iterate through all $N$ targets to check if they are in range, which is the dominant factor.</w:t>
            </w:r>
          </w:p>
        </w:tc>
      </w:tr>
      <w:tr w:rsidR="00540561" w:rsidRPr="00DB506E" w14:paraId="5F50F608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6CAFB7" w14:textId="77777777" w:rsidR="00540561" w:rsidRPr="00DB506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 Text" w:hAnsi="Times New Roman" w:cs="Times New Roman"/>
                <w:b/>
                <w:bCs/>
                <w:color w:val="1F1F1F"/>
              </w:rPr>
            </w:pPr>
            <w:r w:rsidRPr="00DB506E">
              <w:rPr>
                <w:rFonts w:ascii="Times New Roman" w:eastAsia="Google Sans Text" w:hAnsi="Times New Roman" w:cs="Times New Roman"/>
                <w:b/>
                <w:bCs/>
                <w:color w:val="1F1F1F"/>
              </w:rPr>
              <w:t>Kinematics Update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9DE04A" w14:textId="77777777" w:rsidR="00540561" w:rsidRPr="00DB506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 Text" w:hAnsi="Times New Roman" w:cs="Times New Roman"/>
                <w:color w:val="1F1F1F"/>
              </w:rPr>
            </w:pPr>
            <w:r w:rsidRPr="00DB506E">
              <w:rPr>
                <w:rFonts w:ascii="Times New Roman" w:eastAsia="Google Sans Text" w:hAnsi="Times New Roman" w:cs="Times New Roman"/>
                <w:color w:val="1F1F1F"/>
              </w:rPr>
              <w:t>Position History Array (Circular Buffer)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B2446F" w14:textId="77777777" w:rsidR="00540561" w:rsidRPr="00DB506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 Text" w:hAnsi="Times New Roman" w:cs="Times New Roman"/>
                <w:color w:val="1F1F1F"/>
              </w:rPr>
            </w:pPr>
            <w:r w:rsidRPr="00DB506E">
              <w:rPr>
                <w:rFonts w:ascii="Times New Roman" w:eastAsia="Google Sans Text" w:hAnsi="Times New Roman" w:cs="Times New Roman"/>
                <w:color w:val="1F1F1F"/>
              </w:rPr>
              <w:t>Finite Difference Method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F83016" w14:textId="57950DC6" w:rsidR="00540561" w:rsidRPr="00DB506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 Text" w:hAnsi="Times New Roman" w:cs="Times New Roman"/>
                <w:color w:val="1F1F1F"/>
              </w:rPr>
            </w:pPr>
            <w:r w:rsidRPr="00DB506E">
              <w:rPr>
                <w:rFonts w:ascii="Times New Roman" w:eastAsia="Google Sans Text" w:hAnsi="Times New Roman" w:cs="Times New Roman"/>
                <w:color w:val="1F1F1F"/>
              </w:rPr>
              <w:t>O(1)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59AD0F" w14:textId="77777777" w:rsidR="00540561" w:rsidRPr="00DB506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 Text" w:hAnsi="Times New Roman" w:cs="Times New Roman"/>
                <w:color w:val="1F1F1F"/>
              </w:rPr>
            </w:pPr>
            <w:r w:rsidRPr="00DB506E">
              <w:rPr>
                <w:rFonts w:ascii="Times New Roman" w:eastAsia="Google Sans Text" w:hAnsi="Times New Roman" w:cs="Times New Roman"/>
                <w:color w:val="1F1F1F"/>
              </w:rPr>
              <w:t>Accessing elements in the fixed-size array and performing arithmetic is constant time, ensuring the target's speed and acceleration are calculated quickly.</w:t>
            </w:r>
          </w:p>
        </w:tc>
      </w:tr>
      <w:tr w:rsidR="00540561" w:rsidRPr="00DB506E" w14:paraId="22165932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FB8C17" w14:textId="77777777" w:rsidR="00540561" w:rsidRPr="00DB506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 Text" w:hAnsi="Times New Roman" w:cs="Times New Roman"/>
                <w:b/>
                <w:bCs/>
                <w:color w:val="1F1F1F"/>
              </w:rPr>
            </w:pPr>
            <w:r w:rsidRPr="00DB506E">
              <w:rPr>
                <w:rFonts w:ascii="Times New Roman" w:eastAsia="Google Sans Text" w:hAnsi="Times New Roman" w:cs="Times New Roman"/>
                <w:b/>
                <w:bCs/>
                <w:color w:val="1F1F1F"/>
              </w:rPr>
              <w:t>Radar Sweep Advance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3A1983" w14:textId="77777777" w:rsidR="00540561" w:rsidRPr="00DB506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 Text" w:hAnsi="Times New Roman" w:cs="Times New Roman"/>
                <w:color w:val="1F1F1F"/>
              </w:rPr>
            </w:pPr>
            <w:r w:rsidRPr="00DB506E">
              <w:rPr>
                <w:rFonts w:ascii="Times New Roman" w:eastAsia="Google Sans Text" w:hAnsi="Times New Roman" w:cs="Times New Roman"/>
                <w:color w:val="1F1F1F"/>
              </w:rPr>
              <w:t>Circular Linked List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F1712F" w14:textId="77777777" w:rsidR="00540561" w:rsidRPr="00DB506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 Text" w:hAnsi="Times New Roman" w:cs="Times New Roman"/>
                <w:color w:val="1F1F1F"/>
              </w:rPr>
            </w:pPr>
            <w:r w:rsidRPr="00DB506E">
              <w:rPr>
                <w:rFonts w:ascii="Times New Roman" w:eastAsia="Google Sans Text" w:hAnsi="Times New Roman" w:cs="Times New Roman"/>
                <w:color w:val="1F1F1F"/>
              </w:rPr>
              <w:t>Pointer Increment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8FF390" w14:textId="4A9C0181" w:rsidR="00540561" w:rsidRPr="00DB506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 Text" w:hAnsi="Times New Roman" w:cs="Times New Roman"/>
                <w:color w:val="1F1F1F"/>
              </w:rPr>
            </w:pPr>
            <w:r w:rsidRPr="00DB506E">
              <w:rPr>
                <w:rFonts w:ascii="Times New Roman" w:eastAsia="Google Sans Text" w:hAnsi="Times New Roman" w:cs="Times New Roman"/>
                <w:color w:val="1F1F1F"/>
              </w:rPr>
              <w:t>O(1)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7FACD6" w14:textId="77777777" w:rsidR="00540561" w:rsidRPr="00DB506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 Text" w:hAnsi="Times New Roman" w:cs="Times New Roman"/>
                <w:color w:val="1F1F1F"/>
              </w:rPr>
            </w:pPr>
            <w:r w:rsidRPr="00DB506E">
              <w:rPr>
                <w:rFonts w:ascii="Times New Roman" w:eastAsia="Google Sans Text" w:hAnsi="Times New Roman" w:cs="Times New Roman"/>
                <w:color w:val="1F1F1F"/>
              </w:rPr>
              <w:t xml:space="preserve">Advancing the sweep to the next angular position is a </w:t>
            </w:r>
            <w:r w:rsidRPr="00DB506E">
              <w:rPr>
                <w:rFonts w:ascii="Times New Roman" w:eastAsia="Google Sans Text" w:hAnsi="Times New Roman" w:cs="Times New Roman"/>
                <w:color w:val="1F1F1F"/>
              </w:rPr>
              <w:lastRenderedPageBreak/>
              <w:t>simple pointer update, providing instantaneous rotation steps.</w:t>
            </w:r>
          </w:p>
        </w:tc>
      </w:tr>
      <w:tr w:rsidR="00540561" w:rsidRPr="00DB506E" w14:paraId="71051823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68A9A1" w14:textId="77777777" w:rsidR="00540561" w:rsidRPr="00DB506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 Text" w:hAnsi="Times New Roman" w:cs="Times New Roman"/>
                <w:b/>
                <w:bCs/>
                <w:color w:val="1F1F1F"/>
              </w:rPr>
            </w:pPr>
            <w:r w:rsidRPr="00DB506E">
              <w:rPr>
                <w:rFonts w:ascii="Times New Roman" w:eastAsia="Google Sans Text" w:hAnsi="Times New Roman" w:cs="Times New Roman"/>
                <w:b/>
                <w:bCs/>
                <w:color w:val="1F1F1F"/>
              </w:rPr>
              <w:lastRenderedPageBreak/>
              <w:t>Detection Event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4076DB" w14:textId="77777777" w:rsidR="00540561" w:rsidRPr="00DB506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 Text" w:hAnsi="Times New Roman" w:cs="Times New Roman"/>
                <w:color w:val="1F1F1F"/>
              </w:rPr>
            </w:pPr>
            <w:r w:rsidRPr="00DB506E">
              <w:rPr>
                <w:rFonts w:ascii="Times New Roman" w:eastAsia="Google Sans Text" w:hAnsi="Times New Roman" w:cs="Times New Roman"/>
                <w:color w:val="1F1F1F"/>
              </w:rPr>
              <w:t>Linked List Queue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1C8294" w14:textId="77777777" w:rsidR="00540561" w:rsidRPr="00DB506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 Text" w:hAnsi="Times New Roman" w:cs="Times New Roman"/>
                <w:color w:val="1F1F1F"/>
              </w:rPr>
            </w:pPr>
            <w:r w:rsidRPr="00DB506E">
              <w:rPr>
                <w:rFonts w:ascii="Times New Roman" w:eastAsia="Google Sans Text" w:hAnsi="Times New Roman" w:cs="Times New Roman"/>
                <w:color w:val="1F1F1F"/>
              </w:rPr>
              <w:t>Enqueue/Dequeue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CA4B7F" w14:textId="3FF706C2" w:rsidR="00540561" w:rsidRPr="00DB506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 Text" w:hAnsi="Times New Roman" w:cs="Times New Roman"/>
                <w:color w:val="1F1F1F"/>
              </w:rPr>
            </w:pPr>
            <w:r w:rsidRPr="00DB506E">
              <w:rPr>
                <w:rFonts w:ascii="Times New Roman" w:eastAsia="Google Sans Text" w:hAnsi="Times New Roman" w:cs="Times New Roman"/>
                <w:color w:val="1F1F1F"/>
              </w:rPr>
              <w:t>O(1)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BF17E9" w14:textId="77777777" w:rsidR="00540561" w:rsidRPr="00DB506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 Text" w:hAnsi="Times New Roman" w:cs="Times New Roman"/>
                <w:color w:val="1F1F1F"/>
              </w:rPr>
            </w:pPr>
            <w:r w:rsidRPr="00DB506E">
              <w:rPr>
                <w:rFonts w:ascii="Times New Roman" w:eastAsia="Google Sans Text" w:hAnsi="Times New Roman" w:cs="Times New Roman"/>
                <w:color w:val="1F1F1F"/>
              </w:rPr>
              <w:t>Adding or removing an event at the front/rear of the linked list is a constant-time operation.</w:t>
            </w:r>
          </w:p>
        </w:tc>
      </w:tr>
      <w:tr w:rsidR="00540561" w:rsidRPr="00DB506E" w14:paraId="6FAE9C6B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7BF664" w14:textId="77777777" w:rsidR="00540561" w:rsidRPr="00DB506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 Text" w:hAnsi="Times New Roman" w:cs="Times New Roman"/>
                <w:b/>
                <w:bCs/>
                <w:color w:val="1F1F1F"/>
              </w:rPr>
            </w:pPr>
            <w:r w:rsidRPr="00DB506E">
              <w:rPr>
                <w:rFonts w:ascii="Times New Roman" w:eastAsia="Google Sans Text" w:hAnsi="Times New Roman" w:cs="Times New Roman"/>
                <w:b/>
                <w:bCs/>
                <w:color w:val="1F1F1F"/>
              </w:rPr>
              <w:t>Fire Solution Calculation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A847F4" w14:textId="77777777" w:rsidR="00540561" w:rsidRPr="00DB506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 Text" w:hAnsi="Times New Roman" w:cs="Times New Roman"/>
                <w:color w:val="1F1F1F"/>
              </w:rPr>
            </w:pPr>
            <w:r w:rsidRPr="00DB506E">
              <w:rPr>
                <w:rFonts w:ascii="Times New Roman" w:eastAsia="Google Sans Text" w:hAnsi="Times New Roman" w:cs="Times New Roman"/>
                <w:color w:val="1F1F1F"/>
              </w:rPr>
              <w:t>Expression Tree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DD053B" w14:textId="77777777" w:rsidR="00540561" w:rsidRPr="00DB506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 Text" w:hAnsi="Times New Roman" w:cs="Times New Roman"/>
                <w:color w:val="1F1F1F"/>
              </w:rPr>
            </w:pPr>
            <w:r w:rsidRPr="00DB506E">
              <w:rPr>
                <w:rFonts w:ascii="Times New Roman" w:eastAsia="Google Sans Text" w:hAnsi="Times New Roman" w:cs="Times New Roman"/>
                <w:color w:val="1F1F1F"/>
              </w:rPr>
              <w:t>Recursive Traversal/Evaluation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1E54A4" w14:textId="42CC1D79" w:rsidR="00540561" w:rsidRPr="00DB506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 Text" w:hAnsi="Times New Roman" w:cs="Times New Roman"/>
                <w:color w:val="1F1F1F"/>
              </w:rPr>
            </w:pPr>
            <w:r w:rsidRPr="00DB506E">
              <w:rPr>
                <w:rFonts w:ascii="Times New Roman" w:eastAsia="Google Sans Text" w:hAnsi="Times New Roman" w:cs="Times New Roman"/>
                <w:color w:val="1F1F1F"/>
              </w:rPr>
              <w:t>O(L)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A1F7DC" w14:textId="1C82BFA3" w:rsidR="00540561" w:rsidRPr="00DB506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 Text" w:hAnsi="Times New Roman" w:cs="Times New Roman"/>
                <w:color w:val="1F1F1F"/>
              </w:rPr>
            </w:pPr>
            <w:r w:rsidRPr="00DB506E">
              <w:rPr>
                <w:rFonts w:ascii="Times New Roman" w:eastAsia="Google Sans Text" w:hAnsi="Times New Roman" w:cs="Times New Roman"/>
                <w:color w:val="1F1F1F"/>
              </w:rPr>
              <w:t>L is the complexity (number of nodes) of the equation tree. Since the fire-control equations are fixed and simple, L is a small constant, making this effectively O(1).</w:t>
            </w:r>
          </w:p>
        </w:tc>
      </w:tr>
    </w:tbl>
    <w:p w14:paraId="18B3AB7C" w14:textId="5FDD4EE5" w:rsidR="00540561" w:rsidRPr="00DB506E" w:rsidRDefault="00000000">
      <w:pPr>
        <w:pBdr>
          <w:top w:val="nil"/>
          <w:left w:val="nil"/>
          <w:bottom w:val="nil"/>
          <w:right w:val="nil"/>
          <w:between w:val="nil"/>
        </w:pBdr>
        <w:spacing w:before="480" w:after="240" w:line="275" w:lineRule="auto"/>
        <w:rPr>
          <w:rFonts w:ascii="Times New Roman" w:eastAsia="Google Sans Text" w:hAnsi="Times New Roman" w:cs="Times New Roman"/>
          <w:color w:val="1F1F1F"/>
        </w:rPr>
      </w:pPr>
      <w:r w:rsidRPr="00DB506E">
        <w:rPr>
          <w:rFonts w:ascii="Times New Roman" w:eastAsia="Google Sans Text" w:hAnsi="Times New Roman" w:cs="Times New Roman"/>
          <w:b/>
          <w:bCs/>
          <w:color w:val="1F1F1F"/>
        </w:rPr>
        <w:t>Summary:</w:t>
      </w:r>
      <w:r w:rsidRPr="00DB506E">
        <w:rPr>
          <w:rFonts w:ascii="Times New Roman" w:eastAsia="Google Sans Text" w:hAnsi="Times New Roman" w:cs="Times New Roman"/>
          <w:color w:val="1F1F1F"/>
        </w:rPr>
        <w:t xml:space="preserve"> The core simulation achieves high performance by limiting the critical, real-time processes to O(1) complexity. The O(N) overhead from checking all targets in the world against the radar range is acceptable due to the typically small scale of $N$ in a simulation environment.</w:t>
      </w:r>
    </w:p>
    <w:p w14:paraId="3FC67C34" w14:textId="77777777" w:rsidR="00540561" w:rsidRPr="00DB506E" w:rsidRDefault="00000000">
      <w:pPr>
        <w:pStyle w:val="Heading2"/>
        <w:spacing w:before="0" w:after="120" w:line="275" w:lineRule="auto"/>
        <w:rPr>
          <w:rFonts w:ascii="Times New Roman" w:eastAsia="Google Sans" w:hAnsi="Times New Roman" w:cs="Times New Roman"/>
          <w:color w:val="1F1F1F"/>
        </w:rPr>
      </w:pPr>
      <w:r w:rsidRPr="00DB506E">
        <w:rPr>
          <w:rFonts w:ascii="Times New Roman" w:eastAsia="Google Sans" w:hAnsi="Times New Roman" w:cs="Times New Roman"/>
          <w:color w:val="1F1F1F"/>
        </w:rPr>
        <w:t>4. Challenges Faced and Solutions</w:t>
      </w:r>
    </w:p>
    <w:tbl>
      <w:tblPr>
        <w:tblStyle w:val="a1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540561" w:rsidRPr="00DB506E" w14:paraId="6E1DEEF0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97ADA8" w14:textId="77777777" w:rsidR="00540561" w:rsidRPr="00DB506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Google Sans Text" w:hAnsi="Times New Roman" w:cs="Times New Roman"/>
                <w:b/>
                <w:bCs/>
                <w:color w:val="1F1F1F"/>
              </w:rPr>
            </w:pPr>
            <w:r w:rsidRPr="00DB506E">
              <w:rPr>
                <w:rFonts w:ascii="Times New Roman" w:eastAsia="Google Sans Text" w:hAnsi="Times New Roman" w:cs="Times New Roman"/>
                <w:b/>
                <w:bCs/>
                <w:color w:val="1F1F1F"/>
              </w:rPr>
              <w:t>Challenge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EDECE9" w14:textId="77777777" w:rsidR="00540561" w:rsidRPr="00DB506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Google Sans Text" w:hAnsi="Times New Roman" w:cs="Times New Roman"/>
                <w:b/>
                <w:bCs/>
                <w:color w:val="1F1F1F"/>
              </w:rPr>
            </w:pPr>
            <w:r w:rsidRPr="00DB506E">
              <w:rPr>
                <w:rFonts w:ascii="Times New Roman" w:eastAsia="Google Sans Text" w:hAnsi="Times New Roman" w:cs="Times New Roman"/>
                <w:b/>
                <w:bCs/>
                <w:color w:val="1F1F1F"/>
              </w:rPr>
              <w:t>Description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A6692E" w14:textId="77777777" w:rsidR="00540561" w:rsidRPr="00DB506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Google Sans Text" w:hAnsi="Times New Roman" w:cs="Times New Roman"/>
                <w:b/>
                <w:bCs/>
                <w:color w:val="1F1F1F"/>
              </w:rPr>
            </w:pPr>
            <w:r w:rsidRPr="00DB506E">
              <w:rPr>
                <w:rFonts w:ascii="Times New Roman" w:eastAsia="Google Sans Text" w:hAnsi="Times New Roman" w:cs="Times New Roman"/>
                <w:b/>
                <w:bCs/>
                <w:color w:val="1F1F1F"/>
              </w:rPr>
              <w:t>DSA/Programming Solution</w:t>
            </w:r>
          </w:p>
        </w:tc>
      </w:tr>
      <w:tr w:rsidR="00540561" w:rsidRPr="00DB506E" w14:paraId="497583AE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64563E" w14:textId="77777777" w:rsidR="00540561" w:rsidRPr="00DB506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 Text" w:hAnsi="Times New Roman" w:cs="Times New Roman"/>
                <w:b/>
                <w:bCs/>
                <w:color w:val="1F1F1F"/>
              </w:rPr>
            </w:pPr>
            <w:r w:rsidRPr="00DB506E">
              <w:rPr>
                <w:rFonts w:ascii="Times New Roman" w:eastAsia="Google Sans Text" w:hAnsi="Times New Roman" w:cs="Times New Roman"/>
                <w:b/>
                <w:bCs/>
                <w:color w:val="1F1F1F"/>
              </w:rPr>
              <w:t>Kinematics Stability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4D2F1C" w14:textId="77777777" w:rsidR="00540561" w:rsidRPr="00DB506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 Text" w:hAnsi="Times New Roman" w:cs="Times New Roman"/>
                <w:color w:val="1F1F1F"/>
              </w:rPr>
            </w:pPr>
            <w:r w:rsidRPr="00DB506E">
              <w:rPr>
                <w:rFonts w:ascii="Times New Roman" w:eastAsia="Google Sans Text" w:hAnsi="Times New Roman" w:cs="Times New Roman"/>
                <w:color w:val="1F1F1F"/>
              </w:rPr>
              <w:t>Calculating stable speed and acceleration from noisy, discrete position updates in real-time.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1533EA" w14:textId="77777777" w:rsidR="00540561" w:rsidRPr="00DB506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 Text" w:hAnsi="Times New Roman" w:cs="Times New Roman"/>
                <w:color w:val="1F1F1F"/>
              </w:rPr>
            </w:pPr>
            <w:r w:rsidRPr="00DB506E">
              <w:rPr>
                <w:rFonts w:ascii="Times New Roman" w:eastAsia="Google Sans Text" w:hAnsi="Times New Roman" w:cs="Times New Roman"/>
                <w:color w:val="1F1F1F"/>
              </w:rPr>
              <w:t xml:space="preserve">Implemented a </w:t>
            </w:r>
            <w:r w:rsidRPr="00DB506E">
              <w:rPr>
                <w:rFonts w:ascii="Times New Roman" w:eastAsia="Google Sans Text" w:hAnsi="Times New Roman" w:cs="Times New Roman"/>
                <w:b/>
                <w:bCs/>
                <w:color w:val="1F1F1F"/>
              </w:rPr>
              <w:t>Circular Buffer Array</w:t>
            </w:r>
            <w:r w:rsidRPr="00DB506E">
              <w:rPr>
                <w:rFonts w:ascii="Times New Roman" w:eastAsia="Google Sans Text" w:hAnsi="Times New Roman" w:cs="Times New Roman"/>
                <w:color w:val="1F1F1F"/>
              </w:rPr>
              <w:t xml:space="preserve"> in Target.cpp to store multiple previous positions. This history, combined with the finite </w:t>
            </w:r>
            <w:r w:rsidRPr="00DB506E">
              <w:rPr>
                <w:rFonts w:ascii="Times New Roman" w:eastAsia="Google Sans Text" w:hAnsi="Times New Roman" w:cs="Times New Roman"/>
                <w:color w:val="1F1F1F"/>
              </w:rPr>
              <w:lastRenderedPageBreak/>
              <w:t>difference method, provides a smoother, more realistic kinematic output by averaging change over time steps.</w:t>
            </w:r>
          </w:p>
        </w:tc>
      </w:tr>
      <w:tr w:rsidR="00540561" w:rsidRPr="00DB506E" w14:paraId="067919F6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4984CD" w14:textId="77777777" w:rsidR="00540561" w:rsidRPr="00DB506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 Text" w:hAnsi="Times New Roman" w:cs="Times New Roman"/>
                <w:b/>
                <w:bCs/>
                <w:color w:val="1F1F1F"/>
              </w:rPr>
            </w:pPr>
            <w:r w:rsidRPr="00DB506E">
              <w:rPr>
                <w:rFonts w:ascii="Times New Roman" w:eastAsia="Google Sans Text" w:hAnsi="Times New Roman" w:cs="Times New Roman"/>
                <w:b/>
                <w:bCs/>
                <w:color w:val="1F1F1F"/>
              </w:rPr>
              <w:lastRenderedPageBreak/>
              <w:t>Continuous Rotation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787719" w14:textId="7BE5F94A" w:rsidR="00540561" w:rsidRPr="00DB506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 Text" w:hAnsi="Times New Roman" w:cs="Times New Roman"/>
                <w:color w:val="1F1F1F"/>
              </w:rPr>
            </w:pPr>
            <w:r w:rsidRPr="00DB506E">
              <w:rPr>
                <w:rFonts w:ascii="Times New Roman" w:eastAsia="Google Sans Text" w:hAnsi="Times New Roman" w:cs="Times New Roman"/>
                <w:color w:val="1F1F1F"/>
              </w:rPr>
              <w:t>Simulating the 360^\circ radar sweep smoothly without complex modulus arithmetic per step.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7DF6FE" w14:textId="64DA8DB1" w:rsidR="00540561" w:rsidRPr="00DB506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 Text" w:hAnsi="Times New Roman" w:cs="Times New Roman"/>
                <w:color w:val="1F1F1F"/>
              </w:rPr>
            </w:pPr>
            <w:r w:rsidRPr="00DB506E">
              <w:rPr>
                <w:rFonts w:ascii="Times New Roman" w:eastAsia="Google Sans Text" w:hAnsi="Times New Roman" w:cs="Times New Roman"/>
                <w:color w:val="1F1F1F"/>
              </w:rPr>
              <w:t xml:space="preserve">Used a </w:t>
            </w:r>
            <w:r w:rsidRPr="00DB506E">
              <w:rPr>
                <w:rFonts w:ascii="Times New Roman" w:eastAsia="Google Sans Text" w:hAnsi="Times New Roman" w:cs="Times New Roman"/>
                <w:b/>
                <w:bCs/>
                <w:color w:val="1F1F1F"/>
              </w:rPr>
              <w:t>Circular Linked List</w:t>
            </w:r>
            <w:r w:rsidRPr="00DB506E">
              <w:rPr>
                <w:rFonts w:ascii="Times New Roman" w:eastAsia="Google Sans Text" w:hAnsi="Times New Roman" w:cs="Times New Roman"/>
                <w:color w:val="1F1F1F"/>
              </w:rPr>
              <w:t xml:space="preserve"> for the sweep angles, making the advanceSweep operation a simple, O(1)pointer assignment that inherently handles wrapping from </w:t>
            </w:r>
            <w:r w:rsidR="00DB506E" w:rsidRPr="00DB506E">
              <w:rPr>
                <w:rFonts w:ascii="Times New Roman" w:eastAsia="Google Sans Text" w:hAnsi="Times New Roman" w:cs="Times New Roman"/>
                <w:color w:val="1F1F1F"/>
              </w:rPr>
              <w:t>359 degrees to 0 degrees</w:t>
            </w:r>
          </w:p>
        </w:tc>
      </w:tr>
      <w:tr w:rsidR="00540561" w:rsidRPr="00DB506E" w14:paraId="0C787E05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E5A1DF" w14:textId="77777777" w:rsidR="00540561" w:rsidRPr="00DB506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 Text" w:hAnsi="Times New Roman" w:cs="Times New Roman"/>
                <w:b/>
                <w:bCs/>
                <w:color w:val="1F1F1F"/>
              </w:rPr>
            </w:pPr>
            <w:r w:rsidRPr="00DB506E">
              <w:rPr>
                <w:rFonts w:ascii="Times New Roman" w:eastAsia="Google Sans Text" w:hAnsi="Times New Roman" w:cs="Times New Roman"/>
                <w:b/>
                <w:bCs/>
                <w:color w:val="1F1F1F"/>
              </w:rPr>
              <w:t>Equation Logic Separation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7FC7FE" w14:textId="77777777" w:rsidR="00540561" w:rsidRPr="00DB506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 Text" w:hAnsi="Times New Roman" w:cs="Times New Roman"/>
                <w:color w:val="1F1F1F"/>
              </w:rPr>
            </w:pPr>
            <w:r w:rsidRPr="00DB506E">
              <w:rPr>
                <w:rFonts w:ascii="Times New Roman" w:eastAsia="Google Sans Text" w:hAnsi="Times New Roman" w:cs="Times New Roman"/>
                <w:color w:val="1F1F1F"/>
              </w:rPr>
              <w:t>Keeping the complex trigonometric fire-control formulas separate from the Gun object's logic for modularity.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284F57" w14:textId="77777777" w:rsidR="00540561" w:rsidRPr="00DB506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 Text" w:hAnsi="Times New Roman" w:cs="Times New Roman"/>
                <w:color w:val="1F1F1F"/>
              </w:rPr>
            </w:pPr>
            <w:r w:rsidRPr="00DB506E">
              <w:rPr>
                <w:rFonts w:ascii="Times New Roman" w:eastAsia="Google Sans Text" w:hAnsi="Times New Roman" w:cs="Times New Roman"/>
                <w:color w:val="1F1F1F"/>
              </w:rPr>
              <w:t xml:space="preserve">Implemented the </w:t>
            </w:r>
            <w:r w:rsidRPr="00DB506E">
              <w:rPr>
                <w:rFonts w:ascii="Times New Roman" w:eastAsia="Google Sans Text" w:hAnsi="Times New Roman" w:cs="Times New Roman"/>
                <w:b/>
                <w:bCs/>
                <w:color w:val="1F1F1F"/>
              </w:rPr>
              <w:t>Expression Tree</w:t>
            </w:r>
            <w:r w:rsidRPr="00DB506E">
              <w:rPr>
                <w:rFonts w:ascii="Times New Roman" w:eastAsia="Google Sans Text" w:hAnsi="Times New Roman" w:cs="Times New Roman"/>
                <w:color w:val="1F1F1F"/>
              </w:rPr>
              <w:t xml:space="preserve"> ADT. The mathematical logic is represented as a data structure, ensuring the Gun class remains clean and focused solely on execution, rather than formula definition.</w:t>
            </w:r>
          </w:p>
        </w:tc>
      </w:tr>
      <w:tr w:rsidR="00540561" w:rsidRPr="00DB506E" w14:paraId="19BCBD7A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874F40" w14:textId="77777777" w:rsidR="00540561" w:rsidRPr="00DB506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 Text" w:hAnsi="Times New Roman" w:cs="Times New Roman"/>
                <w:b/>
                <w:bCs/>
                <w:color w:val="1F1F1F"/>
              </w:rPr>
            </w:pPr>
            <w:r w:rsidRPr="00DB506E">
              <w:rPr>
                <w:rFonts w:ascii="Times New Roman" w:eastAsia="Google Sans Text" w:hAnsi="Times New Roman" w:cs="Times New Roman"/>
                <w:b/>
                <w:bCs/>
                <w:color w:val="1F1F1F"/>
              </w:rPr>
              <w:t>Historical Data Management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F7FE07" w14:textId="77777777" w:rsidR="00540561" w:rsidRPr="00DB506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 Text" w:hAnsi="Times New Roman" w:cs="Times New Roman"/>
                <w:color w:val="1F1F1F"/>
              </w:rPr>
            </w:pPr>
            <w:r w:rsidRPr="00DB506E">
              <w:rPr>
                <w:rFonts w:ascii="Times New Roman" w:eastAsia="Google Sans Text" w:hAnsi="Times New Roman" w:cs="Times New Roman"/>
                <w:color w:val="1F1F1F"/>
              </w:rPr>
              <w:t>Tracking and storing a history of fire solutions for analysis or auditing without fixed-size memory limits.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D919B9" w14:textId="77777777" w:rsidR="00540561" w:rsidRPr="00DB506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 Text" w:hAnsi="Times New Roman" w:cs="Times New Roman"/>
                <w:color w:val="1F1F1F"/>
              </w:rPr>
            </w:pPr>
            <w:r w:rsidRPr="00DB506E">
              <w:rPr>
                <w:rFonts w:ascii="Times New Roman" w:eastAsia="Google Sans Text" w:hAnsi="Times New Roman" w:cs="Times New Roman"/>
                <w:color w:val="1F1F1F"/>
              </w:rPr>
              <w:t xml:space="preserve">Used a </w:t>
            </w:r>
            <w:r w:rsidRPr="00DB506E">
              <w:rPr>
                <w:rFonts w:ascii="Times New Roman" w:eastAsia="Google Sans Text" w:hAnsi="Times New Roman" w:cs="Times New Roman"/>
                <w:b/>
                <w:bCs/>
                <w:color w:val="1F1F1F"/>
              </w:rPr>
              <w:t>Dynamic Array</w:t>
            </w:r>
            <w:r w:rsidRPr="00DB506E">
              <w:rPr>
                <w:rFonts w:ascii="Times New Roman" w:eastAsia="Google Sans Text" w:hAnsi="Times New Roman" w:cs="Times New Roman"/>
                <w:color w:val="1F1F1F"/>
              </w:rPr>
              <w:t xml:space="preserve"> (allocated with new[]) with a </w:t>
            </w:r>
            <w:r w:rsidRPr="00DB506E">
              <w:rPr>
                <w:rFonts w:ascii="Times New Roman" w:eastAsia="Google Sans Text" w:hAnsi="Times New Roman" w:cs="Times New Roman"/>
                <w:b/>
                <w:bCs/>
                <w:color w:val="1F1F1F"/>
              </w:rPr>
              <w:t>Circular Buffer</w:t>
            </w:r>
            <w:r w:rsidRPr="00DB506E">
              <w:rPr>
                <w:rFonts w:ascii="Times New Roman" w:eastAsia="Google Sans Text" w:hAnsi="Times New Roman" w:cs="Times New Roman"/>
                <w:color w:val="1F1F1F"/>
              </w:rPr>
              <w:t xml:space="preserve"> (solutionHistory in Gun.cpp) to store the last 50 firing solutions, allowing for efficient $O(1)$ storage.</w:t>
            </w:r>
          </w:p>
        </w:tc>
      </w:tr>
      <w:tr w:rsidR="00540561" w:rsidRPr="00DB506E" w14:paraId="1D73403C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BDC11E" w14:textId="77777777" w:rsidR="00540561" w:rsidRPr="00DB506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 Text" w:hAnsi="Times New Roman" w:cs="Times New Roman"/>
                <w:b/>
                <w:bCs/>
                <w:color w:val="1F1F1F"/>
              </w:rPr>
            </w:pPr>
            <w:r w:rsidRPr="00DB506E">
              <w:rPr>
                <w:rFonts w:ascii="Times New Roman" w:eastAsia="Google Sans Text" w:hAnsi="Times New Roman" w:cs="Times New Roman"/>
                <w:b/>
                <w:bCs/>
                <w:color w:val="1F1F1F"/>
              </w:rPr>
              <w:t>Terminal Graphics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A686E6" w14:textId="77777777" w:rsidR="00540561" w:rsidRPr="00DB506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 Text" w:hAnsi="Times New Roman" w:cs="Times New Roman"/>
                <w:color w:val="1F1F1F"/>
              </w:rPr>
            </w:pPr>
            <w:r w:rsidRPr="00DB506E">
              <w:rPr>
                <w:rFonts w:ascii="Times New Roman" w:eastAsia="Google Sans Text" w:hAnsi="Times New Roman" w:cs="Times New Roman"/>
                <w:color w:val="1F1F1F"/>
              </w:rPr>
              <w:t>Managing frame rendering and allowing a functional "undo" feature in the console environment.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91E7B7" w14:textId="77777777" w:rsidR="00540561" w:rsidRPr="00DB506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 Text" w:hAnsi="Times New Roman" w:cs="Times New Roman"/>
                <w:color w:val="1F1F1F"/>
              </w:rPr>
            </w:pPr>
            <w:r w:rsidRPr="00DB506E">
              <w:rPr>
                <w:rFonts w:ascii="Times New Roman" w:eastAsia="Google Sans Text" w:hAnsi="Times New Roman" w:cs="Times New Roman"/>
                <w:color w:val="1F1F1F"/>
              </w:rPr>
              <w:t xml:space="preserve">Used a </w:t>
            </w:r>
            <w:r w:rsidRPr="00DB506E">
              <w:rPr>
                <w:rFonts w:ascii="Times New Roman" w:eastAsia="Google Sans Text" w:hAnsi="Times New Roman" w:cs="Times New Roman"/>
                <w:b/>
                <w:bCs/>
                <w:color w:val="1F1F1F"/>
              </w:rPr>
              <w:t>Linked List-based Stack</w:t>
            </w:r>
            <w:r w:rsidRPr="00DB506E">
              <w:rPr>
                <w:rFonts w:ascii="Times New Roman" w:eastAsia="Google Sans Text" w:hAnsi="Times New Roman" w:cs="Times New Roman"/>
                <w:color w:val="1F1F1F"/>
              </w:rPr>
              <w:t xml:space="preserve"> in ConsoleUI.hpp to save the state of the ASCII grid (FrameNode). The LIFO structure is perfect for saving and restoring the last displayed frame.</w:t>
            </w:r>
          </w:p>
        </w:tc>
      </w:tr>
    </w:tbl>
    <w:p w14:paraId="6973EEB9" w14:textId="77777777" w:rsidR="00540561" w:rsidRPr="00DB506E" w:rsidRDefault="00000000">
      <w:pPr>
        <w:pStyle w:val="Heading2"/>
        <w:spacing w:before="480" w:after="120" w:line="275" w:lineRule="auto"/>
        <w:rPr>
          <w:rFonts w:ascii="Times New Roman" w:eastAsia="Google Sans" w:hAnsi="Times New Roman" w:cs="Times New Roman"/>
          <w:color w:val="1F1F1F"/>
        </w:rPr>
      </w:pPr>
      <w:r w:rsidRPr="00DB506E">
        <w:rPr>
          <w:rFonts w:ascii="Times New Roman" w:eastAsia="Google Sans" w:hAnsi="Times New Roman" w:cs="Times New Roman"/>
          <w:color w:val="1F1F1F"/>
        </w:rPr>
        <w:t>5. Future Improvement: Integrating a Graphical User Interface (GUI)</w:t>
      </w:r>
    </w:p>
    <w:p w14:paraId="1F9A2080" w14:textId="77777777" w:rsidR="00540561" w:rsidRPr="00DB506E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Google Sans Text" w:hAnsi="Times New Roman" w:cs="Times New Roman"/>
          <w:color w:val="1F1F1F"/>
        </w:rPr>
      </w:pPr>
      <w:r w:rsidRPr="00DB506E">
        <w:rPr>
          <w:rFonts w:ascii="Times New Roman" w:eastAsia="Google Sans Text" w:hAnsi="Times New Roman" w:cs="Times New Roman"/>
          <w:color w:val="1F1F1F"/>
        </w:rPr>
        <w:t>The project architecture adheres to a strict modular design (Phase 9: "GUI-ready modular core"), which makes the transition from the ConsoleUI to a modern GUI seamless without modifying the core logic.</w:t>
      </w:r>
    </w:p>
    <w:p w14:paraId="76DD9A8D" w14:textId="77777777" w:rsidR="00540561" w:rsidRPr="00DB506E" w:rsidRDefault="00000000">
      <w:pPr>
        <w:pStyle w:val="Heading3"/>
        <w:spacing w:before="0" w:after="120" w:line="275" w:lineRule="auto"/>
        <w:rPr>
          <w:rFonts w:ascii="Times New Roman" w:eastAsia="Google Sans" w:hAnsi="Times New Roman" w:cs="Times New Roman"/>
          <w:color w:val="1F1F1F"/>
        </w:rPr>
      </w:pPr>
      <w:r w:rsidRPr="00DB506E">
        <w:rPr>
          <w:rFonts w:ascii="Times New Roman" w:eastAsia="Google Sans" w:hAnsi="Times New Roman" w:cs="Times New Roman"/>
          <w:color w:val="1F1F1F"/>
        </w:rPr>
        <w:lastRenderedPageBreak/>
        <w:t>A. Modular Design</w:t>
      </w:r>
    </w:p>
    <w:p w14:paraId="2E7EFB13" w14:textId="77777777" w:rsidR="00540561" w:rsidRPr="00DB506E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Google Sans Text" w:hAnsi="Times New Roman" w:cs="Times New Roman"/>
          <w:color w:val="1F1F1F"/>
        </w:rPr>
      </w:pPr>
      <w:r w:rsidRPr="00DB506E">
        <w:rPr>
          <w:rFonts w:ascii="Times New Roman" w:eastAsia="Google Sans Text" w:hAnsi="Times New Roman" w:cs="Times New Roman"/>
          <w:color w:val="1F1F1F"/>
        </w:rPr>
        <w:t>The core logic is entirely contained within the radar/ directory (Radar.cpp, Target.cpp, Gun.cpp) and the helper MathUtils.hpp, ensuring zero dependencies on terminal I/O. The simulation loop in main.cpp merely calls update functions on the core objects and then passes them to the ConsoleUI for rendering.</w:t>
      </w:r>
    </w:p>
    <w:p w14:paraId="5872D873" w14:textId="256831B4" w:rsidR="00540561" w:rsidRPr="00DB506E" w:rsidRDefault="00DB506E">
      <w:pPr>
        <w:pStyle w:val="Heading3"/>
        <w:spacing w:before="0" w:after="120" w:line="275" w:lineRule="auto"/>
        <w:rPr>
          <w:rFonts w:ascii="Times New Roman" w:eastAsia="Google Sans" w:hAnsi="Times New Roman" w:cs="Times New Roman"/>
          <w:color w:val="1F1F1F"/>
        </w:rPr>
      </w:pPr>
      <w:r w:rsidRPr="00DB506E">
        <w:rPr>
          <w:rFonts w:ascii="Times New Roman" w:eastAsia="Google Sans" w:hAnsi="Times New Roman" w:cs="Times New Roman"/>
          <w:color w:val="1F1F1F"/>
        </w:rPr>
        <w:t>Future Implementation of Graphical User Interface</w:t>
      </w:r>
    </w:p>
    <w:p w14:paraId="48E697BB" w14:textId="77777777" w:rsidR="00540561" w:rsidRPr="00DB506E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</w:rPr>
      </w:pPr>
      <w:r w:rsidRPr="00DB506E">
        <w:rPr>
          <w:rFonts w:ascii="Times New Roman" w:eastAsia="Google Sans Text" w:hAnsi="Times New Roman" w:cs="Times New Roman"/>
          <w:b/>
          <w:bCs/>
          <w:color w:val="1F1F1F"/>
        </w:rPr>
        <w:t>Framework Selection:</w:t>
      </w:r>
      <w:r w:rsidRPr="00DB506E">
        <w:rPr>
          <w:rFonts w:ascii="Times New Roman" w:eastAsia="Google Sans Text" w:hAnsi="Times New Roman" w:cs="Times New Roman"/>
          <w:color w:val="1F1F1F"/>
        </w:rPr>
        <w:t xml:space="preserve"> A C++ GUI framework like </w:t>
      </w:r>
      <w:r w:rsidRPr="00DB506E">
        <w:rPr>
          <w:rFonts w:ascii="Times New Roman" w:eastAsia="Google Sans Text" w:hAnsi="Times New Roman" w:cs="Times New Roman"/>
          <w:b/>
          <w:bCs/>
          <w:color w:val="1F1F1F"/>
        </w:rPr>
        <w:t>Dear ImGui</w:t>
      </w:r>
      <w:r w:rsidRPr="00DB506E">
        <w:rPr>
          <w:rFonts w:ascii="Times New Roman" w:eastAsia="Google Sans Text" w:hAnsi="Times New Roman" w:cs="Times New Roman"/>
          <w:color w:val="1F1F1F"/>
        </w:rPr>
        <w:t xml:space="preserve"> (as referenced in the project structure) or a more robust cross-platform toolkit like Qt would be ideal.</w:t>
      </w:r>
    </w:p>
    <w:p w14:paraId="5157C69C" w14:textId="77777777" w:rsidR="00540561" w:rsidRPr="00DB506E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</w:rPr>
      </w:pPr>
      <w:r w:rsidRPr="00DB506E">
        <w:rPr>
          <w:rFonts w:ascii="Times New Roman" w:eastAsia="Google Sans Text" w:hAnsi="Times New Roman" w:cs="Times New Roman"/>
          <w:b/>
          <w:bCs/>
          <w:color w:val="1F1F1F"/>
        </w:rPr>
        <w:t>Abstraction/Interface Layer:</w:t>
      </w:r>
      <w:r w:rsidRPr="00DB506E">
        <w:rPr>
          <w:rFonts w:ascii="Times New Roman" w:eastAsia="Google Sans Text" w:hAnsi="Times New Roman" w:cs="Times New Roman"/>
          <w:color w:val="1F1F1F"/>
        </w:rPr>
        <w:t xml:space="preserve"> The ConsoleUI class would be entirely replaced by a new GuiManager or a set of GuiWidget classes. The main simulation loop would register these widgets as observers of the core data.</w:t>
      </w:r>
    </w:p>
    <w:p w14:paraId="2F6B3B2B" w14:textId="77777777" w:rsidR="00540561" w:rsidRPr="00DB506E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</w:rPr>
      </w:pPr>
      <w:r w:rsidRPr="00DB506E">
        <w:rPr>
          <w:rFonts w:ascii="Times New Roman" w:eastAsia="Google Sans Text" w:hAnsi="Times New Roman" w:cs="Times New Roman"/>
          <w:b/>
          <w:bCs/>
          <w:color w:val="1F1F1F"/>
        </w:rPr>
        <w:t>Visualization:</w:t>
      </w:r>
    </w:p>
    <w:p w14:paraId="3FC9BB0F" w14:textId="77777777" w:rsidR="00540561" w:rsidRPr="00DB506E" w:rsidRDefault="00000000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</w:rPr>
      </w:pPr>
      <w:r w:rsidRPr="00DB506E">
        <w:rPr>
          <w:rFonts w:ascii="Times New Roman" w:eastAsia="Google Sans Text" w:hAnsi="Times New Roman" w:cs="Times New Roman"/>
          <w:b/>
          <w:bCs/>
          <w:color w:val="1F1F1F"/>
        </w:rPr>
        <w:t>Radar:</w:t>
      </w:r>
      <w:r w:rsidRPr="00DB506E">
        <w:rPr>
          <w:rFonts w:ascii="Times New Roman" w:eastAsia="Google Sans Text" w:hAnsi="Times New Roman" w:cs="Times New Roman"/>
          <w:color w:val="1F1F1F"/>
        </w:rPr>
        <w:t xml:space="preserve"> A dedicated RadarWidget would render targets and the radar sweep on a 2D canvas (using OpenGL/DirectX via the GUI framework). The Vector2D positions and the </w:t>
      </w:r>
      <w:r w:rsidRPr="00DB506E">
        <w:rPr>
          <w:rFonts w:ascii="Times New Roman" w:eastAsia="Google Sans Text" w:hAnsi="Times New Roman" w:cs="Times New Roman"/>
          <w:b/>
          <w:bCs/>
          <w:color w:val="1F1F1F"/>
        </w:rPr>
        <w:t>Circular Linked List</w:t>
      </w:r>
      <w:r w:rsidRPr="00DB506E">
        <w:rPr>
          <w:rFonts w:ascii="Times New Roman" w:eastAsia="Google Sans Text" w:hAnsi="Times New Roman" w:cs="Times New Roman"/>
          <w:color w:val="1F1F1F"/>
        </w:rPr>
        <w:t xml:space="preserve"> sweep angle from the Radar object can be used directly for graphical rendering.</w:t>
      </w:r>
    </w:p>
    <w:p w14:paraId="391A1181" w14:textId="77777777" w:rsidR="00540561" w:rsidRPr="00DB506E" w:rsidRDefault="00000000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</w:rPr>
      </w:pPr>
      <w:r w:rsidRPr="00DB506E">
        <w:rPr>
          <w:rFonts w:ascii="Times New Roman" w:eastAsia="Google Sans Text" w:hAnsi="Times New Roman" w:cs="Times New Roman"/>
          <w:b/>
          <w:bCs/>
          <w:color w:val="1F1F1F"/>
        </w:rPr>
        <w:t>HUD:</w:t>
      </w:r>
      <w:r w:rsidRPr="00DB506E">
        <w:rPr>
          <w:rFonts w:ascii="Times New Roman" w:eastAsia="Google Sans Text" w:hAnsi="Times New Roman" w:cs="Times New Roman"/>
          <w:color w:val="1F1F1F"/>
        </w:rPr>
        <w:t xml:space="preserve"> A HudPanel would dynamically display the kinematic outputs (Speed, Acceleration) and the calculated firing solution text, consuming data directly from the decoupled Target and Gun ADTs.</w:t>
      </w:r>
    </w:p>
    <w:p w14:paraId="381E60A6" w14:textId="77777777" w:rsidR="00540561" w:rsidRPr="00DB506E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Times New Roman" w:hAnsi="Times New Roman" w:cs="Times New Roman"/>
        </w:rPr>
      </w:pPr>
      <w:r w:rsidRPr="00DB506E">
        <w:rPr>
          <w:rFonts w:ascii="Times New Roman" w:eastAsia="Google Sans Text" w:hAnsi="Times New Roman" w:cs="Times New Roman"/>
          <w:b/>
          <w:bCs/>
          <w:color w:val="1F1F1F"/>
        </w:rPr>
        <w:t>Input:</w:t>
      </w:r>
      <w:r w:rsidRPr="00DB506E">
        <w:rPr>
          <w:rFonts w:ascii="Times New Roman" w:eastAsia="Google Sans Text" w:hAnsi="Times New Roman" w:cs="Times New Roman"/>
          <w:color w:val="1F1F1F"/>
        </w:rPr>
        <w:t xml:space="preserve"> The OS-level mouse polling placeholder (MouseInput.hpp) would be replaced by the GUI framework's native event handling, translating mouse click/move events into world coordinates to drive the target's position updates in real-time.</w:t>
      </w:r>
    </w:p>
    <w:sectPr w:rsidR="00540561" w:rsidRPr="00DB506E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E44D67CD-EFDB-47D5-ACF8-88421B37FD85}"/>
  </w:font>
  <w:font w:name="Google Sans">
    <w:charset w:val="00"/>
    <w:family w:val="auto"/>
    <w:pitch w:val="default"/>
    <w:embedBold r:id="rId2" w:fontKey="{D7A81BC3-2123-415B-B16A-4114C9C81C0E}"/>
  </w:font>
  <w:font w:name="Google Sans Text">
    <w:charset w:val="00"/>
    <w:family w:val="auto"/>
    <w:pitch w:val="default"/>
    <w:embedRegular r:id="rId3" w:fontKey="{31B231C7-FCD6-4C1C-A6C3-B503E8282D0D}"/>
    <w:embedBold r:id="rId4" w:fontKey="{2C35262F-62A7-41CD-B08E-B167C08C27E4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5" w:fontKey="{25FA6516-46D0-48C1-BEBE-B4470A34DDB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DE2FF74C-ABFD-4A0A-AF62-0E107783A8F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06077"/>
    <w:multiLevelType w:val="multilevel"/>
    <w:tmpl w:val="10DC283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2BAF1B20"/>
    <w:multiLevelType w:val="multilevel"/>
    <w:tmpl w:val="AB985802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2FA920CC"/>
    <w:multiLevelType w:val="multilevel"/>
    <w:tmpl w:val="CBB431E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3AA20FEE"/>
    <w:multiLevelType w:val="multilevel"/>
    <w:tmpl w:val="A77A7F7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438874F3"/>
    <w:multiLevelType w:val="multilevel"/>
    <w:tmpl w:val="B9C688E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4B80251D"/>
    <w:multiLevelType w:val="multilevel"/>
    <w:tmpl w:val="F8405E40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641D7A92"/>
    <w:multiLevelType w:val="multilevel"/>
    <w:tmpl w:val="F0684AB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64A30BB8"/>
    <w:multiLevelType w:val="multilevel"/>
    <w:tmpl w:val="A1E8B88A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663C4977"/>
    <w:multiLevelType w:val="multilevel"/>
    <w:tmpl w:val="2620E31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68F4299A"/>
    <w:multiLevelType w:val="multilevel"/>
    <w:tmpl w:val="4290DBB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6BD46407"/>
    <w:multiLevelType w:val="multilevel"/>
    <w:tmpl w:val="77CC3AF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289436067">
    <w:abstractNumId w:val="1"/>
  </w:num>
  <w:num w:numId="2" w16cid:durableId="450976671">
    <w:abstractNumId w:val="2"/>
  </w:num>
  <w:num w:numId="3" w16cid:durableId="1257784456">
    <w:abstractNumId w:val="8"/>
  </w:num>
  <w:num w:numId="4" w16cid:durableId="1386837242">
    <w:abstractNumId w:val="9"/>
  </w:num>
  <w:num w:numId="5" w16cid:durableId="1218206058">
    <w:abstractNumId w:val="3"/>
  </w:num>
  <w:num w:numId="6" w16cid:durableId="828786356">
    <w:abstractNumId w:val="10"/>
  </w:num>
  <w:num w:numId="7" w16cid:durableId="1418133827">
    <w:abstractNumId w:val="0"/>
  </w:num>
  <w:num w:numId="8" w16cid:durableId="917205066">
    <w:abstractNumId w:val="4"/>
  </w:num>
  <w:num w:numId="9" w16cid:durableId="361370250">
    <w:abstractNumId w:val="6"/>
  </w:num>
  <w:num w:numId="10" w16cid:durableId="138891158">
    <w:abstractNumId w:val="7"/>
  </w:num>
  <w:num w:numId="11" w16cid:durableId="90186789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0561"/>
    <w:rsid w:val="00540561"/>
    <w:rsid w:val="006E7070"/>
    <w:rsid w:val="00855BA4"/>
    <w:rsid w:val="00DB506E"/>
    <w:rsid w:val="00E473AD"/>
    <w:rsid w:val="00E93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FA2A82"/>
  <w15:docId w15:val="{0E269701-8B6B-4F0F-9765-8865D28E96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1461</Words>
  <Characters>8330</Characters>
  <Application>Microsoft Office Word</Application>
  <DocSecurity>0</DocSecurity>
  <Lines>69</Lines>
  <Paragraphs>19</Paragraphs>
  <ScaleCrop>false</ScaleCrop>
  <Company/>
  <LinksUpToDate>false</LinksUpToDate>
  <CharactersWithSpaces>9772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u2024358</cp:lastModifiedBy>
  <cp:revision>5</cp:revision>
  <dcterms:created xsi:type="dcterms:W3CDTF">2025-12-07T17:35:00Z</dcterms:created>
  <dcterms:modified xsi:type="dcterms:W3CDTF">2025-12-07T09:51:00Z</dcterms:modified>
</cp:coreProperties>
</file>