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D52" w:rsidRDefault="00C55D52" w:rsidP="00C55D52">
      <w:pPr>
        <w:pStyle w:val="Heading1"/>
        <w:shd w:val="clear" w:color="auto" w:fill="FFFFFF"/>
        <w:spacing w:before="0" w:beforeAutospacing="0" w:after="150" w:afterAutospacing="0"/>
        <w:rPr>
          <w:rFonts w:ascii="Arial" w:hAnsi="Arial" w:cs="Arial"/>
          <w:color w:val="30373F"/>
          <w:spacing w:val="7"/>
        </w:rPr>
      </w:pPr>
      <w:proofErr w:type="spellStart"/>
      <w:r>
        <w:rPr>
          <w:rFonts w:ascii="Arial" w:hAnsi="Arial" w:cs="Arial"/>
          <w:color w:val="30373F"/>
          <w:spacing w:val="7"/>
        </w:rPr>
        <w:t>Mengenal</w:t>
      </w:r>
      <w:proofErr w:type="spellEnd"/>
      <w:r>
        <w:rPr>
          <w:rFonts w:ascii="Arial" w:hAnsi="Arial" w:cs="Arial"/>
          <w:color w:val="30373F"/>
          <w:spacing w:val="7"/>
        </w:rPr>
        <w:t xml:space="preserve"> Cloud Kitchen yang </w:t>
      </w:r>
      <w:proofErr w:type="spellStart"/>
      <w:r>
        <w:rPr>
          <w:rFonts w:ascii="Arial" w:hAnsi="Arial" w:cs="Arial"/>
          <w:color w:val="30373F"/>
          <w:spacing w:val="7"/>
        </w:rPr>
        <w:t>Lagi</w:t>
      </w:r>
      <w:proofErr w:type="spellEnd"/>
      <w:r>
        <w:rPr>
          <w:rFonts w:ascii="Arial" w:hAnsi="Arial" w:cs="Arial"/>
          <w:color w:val="30373F"/>
          <w:spacing w:val="7"/>
        </w:rPr>
        <w:t xml:space="preserve"> Hits. </w:t>
      </w:r>
      <w:proofErr w:type="spellStart"/>
      <w:r>
        <w:rPr>
          <w:rFonts w:ascii="Arial" w:hAnsi="Arial" w:cs="Arial"/>
          <w:color w:val="30373F"/>
          <w:spacing w:val="7"/>
        </w:rPr>
        <w:t>Bisnis</w:t>
      </w:r>
      <w:proofErr w:type="spellEnd"/>
      <w:r>
        <w:rPr>
          <w:rFonts w:ascii="Arial" w:hAnsi="Arial" w:cs="Arial"/>
          <w:color w:val="30373F"/>
          <w:spacing w:val="7"/>
        </w:rPr>
        <w:t xml:space="preserve"> </w:t>
      </w:r>
      <w:proofErr w:type="spellStart"/>
      <w:r>
        <w:rPr>
          <w:rFonts w:ascii="Arial" w:hAnsi="Arial" w:cs="Arial"/>
          <w:color w:val="30373F"/>
          <w:spacing w:val="7"/>
        </w:rPr>
        <w:t>Berkonsep</w:t>
      </w:r>
      <w:proofErr w:type="spellEnd"/>
      <w:r>
        <w:rPr>
          <w:rFonts w:ascii="Arial" w:hAnsi="Arial" w:cs="Arial"/>
          <w:color w:val="30373F"/>
          <w:spacing w:val="7"/>
        </w:rPr>
        <w:t xml:space="preserve"> </w:t>
      </w:r>
      <w:proofErr w:type="spellStart"/>
      <w:r>
        <w:rPr>
          <w:rFonts w:ascii="Arial" w:hAnsi="Arial" w:cs="Arial"/>
          <w:color w:val="30373F"/>
          <w:spacing w:val="7"/>
        </w:rPr>
        <w:t>Dapur</w:t>
      </w:r>
      <w:proofErr w:type="spellEnd"/>
      <w:r>
        <w:rPr>
          <w:rFonts w:ascii="Arial" w:hAnsi="Arial" w:cs="Arial"/>
          <w:color w:val="30373F"/>
          <w:spacing w:val="7"/>
        </w:rPr>
        <w:t xml:space="preserve"> </w:t>
      </w:r>
      <w:proofErr w:type="spellStart"/>
      <w:r>
        <w:rPr>
          <w:rFonts w:ascii="Arial" w:hAnsi="Arial" w:cs="Arial"/>
          <w:color w:val="30373F"/>
          <w:spacing w:val="7"/>
        </w:rPr>
        <w:t>Bersama</w:t>
      </w:r>
      <w:proofErr w:type="spellEnd"/>
      <w:r>
        <w:rPr>
          <w:rFonts w:ascii="Arial" w:hAnsi="Arial" w:cs="Arial"/>
          <w:color w:val="30373F"/>
          <w:spacing w:val="7"/>
        </w:rPr>
        <w:t xml:space="preserve"> </w:t>
      </w:r>
      <w:proofErr w:type="spellStart"/>
      <w:r>
        <w:rPr>
          <w:rFonts w:ascii="Arial" w:hAnsi="Arial" w:cs="Arial"/>
          <w:color w:val="30373F"/>
          <w:spacing w:val="7"/>
        </w:rPr>
        <w:t>untuk</w:t>
      </w:r>
      <w:proofErr w:type="spellEnd"/>
      <w:r>
        <w:rPr>
          <w:rFonts w:ascii="Arial" w:hAnsi="Arial" w:cs="Arial"/>
          <w:color w:val="30373F"/>
          <w:spacing w:val="7"/>
        </w:rPr>
        <w:t xml:space="preserve"> </w:t>
      </w:r>
      <w:proofErr w:type="spellStart"/>
      <w:r>
        <w:rPr>
          <w:rFonts w:ascii="Arial" w:hAnsi="Arial" w:cs="Arial"/>
          <w:color w:val="30373F"/>
          <w:spacing w:val="7"/>
        </w:rPr>
        <w:t>Hemat</w:t>
      </w:r>
      <w:proofErr w:type="spellEnd"/>
      <w:r>
        <w:rPr>
          <w:rFonts w:ascii="Arial" w:hAnsi="Arial" w:cs="Arial"/>
          <w:color w:val="30373F"/>
          <w:spacing w:val="7"/>
        </w:rPr>
        <w:t xml:space="preserve"> </w:t>
      </w:r>
      <w:proofErr w:type="spellStart"/>
      <w:r>
        <w:rPr>
          <w:rFonts w:ascii="Arial" w:hAnsi="Arial" w:cs="Arial"/>
          <w:color w:val="30373F"/>
          <w:spacing w:val="7"/>
        </w:rPr>
        <w:t>Biaya</w:t>
      </w:r>
      <w:proofErr w:type="spellEnd"/>
    </w:p>
    <w:p w:rsidR="00920D74" w:rsidRPr="00C55D52" w:rsidRDefault="00C55D52" w:rsidP="00C55D52">
      <w:pPr>
        <w:shd w:val="clear" w:color="auto" w:fill="FFFFFF"/>
        <w:spacing w:after="150" w:line="240" w:lineRule="auto"/>
        <w:ind w:firstLine="567"/>
        <w:jc w:val="both"/>
        <w:outlineLvl w:val="0"/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</w:pPr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Salah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satu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 modal paling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besar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ketika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ingin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berbisnis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kuliner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adalah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menyewa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tempat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untuk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operasional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sekaligus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tempat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 duduk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bagi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pengunjung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. Akan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tetapi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,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sekarang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hal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ini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sudah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menemukan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solusi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karena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kita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bisa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berjualan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dengan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sistem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 </w:t>
      </w:r>
      <w:r w:rsidRPr="00C55D52">
        <w:rPr>
          <w:rFonts w:ascii="Times New Roman" w:hAnsi="Times New Roman" w:cs="Times New Roman"/>
          <w:i/>
          <w:iCs/>
          <w:color w:val="000000" w:themeColor="text1"/>
          <w:spacing w:val="2"/>
          <w:sz w:val="27"/>
          <w:szCs w:val="27"/>
          <w:shd w:val="clear" w:color="auto" w:fill="FFFFFF"/>
        </w:rPr>
        <w:t>delivery</w:t>
      </w:r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 di mana para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pembeli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tak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perlu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lagi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datang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dan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 duduk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karena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makanan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sudah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bisa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diantarkan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ke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rumah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mereka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.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Sayangnya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,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tak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hanya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tempat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sewa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,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perlengkap</w:t>
      </w:r>
      <w:bookmarkStart w:id="0" w:name="_GoBack"/>
      <w:bookmarkEnd w:id="0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an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 pun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juga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mengambil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porsi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banyak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>dari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27"/>
          <w:szCs w:val="27"/>
          <w:shd w:val="clear" w:color="auto" w:fill="FFFFFF"/>
        </w:rPr>
        <w:t xml:space="preserve"> modal</w:t>
      </w:r>
    </w:p>
    <w:p w:rsidR="00C55D52" w:rsidRPr="00C55D52" w:rsidRDefault="00C55D52" w:rsidP="00C55D52">
      <w:pPr>
        <w:pStyle w:val="Heading3"/>
        <w:shd w:val="clear" w:color="auto" w:fill="FFFFFF"/>
        <w:spacing w:before="525" w:after="375"/>
        <w:jc w:val="both"/>
        <w:rPr>
          <w:rFonts w:ascii="Times New Roman" w:hAnsi="Times New Roman" w:cs="Times New Roman"/>
          <w:color w:val="000000" w:themeColor="text1"/>
          <w:spacing w:val="2"/>
          <w:sz w:val="35"/>
          <w:szCs w:val="35"/>
        </w:rPr>
      </w:pPr>
      <w:r w:rsidRPr="00C55D52">
        <w:rPr>
          <w:rFonts w:ascii="Times New Roman" w:hAnsi="Times New Roman" w:cs="Times New Roman"/>
          <w:i/>
          <w:iCs/>
          <w:color w:val="000000" w:themeColor="text1"/>
          <w:spacing w:val="2"/>
          <w:sz w:val="35"/>
          <w:szCs w:val="35"/>
        </w:rPr>
        <w:t>Cloud kitchen</w:t>
      </w:r>
      <w:r w:rsidRPr="00C55D52">
        <w:rPr>
          <w:rFonts w:ascii="Times New Roman" w:hAnsi="Times New Roman" w:cs="Times New Roman"/>
          <w:color w:val="000000" w:themeColor="text1"/>
          <w:spacing w:val="2"/>
          <w:sz w:val="35"/>
          <w:szCs w:val="35"/>
        </w:rPr>
        <w:t> 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35"/>
          <w:szCs w:val="35"/>
        </w:rPr>
        <w:t>sesuai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35"/>
          <w:szCs w:val="35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35"/>
          <w:szCs w:val="35"/>
        </w:rPr>
        <w:t>dengan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35"/>
          <w:szCs w:val="35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35"/>
          <w:szCs w:val="35"/>
        </w:rPr>
        <w:t>namanya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35"/>
          <w:szCs w:val="35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35"/>
          <w:szCs w:val="35"/>
        </w:rPr>
        <w:t>adalah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35"/>
          <w:szCs w:val="35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35"/>
          <w:szCs w:val="35"/>
        </w:rPr>
        <w:t>sebuah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35"/>
          <w:szCs w:val="35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35"/>
          <w:szCs w:val="35"/>
        </w:rPr>
        <w:t>dapur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35"/>
          <w:szCs w:val="35"/>
        </w:rPr>
        <w:t xml:space="preserve">,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35"/>
          <w:szCs w:val="35"/>
        </w:rPr>
        <w:t>tempat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35"/>
          <w:szCs w:val="35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35"/>
          <w:szCs w:val="35"/>
        </w:rPr>
        <w:t>ini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35"/>
          <w:szCs w:val="35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35"/>
          <w:szCs w:val="35"/>
        </w:rPr>
        <w:t>digunakan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35"/>
          <w:szCs w:val="35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35"/>
          <w:szCs w:val="35"/>
        </w:rPr>
        <w:t>untuk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35"/>
          <w:szCs w:val="35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35"/>
          <w:szCs w:val="35"/>
        </w:rPr>
        <w:t>memasak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35"/>
          <w:szCs w:val="35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35"/>
          <w:szCs w:val="35"/>
        </w:rPr>
        <w:t>bagi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35"/>
          <w:szCs w:val="35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35"/>
          <w:szCs w:val="35"/>
        </w:rPr>
        <w:t>pebisnis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35"/>
          <w:szCs w:val="35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35"/>
          <w:szCs w:val="35"/>
        </w:rPr>
        <w:t>kuliner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35"/>
          <w:szCs w:val="35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35"/>
          <w:szCs w:val="35"/>
        </w:rPr>
        <w:t>bersama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35"/>
          <w:szCs w:val="35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35"/>
          <w:szCs w:val="35"/>
        </w:rPr>
        <w:t>dengan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35"/>
          <w:szCs w:val="35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35"/>
          <w:szCs w:val="35"/>
        </w:rPr>
        <w:t>beberapa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35"/>
          <w:szCs w:val="35"/>
        </w:rPr>
        <w:t xml:space="preserve"> </w:t>
      </w:r>
      <w:proofErr w:type="spellStart"/>
      <w:r w:rsidRPr="00C55D52">
        <w:rPr>
          <w:rFonts w:ascii="Times New Roman" w:hAnsi="Times New Roman" w:cs="Times New Roman"/>
          <w:color w:val="000000" w:themeColor="text1"/>
          <w:spacing w:val="2"/>
          <w:sz w:val="35"/>
          <w:szCs w:val="35"/>
        </w:rPr>
        <w:t>merek</w:t>
      </w:r>
      <w:proofErr w:type="spellEnd"/>
      <w:r w:rsidRPr="00C55D52">
        <w:rPr>
          <w:rFonts w:ascii="Times New Roman" w:hAnsi="Times New Roman" w:cs="Times New Roman"/>
          <w:color w:val="000000" w:themeColor="text1"/>
          <w:spacing w:val="2"/>
          <w:sz w:val="35"/>
          <w:szCs w:val="35"/>
        </w:rPr>
        <w:t xml:space="preserve"> yang lain</w:t>
      </w:r>
    </w:p>
    <w:p w:rsidR="00C55D52" w:rsidRPr="00C55D52" w:rsidRDefault="00C55D52" w:rsidP="00C55D52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000000" w:themeColor="text1"/>
          <w:spacing w:val="2"/>
          <w:sz w:val="27"/>
          <w:szCs w:val="27"/>
        </w:rPr>
      </w:pPr>
      <w:proofErr w:type="spellStart"/>
      <w:r w:rsidRPr="00C55D52">
        <w:rPr>
          <w:color w:val="000000" w:themeColor="text1"/>
          <w:spacing w:val="2"/>
          <w:sz w:val="27"/>
          <w:szCs w:val="27"/>
        </w:rPr>
        <w:t>Kamu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mungkin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sudah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mulai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akrab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dengan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adanya</w:t>
      </w:r>
      <w:proofErr w:type="spellEnd"/>
      <w:r w:rsidRPr="00C55D52">
        <w:rPr>
          <w:i/>
          <w:iCs/>
          <w:color w:val="000000" w:themeColor="text1"/>
          <w:spacing w:val="2"/>
          <w:sz w:val="27"/>
          <w:szCs w:val="27"/>
        </w:rPr>
        <w:t> co-working space</w:t>
      </w:r>
      <w:r w:rsidRPr="00C55D52">
        <w:rPr>
          <w:color w:val="000000" w:themeColor="text1"/>
          <w:spacing w:val="2"/>
          <w:sz w:val="27"/>
          <w:szCs w:val="27"/>
        </w:rPr>
        <w:t xml:space="preserve"> yang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merupakan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tempat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untuk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bekerja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bagi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orang yang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berasal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dari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perusahaan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yang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berbeda-beda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pula, </w:t>
      </w:r>
      <w:r w:rsidRPr="00C55D52">
        <w:rPr>
          <w:i/>
          <w:iCs/>
          <w:color w:val="000000" w:themeColor="text1"/>
          <w:spacing w:val="2"/>
          <w:sz w:val="27"/>
          <w:szCs w:val="27"/>
        </w:rPr>
        <w:t>cloud kitchen</w:t>
      </w:r>
      <w:r w:rsidRPr="00C55D52">
        <w:rPr>
          <w:color w:val="000000" w:themeColor="text1"/>
          <w:spacing w:val="2"/>
          <w:sz w:val="27"/>
          <w:szCs w:val="27"/>
        </w:rPr>
        <w:t> 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tak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jauh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berbeda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dari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konsep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tersebut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>. </w:t>
      </w:r>
      <w:r w:rsidRPr="00C55D52">
        <w:rPr>
          <w:i/>
          <w:iCs/>
          <w:color w:val="000000" w:themeColor="text1"/>
          <w:spacing w:val="2"/>
          <w:sz w:val="27"/>
          <w:szCs w:val="27"/>
        </w:rPr>
        <w:t>Cloud kitchen</w:t>
      </w:r>
      <w:r w:rsidRPr="00C55D52">
        <w:rPr>
          <w:color w:val="000000" w:themeColor="text1"/>
          <w:spacing w:val="2"/>
          <w:sz w:val="27"/>
          <w:szCs w:val="27"/>
        </w:rPr>
        <w:t> 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adalah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sebuah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tempat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produksi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untuk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usaha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kuliner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di mana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beberapa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pengusaha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bisnis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bisa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menggunakannya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sekaligus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>.</w:t>
      </w:r>
    </w:p>
    <w:p w:rsidR="00C55D52" w:rsidRPr="00C55D52" w:rsidRDefault="00C55D52" w:rsidP="00C55D52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000000" w:themeColor="text1"/>
          <w:spacing w:val="2"/>
          <w:sz w:val="27"/>
          <w:szCs w:val="27"/>
        </w:rPr>
      </w:pPr>
      <w:proofErr w:type="spellStart"/>
      <w:r w:rsidRPr="00C55D52">
        <w:rPr>
          <w:color w:val="000000" w:themeColor="text1"/>
          <w:spacing w:val="2"/>
          <w:sz w:val="27"/>
          <w:szCs w:val="27"/>
        </w:rPr>
        <w:t>Dapur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ini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khusus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digunakan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untuk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memasak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saja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tanpa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ada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tempat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duduk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untuk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pengunjung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karena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layanan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yang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digunakan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adalah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khusus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pesan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antar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.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Makanya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layanan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ini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juga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sering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disebut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sebagai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> </w:t>
      </w:r>
      <w:r w:rsidRPr="00C55D52">
        <w:rPr>
          <w:i/>
          <w:iCs/>
          <w:color w:val="000000" w:themeColor="text1"/>
          <w:spacing w:val="2"/>
          <w:sz w:val="27"/>
          <w:szCs w:val="27"/>
        </w:rPr>
        <w:t>ghost kitchen</w:t>
      </w:r>
      <w:r w:rsidRPr="00C55D52">
        <w:rPr>
          <w:color w:val="000000" w:themeColor="text1"/>
          <w:spacing w:val="2"/>
          <w:sz w:val="27"/>
          <w:szCs w:val="27"/>
        </w:rPr>
        <w:t> 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atau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dapur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satelit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. Di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dalamnya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terdapat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berbagai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fasilitas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lengkap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yang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bisa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digunakan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untuk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membuat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berbagai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C55D52">
        <w:rPr>
          <w:color w:val="000000" w:themeColor="text1"/>
          <w:spacing w:val="2"/>
          <w:sz w:val="27"/>
          <w:szCs w:val="27"/>
        </w:rPr>
        <w:t>macam</w:t>
      </w:r>
      <w:proofErr w:type="spellEnd"/>
      <w:r w:rsidRPr="00C55D52">
        <w:rPr>
          <w:color w:val="000000" w:themeColor="text1"/>
          <w:spacing w:val="2"/>
          <w:sz w:val="27"/>
          <w:szCs w:val="27"/>
        </w:rPr>
        <w:t xml:space="preserve"> menu.</w:t>
      </w:r>
    </w:p>
    <w:p w:rsidR="00355F72" w:rsidRDefault="00355F72" w:rsidP="00C55D52">
      <w:pPr>
        <w:pStyle w:val="Heading3"/>
        <w:shd w:val="clear" w:color="auto" w:fill="FFFFFF"/>
        <w:spacing w:before="0" w:line="360" w:lineRule="auto"/>
      </w:pPr>
    </w:p>
    <w:sectPr w:rsidR="00355F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D74"/>
    <w:rsid w:val="000F52E7"/>
    <w:rsid w:val="00355F72"/>
    <w:rsid w:val="007A01C7"/>
    <w:rsid w:val="00920D74"/>
    <w:rsid w:val="00C5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AA55"/>
  <w15:chartTrackingRefBased/>
  <w15:docId w15:val="{B0B5A410-D139-4C85-9BAA-99E5C42E0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0D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D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D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20D7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20D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55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9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2021-06-14T13:27:00Z</dcterms:created>
  <dcterms:modified xsi:type="dcterms:W3CDTF">2021-06-14T13:30:00Z</dcterms:modified>
</cp:coreProperties>
</file>