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0A2AA" w14:textId="2160B5AC" w:rsidR="00C437AF" w:rsidRDefault="00C437AF" w:rsidP="00C437AF">
      <w:r>
        <w:t>What are three conclusions we can make about Kickstarter campaigns given the provided data?</w:t>
      </w:r>
    </w:p>
    <w:p w14:paraId="16264E98" w14:textId="1FE338EF" w:rsidR="00C437AF" w:rsidRDefault="00C437AF" w:rsidP="00C437AF">
      <w:pPr>
        <w:pStyle w:val="ListParagraph"/>
        <w:numPr>
          <w:ilvl w:val="0"/>
          <w:numId w:val="1"/>
        </w:numPr>
      </w:pPr>
      <w:r>
        <w:t xml:space="preserve">You are most likely to succeed in May and least likely to succeed in December. </w:t>
      </w:r>
    </w:p>
    <w:p w14:paraId="04F225D9" w14:textId="0F7C8DA1" w:rsidR="00C437AF" w:rsidRDefault="00C437AF" w:rsidP="00C437AF">
      <w:pPr>
        <w:pStyle w:val="ListParagraph"/>
        <w:numPr>
          <w:ilvl w:val="0"/>
          <w:numId w:val="1"/>
        </w:numPr>
      </w:pPr>
      <w:r>
        <w:t>Theater and music are most likely to succeed.</w:t>
      </w:r>
    </w:p>
    <w:p w14:paraId="20A3EEDC" w14:textId="03E7E14D" w:rsidR="00C437AF" w:rsidRDefault="00C437AF" w:rsidP="00C437AF">
      <w:pPr>
        <w:pStyle w:val="ListParagraph"/>
        <w:numPr>
          <w:ilvl w:val="0"/>
          <w:numId w:val="1"/>
        </w:numPr>
      </w:pPr>
      <w:r>
        <w:t>Journalism is not likely to succeed, you might even call it dead…</w:t>
      </w:r>
    </w:p>
    <w:p w14:paraId="3B8D4F9D" w14:textId="7AAC2053" w:rsidR="00C437AF" w:rsidRDefault="00C437AF" w:rsidP="00C437AF">
      <w:r>
        <w:t>What are some of the limitations of this dataset?</w:t>
      </w:r>
    </w:p>
    <w:p w14:paraId="38610365" w14:textId="4B1D2026" w:rsidR="00C437AF" w:rsidRDefault="00C437AF" w:rsidP="00326C18">
      <w:pPr>
        <w:pStyle w:val="ListParagraph"/>
        <w:numPr>
          <w:ilvl w:val="0"/>
          <w:numId w:val="3"/>
        </w:numPr>
      </w:pPr>
      <w:r>
        <w:t xml:space="preserve">There </w:t>
      </w:r>
      <w:r w:rsidR="00630911">
        <w:t>are</w:t>
      </w:r>
      <w:r>
        <w:t xml:space="preserve"> different forms of currency so making any sort of chart with regards to currency would need to be converted</w:t>
      </w:r>
      <w:r w:rsidR="00082275">
        <w:t xml:space="preserve"> to the same currency.</w:t>
      </w:r>
    </w:p>
    <w:p w14:paraId="0776B342" w14:textId="648152A1" w:rsidR="00326C18" w:rsidRDefault="00326C18" w:rsidP="00326C18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It does not take into account events going on in the world or that particular country that could shift peoples focus during any particular time period. </w:t>
      </w:r>
    </w:p>
    <w:p w14:paraId="37341D8A" w14:textId="71BAEB3D" w:rsidR="002B7D40" w:rsidRDefault="00C437AF" w:rsidP="00C437AF">
      <w:r>
        <w:t>What are some other possible tables/graphs that we could create?</w:t>
      </w:r>
    </w:p>
    <w:p w14:paraId="2ADF70B3" w14:textId="1870F591" w:rsidR="00C437AF" w:rsidRDefault="00C437AF" w:rsidP="00C437AF">
      <w:pPr>
        <w:pStyle w:val="ListParagraph"/>
        <w:numPr>
          <w:ilvl w:val="0"/>
          <w:numId w:val="2"/>
        </w:numPr>
      </w:pPr>
      <w:r>
        <w:t>Length of each campaign and breaking the length down with categories and sub categories</w:t>
      </w:r>
    </w:p>
    <w:p w14:paraId="40898315" w14:textId="36F5B19E" w:rsidR="00C437AF" w:rsidRDefault="00C437AF" w:rsidP="00C437AF">
      <w:pPr>
        <w:pStyle w:val="ListParagraph"/>
        <w:numPr>
          <w:ilvl w:val="0"/>
          <w:numId w:val="2"/>
        </w:numPr>
      </w:pPr>
      <w:r>
        <w:t xml:space="preserve">A breakdown of amount donated by country or what percentages of the total amount donated by each country in each category. – see what ideals </w:t>
      </w:r>
      <w:r w:rsidR="00630911">
        <w:t xml:space="preserve">countries put their money behind. </w:t>
      </w:r>
    </w:p>
    <w:p w14:paraId="0AABB9A4" w14:textId="043CD245" w:rsidR="000E18B6" w:rsidRDefault="000E18B6" w:rsidP="00C437AF">
      <w:pPr>
        <w:pStyle w:val="ListParagraph"/>
        <w:numPr>
          <w:ilvl w:val="0"/>
          <w:numId w:val="2"/>
        </w:numPr>
      </w:pPr>
      <w:r>
        <w:t>Analyze if the correlation between goal amount and success rate</w:t>
      </w:r>
    </w:p>
    <w:p w14:paraId="4E4B6377" w14:textId="57B7C90F" w:rsidR="000E18B6" w:rsidRDefault="000E18B6" w:rsidP="00C437AF">
      <w:pPr>
        <w:pStyle w:val="ListParagraph"/>
        <w:numPr>
          <w:ilvl w:val="0"/>
          <w:numId w:val="2"/>
        </w:numPr>
      </w:pPr>
      <w:r>
        <w:t>Analyze the number of backers and success rate</w:t>
      </w:r>
    </w:p>
    <w:p w14:paraId="0F64E62C" w14:textId="3593D0AE" w:rsidR="000E18B6" w:rsidRDefault="000E18B6" w:rsidP="00C437AF">
      <w:pPr>
        <w:pStyle w:val="ListParagraph"/>
        <w:numPr>
          <w:ilvl w:val="0"/>
          <w:numId w:val="2"/>
        </w:numPr>
      </w:pPr>
      <w:r>
        <w:t>The number of backers by category and subcategory</w:t>
      </w:r>
    </w:p>
    <w:p w14:paraId="67555E08" w14:textId="4BC4127E" w:rsidR="000E18B6" w:rsidRDefault="000E18B6" w:rsidP="000E18B6">
      <w:r>
        <w:t>There is a lot to be done with this data…</w:t>
      </w:r>
    </w:p>
    <w:p w14:paraId="735FEC0D" w14:textId="77777777" w:rsidR="00C437AF" w:rsidRDefault="00C437AF" w:rsidP="00C437AF"/>
    <w:sectPr w:rsidR="00C437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AC8F0" w14:textId="77777777" w:rsidR="003329E1" w:rsidRDefault="003329E1" w:rsidP="00C437AF">
      <w:pPr>
        <w:spacing w:after="0" w:line="240" w:lineRule="auto"/>
      </w:pPr>
      <w:r>
        <w:separator/>
      </w:r>
    </w:p>
  </w:endnote>
  <w:endnote w:type="continuationSeparator" w:id="0">
    <w:p w14:paraId="64E92A2D" w14:textId="77777777" w:rsidR="003329E1" w:rsidRDefault="003329E1" w:rsidP="00C43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A03BB" w14:textId="77777777" w:rsidR="003329E1" w:rsidRDefault="003329E1" w:rsidP="00C437AF">
      <w:pPr>
        <w:spacing w:after="0" w:line="240" w:lineRule="auto"/>
      </w:pPr>
      <w:r>
        <w:separator/>
      </w:r>
    </w:p>
  </w:footnote>
  <w:footnote w:type="continuationSeparator" w:id="0">
    <w:p w14:paraId="7D37FFEC" w14:textId="77777777" w:rsidR="003329E1" w:rsidRDefault="003329E1" w:rsidP="00C43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7C52E" w14:textId="1B9234E3" w:rsidR="00C437AF" w:rsidRDefault="00C437AF">
    <w:pPr>
      <w:pStyle w:val="Header"/>
    </w:pPr>
    <w:r>
      <w:t>Gwen (McDevitt) Wadley</w:t>
    </w:r>
  </w:p>
  <w:p w14:paraId="5303B62A" w14:textId="4FDDC2C0" w:rsidR="00C437AF" w:rsidRDefault="00C437AF">
    <w:pPr>
      <w:pStyle w:val="Header"/>
    </w:pPr>
    <w:r>
      <w:t>Homework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F4113"/>
    <w:multiLevelType w:val="hybridMultilevel"/>
    <w:tmpl w:val="F8384480"/>
    <w:lvl w:ilvl="0" w:tplc="C60EC2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F566D"/>
    <w:multiLevelType w:val="hybridMultilevel"/>
    <w:tmpl w:val="6700E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60D2B"/>
    <w:multiLevelType w:val="hybridMultilevel"/>
    <w:tmpl w:val="D1288300"/>
    <w:lvl w:ilvl="0" w:tplc="B75E11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AF"/>
    <w:rsid w:val="00082275"/>
    <w:rsid w:val="000E18B6"/>
    <w:rsid w:val="002B7D40"/>
    <w:rsid w:val="00326C18"/>
    <w:rsid w:val="003329E1"/>
    <w:rsid w:val="00630911"/>
    <w:rsid w:val="00B9355F"/>
    <w:rsid w:val="00C4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2F2C"/>
  <w15:chartTrackingRefBased/>
  <w15:docId w15:val="{73A87C03-20CD-488E-8624-1B3BFFE1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7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7AF"/>
  </w:style>
  <w:style w:type="paragraph" w:styleId="Footer">
    <w:name w:val="footer"/>
    <w:basedOn w:val="Normal"/>
    <w:link w:val="FooterChar"/>
    <w:uiPriority w:val="99"/>
    <w:unhideWhenUsed/>
    <w:rsid w:val="00C43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gwenwadley12@gmail.com</dc:creator>
  <cp:keywords/>
  <dc:description/>
  <cp:lastModifiedBy>gwenwadley12@gmail.com</cp:lastModifiedBy>
  <cp:revision>4</cp:revision>
  <dcterms:created xsi:type="dcterms:W3CDTF">2018-06-12T20:21:00Z</dcterms:created>
  <dcterms:modified xsi:type="dcterms:W3CDTF">2018-06-12T20:35:00Z</dcterms:modified>
</cp:coreProperties>
</file>