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dmb7t5uzfli5" w:id="0"/>
      <w:bookmarkEnd w:id="0"/>
      <w:r w:rsidDel="00000000" w:rsidR="00000000" w:rsidRPr="00000000">
        <w:rPr>
          <w:rtl w:val="0"/>
        </w:rPr>
        <w:t xml:space="preserve">Le vrai et le réel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"De l'or vrai", "un vrai ami" : ces deux emplois de l'adjectif "vrai" semblent associer directement celui-ci à ce qui est réel. En effet, de l'or vrai est réellement de l'or et non du cuivre teinté, tandis que le vrai ami est celui qui l'est réellement et non simplement en apparence. Ici, l'adjectif "vrai" renvoie alors à l'authentique, ce qui présente une adéquation entre apparence et essence. L'authentique a alors de commun avec le réel qu'ils s'opposent au fictif, au trompeur ou au </w:t>
      </w:r>
      <w:r w:rsidDel="00000000" w:rsidR="00000000" w:rsidRPr="00000000">
        <w:rPr>
          <w:rtl w:val="0"/>
        </w:rPr>
        <w:t xml:space="preserve">mensonger. </w:t>
      </w:r>
    </w:p>
    <w:p w:rsidR="00000000" w:rsidDel="00000000" w:rsidP="00000000" w:rsidRDefault="00000000" w:rsidRPr="00000000" w14:paraId="00000004">
      <w:pPr>
        <w:ind w:firstLine="720"/>
        <w:jc w:val="both"/>
        <w:rPr/>
      </w:pPr>
      <w:r w:rsidDel="00000000" w:rsidR="00000000" w:rsidRPr="00000000">
        <w:rPr>
          <w:rtl w:val="0"/>
        </w:rPr>
      </w:r>
    </w:p>
    <w:p w:rsidR="00000000" w:rsidDel="00000000" w:rsidP="00000000" w:rsidRDefault="00000000" w:rsidRPr="00000000" w14:paraId="00000005">
      <w:pPr>
        <w:ind w:left="0" w:firstLine="0"/>
        <w:jc w:val="both"/>
        <w:rPr/>
      </w:pPr>
      <w:r w:rsidDel="00000000" w:rsidR="00000000" w:rsidRPr="00000000">
        <w:rPr>
          <w:rtl w:val="0"/>
        </w:rPr>
        <w:t xml:space="preserve">Mais peut-on pour autant associer le vrai et le réel ? Si les deux termes sont identiques, comment peut-on alors parler, par exemple, d'"or faux"? </w:t>
      </w:r>
    </w:p>
    <w:p w:rsidR="00000000" w:rsidDel="00000000" w:rsidP="00000000" w:rsidRDefault="00000000" w:rsidRPr="00000000" w14:paraId="00000006">
      <w:pPr>
        <w:ind w:left="0" w:firstLine="0"/>
        <w:jc w:val="both"/>
        <w:rPr/>
      </w:pPr>
      <w:r w:rsidDel="00000000" w:rsidR="00000000" w:rsidRPr="00000000">
        <w:rPr>
          <w:rtl w:val="0"/>
        </w:rPr>
        <w:t xml:space="preserve">Ce dernier n'aurait-il alors aucune réalité? </w:t>
      </w:r>
    </w:p>
    <w:p w:rsidR="00000000" w:rsidDel="00000000" w:rsidP="00000000" w:rsidRDefault="00000000" w:rsidRPr="00000000" w14:paraId="00000007">
      <w:pPr>
        <w:ind w:left="0" w:firstLine="0"/>
        <w:jc w:val="both"/>
        <w:rPr/>
      </w:pPr>
      <w:r w:rsidDel="00000000" w:rsidR="00000000" w:rsidRPr="00000000">
        <w:rPr>
          <w:rtl w:val="0"/>
        </w:rPr>
        <w:t xml:space="preserve">Nous allons alors dans ce travail questionner le rapport qu'entretient le vrai avec le réel. La définition même de l'adjectif substantivé "le vrai" semble le lier intrinsèquement au réel. En effet, est dite "vraie" au sens traditionnel une adéquation entre une pensée ou jugement, et ce qui est réel. "Le vrai" correspond alors à l'ensemble de ces adéquations </w:t>
      </w:r>
      <w:r w:rsidDel="00000000" w:rsidR="00000000" w:rsidRPr="00000000">
        <w:rPr>
          <w:rtl w:val="0"/>
        </w:rPr>
        <w:t xml:space="preserve">entre pensée et réel. Réel signifie alors ce qui a</w:t>
      </w:r>
      <w:r w:rsidDel="00000000" w:rsidR="00000000" w:rsidRPr="00000000">
        <w:rPr>
          <w:rtl w:val="0"/>
        </w:rPr>
        <w:t xml:space="preserve"> </w:t>
      </w:r>
      <w:r w:rsidDel="00000000" w:rsidR="00000000" w:rsidRPr="00000000">
        <w:rPr>
          <w:rtl w:val="0"/>
        </w:rPr>
        <w:t xml:space="preserve">entre pensée et réel. Réel signifie alors ce qui a</w:t>
      </w:r>
      <w:r w:rsidDel="00000000" w:rsidR="00000000" w:rsidRPr="00000000">
        <w:rPr>
          <w:rtl w:val="0"/>
        </w:rPr>
        <w:t xml:space="preserve"> une existence mais peut s'entendre en deux sens différents. Cette existence peut être d'ordre empirique (une table est dite "réelle" puisqu'elle est constituée de matière et s'observe) et le "vrai" correspond alors à ce qui est vérifiable empiriquement. Mais : le réel peut aussi désigner ce qui a une existence non matérielle : ainsi on pouvait dire par exemple d'une "forme" platonicienne qu'elle est "réelle" même si elle est intelligible et non constatable empiriquement. De même une propriété mathématique pourra être dite "réelle" en ce sens. Dans ce second sens de réel, un jugement sera dit "VRAI" s'il s'accorde avec une entité existante, sans pour autant se vérifier empiriquement. Dans ce double sens, le réel s'oppose, tout comme le vrai, au fictif. Cette proximité entre le vrai et le réel se renforce </w:t>
      </w:r>
      <w:r w:rsidDel="00000000" w:rsidR="00000000" w:rsidRPr="00000000">
        <w:rPr>
          <w:rtl w:val="0"/>
        </w:rPr>
        <w:t xml:space="preserve">par le fait que l'on parle du "vrai" et non de "la vérité"</w:t>
      </w:r>
      <w:r w:rsidDel="00000000" w:rsidR="00000000" w:rsidRPr="00000000">
        <w:rPr>
          <w:rtl w:val="0"/>
        </w:rPr>
        <w:t xml:space="preserve"> </w:t>
      </w:r>
      <w:r w:rsidDel="00000000" w:rsidR="00000000" w:rsidRPr="00000000">
        <w:rPr>
          <w:rtl w:val="0"/>
        </w:rPr>
        <w:t xml:space="preserve">par le fait que l'on parle du "vrai" et non de "la vérité"</w:t>
      </w:r>
      <w:r w:rsidDel="00000000" w:rsidR="00000000" w:rsidRPr="00000000">
        <w:rPr>
          <w:rtl w:val="0"/>
        </w:rPr>
        <w:t xml:space="preserve">. Si le nom "La vérité" et l'adjectif substantivé "le vrai" semblent très proches, la nuance entre les deux termes vient du fait que "la vérité" renvoie à une dimension plus métaphysique. Ainsi, alors que "la vérité" peut s'entendre comme une entité existante par elle-même, ontologiquement existante, "le vrai" au contraire ne renvoie pas à une entité métaphysique ou ontologiquement indépendante. Si alors par "réel" on entend ce qui n'est pas purement idéal, "le vrai" serait donc plus proche de lui que "la vérité". serait donc plus proche de lui que "la vérité" Néanmoins, ce lien entre le vrai et le réel pose problème. Tout d'abord, si l'on associe totalement les deux termes (le vrai étant le réel), il devient impossible de penser le faux ("l'or faux" n'aurait-il aucune existence?) Si l'on distingue le vrai et le réel, et que nous disons comme nous l'avons fait que le vrai s'appuie sur le réel, autrement dit que le jugement vrai est celui qui est en accord jugement vrai est celui qui est en accord avec la réalité alors une difficulté majeure se pose. En effet, dire que le vrai est ce qui correspond au réel c'est envisager que l'on puisse connaître le réel indépendamment de notre jugement sur lui. Le sujet évoque "le réel" comme s'il s'agissait d'une entité une, séparée de nous et à laquelle nous pouvions nous référer en toute objectivité. Or, est-il possible d'accéder au réel sans déjà le préformer par notre visée? Si la réponse est négative, alors peut-on encore </w:t>
      </w:r>
      <w:r w:rsidDel="00000000" w:rsidR="00000000" w:rsidRPr="00000000">
        <w:rPr>
          <w:color w:val="ff0000"/>
          <w:rtl w:val="0"/>
        </w:rPr>
        <w:t xml:space="preserve">définir le vrai comme ce qui correspond au réel?</w:t>
      </w:r>
      <w:r w:rsidDel="00000000" w:rsidR="00000000" w:rsidRPr="00000000">
        <w:rPr>
          <w:rtl w:val="0"/>
        </w:rPr>
        <w:t xml:space="preserve"> </w:t>
      </w:r>
      <w:r w:rsidDel="00000000" w:rsidR="00000000" w:rsidRPr="00000000">
        <w:rPr>
          <w:color w:val="ff0000"/>
          <w:rtl w:val="0"/>
        </w:rPr>
        <w:t xml:space="preserve">définir le vrai comme ce qui correspond au réel?</w:t>
      </w:r>
      <w:r w:rsidDel="00000000" w:rsidR="00000000" w:rsidRPr="00000000">
        <w:rPr>
          <w:rtl w:val="0"/>
        </w:rPr>
        <w:t xml:space="preserve"> N'y a-t-il pas alors une séparation entre le vrai et le réel? L'enjeu est alors immense puisqu'une séparation entre le vrai et le réel risque de mettre en péril la possibilité même du VRAI. Il s'agira alors, dans un premier temps, d'analyser le lien qui semble intrinsèque entre le vrai et le réel, le vrai apparaissant comme ce qui s'appuie sur le réel. Nous questionnerons alors cela dans un second moment, qui montrera l'impossibilité pour le vrai de se référer à un "réel" objectif et indépendant du jugement : peut être faudrait-il alors établir une séparation entre le vrai et le réel. Il s'agira alors dans un dernier moment de nous demander si cette nouvelle conception de la vérité ne la relierai pas au "réel" entendu cette fois comme ce qui est rendu effectif (s'opposant alors à "idéal")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Tout d'abord, le vrai et le réel apparaissent Tout d'abord le vrai et le réel apparaissent comme deux notions inséparables, présentant un lien intrinsèque. Mais quelle est la nature de ce lien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Nous pouvons d'abord penser qu'il y a une totale correspondance entre ce qui est vrai et ce qui est réel. Dire le vrai, c'est dire ce qui existe, or ce qui existe est ce qui est réel. Ainsi, on dira que c'est un "vrai exploit" si cet exploit est véritable autrement dit s'il est réel au sens d'existant. Un "faux-frère" au contraire apparaît comme la personne qui présente un décalage entre son être et son apparence. Le réel étant ce qui est le "faux-frère" n'est pas un frère réel mais uniquement un simulacre de frère. C'est ce qui conduit Saint-Augustin, dans le 5eme livre des </w:t>
      </w:r>
      <w:r w:rsidDel="00000000" w:rsidR="00000000" w:rsidRPr="00000000">
        <w:rPr>
          <w:i w:val="1"/>
          <w:iCs w:val="1"/>
          <w:u w:val="single"/>
          <w:rtl w:val="0"/>
        </w:rPr>
        <w:t xml:space="preserve">Soliloques</w:t>
      </w:r>
      <w:r w:rsidDel="00000000" w:rsidR="00000000" w:rsidRPr="00000000">
        <w:rPr>
          <w:rtl w:val="0"/>
        </w:rPr>
        <w:t xml:space="preserve">, à se demander si l'on peut dire que le </w:t>
      </w:r>
      <w:r w:rsidDel="00000000" w:rsidR="00000000" w:rsidRPr="00000000">
        <w:rPr>
          <w:i w:val="1"/>
          <w:iCs w:val="1"/>
          <w:u w:val="single"/>
          <w:rtl w:val="0"/>
        </w:rPr>
        <w:t xml:space="preserve">vrai</w:t>
      </w:r>
      <w:r w:rsidDel="00000000" w:rsidR="00000000" w:rsidRPr="00000000">
        <w:rPr>
          <w:rtl w:val="0"/>
        </w:rPr>
        <w:t xml:space="preserve"> est autre chose que le réel. Le que le VRAI 'est autre chose que le réel. Le raisonnement de Saint-Augustin en le suivant : on pourrait penser, à première vue, que le vrai n'est pas le réel lui-même mais le jugement sur le réel. Or cette thèse ne fonctionne pas : en effet, si un jour le monde périt, il sera toujours VRAI que le monde a péri même s'il n'y a personne pour l'affirmer. De même si un homme a une bourse remplie de pièces d'or il sera toujours VRAI que cette bourse contient de l'or même si personne ne le sait. Il serait alors absurde d'affirmer que le vrai n'existe que dans le </w:t>
      </w:r>
      <w:r w:rsidDel="00000000" w:rsidR="00000000" w:rsidRPr="00000000">
        <w:rPr>
          <w:color w:val="ff0000"/>
          <w:rtl w:val="0"/>
        </w:rPr>
        <w:t xml:space="preserve">jugement et non dans le réel. Dire du bois qu'il</w:t>
      </w:r>
      <w:r w:rsidDel="00000000" w:rsidR="00000000" w:rsidRPr="00000000">
        <w:rPr>
          <w:rtl w:val="0"/>
        </w:rPr>
        <w:t xml:space="preserve"> jugement et non dans le réel. Dire du bois qu'il est "véritable" ce n'est donc pas apporter un jugement vrai mais donner une caractéristique réelle du bois : celle d'être vraie. Saint-Augustin, qui dialogue dans le texte avec sa propre raison pour alors en conclure que "Le vrai (...) est ce qui est réel ?". Vérité et réalité apparaissent alors comme une seule et même chose. Si le vrai est le réel, c'est justement parce que ce qu'il appelle "le vrai" correspond au réel, alors que "la vérité" correspondait plutôt à Dieu. </w:t>
      </w:r>
      <w:r w:rsidDel="00000000" w:rsidR="00000000" w:rsidRPr="00000000">
        <w:rPr>
          <w:color w:val="ff0000"/>
          <w:rtl w:val="0"/>
        </w:rPr>
        <w:t xml:space="preserve">Néanmoins, cette thèse pose problème. En effet, si</w:t>
      </w:r>
      <w:r w:rsidDel="00000000" w:rsidR="00000000" w:rsidRPr="00000000">
        <w:rPr>
          <w:rtl w:val="0"/>
        </w:rPr>
        <w:t xml:space="preserve"> </w:t>
      </w:r>
      <w:r w:rsidDel="00000000" w:rsidR="00000000" w:rsidRPr="00000000">
        <w:rPr>
          <w:color w:val="ff0000"/>
          <w:rtl w:val="0"/>
        </w:rPr>
        <w:t xml:space="preserve">Néanmoins, cette thèse pose problème. En effet, si</w:t>
      </w:r>
      <w:r w:rsidDel="00000000" w:rsidR="00000000" w:rsidRPr="00000000">
        <w:rPr>
          <w:rtl w:val="0"/>
        </w:rPr>
        <w:t xml:space="preserve"> l'on associe totalement le vrai et le réel, comment est-il possible de comprendre le faux ? En effet, "l'or faux" n'a pas les propriétés de l'or, mais correspond néanmoins à un métal existant. réel et bien ayant donc une réalité. Il faudrait donc dire que lorsqu'on parle "d'or vrai", l'adjectif VRAI ne désigne pas ce qui est réel en soi, mais plutôt ce qui correspond à une visée humaine. Au contraire, l'or sera dit "faux" s'il s'oppose à ce que l'homme pourrait penser en s'appuyant sur les apparences. Alors, le vrai ne peut plus désigner le réel lui-même mais une certaine adéquation entre une visée et le réel.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Nous allons donc ici montrer que le vrai ne </w:t>
      </w:r>
      <w:r w:rsidDel="00000000" w:rsidR="00000000" w:rsidRPr="00000000">
        <w:rPr>
          <w:color w:val="ff0000"/>
          <w:rtl w:val="0"/>
        </w:rPr>
        <w:t xml:space="preserve">correspond pas au réel lui-même : le vrai désigne</w:t>
      </w:r>
      <w:r w:rsidDel="00000000" w:rsidR="00000000" w:rsidRPr="00000000">
        <w:rPr>
          <w:rtl w:val="0"/>
        </w:rPr>
        <w:t xml:space="preserve"> correspond pas au réel lui-même : le vrai désigne plutôt une adéquation entre une visée et le réel. Pour comprendre en quoi le vrai correspond à une adéquation avec le réel, appuyons_nous sur les différentes modalités du faux. Le faux correspond d'abord à ce qui présente une inadéquation logique : affirmer une chose et son contraire, c'est porter un jugement "faux" car illogique. Un jugement sera alors dit "vrai" s'il est en adéquation avec une certaine logique. Dans ce premier sens, il y a une adéquation entre le jugement et le réel. En effet, le "réel" ne doit pas s'entendre ici </w:t>
      </w:r>
      <w:r w:rsidDel="00000000" w:rsidR="00000000" w:rsidRPr="00000000">
        <w:rPr>
          <w:color w:val="ff0000"/>
          <w:rtl w:val="0"/>
        </w:rPr>
        <w:t xml:space="preserve">comme ce qui est matériel mais ce qui existe : il y</w:t>
      </w:r>
      <w:r w:rsidDel="00000000" w:rsidR="00000000" w:rsidRPr="00000000">
        <w:rPr>
          <w:rtl w:val="0"/>
        </w:rPr>
        <w:t xml:space="preserve"> </w:t>
      </w:r>
      <w:r w:rsidDel="00000000" w:rsidR="00000000" w:rsidRPr="00000000">
        <w:rPr>
          <w:color w:val="ff0000"/>
          <w:rtl w:val="0"/>
        </w:rPr>
        <w:t xml:space="preserve">comme ce qui est matériel mais ce qui existe : il y</w:t>
      </w:r>
      <w:r w:rsidDel="00000000" w:rsidR="00000000" w:rsidRPr="00000000">
        <w:rPr>
          <w:rtl w:val="0"/>
        </w:rPr>
        <w:t xml:space="preserve"> a bien ici lien entre visée et réel, celui-ci renvoyant à ce qui existe logiquement. Dans un second sens, le faux désigne ce qui présente une inadéquation d'erronée : le jugement "le triangle a 4 côtés" sera faux car le jugement ne sera pas conforme à l'essence de l'objet. Le "vrai" alors désigne une adéquation entre une proposition et le "réel", qui correspond à la nature de l'objet. Enfin, dans un dernier sens, le faux correspond à une inadéquation entre une visée, une attente et l'objet : on parlera d'un "faux-ami" quand notre attente a été déçue. En ce sens, le vrai désigne alors une adéquation entre la visée et le réel, le "réel" correspondant alors à l'objet tel qu'il est. Ce que cette analyse des modalités du faux et du vrai </w:t>
      </w:r>
      <w:r w:rsidDel="00000000" w:rsidR="00000000" w:rsidRPr="00000000">
        <w:rPr>
          <w:color w:val="ff0000"/>
          <w:rtl w:val="0"/>
        </w:rPr>
        <w:t xml:space="preserve">a permis de mettre en avant, c'est que le vrai n'est</w:t>
      </w:r>
      <w:r w:rsidDel="00000000" w:rsidR="00000000" w:rsidRPr="00000000">
        <w:rPr>
          <w:rtl w:val="0"/>
        </w:rPr>
        <w:t xml:space="preserve"> a permis de mettre en avant, c'est que le vrai n'est pas dans l'objet mais dans la pensée : le vrai n'est plus le réel. Néanmoins cette pensée pour être vraie, doit toujours concorder avec le réel, que celui-ci soit matériel ou immatériel (comme les objets mathématiques). Ainsi, qu'elle soit logique ou empirique, la vérité est une concordance entre un jugement et ce qui est. C'est l'idée que présente Aristote dans son livre </w:t>
      </w:r>
      <w:r w:rsidDel="00000000" w:rsidR="00000000" w:rsidRPr="00000000">
        <w:rPr>
          <w:i w:val="1"/>
          <w:iCs w:val="1"/>
          <w:u w:val="single"/>
          <w:rtl w:val="0"/>
        </w:rPr>
        <w:t xml:space="preserve">De l'interprétation</w:t>
      </w:r>
      <w:r w:rsidDel="00000000" w:rsidR="00000000" w:rsidRPr="00000000">
        <w:rPr>
          <w:rtl w:val="0"/>
        </w:rPr>
        <w:t xml:space="preserve">. En effet, Aristote distingue ce qui relève du vrai et ce qui </w:t>
      </w:r>
      <w:r w:rsidDel="00000000" w:rsidR="00000000" w:rsidRPr="00000000">
        <w:rPr>
          <w:color w:val="ff0000"/>
          <w:rtl w:val="0"/>
        </w:rPr>
        <w:t xml:space="preserve">relève du réel. Le réel correspond alors à</w:t>
      </w:r>
      <w:r w:rsidDel="00000000" w:rsidR="00000000" w:rsidRPr="00000000">
        <w:rPr>
          <w:rtl w:val="0"/>
        </w:rPr>
        <w:t xml:space="preserve"> relève du réel. Le réel correspond alors à l'ensemble de ce qui existe tandis que le vrai correspond aux jugements sur le réel. Ainsi, on peut dire que "Socrate" est réel, mais le terme "Socrate" en lui-même n'est ni vrai ni faux. Le vrai et le faux n'existent pas dans les choses mais plutôt dans le jugement. Qu'est-ce alors qu'un jugement vrai ? Le jugement vrai est le jugement conforme à la réalité : ainsi, dire que "Socrate est un homme" est un jugement vrai puisque Socrate est réellement un homme. La parole vraie n'est </w:t>
      </w:r>
      <w:r w:rsidDel="00000000" w:rsidR="00000000" w:rsidRPr="00000000">
        <w:rPr>
          <w:color w:val="ff0000"/>
          <w:rtl w:val="0"/>
        </w:rPr>
        <w:t xml:space="preserve">pas séparable du réel comme critère. Si Aristote</w:t>
      </w:r>
      <w:r w:rsidDel="00000000" w:rsidR="00000000" w:rsidRPr="00000000">
        <w:rPr>
          <w:rtl w:val="0"/>
        </w:rPr>
        <w:t xml:space="preserve"> </w:t>
      </w:r>
      <w:r w:rsidDel="00000000" w:rsidR="00000000" w:rsidRPr="00000000">
        <w:rPr>
          <w:color w:val="ff0000"/>
          <w:rtl w:val="0"/>
        </w:rPr>
        <w:t xml:space="preserve">pas séparable du réel comme critère. Si Aristote</w:t>
      </w:r>
      <w:r w:rsidDel="00000000" w:rsidR="00000000" w:rsidRPr="00000000">
        <w:rPr>
          <w:rtl w:val="0"/>
        </w:rPr>
        <w:t xml:space="preserve"> écrit alors que "le vrai et le faux consistent dans la séparation et la division", c'est que le vrai consiste à unir dans la proposition ce qui est uni dans le réel, tandis que le faux consiste à unir dans la proposition ce qui est séparé dans le réel. Néanmoins un problème se pose : comment le jugement peut-il s'appuyer sur le réel pour créer </w:t>
      </w:r>
      <w:r w:rsidDel="00000000" w:rsidR="00000000" w:rsidRPr="00000000">
        <w:rPr>
          <w:i w:val="1"/>
          <w:iCs w:val="1"/>
          <w:u w:val="single"/>
          <w:rtl w:val="0"/>
        </w:rPr>
        <w:t xml:space="preserve">le vrai</w:t>
      </w:r>
      <w:r w:rsidDel="00000000" w:rsidR="00000000" w:rsidRPr="00000000">
        <w:rPr>
          <w:rtl w:val="0"/>
        </w:rPr>
        <w:t xml:space="preserve">? Autrement dit, d'où peut venir la correspondance entre l'ordre du réel et l'ordre du jugement alors que ces deux ordres sont distincts ? Si le vrai s'appui sur le </w:t>
      </w:r>
      <w:r w:rsidDel="00000000" w:rsidR="00000000" w:rsidRPr="00000000">
        <w:rPr>
          <w:color w:val="ff0000"/>
          <w:rtl w:val="0"/>
        </w:rPr>
        <w:t xml:space="preserve">réel, c'est qu'il y a un isomorphisme entre le réel et</w:t>
      </w:r>
      <w:r w:rsidDel="00000000" w:rsidR="00000000" w:rsidRPr="00000000">
        <w:rPr>
          <w:rtl w:val="0"/>
        </w:rPr>
        <w:t xml:space="preserve"> </w:t>
      </w:r>
      <w:r w:rsidDel="00000000" w:rsidR="00000000" w:rsidRPr="00000000">
        <w:rPr>
          <w:color w:val="ff0000"/>
          <w:rtl w:val="0"/>
        </w:rPr>
        <w:t xml:space="preserve">réel, c'est qu'il y a un isomorphisme entre le réel et</w:t>
      </w:r>
      <w:r w:rsidDel="00000000" w:rsidR="00000000" w:rsidRPr="00000000">
        <w:rPr>
          <w:rtl w:val="0"/>
        </w:rPr>
        <w:t xml:space="preserve"> le jugement : cette parenté dans la structure de l'être et du jugement est ce qui permet au jugement de prendre le réel comme critère pour les jugements vrais. Cette parenté avec le réel se </w:t>
      </w:r>
      <w:r w:rsidDel="00000000" w:rsidR="00000000" w:rsidRPr="00000000">
        <w:rPr>
          <w:strike w:val="1"/>
          <w:rtl w:val="0"/>
        </w:rPr>
        <w:t xml:space="preserve">pair</w:t>
      </w:r>
      <w:r w:rsidDel="00000000" w:rsidR="00000000" w:rsidRPr="00000000">
        <w:rPr>
          <w:rtl w:val="0"/>
        </w:rPr>
        <w:t xml:space="preserve"> voit dans le double sens de celui-ci : le réel est ce qui existe matériellement et est vérifiable empiriquement, mais aussi ce qui existe ontologiquement mais de façon non matérielle: les démonstrations et vérités mathématiques peuvent être jugées vraies, car elles correspondent au monde qui est de nature logique - Ainsi, dire que 2+2 = 4 est vrai car il implique une implication vraie et absolue - nature logique - Ainsi, dire que 2+2 = 4 est vrai car il y a bien adéquation avec un réel structuré de manière logique. Il devient alors possible, par la démonstration, d'établir le VRAI sans pour autant que les propositions n'aient été données par l'expérience. Néanmoins un problème se pose : dire que le vrai s'appui sur le réel, que celui-ci soit constatable empiriquement ou non, n'est-ce pas risquer de tomber dans l'erreur ? Autrement dit, si par la démonstration nous arrivons à établir l'existence d'êtres invisibles nous </w:t>
      </w:r>
      <w:r w:rsidDel="00000000" w:rsidR="00000000" w:rsidRPr="00000000">
        <w:rPr>
          <w:color w:val="ff0000"/>
          <w:rtl w:val="0"/>
        </w:rPr>
        <w:t xml:space="preserve">contrôlant au quotidien nous pouvions toujours dire à nos adversaires que cette théorie</w:t>
      </w:r>
      <w:r w:rsidDel="00000000" w:rsidR="00000000" w:rsidRPr="00000000">
        <w:rPr>
          <w:rtl w:val="0"/>
        </w:rPr>
        <w:t xml:space="preserve"> </w:t>
      </w:r>
      <w:r w:rsidDel="00000000" w:rsidR="00000000" w:rsidRPr="00000000">
        <w:rPr>
          <w:color w:val="ff0000"/>
          <w:rtl w:val="0"/>
        </w:rPr>
        <w:t xml:space="preserve">contrôlant au quotidien nous pouvions toujours dire à nos adversaires que cette théorie</w:t>
      </w:r>
      <w:r w:rsidDel="00000000" w:rsidR="00000000" w:rsidRPr="00000000">
        <w:rPr>
          <w:rtl w:val="0"/>
        </w:rPr>
        <w:t xml:space="preserve"> repose sur le réel, bien que celui-ci soit invisible. Ne faudrait-il pas alors, pour être certain d'être dans le vrai, limiter le réel à ce qui est vérifiable empiriquement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Nous allons ici montrer que pour que le réel serve d'appui au jugement vrai, il faut que le terme "réel" désigne ce qui peut être constaté par l'expérience. Parler d'un réel non observable, c'est prendre le risque que la raison s'égare et tombe dans l'erreur. C'est l'idée que présente Bacon dans la préface du </w:t>
      </w:r>
      <w:r w:rsidDel="00000000" w:rsidR="00000000" w:rsidRPr="00000000">
        <w:rPr>
          <w:i w:val="1"/>
          <w:iCs w:val="1"/>
          <w:u w:val="single"/>
          <w:rtl w:val="0"/>
        </w:rPr>
        <w:t xml:space="preserve">Novum Organum</w:t>
      </w:r>
      <w:r w:rsidDel="00000000" w:rsidR="00000000" w:rsidRPr="00000000">
        <w:rPr>
          <w:rtl w:val="0"/>
        </w:rPr>
        <w:t xml:space="preserve">. En effet, Bacon présente l'erreur des philosophes qui le </w:t>
      </w:r>
      <w:r w:rsidDel="00000000" w:rsidR="00000000" w:rsidRPr="00000000">
        <w:rPr>
          <w:color w:val="ff0000"/>
          <w:rtl w:val="0"/>
        </w:rPr>
        <w:t xml:space="preserve">précèdent, et particulièrement l'erreur d'Aristote.</w:t>
      </w:r>
      <w:r w:rsidDel="00000000" w:rsidR="00000000" w:rsidRPr="00000000">
        <w:rPr>
          <w:rtl w:val="0"/>
        </w:rPr>
        <w:t xml:space="preserve"> précèdent, et particulièrement l'erreur d'Aristote. En utilisant une "puérile dialectique", les anciens philosophes en sont venu à créer des chimères. En effet, le problème majeur de la raison est qu'elle a tendance à vite s'égarer perdant le contact avec la réalité. Tout comme Aristote, Bacon considère que le jugement est vrai s'il est conforme au réel: mais pour qu'une telle conformité puisse être justifiée et validée, </w:t>
      </w:r>
      <w:r w:rsidDel="00000000" w:rsidR="00000000" w:rsidRPr="00000000">
        <w:rPr>
          <w:i w:val="1"/>
          <w:iCs w:val="1"/>
          <w:u w:val="single"/>
          <w:rtl w:val="0"/>
        </w:rPr>
        <w:t xml:space="preserve">le seul critère certain est l'observation</w:t>
      </w:r>
      <w:r w:rsidDel="00000000" w:rsidR="00000000" w:rsidRPr="00000000">
        <w:rPr>
          <w:rtl w:val="0"/>
        </w:rPr>
        <w:t xml:space="preserve">. Ainsi Bacon écriva plus loin que "l'expérience, voilà le seul fondement réel de toutes nos connaissances?". Sans </w:t>
      </w:r>
      <w:r w:rsidDel="00000000" w:rsidR="00000000" w:rsidRPr="00000000">
        <w:rPr>
          <w:color w:val="ff0000"/>
          <w:rtl w:val="0"/>
        </w:rPr>
        <w:t xml:space="preserve">cette observation la raison risque de s'égarer et</w:t>
      </w:r>
      <w:r w:rsidDel="00000000" w:rsidR="00000000" w:rsidRPr="00000000">
        <w:rPr>
          <w:rtl w:val="0"/>
        </w:rPr>
        <w:t xml:space="preserve"> cette observation la raison risque de s'égarer et de perdre le contact avec cette réalité. La fausseté vient alors d'une perte de contact avec le monde, l'homme devenant alors victime des fantômes ou idoles de la tribu (erreurs liées à l'espèce), de la caverne (liée à l'éducation), de la place publique (comme le langage) et du théâtre (les auteurs anciens). L'homme étant empli de préjugés, seul un contact répété avec l'expérience peut lui donner un critère du vrai. Il faudrait alors ne plus considérer comme "réelles" les entités non constatables </w:t>
      </w:r>
      <w:r w:rsidDel="00000000" w:rsidR="00000000" w:rsidRPr="00000000">
        <w:rPr>
          <w:color w:val="ff0000"/>
          <w:rtl w:val="0"/>
        </w:rPr>
        <w:t xml:space="preserve">par l'expérience et qui risquent alors de nous</w:t>
      </w:r>
      <w:r w:rsidDel="00000000" w:rsidR="00000000" w:rsidRPr="00000000">
        <w:rPr>
          <w:rtl w:val="0"/>
        </w:rPr>
        <w:t xml:space="preserve"> </w:t>
      </w:r>
      <w:r w:rsidDel="00000000" w:rsidR="00000000" w:rsidRPr="00000000">
        <w:rPr>
          <w:color w:val="ff0000"/>
          <w:rtl w:val="0"/>
        </w:rPr>
        <w:t xml:space="preserve">par l'expérience et qui risquent alors de nous</w:t>
      </w:r>
      <w:r w:rsidDel="00000000" w:rsidR="00000000" w:rsidRPr="00000000">
        <w:rPr>
          <w:rtl w:val="0"/>
        </w:rPr>
        <w:t xml:space="preserve"> égarer (comme la notion de "substance" ou encore "l'humidité"; par exemple). Ainsi le vrai ne semble pouvoir se définir et n'exister qu'en prenant appui sur le réel. Le vrai n'est alors pas le réel mais le jugement vrai portant sur ce qui existe. Pour être certain que le vrai reste vrai le jugement doit limiter alors le réel à l'observable. Néanmoins un problème se pose : affirmer que le vrai prend appui sur le réel n'est-ce pas partir d'un postulat faux ? En effet, "le réel" semble renvoyer à un ensemble unifié, indépendant et auquel nous pouvions nous référer de façon neutre et objective. Or, le réel est-il concevable en lui-même ? Tout accès au réel n'est-il </w:t>
      </w:r>
      <w:r w:rsidDel="00000000" w:rsidR="00000000" w:rsidRPr="00000000">
        <w:rPr>
          <w:color w:val="ff0000"/>
          <w:rtl w:val="0"/>
        </w:rPr>
        <w:t xml:space="preserve">pas prédéterminé par une visée ? Dans ce cas,</w:t>
      </w:r>
      <w:r w:rsidDel="00000000" w:rsidR="00000000" w:rsidRPr="00000000">
        <w:rPr>
          <w:rtl w:val="0"/>
        </w:rPr>
        <w:t xml:space="preserve"> </w:t>
      </w:r>
      <w:r w:rsidDel="00000000" w:rsidR="00000000" w:rsidRPr="00000000">
        <w:rPr>
          <w:color w:val="ff0000"/>
          <w:rtl w:val="0"/>
        </w:rPr>
        <w:t xml:space="preserve">pas prédéterminé par une visée ? Dans ce cas,</w:t>
      </w:r>
      <w:r w:rsidDel="00000000" w:rsidR="00000000" w:rsidRPr="00000000">
        <w:rPr>
          <w:rtl w:val="0"/>
        </w:rPr>
        <w:t xml:space="preserve"> comment le VRAI peut-il être adéquation avec le réel si ce dernier n'est accessible que par une visée le préformant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Il nous faut alors, dans ce second moment montrer qu'il est impossible pour l'homme d'accéder à un réel indépendant de toute visée. Ne faudrait-il pas alors penser que le vrai pouvait s'élaborer de façon indépendante du réel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Tout d'abord, l'idée d'une Tout d'abord, l'idée du vrai comme ce qui correspond au réel suggère que le réel puisse être perçu de manière neutre et objective. Or, est-ce vraiment possible ? Une telle posture philosophique correspondrait alors à ce qu' Emmanuel Kant appelera le « réalisme transcendantal » ? Selon cette conception, mon esprit pour avoir accès aux choses telles qu'elles sont en elles-mêmes. Or, cette posture n'est pas évidente. Dans une lettre à son ami Markus Herz datant de 1772, Kant questionne ce qui sera le point central de </w:t>
      </w:r>
      <w:r w:rsidDel="00000000" w:rsidR="00000000" w:rsidRPr="00000000">
        <w:rPr>
          <w:i w:val="1"/>
          <w:iCs w:val="1"/>
          <w:u w:val="single"/>
          <w:rtl w:val="0"/>
        </w:rPr>
        <w:t xml:space="preserve">la Critique de</w:t>
      </w:r>
      <w:r w:rsidDel="00000000" w:rsidR="00000000" w:rsidRPr="00000000">
        <w:rPr>
          <w:rtl w:val="0"/>
        </w:rPr>
        <w:t xml:space="preserve"> </w:t>
      </w:r>
      <w:r w:rsidDel="00000000" w:rsidR="00000000" w:rsidRPr="00000000">
        <w:rPr>
          <w:i w:val="1"/>
          <w:iCs w:val="1"/>
          <w:u w:val="single"/>
          <w:rtl w:val="0"/>
        </w:rPr>
        <w:t xml:space="preserve">la raison pure</w:t>
      </w:r>
      <w:r w:rsidDel="00000000" w:rsidR="00000000" w:rsidRPr="00000000">
        <w:rPr>
          <w:rtl w:val="0"/>
        </w:rPr>
        <w:t xml:space="preserve"> qu'il écrira quelques années plus tard. En effet, dans cette lettre, il écrit : « Je me demande sous quel rapport on peut comprendre la relation existant entre nos représentations et l'objet ? » Le problème esquissé est alors le </w:t>
      </w:r>
      <w:r w:rsidDel="00000000" w:rsidR="00000000" w:rsidRPr="00000000">
        <w:rPr>
          <w:color w:val="ff0000"/>
          <w:rtl w:val="0"/>
        </w:rPr>
        <w:t xml:space="preserve">suivant : pour dire qu'un jugement vrai est</w:t>
      </w:r>
      <w:r w:rsidDel="00000000" w:rsidR="00000000" w:rsidRPr="00000000">
        <w:rPr>
          <w:rtl w:val="0"/>
        </w:rPr>
        <w:t xml:space="preserve"> </w:t>
      </w:r>
      <w:r w:rsidDel="00000000" w:rsidR="00000000" w:rsidRPr="00000000">
        <w:rPr>
          <w:color w:val="ff0000"/>
          <w:rtl w:val="0"/>
        </w:rPr>
        <w:t xml:space="preserve">suivant : pour dire qu'un jugement vrai est</w:t>
      </w:r>
      <w:r w:rsidDel="00000000" w:rsidR="00000000" w:rsidRPr="00000000">
        <w:rPr>
          <w:rtl w:val="0"/>
        </w:rPr>
        <w:t xml:space="preserve"> un jugement conforme au réel, il faut être capable de saisir ce réel tel qu'il est en lui-même. Or, le réel est toujours perçu par notre représentation : pour savoir que notre représentation est bonne, il faudrait donc voir l'objet hors de notre représentation. Or, ce n'est que par la représentation, c'est à dire notre manière humaine de voir le monde, que nous ne pouvons saisir l'objet. Ainsi, dans le 7ème paragraphe de la </w:t>
      </w:r>
      <w:r w:rsidDel="00000000" w:rsidR="00000000" w:rsidRPr="00000000">
        <w:rPr>
          <w:i w:val="1"/>
          <w:iCs w:val="1"/>
          <w:u w:val="single"/>
          <w:rtl w:val="0"/>
        </w:rPr>
        <w:t xml:space="preserve">Logique</w:t>
      </w:r>
      <w:r w:rsidDel="00000000" w:rsidR="00000000" w:rsidRPr="00000000">
        <w:rPr>
          <w:rtl w:val="0"/>
        </w:rPr>
        <w:t xml:space="preserve">, Kant montre qu'il y a un cercle dans le fait de vouloir vérifier que l'objet </w:t>
      </w:r>
      <w:r w:rsidDel="00000000" w:rsidR="00000000" w:rsidRPr="00000000">
        <w:rPr>
          <w:strike w:val="1"/>
          <w:rtl w:val="0"/>
        </w:rPr>
        <w:t xml:space="preserve">conforme</w:t>
      </w:r>
      <w:r w:rsidDel="00000000" w:rsidR="00000000" w:rsidRPr="00000000">
        <w:rPr>
          <w:rtl w:val="0"/>
        </w:rPr>
        <w:t xml:space="preserve"> au réel. L'objet </w:t>
      </w:r>
      <w:r w:rsidDel="00000000" w:rsidR="00000000" w:rsidRPr="00000000">
        <w:rPr>
          <w:strike w:val="1"/>
          <w:rtl w:val="0"/>
        </w:rPr>
        <w:t xml:space="preserve">n'est</w:t>
      </w:r>
      <w:r w:rsidDel="00000000" w:rsidR="00000000" w:rsidRPr="00000000">
        <w:rPr>
          <w:rtl w:val="0"/>
        </w:rPr>
        <w:t xml:space="preserve"> qu'il y a un cercle dans le fait de vouloir vérifier que l'objet </w:t>
      </w:r>
      <w:r w:rsidDel="00000000" w:rsidR="00000000" w:rsidRPr="00000000">
        <w:rPr>
          <w:strike w:val="1"/>
          <w:rtl w:val="0"/>
        </w:rPr>
        <w:t xml:space="preserve">est</w:t>
      </w:r>
      <w:r w:rsidDel="00000000" w:rsidR="00000000" w:rsidRPr="00000000">
        <w:rPr>
          <w:rtl w:val="0"/>
        </w:rPr>
        <w:t xml:space="preserve"> conforme au réel - L'objet étant lui-même saisi qu'à travers une représentation, « je ne peux que comparer ma connaissance de l'objet avec ma connaissance de l'objet ? » Le réalisme transcendantal doit alors laisser place au "réalisme empirique" : il existe bien des objets hors de nous mais que nous ne pouvons saisir de façon indépendante : nous n'avons accès qu'aux phénomènes et pas aux choses en soi. Ainsi, si par "réel" on entend l'ensemble </w:t>
      </w:r>
      <w:r w:rsidDel="00000000" w:rsidR="00000000" w:rsidRPr="00000000">
        <w:rPr>
          <w:color w:val="ff0000"/>
          <w:rtl w:val="0"/>
        </w:rPr>
        <w:t xml:space="preserve">des choses qui existent indépendamment de</w:t>
      </w:r>
      <w:r w:rsidDel="00000000" w:rsidR="00000000" w:rsidRPr="00000000">
        <w:rPr>
          <w:rtl w:val="0"/>
        </w:rPr>
        <w:t xml:space="preserve"> </w:t>
      </w:r>
      <w:r w:rsidDel="00000000" w:rsidR="00000000" w:rsidRPr="00000000">
        <w:rPr>
          <w:color w:val="ff0000"/>
          <w:rtl w:val="0"/>
        </w:rPr>
        <w:t xml:space="preserve">des choses qui existent indépendamment de</w:t>
      </w:r>
      <w:r w:rsidDel="00000000" w:rsidR="00000000" w:rsidRPr="00000000">
        <w:rPr>
          <w:rtl w:val="0"/>
        </w:rPr>
        <w:t xml:space="preserve"> notre jugement sur elles, alors il est impossible de dire que le vrai puisse prendre appui sur le réel. Ce que nous avons jusqu'à présent montré est mis en doute: alors que Bacon affirmait que l'observable était le critère du vrai, nous avons maintenant compris que l'observable n'existe que par un observateur qui le structure selon des règles ou catégories de son esprit. Mais quel lien faut-il alors faire entre le vrai et le réel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color w:val="ff0000"/>
          <w:rtl w:val="0"/>
        </w:rPr>
        <w:t xml:space="preserve">Nous avons vu que nous ne pouvions saisir le</w:t>
      </w:r>
      <w:r w:rsidDel="00000000" w:rsidR="00000000" w:rsidRPr="00000000">
        <w:rPr>
          <w:rtl w:val="0"/>
        </w:rPr>
        <w:t xml:space="preserve"> Nous avons vu que nous ne pouvions saisir le réel en lui-même en dehors de toute visée. Il devient alors impossible de définir le vrai comme ce qui est conforme au réel. Deux possibilités s'offrent alors : soit "le vrai" n'existe plus, soit il faut radicalement changer sa définition. Peut-on encore sauver l'existence du vrai, s'il ne se définit plus comme correspondance avec le réel ? Oui, à condition de ne donner au terme "vrai" que la seule existence que lui donne les expressions du langage. Pour comprendre cela, appuyons-nous sur ce qu'écrit </w:t>
      </w:r>
      <w:r w:rsidDel="00000000" w:rsidR="00000000" w:rsidRPr="00000000">
        <w:rPr>
          <w:color w:val="ff0000"/>
          <w:rtl w:val="0"/>
        </w:rPr>
        <w:t xml:space="preserve">Richard Rorty, qui dialogue avec Engel dans le</w:t>
      </w:r>
      <w:r w:rsidDel="00000000" w:rsidR="00000000" w:rsidRPr="00000000">
        <w:rPr>
          <w:rtl w:val="0"/>
        </w:rPr>
        <w:t xml:space="preserve"> </w:t>
      </w:r>
      <w:r w:rsidDel="00000000" w:rsidR="00000000" w:rsidRPr="00000000">
        <w:rPr>
          <w:color w:val="ff0000"/>
          <w:rtl w:val="0"/>
        </w:rPr>
        <w:t xml:space="preserve">Richard Rorty, qui dialogue avec Engel dans le</w:t>
      </w:r>
      <w:r w:rsidDel="00000000" w:rsidR="00000000" w:rsidRPr="00000000">
        <w:rPr>
          <w:rtl w:val="0"/>
        </w:rPr>
        <w:t xml:space="preserve"> livre </w:t>
      </w:r>
      <w:r w:rsidDel="00000000" w:rsidR="00000000" w:rsidRPr="00000000">
        <w:rPr>
          <w:i w:val="1"/>
          <w:iCs w:val="1"/>
          <w:u w:val="single"/>
          <w:rtl w:val="0"/>
        </w:rPr>
        <w:t xml:space="preserve">A quoi bon la vérité?</w:t>
      </w:r>
      <w:r w:rsidDel="00000000" w:rsidR="00000000" w:rsidRPr="00000000">
        <w:rPr>
          <w:rtl w:val="0"/>
        </w:rPr>
        <w:t xml:space="preserve"> Rorty y présente une conception déflationniste du vrai : autrement dit il enlève au terme "vrai" toute portée métaphysique, tout en refusant d'appeler "vrai" un énoncé conforme au réel. Comment comprendre cela ? Tout comme Kant, Rorty refuse d'envisager la possibilité de saisir un "réel" indépendant de notre visée humaine. Mais Rorty va plus loin en montrant que lorsque nous parlons, la validité que l'on dit ne peut pas se référer à une situation extra-langagière qui pourrait la corroborer. C'est extra-langagière qui pouvait la corroborer. C'est ce qu'il montre en parlant du langage comme d'une &lt;&lt;toile sans couture&gt;&gt; : le sens des phrases se comprend en lui-même sans référence directe à un réel extérieur donné. Par exemple, prenons la proposition &lt;&lt; le chat eor sur le toit &gt;&gt;. Cette proposition n'a pas le même sens que &lt;&lt; l'animal qui eor sur le toit &gt;&gt; ou &lt;&lt; l'odieuse bête eor sur le toit &gt;&gt;? Le sens de ses propositions et leur valeur de vérité dépend du langage, et de la manière dont la société a admis telle ou telle proposition. Ainsi, le vrai et le faux ne se définissent pas par rapport à une réalité qui leur serait extérieure, ils correspondent à certains usages langagiers, des conventions sociales acceptées. En enlevant au terme "vrai" </w:t>
      </w:r>
      <w:r w:rsidDel="00000000" w:rsidR="00000000" w:rsidRPr="00000000">
        <w:rPr>
          <w:color w:val="ff0000"/>
          <w:rtl w:val="0"/>
        </w:rPr>
        <w:t xml:space="preserve">toute valeur métaphysique, Rorty montre que le sens</w:t>
      </w:r>
      <w:r w:rsidDel="00000000" w:rsidR="00000000" w:rsidRPr="00000000">
        <w:rPr>
          <w:rtl w:val="0"/>
        </w:rPr>
        <w:t xml:space="preserve"> </w:t>
      </w:r>
      <w:r w:rsidDel="00000000" w:rsidR="00000000" w:rsidRPr="00000000">
        <w:rPr>
          <w:color w:val="ff0000"/>
          <w:rtl w:val="0"/>
        </w:rPr>
        <w:t xml:space="preserve">toute valeur métaphysique, Rorty montre que le sens</w:t>
      </w:r>
      <w:r w:rsidDel="00000000" w:rsidR="00000000" w:rsidRPr="00000000">
        <w:rPr>
          <w:rtl w:val="0"/>
        </w:rPr>
        <w:t xml:space="preserve"> de ce mot est celui que l'usage en fait : dire que quelque chose est "vrai" c'est simplement vouloir donner du crédit à ce qu'on dit par exemple. Rorty ici propose donc une séparation radicale entre le vrai et le réel. En effet, le vrai ne prend plus appui sur un réel extérieur. Ce qui est vrai n'est plus ce qui s'appuie sur la réalité empirique mais ce qui sera jugée tel par une communauté dans un ensemble langagier. Néanmoins, la thèse de Rorty pose problème : est-il possible de séparer totalement de la sorte le vrai du réel ? Peut-on vraiment affirmer que la vérité d'un énoncé se fait indépendamment de tout lien avec le réel, compris comme étant ce qui s'observe et se constate ? Si nous reprenons notre phrase "le chat eor sur le toit": si la validité de cette phrase dépend de tout un contexte énonciatif et reste prisonnière d'un langage dont on ne peut sortir, il n'en reste pas moins qu'il faut bien, pour être vraie, qu'il y ait dans le réel' cet animal (appelé "chat") sur une chose (appelée </w:t>
      </w:r>
      <w:r w:rsidDel="00000000" w:rsidR="00000000" w:rsidRPr="00000000">
        <w:rPr>
          <w:color w:val="ff0000"/>
          <w:rtl w:val="0"/>
        </w:rPr>
        <w:t xml:space="preserve">"toit"). Autrement, il semble impossible de séparer</w:t>
      </w:r>
      <w:r w:rsidDel="00000000" w:rsidR="00000000" w:rsidRPr="00000000">
        <w:rPr>
          <w:rtl w:val="0"/>
        </w:rPr>
        <w:t xml:space="preserve"> </w:t>
      </w:r>
      <w:r w:rsidDel="00000000" w:rsidR="00000000" w:rsidRPr="00000000">
        <w:rPr>
          <w:color w:val="ff0000"/>
          <w:rtl w:val="0"/>
        </w:rPr>
        <w:t xml:space="preserve">"toit"). Autrement, il semble impossible de séparer</w:t>
      </w:r>
      <w:r w:rsidDel="00000000" w:rsidR="00000000" w:rsidRPr="00000000">
        <w:rPr>
          <w:rtl w:val="0"/>
        </w:rPr>
        <w:t xml:space="preserve"> totalement le vrai et le réel : même si notre accès au réel est biaisé par notre subjectivité, il faut quand même s'appuyer a minima sur le réel pour affirmer quelque chose de vrai. ! Nous nous trouvons donc devant une impasse : d'un côté, il est impossible d'envisager la vérité comme étant la conformité avec un réel extérieur à elle, celui-ci étant préformé, comme nous l'avons vu, à la fois par nos structures mentales mais aussi par notre langage. D'un autre côté, il est impossible de considérer le vrai sans le relier un minimum au réel extérieur à nous. Est-il alors possible de sortir de cette impasse ? Oui, en affirmant que le réel, compris comme ce qui existe empiriquement, est un critère nécessaire pour qu'il y ait vrai, tout en maintenant qu'une proposition peut être vraie </w:t>
      </w:r>
      <w:r w:rsidDel="00000000" w:rsidR="00000000" w:rsidRPr="00000000">
        <w:rPr>
          <w:color w:val="ff0000"/>
          <w:rtl w:val="0"/>
        </w:rPr>
        <w:t xml:space="preserve">sans être conforme au réel. Comment relier ces</w:t>
      </w:r>
      <w:r w:rsidDel="00000000" w:rsidR="00000000" w:rsidRPr="00000000">
        <w:rPr>
          <w:rtl w:val="0"/>
        </w:rPr>
        <w:t xml:space="preserve"> sans être conforme au réel. Comment relier ces deux aspects, qui peuvent sembler contradictoire ? C'est ce que va montrer Quine dans son article "Les deux dogmes de l'empirisme?". L'idée de Quine est la suivante : il est impossible d'accéder à un réel "en soi" extérieur à nous. En effet, le langage va structurer et découper le réel d'une certaine manière. Néanmoins, il existe bien du vrai et du faux, et le seul critère accessible reste celui de l'expérience sensible. En réalité, les différentes sciences et domaines du savoir fonctionnent comme un "champ de force" : les </w:t>
      </w:r>
      <w:r w:rsidDel="00000000" w:rsidR="00000000" w:rsidRPr="00000000">
        <w:rPr>
          <w:color w:val="ff0000"/>
          <w:rtl w:val="0"/>
        </w:rPr>
        <w:t xml:space="preserve">différentes théories et propositions seraient à l'intérieur</w:t>
      </w:r>
      <w:r w:rsidDel="00000000" w:rsidR="00000000" w:rsidRPr="00000000">
        <w:rPr>
          <w:rtl w:val="0"/>
        </w:rPr>
        <w:t xml:space="preserve"> </w:t>
      </w:r>
      <w:r w:rsidDel="00000000" w:rsidR="00000000" w:rsidRPr="00000000">
        <w:rPr>
          <w:color w:val="ff0000"/>
          <w:rtl w:val="0"/>
        </w:rPr>
        <w:t xml:space="preserve">différentes théories et propositions seraient à l'intérieur</w:t>
      </w:r>
      <w:r w:rsidDel="00000000" w:rsidR="00000000" w:rsidRPr="00000000">
        <w:rPr>
          <w:rtl w:val="0"/>
        </w:rPr>
        <w:t xml:space="preserve"> de ce champ de force et les contours de celui-ci se heurtent à l'expérience. Or si l'expérience entre en contradiction avec le champ de force, c'est bien qu'il y a des affirmations fausses dans celui-ci. Par exemple, la théorie de Newton se heurte à la trajectoire de Mercure qui ne correspond pas à ce qui était énoncé : c'est bien qu'il y a des éléments faux dans la théorie de Newton. Donc, le réel est bien un critère pour juger du vrai et du faux puisque si le réel, </w:t>
      </w:r>
      <w:r w:rsidDel="00000000" w:rsidR="00000000" w:rsidRPr="00000000">
        <w:rPr>
          <w:i w:val="1"/>
          <w:iCs w:val="1"/>
          <w:u w:val="single"/>
          <w:rtl w:val="0"/>
        </w:rPr>
        <w:t xml:space="preserve">l'expérience sensible</w:t>
      </w:r>
      <w:r w:rsidDel="00000000" w:rsidR="00000000" w:rsidRPr="00000000">
        <w:rPr>
          <w:rtl w:val="0"/>
        </w:rPr>
        <w:t xml:space="preserve">, contredit la théorie, c'est que certains aspects son faux. Néanmoins, le réel entendu comme l'expérience sensible ne pourra jamais en lui même confirmer ou infirmer un énoncé. Une expérience qui s'oppose </w:t>
      </w:r>
      <w:r w:rsidDel="00000000" w:rsidR="00000000" w:rsidRPr="00000000">
        <w:rPr>
          <w:color w:val="ff0000"/>
          <w:rtl w:val="0"/>
        </w:rPr>
        <w:t xml:space="preserve">au "champ de force" montre qu'il y a des éléments</w:t>
      </w:r>
      <w:r w:rsidDel="00000000" w:rsidR="00000000" w:rsidRPr="00000000">
        <w:rPr>
          <w:rtl w:val="0"/>
        </w:rPr>
        <w:t xml:space="preserve"> </w:t>
      </w:r>
      <w:r w:rsidDel="00000000" w:rsidR="00000000" w:rsidRPr="00000000">
        <w:rPr>
          <w:color w:val="ff0000"/>
          <w:rtl w:val="0"/>
        </w:rPr>
        <w:t xml:space="preserve">au "champ de force" montre qu'il y a des éléments</w:t>
      </w:r>
      <w:r w:rsidDel="00000000" w:rsidR="00000000" w:rsidRPr="00000000">
        <w:rPr>
          <w:rtl w:val="0"/>
        </w:rPr>
        <w:t xml:space="preserve"> faux dans le champ de force, mais sans dire lesquels. Autrement dit, c'est le scientifique qui va décider quelles théories au sein de son système devront être tenues pour vraies, et lesquelles il faudra rejeter. Ainsi, Quine écrit que les différentes propositions et théories "affrontent le tribunal de l'expérience Non pas individuellement mais collectivement". Ainsi, quand un système entre en contradiction avec le réel, compris comme expérience sensible, c'est bien qu'il existe des éléments faux dans le système. Néanmoins, le système fonctionnant comme un bien qu'il existe des éléments faux dans le système. Néanmoins le système fonctionnant comme un Champ de force ayant une forme d'autonomie interne les individus choisissent ce qu'ils gardent comme vrai et ce qu'ils vont rejeter dans ce système. Ainsi, le réel est bien un élément nécessaire pour qu'on puisse parler de vrai et de faux, néanmoins l'expérience sensible ne réfute pas une proposition isolée mais toujours un ensemble. Donc l'expérience sensible donne des indications sur le système entier, mais pas sur une seule proposition. Ce second moment nous a permis d'éclairer le lien entre le vrai et le réel : nous avons vu que le vrai ne peut être une conformité avec un "réel" indépendant de l'esprit. Cela nous a conduit à nous demander si le vrai n'était pas alors totalement séparé du réel. Nous avons alors compris que le réel restait un critère pour le vrai, même si la conformité avec le réel s'effectue au niveau du système entier de connaissance et non pas dans la simple proposition. Or, si une théorie est remise en question par l'expérience, si donc elle se heurte à l'épreuve du réel Quine montre si donc elle se heurte à l'épreuve du réel, Quine montre que l'individu choisira de remettre en question telle ou telle partie de la théorie plutôt qu'une autre, et il sera alors libre de décider des thèses qu'il continuera de juger vrai et de celles qu'il remettra en question. Or, par quel critère décidera-t-il de tenir pour "vraie" une partie de sa théorie et d'en rejeter une autre ? Ce critère n'est pas l'expérience, puisque l'expérience a montré une faille dans le système entier (holisme épistémologique). Donc, le critère pour que l'individu considère vraie tel ou tel aspect de sa théorie ne sera </w:t>
      </w:r>
      <w:r w:rsidDel="00000000" w:rsidR="00000000" w:rsidRPr="00000000">
        <w:rPr>
          <w:color w:val="ff0000"/>
          <w:rtl w:val="0"/>
        </w:rPr>
        <w:t xml:space="preserve">pas le réel sensible mais sera celui de l'utilité</w:t>
      </w:r>
      <w:r w:rsidDel="00000000" w:rsidR="00000000" w:rsidRPr="00000000">
        <w:rPr>
          <w:rtl w:val="0"/>
        </w:rPr>
        <w:t xml:space="preserve"> pas le réel sensible mais sera celui de l'utilité. Si le champ de vérité est remis en question par l'expérience sensible, c'est néanmoins à l'individu de choisir ce qui sera considéré dans sa théorie comme vrai et ce qu'il rejettera : cette sélection se fonde sur l'utile, l'individu ou le scientifique choisissant de considérer comme toujours vrai l'aspect de la théorie qui est le plus utile. Si ce qui est "vrai" est alors ce qui est jugé le plus utile par le savant, cela nous </w:t>
      </w:r>
      <w:r w:rsidDel="00000000" w:rsidR="00000000" w:rsidRPr="00000000">
        <w:rPr>
          <w:color w:val="ff0000"/>
          <w:rtl w:val="0"/>
        </w:rPr>
        <w:t xml:space="preserve">invite à interroger un nouveau rapport possible</w:t>
      </w:r>
      <w:r w:rsidDel="00000000" w:rsidR="00000000" w:rsidRPr="00000000">
        <w:rPr>
          <w:rtl w:val="0"/>
        </w:rPr>
        <w:t xml:space="preserve"> </w:t>
      </w:r>
      <w:r w:rsidDel="00000000" w:rsidR="00000000" w:rsidRPr="00000000">
        <w:rPr>
          <w:color w:val="ff0000"/>
          <w:rtl w:val="0"/>
        </w:rPr>
        <w:t xml:space="preserve">invite à interroger un nouveau rapport possible</w:t>
      </w:r>
      <w:r w:rsidDel="00000000" w:rsidR="00000000" w:rsidRPr="00000000">
        <w:rPr>
          <w:rtl w:val="0"/>
        </w:rPr>
        <w:t xml:space="preserve"> entre vérité et réalité. Le "vrai" ne serait-il pas en effet ce qui a le plus d'impact sur le réel ? Le critère du vrai ne pourrait-il pas alors être dans une adéquation avec le réel mais le réel compris comme ce qui est </w:t>
      </w:r>
      <w:r w:rsidDel="00000000" w:rsidR="00000000" w:rsidRPr="00000000">
        <w:rPr>
          <w:i w:val="1"/>
          <w:iCs w:val="1"/>
          <w:u w:val="single"/>
          <w:rtl w:val="0"/>
        </w:rPr>
        <w:t xml:space="preserve">effectif</w:t>
      </w:r>
      <w:r w:rsidDel="00000000" w:rsidR="00000000" w:rsidRPr="00000000">
        <w:rPr>
          <w:rtl w:val="0"/>
        </w:rPr>
        <w:t xml:space="preserve"> ? Après avoir montré l'insuffisance de la définition du vrai comme ce qui est conforme au réel, nous allons donc dans cette troisième partie montrer le lien entre le vrai et le réel, celui-ci n'étant plus compris comme l'ensemble des réalités existantes, mais plutôt comme ce qui est effectif.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En effet, le "Réel" s'oppose à l'idéal. Une action "réelle" est une action ayant eu lieu de façon effective, dans les faits, et qui n'est pas seulement </w:t>
      </w:r>
      <w:r w:rsidDel="00000000" w:rsidR="00000000" w:rsidRPr="00000000">
        <w:rPr>
          <w:color w:val="ff0000"/>
          <w:rtl w:val="0"/>
        </w:rPr>
        <w:t xml:space="preserve">imaginée ou pensée. Puisque nous avons montré</w:t>
      </w:r>
      <w:r w:rsidDel="00000000" w:rsidR="00000000" w:rsidRPr="00000000">
        <w:rPr>
          <w:rtl w:val="0"/>
        </w:rPr>
        <w:t xml:space="preserve"> </w:t>
      </w:r>
      <w:r w:rsidDel="00000000" w:rsidR="00000000" w:rsidRPr="00000000">
        <w:rPr>
          <w:color w:val="ff0000"/>
          <w:rtl w:val="0"/>
        </w:rPr>
        <w:t xml:space="preserve">imaginée ou pensée. Puisque nous avons montré</w:t>
      </w:r>
      <w:r w:rsidDel="00000000" w:rsidR="00000000" w:rsidRPr="00000000">
        <w:rPr>
          <w:rtl w:val="0"/>
        </w:rPr>
        <w:t xml:space="preserve"> l'insuffisance du critère d'adéquation avec ce qui est pour définir le vrai, le vrai ne serait-il pas alors alors plutôt ce qui a un impact sur le réel, autrement dit le vrai n'est-il pas alors ce qui peut être rendu effectif ? Il y aurait alors toujours un lien nécessaire entre vérité et réalité, mais dans un sens tout autre : le vrai est ce qui est efficace, ce qui agit sur le réel. Le vrai serait alors le réel en tant qu'effectif. Comment comprendre alors que le vrai corresponde à ce qui change le réel ? Pour le comprendre, nous pouvons nous appuyer sur Pour le comprendre nous pouvons nous appuyer sur ce qu' écrit James dans son livre </w:t>
      </w:r>
      <w:r w:rsidDel="00000000" w:rsidR="00000000" w:rsidRPr="00000000">
        <w:rPr>
          <w:i w:val="1"/>
          <w:iCs w:val="1"/>
          <w:u w:val="single"/>
          <w:rtl w:val="0"/>
        </w:rPr>
        <w:t xml:space="preserve">Le Pragmatisme</w:t>
      </w:r>
      <w:r w:rsidDel="00000000" w:rsidR="00000000" w:rsidRPr="00000000">
        <w:rPr>
          <w:rtl w:val="0"/>
        </w:rPr>
        <w:t xml:space="preserve">. Dans son 6ème chapitre, James écrit qu'une idée vraie est une idée "qui marche" et qu'il faut entendre "marcher" dans un double sens. Tout d'abord, ce "qui marche" correspond à ce qui fonctionne : une théorie sera dite vraie si aucun élément sensible ne semble la contredire, mais aussi si elle est cohérente avec les théories précédentes dans leur globalité (l'esprit étant conservateur, la théorie doit s'accorder avec la </w:t>
      </w:r>
      <w:r w:rsidDel="00000000" w:rsidR="00000000" w:rsidRPr="00000000">
        <w:rPr>
          <w:color w:val="ff0000"/>
          <w:rtl w:val="0"/>
        </w:rPr>
        <w:t xml:space="preserve">plupart de nos anciennes croyances. Néanmoins,</w:t>
      </w:r>
      <w:r w:rsidDel="00000000" w:rsidR="00000000" w:rsidRPr="00000000">
        <w:rPr>
          <w:rtl w:val="0"/>
        </w:rPr>
        <w:t xml:space="preserve"> </w:t>
      </w:r>
      <w:r w:rsidDel="00000000" w:rsidR="00000000" w:rsidRPr="00000000">
        <w:rPr>
          <w:color w:val="ff0000"/>
          <w:rtl w:val="0"/>
        </w:rPr>
        <w:t xml:space="preserve">plupart de nos anciennes croyances. Néanmoins,</w:t>
      </w:r>
      <w:r w:rsidDel="00000000" w:rsidR="00000000" w:rsidRPr="00000000">
        <w:rPr>
          <w:rtl w:val="0"/>
        </w:rPr>
        <w:t xml:space="preserve"> une théorie qui "marche", écrit James, est surtout une théorie qui permet d'avancer, de progresser. Si une théorie existe et qu'elle est validée, c'est qu'elle permet d'avoir un impact sur le réel, et une . utile à la communauté si son existence a un impact sur le réel. Ainsi, une théorie est vraie si son existence profite à la communauté. Pour illustrer cela, James prend l'exemple d'une maison. Savoir qu'il y a telle ou telle maison au bord d'une forêt importe peu. En revanche cette information sera utile pour l'homme qui est dans la forêt et ne sait pas où il dormira le soir. Ce que veux dire James, c'est qu'il existe une infinité de manière de voir le monde mais sans aucun intérêt ou </w:t>
      </w:r>
      <w:r w:rsidDel="00000000" w:rsidR="00000000" w:rsidRPr="00000000">
        <w:rPr>
          <w:color w:val="ff0000"/>
          <w:rtl w:val="0"/>
        </w:rPr>
        <w:t xml:space="preserve">impact sur le réel. La théorie qui sera dite "vraie",</w:t>
      </w:r>
      <w:r w:rsidDel="00000000" w:rsidR="00000000" w:rsidRPr="00000000">
        <w:rPr>
          <w:rtl w:val="0"/>
        </w:rPr>
        <w:t xml:space="preserve"> impact sur le réel. La théorie qui sera dite "vraie", parmi cette multitude de théorie, est celle qui sera utile dans une situation donnée. Ainsi, "les idées deviennent vraies" écrit James. Ainsi, il y a bien un lien entre le vrai et le réel : ce qui est jugé vrai n'est pas ce qui est vrai de toute éternité, mais plutôt ce qui aura un impact sur le réel, une efficacité, le réel n'étant plus compris alors comme ce qui s'oppose au fictif mais ce qui s'oppose à l'ineffectif.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color w:val="ff0000"/>
          <w:rtl w:val="0"/>
        </w:rPr>
        <w:t xml:space="preserve">Puisque "le vrai" renvoie alors à ce qui a</w:t>
      </w:r>
      <w:r w:rsidDel="00000000" w:rsidR="00000000" w:rsidRPr="00000000">
        <w:rPr>
          <w:rtl w:val="0"/>
        </w:rPr>
        <w:t xml:space="preserve"> </w:t>
      </w:r>
      <w:r w:rsidDel="00000000" w:rsidR="00000000" w:rsidRPr="00000000">
        <w:rPr>
          <w:color w:val="ff0000"/>
          <w:rtl w:val="0"/>
        </w:rPr>
        <w:t xml:space="preserve">Puisque "le vrai" renvoie alors à ce qui a</w:t>
      </w:r>
      <w:r w:rsidDel="00000000" w:rsidR="00000000" w:rsidRPr="00000000">
        <w:rPr>
          <w:rtl w:val="0"/>
        </w:rPr>
        <w:t xml:space="preserve"> un impact sur le réel, ce qui le transforme, peut être faut il alors en conclure qu'il ne peut naître lui-même que d'une certaine pratique. En effet, peut être que le vrai ne pourrait n'exister qu'en tant qu'il découle ! lui-même d'un "réel" compris comme une pratique effective. Nous avons défini le réel en opposition avec l'irréel ou encore ce qui n'a pas été rendu effectif, comme ce qui est en acte, ce qui se produit. Or, le vrai ne peut exister qu'en tant qu'il est rendu réel par une mise en pratique. Pour qu'on puisse parler de "vrai", il faut que "le vrai" ne désigne pas </w:t>
      </w:r>
      <w:r w:rsidDel="00000000" w:rsidR="00000000" w:rsidRPr="00000000">
        <w:rPr>
          <w:i w:val="1"/>
          <w:iCs w:val="1"/>
          <w:u w:val="single"/>
          <w:rtl w:val="0"/>
        </w:rPr>
        <w:t xml:space="preserve">un ensemble</w:t>
      </w:r>
      <w:r w:rsidDel="00000000" w:rsidR="00000000" w:rsidRPr="00000000">
        <w:rPr>
          <w:rtl w:val="0"/>
        </w:rPr>
        <w:t xml:space="preserve"> de propositions théoriques, mais que le vrai se produise lui-même, qu'il soit rendu "réel" dans le sens d'effectif. Pour comprendre cela, </w:t>
      </w:r>
      <w:r w:rsidDel="00000000" w:rsidR="00000000" w:rsidRPr="00000000">
        <w:rPr>
          <w:color w:val="ff0000"/>
          <w:rtl w:val="0"/>
        </w:rPr>
        <w:t xml:space="preserve">appuyons nous sur ce que présente le sophiste</w:t>
      </w:r>
      <w:r w:rsidDel="00000000" w:rsidR="00000000" w:rsidRPr="00000000">
        <w:rPr>
          <w:rtl w:val="0"/>
        </w:rPr>
        <w:t xml:space="preserve"> appuyons nous sur ce que présente le sophiste Antiphon dans le recueil </w:t>
      </w:r>
      <w:r w:rsidDel="00000000" w:rsidR="00000000" w:rsidRPr="00000000">
        <w:rPr>
          <w:i w:val="1"/>
          <w:iCs w:val="1"/>
          <w:u w:val="single"/>
          <w:rtl w:val="0"/>
        </w:rPr>
        <w:t xml:space="preserve">De la vérité</w:t>
      </w:r>
      <w:r w:rsidDel="00000000" w:rsidR="00000000" w:rsidRPr="00000000">
        <w:rPr>
          <w:rtl w:val="0"/>
        </w:rPr>
        <w:t xml:space="preserve">. Ce que montre Antiphon, c'est que le vrai n'existe qu'en tant qu'il est effectif. Ici, par "effectif", on entend ce qui est mis en place par des pratiques sociales. Il n'y a de vrai que parce qu'il y a la possibilité, dans la cité, d'échanger des opinions, de les confronter et de débattre. Le vrai ne peut apparaître que par l'action effective du discours, du dialogue et de l'échange. Le seul </w:t>
      </w:r>
      <w:r w:rsidDel="00000000" w:rsidR="00000000" w:rsidRPr="00000000">
        <w:rPr>
          <w:color w:val="ff0000"/>
          <w:rtl w:val="0"/>
        </w:rPr>
        <w:t xml:space="preserve">"vrai" existant est celui qui est mis en pratique.</w:t>
      </w:r>
      <w:r w:rsidDel="00000000" w:rsidR="00000000" w:rsidRPr="00000000">
        <w:rPr>
          <w:rtl w:val="0"/>
        </w:rPr>
        <w:t xml:space="preserve"> </w:t>
      </w:r>
      <w:r w:rsidDel="00000000" w:rsidR="00000000" w:rsidRPr="00000000">
        <w:rPr>
          <w:color w:val="ff0000"/>
          <w:rtl w:val="0"/>
        </w:rPr>
        <w:t xml:space="preserve">"vrai" existant est celui qui est mis en pratique.</w:t>
      </w:r>
      <w:r w:rsidDel="00000000" w:rsidR="00000000" w:rsidRPr="00000000">
        <w:rPr>
          <w:rtl w:val="0"/>
        </w:rPr>
        <w:t xml:space="preserve"> Pour illustrer cela Antiphon prend un exemple : il compare une vérité qui ne serait pas discutée à un sac rempli de pierres qui serait enterré. Que ce sac soit rempli de pierres ou d'or, cela ne change rien puisque son propriétaire ne l'utilise pas. Antiphon dit alors que peut être qu'il existe une vérité en dehors de l'espace public, mais elle ne peut être trouvée et donc ne doit pas nous concerner. Le lieu du vrai, c'est alors la réalité, c'est la mise en place effective du vrai dans l'espace public. Le vrai ne naît pas de simples théories mais d'un réel compris comme pratique effective de la mise en place du vrai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Dans ce travail nous avons donc mis en lumière les rapports qu'entretiennent le vrai et le réel. La difficulté que pose l'impossibilité pour l'homme d'atteindre un réel en dehors de ses représentations </w:t>
      </w:r>
      <w:r w:rsidDel="00000000" w:rsidR="00000000" w:rsidRPr="00000000">
        <w:rPr>
          <w:color w:val="ff0000"/>
          <w:rtl w:val="0"/>
        </w:rPr>
        <w:t xml:space="preserve">ne nous a pas conduit à dissocier totalement</w:t>
      </w:r>
      <w:r w:rsidDel="00000000" w:rsidR="00000000" w:rsidRPr="00000000">
        <w:rPr>
          <w:rtl w:val="0"/>
        </w:rPr>
        <w:t xml:space="preserve"> </w:t>
      </w:r>
      <w:r w:rsidDel="00000000" w:rsidR="00000000" w:rsidRPr="00000000">
        <w:rPr>
          <w:color w:val="ff0000"/>
          <w:rtl w:val="0"/>
        </w:rPr>
        <w:t xml:space="preserve">ne nous a pas conduit à dissocier totalement</w:t>
      </w:r>
      <w:r w:rsidDel="00000000" w:rsidR="00000000" w:rsidRPr="00000000">
        <w:rPr>
          <w:rtl w:val="0"/>
        </w:rPr>
        <w:t xml:space="preserve"> vrai et réel. Une proposition ne peut être vraie que si le système auquel elle appartient n'est pas mis en cause par le réel, compris comme ce qui est constatable empiriquement. Néanmoins, face à l' impossibilité pour l'homme d'accéder à un réel neutre, le vrai devient ce qui est utile, ce qui a un impact sur le réel. Au delà de la concordance minimale qu'il faut entre le vrai et le réel compris comme ce qui existe, le lien entre vrai et réel se joue alors au niveau du réel compris comme effectivité : si "la vérité" compris comme effectivité : si « la vérité » peut apparaître comme un idéal théorique « le vrai » au contraire n'est pas un idéal inatteignable, il est ce qui est rendu possible par une pratique concrète et effective de mise en place du vrai. Le lieu du vrai n'est alors plus l'idéal théorique, mais le réel concret mis en acte.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