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ac2msijnverf" w:id="0"/>
      <w:bookmarkEnd w:id="0"/>
      <w:r w:rsidDel="00000000" w:rsidR="00000000" w:rsidRPr="00000000">
        <w:rPr>
          <w:rtl w:val="0"/>
        </w:rPr>
        <w:t xml:space="preserve">Les maîtres de vérité</w:t>
      </w:r>
    </w:p>
    <w:p w:rsidR="00000000" w:rsidDel="00000000" w:rsidP="00000000" w:rsidRDefault="00000000" w:rsidRPr="00000000" w14:paraId="00000002">
      <w:pPr>
        <w:ind w:firstLine="720"/>
        <w:jc w:val="both"/>
        <w:rPr/>
      </w:pPr>
      <w:r w:rsidDel="00000000" w:rsidR="00000000" w:rsidRPr="00000000">
        <w:rPr>
          <w:rtl w:val="0"/>
        </w:rPr>
        <w:t xml:space="preserve">Nous parlons volontiers de maîtres d'école, de maîtres d'arts martiaux, de maîtres de sagesse ... le nom "maître" renvoie ici à la notion de maîtrise : le maître, c'est celui qui possède un savoir parfait, qui dispose d'un contrôle absolu. Le maître est une figure de référence. Il a atteint un tel niveau de compétence qu'il fait autorité dans son domaine : on s'en réfère à lui pour connaître les bonnes manières de penser et les bonnes pratiques à adopter. Le maître c'est en somme celui qui sait et celui dont l'autorité est reconnue par tous. Il est donc le mieux indiqué </w:t>
      </w:r>
      <w:r w:rsidDel="00000000" w:rsidR="00000000" w:rsidRPr="00000000">
        <w:rPr>
          <w:rtl w:val="0"/>
        </w:rPr>
        <w:t xml:space="preserve">pour transmettre le savoir, c'est-à-dire pour faire connaître</w:t>
      </w:r>
      <w:r w:rsidDel="00000000" w:rsidR="00000000" w:rsidRPr="00000000">
        <w:rPr>
          <w:rtl w:val="0"/>
        </w:rPr>
        <w:t xml:space="preserve"> les choses telles qu'elles sont en réalité - pour le dire autrement, le maître est celui qui connaît la vérité et qui peut donc l'enseigner, que cette vérité soit d'ordre mathématique, pratique, philosophique... Mais la vérité n'a pas la même valeur dans tous les domaines qui peuvent faire l'objet d'une connaissance : une vérité mathématique, nécessaire et a priori, n'a pas le même statut qu'une vérité relative à la morale ou à la politique entendue comme forme d'organisation de la société. Il y a même lieu de se demander si, pour ces deux derniers domaines, la notion de vérité a encore un sens, tant les sujets qui les touchent donnent lieu à controverse. Il existe en outre des vérités de fait, indubitables mais néanmoins contingentes. On le voit, il y a "vérité" et "vérité", et toutes ne se valent pas. L'expression "les maîtres de vérité" est donc pour le moins ambiguë si le maître est celui qui sait (c'est-à-dire celui qui s'est élevé au savoir de ce qui est, et donc qui ne peut pas être autrement), et que tous les savoirs n'ont pas le même degré de vérité. la formulation du sujet sous-entend d'ailleurs que la vérité peut-être partagée, qu'elle peut être possédée par plusieurs personnes, il y aurait "des maîtres" de vérité, et cette perspective ouvre la porte à d'éventuels conflits, à des "guerres d'école" qui manifestent les différences dans la façon de dire la Vérité, de la traduire dans les discours et dans des théories. Et si tous les savoirs ne peuvent pas prétendre au même statut de vérité, et que ce qui est posé comme vrai peut être discuté et réfuté, y a-t-il encore un sens à parler de "maîtrise" lorsqu'il est question de la vérité, puisqu'il n'est pas certain qu'il y ait quelque chose comme </w:t>
      </w:r>
      <w:r w:rsidDel="00000000" w:rsidR="00000000" w:rsidRPr="00000000">
        <w:rPr>
          <w:i w:val="1"/>
          <w:iCs w:val="1"/>
          <w:u w:val="single"/>
          <w:rtl w:val="0"/>
        </w:rPr>
        <w:t xml:space="preserve">la</w:t>
      </w:r>
      <w:r w:rsidDel="00000000" w:rsidR="00000000" w:rsidRPr="00000000">
        <w:rPr>
          <w:rtl w:val="0"/>
        </w:rPr>
        <w:t xml:space="preserve"> Vérité ? S'il existe un savoir indubitable, fondé sur des vérités nécessaires et universelles, dont la connaissance </w:t>
      </w:r>
      <w:r w:rsidDel="00000000" w:rsidR="00000000" w:rsidRPr="00000000">
        <w:rPr>
          <w:rtl w:val="0"/>
        </w:rPr>
        <w:t xml:space="preserve">requiert un effort guidé par des maîtres, il faut</w:t>
      </w:r>
      <w:r w:rsidDel="00000000" w:rsidR="00000000" w:rsidRPr="00000000">
        <w:rPr>
          <w:rtl w:val="0"/>
        </w:rPr>
        <w:t xml:space="preserve"> tout de même faire le constat qu'il serait illusoire de prétendre maîtriser des vérités qui ne sont pas fondées en principe. Et si la vérité n'est pas toujours connaissable - ou si elle n'existe tout simplement pas dans certains domaines de la connaissance - alors il faut se méfier du discours de ceux qui se font passer pour des "maîtres de vérité", alors qu'ils ne sont en réalité que des "maîtres de la vérité", c'est-à-dire des manipulateurs, qui jouent sur la persuasion.</w:t>
      </w:r>
    </w:p>
    <w:p w:rsidR="00000000" w:rsidDel="00000000" w:rsidP="00000000" w:rsidRDefault="00000000" w:rsidRPr="00000000" w14:paraId="00000003">
      <w:pPr>
        <w:jc w:val="both"/>
        <w:rPr/>
      </w:pPr>
      <w:r w:rsidDel="00000000" w:rsidR="00000000" w:rsidRPr="00000000">
        <w:rPr>
          <w:rtl w:val="0"/>
        </w:rPr>
        <w:t xml:space="preserve">Il existe des domaines de la connaissance qui peuvent faire l'objet d'un savoir absolu, et qui peut donc être caractérisé de vrai. C'est le cas par exemples des mathématiques ou de la science de la logique, dont les résultats se fondent sur des démonstrations à partir de principes indubitables (les axiomes) qui s'imposent avec évidence à la raison : le principe de contradiction, le principe d'identité, etc. les connaissances arithmétiques, géométriques, logiques, qui sont des connaissances </w:t>
      </w:r>
      <w:r w:rsidDel="00000000" w:rsidR="00000000" w:rsidRPr="00000000">
        <w:rPr>
          <w:i w:val="1"/>
          <w:iCs w:val="1"/>
          <w:u w:val="single"/>
          <w:rtl w:val="0"/>
        </w:rPr>
        <w:t xml:space="preserve">ex principis</w:t>
      </w:r>
      <w:r w:rsidDel="00000000" w:rsidR="00000000" w:rsidRPr="00000000">
        <w:rPr>
          <w:rtl w:val="0"/>
        </w:rPr>
        <w:t xml:space="preserve">, sont universelles car nécessaires et </w:t>
      </w:r>
      <w:r w:rsidDel="00000000" w:rsidR="00000000" w:rsidRPr="00000000">
        <w:rPr>
          <w:i w:val="1"/>
          <w:iCs w:val="1"/>
          <w:u w:val="single"/>
          <w:rtl w:val="0"/>
        </w:rPr>
        <w:t xml:space="preserve">a priori</w:t>
      </w:r>
      <w:r w:rsidDel="00000000" w:rsidR="00000000" w:rsidRPr="00000000">
        <w:rPr>
          <w:rtl w:val="0"/>
        </w:rPr>
        <w:t xml:space="preserve"> (elles ne dépendent aucunement de l'expérience sensible). Ces connaissances peuvent donc être maîtrisées par tout esprit suffisamment entraîné: il y a des maîtres de ces sciences, c'est-à-dire des sachants qui ont développé des compétences intellectuelles telles qu'ils manient l'art de la démonstration avec maestria, et qu'ils sont en mesure d'établir des vérités universelles. C'est en ce sens que nous pouvons affirmer </w:t>
      </w:r>
      <w:r w:rsidDel="00000000" w:rsidR="00000000" w:rsidRPr="00000000">
        <w:rPr>
          <w:rtl w:val="0"/>
        </w:rPr>
        <w:t xml:space="preserve">qu'il s'agit de maîtres de vérité. </w:t>
      </w:r>
      <w:r w:rsidDel="00000000" w:rsidR="00000000" w:rsidRPr="00000000">
        <w:rPr>
          <w:rtl w:val="0"/>
        </w:rPr>
        <w:t xml:space="preserve">Et leur maîtrise peut être transmise en même temps que les outils intellectuels qui la fondent. Pour parvenir à la connaissance de ces vérités, il faut donc travailler, effectuer un effort; la transmission du savoir n'est pas un don immédiat, elle doit passer par un entraînement de l'esprit à des techniques, et elle requiert également l'humilité de l'élève à l'égard du maître. Ce qui </w:t>
      </w:r>
      <w:r w:rsidDel="00000000" w:rsidR="00000000" w:rsidRPr="00000000">
        <w:rPr>
          <w:i w:val="1"/>
          <w:iCs w:val="1"/>
          <w:u w:val="single"/>
          <w:rtl w:val="0"/>
        </w:rPr>
        <w:t xml:space="preserve">est</w:t>
      </w:r>
      <w:r w:rsidDel="00000000" w:rsidR="00000000" w:rsidRPr="00000000">
        <w:rPr>
          <w:rtl w:val="0"/>
        </w:rPr>
        <w:t xml:space="preserve"> véritablement ne peut être connu que par un effort de la pensée guidé par celui qui sait déjà : le maître. C'est tout l'enjeu des dialogues </w:t>
      </w:r>
      <w:r w:rsidDel="00000000" w:rsidR="00000000" w:rsidRPr="00000000">
        <w:rPr>
          <w:rtl w:val="0"/>
        </w:rPr>
        <w:t xml:space="preserve">platoniciens de montrer que la vérité se conquiert,</w:t>
      </w:r>
      <w:r w:rsidDel="00000000" w:rsidR="00000000" w:rsidRPr="00000000">
        <w:rPr>
          <w:rtl w:val="0"/>
        </w:rPr>
        <w:t xml:space="preserve"> et que la maîtrise du savoir requiert la maîtrise d'une technique ou d'une méthode, qui est la dialectique. Et l'exigence de vérité impose de tout soumettre au jugement critique de la raison, qui peut distinguer le vrai du faux. La maîtrise du vrai doit s'affronter aux figures d'autorité, qui ont pourtant le statut de "maître de vérité" - et c'était sans doute sous cet angle que Platon voyait Parménide avant de commettre le "parricide" dans le Sophiste en réfutant la thèse selon laquelle</w:t>
      </w:r>
      <w:r w:rsidDel="00000000" w:rsidR="00000000" w:rsidRPr="00000000">
        <w:rPr>
          <w:rtl w:val="0"/>
        </w:rPr>
        <w:t xml:space="preserve"> </w:t>
      </w:r>
      <w:r w:rsidDel="00000000" w:rsidR="00000000" w:rsidRPr="00000000">
        <w:rPr>
          <w:i w:val="1"/>
          <w:iCs w:val="1"/>
          <w:rtl w:val="0"/>
        </w:rPr>
        <w:t xml:space="preserve">"l'être est le non-être</w:t>
      </w:r>
      <w:r w:rsidDel="00000000" w:rsidR="00000000" w:rsidRPr="00000000">
        <w:rPr>
          <w:rtl w:val="0"/>
        </w:rPr>
        <w:t xml:space="preserve"> n'est pas</w:t>
      </w:r>
      <w:r w:rsidDel="00000000" w:rsidR="00000000" w:rsidRPr="00000000">
        <w:rPr>
          <w:rtl w:val="0"/>
        </w:rPr>
        <w:t xml:space="preserve">". Cette réfutation se base en l'occurrence sur une démonstration, une réflexion méthodiquement menée : le maître de vérité, c'est celui qui n'hésite pas à soumettre toutes les "vérités" au jugement de la raison guidée par une méthode. La méthode scientifique est elle aussi une méthode qui vise à rapprocher autant que faire se peut les connaissances de la vérité. Mais alors que la dialectique platonicienne ou que la démonstration logique du mathématicien ne manient que des objets purement intellectuels, la méthode scientifique y articule des expériences qui relèvent nécessairement d'un ordre sensible par nature changeant. Les lois découvertes par les sciences ne sont donc valables que dans le cadre d'une théorie, qui </w:t>
      </w:r>
      <w:r w:rsidDel="00000000" w:rsidR="00000000" w:rsidRPr="00000000">
        <w:rPr>
          <w:rtl w:val="0"/>
        </w:rPr>
        <w:t xml:space="preserve">peut être réfutée dès lors qu'elle est invalidée dans</w:t>
      </w:r>
      <w:r w:rsidDel="00000000" w:rsidR="00000000" w:rsidRPr="00000000">
        <w:rPr>
          <w:rtl w:val="0"/>
        </w:rPr>
        <w:t xml:space="preserve"> la pratique. C'est-à-dire qu'une vérité de fait peut s'opposer à une vérité logique ; une vérité </w:t>
      </w:r>
      <w:r w:rsidDel="00000000" w:rsidR="00000000" w:rsidRPr="00000000">
        <w:rPr>
          <w:i w:val="1"/>
          <w:iCs w:val="1"/>
          <w:color w:val="1a1c1e"/>
          <w:sz w:val="21"/>
          <w:szCs w:val="21"/>
          <w:highlight w:val="white"/>
          <w:rtl w:val="0"/>
        </w:rPr>
        <w:t xml:space="preserve">ex datis</w:t>
      </w:r>
      <w:r w:rsidDel="00000000" w:rsidR="00000000" w:rsidRPr="00000000">
        <w:rPr>
          <w:rtl w:val="0"/>
        </w:rPr>
        <w:t xml:space="preserve"> </w:t>
      </w:r>
      <w:r w:rsidDel="00000000" w:rsidR="00000000" w:rsidRPr="00000000">
        <w:rPr>
          <w:rtl w:val="0"/>
        </w:rPr>
        <w:t xml:space="preserve">peut s'opposer à une vérité établie par la raison : pendant longtemps, les astronomes ont cru qu'il existait une planète, Vulcain, qui expliquait les variations observées autour de Mercure. Cette existence a été déduite de calculs mathématiques, mais il s'est en fait avéré que cette planète n'existait pas. Et si donc toutes les vérités logiques ou mathématiques expriment une possibilité, celle-ci ne correspond parfois à rien dans la réalité. Le Vrai, ce qui </w:t>
      </w:r>
      <w:r w:rsidDel="00000000" w:rsidR="00000000" w:rsidRPr="00000000">
        <w:rPr>
          <w:i w:val="1"/>
          <w:iCs w:val="1"/>
          <w:u w:val="single"/>
          <w:rtl w:val="0"/>
        </w:rPr>
        <w:t xml:space="preserve">est</w:t>
      </w:r>
      <w:r w:rsidDel="00000000" w:rsidR="00000000" w:rsidRPr="00000000">
        <w:rPr>
          <w:rtl w:val="0"/>
        </w:rPr>
        <w:t xml:space="preserve">, est contingent. Si donc la vérité est dynamique, si elle relève d'un progrès perpétuel, si elle n'est jamais tout à fait assurée en tant qu'elle peut être réfutée - y a-t-il un sens à penser la vérité en fonction de la catégorie de la maîtrise ? Si les maîtres de vérité sont ceux qui savent, mais que le savoir n'est jamais donné pour de bon, alors leur maîtrise est toujours remise en cause.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Ceux qui possèdent le savoir ne semblent pas pouvoir le garder pour toujours (le philosophe commet des "parricides", la loi scientifique est réfutée) ou alors leur savoir peut ne correspondre à rien dans l'ordre de la réalité sensible (la vérité logique ne fonde pas toujours la vérité matérielle). Il y a donc un soupçon qui pèse sur le savoir, et ce soupçon a été poussé à l'extrême par le scepticisme de Pyrrhon: s'il y a de l'incertitude, alors le doute doit être porté sur tout. Pyrrhon ne se préoccupait donc pas des ravins qu'il rencontrait sur son chemin, car il ne pouvait pas être certain de leur existence. Si ce doute peut sembler radical et irrationnel, il n'en demeure pas moins que nous devons prendre acte de la précarité de la vérité, surtout lorsque celle-ci porte ses prétentions </w:t>
      </w:r>
      <w:r w:rsidDel="00000000" w:rsidR="00000000" w:rsidRPr="00000000">
        <w:rPr>
          <w:rtl w:val="0"/>
        </w:rPr>
        <w:t xml:space="preserve">sur l'ordre naturel (où les faits sont contingents) et</w:t>
      </w:r>
      <w:r w:rsidDel="00000000" w:rsidR="00000000" w:rsidRPr="00000000">
        <w:rPr>
          <w:rtl w:val="0"/>
        </w:rPr>
        <w:t xml:space="preserve"> encore davantage lorsqu'elle prétend s'appliquer aux choses proprement humaines. Montesquieu, dans </w:t>
      </w:r>
      <w:r w:rsidDel="00000000" w:rsidR="00000000" w:rsidRPr="00000000">
        <w:rPr>
          <w:i w:val="1"/>
          <w:iCs w:val="1"/>
          <w:u w:val="single"/>
          <w:rtl w:val="0"/>
        </w:rPr>
        <w:t xml:space="preserve">De l'esprit des lois</w:t>
      </w:r>
      <w:r w:rsidDel="00000000" w:rsidR="00000000" w:rsidRPr="00000000">
        <w:rPr>
          <w:rtl w:val="0"/>
        </w:rPr>
        <w:t xml:space="preserve">, montre toute la diversité du droit positif dans le monde, et Montaigne, dans ses </w:t>
      </w:r>
      <w:r w:rsidDel="00000000" w:rsidR="00000000" w:rsidRPr="00000000">
        <w:rPr>
          <w:i w:val="1"/>
          <w:iCs w:val="1"/>
          <w:u w:val="single"/>
          <w:rtl w:val="0"/>
        </w:rPr>
        <w:t xml:space="preserve">Essais</w:t>
      </w:r>
      <w:r w:rsidDel="00000000" w:rsidR="00000000" w:rsidRPr="00000000">
        <w:rPr>
          <w:rtl w:val="0"/>
        </w:rPr>
        <w:t xml:space="preserve">, nous liste des dizaines et des dizaines de coutumes différentes des mœurs. C'est-à-dire qu'en ce qui concerne la morale et le droit, soit deux domaines qui orientent les comportements et les manières de pensée des êtres humains, rien n'est universellement vrai ; en la matière, "un méridien décide de la vérité" = comme le notait Pascal dans ses </w:t>
      </w:r>
      <w:r w:rsidDel="00000000" w:rsidR="00000000" w:rsidRPr="00000000">
        <w:rPr>
          <w:i w:val="1"/>
          <w:iCs w:val="1"/>
          <w:u w:val="single"/>
          <w:rtl w:val="0"/>
        </w:rPr>
        <w:t xml:space="preserve">Pensées</w:t>
      </w:r>
      <w:r w:rsidDel="00000000" w:rsidR="00000000" w:rsidRPr="00000000">
        <w:rPr>
          <w:rtl w:val="0"/>
        </w:rPr>
        <w:t xml:space="preserve">. Si donc il ne peut y avoir de vérité indubitable en ce qui concerne les choses de fait et en ce qui concerne les choses humaines, quelle peut bien être la valeur de la maîtrise 'des' "maîtres de vérités" qui s'occupent de ces choses ? Puisque la vérité est précaire, c'est peut-être à ceux qui ont conscience de cette </w:t>
      </w:r>
      <w:r w:rsidDel="00000000" w:rsidR="00000000" w:rsidRPr="00000000">
        <w:rPr>
          <w:i w:val="1"/>
          <w:iCs w:val="1"/>
          <w:u w:val="single"/>
          <w:rtl w:val="0"/>
        </w:rPr>
        <w:t xml:space="preserve">"vérité sur la vérité"</w:t>
      </w:r>
      <w:r w:rsidDel="00000000" w:rsidR="00000000" w:rsidRPr="00000000">
        <w:rPr>
          <w:rtl w:val="0"/>
        </w:rPr>
        <w:t xml:space="preserve"> que doit être assigner le titre de </w:t>
      </w:r>
      <w:r w:rsidDel="00000000" w:rsidR="00000000" w:rsidRPr="00000000">
        <w:rPr>
          <w:i w:val="1"/>
          <w:iCs w:val="1"/>
          <w:u w:val="single"/>
          <w:rtl w:val="0"/>
        </w:rPr>
        <w:t xml:space="preserve">"maîtres"</w:t>
      </w:r>
      <w:r w:rsidDel="00000000" w:rsidR="00000000" w:rsidRPr="00000000">
        <w:rPr>
          <w:rtl w:val="0"/>
        </w:rPr>
        <w:t xml:space="preserve"> : Les maîtres de vérité seraient donc les maîtres du soupçon, ceux qui savent que l'on peut rien savoir, que la vérité est au mieux inaccessible, au pire inexistante. La maîtrise de la vérité ne peut en tout cas pas faire l'économie d'un certain scepticisme : savoir, c'est savoir que tout change, que tout est contingent, c'est reconnaître que la vérité n'est peut-être pas toujours </w:t>
      </w:r>
      <w:r w:rsidDel="00000000" w:rsidR="00000000" w:rsidRPr="00000000">
        <w:rPr>
          <w:rtl w:val="0"/>
        </w:rPr>
        <w:t xml:space="preserve">la même. Sans tomber dans un relativisme radical,</w:t>
      </w:r>
      <w:r w:rsidDel="00000000" w:rsidR="00000000" w:rsidRPr="00000000">
        <w:rPr>
          <w:rtl w:val="0"/>
        </w:rPr>
        <w:t xml:space="preserve"> et comme nous le recommande justement Montaigne dans ses </w:t>
      </w:r>
      <w:r w:rsidDel="00000000" w:rsidR="00000000" w:rsidRPr="00000000">
        <w:rPr>
          <w:i w:val="1"/>
          <w:iCs w:val="1"/>
          <w:u w:val="single"/>
          <w:rtl w:val="0"/>
        </w:rPr>
        <w:t xml:space="preserve">Essais</w:t>
      </w:r>
      <w:r w:rsidDel="00000000" w:rsidR="00000000" w:rsidRPr="00000000">
        <w:rPr>
          <w:rtl w:val="0"/>
        </w:rPr>
        <w:t xml:space="preserve">, il faut s'entraîner à prendre le parti qui est opposé au nôtre, à comprendre les thèses qui s'opposent à ce que nous considérons comme vrai, à ce que notre culture et notre éducation ont naturalisé et établi comme vrai. Ces remarques portent à conséquences pour la philosophie, qui ne peut pas être certaine de pouvoir s'élever à une connaissance absolue, mais qui doit se contenter d'un savoir relatif sur les choses. Les maîtres de vérité, ce sont les dogmatiques qui cherchent à faire passer pour vrais des arguments non fondés en raison. Ce sont par exemple les théologiens et les métaphysiciens, détenteurs de la "Vérité" avant que la philosophie des lumières pose l'impossibilité de fonder en raison, de démontrer les propositions métaphysiques. C'est tout l'objet de la réflexion portée par Kant dans la </w:t>
      </w:r>
      <w:r w:rsidDel="00000000" w:rsidR="00000000" w:rsidRPr="00000000">
        <w:rPr>
          <w:i w:val="1"/>
          <w:iCs w:val="1"/>
          <w:u w:val="single"/>
          <w:rtl w:val="0"/>
        </w:rPr>
        <w:t xml:space="preserve">Critique de la</w:t>
      </w:r>
      <w:r w:rsidDel="00000000" w:rsidR="00000000" w:rsidRPr="00000000">
        <w:rPr>
          <w:rtl w:val="0"/>
        </w:rPr>
        <w:t xml:space="preserve"> </w:t>
      </w:r>
      <w:r w:rsidDel="00000000" w:rsidR="00000000" w:rsidRPr="00000000">
        <w:rPr>
          <w:i w:val="1"/>
          <w:iCs w:val="1"/>
          <w:u w:val="single"/>
          <w:rtl w:val="0"/>
        </w:rPr>
        <w:t xml:space="preserve">raison pure</w:t>
      </w:r>
      <w:r w:rsidDel="00000000" w:rsidR="00000000" w:rsidRPr="00000000">
        <w:rPr>
          <w:rtl w:val="0"/>
        </w:rPr>
        <w:t xml:space="preserve">. Au-delà de tout dogmatisme, la raison pure ! Au-delà de tout dogmatisme, la philosophie doit s'attacher à examiner et à critiquer toutes les prétentions à une maîtrise absolue de la vérité ; comme le note Clément Rosset dans </w:t>
      </w:r>
      <w:r w:rsidDel="00000000" w:rsidR="00000000" w:rsidRPr="00000000">
        <w:rPr>
          <w:i w:val="1"/>
          <w:iCs w:val="1"/>
          <w:u w:val="single"/>
          <w:rtl w:val="0"/>
        </w:rPr>
        <w:t xml:space="preserve">le Principe de cruauté</w:t>
      </w:r>
      <w:r w:rsidDel="00000000" w:rsidR="00000000" w:rsidRPr="00000000">
        <w:rPr>
          <w:rtl w:val="0"/>
        </w:rPr>
        <w:t xml:space="preserve">, la philosophie ne doit pas se poser comme maîtresse de vérité : c'est une méthode d'hygiène mentale qui doit permettre de discriminer les propositions les moins vraisemblables des propositions les plus vraisemblables.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Les maîtres de vérité doivent être sans cesse destitués. Et s'il n'y a pas de vérité qui tienne, les maîtres de vérité ne peuvent plus être désignés comme des maîtres, c'est-à-dire comme des sachants qui ne font que traduire une vérité une et indivisible. Il faut donc penser les soit-disant "maîtres de vérités" comme des maîtres de </w:t>
      </w:r>
      <w:r w:rsidDel="00000000" w:rsidR="00000000" w:rsidRPr="00000000">
        <w:rPr>
          <w:i w:val="1"/>
          <w:iCs w:val="1"/>
          <w:u w:val="single"/>
          <w:rtl w:val="0"/>
        </w:rPr>
        <w:t xml:space="preserve">la</w:t>
      </w:r>
      <w:r w:rsidDel="00000000" w:rsidR="00000000" w:rsidRPr="00000000">
        <w:rPr>
          <w:rtl w:val="0"/>
        </w:rPr>
        <w:t xml:space="preserve"> vérité, c'est-à-dire comme des manipulateurs qui font passer pour vrai des choses qui ne peuvent pas l'être.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Dans le contexte du "crépuscule de la vérité", </w:t>
      </w:r>
      <w:r w:rsidDel="00000000" w:rsidR="00000000" w:rsidRPr="00000000">
        <w:rPr>
          <w:rtl w:val="0"/>
        </w:rPr>
        <w:t xml:space="preserve">il faut acter la caducité des "maîtres de vérité"</w:t>
      </w:r>
      <w:r w:rsidDel="00000000" w:rsidR="00000000" w:rsidRPr="00000000">
        <w:rPr>
          <w:rtl w:val="0"/>
        </w:rPr>
        <w:t xml:space="preserve"> compris comme ceux qui savent et qui délivrent la bonne parole. Force est de constater que les prétentions à la vérité n'en sont pas mortes pour autant, et les domaines les moins légitimes à porter un discours qui ait valeur de vérité ne manquent pas de portes-paroles qui veulent faire connaître leur vérité. La découverte du caractère éminemment précaire de la vérité a ouvert la porte à une forme de multipolarisation de la vérité; le scepticisme rationnel a viré au relativisme, qui s'est quant à lui transformé en subjectivisme et l'homme est devenu la mesure de toutes choses et se conforme ainsi à la thèse du Protagoras de Platon. Ce nouveau régime de </w:t>
      </w:r>
      <w:r w:rsidDel="00000000" w:rsidR="00000000" w:rsidRPr="00000000">
        <w:rPr>
          <w:rtl w:val="0"/>
        </w:rPr>
        <w:t xml:space="preserve">la</w:t>
      </w:r>
      <w:r w:rsidDel="00000000" w:rsidR="00000000" w:rsidRPr="00000000">
        <w:rPr>
          <w:rtl w:val="0"/>
        </w:rPr>
        <w:t xml:space="preserve"> post-vérité est un régime dans lequel des maîtres de vérité autoproclamés ont réussi à trouver une caisse de résonance à leurs thèses qu'ils font passer comme vraies alors même qu'elles ne peuvent pas être fondées en raison. Ce sont devenus des maîtres de </w:t>
      </w:r>
      <w:r w:rsidDel="00000000" w:rsidR="00000000" w:rsidRPr="00000000">
        <w:rPr>
          <w:i w:val="1"/>
          <w:iCs w:val="1"/>
          <w:u w:val="single"/>
          <w:rtl w:val="0"/>
        </w:rPr>
        <w:t xml:space="preserve">la</w:t>
      </w:r>
      <w:r w:rsidDel="00000000" w:rsidR="00000000" w:rsidRPr="00000000">
        <w:rPr>
          <w:rtl w:val="0"/>
        </w:rPr>
        <w:t xml:space="preserve"> Vérité, figures d'autorité mais dont l'autorité ne repose en droit sur aucun fondement : rhéteurs d'un genre nouveau, qui manipulent les foules en se basant sur la persuasion et sur des opinions qui ne peuvent pas être universelles. les maîtres de la vérité ne font que diffuser une vérité partielle, forcément partiale, ce que montrait déjà Chomsky dans </w:t>
      </w:r>
      <w:r w:rsidDel="00000000" w:rsidR="00000000" w:rsidRPr="00000000">
        <w:rPr>
          <w:i w:val="1"/>
          <w:iCs w:val="1"/>
          <w:u w:val="single"/>
          <w:rtl w:val="0"/>
        </w:rPr>
        <w:t xml:space="preserve">La Manufacture du consentement</w:t>
      </w:r>
      <w:r w:rsidDel="00000000" w:rsidR="00000000" w:rsidRPr="00000000">
        <w:rPr>
          <w:rtl w:val="0"/>
        </w:rPr>
        <w:t xml:space="preserve"> : la vérité est fabriquée, et elle est toujours dépendante d'une idéologie qu'elle a pour fonction de renforcer. Les intérêts d'une idéologie érigés en "vérité" ne peuvent justement pas avoir valeur de vérité. Il y a des régimes de véridiction qui discriminent ce qui doit être accepté comme vrai et ce qui doit être rejeté comme faux, et ces régimes de véridiction varient en fonction des lieux et des époques, en fonction des intérêts des maîtres du </w:t>
      </w:r>
      <w:r w:rsidDel="00000000" w:rsidR="00000000" w:rsidRPr="00000000">
        <w:rPr>
          <w:rtl w:val="0"/>
        </w:rPr>
        <w:t xml:space="preserve">moment, comme l'avait bien vu Foucault. C'est donc</w:t>
      </w:r>
      <w:r w:rsidDel="00000000" w:rsidR="00000000" w:rsidRPr="00000000">
        <w:rPr>
          <w:rtl w:val="0"/>
        </w:rPr>
        <w:t xml:space="preserve"> une volonté de puissance qui s'exprime dans ces discours présentés comme vrais : l'illusion vise à renforcer une idéologie, un certain ordre ; les maîtres de la vérité ont pour fonction de faire passer pour vrai tout ce qui permet à l'ordre de se maintenir tel qu'il est. Dans </w:t>
      </w:r>
      <w:r w:rsidDel="00000000" w:rsidR="00000000" w:rsidRPr="00000000">
        <w:rPr>
          <w:i w:val="1"/>
          <w:iCs w:val="1"/>
          <w:u w:val="single"/>
          <w:rtl w:val="0"/>
        </w:rPr>
        <w:t xml:space="preserve">La République</w:t>
      </w:r>
      <w:r w:rsidDel="00000000" w:rsidR="00000000" w:rsidRPr="00000000">
        <w:rPr>
          <w:rtl w:val="0"/>
        </w:rPr>
        <w:t xml:space="preserve">, il est dit que le philosophe-roi a le droit de mentir aux membres qui composent l'unité politique - si la République telle que décrite par Platon est la meilleure organisation politique possible, la plus juste, c'est-à-dire la plus naturelle, alors il faut - pour la maintenir - que le maître de la vérité (en tant qu'il est, selon Platon, maître de vérité, puisque philosophe) puisse manipuler le peuple. Ce qui est "la véritable nature des choses est parfois "tellement nuisible, tellement hostile" à la vie de la cité que "l'apparence fût nécessaire afin de la maintenir”. Platon, en légitimant le mensonge, s'accorde donc ici (et bien ironiquement) avec ce qu'écrit Nietzsche sur la vérité de l'apparence dans </w:t>
      </w:r>
      <w:r w:rsidDel="00000000" w:rsidR="00000000" w:rsidRPr="00000000">
        <w:rPr>
          <w:i w:val="1"/>
          <w:iCs w:val="1"/>
          <w:u w:val="single"/>
          <w:rtl w:val="0"/>
        </w:rPr>
        <w:t xml:space="preserve">la Volonté de puissance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 </w:t>
      </w:r>
    </w:p>
    <w:p w:rsidR="00000000" w:rsidDel="00000000" w:rsidP="00000000" w:rsidRDefault="00000000" w:rsidRPr="00000000" w14:paraId="0000000C">
      <w:pPr>
        <w:ind w:firstLine="720"/>
        <w:jc w:val="both"/>
        <w:rPr/>
      </w:pPr>
      <w:r w:rsidDel="00000000" w:rsidR="00000000" w:rsidRPr="00000000">
        <w:rPr>
          <w:rtl w:val="0"/>
        </w:rPr>
        <w:t xml:space="preserve">Il y a un savoir universel, nécessaire et à priori, qui a valeur de vérité universelle et qui peut être maîtrisé. Sa connaissance, sa maîtrise peut être maîtrisée. Sa connaissance, sa maîtrise requiert une méthode et doit être guidée par un maître. Mais les vérités de fait et les choses humaines sont contingences, et puisque en ces matières la vérité ne peut pas être assurée, alors il ne peut y avoir de "maîtres de vérité". En matière politique et morale, il n'y a que des "maîtres de la vérité", c'est-à-dire des manipulateurs qui jouent sur la persuasion et des gardiens de l'ordre.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