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0"/>
        </w:rPr>
        <w:t>Kitten4(.bcm4) → Godot 4 移植器 —— 技术路线汇报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444444"/>
          <w:sz w:val="20"/>
        </w:rPr>
        <w:t>项目：</w:t>
      </w:r>
      <w:r>
        <w:rPr>
          <w:rFonts w:ascii="Consolas" w:hAnsi="Consolas" w:eastAsia="Consolas"/>
          <w:b w:val="0"/>
          <w:color w:val="444444"/>
          <w:sz w:val="19"/>
        </w:rPr>
        <w:t>k4godot</w:t>
      </w:r>
      <w:r>
        <w:rPr>
          <w:rFonts w:ascii="Microsoft YaHei" w:hAnsi="Microsoft YaHei" w:eastAsia="Microsoft YaHei"/>
          <w:b w:val="0"/>
          <w:color w:val="444444"/>
          <w:sz w:val="20"/>
        </w:rPr>
        <w:t xml:space="preserve"> —— 把编程猫 Kitten4 的工程文件 </w:t>
      </w:r>
      <w:r>
        <w:rPr>
          <w:rFonts w:ascii="Consolas" w:hAnsi="Consolas" w:eastAsia="Consolas"/>
          <w:b w:val="0"/>
          <w:color w:val="444444"/>
          <w:sz w:val="19"/>
        </w:rPr>
        <w:t>.bcm4</w:t>
      </w:r>
      <w:r>
        <w:rPr>
          <w:rFonts w:ascii="Microsoft YaHei" w:hAnsi="Microsoft YaHei" w:eastAsia="Microsoft YaHei"/>
          <w:b w:val="0"/>
          <w:color w:val="444444"/>
          <w:sz w:val="20"/>
        </w:rPr>
        <w:t xml:space="preserve"> 反向解析并生成可直接运行的 Godot 4 工程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444444"/>
          <w:sz w:val="20"/>
        </w:rPr>
        <w:t>汇报日期：本轮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444444"/>
          <w:sz w:val="20"/>
        </w:rPr>
        <w:t>代码规模：</w:t>
      </w:r>
      <w:r>
        <w:rPr>
          <w:rFonts w:ascii="Microsoft YaHei" w:hAnsi="Microsoft YaHei" w:eastAsia="Microsoft YaHei"/>
          <w:b/>
          <w:color w:val="444444"/>
          <w:sz w:val="20"/>
        </w:rPr>
        <w:t>33 个源文件 / 约 10,300 行</w:t>
      </w:r>
      <w:r>
        <w:rPr>
          <w:rFonts w:ascii="Microsoft YaHei" w:hAnsi="Microsoft YaHei" w:eastAsia="Microsoft YaHei"/>
          <w:b w:val="0"/>
          <w:color w:val="444444"/>
          <w:sz w:val="20"/>
        </w:rPr>
        <w:t>（Node + GDScript）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444444"/>
          <w:sz w:val="20"/>
        </w:rPr>
        <w:t>验证状态：</w:t>
      </w:r>
      <w:r>
        <w:rPr>
          <w:rFonts w:ascii="Microsoft YaHei" w:hAnsi="Microsoft YaHei" w:eastAsia="Microsoft YaHei"/>
          <w:b/>
          <w:color w:val="444444"/>
          <w:sz w:val="20"/>
        </w:rPr>
        <w:t>7/7 官方样例 + 1 个 19MB 真实工程全部通过，引擎内 0 错误 0 警告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一、问题定义与总体思路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1.1 问题的本质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.bcm4</w:t>
      </w:r>
      <w:r>
        <w:rPr>
          <w:rFonts w:ascii="Microsoft YaHei" w:hAnsi="Microsoft YaHei" w:eastAsia="Microsoft YaHei"/>
          <w:b w:val="0"/>
          <w:sz w:val="21"/>
        </w:rPr>
        <w:t xml:space="preserve"> 是 Blockly 的序列化产物（与 Scratch 同源），里面有两类东西：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逻辑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积木图：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blocks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connections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shadows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mutation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资产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theatre.styles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（造型）、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raw.audio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（声音），</w:t>
            </w:r>
            <w:r>
              <w:rPr>
                <w:rFonts w:ascii="Microsoft YaHei" w:hAnsi="Microsoft YaHei" w:eastAsia="Microsoft YaHei"/>
                <w:b/>
                <w:sz w:val="18"/>
              </w:rPr>
              <w:t>全部是内嵌 base64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所以移植器要同时解决两件事：</w:t>
      </w:r>
      <w:r>
        <w:rPr>
          <w:rFonts w:ascii="Microsoft YaHei" w:hAnsi="Microsoft YaHei" w:eastAsia="Microsoft YaHei"/>
          <w:b/>
          <w:sz w:val="21"/>
        </w:rPr>
        <w:t>积木 → 代码</w:t>
      </w:r>
      <w:r>
        <w:rPr>
          <w:rFonts w:ascii="Microsoft YaHei" w:hAnsi="Microsoft YaHei" w:eastAsia="Microsoft YaHei"/>
          <w:b w:val="0"/>
          <w:sz w:val="21"/>
        </w:rPr>
        <w:t>，以及</w:t>
      </w:r>
      <w:r>
        <w:rPr>
          <w:rFonts w:ascii="Microsoft YaHei" w:hAnsi="Microsoft YaHei" w:eastAsia="Microsoft YaHei"/>
          <w:b/>
          <w:sz w:val="21"/>
        </w:rPr>
        <w:t>资产配置差异的桥接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1.2 核心判断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用户在过程中提出过一个判断，我认同并以此作为架构前提：</w:t>
      </w:r>
    </w:p>
    <w:p>
      <w:pPr>
        <w:ind w:left="340"/>
      </w:pPr>
      <w:r>
        <w:rPr>
          <w:rFonts w:ascii="Microsoft YaHei" w:hAnsi="Microsoft YaHei" w:eastAsia="Microsoft YaHei"/>
          <w:b/>
          <w:color w:val="444444"/>
          <w:sz w:val="20"/>
        </w:rPr>
        <w:t>Kitten4 的能力可以近似看作 Godot 的子集</w:t>
      </w:r>
      <w:r>
        <w:rPr>
          <w:rFonts w:ascii="Microsoft YaHei" w:hAnsi="Microsoft YaHei" w:eastAsia="Microsoft YaHei"/>
          <w:b w:val="0"/>
          <w:color w:val="444444"/>
          <w:sz w:val="20"/>
        </w:rPr>
        <w:t>，难点不在"积木语义能不能表达"，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444444"/>
          <w:sz w:val="20"/>
        </w:rPr>
        <w:t>而在于</w:t>
      </w:r>
      <w:r>
        <w:rPr>
          <w:rFonts w:ascii="Microsoft YaHei" w:hAnsi="Microsoft YaHei" w:eastAsia="Microsoft YaHei"/>
          <w:b/>
          <w:color w:val="444444"/>
          <w:sz w:val="20"/>
        </w:rPr>
        <w:t>执行积木时能否顺利调用资源</w:t>
      </w:r>
      <w:r>
        <w:rPr>
          <w:rFonts w:ascii="Microsoft YaHei" w:hAnsi="Microsoft YaHei" w:eastAsia="Microsoft YaHei"/>
          <w:b w:val="0"/>
          <w:color w:val="444444"/>
          <w:sz w:val="20"/>
        </w:rPr>
        <w:t>，以及</w:t>
      </w:r>
      <w:r>
        <w:rPr>
          <w:rFonts w:ascii="Microsoft YaHei" w:hAnsi="Microsoft YaHei" w:eastAsia="Microsoft YaHei"/>
          <w:b/>
          <w:color w:val="444444"/>
          <w:sz w:val="20"/>
        </w:rPr>
        <w:t>解决两者在游戏资产配置上的差异</w:t>
      </w:r>
      <w:r>
        <w:rPr>
          <w:rFonts w:ascii="Microsoft YaHei" w:hAnsi="Microsoft YaHei" w:eastAsia="Microsoft YaHei"/>
          <w:b w:val="0"/>
          <w:color w:val="444444"/>
          <w:sz w:val="2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因此整体架构不是"逐积木翻译"，而是：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.bcm4 ──解析──&gt; 中间表示(IR) ──代码生成──&gt; Godot 工程</w:t>
        <w:br/>
        <w:t xml:space="preserve">                    ▲                          │</w:t>
        <w:br/>
        <w:t xml:space="preserve">                    │                    运行时库(k4rt/*.gd)</w:t>
        <w:br/>
        <w:t xml:space="preserve">              资产抽取(assets)            ← 语义差异在这一层收敛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关键设计决策：把"Kitten4 语义"与"Godot 实现"分离。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1"/>
        </w:rPr>
        <w:t>IR 层只描述 Kitten4 的语义（</w:t>
      </w:r>
      <w:r>
        <w:rPr>
          <w:rFonts w:ascii="Consolas" w:hAnsi="Consolas" w:eastAsia="Consolas"/>
          <w:b w:val="0"/>
          <w:color w:val="B03060"/>
          <w:sz w:val="20"/>
        </w:rPr>
        <w:t>op('key_pressed', [str('KEY_W')])</w:t>
      </w:r>
      <w:r>
        <w:rPr>
          <w:rFonts w:ascii="Microsoft YaHei" w:hAnsi="Microsoft YaHei" w:eastAsia="Microsoft YaHei"/>
          <w:b w:val="0"/>
          <w:sz w:val="21"/>
        </w:rPr>
        <w:t>），不关心 Godot 怎么写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1"/>
        </w:rPr>
        <w:t>运行时库负责把 Kitten4 语义映射到 Godot（</w:t>
      </w:r>
      <w:r>
        <w:rPr>
          <w:rFonts w:ascii="Consolas" w:hAnsi="Consolas" w:eastAsia="Consolas"/>
          <w:b w:val="0"/>
          <w:color w:val="B03060"/>
          <w:sz w:val="20"/>
        </w:rPr>
        <w:t>K4Value</w:t>
      </w:r>
      <w:r>
        <w:rPr>
          <w:rFonts w:ascii="Microsoft YaHei" w:hAnsi="Microsoft YaHei" w:eastAsia="Microsoft YaHei"/>
          <w:b w:val="0"/>
          <w:sz w:val="21"/>
        </w:rPr>
        <w:t xml:space="preserve"> 值语义、</w:t>
      </w:r>
      <w:r>
        <w:rPr>
          <w:rFonts w:ascii="Consolas" w:hAnsi="Consolas" w:eastAsia="Consolas"/>
          <w:b w:val="0"/>
          <w:color w:val="B03060"/>
          <w:sz w:val="20"/>
        </w:rPr>
        <w:t>K4Sprite</w:t>
      </w:r>
      <w:r>
        <w:rPr>
          <w:rFonts w:ascii="Microsoft YaHei" w:hAnsi="Microsoft YaHei" w:eastAsia="Microsoft YaHei"/>
          <w:b w:val="0"/>
          <w:sz w:val="21"/>
        </w:rPr>
        <w:t xml:space="preserve"> 坐标/克隆、</w:t>
      </w:r>
      <w:r>
        <w:rPr>
          <w:rFonts w:ascii="Consolas" w:hAnsi="Consolas" w:eastAsia="Consolas"/>
          <w:b w:val="0"/>
          <w:color w:val="B03060"/>
          <w:sz w:val="20"/>
        </w:rPr>
        <w:t>K4Lib</w:t>
      </w:r>
      <w:r>
        <w:rPr>
          <w:rFonts w:ascii="Microsoft YaHei" w:hAnsi="Microsoft YaHei" w:eastAsia="Microsoft YaHei"/>
          <w:b w:val="0"/>
          <w:sz w:val="21"/>
        </w:rPr>
        <w:t xml:space="preserve"> 缺能力补偿）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这样做的收益：</w:t>
      </w:r>
      <w:r>
        <w:rPr>
          <w:rFonts w:ascii="Microsoft YaHei" w:hAnsi="Microsoft YaHei" w:eastAsia="Microsoft YaHei"/>
          <w:b/>
          <w:sz w:val="21"/>
        </w:rPr>
        <w:t>语义修正只改一处</w:t>
      </w:r>
      <w:r>
        <w:rPr>
          <w:rFonts w:ascii="Microsoft YaHei" w:hAnsi="Microsoft YaHei" w:eastAsia="Microsoft YaHei"/>
          <w:b w:val="0"/>
          <w:sz w:val="21"/>
        </w:rPr>
        <w:t xml:space="preserve">。例如后来发现 </w:t>
      </w:r>
      <w:r>
        <w:rPr>
          <w:rFonts w:ascii="Consolas" w:hAnsi="Consolas" w:eastAsia="Consolas"/>
          <w:b w:val="0"/>
          <w:color w:val="B03060"/>
          <w:sz w:val="20"/>
        </w:rPr>
        <w:t>add("","")</w:t>
      </w:r>
      <w:r>
        <w:rPr>
          <w:rFonts w:ascii="Microsoft YaHei" w:hAnsi="Microsoft YaHei" w:eastAsia="Microsoft YaHei"/>
          <w:b w:val="0"/>
          <w:sz w:val="21"/>
        </w:rPr>
        <w:t xml:space="preserve"> 应该返回 </w:t>
      </w:r>
      <w:r>
        <w:rPr>
          <w:rFonts w:ascii="Consolas" w:hAnsi="Consolas" w:eastAsia="Consolas"/>
          <w:b w:val="0"/>
          <w:color w:val="B03060"/>
          <w:sz w:val="20"/>
        </w:rPr>
        <w:t>""</w:t>
      </w:r>
      <w:r>
        <w:rPr>
          <w:rFonts w:ascii="Microsoft YaHei" w:hAnsi="Microsoft YaHei" w:eastAsia="Microsoft YaHei"/>
          <w:b w:val="0"/>
          <w:sz w:val="21"/>
        </w:rPr>
        <w:t xml:space="preserve">（字符串拼接）而不是 </w:t>
      </w:r>
      <w:r>
        <w:rPr>
          <w:rFonts w:ascii="Consolas" w:hAnsi="Consolas" w:eastAsia="Consolas"/>
          <w:b w:val="0"/>
          <w:color w:val="B03060"/>
          <w:sz w:val="20"/>
        </w:rPr>
        <w:t>0</w:t>
      </w:r>
      <w:r>
        <w:rPr>
          <w:rFonts w:ascii="Microsoft YaHei" w:hAnsi="Microsoft YaHei" w:eastAsia="Microsoft YaHei"/>
          <w:b w:val="0"/>
          <w:sz w:val="21"/>
        </w:rPr>
        <w:t xml:space="preserve">，只改 </w:t>
      </w:r>
      <w:r>
        <w:rPr>
          <w:rFonts w:ascii="Consolas" w:hAnsi="Consolas" w:eastAsia="Consolas"/>
          <w:b w:val="0"/>
          <w:color w:val="B03060"/>
          <w:sz w:val="20"/>
        </w:rPr>
        <w:t>K4Value.gd</w:t>
      </w:r>
      <w:r>
        <w:rPr>
          <w:rFonts w:ascii="Microsoft YaHei" w:hAnsi="Microsoft YaHei" w:eastAsia="Microsoft YaHei"/>
          <w:b w:val="0"/>
          <w:sz w:val="21"/>
        </w:rPr>
        <w:t xml:space="preserve"> 一个函数，113 个生成脚本全部受益。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二、技术路线（七个阶段）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0：摸清数据格式（最耗时、最关键）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我</w:t>
      </w:r>
      <w:r>
        <w:rPr>
          <w:rFonts w:ascii="Microsoft YaHei" w:hAnsi="Microsoft YaHei" w:eastAsia="Microsoft YaHei"/>
          <w:b/>
          <w:sz w:val="21"/>
        </w:rPr>
        <w:t>没有</w:t>
      </w:r>
      <w:r>
        <w:rPr>
          <w:rFonts w:ascii="Microsoft YaHei" w:hAnsi="Microsoft YaHei" w:eastAsia="Microsoft YaHei"/>
          <w:b w:val="0"/>
          <w:sz w:val="21"/>
        </w:rPr>
        <w:t>去找 Kitten4 的官方文档（事实上不存在公开格式说明），而是走了"从运行时产物反推"的路线：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手段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具体做法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读打包产物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Kitten4 Ultra 的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resources/app/build/kitten.*.js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里能找到 Blockly 的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workspace_to_json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实现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确认序列化格式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实证核对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写探针脚本直接读真实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.bcm4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，把猜测逐条验证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排除大量错误假设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官方样例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resources/app/build/offline/bcm4_demo/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下 7 个样例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回归基准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最终确认的格式</w:t>
      </w:r>
      <w:r>
        <w:rPr>
          <w:rFonts w:ascii="Microsoft YaHei" w:hAnsi="Microsoft YaHei" w:eastAsia="Microsoft YaHei"/>
          <w:b w:val="0"/>
          <w:sz w:val="21"/>
        </w:rPr>
        <w:t>（全部实证过）：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workspace = {</w:t>
        <w:br/>
        <w:t xml:space="preserve">  blocks:      { id: {type, id, is_shadow, fields, shadows, mutation, parent_id, is_output, ...} },</w:t>
        <w:br/>
        <w:t xml:space="preserve">  connections: {</w:t>
        <w:br/>
        <w:t xml:space="preserve">    [父块id][子块id] = {type:"next"}                        # 语句顺序</w:t>
        <w:br/>
        <w:t xml:space="preserve">    [父块id][子块id] = {type:"input", input_name:"IF0"}     # 值/语句输入</w:t>
        <w:br/>
        <w:t xml:space="preserve">  },</w:t>
        <w:br/>
        <w:t xml:space="preserve">  comments: {}</w:t>
        <w:br/>
        <w:t>}</w:t>
        <w:br/>
        <w:t>shadows[输入名] = '&lt;shadow type="math_number"&gt;&lt;field name="NUM"&gt;3&lt;/field&gt;&lt;/shadow&gt;'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这一阶段踩的最大坑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B03060"/>
          <w:sz w:val="20"/>
        </w:rPr>
        <w:t>connections</w:t>
      </w:r>
      <w:r>
        <w:rPr>
          <w:rFonts w:ascii="Microsoft YaHei" w:hAnsi="Microsoft YaHei" w:eastAsia="Microsoft YaHei"/>
          <w:b w:val="0"/>
          <w:sz w:val="21"/>
        </w:rPr>
        <w:t xml:space="preserve"> 有两种语义（</w:t>
      </w:r>
      <w:r>
        <w:rPr>
          <w:rFonts w:ascii="Consolas" w:hAnsi="Consolas" w:eastAsia="Consolas"/>
          <w:b w:val="0"/>
          <w:color w:val="B03060"/>
          <w:sz w:val="20"/>
        </w:rPr>
        <w:t>next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B03060"/>
          <w:sz w:val="20"/>
        </w:rPr>
        <w:t>input</w:t>
      </w:r>
      <w:r>
        <w:rPr>
          <w:rFonts w:ascii="Microsoft YaHei" w:hAnsi="Microsoft YaHei" w:eastAsia="Microsoft YaHei"/>
          <w:b w:val="0"/>
          <w:sz w:val="21"/>
        </w:rPr>
        <w:t>），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早期实现里我把 </w:t>
      </w:r>
      <w:r>
        <w:rPr>
          <w:rFonts w:ascii="Consolas" w:hAnsi="Consolas" w:eastAsia="Consolas"/>
          <w:b w:val="0"/>
          <w:color w:val="B03060"/>
          <w:sz w:val="20"/>
        </w:rPr>
        <w:t>input</w:t>
      </w:r>
      <w:r>
        <w:rPr>
          <w:rFonts w:ascii="Microsoft YaHei" w:hAnsi="Microsoft YaHei" w:eastAsia="Microsoft YaHei"/>
          <w:b w:val="0"/>
          <w:sz w:val="21"/>
        </w:rPr>
        <w:t xml:space="preserve"> 连接的回退逻辑用错，导致</w:t>
      </w:r>
      <w:r>
        <w:rPr>
          <w:rFonts w:ascii="Microsoft YaHei" w:hAnsi="Microsoft YaHei" w:eastAsia="Microsoft YaHei"/>
          <w:b/>
          <w:sz w:val="21"/>
        </w:rPr>
        <w:t>语句体被错误地包含进条件表达式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生成了一堆看似合理但完全错误的代码。修正方式是：只有在块</w:t>
      </w:r>
      <w:r>
        <w:rPr>
          <w:rFonts w:ascii="Microsoft YaHei" w:hAnsi="Microsoft YaHei" w:eastAsia="Microsoft YaHei"/>
          <w:b/>
          <w:sz w:val="21"/>
        </w:rPr>
        <w:t>没有任何 input 连接</w:t>
      </w:r>
      <w:r>
        <w:rPr>
          <w:rFonts w:ascii="Microsoft YaHei" w:hAnsi="Microsoft YaHei" w:eastAsia="Microsoft YaHei"/>
          <w:b w:val="0"/>
          <w:sz w:val="21"/>
        </w:rPr>
        <w:t>时才允许 parent_id 回退。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1：BlockModel —— 把 JSON 变成可遍历的图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connections</w:t>
      </w:r>
      <w:r>
        <w:rPr>
          <w:rFonts w:ascii="Microsoft YaHei" w:hAnsi="Microsoft YaHei" w:eastAsia="Microsoft YaHei"/>
          <w:b w:val="0"/>
          <w:sz w:val="21"/>
        </w:rPr>
        <w:t xml:space="preserve"> 是"父 → 子"的邻接表，直接遍历很难用。我建了一层模型：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BlockModel</w:t>
        <w:br/>
        <w:t xml:space="preserve">  .block(id)              取块</w:t>
        <w:br/>
        <w:t xml:space="preserve">  .next(id)               取语句后继</w:t>
        <w:br/>
        <w:t xml:space="preserve">  .input(id, 'IF0')       取值输入（含 shadow 回退）</w:t>
        <w:br/>
        <w:t xml:space="preserve">  .field(block, 'NAME')   取字段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设计要点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B03060"/>
          <w:sz w:val="20"/>
        </w:rPr>
        <w:t>input()</w:t>
      </w:r>
      <w:r>
        <w:rPr>
          <w:rFonts w:ascii="Microsoft YaHei" w:hAnsi="Microsoft YaHei" w:eastAsia="Microsoft YaHei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color w:val="B03060"/>
          <w:sz w:val="20"/>
        </w:rPr>
        <w:t>{kind:'block'|'shadow'|'empty', block|value}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把"值是连接块 / 是内联 shadow / 是空"这三种情况统一，调用方不用关心。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2：Decompiler —— 积木图 → IR（核心，工作量最大）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这是整个项目最重的部分（</w:t>
      </w:r>
      <w:r>
        <w:rPr>
          <w:rFonts w:ascii="Consolas" w:hAnsi="Consolas" w:eastAsia="Consolas"/>
          <w:b w:val="0"/>
          <w:color w:val="B03060"/>
          <w:sz w:val="20"/>
        </w:rPr>
        <w:t>core.js</w:t>
      </w:r>
      <w:r>
        <w:rPr>
          <w:rFonts w:ascii="Microsoft YaHei" w:hAnsi="Microsoft YaHei" w:eastAsia="Microsoft YaHei"/>
          <w:b w:val="0"/>
          <w:sz w:val="21"/>
        </w:rPr>
        <w:t xml:space="preserve"> 约 2200 行）。它不是简单的 visitor，而是一个</w:t>
      </w:r>
      <w:r>
        <w:rPr>
          <w:rFonts w:ascii="Microsoft YaHei" w:hAnsi="Microsoft YaHei" w:eastAsia="Microsoft YaHei"/>
          <w:b/>
          <w:sz w:val="21"/>
        </w:rPr>
        <w:t>带上下文的反编译器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Decompiler</w:t>
        <w:br/>
        <w:t xml:space="preserve">  ├─ 事件识别：HAT_TYPES → 找到所有"帽子积木"作为脚本入口</w:t>
        <w:br/>
        <w:t xml:space="preserve">  ├─ 语句编译：stmt(block) → IR 语句节点</w:t>
        <w:br/>
        <w:t xml:space="preserve">  ├─ 表达式编译：expr(block) → IR 表达式节点</w:t>
        <w:br/>
        <w:t xml:space="preserve">  ├─ 过程处理：procedureName / procedureParamNames / procRoute</w:t>
        <w:br/>
        <w:t xml:space="preserve">  └─ 名称解析：varName / listName / entityName（K4 字段存的是 UUID）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三个必须解决的语义问题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① 字段值是 UUID，不是名字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K4 的变量/列表/造型/声音/角色引用</w:t>
      </w:r>
      <w:r>
        <w:rPr>
          <w:rFonts w:ascii="Microsoft YaHei" w:hAnsi="Microsoft YaHei" w:eastAsia="Microsoft YaHei"/>
          <w:b/>
          <w:sz w:val="21"/>
        </w:rPr>
        <w:t>全部存 uuid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{ "type": "variables_get", "fields": { "VAR": "ad5da288-b3ac-49fe-b3e6-a27c0b69b96a" } }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所以必须建一个 </w:t>
      </w:r>
      <w:r>
        <w:rPr>
          <w:rFonts w:ascii="Consolas" w:hAnsi="Consolas" w:eastAsia="Consolas"/>
          <w:b w:val="0"/>
          <w:color w:val="B03060"/>
          <w:sz w:val="20"/>
        </w:rPr>
        <w:t>names</w:t>
      </w:r>
      <w:r>
        <w:rPr>
          <w:rFonts w:ascii="Microsoft YaHei" w:hAnsi="Microsoft YaHei" w:eastAsia="Microsoft YaHei"/>
          <w:b w:val="0"/>
          <w:sz w:val="21"/>
        </w:rPr>
        <w:t xml:space="preserve"> 注册表把 uuid 换成可读名字。这个坑导致过真实 bug：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影子里的列表 uuid 没解析，生成了字符串字面量，运行时报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list_len: Nonexistent function 'size' in base 'String'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② 影子积木（shadow）有三种表达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同一个值可能出现在：</w:t>
      </w:r>
      <w:r>
        <w:rPr>
          <w:rFonts w:ascii="Consolas" w:hAnsi="Consolas" w:eastAsia="Consolas"/>
          <w:b w:val="0"/>
          <w:color w:val="B03060"/>
          <w:sz w:val="20"/>
        </w:rPr>
        <w:t>shadows[输入名]</w:t>
      </w:r>
      <w:r>
        <w:rPr>
          <w:rFonts w:ascii="Microsoft YaHei" w:hAnsi="Microsoft YaHei" w:eastAsia="Microsoft YaHei"/>
          <w:b w:val="0"/>
          <w:sz w:val="21"/>
        </w:rPr>
        <w:t xml:space="preserve"> 的 XML 里、作为 </w:t>
      </w:r>
      <w:r>
        <w:rPr>
          <w:rFonts w:ascii="Consolas" w:hAnsi="Consolas" w:eastAsia="Consolas"/>
          <w:b w:val="0"/>
          <w:color w:val="B03060"/>
          <w:sz w:val="20"/>
        </w:rPr>
        <w:t>is_shadow=true</w:t>
      </w:r>
      <w:r>
        <w:rPr>
          <w:rFonts w:ascii="Microsoft YaHei" w:hAnsi="Microsoft YaHei" w:eastAsia="Microsoft YaHei"/>
          <w:b w:val="0"/>
          <w:sz w:val="21"/>
        </w:rPr>
        <w:t xml:space="preserve"> 的独立 block、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或者作为正常连接。</w:t>
      </w:r>
      <w:r>
        <w:rPr>
          <w:rFonts w:ascii="Microsoft YaHei" w:hAnsi="Microsoft YaHei" w:eastAsia="Microsoft YaHei"/>
          <w:b/>
          <w:sz w:val="21"/>
        </w:rPr>
        <w:t>三条路径都要能解析</w:t>
      </w:r>
      <w:r>
        <w:rPr>
          <w:rFonts w:ascii="Microsoft YaHei" w:hAnsi="Microsoft YaHei" w:eastAsia="Microsoft YaHei"/>
          <w:b w:val="0"/>
          <w:sz w:val="21"/>
        </w:rPr>
        <w:t>，否则就会漏值。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这里我用了一个"早期拦截"技巧：把 </w:t>
      </w:r>
      <w:r>
        <w:rPr>
          <w:rFonts w:ascii="Consolas" w:hAnsi="Consolas" w:eastAsia="Consolas"/>
          <w:b w:val="0"/>
          <w:color w:val="B03060"/>
          <w:sz w:val="20"/>
        </w:rPr>
        <w:t>default_value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shadow_number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shadow_text</w:t>
      </w:r>
      <w:r>
        <w:rPr>
          <w:rFonts w:ascii="Microsoft YaHei" w:hAnsi="Microsoft YaHei" w:eastAsia="Microsoft YaHei"/>
          <w:b w:val="0"/>
          <w:sz w:val="21"/>
        </w:rPr>
        <w:t>/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broadcast_input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controller_shadow</w:t>
      </w:r>
      <w:r>
        <w:rPr>
          <w:rFonts w:ascii="Microsoft YaHei" w:hAnsi="Microsoft YaHei" w:eastAsia="Microsoft YaHei"/>
          <w:b w:val="0"/>
          <w:sz w:val="21"/>
        </w:rPr>
        <w:t xml:space="preserve"> 这类影子类型放到 </w:t>
      </w:r>
      <w:r>
        <w:rPr>
          <w:rFonts w:ascii="Consolas" w:hAnsi="Consolas" w:eastAsia="Consolas"/>
          <w:b w:val="0"/>
          <w:color w:val="B03060"/>
          <w:sz w:val="20"/>
        </w:rPr>
        <w:t>expr()</w:t>
      </w:r>
      <w:r>
        <w:rPr>
          <w:rFonts w:ascii="Microsoft YaHei" w:hAnsi="Microsoft YaHei" w:eastAsia="Microsoft YaHei"/>
          <w:b w:val="0"/>
          <w:sz w:val="21"/>
        </w:rPr>
        <w:t xml:space="preserve"> 的</w:t>
      </w:r>
      <w:r>
        <w:rPr>
          <w:rFonts w:ascii="Microsoft YaHei" w:hAnsi="Microsoft YaHei" w:eastAsia="Microsoft YaHei"/>
          <w:b/>
          <w:sz w:val="21"/>
        </w:rPr>
        <w:t>最前面</w:t>
      </w:r>
      <w:r>
        <w:rPr>
          <w:rFonts w:ascii="Microsoft YaHei" w:hAnsi="Microsoft YaHei" w:eastAsia="Microsoft YaHei"/>
          <w:b w:val="0"/>
          <w:sz w:val="21"/>
        </w:rPr>
        <w:t>判断，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避免它们落到 default 分支被误报为"未支持的取值积木"（这个误报曾经刷了 3142 条警告）。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③ 自定义积木是</w:t>
      </w:r>
      <w:r>
        <w:rPr>
          <w:rFonts w:ascii="Microsoft YaHei" w:hAnsi="Microsoft YaHei" w:eastAsia="Microsoft YaHei"/>
          <w:b/>
          <w:sz w:val="23"/>
        </w:rPr>
        <w:t>跨角色全局</w:t>
      </w:r>
      <w:r>
        <w:rPr>
          <w:rFonts w:ascii="Microsoft YaHei" w:hAnsi="Microsoft YaHei" w:eastAsia="Microsoft YaHei"/>
          <w:b/>
          <w:sz w:val="23"/>
        </w:rPr>
        <w:t>的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这是本项目最重要的发现，而且</w:t>
      </w:r>
      <w:r>
        <w:rPr>
          <w:rFonts w:ascii="Microsoft YaHei" w:hAnsi="Microsoft YaHei" w:eastAsia="Microsoft YaHei"/>
          <w:b/>
          <w:sz w:val="21"/>
        </w:rPr>
        <w:t>只有靠 19MB 的真实大工程才暴露出来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调用块 mutation 里的 </w:t>
      </w:r>
      <w:r>
        <w:rPr>
          <w:rFonts w:ascii="Consolas" w:hAnsi="Consolas" w:eastAsia="Consolas"/>
          <w:b w:val="0"/>
          <w:color w:val="B03060"/>
          <w:sz w:val="20"/>
        </w:rPr>
        <w:t>def_id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就是定义块的块 id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1"/>
        </w:rPr>
        <w:t>定义块可能挂在</w:t>
      </w:r>
      <w:r>
        <w:rPr>
          <w:rFonts w:ascii="Microsoft YaHei" w:hAnsi="Microsoft YaHei" w:eastAsia="Microsoft YaHei"/>
          <w:b/>
          <w:sz w:val="21"/>
        </w:rPr>
        <w:t>另一个角色</w:t>
      </w:r>
      <w:r>
        <w:rPr>
          <w:rFonts w:ascii="Microsoft YaHei" w:hAnsi="Microsoft YaHei" w:eastAsia="Microsoft YaHei"/>
          <w:b w:val="0"/>
          <w:sz w:val="21"/>
        </w:rPr>
        <w:t>上（427 个调用里 29 个跨角色）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所以 </w:t>
      </w:r>
      <w:r>
        <w:rPr>
          <w:rFonts w:ascii="Consolas" w:hAnsi="Consolas" w:eastAsia="Consolas"/>
          <w:b w:val="0"/>
          <w:color w:val="B03060"/>
          <w:sz w:val="20"/>
        </w:rPr>
        <w:t>entityScripts()</w:t>
      </w:r>
      <w:r>
        <w:rPr>
          <w:rFonts w:ascii="Microsoft YaHei" w:hAnsi="Microsoft YaHei" w:eastAsia="Microsoft YaHei"/>
          <w:b w:val="0"/>
          <w:sz w:val="21"/>
        </w:rPr>
        <w:t xml:space="preserve"> 单独编译某个角色是不够的，必须</w:t>
      </w:r>
      <w:r>
        <w:rPr>
          <w:rFonts w:ascii="Microsoft YaHei" w:hAnsi="Microsoft YaHei" w:eastAsia="Microsoft YaHei"/>
          <w:b/>
          <w:sz w:val="21"/>
        </w:rPr>
        <w:t>先扫全工程</w:t>
      </w:r>
      <w:r>
        <w:rPr>
          <w:rFonts w:ascii="Microsoft YaHei" w:hAnsi="Microsoft YaHei" w:eastAsia="Microsoft YaHei"/>
          <w:b w:val="0"/>
          <w:sz w:val="21"/>
        </w:rPr>
        <w:t>建注册表：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buildProcRegistry(project) → { byDefId: {id: {name, owner}}, owners: {name: owner} }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然后 </w:t>
      </w:r>
      <w:r>
        <w:rPr>
          <w:rFonts w:ascii="Consolas" w:hAnsi="Consolas" w:eastAsia="Consolas"/>
          <w:b w:val="0"/>
          <w:color w:val="B03060"/>
          <w:sz w:val="20"/>
        </w:rPr>
        <w:t>procRoute(block)</w:t>
      </w:r>
      <w:r>
        <w:rPr>
          <w:rFonts w:ascii="Microsoft YaHei" w:hAnsi="Microsoft YaHei" w:eastAsia="Microsoft YaHei"/>
          <w:b w:val="0"/>
          <w:sz w:val="21"/>
        </w:rPr>
        <w:t xml:space="preserve"> 决定三选一：本角色定义（直接调）/ 别处定义（生成转发函数 + 运行时转发）/ 找不到（警告一次并返回 null）。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3：资产抽取（100% 离线）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核对结论</w:t>
      </w:r>
      <w:r>
        <w:rPr>
          <w:rFonts w:ascii="Microsoft YaHei" w:hAnsi="Microsoft YaHei" w:eastAsia="Microsoft YaHei"/>
          <w:b w:val="0"/>
          <w:sz w:val="21"/>
        </w:rPr>
        <w:t>：Kitten4 把造型和声音</w:t>
      </w:r>
      <w:r>
        <w:rPr>
          <w:rFonts w:ascii="Microsoft YaHei" w:hAnsi="Microsoft YaHei" w:eastAsia="Microsoft YaHei"/>
          <w:b/>
          <w:sz w:val="21"/>
        </w:rPr>
        <w:t>全部以 base64 内嵌</w:t>
      </w:r>
      <w:r>
        <w:rPr>
          <w:rFonts w:ascii="Microsoft YaHei" w:hAnsi="Microsoft YaHei" w:eastAsia="Microsoft YaHei"/>
          <w:b w:val="0"/>
          <w:sz w:val="21"/>
        </w:rPr>
        <w:t xml:space="preserve">在 </w:t>
      </w:r>
      <w:r>
        <w:rPr>
          <w:rFonts w:ascii="Consolas" w:hAnsi="Consolas" w:eastAsia="Consolas"/>
          <w:b w:val="0"/>
          <w:color w:val="B03060"/>
          <w:sz w:val="20"/>
        </w:rPr>
        <w:t>.bcm4</w:t>
      </w:r>
      <w:r>
        <w:rPr>
          <w:rFonts w:ascii="Microsoft YaHei" w:hAnsi="Microsoft YaHei" w:eastAsia="Microsoft YaHei"/>
          <w:b w:val="0"/>
          <w:sz w:val="21"/>
        </w:rPr>
        <w:t xml:space="preserve"> 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统计项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造型（全部工程合计）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385 个，外链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 个官方样例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113 造型 + 23 声音，11.69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19MB 真实工程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266 造型，1.56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格式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PNG / SVG / JPEG / MP3 / OGG / WAV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实现要点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纯 JS base64 解码</w:t>
      </w:r>
      <w:r>
        <w:rPr>
          <w:rFonts w:ascii="Microsoft YaHei" w:hAnsi="Microsoft YaHei" w:eastAsia="Microsoft YaHei"/>
          <w:b w:val="0"/>
          <w:sz w:val="21"/>
        </w:rPr>
        <w:t xml:space="preserve">（不依赖 </w:t>
      </w:r>
      <w:r>
        <w:rPr>
          <w:rFonts w:ascii="Consolas" w:hAnsi="Consolas" w:eastAsia="Consolas"/>
          <w:b w:val="0"/>
          <w:color w:val="B03060"/>
          <w:sz w:val="20"/>
        </w:rPr>
        <w:t>Buffer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atob</w:t>
      </w:r>
      <w:r>
        <w:rPr>
          <w:rFonts w:ascii="Microsoft YaHei" w:hAnsi="Microsoft YaHei" w:eastAsia="Microsoft YaHei"/>
          <w:b w:val="0"/>
          <w:sz w:val="21"/>
        </w:rPr>
        <w:t>），所以同一份代码在 Node 与浏览器都能跑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 w:val="0"/>
          <w:sz w:val="21"/>
        </w:rPr>
        <w:t>MIME → 扩展名映射，重名自动加序号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按角色分子目录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60"/>
          <w:sz w:val="20"/>
        </w:rPr>
        <w:t>assets/styles/&lt;角色名&gt;/&lt;造型名&gt;.&lt;ext&gt;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第 3 点是被真实数据逼出来的：19MB 工程里 </w:t>
      </w:r>
      <w:r>
        <w:rPr>
          <w:rFonts w:ascii="Microsoft YaHei" w:hAnsi="Microsoft YaHei" w:eastAsia="Microsoft YaHei"/>
          <w:b/>
          <w:sz w:val="21"/>
        </w:rPr>
        <w:t>`新角色.svg` 这个名字被 20 个不同角色使用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不分子目录会全部互相覆盖。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匹配链路</w:t>
      </w:r>
      <w:r>
        <w:rPr>
          <w:rFonts w:ascii="Microsoft YaHei" w:hAnsi="Microsoft YaHei" w:eastAsia="Microsoft YaHei"/>
          <w:b w:val="0"/>
          <w:sz w:val="21"/>
        </w:rPr>
        <w:t>（这里我一开始做错了）：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❌ 错误：用角色名 + 猜扩展名 → res://assets/styles/飞行物.png   （找不到）</w:t>
        <w:br/>
        <w:t>✅ 正确：current_style_id(uuid) → theatre.styles[uuid].name → 蓝雀1.png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因为 K4 里</w:t>
      </w:r>
      <w:r>
        <w:rPr>
          <w:rFonts w:ascii="Microsoft YaHei" w:hAnsi="Microsoft YaHei" w:eastAsia="Microsoft YaHei"/>
          <w:b/>
          <w:sz w:val="21"/>
        </w:rPr>
        <w:t>角色名和造型名通常不一样</w:t>
      </w:r>
      <w:r>
        <w:rPr>
          <w:rFonts w:ascii="Microsoft YaHei" w:hAnsi="Microsoft YaHei" w:eastAsia="Microsoft YaHei"/>
          <w:b w:val="0"/>
          <w:sz w:val="21"/>
        </w:rPr>
        <w:t>（角色叫"飞行物"，造型叫"蓝雀"）。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正确性验证</w:t>
      </w:r>
      <w:r>
        <w:rPr>
          <w:rFonts w:ascii="Microsoft YaHei" w:hAnsi="Microsoft YaHei" w:eastAsia="Microsoft YaHei"/>
          <w:b w:val="0"/>
          <w:sz w:val="21"/>
        </w:rPr>
        <w:t xml:space="preserve">：用文件头幻数校验（PNG </w:t>
      </w:r>
      <w:r>
        <w:rPr>
          <w:rFonts w:ascii="Consolas" w:hAnsi="Consolas" w:eastAsia="Consolas"/>
          <w:b w:val="0"/>
          <w:color w:val="B03060"/>
          <w:sz w:val="20"/>
        </w:rPr>
        <w:t>89504E47</w:t>
      </w:r>
      <w:r>
        <w:rPr>
          <w:rFonts w:ascii="Microsoft YaHei" w:hAnsi="Microsoft YaHei" w:eastAsia="Microsoft YaHei"/>
          <w:b w:val="0"/>
          <w:sz w:val="21"/>
        </w:rPr>
        <w:t xml:space="preserve">、MP3 </w:t>
      </w:r>
      <w:r>
        <w:rPr>
          <w:rFonts w:ascii="Consolas" w:hAnsi="Consolas" w:eastAsia="Consolas"/>
          <w:b w:val="0"/>
          <w:color w:val="B03060"/>
          <w:sz w:val="20"/>
        </w:rPr>
        <w:t>494433</w:t>
      </w:r>
      <w:r>
        <w:rPr>
          <w:rFonts w:ascii="Microsoft YaHei" w:hAnsi="Microsoft YaHei" w:eastAsia="Microsoft YaHei"/>
          <w:b w:val="0"/>
          <w:sz w:val="21"/>
        </w:rPr>
        <w:t xml:space="preserve">、OGG </w:t>
      </w:r>
      <w:r>
        <w:rPr>
          <w:rFonts w:ascii="Consolas" w:hAnsi="Consolas" w:eastAsia="Consolas"/>
          <w:b w:val="0"/>
          <w:color w:val="B03060"/>
          <w:sz w:val="20"/>
        </w:rPr>
        <w:t>4F676753</w:t>
      </w:r>
      <w:r>
        <w:rPr>
          <w:rFonts w:ascii="Microsoft YaHei" w:hAnsi="Microsoft YaHei" w:eastAsia="Microsoft YaHei"/>
          <w:b w:val="0"/>
          <w:sz w:val="21"/>
        </w:rPr>
        <w:t>…），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136 个文件</w:t>
      </w:r>
      <w:r>
        <w:rPr>
          <w:rFonts w:ascii="Microsoft YaHei" w:hAnsi="Microsoft YaHei" w:eastAsia="Microsoft YaHei"/>
          <w:b/>
          <w:sz w:val="21"/>
        </w:rPr>
        <w:t>可疑数 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4：代码生成（GDScript）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emit_gdscript.js</w:t>
      </w:r>
      <w:r>
        <w:rPr>
          <w:rFonts w:ascii="Microsoft YaHei" w:hAnsi="Microsoft YaHei" w:eastAsia="Microsoft YaHei"/>
          <w:b w:val="0"/>
          <w:sz w:val="21"/>
        </w:rPr>
        <w:t>（约 1430 行）负责 IR → GDScript。这里最大的挑战是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GDScript 的静态类型检查非常严格</w:t>
      </w:r>
      <w:r>
        <w:rPr>
          <w:rFonts w:ascii="Microsoft YaHei" w:hAnsi="Microsoft YaHei" w:eastAsia="Microsoft YaHei"/>
          <w:b w:val="0"/>
          <w:sz w:val="21"/>
        </w:rPr>
        <w:t>，踩了大量坑：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报错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Cannot infer the type of "x"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:=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对未类型化函数调用无法推断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显式标注或去掉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:=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Assigned value for constant isn't a constant expression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const X := SomeClass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不允许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改用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preload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Function "x" has the same name as a previously declared variable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函数名与成员变量冲突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重命名（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k4_pen_down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k4_pen_set_down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Could not resolve super class inheritance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基类写了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class_name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，子类按路径继承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基类</w:t>
            </w:r>
            <w:r>
              <w:rPr>
                <w:rFonts w:ascii="Microsoft YaHei" w:hAnsi="Microsoft YaHei" w:eastAsia="Microsoft YaHei"/>
                <w:b/>
                <w:sz w:val="18"/>
              </w:rPr>
              <w:t>去掉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class_name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SHADOWED_GLOBAL_IDENTIFIER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const K4Value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class_name K4Value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同名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别名改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，并去掉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class_name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Identifier "_k4r1" not declared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有返回值的过程调用需要把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await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提出来，但提错了作用域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改用 </w:t>
            </w:r>
            <w:r>
              <w:rPr>
                <w:rFonts w:ascii="Microsoft YaHei" w:hAnsi="Microsoft YaHei" w:eastAsia="Microsoft YaHei"/>
                <w:b/>
                <w:sz w:val="18"/>
              </w:rPr>
              <w:t>hoist 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already a for loop iterator named "_k4i"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嵌套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repeat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用同名迭代变量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每层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_k4i1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_k4i2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…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其中"hoist 栈"是设计上最值得一提的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Kitten4 里"有返回值的自定义积木"是</w:t>
      </w:r>
      <w:r>
        <w:rPr>
          <w:rFonts w:ascii="Microsoft YaHei" w:hAnsi="Microsoft YaHei" w:eastAsia="Microsoft YaHei"/>
          <w:b/>
          <w:sz w:val="21"/>
        </w:rPr>
        <w:t>取值积木</w:t>
      </w:r>
      <w:r>
        <w:rPr>
          <w:rFonts w:ascii="Microsoft YaHei" w:hAnsi="Microsoft YaHei" w:eastAsia="Microsoft YaHei"/>
          <w:b w:val="0"/>
          <w:sz w:val="21"/>
        </w:rPr>
        <w:t xml:space="preserve">，但 GDScript 的 </w:t>
      </w:r>
      <w:r>
        <w:rPr>
          <w:rFonts w:ascii="Consolas" w:hAnsi="Consolas" w:eastAsia="Consolas"/>
          <w:b w:val="0"/>
          <w:color w:val="B03060"/>
          <w:sz w:val="20"/>
        </w:rPr>
        <w:t>await</w:t>
      </w:r>
      <w:r>
        <w:rPr>
          <w:rFonts w:ascii="Microsoft YaHei" w:hAnsi="Microsoft YaHei" w:eastAsia="Microsoft YaHei"/>
          <w:b w:val="0"/>
          <w:sz w:val="21"/>
        </w:rPr>
        <w:t xml:space="preserve"> 不能写在表达式里。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所以生成时必须把它提取成一条临时赋值语句：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var _k4r1 = await self.K4P_计数单位(...)     # 提到语句前面</w:t>
        <w:br/>
        <w:t>rt.set_var("...", K4Value.sub(str(_k4r1).length(), ...))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难点是</w:t>
      </w:r>
      <w:r>
        <w:rPr>
          <w:rFonts w:ascii="Microsoft YaHei" w:hAnsi="Microsoft YaHei" w:eastAsia="Microsoft YaHei"/>
          <w:b/>
          <w:sz w:val="21"/>
        </w:rPr>
        <w:t>提取到哪一层</w:t>
      </w:r>
      <w:r>
        <w:rPr>
          <w:rFonts w:ascii="Microsoft YaHei" w:hAnsi="Microsoft YaHei" w:eastAsia="Microsoft YaHei"/>
          <w:b w:val="0"/>
          <w:sz w:val="21"/>
        </w:rPr>
        <w:t xml:space="preserve">：如果 </w:t>
      </w:r>
      <w:r>
        <w:rPr>
          <w:rFonts w:ascii="Consolas" w:hAnsi="Consolas" w:eastAsia="Consolas"/>
          <w:b w:val="0"/>
          <w:color w:val="B03060"/>
          <w:sz w:val="20"/>
        </w:rPr>
        <w:t>repeat</w:t>
      </w:r>
      <w:r>
        <w:rPr>
          <w:rFonts w:ascii="Microsoft YaHei" w:hAnsi="Microsoft YaHei" w:eastAsia="Microsoft YaHei"/>
          <w:b w:val="0"/>
          <w:sz w:val="21"/>
        </w:rPr>
        <w:t xml:space="preserve"> 的次数表达式里有调用，它必须提到 </w:t>
      </w:r>
      <w:r>
        <w:rPr>
          <w:rFonts w:ascii="Consolas" w:hAnsi="Consolas" w:eastAsia="Consolas"/>
          <w:b w:val="0"/>
          <w:color w:val="B03060"/>
          <w:sz w:val="20"/>
        </w:rPr>
        <w:t>for</w:t>
      </w:r>
      <w:r>
        <w:rPr>
          <w:rFonts w:ascii="Microsoft YaHei" w:hAnsi="Microsoft YaHei" w:eastAsia="Microsoft YaHei"/>
          <w:b w:val="0"/>
          <w:sz w:val="21"/>
        </w:rPr>
        <w:t xml:space="preserve"> 之前；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如果 </w:t>
      </w:r>
      <w:r>
        <w:rPr>
          <w:rFonts w:ascii="Consolas" w:hAnsi="Consolas" w:eastAsia="Consolas"/>
          <w:b w:val="0"/>
          <w:color w:val="B03060"/>
          <w:sz w:val="20"/>
        </w:rPr>
        <w:t>if</w:t>
      </w:r>
      <w:r>
        <w:rPr>
          <w:rFonts w:ascii="Microsoft YaHei" w:hAnsi="Microsoft YaHei" w:eastAsia="Microsoft YaHei"/>
          <w:b w:val="0"/>
          <w:sz w:val="21"/>
        </w:rPr>
        <w:t xml:space="preserve"> 分支里有调用，必须提到那个分支内部（因为不同分支是不同的作用域）。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我第一版用单个 </w:t>
      </w:r>
      <w:r>
        <w:rPr>
          <w:rFonts w:ascii="Consolas" w:hAnsi="Consolas" w:eastAsia="Consolas"/>
          <w:b w:val="0"/>
          <w:color w:val="B03060"/>
          <w:sz w:val="20"/>
        </w:rPr>
        <w:t>ctx.pre</w:t>
      </w:r>
      <w:r>
        <w:rPr>
          <w:rFonts w:ascii="Microsoft YaHei" w:hAnsi="Microsoft YaHei" w:eastAsia="Microsoft YaHei"/>
          <w:b w:val="0"/>
          <w:sz w:val="21"/>
        </w:rPr>
        <w:t xml:space="preserve"> 数组，结果 </w:t>
      </w:r>
      <w:r>
        <w:rPr>
          <w:rFonts w:ascii="Consolas" w:hAnsi="Consolas" w:eastAsia="Consolas"/>
          <w:b w:val="0"/>
          <w:color w:val="B03060"/>
          <w:sz w:val="20"/>
        </w:rPr>
        <w:t>warp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if</w:t>
      </w:r>
      <w:r>
        <w:rPr>
          <w:rFonts w:ascii="Microsoft YaHei" w:hAnsi="Microsoft YaHei" w:eastAsia="Microsoft YaHei"/>
          <w:b w:val="0"/>
          <w:sz w:val="21"/>
        </w:rPr>
        <w:t xml:space="preserve"> 体里的语句会把外层产生的 hoist </w:t>
      </w:r>
      <w:r>
        <w:rPr>
          <w:rFonts w:ascii="Microsoft YaHei" w:hAnsi="Microsoft YaHei" w:eastAsia="Microsoft YaHei"/>
          <w:b/>
          <w:sz w:val="21"/>
        </w:rPr>
        <w:t>清掉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报 </w:t>
      </w:r>
      <w:r>
        <w:rPr>
          <w:rFonts w:ascii="Consolas" w:hAnsi="Consolas" w:eastAsia="Consolas"/>
          <w:b w:val="0"/>
          <w:color w:val="B03060"/>
          <w:sz w:val="20"/>
        </w:rPr>
        <w:t>Identifier _k4r1 not declared</w:t>
      </w:r>
      <w:r>
        <w:rPr>
          <w:rFonts w:ascii="Microsoft YaHei" w:hAnsi="Microsoft YaHei" w:eastAsia="Microsoft YaHei"/>
          <w:b w:val="0"/>
          <w:sz w:val="21"/>
        </w:rPr>
        <w:t>。最终改成</w:t>
      </w:r>
      <w:r>
        <w:rPr>
          <w:rFonts w:ascii="Microsoft YaHei" w:hAnsi="Microsoft YaHei" w:eastAsia="Microsoft YaHei"/>
          <w:b/>
          <w:sz w:val="21"/>
        </w:rPr>
        <w:t>每个块一层 hoist 帧的栈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emitStmts(语句列表, 缩进, ctx)</w:t>
        <w:br/>
        <w:t xml:space="preserve">  pushPre(ctx)                    # 进块：压一层</w:t>
        <w:br/>
        <w:t xml:space="preserve">  ...编译语句（hoist 会写入栈顶）...</w:t>
        <w:br/>
        <w:t xml:space="preserve">  popPre(ctx, 缩进)               # 出块：把该层 hoist 按本层缩进写出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emitBlock()</w:t>
      </w:r>
      <w:r>
        <w:rPr>
          <w:rFonts w:ascii="Microsoft YaHei" w:hAnsi="Microsoft YaHei" w:eastAsia="Microsoft YaHei"/>
          <w:b w:val="0"/>
          <w:sz w:val="21"/>
        </w:rPr>
        <w:t xml:space="preserve"> 专门给 </w:t>
      </w:r>
      <w:r>
        <w:rPr>
          <w:rFonts w:ascii="Consolas" w:hAnsi="Consolas" w:eastAsia="Consolas"/>
          <w:b w:val="0"/>
          <w:color w:val="B03060"/>
          <w:sz w:val="20"/>
        </w:rPr>
        <w:t>if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for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warp</w:t>
      </w:r>
      <w:r>
        <w:rPr>
          <w:rFonts w:ascii="Microsoft YaHei" w:hAnsi="Microsoft YaHei" w:eastAsia="Microsoft YaHei"/>
          <w:b w:val="0"/>
          <w:sz w:val="21"/>
        </w:rPr>
        <w:t xml:space="preserve"> 的语句体用，保证 hoist 落在与使用者相同的缩进层。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5：运行时库（GDScript，语义收敛层）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runtime_gd/</w:t>
      </w:r>
      <w:r>
        <w:rPr>
          <w:rFonts w:ascii="Microsoft YaHei" w:hAnsi="Microsoft YaHei" w:eastAsia="Microsoft YaHei"/>
          <w:b w:val="0"/>
          <w:sz w:val="21"/>
        </w:rPr>
        <w:t xml:space="preserve"> 共 7 个文件约 3000 行，这是"Kitten4 语义"的落地处：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K4Value.gd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值语义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：字符串/数字自由互转、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"0"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为假、列表操作归一化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K4Runtime.gd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变量/列表/广播/克隆/tell/画笔/计时器、实体注册表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K4Sprite.gd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892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角色基类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：K4 中心原点坐标、朝向、造型、碰撞、克隆体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K4Lib.gd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全局函数库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：不具备能力的等效实现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K4Bus.gd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广播总线（Godot 原生 signal 语义）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K4Store.gd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云变量 → 本地持久化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verify.gd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引擎内走查（断言）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四个关键语义差异的处理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① 坐标系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Kitten4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Godot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舞台中心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左上角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 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朝向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0° 向上，90° 向右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弧度，0 向右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处理方式：</w:t>
      </w:r>
      <w:r>
        <w:rPr>
          <w:rFonts w:ascii="Microsoft YaHei" w:hAnsi="Microsoft YaHei" w:eastAsia="Microsoft YaHei"/>
          <w:b/>
          <w:sz w:val="21"/>
        </w:rPr>
        <w:t>内部一律保留 K4 坐标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Consolas"/>
          <w:b w:val="0"/>
          <w:color w:val="B03060"/>
          <w:sz w:val="20"/>
        </w:rPr>
        <w:t>k4_x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k4_y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B03060"/>
          <w:sz w:val="20"/>
        </w:rPr>
        <w:t>k4_direction</w:t>
      </w:r>
      <w:r>
        <w:rPr>
          <w:rFonts w:ascii="Microsoft YaHei" w:hAnsi="Microsoft YaHei" w:eastAsia="Microsoft YaHei"/>
          <w:b w:val="0"/>
          <w:sz w:val="21"/>
        </w:rPr>
        <w:t>），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只在写回 Godot 时变换：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position = Vector2(k4_x, -k4_y)</w:t>
        <w:br/>
        <w:t>rotation = deg_to_rad(90 - k4_direction)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② 值语义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Kitten4 是动态类型且规则特殊（</w:t>
      </w:r>
      <w:r>
        <w:rPr>
          <w:rFonts w:ascii="Consolas" w:hAnsi="Consolas" w:eastAsia="Consolas"/>
          <w:b w:val="0"/>
          <w:color w:val="B03060"/>
          <w:sz w:val="20"/>
        </w:rPr>
        <w:t>"" + "" = ""</w:t>
      </w:r>
      <w:r>
        <w:rPr>
          <w:rFonts w:ascii="Microsoft YaHei" w:hAnsi="Microsoft YaHei" w:eastAsia="Microsoft YaHei"/>
          <w:b w:val="0"/>
          <w:sz w:val="21"/>
        </w:rPr>
        <w:t xml:space="preserve"> 而不是 </w:t>
      </w:r>
      <w:r>
        <w:rPr>
          <w:rFonts w:ascii="Consolas" w:hAnsi="Consolas" w:eastAsia="Consolas"/>
          <w:b w:val="0"/>
          <w:color w:val="B03060"/>
          <w:sz w:val="20"/>
        </w:rPr>
        <w:t>0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K4Value.gd</w:t>
      </w:r>
      <w:r>
        <w:rPr>
          <w:rFonts w:ascii="Microsoft YaHei" w:hAnsi="Microsoft YaHei" w:eastAsia="Microsoft YaHei"/>
          <w:b w:val="0"/>
          <w:sz w:val="21"/>
        </w:rPr>
        <w:t xml:space="preserve"> 完整复刻了这套规则，并用 </w:t>
      </w:r>
      <w:r>
        <w:rPr>
          <w:rFonts w:ascii="Microsoft YaHei" w:hAnsi="Microsoft YaHei" w:eastAsia="Microsoft YaHei"/>
          <w:b/>
          <w:sz w:val="21"/>
        </w:rPr>
        <w:t>133 条引擎内断言</w:t>
      </w:r>
      <w:r>
        <w:rPr>
          <w:rFonts w:ascii="Microsoft YaHei" w:hAnsi="Microsoft YaHei" w:eastAsia="Microsoft YaHei"/>
          <w:b w:val="0"/>
          <w:sz w:val="21"/>
        </w:rPr>
        <w:t>回归。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其中一项防御性设计值得一提：</w:t>
      </w:r>
      <w:r>
        <w:rPr>
          <w:rFonts w:ascii="Consolas" w:hAnsi="Consolas" w:eastAsia="Consolas"/>
          <w:b w:val="0"/>
          <w:color w:val="B03060"/>
          <w:sz w:val="20"/>
        </w:rPr>
        <w:t>K4Value.as_list()</w:t>
      </w:r>
      <w:r>
        <w:rPr>
          <w:rFonts w:ascii="Microsoft YaHei" w:hAnsi="Microsoft YaHei" w:eastAsia="Microsoft YaHei"/>
          <w:b w:val="0"/>
          <w:sz w:val="21"/>
        </w:rPr>
        <w:t xml:space="preserve"> —— 所有列表操作先归一化成数组，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非数组按"单项列表"处理。这样即使某条路径漏了解析 uuid，也只会退化成"长度 1"而不再崩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（正是这个设计兜住了 </w:t>
      </w:r>
      <w:r>
        <w:rPr>
          <w:rFonts w:ascii="Consolas" w:hAnsi="Consolas" w:eastAsia="Consolas"/>
          <w:b w:val="0"/>
          <w:color w:val="B03060"/>
          <w:sz w:val="20"/>
        </w:rPr>
        <w:t>list_len: ... in base 'String'</w:t>
      </w:r>
      <w:r>
        <w:rPr>
          <w:rFonts w:ascii="Microsoft YaHei" w:hAnsi="Microsoft YaHei" w:eastAsia="Microsoft YaHei"/>
          <w:b w:val="0"/>
          <w:sz w:val="21"/>
        </w:rPr>
        <w:t xml:space="preserve"> 那类问题）。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③ 并发模型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Kitten4 里</w:t>
      </w:r>
      <w:r>
        <w:rPr>
          <w:rFonts w:ascii="Microsoft YaHei" w:hAnsi="Microsoft YaHei" w:eastAsia="Microsoft YaHei"/>
          <w:b/>
          <w:sz w:val="21"/>
        </w:rPr>
        <w:t>每个脚本是独立线程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B03060"/>
          <w:sz w:val="20"/>
        </w:rPr>
        <w:t>重复执行</w:t>
      </w:r>
      <w:r>
        <w:rPr>
          <w:rFonts w:ascii="Microsoft YaHei" w:hAnsi="Microsoft YaHei" w:eastAsia="Microsoft YaHei"/>
          <w:b w:val="0"/>
          <w:sz w:val="21"/>
        </w:rPr>
        <w:t>会一直跑、</w:t>
      </w:r>
      <w:r>
        <w:rPr>
          <w:rFonts w:ascii="Consolas" w:hAnsi="Consolas" w:eastAsia="Consolas"/>
          <w:b w:val="0"/>
          <w:color w:val="B03060"/>
          <w:sz w:val="20"/>
        </w:rPr>
        <w:t>等待</w:t>
      </w:r>
      <w:r>
        <w:rPr>
          <w:rFonts w:ascii="Microsoft YaHei" w:hAnsi="Microsoft YaHei" w:eastAsia="Microsoft YaHei"/>
          <w:b w:val="0"/>
          <w:sz w:val="21"/>
        </w:rPr>
        <w:t>会让出。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映射方式：</w:t>
      </w:r>
      <w:r>
        <w:rPr>
          <w:rFonts w:ascii="Microsoft YaHei" w:hAnsi="Microsoft YaHei" w:eastAsia="Microsoft YaHei"/>
          <w:b/>
          <w:sz w:val="21"/>
        </w:rPr>
        <w:t>每个事件编译成一个 GDScript 协程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B03060"/>
          <w:sz w:val="20"/>
        </w:rPr>
        <w:t>k4_tick()</w:t>
      </w:r>
      <w:r>
        <w:rPr>
          <w:rFonts w:ascii="Microsoft YaHei" w:hAnsi="Microsoft YaHei" w:eastAsia="Microsoft YaHei"/>
          <w:b w:val="0"/>
          <w:sz w:val="21"/>
        </w:rPr>
        <w:t xml:space="preserve"> 内部 </w:t>
      </w:r>
      <w:r>
        <w:rPr>
          <w:rFonts w:ascii="Consolas" w:hAnsi="Consolas" w:eastAsia="Consolas"/>
          <w:b w:val="0"/>
          <w:color w:val="B03060"/>
          <w:sz w:val="20"/>
        </w:rPr>
        <w:t>await</w:t>
      </w:r>
      <w:r>
        <w:rPr>
          <w:rFonts w:ascii="Microsoft YaHei" w:hAnsi="Microsoft YaHei" w:eastAsia="Microsoft YaHei"/>
          <w:b w:val="0"/>
          <w:sz w:val="21"/>
        </w:rPr>
        <w:t xml:space="preserve"> 一帧。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这里修过一个会</w:t>
      </w:r>
      <w:r>
        <w:rPr>
          <w:rFonts w:ascii="Microsoft YaHei" w:hAnsi="Microsoft YaHei" w:eastAsia="Microsoft YaHei"/>
          <w:b/>
          <w:sz w:val="21"/>
        </w:rPr>
        <w:t>锁死主线程</w:t>
      </w:r>
      <w:r>
        <w:rPr>
          <w:rFonts w:ascii="Microsoft YaHei" w:hAnsi="Microsoft YaHei" w:eastAsia="Microsoft YaHei"/>
          <w:b w:val="0"/>
          <w:sz w:val="21"/>
        </w:rPr>
        <w:t>的严重 bug：</w:t>
      </w:r>
    </w:p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warp</w:t>
      </w:r>
      <w:r>
        <w:rPr>
          <w:rFonts w:ascii="Microsoft YaHei" w:hAnsi="Microsoft YaHei" w:eastAsia="Microsoft YaHei"/>
          <w:b w:val="0"/>
          <w:sz w:val="21"/>
        </w:rPr>
        <w:t>（单帧执行）里本意是不让出帧，但如果里面套了"循环直到"且条件要等别的脚本改变，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就变成</w:t>
      </w:r>
      <w:r>
        <w:rPr>
          <w:rFonts w:ascii="Microsoft YaHei" w:hAnsi="Microsoft YaHei" w:eastAsia="Microsoft YaHei"/>
          <w:b/>
          <w:sz w:val="21"/>
        </w:rPr>
        <w:t>死循环冻结整个游戏</w:t>
      </w:r>
      <w:r>
        <w:rPr>
          <w:rFonts w:ascii="Microsoft YaHei" w:hAnsi="Microsoft YaHei" w:eastAsia="Microsoft YaHei"/>
          <w:b w:val="0"/>
          <w:sz w:val="21"/>
        </w:rPr>
        <w:t>。修法是给 warp 加</w:t>
      </w:r>
      <w:r>
        <w:rPr>
          <w:rFonts w:ascii="Microsoft YaHei" w:hAnsi="Microsoft YaHei" w:eastAsia="Microsoft YaHei"/>
          <w:b/>
          <w:sz w:val="21"/>
        </w:rPr>
        <w:t>让出预算</w:t>
      </w:r>
      <w:r>
        <w:rPr>
          <w:rFonts w:ascii="Microsoft YaHei" w:hAnsi="Microsoft YaHei" w:eastAsia="Microsoft YaHei"/>
          <w:b w:val="0"/>
          <w:sz w:val="21"/>
        </w:rPr>
        <w:t>（400 次后让一帧），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语义上对应 Kitten4「单帧执行也有时间上限」。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④ 克隆体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参考了你手工移植的思路后重做：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Kitten4 语义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本体永不删除，只有克隆体会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k4_destroy_self()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rt.remove_clone()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克隆体是本体</w:t>
            </w:r>
            <w:r>
              <w:rPr>
                <w:rFonts w:ascii="Microsoft YaHei" w:hAnsi="Microsoft YaHei" w:eastAsia="Microsoft YaHei"/>
                <w:b/>
                <w:sz w:val="18"/>
              </w:rPr>
              <w:t>此刻的快照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k4_make_clone()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拷贝坐标/朝向/造型/局部变量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删除克隆体 = </w:t>
            </w:r>
            <w:r>
              <w:rPr>
                <w:rFonts w:ascii="Microsoft YaHei" w:hAnsi="Microsoft YaHei" w:eastAsia="Microsoft YaHei"/>
                <w:b/>
                <w:sz w:val="18"/>
              </w:rPr>
              <w:t>终结它的脚本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k4_alive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标志，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k4_tick()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每次检查后自行退出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挂在同一个父节点（坐标同系）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src.get_parent().add_child(clone)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上限 300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K4_CLONE_LIMIT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6：缺能力补偿（</w:t>
      </w:r>
      <w:r>
        <w:rPr>
          <w:rFonts w:ascii="Consolas" w:hAnsi="Consolas" w:eastAsia="Consolas"/>
          <w:b w:val="0"/>
          <w:color w:val="B03060"/>
          <w:sz w:val="25"/>
        </w:rPr>
        <w:t>K4Lib.gd</w:t>
      </w:r>
      <w:r>
        <w:rPr>
          <w:rFonts w:ascii="Microsoft YaHei" w:hAnsi="Microsoft YaHei" w:eastAsia="Microsoft YaHei"/>
          <w:b/>
          <w:sz w:val="26"/>
        </w:rPr>
        <w:t>）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设计原则</w:t>
      </w:r>
      <w:r>
        <w:rPr>
          <w:rFonts w:ascii="Microsoft YaHei" w:hAnsi="Microsoft YaHei" w:eastAsia="Microsoft YaHei"/>
          <w:b w:val="0"/>
          <w:sz w:val="21"/>
        </w:rPr>
        <w:t>（采纳了你手工移植里的做法）：不具备的能力</w:t>
      </w:r>
      <w:r>
        <w:rPr>
          <w:rFonts w:ascii="Microsoft YaHei" w:hAnsi="Microsoft YaHei" w:eastAsia="Microsoft YaHei"/>
          <w:b/>
          <w:sz w:val="21"/>
        </w:rPr>
        <w:t>不要撒 TODO 占位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而是在一个全局函数库里给出等效实现。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Kitten4 能力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Godot 端做法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云变量 / 云列表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本地文件持久化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user://k4_cloud.json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），API 与积木一致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数学（含银行家舍入、任意次方根）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手写实现（Godot 没有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roundeven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坐标/角度换算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偏移角度X坐标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等（对你参考实现里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*cos(角度)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的推广）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MIDI 演奏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取音高数值（无内置合成器）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画笔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Line2D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轨迹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Box2D 物理（30 个积木）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警告一次 + 安全默认值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硬件（Arduino/micro:bit）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警告一次 + 安全默认值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效果</w:t>
      </w:r>
      <w:r>
        <w:rPr>
          <w:rFonts w:ascii="Microsoft YaHei" w:hAnsi="Microsoft YaHei" w:eastAsia="Microsoft YaHei"/>
          <w:b w:val="0"/>
          <w:sz w:val="21"/>
        </w:rPr>
        <w:t xml:space="preserve">：19MB 工程里 </w:t>
      </w:r>
      <w:r>
        <w:rPr>
          <w:rFonts w:ascii="Consolas" w:hAnsi="Consolas" w:eastAsia="Consolas"/>
          <w:b w:val="0"/>
          <w:color w:val="B03060"/>
          <w:sz w:val="20"/>
        </w:rPr>
        <w:t>unsupported</w:t>
      </w:r>
      <w:r>
        <w:rPr>
          <w:rFonts w:ascii="Microsoft YaHei" w:hAnsi="Microsoft YaHei" w:eastAsia="Microsoft YaHei"/>
          <w:b w:val="0"/>
          <w:sz w:val="21"/>
        </w:rPr>
        <w:t xml:space="preserve"> 占位从 </w:t>
      </w:r>
      <w:r>
        <w:rPr>
          <w:rFonts w:ascii="Microsoft YaHei" w:hAnsi="Microsoft YaHei" w:eastAsia="Microsoft YaHei"/>
          <w:b/>
          <w:sz w:val="21"/>
        </w:rPr>
        <w:t>81 处降到 1 处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B03060"/>
          <w:sz w:val="20"/>
        </w:rPr>
        <w:t>K4Lib.xxx</w:t>
      </w:r>
      <w:r>
        <w:rPr>
          <w:rFonts w:ascii="Microsoft YaHei" w:hAnsi="Microsoft YaHei" w:eastAsia="Microsoft YaHei"/>
          <w:b w:val="0"/>
          <w:sz w:val="21"/>
        </w:rPr>
        <w:t xml:space="preserve"> 调用 </w:t>
      </w:r>
      <w:r>
        <w:rPr>
          <w:rFonts w:ascii="Microsoft YaHei" w:hAnsi="Microsoft YaHei" w:eastAsia="Microsoft YaHei"/>
          <w:b/>
          <w:sz w:val="21"/>
        </w:rPr>
        <w:t>165 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阶段 7：让"画面不动"变成可测量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这是后期最重要的方法论转变。早期我只能靠描述猜"为什么不显示"，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后来建了三个层次的验证工具：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make-dist.js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Node 侧 </w:t>
            </w:r>
            <w:r>
              <w:rPr>
                <w:rFonts w:ascii="Microsoft YaHei" w:hAnsi="Microsoft YaHei" w:eastAsia="Microsoft YaHei"/>
                <w:b/>
                <w:sz w:val="18"/>
              </w:rPr>
              <w:t>45 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verify.gd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引擎内 133 条断言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：语法/接口/值语义/</w:t>
            </w:r>
            <w:r>
              <w:rPr>
                <w:rFonts w:ascii="Microsoft YaHei" w:hAnsi="Microsoft YaHei" w:eastAsia="Microsoft YaHei"/>
                <w:b/>
                <w:sz w:val="18"/>
              </w:rPr>
              <w:t>按键映射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run-project.js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真跑 N 秒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并汇总运行期报错，输出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tick_count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started_scripts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/脚本状态</w:t>
            </w:r>
          </w:p>
        </w:tc>
      </w:tr>
    </w:tbl>
    <w:p/>
    <w:p>
      <w:pPr>
        <w:spacing w:after="100"/>
      </w:pPr>
      <w:r>
        <w:rPr>
          <w:rFonts w:ascii="Consolas" w:hAnsi="Consolas" w:eastAsia="Consolas"/>
          <w:b w:val="0"/>
          <w:color w:val="B03060"/>
          <w:sz w:val="20"/>
        </w:rPr>
        <w:t>run-project.js</w:t>
      </w:r>
      <w:r>
        <w:rPr>
          <w:rFonts w:ascii="Microsoft YaHei" w:hAnsi="Microsoft YaHei" w:eastAsia="Microsoft YaHei"/>
          <w:b w:val="0"/>
          <w:sz w:val="21"/>
        </w:rPr>
        <w:t xml:space="preserve"> 的关键设计是</w:t>
      </w:r>
      <w:r>
        <w:rPr>
          <w:rFonts w:ascii="Microsoft YaHei" w:hAnsi="Microsoft YaHei" w:eastAsia="Microsoft YaHei"/>
          <w:b/>
          <w:sz w:val="21"/>
        </w:rPr>
        <w:t>区分"正常轮询"与"真卡住"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脚本统计: 共 31 个  每帧推进=29  真卡住=0  已跑完=2  从未启动=0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判断方法是取 3 秒时的 </w:t>
      </w:r>
      <w:r>
        <w:rPr>
          <w:rFonts w:ascii="Consolas" w:hAnsi="Consolas" w:eastAsia="Consolas"/>
          <w:b w:val="0"/>
          <w:color w:val="B03060"/>
          <w:sz w:val="20"/>
        </w:rPr>
        <w:t>ticks</w:t>
      </w:r>
      <w:r>
        <w:rPr>
          <w:rFonts w:ascii="Microsoft YaHei" w:hAnsi="Microsoft YaHei" w:eastAsia="Microsoft YaHei"/>
          <w:b w:val="0"/>
          <w:sz w:val="21"/>
        </w:rPr>
        <w:t xml:space="preserve"> 基线，末尾再比一次 —— </w:t>
      </w:r>
      <w:r>
        <w:rPr>
          <w:rFonts w:ascii="Consolas" w:hAnsi="Consolas" w:eastAsia="Consolas"/>
          <w:b w:val="0"/>
          <w:color w:val="B03060"/>
          <w:sz w:val="20"/>
        </w:rPr>
        <w:t>ticks</w:t>
      </w:r>
      <w:r>
        <w:rPr>
          <w:rFonts w:ascii="Microsoft YaHei" w:hAnsi="Microsoft YaHei" w:eastAsia="Microsoft YaHei"/>
          <w:b w:val="0"/>
          <w:sz w:val="21"/>
        </w:rPr>
        <w:t xml:space="preserve"> 还在涨就是正常的轮询循环，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停住才是真卡住。</w:t>
      </w:r>
      <w:r>
        <w:rPr>
          <w:rFonts w:ascii="Microsoft YaHei" w:hAnsi="Microsoft YaHei" w:eastAsia="Microsoft YaHei"/>
          <w:b/>
          <w:sz w:val="21"/>
        </w:rPr>
        <w:t>这条结论直接把排查方向从"代码卡死了"扭转到"逻辑在等一个事件"。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三、关键数字（全部实测）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覆盖率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积木覆盖率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素材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引擎验证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1-flappy bird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29/29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造型 + 3 声音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2-水果忍者模板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32/32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+ 8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3-贪吃蛇模版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30/30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+ 2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4-物体抓取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33/33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+ 1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5-电子琴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43/43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 + 2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6-射击怪物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24/24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+ 2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7-友谊的小船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26/26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+ 5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游戏-空白作品（19 MB）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105/105 = 100%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266 造型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19MB 真实工程的最终状态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b w:val="0"/>
          <w:color w:val="224466"/>
          <w:sz w:val="18"/>
        </w:rPr>
        <w:t>场景/角色 : 1 / 37          事件脚本: 58</w:t>
        <w:br/>
        <w:t>积木覆盖  : 105/105 (100%)  素材: 266 造型 / 1.56 MB</w:t>
        <w:br/>
        <w:t>K4VERIFY  : PASS (assertions=133, notes=0)</w:t>
        <w:br/>
        <w:t>[RUN] tick_count=40410  started_scripts=33  实体=38  无贴图实体=0</w:t>
        <w:br/>
        <w:t>[RUN] 脚本统计: 共 31 个  每帧推进=29  真卡住=0</w:t>
        <w:br/>
        <w:t>运行期错误: 0               运行期警告: 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四、用到的方法论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三条主线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实证优先于推断</w:t>
      </w:r>
      <w:r>
        <w:rPr>
          <w:rFonts w:ascii="Microsoft YaHei" w:hAnsi="Microsoft YaHei" w:eastAsia="Microsoft YaHei"/>
          <w:b w:val="0"/>
          <w:sz w:val="21"/>
        </w:rPr>
        <w:t>：任何关于格式的假设都写探针脚本去核对真实文件。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我因此纠正了多个错误假设（参数名位置、造型匹配方式、</w:t>
      </w:r>
      <w:r>
        <w:rPr>
          <w:rFonts w:ascii="Consolas" w:hAnsi="Consolas" w:eastAsia="Consolas"/>
          <w:b w:val="0"/>
          <w:color w:val="B03060"/>
          <w:sz w:val="20"/>
        </w:rPr>
        <w:t>def_id</w:t>
      </w:r>
      <w:r>
        <w:rPr>
          <w:rFonts w:ascii="Microsoft YaHei" w:hAnsi="Microsoft YaHei" w:eastAsia="Microsoft YaHei"/>
          <w:b w:val="0"/>
          <w:sz w:val="21"/>
        </w:rPr>
        <w:t xml:space="preserve"> 语义）。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用真实大工程做压力测试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7 个官方样例每个几百 KB、单角色脚本，</w:t>
      </w:r>
      <w:r>
        <w:rPr>
          <w:rFonts w:ascii="Microsoft YaHei" w:hAnsi="Microsoft YaHei" w:eastAsia="Microsoft YaHei"/>
          <w:b/>
          <w:sz w:val="21"/>
        </w:rPr>
        <w:t>完全测不出</w:t>
      </w:r>
      <w:r>
        <w:rPr>
          <w:rFonts w:ascii="Microsoft YaHei" w:hAnsi="Microsoft YaHei" w:eastAsia="Microsoft YaHei"/>
          <w:b w:val="0"/>
          <w:sz w:val="21"/>
        </w:rPr>
        <w:t>结构性问题。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那个 19MB 工程一口气暴露了 6 个真实缺陷（跨角色过程调用、hoist 作用域、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迭代变量冲突、参数个数不匹配、</w:t>
      </w:r>
      <w:r>
        <w:rPr>
          <w:rFonts w:ascii="Consolas" w:hAnsi="Consolas" w:eastAsia="Consolas"/>
          <w:b w:val="0"/>
          <w:color w:val="B03060"/>
          <w:sz w:val="20"/>
        </w:rPr>
        <w:t>class_name</w:t>
      </w:r>
      <w:r>
        <w:rPr>
          <w:rFonts w:ascii="Microsoft YaHei" w:hAnsi="Microsoft YaHei" w:eastAsia="Microsoft YaHei"/>
          <w:b w:val="0"/>
          <w:sz w:val="21"/>
        </w:rPr>
        <w:t xml:space="preserve"> 冲突、</w:t>
      </w:r>
      <w:r>
        <w:rPr>
          <w:rFonts w:ascii="Consolas" w:hAnsi="Consolas" w:eastAsia="Consolas"/>
          <w:b w:val="0"/>
          <w:color w:val="B03060"/>
          <w:sz w:val="20"/>
        </w:rPr>
        <w:t>await</w:t>
      </w:r>
      <w:r>
        <w:rPr>
          <w:rFonts w:ascii="Microsoft YaHei" w:hAnsi="Microsoft YaHei" w:eastAsia="Microsoft YaHei"/>
          <w:b w:val="0"/>
          <w:sz w:val="21"/>
        </w:rPr>
        <w:t xml:space="preserve"> 表达式限制）。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把现象变成指标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"画面不动"→ </w:t>
      </w:r>
      <w:r>
        <w:rPr>
          <w:rFonts w:ascii="Consolas" w:hAnsi="Consolas" w:eastAsia="Consolas"/>
          <w:b w:val="0"/>
          <w:color w:val="B03060"/>
          <w:sz w:val="20"/>
        </w:rPr>
        <w:t>tick_count</w:t>
      </w:r>
      <w:r>
        <w:rPr>
          <w:rFonts w:ascii="Microsoft YaHei" w:hAnsi="Microsoft YaHei" w:eastAsia="Microsoft YaHei"/>
          <w:b w:val="0"/>
          <w:sz w:val="21"/>
        </w:rPr>
        <w:t xml:space="preserve"> / 每帧推进 vs 真卡住；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"图片对不上"→ 尺寸对比 + 文件头幻数；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"声音丢了"→ MIME 统计 + 外链计数。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工程实践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实践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双宿主架构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core.js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不依赖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fs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/DOM，同一份代码跑在 Node CLI 与浏览器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静态体检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lint.js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在写盘前检查生成的 GDScript（括号/缩进/块头/符号）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渐进降级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任何未实现的积木都生成可运行代码 + 警告，绝不中断转换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命名一致性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生成端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ident()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与运行时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_k4_ident()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必须逐字一致（曾因中文处理不一致导致所有中文过程名找不到）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主要工具链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 24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转换器宿主 + 单元测试 + 打包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Godot 4.7.2（headless）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引擎内验证、真跑、导入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自研探针脚本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数据格式核对（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_assetprobe.js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_realscan.js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_fullcheck.js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自研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lint.js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生成代码静态体检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自研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run-project.js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真跑并汇总运行期问题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PowerShell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驱动测试流程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color w:val="BBBBBB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五、诚实的未完成项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这一节很重要 —— 以下问题</w:t>
      </w:r>
      <w:r>
        <w:rPr>
          <w:rFonts w:ascii="Microsoft YaHei" w:hAnsi="Microsoft YaHei" w:eastAsia="Microsoft YaHei"/>
          <w:b/>
          <w:sz w:val="21"/>
        </w:rPr>
        <w:t>确实存在，我没有解决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未解决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WASD 在窗口模式是否生效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未验证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headless 没有键盘。我已用 17 条断言证明</w:t>
            </w:r>
            <w:r>
              <w:rPr>
                <w:rFonts w:ascii="Microsoft YaHei" w:hAnsi="Microsoft YaHei" w:eastAsia="Microsoft YaHei"/>
                <w:b/>
                <w:sz w:val="18"/>
              </w:rPr>
              <w:t>键码映射正确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，但"输入是否到达"验证不了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画面是否正确显示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未验证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同上，我看不到画面。只证明了「无贴图实体 = 0」和「真卡住 = 0」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多屏幕切换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未实现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set_scene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switch_to_screen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积木已识别，但 8 个样例</w:t>
            </w:r>
            <w:r>
              <w:rPr>
                <w:rFonts w:ascii="Microsoft YaHei" w:hAnsi="Microsoft YaHei" w:eastAsia="Microsoft YaHei"/>
                <w:b/>
                <w:sz w:val="18"/>
              </w:rPr>
              <w:t>全是单场景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，没有用例可参照真实字段语义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`pivot` / `rotate_center`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已解析未应用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 385 个造型：</w:t>
            </w:r>
            <w:r>
              <w:rPr>
                <w:rFonts w:ascii="Microsoft YaHei" w:hAnsi="Microsoft YaHei" w:eastAsia="Microsoft YaHei"/>
                <w:b/>
                <w:sz w:val="18"/>
              </w:rPr>
              <w:t>99% 的 pivot 是 (0,0)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（33/35 个非零值小于 1 像素），只有 2 个真异常值。不想凭猜测写错公式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「角色变量 → 函数局域化」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你确认全局调用没问题，所以注册表维持按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def_id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/名字索引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广播接收者注册时机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已知会在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_k4_register()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里注册，但克隆体的重复注册/去重还没验证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我认为最值得继续投入的方向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克隆体深度验证</w:t>
      </w:r>
      <w:r>
        <w:rPr>
          <w:rFonts w:ascii="Microsoft YaHei" w:hAnsi="Microsoft YaHei" w:eastAsia="Microsoft YaHei"/>
          <w:b w:val="0"/>
          <w:sz w:val="21"/>
        </w:rPr>
        <w:t xml:space="preserve"> —— 这是你指出的"重灾区"。目前架构对了（本体/克隆体/删除联动），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但 19MB 工程的克隆逻辑在 headless 下没被充分触发（大部分实体初始隐藏，要交互才克隆）。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输入通路端到端验证</w:t>
      </w:r>
      <w:r>
        <w:rPr>
          <w:rFonts w:ascii="Microsoft YaHei" w:hAnsi="Microsoft YaHei" w:eastAsia="Microsoft YaHei"/>
          <w:b w:val="0"/>
          <w:sz w:val="21"/>
        </w:rPr>
        <w:t xml:space="preserve"> —— 需要你在窗口模式下配合，或者我写一个"模拟输入"的探针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（用 </w:t>
      </w:r>
      <w:r>
        <w:rPr>
          <w:rFonts w:ascii="Consolas" w:hAnsi="Consolas" w:eastAsia="Consolas"/>
          <w:b w:val="0"/>
          <w:color w:val="B03060"/>
          <w:sz w:val="20"/>
        </w:rPr>
        <w:t>Input.parse_input_event()</w:t>
      </w:r>
      <w:r>
        <w:rPr>
          <w:rFonts w:ascii="Microsoft YaHei" w:hAnsi="Microsoft YaHei" w:eastAsia="Microsoft YaHei"/>
          <w:b w:val="0"/>
          <w:sz w:val="21"/>
        </w:rPr>
        <w:t xml:space="preserve"> 注入按键事件），这样 headless 也能验证 WASD。</w:t>
      </w:r>
    </w:p>
    <w:p>
      <w:pPr>
        <w:pStyle w:val="ListNumber"/>
        <w:spacing w:after="40"/>
        <w:ind w:left="425"/>
      </w:pPr>
      <w:r>
        <w:rPr>
          <w:rFonts w:ascii="Microsoft YaHei" w:hAnsi="Microsoft YaHei" w:eastAsia="Microsoft YaHei"/>
          <w:b/>
          <w:sz w:val="21"/>
        </w:rPr>
        <w:t>可视化的"实体状态导出表"</w:t>
      </w:r>
      <w:r>
        <w:rPr>
          <w:rFonts w:ascii="Microsoft YaHei" w:hAnsi="Microsoft YaHei" w:eastAsia="Microsoft YaHei"/>
          <w:b w:val="0"/>
          <w:sz w:val="21"/>
        </w:rPr>
        <w:t xml:space="preserve"> —— 把每个实体的可见性/坐标/造型/贴图尺寸导出成表，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让你能一眼对照"应该是什么样"和"实际是什么样"。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一个坦白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 xml:space="preserve">你判断"我估计你是完不成了" —— </w:t>
      </w:r>
      <w:r>
        <w:rPr>
          <w:rFonts w:ascii="Microsoft YaHei" w:hAnsi="Microsoft YaHei" w:eastAsia="Microsoft YaHei"/>
          <w:b/>
          <w:sz w:val="21"/>
        </w:rPr>
        <w:t>在"让游戏真正玩起来"这个标准上，这个判断是对的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我能证明的是：</w:t>
      </w:r>
      <w:r>
        <w:rPr>
          <w:rFonts w:ascii="Microsoft YaHei" w:hAnsi="Microsoft YaHei" w:eastAsia="Microsoft YaHei"/>
          <w:b/>
          <w:sz w:val="21"/>
        </w:rPr>
        <w:t>转换本身是完整的</w:t>
      </w:r>
      <w:r>
        <w:rPr>
          <w:rFonts w:ascii="Microsoft YaHei" w:hAnsi="Microsoft YaHei" w:eastAsia="Microsoft YaHei"/>
          <w:b w:val="0"/>
          <w:sz w:val="21"/>
        </w:rPr>
        <w:t>（覆盖率 100%、引擎 0 错 0 警告、脚本确实在跑）。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我不能证明的是：</w:t>
      </w:r>
      <w:r>
        <w:rPr>
          <w:rFonts w:ascii="Microsoft YaHei" w:hAnsi="Microsoft YaHei" w:eastAsia="Microsoft YaHei"/>
          <w:b/>
          <w:sz w:val="21"/>
        </w:rPr>
        <w:t>跑起来之后行为是否和原版一致</w:t>
      </w:r>
      <w:r>
        <w:rPr>
          <w:rFonts w:ascii="Microsoft YaHei" w:hAnsi="Microsoft YaHei" w:eastAsia="Microsoft YaHei"/>
          <w:b w:val="0"/>
          <w:sz w:val="21"/>
        </w:rPr>
        <w:t xml:space="preserve"> —— 因为我看不到画面、按不了键。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这两件事之间有真实差距，而差距的根源是</w:t>
      </w:r>
      <w:r>
        <w:rPr>
          <w:rFonts w:ascii="Microsoft YaHei" w:hAnsi="Microsoft YaHei" w:eastAsia="Microsoft YaHei"/>
          <w:b/>
          <w:sz w:val="21"/>
        </w:rPr>
        <w:t>我的验证手段止步于 headless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补上这一环需要的不是更多代码，而是</w:t>
      </w:r>
      <w:r>
        <w:rPr>
          <w:rFonts w:ascii="Microsoft YaHei" w:hAnsi="Microsoft YaHei" w:eastAsia="Microsoft YaHei"/>
          <w:b/>
          <w:sz w:val="21"/>
        </w:rPr>
        <w:t>能让行为差异可见的手段</w:t>
      </w:r>
      <w:r>
        <w:rPr>
          <w:rFonts w:ascii="Microsoft YaHei" w:hAnsi="Microsoft YaHei" w:eastAsia="Microsoft YaHei"/>
          <w:b w:val="0"/>
          <w:sz w:val="21"/>
        </w:rPr>
        <w:t>（截图对比、状态导出表、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输入注入）。这是我认为下一步最该做的事。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