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 w:line="240" w:lineRule="auto"/>
        <w:jc w:val="center"/>
      </w:pPr>
      <w:r>
        <w:rPr>
          <w:rFonts w:ascii="Malgun Gothic" w:hAnsi="Malgun Gothic" w:eastAsia="Malgun Gothic"/>
          <w:b/>
          <w:color w:val="000000"/>
          <w:sz w:val="46"/>
        </w:rPr>
        <w:t>포 트 폴 리 오</w:t>
      </w:r>
    </w:p>
    <w:p>
      <w:pPr>
        <w:spacing w:before="0" w:after="280" w:line="240" w:lineRule="auto"/>
        <w:jc w:val="center"/>
      </w:pPr>
      <w:r>
        <w:rPr>
          <w:rFonts w:ascii="Malgun Gothic" w:hAnsi="Malgun Gothic" w:eastAsia="Malgun Gothic"/>
          <w:b/>
          <w:color w:val="595959"/>
          <w:sz w:val="28"/>
        </w:rPr>
        <w:t>DNN 기반 MNIST 손글씨 숫자 이미지 분류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036"/>
        <w:gridCol w:w="1440"/>
        <w:gridCol w:w="1238"/>
        <w:gridCol w:w="2232"/>
        <w:gridCol w:w="950"/>
        <w:gridCol w:w="2462"/>
      </w:tblGrid>
      <w:tr>
        <w:tc>
          <w:tcPr>
            <w:tcW w:type="dxa" w:w="1036"/>
            <w:tcMar>
              <w:top w:w="80" w:type="dxa"/>
              <w:start w:w="80" w:type="dxa"/>
              <w:bottom w:w="80" w:type="dxa"/>
              <w:end w:w="8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성 명</w:t>
            </w:r>
          </w:p>
        </w:tc>
        <w:tc>
          <w:tcPr>
            <w:tcW w:type="dxa" w:w="144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정귀인</w:t>
            </w:r>
          </w:p>
        </w:tc>
        <w:tc>
          <w:tcPr>
            <w:tcW w:type="dxa" w:w="1238"/>
            <w:tcMar>
              <w:top w:w="80" w:type="dxa"/>
              <w:start w:w="80" w:type="dxa"/>
              <w:bottom w:w="80" w:type="dxa"/>
              <w:end w:w="8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교육과정</w:t>
            </w:r>
          </w:p>
        </w:tc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Machine Learning 기초</w:t>
            </w:r>
          </w:p>
        </w:tc>
        <w:tc>
          <w:tcPr>
            <w:tcW w:type="dxa" w:w="950"/>
            <w:tcMar>
              <w:top w:w="80" w:type="dxa"/>
              <w:start w:w="80" w:type="dxa"/>
              <w:bottom w:w="80" w:type="dxa"/>
              <w:end w:w="8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e-mail</w:t>
            </w:r>
          </w:p>
        </w:tc>
        <w:tc>
          <w:tcPr>
            <w:tcW w:type="dxa" w:w="246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sz w:val="18"/>
              </w:rPr>
            </w: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Injoa412@naver.com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232"/>
        <w:gridCol w:w="712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프로젝트명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DNN 알고리즘을 활용한 MNIST 손글씨 숫자 이미지 분류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개발기간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2026.06.26.(금)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개발환경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Python, Jupyter Notebook, TensorFlow/Keras, OpenCV, Matplotlib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개발목적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MNIST 28x28 손글씨 숫자 데이터를 신경망에 입력할 수 있도록 전처리하고, 다중 분류 모델의 학습·평가·실사용 이미지 예측 흐름을 구현한다.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개발 내용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MNIST 학습 데이터 60,000개와 테스트 데이터 10,000개를 불러온 뒤 28x28 이미지를 784차원 벡터로 변환하였다. 픽셀 값을 0~1 범위로 정규화하고, Dense 은닉층 2개와 softmax 출력층을 가진 Sequential 모델을 구성하여 0~9 숫자 클래스를 분류하였다.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알고리즘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Deep Neural Network(DNN). 입력층 784개, 은닉층 Hidden1 512개 ReLU, Hidden2 256개 ReLU, 출력층 10개 softmax로 구성하였다. 손실 함수는 sparse_categorical_crossentropy, optimizer는 adam을 사용하였다.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실행 결과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저장된 notebook 실행 결과 기준 테스트 데이터 평가에서 loss 0.1822, accuracy 0.9822를 기록하였다. 직접 준비한 이미지 digit9, digit5, digit3, digit4_2는 각각 9, 5, 3, 4로 예측되었고, digit4는 8로 예측되어 외부 이미지 전처리 품질의 영향을 확인하였다.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활용 방안 및 추후 개발 방향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손글씨 숫자 인식, 문서 자동 입력, 이미지 기반 OCR 전처리 학습 예제로 활용할 수 있다. 추후에는 CNN 구조 적용, 검증 데이터 분리, 조기 종료, 예측 확률 시각화, 외부 이미지 전처리 개선으로 일반화 성능을 높일 수 있다.</w:t>
            </w:r>
          </w:p>
        </w:tc>
      </w:tr>
    </w:tbl>
    <w:p>
      <w:pPr>
        <w:spacing w:before="0" w:after="120" w:line="240" w:lineRule="auto"/>
      </w:pPr>
    </w:p>
    <w:p>
      <w:pPr>
        <w:pStyle w:val="Heading1"/>
        <w:spacing w:before="320" w:after="160" w:line="264" w:lineRule="auto"/>
      </w:pPr>
      <w:r/>
      <w:r>
        <w:rPr>
          <w:rFonts w:ascii="Malgun Gothic" w:hAnsi="Malgun Gothic" w:eastAsia="Malgun Gothic"/>
          <w:b/>
          <w:color w:val="2E74B5"/>
          <w:sz w:val="32"/>
        </w:rPr>
        <w:t>프로젝트 구현 흐름</w:t>
      </w:r>
    </w:p>
    <w:p>
      <w:pPr>
        <w:pStyle w:val="ListBullet"/>
        <w:spacing w:before="0" w:after="80" w:line="280" w:lineRule="auto"/>
        <w:ind w:left="720" w:hanging="360"/>
      </w:pPr>
      <w:r/>
      <w:r>
        <w:rPr>
          <w:rFonts w:ascii="Malgun Gothic" w:hAnsi="Malgun Gothic" w:eastAsia="Malgun Gothic"/>
          <w:color w:val="000000"/>
          <w:sz w:val="22"/>
        </w:rPr>
        <w:t>TensorFlow/Keras에서 MNIST 데이터를 불러와 학습 데이터 60,000개와 테스트 데이터 10,000개의 구조를 확인한다.</w:t>
      </w:r>
    </w:p>
    <w:p>
      <w:pPr>
        <w:pStyle w:val="ListBullet"/>
        <w:spacing w:before="0" w:after="80" w:line="280" w:lineRule="auto"/>
        <w:ind w:left="720" w:hanging="360"/>
      </w:pPr>
      <w:r/>
      <w:r>
        <w:rPr>
          <w:rFonts w:ascii="Malgun Gothic" w:hAnsi="Malgun Gothic" w:eastAsia="Malgun Gothic"/>
          <w:color w:val="000000"/>
          <w:sz w:val="22"/>
        </w:rPr>
        <w:t>28x28 이미지 배열을 784차원 벡터로 reshape하고, 픽셀 값을 255로 나누어 0~1 범위의 float32 데이터로 정규화한다.</w:t>
      </w:r>
    </w:p>
    <w:p>
      <w:pPr>
        <w:pStyle w:val="ListBullet"/>
        <w:spacing w:before="0" w:after="80" w:line="280" w:lineRule="auto"/>
        <w:ind w:left="720" w:hanging="360"/>
      </w:pPr>
      <w:r/>
      <w:r>
        <w:rPr>
          <w:rFonts w:ascii="Malgun Gothic" w:hAnsi="Malgun Gothic" w:eastAsia="Malgun Gothic"/>
          <w:color w:val="000000"/>
          <w:sz w:val="22"/>
        </w:rPr>
        <w:t>Sequential 모델에 Dense(512, relu), Dense(256, relu), Dense(10, softmax) 계층을 추가해 다중 분류 모델을 구성한다.</w:t>
      </w:r>
    </w:p>
    <w:p>
      <w:pPr>
        <w:pStyle w:val="ListBullet"/>
        <w:spacing w:before="0" w:after="80" w:line="280" w:lineRule="auto"/>
        <w:ind w:left="720" w:hanging="360"/>
      </w:pPr>
      <w:r/>
      <w:r>
        <w:rPr>
          <w:rFonts w:ascii="Malgun Gothic" w:hAnsi="Malgun Gothic" w:eastAsia="Malgun Gothic"/>
          <w:color w:val="000000"/>
          <w:sz w:val="22"/>
        </w:rPr>
        <w:t>sparse_categorical_crossentropy와 adam optimizer로 모델을 compile한 뒤 40 epoch 동안 학습한다.</w:t>
      </w:r>
    </w:p>
    <w:p>
      <w:pPr>
        <w:pStyle w:val="ListBullet"/>
        <w:spacing w:before="0" w:after="80" w:line="280" w:lineRule="auto"/>
        <w:ind w:left="720" w:hanging="360"/>
      </w:pPr>
      <w:r/>
      <w:r>
        <w:rPr>
          <w:rFonts w:ascii="Malgun Gothic" w:hAnsi="Malgun Gothic" w:eastAsia="Malgun Gothic"/>
          <w:color w:val="000000"/>
          <w:sz w:val="22"/>
        </w:rPr>
        <w:t>테스트 데이터로 loss와 accuracy를 평가하고, OpenCV로 불러온 외부 숫자 이미지를 동일한 크기와 값 범위로 변환해 예측한다.</w:t>
      </w:r>
    </w:p>
    <w:p>
      <w:pPr>
        <w:pStyle w:val="Heading1"/>
        <w:spacing w:before="320" w:after="160" w:line="264" w:lineRule="auto"/>
      </w:pPr>
      <w:r/>
      <w:r>
        <w:rPr>
          <w:rFonts w:ascii="Malgun Gothic" w:hAnsi="Malgun Gothic" w:eastAsia="Malgun Gothic"/>
          <w:b/>
          <w:color w:val="2E74B5"/>
          <w:sz w:val="32"/>
        </w:rPr>
        <w:t>데이터 및 모델 구성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232"/>
        <w:gridCol w:w="712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항목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구성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데이터셋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MNIST 손글씨 숫자 이미지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학습 데이터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60,000개, 28x28 grayscale 이미지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테스트 데이터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10,000개, 28x28 grayscale 이미지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입력 feature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28 x 28 = 784개 픽셀 값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정규화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픽셀 값을 255로 나누고 float32로 변환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출력 label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0~9 숫자 class</w:t>
            </w:r>
          </w:p>
        </w:tc>
      </w:tr>
    </w:tbl>
    <w:p>
      <w:pPr>
        <w:spacing w:before="0" w:after="120" w:line="240" w:lineRule="auto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088"/>
        <w:gridCol w:w="5112"/>
        <w:gridCol w:w="216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Layer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설정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Parameter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Hidden1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Dense 512, ReLU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401,920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Hidden2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Dense 256, ReLU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131,328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OutputLayer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Dense 10, Softmax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2,570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Total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3개 Dense layer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535,818</w:t>
            </w:r>
          </w:p>
        </w:tc>
      </w:tr>
    </w:tbl>
    <w:p>
      <w:pPr>
        <w:spacing w:before="0" w:after="120" w:line="240" w:lineRule="auto"/>
      </w:pPr>
    </w:p>
    <w:p>
      <w:pPr>
        <w:pStyle w:val="Heading1"/>
        <w:spacing w:before="320" w:after="160" w:line="264" w:lineRule="auto"/>
      </w:pPr>
      <w:r/>
      <w:r>
        <w:rPr>
          <w:rFonts w:ascii="Malgun Gothic" w:hAnsi="Malgun Gothic" w:eastAsia="Malgun Gothic"/>
          <w:b/>
          <w:color w:val="2E74B5"/>
          <w:sz w:val="32"/>
        </w:rPr>
        <w:t>알고리즘 구현 코드</w:t>
      </w:r>
    </w:p>
    <w:p>
      <w:pPr>
        <w:spacing w:before="0" w:after="120" w:line="264" w:lineRule="auto"/>
      </w:pPr>
      <w:r>
        <w:rPr>
          <w:rFonts w:ascii="Malgun Gothic" w:hAnsi="Malgun Gothic" w:eastAsia="Malgun Gothic"/>
          <w:color w:val="000000"/>
          <w:sz w:val="22"/>
        </w:rPr>
        <w:t>노트북의 핵심 흐름은 데이터 전처리, 모델 구성, 학습 및 평가, 외부 이미지 예측으로 나눌 수 있다.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shd w:fill="F6F8FA"/>
          </w:tcPr>
          <w:p>
            <w:pPr>
              <w:spacing w:before="0" w:after="0" w:line="221" w:lineRule="auto"/>
            </w:pPr>
            <w:r/>
            <w:r>
              <w:rPr>
                <w:rFonts w:ascii="Consolas" w:hAnsi="Consolas"/>
                <w:sz w:val="16"/>
              </w:rPr>
              <w:t>(X_train, y_train), (X_test, y_test) = tf.keras.datasets.mnist.load_data()</w:t>
            </w:r>
            <w:r>
              <w:br/>
            </w:r>
            <w:r>
              <w:rPr>
                <w:rFonts w:ascii="Consolas" w:hAnsi="Consolas"/>
                <w:sz w:val="16"/>
              </w:rPr>
              <w:t>X_images_norm = (X_train.reshape((60000, 28 * 28)) / 255).astype('float32')</w:t>
            </w:r>
            <w:r>
              <w:br/>
            </w:r>
            <w:r>
              <w:rPr>
                <w:rFonts w:ascii="Consolas" w:hAnsi="Consolas"/>
                <w:sz w:val="16"/>
              </w:rPr>
              <w:t>X_images_test_norm = (X_test.reshape((10000, 28 * 28)) / 255).astype('float32')</w:t>
            </w:r>
            <w:r>
              <w:br/>
            </w:r>
            <w:r>
              <w:rPr>
                <w:rFonts w:ascii="Consolas" w:hAnsi="Consolas"/>
                <w:sz w:val="16"/>
              </w:rPr>
            </w:r>
            <w:r>
              <w:br/>
            </w:r>
            <w:r>
              <w:rPr>
                <w:rFonts w:ascii="Consolas" w:hAnsi="Consolas"/>
                <w:sz w:val="16"/>
              </w:rPr>
              <w:t>model = tf.keras.models.Sequential([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tf.keras.layers.Input(shape=(28 * 28,)),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tf.keras.layers.Dense(512, activation='relu', name='Hidden1'),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tf.keras.layers.Dense(256, activation='relu', name='Hidden2'),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 tf.keras.layers.Dense(10, activation='softmax', name='OutputLayer'),</w:t>
            </w:r>
            <w:r>
              <w:br/>
            </w:r>
            <w:r>
              <w:rPr>
                <w:rFonts w:ascii="Consolas" w:hAnsi="Consolas"/>
                <w:sz w:val="16"/>
              </w:rPr>
              <w:t>])</w:t>
            </w:r>
            <w:r>
              <w:br/>
            </w:r>
            <w:r>
              <w:rPr>
                <w:rFonts w:ascii="Consolas" w:hAnsi="Consolas"/>
                <w:sz w:val="16"/>
              </w:rPr>
              <w:t>model.compile(loss='sparse_categorical_crossentropy', optimizer='adam', metrics=['accuracy'])</w:t>
            </w:r>
            <w:r>
              <w:br/>
            </w:r>
            <w:r>
              <w:rPr>
                <w:rFonts w:ascii="Consolas" w:hAnsi="Consolas"/>
                <w:sz w:val="16"/>
              </w:rPr>
              <w:t>model.fit(X_images_norm, y_train, epochs=40)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60" w:line="240" w:lineRule="auto"/>
        <w:jc w:val="center"/>
      </w:pPr>
      <w:r>
        <w:rPr>
          <w:rFonts w:ascii="Malgun Gothic" w:hAnsi="Malgun Gothic" w:eastAsia="Malgun Gothic"/>
          <w:i/>
          <w:color w:val="595959"/>
          <w:sz w:val="19"/>
        </w:rPr>
        <w:t>그림 1. MNIST 데이터 전처리, DNN 모델 구성, 학습·평가 핵심 코드</w:t>
      </w:r>
    </w:p>
    <w:p>
      <w:pPr>
        <w:pStyle w:val="Heading1"/>
        <w:spacing w:before="320" w:after="160" w:line="264" w:lineRule="auto"/>
      </w:pPr>
      <w:r/>
      <w:r>
        <w:rPr>
          <w:rFonts w:ascii="Malgun Gothic" w:hAnsi="Malgun Gothic" w:eastAsia="Malgun Gothic"/>
          <w:b/>
          <w:color w:val="2E74B5"/>
          <w:sz w:val="32"/>
        </w:rPr>
        <w:t>외부 이미지 예측 코드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40" w:type="dxa"/>
              <w:bottom w:w="120" w:type="dxa"/>
              <w:end w:w="140" w:type="dxa"/>
            </w:tcMar>
            <w:shd w:fill="F6F8FA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24292F"/>
                <w:sz w:val="17"/>
              </w:rPr>
              <w:t>img = cv2.imread("digit9.png", cv2.IMREAD_GRAYSCALE)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>resize_img = cv2.resize(img, (28, 28))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>resize_img = resize_img.astype('float32')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>inverse_img = 255 - resize_img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>inverse_img_norm = inverse_img / 255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>result = model.predict(inverse_img_norm.reshape((1, 28 * 28)))</w:t>
            </w:r>
            <w:r>
              <w:br/>
            </w:r>
            <w:r>
              <w:rPr>
                <w:rFonts w:ascii="Consolas" w:hAnsi="Consolas" w:eastAsia="Consolas"/>
                <w:color w:val="24292F"/>
                <w:sz w:val="17"/>
              </w:rPr>
              <w:t>print(result.argmax())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60" w:line="240" w:lineRule="auto"/>
        <w:jc w:val="center"/>
      </w:pPr>
      <w:r>
        <w:rPr>
          <w:rFonts w:ascii="Malgun Gothic" w:hAnsi="Malgun Gothic" w:eastAsia="Malgun Gothic"/>
          <w:i/>
          <w:color w:val="595959"/>
          <w:sz w:val="19"/>
        </w:rPr>
        <w:t>그림 2. OpenCV 기반 외부 숫자 이미지 전처리 및 예측 코드</w:t>
      </w:r>
    </w:p>
    <w:p>
      <w:pPr>
        <w:pStyle w:val="Heading1"/>
        <w:spacing w:before="320" w:after="160" w:line="264" w:lineRule="auto"/>
      </w:pPr>
      <w:r/>
      <w:r>
        <w:rPr>
          <w:rFonts w:ascii="Malgun Gothic" w:hAnsi="Malgun Gothic" w:eastAsia="Malgun Gothic"/>
          <w:b/>
          <w:color w:val="2E74B5"/>
          <w:sz w:val="32"/>
        </w:rPr>
        <w:t>시각화 및 예측 결과</w:t>
      </w:r>
    </w:p>
    <w:p>
      <w:pPr>
        <w:spacing w:before="0" w:after="120" w:line="264" w:lineRule="auto"/>
      </w:pPr>
      <w:r>
        <w:rPr>
          <w:rFonts w:ascii="Malgun Gothic" w:hAnsi="Malgun Gothic" w:eastAsia="Malgun Gothic"/>
          <w:color w:val="000000"/>
          <w:sz w:val="22"/>
        </w:rPr>
        <w:t>아래 이미지는 노트북에서 예측에 사용한 외부 숫자 이미지이다. MNIST와 동일하게 28x28 grayscale로 변환하고 배경/글자 색상을 반전한 뒤 모델 입력 형태인 784차원으로 reshape하였다.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2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9808" cy="78866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git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7886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72"/>
            <w:tcMar>
              <w:top w:w="12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9808" cy="78866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git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7886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72"/>
            <w:tcMar>
              <w:top w:w="12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9808" cy="78866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git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7886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72"/>
            <w:tcMar>
              <w:top w:w="12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9808" cy="78866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git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7886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72"/>
            <w:tcMar>
              <w:top w:w="12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9808" cy="78866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git4_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7886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7"/>
              </w:rPr>
              <w:t>digit4.png</w:t>
              <w:br/>
              <w:t>예측: 8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7"/>
              </w:rPr>
              <w:t>digit9.png</w:t>
              <w:br/>
              <w:t>예측: 9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7"/>
              </w:rPr>
              <w:t>digit5.png</w:t>
              <w:br/>
              <w:t>예측: 5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7"/>
              </w:rPr>
              <w:t>digit3.png</w:t>
              <w:br/>
              <w:t>예측: 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7"/>
              </w:rPr>
              <w:t>digit4_2.png</w:t>
              <w:br/>
              <w:t>예측: 4</w:t>
            </w:r>
          </w:p>
        </w:tc>
      </w:tr>
    </w:tbl>
    <w:p>
      <w:pPr>
        <w:spacing w:before="0" w:after="160" w:line="240" w:lineRule="auto"/>
        <w:jc w:val="center"/>
      </w:pPr>
      <w:r>
        <w:rPr>
          <w:rFonts w:ascii="Malgun Gothic" w:hAnsi="Malgun Gothic" w:eastAsia="Malgun Gothic"/>
          <w:i/>
          <w:color w:val="595959"/>
          <w:sz w:val="19"/>
        </w:rPr>
        <w:t>그림 3. 외부 숫자 이미지와 notebook 실행 기준 예측 결과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232"/>
        <w:gridCol w:w="712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평가 항목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결과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테스트 loss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0.1822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테스트 accuracy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0.9822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정상 예측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digit9 -&gt; 9, digit5 -&gt; 5, digit3 -&gt; 3, digit4_2 -&gt; 4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20"/>
              </w:rPr>
              <w:t>오분류 사례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20"/>
              </w:rPr>
              <w:t>digit4 -&gt; 8</w:t>
            </w:r>
          </w:p>
        </w:tc>
      </w:tr>
    </w:tbl>
    <w:p>
      <w:pPr>
        <w:spacing w:before="0" w:after="120" w:line="240" w:lineRule="auto"/>
      </w:pPr>
    </w:p>
    <w:p>
      <w:pPr>
        <w:pStyle w:val="Heading1"/>
        <w:spacing w:before="320" w:after="160" w:line="264" w:lineRule="auto"/>
      </w:pPr>
      <w:r/>
      <w:r>
        <w:rPr>
          <w:rFonts w:ascii="Malgun Gothic" w:hAnsi="Malgun Gothic" w:eastAsia="Malgun Gothic"/>
          <w:b/>
          <w:color w:val="2E74B5"/>
          <w:sz w:val="32"/>
        </w:rPr>
        <w:t>프로젝트 평가</w:t>
      </w:r>
    </w:p>
    <w:p>
      <w:pPr>
        <w:spacing w:before="0" w:after="120" w:line="264" w:lineRule="auto"/>
      </w:pPr>
      <w:r>
        <w:rPr>
          <w:rFonts w:ascii="Malgun Gothic" w:hAnsi="Malgun Gothic" w:eastAsia="Malgun Gothic"/>
          <w:color w:val="000000"/>
          <w:sz w:val="22"/>
        </w:rPr>
        <w:t>본 프로젝트는 MNIST 표준 데이터셋을 사용해 이미지 분류 모델의 전체 흐름을 직접 구현했다는 점에 의미가 있다. 단순히 학습 정확도만 확인하지 않고, 학습된 모델을 저장한 뒤 OpenCV로 불러온 외부 이미지에 동일한 전처리 절차를 적용하여 실제 입력 데이터 예측까지 확장하였다.</w:t>
      </w:r>
    </w:p>
    <w:p>
      <w:pPr>
        <w:spacing w:before="0" w:after="120" w:line="264" w:lineRule="auto"/>
      </w:pPr>
      <w:r>
        <w:rPr>
          <w:rFonts w:ascii="Malgun Gothic" w:hAnsi="Malgun Gothic" w:eastAsia="Malgun Gothic"/>
          <w:color w:val="000000"/>
          <w:sz w:val="22"/>
        </w:rPr>
        <w:t>테스트 정확도 0.9822는 기본 DNN 구조만으로도 MNIST 분류가 안정적으로 수행됨을 보여준다. 다만 digit4.png가 8로 예측된 사례에서 보듯, 외부 이미지는 MNIST 데이터와 글자 두께, 위치, 배경, 여백이 다를 수 있어 전처리 방식이 예측 결과에 직접적인 영향을 준다.</w:t>
      </w:r>
    </w:p>
    <w:p>
      <w:pPr>
        <w:spacing w:before="0" w:after="120" w:line="264" w:lineRule="auto"/>
      </w:pPr>
      <w:r>
        <w:rPr>
          <w:rFonts w:ascii="Malgun Gothic" w:hAnsi="Malgun Gothic" w:eastAsia="Malgun Gothic"/>
          <w:color w:val="000000"/>
          <w:sz w:val="22"/>
        </w:rPr>
        <w:t>추후에는 CNN 기반 모델을 적용해 이미지의 공간적 특징을 더 잘 학습하고, 외부 이미지 입력 단계에서 threshold 처리, 중심 정렬, 여백 보정, 예측 확률 출력 기능을 추가하면 실사용에 가까운 숫자 인식 모델로 발전시킬 수 있다.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Malgun Gothic" w:hAnsi="Malgun Gothic" w:eastAsia="Malgun Gothic"/>
        <w:color w:val="595959"/>
        <w:sz w:val="18"/>
      </w:rPr>
      <w:t>MNIST 숫자 이미지 분류 포트폴리오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