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6C3D" w14:textId="08FCC886" w:rsidR="00A734AB" w:rsidRPr="00093D7D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/>
          <w:sz w:val="32"/>
          <w:szCs w:val="18"/>
        </w:rPr>
      </w:pPr>
      <w:r w:rsidRPr="00093D7D">
        <w:rPr>
          <w:rStyle w:val="normaltextrun"/>
          <w:rFonts w:ascii="맑은 고딕" w:eastAsia="맑은 고딕" w:hAnsi="맑은 고딕" w:hint="eastAsia"/>
          <w:sz w:val="32"/>
          <w:szCs w:val="20"/>
        </w:rPr>
        <w:t>3-1. </w:t>
      </w:r>
      <w:proofErr w:type="spellStart"/>
      <w:r w:rsidR="00FC778B">
        <w:rPr>
          <w:rStyle w:val="normaltextrun"/>
          <w:rFonts w:ascii="맑은 고딕" w:eastAsia="맑은 고딕" w:hAnsi="맑은 고딕" w:hint="eastAsia"/>
          <w:sz w:val="32"/>
          <w:szCs w:val="20"/>
        </w:rPr>
        <w:t>브랜치</w:t>
      </w:r>
      <w:r w:rsidRPr="00093D7D">
        <w:rPr>
          <w:rStyle w:val="spellingerror"/>
          <w:rFonts w:ascii="맑은 고딕" w:eastAsia="맑은 고딕" w:hAnsi="맑은 고딕" w:hint="eastAsia"/>
          <w:sz w:val="32"/>
          <w:szCs w:val="20"/>
        </w:rPr>
        <w:t>란</w:t>
      </w:r>
      <w:proofErr w:type="spellEnd"/>
      <w:r w:rsidRPr="00093D7D">
        <w:rPr>
          <w:rStyle w:val="normaltextrun"/>
          <w:rFonts w:ascii="맑은 고딕" w:eastAsia="맑은 고딕" w:hAnsi="맑은 고딕" w:hint="eastAsia"/>
          <w:sz w:val="32"/>
          <w:szCs w:val="20"/>
        </w:rPr>
        <w:t>?</w:t>
      </w:r>
      <w:r w:rsidRPr="00093D7D">
        <w:rPr>
          <w:rStyle w:val="eop"/>
          <w:rFonts w:ascii="맑은 고딕" w:eastAsia="맑은 고딕" w:hAnsi="맑은 고딕" w:hint="eastAsia"/>
          <w:sz w:val="32"/>
          <w:szCs w:val="20"/>
        </w:rPr>
        <w:t> </w:t>
      </w:r>
    </w:p>
    <w:p w14:paraId="0ED513F0" w14:textId="079AB35D" w:rsidR="00A734AB" w:rsidRPr="00093D7D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모든 버전 관리 시스템에는 </w:t>
      </w:r>
      <w:r w:rsidRPr="00056399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'</w:t>
      </w:r>
      <w:r w:rsidR="00056399" w:rsidRPr="00056399">
        <w:rPr>
          <w:rStyle w:val="spellingerror"/>
          <w:rFonts w:ascii="맑은 고딕" w:eastAsia="맑은 고딕" w:hAnsi="맑은 고딕"/>
          <w:b/>
          <w:bCs/>
          <w:sz w:val="20"/>
          <w:szCs w:val="20"/>
          <w:highlight w:val="yellow"/>
          <w:u w:val="single"/>
        </w:rPr>
        <w:t>b</w:t>
      </w:r>
      <w:r w:rsidRPr="00056399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ranch'</w:t>
      </w:r>
      <w:r w:rsidRPr="00093D7D">
        <w:rPr>
          <w:rStyle w:val="spellingerror"/>
          <w:rFonts w:ascii="맑은 고딕" w:eastAsia="맑은 고딕" w:hAnsi="맑은 고딕" w:hint="eastAsia"/>
          <w:sz w:val="20"/>
          <w:szCs w:val="20"/>
        </w:rPr>
        <w:t>라는</w:t>
      </w: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> 개념이 있다. 일반적으로 </w:t>
      </w:r>
      <w:r w:rsidRPr="00056399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나무가 가지에서 새 줄기를 뻗듯이 여러 갈래로 퍼지는 데이터 흐름</w:t>
      </w: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>을 가리키는 말로 사용한다.</w:t>
      </w:r>
      <w:r w:rsidRPr="00093D7D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F6AA55F" w14:textId="77777777" w:rsidR="00A734AB" w:rsidRPr="00093D7D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093D7D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956F66A" w14:textId="77777777" w:rsidR="00A734AB" w:rsidRPr="00093D7D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2"/>
          <w:szCs w:val="18"/>
        </w:rPr>
      </w:pPr>
      <w:r w:rsidRPr="00093D7D">
        <w:rPr>
          <w:rStyle w:val="normaltextrun"/>
          <w:rFonts w:ascii="맑은 고딕" w:eastAsia="맑은 고딕" w:hAnsi="맑은 고딕" w:hint="eastAsia"/>
          <w:b/>
          <w:bCs/>
          <w:sz w:val="22"/>
          <w:szCs w:val="20"/>
        </w:rPr>
        <w:t>*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2"/>
          <w:szCs w:val="20"/>
        </w:rPr>
        <w:t>Branch가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2"/>
          <w:szCs w:val="20"/>
        </w:rPr>
        <w:t> 필요한 이유</w:t>
      </w:r>
      <w:r w:rsidRPr="00093D7D">
        <w:rPr>
          <w:rStyle w:val="eop"/>
          <w:rFonts w:ascii="맑은 고딕" w:eastAsia="맑은 고딕" w:hAnsi="맑은 고딕" w:hint="eastAsia"/>
          <w:b/>
          <w:bCs/>
          <w:sz w:val="22"/>
          <w:szCs w:val="20"/>
        </w:rPr>
        <w:t> </w:t>
      </w:r>
    </w:p>
    <w:p w14:paraId="78383697" w14:textId="40F7F634" w:rsidR="00A734AB" w:rsidRPr="00093D7D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sz w:val="20"/>
          <w:szCs w:val="18"/>
        </w:rPr>
      </w:pP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>우리가 어떤 제품의 사용 설명서를 만든다고 상상해 보자. 사용 설명서의 버전 관리는 깃으로 한다. 제품 출시 전에는 아래</w:t>
      </w:r>
      <w:r w:rsidRPr="00093D7D">
        <w:rPr>
          <w:rStyle w:val="spellingerror"/>
          <w:rFonts w:ascii="맑은 고딕" w:eastAsia="맑은 고딕" w:hAnsi="맑은 고딕" w:hint="eastAsia"/>
          <w:sz w:val="20"/>
          <w:szCs w:val="20"/>
        </w:rPr>
        <w:t>처럼</w:t>
      </w: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> 개발 순서에 따라 사용 설명서를 작성하면 된다.</w:t>
      </w:r>
      <w:r w:rsidRPr="00093D7D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3D4DB1DE" w14:textId="6605A137" w:rsidR="00EE08E0" w:rsidRPr="00EE08E0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20"/>
        </w:rPr>
      </w:pP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</w:p>
    <w:p w14:paraId="706DE29B" w14:textId="53DBEEEE" w:rsidR="00A734AB" w:rsidRPr="00093D7D" w:rsidRDefault="00A734AB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하지만 제품이 출시되고 나면 문제가 생긴다. </w:t>
      </w:r>
      <w:r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고객사마다 추가로 요구하는 내용이 다</w:t>
      </w:r>
      <w:r w:rsidR="00084341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르기 때문</w:t>
      </w:r>
      <w:r w:rsidR="00084341"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이다. </w:t>
      </w:r>
      <w:r w:rsidR="00084341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요구 사항을 반영하다 보면 고객사에 따라 제품이 달라질 것이고,</w:t>
      </w:r>
      <w:r w:rsidR="00084341" w:rsidRPr="00EE08E0">
        <w:rPr>
          <w:rStyle w:val="normaltextrun"/>
          <w:rFonts w:ascii="맑은 고딕" w:eastAsia="맑은 고딕" w:hAnsi="맑은 고딕"/>
          <w:b/>
          <w:bCs/>
          <w:sz w:val="20"/>
          <w:szCs w:val="20"/>
          <w:u w:val="single"/>
        </w:rPr>
        <w:t xml:space="preserve"> </w:t>
      </w:r>
      <w:r w:rsidR="00084341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u w:val="single"/>
        </w:rPr>
        <w:t>이에 맞춰 사용설명서도 달라져야 한다.</w:t>
      </w:r>
      <w:r w:rsidR="00084341" w:rsidRPr="00093D7D"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 w:rsidR="00084341"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>어떻게 해결해야 할까?</w:t>
      </w:r>
    </w:p>
    <w:p w14:paraId="771334E2" w14:textId="4FD9928A" w:rsidR="00084341" w:rsidRPr="00093D7D" w:rsidRDefault="00084341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sz w:val="20"/>
          <w:szCs w:val="18"/>
        </w:rPr>
      </w:pP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먼저 떠오르는 해결책은 </w:t>
      </w:r>
      <w:r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처음 작업했던 저장소 전체</w:t>
      </w:r>
      <w:r w:rsidR="00177437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 xml:space="preserve">(아래 그림에서 </w:t>
      </w:r>
      <w:r w:rsidR="00177437" w:rsidRPr="00EE08E0">
        <w:rPr>
          <w:rStyle w:val="normaltextrun"/>
          <w:rFonts w:ascii="맑은 고딕" w:eastAsia="맑은 고딕" w:hAnsi="맑은 고딕"/>
          <w:b/>
          <w:bCs/>
          <w:sz w:val="20"/>
          <w:szCs w:val="20"/>
          <w:highlight w:val="yellow"/>
          <w:u w:val="single"/>
        </w:rPr>
        <w:t>master)</w:t>
      </w:r>
      <w:r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를 여러 개 복사해서 각 고객사의 이름</w:t>
      </w:r>
      <w:r w:rsidR="00E37E96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(</w:t>
      </w:r>
      <w:r w:rsidR="00177437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아래 그림에서</w:t>
      </w:r>
      <w:proofErr w:type="spellStart"/>
      <w:r w:rsidR="00E37E96" w:rsidRPr="00EE08E0">
        <w:rPr>
          <w:rStyle w:val="normaltextrun"/>
          <w:rFonts w:ascii="맑은 고딕" w:eastAsia="맑은 고딕" w:hAnsi="맑은 고딕"/>
          <w:b/>
          <w:bCs/>
          <w:sz w:val="20"/>
          <w:szCs w:val="20"/>
          <w:highlight w:val="yellow"/>
          <w:u w:val="single"/>
        </w:rPr>
        <w:t>ms</w:t>
      </w:r>
      <w:proofErr w:type="spellEnd"/>
      <w:r w:rsidR="00E37E96" w:rsidRPr="00EE08E0">
        <w:rPr>
          <w:rStyle w:val="normaltextrun"/>
          <w:rFonts w:ascii="맑은 고딕" w:eastAsia="맑은 고딕" w:hAnsi="맑은 고딕"/>
          <w:b/>
          <w:bCs/>
          <w:sz w:val="20"/>
          <w:szCs w:val="20"/>
          <w:highlight w:val="yellow"/>
          <w:u w:val="single"/>
        </w:rPr>
        <w:t>,</w:t>
      </w:r>
      <w:r w:rsidR="00D005CC" w:rsidRPr="00EE08E0">
        <w:rPr>
          <w:rStyle w:val="normaltextrun"/>
          <w:rFonts w:ascii="맑은 고딕" w:eastAsia="맑은 고딕" w:hAnsi="맑은 고딕"/>
          <w:b/>
          <w:bCs/>
          <w:sz w:val="20"/>
          <w:szCs w:val="20"/>
          <w:highlight w:val="yellow"/>
          <w:u w:val="single"/>
        </w:rPr>
        <w:t xml:space="preserve"> apple, google</w:t>
      </w:r>
      <w:r w:rsidR="00E37E96" w:rsidRPr="00EE08E0">
        <w:rPr>
          <w:rStyle w:val="normaltextrun"/>
          <w:rFonts w:ascii="맑은 고딕" w:eastAsia="맑은 고딕" w:hAnsi="맑은 고딕"/>
          <w:b/>
          <w:bCs/>
          <w:sz w:val="20"/>
          <w:szCs w:val="20"/>
          <w:highlight w:val="yellow"/>
          <w:u w:val="single"/>
        </w:rPr>
        <w:t>)</w:t>
      </w:r>
      <w:r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을 붙</w:t>
      </w:r>
      <w:r w:rsidR="00F7044C"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>인</w:t>
      </w:r>
      <w:r w:rsidRPr="00EE08E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  <w:highlight w:val="yellow"/>
          <w:u w:val="single"/>
        </w:rPr>
        <w:t xml:space="preserve"> 다음 저장소마다 버전 관리를 따로 하는 방법</w:t>
      </w:r>
      <w:r w:rsidRPr="00093D7D">
        <w:rPr>
          <w:rStyle w:val="normaltextrun"/>
          <w:rFonts w:ascii="맑은 고딕" w:eastAsia="맑은 고딕" w:hAnsi="맑은 고딕" w:hint="eastAsia"/>
          <w:sz w:val="20"/>
          <w:szCs w:val="20"/>
        </w:rPr>
        <w:t>이다.</w:t>
      </w:r>
    </w:p>
    <w:p w14:paraId="14EEE834" w14:textId="671289C7" w:rsidR="00D005CC" w:rsidRPr="00093D7D" w:rsidRDefault="00D005CC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proofErr w:type="spellStart"/>
      <w:r w:rsidRPr="00093D7D">
        <w:rPr>
          <w:rFonts w:ascii="맑은 고딕" w:eastAsia="맑은 고딕" w:hAnsi="맑은 고딕"/>
          <w:b/>
          <w:bCs/>
          <w:sz w:val="20"/>
        </w:rPr>
        <w:t>ms</w:t>
      </w:r>
      <w:proofErr w:type="spellEnd"/>
      <w:r w:rsidR="00E37E96" w:rsidRPr="00093D7D">
        <w:rPr>
          <w:rFonts w:ascii="맑은 고딕" w:eastAsia="맑은 고딕" w:hAnsi="맑은 고딕"/>
          <w:b/>
          <w:bCs/>
          <w:sz w:val="20"/>
        </w:rPr>
        <w:t xml:space="preserve">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="00093D7D"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="00093D7D" w:rsidRPr="00093D7D">
        <w:rPr>
          <w:rStyle w:val="eop"/>
          <w:rFonts w:ascii="맑은 고딕" w:eastAsia="맑은 고딕" w:hAnsi="맑은 고딕" w:hint="eastAsia"/>
          <w:b/>
          <w:bCs/>
          <w:color w:val="FF0000"/>
          <w:sz w:val="20"/>
          <w:szCs w:val="20"/>
        </w:rPr>
        <w:t>M</w:t>
      </w:r>
      <w:r w:rsidR="003834B0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E</w:t>
      </w:r>
    </w:p>
    <w:p w14:paraId="023C4DD4" w14:textId="0950992A" w:rsidR="00D005CC" w:rsidRPr="00093D7D" w:rsidRDefault="00D005CC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r w:rsidRPr="00093D7D">
        <w:rPr>
          <w:rFonts w:ascii="맑은 고딕" w:eastAsia="맑은 고딕" w:hAnsi="맑은 고딕" w:hint="eastAsia"/>
          <w:b/>
          <w:bCs/>
          <w:sz w:val="20"/>
        </w:rPr>
        <w:t>g</w:t>
      </w:r>
      <w:r w:rsidRPr="00093D7D">
        <w:rPr>
          <w:rFonts w:ascii="맑은 고딕" w:eastAsia="맑은 고딕" w:hAnsi="맑은 고딕"/>
          <w:b/>
          <w:bCs/>
          <w:sz w:val="20"/>
        </w:rPr>
        <w:t xml:space="preserve">oogle: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="00093D7D"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="00093D7D" w:rsidRPr="00093D7D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GE -&gt; GF -&gt; GH</w:t>
      </w:r>
    </w:p>
    <w:p w14:paraId="585365B1" w14:textId="7D8CFD2A" w:rsidR="00FD63F8" w:rsidRPr="00093D7D" w:rsidRDefault="00FD63F8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r w:rsidRPr="00093D7D">
        <w:rPr>
          <w:rFonts w:ascii="맑은 고딕" w:eastAsia="맑은 고딕" w:hAnsi="맑은 고딕" w:hint="eastAsia"/>
          <w:b/>
          <w:bCs/>
          <w:sz w:val="20"/>
        </w:rPr>
        <w:t>a</w:t>
      </w:r>
      <w:r w:rsidRPr="00093D7D">
        <w:rPr>
          <w:rFonts w:ascii="맑은 고딕" w:eastAsia="맑은 고딕" w:hAnsi="맑은 고딕"/>
          <w:b/>
          <w:bCs/>
          <w:sz w:val="20"/>
        </w:rPr>
        <w:t xml:space="preserve">pple: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="00093D7D"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="00093D7D" w:rsidRPr="00093D7D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AE</w:t>
      </w:r>
    </w:p>
    <w:p w14:paraId="734CF251" w14:textId="3D15A166" w:rsidR="00177437" w:rsidRPr="00093D7D" w:rsidRDefault="0079351E" w:rsidP="00772229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r w:rsidRPr="00093D7D">
        <w:rPr>
          <w:rFonts w:ascii="맑은 고딕" w:eastAsia="맑은 고딕" w:hAnsi="맑은 고딕" w:hint="eastAsia"/>
          <w:b/>
          <w:bCs/>
          <w:sz w:val="20"/>
        </w:rPr>
        <w:t>m</w:t>
      </w:r>
      <w:r w:rsidRPr="00093D7D">
        <w:rPr>
          <w:rFonts w:ascii="맑은 고딕" w:eastAsia="맑은 고딕" w:hAnsi="맑은 고딕"/>
          <w:b/>
          <w:bCs/>
          <w:sz w:val="20"/>
        </w:rPr>
        <w:t>aster</w:t>
      </w:r>
      <w:r w:rsidR="00177437" w:rsidRPr="00093D7D">
        <w:rPr>
          <w:rFonts w:ascii="맑은 고딕" w:eastAsia="맑은 고딕" w:hAnsi="맑은 고딕"/>
          <w:b/>
          <w:bCs/>
          <w:sz w:val="20"/>
        </w:rPr>
        <w:t xml:space="preserve">: </w:t>
      </w:r>
      <w:r w:rsidR="00177437"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="00177437"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="00177437"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="00177437"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="00177437"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="00177437"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="00093D7D"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="00093D7D" w:rsidRPr="00093D7D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E</w:t>
      </w:r>
    </w:p>
    <w:p w14:paraId="656722E1" w14:textId="23A6C494" w:rsidR="59D087C0" w:rsidRDefault="00EE08E0" w:rsidP="00772229">
      <w:pPr>
        <w:wordWrap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하지만 이 방법은 효율적이</w:t>
      </w:r>
      <w:r w:rsidR="008554D6">
        <w:rPr>
          <w:rFonts w:ascii="맑은 고딕" w:eastAsia="맑은 고딕" w:hAnsi="맑은 고딕" w:hint="eastAsia"/>
        </w:rPr>
        <w:t>지 않다.</w:t>
      </w:r>
      <w:r w:rsidR="008554D6">
        <w:rPr>
          <w:rFonts w:ascii="맑은 고딕" w:eastAsia="맑은 고딕" w:hAnsi="맑은 고딕"/>
        </w:rPr>
        <w:t xml:space="preserve"> </w:t>
      </w:r>
      <w:r w:rsidR="008554D6">
        <w:rPr>
          <w:rFonts w:ascii="맑은 고딕" w:eastAsia="맑은 고딕" w:hAnsi="맑은 고딕" w:hint="eastAsia"/>
        </w:rPr>
        <w:t xml:space="preserve">고객사마다 디렉터리를 복사하면 </w:t>
      </w:r>
      <w:r w:rsidR="008554D6" w:rsidRPr="0055306D">
        <w:rPr>
          <w:rFonts w:ascii="맑은 고딕" w:eastAsia="맑은 고딕" w:hAnsi="맑은 고딕" w:hint="eastAsia"/>
          <w:b/>
          <w:bCs/>
          <w:u w:val="single"/>
        </w:rPr>
        <w:t>출시 전까지 만들었던 내용은 동일하기 때문에 자료가 중복</w:t>
      </w:r>
      <w:r w:rsidR="008554D6">
        <w:rPr>
          <w:rFonts w:ascii="맑은 고딕" w:eastAsia="맑은 고딕" w:hAnsi="맑은 고딕" w:hint="eastAsia"/>
        </w:rPr>
        <w:t>된다.</w:t>
      </w:r>
      <w:r w:rsidR="008554D6">
        <w:rPr>
          <w:rFonts w:ascii="맑은 고딕" w:eastAsia="맑은 고딕" w:hAnsi="맑은 고딕"/>
        </w:rPr>
        <w:t xml:space="preserve"> </w:t>
      </w:r>
      <w:r w:rsidR="008554D6">
        <w:rPr>
          <w:rFonts w:ascii="맑은 고딕" w:eastAsia="맑은 고딕" w:hAnsi="맑은 고딕" w:hint="eastAsia"/>
        </w:rPr>
        <w:t>또 버전 관리 시스템의 장점 중 하나는</w:t>
      </w:r>
      <w:r w:rsidR="00693F22">
        <w:rPr>
          <w:rFonts w:ascii="맑은 고딕" w:eastAsia="맑은 고딕" w:hAnsi="맑은 고딕" w:hint="eastAsia"/>
        </w:rPr>
        <w:t xml:space="preserve"> 파일 이름을 더럽히지 않는 것인데,</w:t>
      </w:r>
      <w:r w:rsidR="00693F22">
        <w:rPr>
          <w:rFonts w:ascii="맑은 고딕" w:eastAsia="맑은 고딕" w:hAnsi="맑은 고딕"/>
        </w:rPr>
        <w:t xml:space="preserve"> </w:t>
      </w:r>
      <w:r w:rsidR="00693F22">
        <w:rPr>
          <w:rFonts w:ascii="맑은 고딕" w:eastAsia="맑은 고딕" w:hAnsi="맑은 고딕" w:hint="eastAsia"/>
        </w:rPr>
        <w:t xml:space="preserve">이 방법은 </w:t>
      </w:r>
      <w:r w:rsidR="00693F22" w:rsidRPr="0055306D">
        <w:rPr>
          <w:rFonts w:ascii="맑은 고딕" w:eastAsia="맑은 고딕" w:hAnsi="맑은 고딕" w:hint="eastAsia"/>
          <w:b/>
          <w:bCs/>
          <w:u w:val="single"/>
        </w:rPr>
        <w:t>고객사마다 디렉터리 이름을 다르게 사용</w:t>
      </w:r>
      <w:r w:rsidR="00693F22">
        <w:rPr>
          <w:rFonts w:ascii="맑은 고딕" w:eastAsia="맑은 고딕" w:hAnsi="맑은 고딕" w:hint="eastAsia"/>
        </w:rPr>
        <w:t>해야 한다.</w:t>
      </w:r>
    </w:p>
    <w:p w14:paraId="65C313CB" w14:textId="1BA480DE" w:rsidR="00DA335D" w:rsidRDefault="00DA335D" w:rsidP="00772229">
      <w:pPr>
        <w:wordWrap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마지막으로 </w:t>
      </w:r>
      <w:r w:rsidRPr="0055306D">
        <w:rPr>
          <w:rFonts w:ascii="맑은 고딕" w:eastAsia="맑은 고딕" w:hAnsi="맑은 고딕" w:hint="eastAsia"/>
          <w:b/>
          <w:bCs/>
        </w:rPr>
        <w:t>한 가지 중요한 문제</w:t>
      </w:r>
      <w:r>
        <w:rPr>
          <w:rFonts w:ascii="맑은 고딕" w:eastAsia="맑은 고딕" w:hAnsi="맑은 고딕" w:hint="eastAsia"/>
        </w:rPr>
        <w:t>가 더 있다.</w:t>
      </w:r>
      <w:r>
        <w:rPr>
          <w:rFonts w:ascii="맑은 고딕" w:eastAsia="맑은 고딕" w:hAnsi="맑은 고딕"/>
        </w:rPr>
        <w:t xml:space="preserve"> google</w:t>
      </w:r>
      <w:r>
        <w:rPr>
          <w:rFonts w:ascii="맑은 고딕" w:eastAsia="맑은 고딕" w:hAnsi="맑은 고딕" w:hint="eastAsia"/>
        </w:rPr>
        <w:t xml:space="preserve">에서 작업을 마친 후 그 내용이 </w:t>
      </w:r>
      <w:r>
        <w:rPr>
          <w:rFonts w:ascii="맑은 고딕" w:eastAsia="맑은 고딕" w:hAnsi="맑은 고딕"/>
        </w:rPr>
        <w:t>ap</w:t>
      </w: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le</w:t>
      </w:r>
      <w:r>
        <w:rPr>
          <w:rFonts w:ascii="맑은 고딕" w:eastAsia="맑은 고딕" w:hAnsi="맑은 고딕" w:hint="eastAsia"/>
        </w:rPr>
        <w:t>에서도 필요한 내용이라고 가정해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보자.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단순하게 </w:t>
      </w:r>
      <w:r>
        <w:rPr>
          <w:rFonts w:ascii="맑은 고딕" w:eastAsia="맑은 고딕" w:hAnsi="맑은 고딕"/>
        </w:rPr>
        <w:t>google</w:t>
      </w:r>
      <w:r>
        <w:rPr>
          <w:rFonts w:ascii="맑은 고딕" w:eastAsia="맑은 고딕" w:hAnsi="맑은 고딕" w:hint="eastAsia"/>
        </w:rPr>
        <w:t xml:space="preserve">에 있는 최신 상태의 코드를 복사해서 </w:t>
      </w:r>
      <w:r>
        <w:rPr>
          <w:rFonts w:ascii="맑은 고딕" w:eastAsia="맑은 고딕" w:hAnsi="맑은 고딕"/>
        </w:rPr>
        <w:t xml:space="preserve">apple </w:t>
      </w:r>
      <w:r>
        <w:rPr>
          <w:rFonts w:ascii="맑은 고딕" w:eastAsia="맑은 고딕" w:hAnsi="맑은 고딕" w:hint="eastAsia"/>
        </w:rPr>
        <w:t>디렉터리에 붙여 넣은 다음,</w:t>
      </w:r>
      <w:r>
        <w:rPr>
          <w:rFonts w:ascii="맑은 고딕" w:eastAsia="맑은 고딕" w:hAnsi="맑은 고딕"/>
        </w:rPr>
        <w:t xml:space="preserve"> apple </w:t>
      </w:r>
      <w:r>
        <w:rPr>
          <w:rFonts w:ascii="맑은 고딕" w:eastAsia="맑은 고딕" w:hAnsi="맑은 고딕" w:hint="eastAsia"/>
        </w:rPr>
        <w:t xml:space="preserve">디렉터리에서 새로운 버전을 </w:t>
      </w:r>
      <w:r>
        <w:rPr>
          <w:rFonts w:ascii="맑은 고딕" w:eastAsia="맑은 고딕" w:hAnsi="맑은 고딕"/>
        </w:rPr>
        <w:t xml:space="preserve">commit </w:t>
      </w:r>
      <w:r>
        <w:rPr>
          <w:rFonts w:ascii="맑은 고딕" w:eastAsia="맑은 고딕" w:hAnsi="맑은 고딕" w:hint="eastAsia"/>
        </w:rPr>
        <w:t>하면 될까?</w:t>
      </w:r>
    </w:p>
    <w:p w14:paraId="7850524C" w14:textId="064F73FD" w:rsidR="00B14921" w:rsidRPr="00093D7D" w:rsidRDefault="00B14921" w:rsidP="00B14921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proofErr w:type="spellStart"/>
      <w:r w:rsidRPr="00093D7D">
        <w:rPr>
          <w:rFonts w:ascii="맑은 고딕" w:eastAsia="맑은 고딕" w:hAnsi="맑은 고딕"/>
          <w:b/>
          <w:bCs/>
          <w:sz w:val="20"/>
        </w:rPr>
        <w:t>ms</w:t>
      </w:r>
      <w:proofErr w:type="spellEnd"/>
      <w:r w:rsidRPr="00093D7D">
        <w:rPr>
          <w:rFonts w:ascii="맑은 고딕" w:eastAsia="맑은 고딕" w:hAnsi="맑은 고딕"/>
          <w:b/>
          <w:bCs/>
          <w:sz w:val="20"/>
        </w:rPr>
        <w:t xml:space="preserve">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Pr="00093D7D">
        <w:rPr>
          <w:rStyle w:val="eop"/>
          <w:rFonts w:ascii="맑은 고딕" w:eastAsia="맑은 고딕" w:hAnsi="맑은 고딕" w:hint="eastAsia"/>
          <w:b/>
          <w:bCs/>
          <w:color w:val="FF0000"/>
          <w:sz w:val="20"/>
          <w:szCs w:val="20"/>
        </w:rPr>
        <w:t>M</w:t>
      </w:r>
      <w:r w:rsidR="003834B0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E</w:t>
      </w:r>
    </w:p>
    <w:p w14:paraId="3C721995" w14:textId="26270062" w:rsidR="00B14921" w:rsidRPr="00093D7D" w:rsidRDefault="00B14921" w:rsidP="00B14921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r w:rsidRPr="00093D7D">
        <w:rPr>
          <w:rFonts w:ascii="맑은 고딕" w:eastAsia="맑은 고딕" w:hAnsi="맑은 고딕" w:hint="eastAsia"/>
          <w:b/>
          <w:bCs/>
          <w:sz w:val="20"/>
        </w:rPr>
        <w:t>g</w:t>
      </w:r>
      <w:r w:rsidRPr="00093D7D">
        <w:rPr>
          <w:rFonts w:ascii="맑은 고딕" w:eastAsia="맑은 고딕" w:hAnsi="맑은 고딕"/>
          <w:b/>
          <w:bCs/>
          <w:sz w:val="20"/>
        </w:rPr>
        <w:t xml:space="preserve">oogle: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Pr="00093D7D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GE -&gt; GF -&gt; G</w:t>
      </w:r>
      <w:r w:rsidR="003834B0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G</w:t>
      </w:r>
    </w:p>
    <w:p w14:paraId="004C393B" w14:textId="2AA7C927" w:rsidR="00B14921" w:rsidRPr="00093D7D" w:rsidRDefault="00B14921" w:rsidP="00B14921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 w:hint="eastAsia"/>
          <w:b/>
          <w:bCs/>
          <w:sz w:val="20"/>
          <w:szCs w:val="18"/>
        </w:rPr>
      </w:pPr>
      <w:r w:rsidRPr="00093D7D">
        <w:rPr>
          <w:rFonts w:ascii="맑은 고딕" w:eastAsia="맑은 고딕" w:hAnsi="맑은 고딕" w:hint="eastAsia"/>
          <w:b/>
          <w:bCs/>
          <w:sz w:val="20"/>
        </w:rPr>
        <w:t>a</w:t>
      </w:r>
      <w:r w:rsidRPr="00093D7D">
        <w:rPr>
          <w:rFonts w:ascii="맑은 고딕" w:eastAsia="맑은 고딕" w:hAnsi="맑은 고딕"/>
          <w:b/>
          <w:bCs/>
          <w:sz w:val="20"/>
        </w:rPr>
        <w:t xml:space="preserve">pple: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Pr="00093D7D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AE</w:t>
      </w:r>
      <w:r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 xml:space="preserve"> -&gt; </w:t>
      </w:r>
      <w:r w:rsidR="003834B0">
        <w:rPr>
          <w:rStyle w:val="eop"/>
          <w:rFonts w:ascii="맑은 고딕" w:eastAsia="맑은 고딕" w:hAnsi="맑은 고딕" w:hint="eastAsia"/>
          <w:b/>
          <w:bCs/>
          <w:color w:val="FF0000"/>
          <w:sz w:val="20"/>
          <w:szCs w:val="20"/>
        </w:rPr>
        <w:t>A</w:t>
      </w:r>
      <w:r w:rsidR="003834B0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F</w:t>
      </w:r>
    </w:p>
    <w:p w14:paraId="04E5A0A3" w14:textId="676B7179" w:rsidR="00B14921" w:rsidRPr="00B14921" w:rsidRDefault="00B14921" w:rsidP="00B14921">
      <w:pPr>
        <w:pStyle w:val="paragraph"/>
        <w:spacing w:before="0" w:beforeAutospacing="0" w:after="160" w:afterAutospacing="0" w:line="259" w:lineRule="auto"/>
        <w:jc w:val="both"/>
        <w:textAlignment w:val="baseline"/>
        <w:rPr>
          <w:rFonts w:ascii="맑은 고딕" w:eastAsia="맑은 고딕" w:hAnsi="맑은 고딕"/>
          <w:b/>
          <w:bCs/>
          <w:sz w:val="20"/>
          <w:szCs w:val="18"/>
        </w:rPr>
      </w:pPr>
      <w:r w:rsidRPr="00093D7D">
        <w:rPr>
          <w:rFonts w:ascii="맑은 고딕" w:eastAsia="맑은 고딕" w:hAnsi="맑은 고딕" w:hint="eastAsia"/>
          <w:b/>
          <w:bCs/>
          <w:sz w:val="20"/>
        </w:rPr>
        <w:t>m</w:t>
      </w:r>
      <w:r w:rsidRPr="00093D7D">
        <w:rPr>
          <w:rFonts w:ascii="맑은 고딕" w:eastAsia="맑은 고딕" w:hAnsi="맑은 고딕"/>
          <w:b/>
          <w:bCs/>
          <w:sz w:val="20"/>
        </w:rPr>
        <w:t xml:space="preserve">aster: 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A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B</w:t>
      </w:r>
      <w:r w:rsidRPr="00093D7D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 -&gt; C -&gt; </w:t>
      </w:r>
      <w:r w:rsidRPr="00093D7D"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</w:t>
      </w:r>
      <w:r w:rsidRPr="00093D7D">
        <w:rPr>
          <w:rStyle w:val="eop"/>
          <w:rFonts w:ascii="맑은 고딕" w:eastAsia="맑은 고딕" w:hAnsi="맑은 고딕" w:hint="eastAsia"/>
          <w:b/>
          <w:bCs/>
          <w:sz w:val="20"/>
          <w:szCs w:val="20"/>
        </w:rPr>
        <w:t> </w:t>
      </w:r>
      <w:r w:rsidRPr="00093D7D">
        <w:rPr>
          <w:rStyle w:val="eop"/>
          <w:rFonts w:ascii="맑은 고딕" w:eastAsia="맑은 고딕" w:hAnsi="맑은 고딕"/>
          <w:b/>
          <w:bCs/>
          <w:sz w:val="20"/>
          <w:szCs w:val="20"/>
        </w:rPr>
        <w:t xml:space="preserve">-&gt; </w:t>
      </w:r>
      <w:r w:rsidRPr="00093D7D">
        <w:rPr>
          <w:rStyle w:val="eop"/>
          <w:rFonts w:ascii="맑은 고딕" w:eastAsia="맑은 고딕" w:hAnsi="맑은 고딕"/>
          <w:b/>
          <w:bCs/>
          <w:color w:val="FF0000"/>
          <w:sz w:val="20"/>
          <w:szCs w:val="20"/>
        </w:rPr>
        <w:t>E</w:t>
      </w:r>
    </w:p>
    <w:p w14:paraId="42F9F1BD" w14:textId="7BE58ED2" w:rsidR="00056399" w:rsidRDefault="00B14921" w:rsidP="00772229">
      <w:pPr>
        <w:wordWrap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이러면 문제가 발생할 수 있다.</w:t>
      </w:r>
      <w:r>
        <w:rPr>
          <w:rFonts w:ascii="맑은 고딕" w:eastAsia="맑은 고딕" w:hAnsi="맑은 고딕"/>
        </w:rPr>
        <w:t xml:space="preserve"> </w:t>
      </w:r>
      <w:r w:rsidR="0055306D">
        <w:rPr>
          <w:rFonts w:ascii="맑은 고딕" w:eastAsia="맑은 고딕" w:hAnsi="맑은 고딕"/>
        </w:rPr>
        <w:t xml:space="preserve">‘GG’ </w:t>
      </w:r>
      <w:r w:rsidR="0055306D">
        <w:rPr>
          <w:rFonts w:ascii="맑은 고딕" w:eastAsia="맑은 고딕" w:hAnsi="맑은 고딕" w:hint="eastAsia"/>
        </w:rPr>
        <w:t xml:space="preserve">버전에서 필요한 부분의 코드만 복사해 붙여 넣으려 해도 </w:t>
      </w:r>
      <w:r w:rsidR="0055306D" w:rsidRPr="00056399">
        <w:rPr>
          <w:rFonts w:ascii="맑은 고딕" w:eastAsia="맑은 고딕" w:hAnsi="맑은 고딕"/>
          <w:b/>
          <w:bCs/>
          <w:u w:val="single"/>
        </w:rPr>
        <w:lastRenderedPageBreak/>
        <w:t>‘GE’</w:t>
      </w:r>
      <w:r w:rsidR="0055306D" w:rsidRPr="00056399">
        <w:rPr>
          <w:rFonts w:ascii="맑은 고딕" w:eastAsia="맑은 고딕" w:hAnsi="맑은 고딕" w:hint="eastAsia"/>
          <w:b/>
          <w:bCs/>
          <w:u w:val="single"/>
        </w:rPr>
        <w:t xml:space="preserve">와 </w:t>
      </w:r>
      <w:r w:rsidR="0055306D" w:rsidRPr="00056399">
        <w:rPr>
          <w:rFonts w:ascii="맑은 고딕" w:eastAsia="맑은 고딕" w:hAnsi="맑은 고딕"/>
          <w:b/>
          <w:bCs/>
          <w:u w:val="single"/>
        </w:rPr>
        <w:t>‘</w:t>
      </w:r>
      <w:r w:rsidR="009B31D5" w:rsidRPr="00056399">
        <w:rPr>
          <w:rFonts w:ascii="맑은 고딕" w:eastAsia="맑은 고딕" w:hAnsi="맑은 고딕" w:hint="eastAsia"/>
          <w:b/>
          <w:bCs/>
          <w:u w:val="single"/>
        </w:rPr>
        <w:t>G</w:t>
      </w:r>
      <w:r w:rsidR="009B31D5" w:rsidRPr="00056399">
        <w:rPr>
          <w:rFonts w:ascii="맑은 고딕" w:eastAsia="맑은 고딕" w:hAnsi="맑은 고딕"/>
          <w:b/>
          <w:bCs/>
          <w:u w:val="single"/>
        </w:rPr>
        <w:t xml:space="preserve">F’ </w:t>
      </w:r>
      <w:r w:rsidR="009B31D5" w:rsidRPr="00056399">
        <w:rPr>
          <w:rFonts w:ascii="맑은 고딕" w:eastAsia="맑은 고딕" w:hAnsi="맑은 고딕" w:hint="eastAsia"/>
          <w:b/>
          <w:bCs/>
          <w:u w:val="single"/>
        </w:rPr>
        <w:t xml:space="preserve">버전을 만들 때 수정한 다른 내용이 </w:t>
      </w:r>
      <w:r w:rsidR="009B31D5" w:rsidRPr="00056399">
        <w:rPr>
          <w:rFonts w:ascii="맑은 고딕" w:eastAsia="맑은 고딕" w:hAnsi="맑은 고딕"/>
          <w:b/>
          <w:bCs/>
          <w:u w:val="single"/>
        </w:rPr>
        <w:t xml:space="preserve">‘AE’ </w:t>
      </w:r>
      <w:r w:rsidR="009B31D5" w:rsidRPr="00056399">
        <w:rPr>
          <w:rFonts w:ascii="맑은 고딕" w:eastAsia="맑은 고딕" w:hAnsi="맑은 고딕" w:hint="eastAsia"/>
          <w:b/>
          <w:bCs/>
          <w:u w:val="single"/>
        </w:rPr>
        <w:t>버전에는 반영되어 있지 않으므로 오류가 날 수 있다.</w:t>
      </w:r>
      <w:r w:rsidR="009B31D5">
        <w:rPr>
          <w:rFonts w:ascii="맑은 고딕" w:eastAsia="맑은 고딕" w:hAnsi="맑은 고딕"/>
        </w:rPr>
        <w:t xml:space="preserve"> </w:t>
      </w:r>
      <w:r w:rsidR="009B31D5">
        <w:rPr>
          <w:rFonts w:ascii="맑은 고딕" w:eastAsia="맑은 고딕" w:hAnsi="맑은 고딕" w:hint="eastAsia"/>
        </w:rPr>
        <w:t xml:space="preserve">그렇다고 </w:t>
      </w:r>
      <w:r w:rsidR="009B31D5">
        <w:rPr>
          <w:rFonts w:ascii="맑은 고딕" w:eastAsia="맑은 고딕" w:hAnsi="맑은 고딕"/>
        </w:rPr>
        <w:t xml:space="preserve">‘GG’ </w:t>
      </w:r>
      <w:r w:rsidR="009B31D5">
        <w:rPr>
          <w:rFonts w:ascii="맑은 고딕" w:eastAsia="맑은 고딕" w:hAnsi="맑은 고딕" w:hint="eastAsia"/>
        </w:rPr>
        <w:t xml:space="preserve">버전의 코드 전체를 그대로 덮어 버리면 </w:t>
      </w:r>
      <w:r w:rsidR="009B31D5">
        <w:rPr>
          <w:rFonts w:ascii="맑은 고딕" w:eastAsia="맑은 고딕" w:hAnsi="맑은 고딕"/>
        </w:rPr>
        <w:t>‘D’</w:t>
      </w:r>
      <w:r w:rsidR="009B31D5">
        <w:rPr>
          <w:rFonts w:ascii="맑은 고딕" w:eastAsia="맑은 고딕" w:hAnsi="맑은 고딕" w:hint="eastAsia"/>
        </w:rPr>
        <w:t xml:space="preserve">버전에서 </w:t>
      </w:r>
      <w:r w:rsidR="009B31D5">
        <w:rPr>
          <w:rFonts w:ascii="맑은 고딕" w:eastAsia="맑은 고딕" w:hAnsi="맑은 고딕"/>
        </w:rPr>
        <w:t>‘AE’</w:t>
      </w:r>
      <w:r w:rsidR="009B31D5">
        <w:rPr>
          <w:rFonts w:ascii="맑은 고딕" w:eastAsia="맑은 고딕" w:hAnsi="맑은 고딕" w:hint="eastAsia"/>
        </w:rPr>
        <w:t xml:space="preserve">버전을 만들 때 </w:t>
      </w:r>
      <w:r w:rsidR="009B31D5" w:rsidRPr="00056399">
        <w:rPr>
          <w:rFonts w:ascii="맑은 고딕" w:eastAsia="맑은 고딕" w:hAnsi="맑은 고딕" w:hint="eastAsia"/>
          <w:b/>
          <w:bCs/>
          <w:u w:val="single"/>
        </w:rPr>
        <w:t>수정한 내용이 의도치 않게 바뀌거나 사라질 것이다.</w:t>
      </w:r>
    </w:p>
    <w:p w14:paraId="48BC376A" w14:textId="0523A93F" w:rsidR="00056399" w:rsidRDefault="00056399" w:rsidP="00772229">
      <w:pPr>
        <w:wordWrap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이런 문제를 해결하기 위한 도구가 바로 </w:t>
      </w:r>
      <w:r w:rsidRPr="00DA0EA2">
        <w:rPr>
          <w:rFonts w:ascii="맑은 고딕" w:eastAsia="맑은 고딕" w:hAnsi="맑은 고딕"/>
          <w:b/>
          <w:bCs/>
          <w:highlight w:val="yellow"/>
          <w:u w:val="single"/>
        </w:rPr>
        <w:t>‘branch’</w:t>
      </w:r>
      <w:r>
        <w:rPr>
          <w:rFonts w:ascii="맑은 고딕" w:eastAsia="맑은 고딕" w:hAnsi="맑은 고딕" w:hint="eastAsia"/>
        </w:rPr>
        <w:t>이다.</w:t>
      </w:r>
    </w:p>
    <w:p w14:paraId="1FF13A36" w14:textId="77777777" w:rsidR="00020F15" w:rsidRDefault="00020F15" w:rsidP="00772229">
      <w:pPr>
        <w:wordWrap/>
        <w:rPr>
          <w:rFonts w:ascii="맑은 고딕" w:eastAsia="맑은 고딕" w:hAnsi="맑은 고딕"/>
        </w:rPr>
      </w:pPr>
    </w:p>
    <w:p w14:paraId="7BC1BED3" w14:textId="5EA44EB6" w:rsidR="00020F15" w:rsidRPr="00DA0EA2" w:rsidRDefault="00020F15" w:rsidP="00772229">
      <w:pPr>
        <w:wordWrap/>
        <w:rPr>
          <w:rFonts w:ascii="맑은 고딕" w:eastAsia="맑은 고딕" w:hAnsi="맑은 고딕"/>
          <w:b/>
          <w:bCs/>
          <w:sz w:val="22"/>
        </w:rPr>
      </w:pPr>
      <w:r w:rsidRPr="00DA0EA2">
        <w:rPr>
          <w:rFonts w:ascii="맑은 고딕" w:eastAsia="맑은 고딕" w:hAnsi="맑은 고딕" w:hint="eastAsia"/>
          <w:b/>
          <w:bCs/>
          <w:sz w:val="22"/>
        </w:rPr>
        <w:t>*</w:t>
      </w:r>
      <w:r w:rsidRPr="00DA0EA2">
        <w:rPr>
          <w:rFonts w:ascii="맑은 고딕" w:eastAsia="맑은 고딕" w:hAnsi="맑은 고딕"/>
          <w:b/>
          <w:bCs/>
          <w:sz w:val="22"/>
        </w:rPr>
        <w:t xml:space="preserve"> </w:t>
      </w:r>
      <w:r w:rsidRPr="00DA0EA2">
        <w:rPr>
          <w:rFonts w:ascii="맑은 고딕" w:eastAsia="맑은 고딕" w:hAnsi="맑은 고딕" w:hint="eastAsia"/>
          <w:b/>
          <w:bCs/>
          <w:sz w:val="22"/>
        </w:rPr>
        <w:t>B</w:t>
      </w:r>
      <w:r w:rsidRPr="00DA0EA2">
        <w:rPr>
          <w:rFonts w:ascii="맑은 고딕" w:eastAsia="맑은 고딕" w:hAnsi="맑은 고딕"/>
          <w:b/>
          <w:bCs/>
          <w:sz w:val="22"/>
        </w:rPr>
        <w:t xml:space="preserve">ranch </w:t>
      </w:r>
      <w:r w:rsidRPr="00DA0EA2">
        <w:rPr>
          <w:rFonts w:ascii="맑은 고딕" w:eastAsia="맑은 고딕" w:hAnsi="맑은 고딕" w:hint="eastAsia"/>
          <w:b/>
          <w:bCs/>
          <w:sz w:val="22"/>
        </w:rPr>
        <w:t>기능 살펴보기</w:t>
      </w:r>
    </w:p>
    <w:p w14:paraId="7B7B45E7" w14:textId="62CFBA2B" w:rsidR="00DA0EA2" w:rsidRDefault="00DA0EA2" w:rsidP="00772229">
      <w:pPr>
        <w:wordWrap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(그림이 필요하다면 책을 참고하자.</w:t>
      </w:r>
      <w:r>
        <w:rPr>
          <w:rFonts w:ascii="맑은 고딕" w:eastAsia="맑은 고딕" w:hAnsi="맑은 고딕"/>
        </w:rPr>
        <w:t>)</w:t>
      </w:r>
    </w:p>
    <w:p w14:paraId="3E62EDBE" w14:textId="688C4E9D" w:rsidR="00020F15" w:rsidRDefault="002B4033" w:rsidP="00772229">
      <w:pPr>
        <w:wordWrap/>
        <w:rPr>
          <w:rFonts w:ascii="맑은 고딕" w:eastAsia="맑은 고딕" w:hAnsi="맑은 고딕"/>
        </w:rPr>
      </w:pPr>
      <w:r w:rsidRPr="00DA0EA2">
        <w:rPr>
          <w:rFonts w:ascii="맑은 고딕" w:eastAsia="맑은 고딕" w:hAnsi="맑은 고딕" w:hint="eastAsia"/>
          <w:b/>
          <w:bCs/>
        </w:rPr>
        <w:t xml:space="preserve">깃으로 버전 관리를 시작하면 기본적으로 </w:t>
      </w:r>
      <w:r w:rsidRPr="00DA0EA2">
        <w:rPr>
          <w:rFonts w:ascii="맑은 고딕" w:eastAsia="맑은 고딕" w:hAnsi="맑은 고딕"/>
          <w:b/>
          <w:bCs/>
        </w:rPr>
        <w:t>master</w:t>
      </w:r>
      <w:r w:rsidRPr="00DA0EA2">
        <w:rPr>
          <w:rFonts w:ascii="맑은 고딕" w:eastAsia="맑은 고딕" w:hAnsi="맑은 고딕" w:hint="eastAsia"/>
          <w:b/>
          <w:bCs/>
        </w:rPr>
        <w:t>라는 b</w:t>
      </w:r>
      <w:r w:rsidRPr="00DA0EA2">
        <w:rPr>
          <w:rFonts w:ascii="맑은 고딕" w:eastAsia="맑은 고딕" w:hAnsi="맑은 고딕"/>
          <w:b/>
          <w:bCs/>
        </w:rPr>
        <w:t>ranch</w:t>
      </w:r>
      <w:r w:rsidRPr="00DA0EA2">
        <w:rPr>
          <w:rFonts w:ascii="맑은 고딕" w:eastAsia="맑은 고딕" w:hAnsi="맑은 고딕" w:hint="eastAsia"/>
          <w:b/>
          <w:bCs/>
        </w:rPr>
        <w:t>가 만들어진다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사용자는 c</w:t>
      </w:r>
      <w:r>
        <w:rPr>
          <w:rFonts w:ascii="맑은 고딕" w:eastAsia="맑은 고딕" w:hAnsi="맑은 고딕"/>
        </w:rPr>
        <w:t>ommit</w:t>
      </w:r>
      <w:r>
        <w:rPr>
          <w:rFonts w:ascii="맑은 고딕" w:eastAsia="맑은 고딕" w:hAnsi="맑은 고딕" w:hint="eastAsia"/>
        </w:rPr>
        <w:t xml:space="preserve">할 때마다 </w:t>
      </w:r>
      <w:r>
        <w:rPr>
          <w:rFonts w:ascii="맑은 고딕" w:eastAsia="맑은 고딕" w:hAnsi="맑은 고딕"/>
        </w:rPr>
        <w:t>master branch</w:t>
      </w:r>
      <w:r>
        <w:rPr>
          <w:rFonts w:ascii="맑은 고딕" w:eastAsia="맑은 고딕" w:hAnsi="맑은 고딕" w:hint="eastAsia"/>
        </w:rPr>
        <w:t xml:space="preserve">는 최신 </w:t>
      </w:r>
      <w:r>
        <w:rPr>
          <w:rFonts w:ascii="맑은 고딕" w:eastAsia="맑은 고딕" w:hAnsi="맑은 고딕"/>
        </w:rPr>
        <w:t>commit</w:t>
      </w:r>
      <w:r>
        <w:rPr>
          <w:rFonts w:ascii="맑은 고딕" w:eastAsia="맑은 고딕" w:hAnsi="맑은 고딕" w:hint="eastAsia"/>
        </w:rPr>
        <w:t>을 가리킨다.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즉,</w:t>
      </w:r>
      <w:r>
        <w:rPr>
          <w:rFonts w:ascii="맑은 고딕" w:eastAsia="맑은 고딕" w:hAnsi="맑은 고딕"/>
        </w:rPr>
        <w:t xml:space="preserve"> 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>b</w:t>
      </w:r>
      <w:r w:rsidRPr="00DA0EA2">
        <w:rPr>
          <w:rFonts w:ascii="맑은 고딕" w:eastAsia="맑은 고딕" w:hAnsi="맑은 고딕"/>
          <w:b/>
          <w:bCs/>
          <w:u w:val="single"/>
        </w:rPr>
        <w:t>ranch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 xml:space="preserve">는 </w:t>
      </w:r>
      <w:r w:rsidRPr="00DA0EA2">
        <w:rPr>
          <w:rFonts w:ascii="맑은 고딕" w:eastAsia="맑은 고딕" w:hAnsi="맑은 고딕"/>
          <w:b/>
          <w:bCs/>
          <w:u w:val="single"/>
        </w:rPr>
        <w:t>commit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>을 가리키는 포인터와 비슷하다</w:t>
      </w:r>
      <w:r>
        <w:rPr>
          <w:rFonts w:ascii="맑은 고딕" w:eastAsia="맑은 고딕" w:hAnsi="맑은 고딕" w:hint="eastAsia"/>
        </w:rPr>
        <w:t>고 생각하면 된다.</w:t>
      </w:r>
      <w:r>
        <w:rPr>
          <w:rFonts w:ascii="맑은 고딕" w:eastAsia="맑은 고딕" w:hAnsi="맑은 고딕"/>
        </w:rPr>
        <w:t xml:space="preserve"> </w:t>
      </w:r>
    </w:p>
    <w:p w14:paraId="7A3BBE21" w14:textId="46695793" w:rsidR="009E31A9" w:rsidRDefault="009E31A9" w:rsidP="00772229">
      <w:pPr>
        <w:wordWrap/>
        <w:rPr>
          <w:rFonts w:ascii="맑은 고딕" w:eastAsia="맑은 고딕" w:hAnsi="맑은 고딕"/>
        </w:rPr>
      </w:pPr>
      <w:r w:rsidRPr="00DA0EA2">
        <w:rPr>
          <w:rFonts w:ascii="맑은 고딕" w:eastAsia="맑은 고딕" w:hAnsi="맑은 고딕" w:hint="eastAsia"/>
          <w:b/>
          <w:bCs/>
        </w:rPr>
        <w:t xml:space="preserve">새 </w:t>
      </w:r>
      <w:r w:rsidRPr="00DA0EA2">
        <w:rPr>
          <w:rFonts w:ascii="맑은 고딕" w:eastAsia="맑은 고딕" w:hAnsi="맑은 고딕"/>
          <w:b/>
          <w:bCs/>
        </w:rPr>
        <w:t>branch</w:t>
      </w:r>
      <w:r w:rsidRPr="00DA0EA2">
        <w:rPr>
          <w:rFonts w:ascii="맑은 고딕" w:eastAsia="맑은 고딕" w:hAnsi="맑은 고딕" w:hint="eastAsia"/>
          <w:b/>
          <w:bCs/>
        </w:rPr>
        <w:t xml:space="preserve">를 만들면 기존에 저장할 파일을 </w:t>
      </w:r>
      <w:r w:rsidRPr="00DA0EA2">
        <w:rPr>
          <w:rFonts w:ascii="맑은 고딕" w:eastAsia="맑은 고딕" w:hAnsi="맑은 고딕"/>
          <w:b/>
          <w:bCs/>
        </w:rPr>
        <w:t>master branch</w:t>
      </w:r>
      <w:r w:rsidRPr="00DA0EA2">
        <w:rPr>
          <w:rFonts w:ascii="맑은 고딕" w:eastAsia="맑은 고딕" w:hAnsi="맑은 고딕" w:hint="eastAsia"/>
          <w:b/>
          <w:bCs/>
        </w:rPr>
        <w:t>에 그대로 유지하면서 기존 파일 내용을 수정하거나 새로운 기능을 구현할 파일을 만들 수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이렇게 </w:t>
      </w:r>
      <w:r w:rsidRPr="00DA0EA2">
        <w:rPr>
          <w:rFonts w:ascii="맑은 고딕" w:eastAsia="맑은 고딕" w:hAnsi="맑은 고딕"/>
          <w:b/>
          <w:bCs/>
          <w:u w:val="single"/>
        </w:rPr>
        <w:t>master branch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 xml:space="preserve">에서 뻗어 나오는 새 </w:t>
      </w:r>
      <w:r w:rsidRPr="00DA0EA2">
        <w:rPr>
          <w:rFonts w:ascii="맑은 고딕" w:eastAsia="맑은 고딕" w:hAnsi="맑은 고딕"/>
          <w:b/>
          <w:bCs/>
          <w:u w:val="single"/>
        </w:rPr>
        <w:t>branch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>를 만드는 것</w:t>
      </w:r>
      <w:r>
        <w:rPr>
          <w:rFonts w:ascii="맑은 고딕" w:eastAsia="맑은 고딕" w:hAnsi="맑은 고딕" w:hint="eastAsia"/>
        </w:rPr>
        <w:t xml:space="preserve">을 </w:t>
      </w:r>
      <w:r w:rsidRPr="00DA0EA2">
        <w:rPr>
          <w:rFonts w:ascii="맑은 고딕" w:eastAsia="맑은 고딕" w:hAnsi="맑은 고딕"/>
          <w:b/>
          <w:bCs/>
          <w:highlight w:val="yellow"/>
          <w:u w:val="single"/>
        </w:rPr>
        <w:t xml:space="preserve">‘branch </w:t>
      </w:r>
      <w:r w:rsidRPr="00DA0EA2">
        <w:rPr>
          <w:rFonts w:ascii="맑은 고딕" w:eastAsia="맑은 고딕" w:hAnsi="맑은 고딕" w:hint="eastAsia"/>
          <w:b/>
          <w:bCs/>
          <w:highlight w:val="yellow"/>
          <w:u w:val="single"/>
        </w:rPr>
        <w:t>한다</w:t>
      </w:r>
      <w:r w:rsidRPr="00DA0EA2">
        <w:rPr>
          <w:rFonts w:ascii="맑은 고딕" w:eastAsia="맑은 고딕" w:hAnsi="맑은 고딕"/>
          <w:b/>
          <w:bCs/>
          <w:highlight w:val="yellow"/>
          <w:u w:val="single"/>
        </w:rPr>
        <w:t>’</w:t>
      </w:r>
      <w:r w:rsidR="00DA0EA2">
        <w:rPr>
          <w:rFonts w:ascii="맑은 고딕" w:eastAsia="맑은 고딕" w:hAnsi="맑은 고딕" w:hint="eastAsia"/>
        </w:rPr>
        <w:t>고</w:t>
      </w:r>
      <w:r>
        <w:rPr>
          <w:rFonts w:ascii="맑은 고딕" w:eastAsia="맑은 고딕" w:hAnsi="맑은 고딕"/>
        </w:rPr>
        <w:t xml:space="preserve"> 한다.</w:t>
      </w:r>
    </w:p>
    <w:p w14:paraId="5D5D56BD" w14:textId="3FF7D453" w:rsidR="009E31A9" w:rsidRPr="00093D7D" w:rsidRDefault="009E31A9" w:rsidP="00772229">
      <w:pPr>
        <w:wordWrap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새 </w:t>
      </w:r>
      <w:r>
        <w:rPr>
          <w:rFonts w:ascii="맑은 고딕" w:eastAsia="맑은 고딕" w:hAnsi="맑은 고딕"/>
        </w:rPr>
        <w:t>branch</w:t>
      </w:r>
      <w:r>
        <w:rPr>
          <w:rFonts w:ascii="맑은 고딕" w:eastAsia="맑은 고딕" w:hAnsi="맑은 고딕" w:hint="eastAsia"/>
        </w:rPr>
        <w:t xml:space="preserve">에서 원하는 작업을 다 끝냈다면 </w:t>
      </w:r>
      <w:r w:rsidRPr="00DA0EA2">
        <w:rPr>
          <w:rFonts w:ascii="맑은 고딕" w:eastAsia="맑은 고딕" w:hAnsi="맑은 고딕" w:hint="eastAsia"/>
          <w:b/>
          <w:bCs/>
        </w:rPr>
        <w:t xml:space="preserve">새 </w:t>
      </w:r>
      <w:r w:rsidRPr="00DA0EA2">
        <w:rPr>
          <w:rFonts w:ascii="맑은 고딕" w:eastAsia="맑은 고딕" w:hAnsi="맑은 고딕"/>
          <w:b/>
          <w:bCs/>
        </w:rPr>
        <w:t>branch</w:t>
      </w:r>
      <w:r w:rsidRPr="00DA0EA2">
        <w:rPr>
          <w:rFonts w:ascii="맑은 고딕" w:eastAsia="맑은 고딕" w:hAnsi="맑은 고딕" w:hint="eastAsia"/>
          <w:b/>
          <w:bCs/>
        </w:rPr>
        <w:t xml:space="preserve">에 있던 파일을 원래 </w:t>
      </w:r>
      <w:r w:rsidRPr="00DA0EA2">
        <w:rPr>
          <w:rFonts w:ascii="맑은 고딕" w:eastAsia="맑은 고딕" w:hAnsi="맑은 고딕"/>
          <w:b/>
          <w:bCs/>
        </w:rPr>
        <w:t>master branch</w:t>
      </w:r>
      <w:r w:rsidRPr="00DA0EA2">
        <w:rPr>
          <w:rFonts w:ascii="맑은 고딕" w:eastAsia="맑은 고딕" w:hAnsi="맑은 고딕" w:hint="eastAsia"/>
          <w:b/>
          <w:bCs/>
        </w:rPr>
        <w:t>에 합칠 수 있다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이렇게 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 xml:space="preserve">분기했던 </w:t>
      </w:r>
      <w:r w:rsidRPr="00DA0EA2">
        <w:rPr>
          <w:rFonts w:ascii="맑은 고딕" w:eastAsia="맑은 고딕" w:hAnsi="맑은 고딕"/>
          <w:b/>
          <w:bCs/>
          <w:u w:val="single"/>
        </w:rPr>
        <w:t>branch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 xml:space="preserve">를 </w:t>
      </w:r>
      <w:r w:rsidRPr="00DA0EA2">
        <w:rPr>
          <w:rFonts w:ascii="맑은 고딕" w:eastAsia="맑은 고딕" w:hAnsi="맑은 고딕"/>
          <w:b/>
          <w:bCs/>
          <w:u w:val="single"/>
        </w:rPr>
        <w:t>master branch</w:t>
      </w:r>
      <w:r w:rsidRPr="00DA0EA2">
        <w:rPr>
          <w:rFonts w:ascii="맑은 고딕" w:eastAsia="맑은 고딕" w:hAnsi="맑은 고딕" w:hint="eastAsia"/>
          <w:b/>
          <w:bCs/>
          <w:u w:val="single"/>
        </w:rPr>
        <w:t>에 합치는 것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‘</w:t>
      </w:r>
      <w:r w:rsidRPr="00DA0EA2">
        <w:rPr>
          <w:rFonts w:ascii="맑은 고딕" w:eastAsia="맑은 고딕" w:hAnsi="맑은 고딕" w:hint="eastAsia"/>
          <w:b/>
          <w:bCs/>
          <w:highlight w:val="yellow"/>
          <w:u w:val="single"/>
        </w:rPr>
        <w:t>m</w:t>
      </w:r>
      <w:r w:rsidRPr="00DA0EA2">
        <w:rPr>
          <w:rFonts w:ascii="맑은 고딕" w:eastAsia="맑은 고딕" w:hAnsi="맑은 고딕"/>
          <w:b/>
          <w:bCs/>
          <w:highlight w:val="yellow"/>
          <w:u w:val="single"/>
        </w:rPr>
        <w:t xml:space="preserve">erge </w:t>
      </w:r>
      <w:r w:rsidRPr="00DA0EA2">
        <w:rPr>
          <w:rFonts w:ascii="맑은 고딕" w:eastAsia="맑은 고딕" w:hAnsi="맑은 고딕" w:hint="eastAsia"/>
          <w:b/>
          <w:bCs/>
          <w:highlight w:val="yellow"/>
          <w:u w:val="single"/>
        </w:rPr>
        <w:t>한다</w:t>
      </w:r>
      <w:r w:rsidRPr="00DA0EA2">
        <w:rPr>
          <w:rFonts w:ascii="맑은 고딕" w:eastAsia="맑은 고딕" w:hAnsi="맑은 고딕"/>
          <w:b/>
          <w:bCs/>
          <w:highlight w:val="yellow"/>
          <w:u w:val="single"/>
        </w:rPr>
        <w:t>’</w:t>
      </w:r>
      <w:r>
        <w:rPr>
          <w:rFonts w:ascii="맑은 고딕" w:eastAsia="맑은 고딕" w:hAnsi="맑은 고딕" w:hint="eastAsia"/>
        </w:rPr>
        <w:t>고 한다.</w:t>
      </w:r>
    </w:p>
    <w:sectPr w:rsidR="009E31A9" w:rsidRPr="00093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7FB031"/>
    <w:rsid w:val="00020F15"/>
    <w:rsid w:val="00056399"/>
    <w:rsid w:val="00084341"/>
    <w:rsid w:val="00093D7D"/>
    <w:rsid w:val="00177437"/>
    <w:rsid w:val="002B4033"/>
    <w:rsid w:val="003834B0"/>
    <w:rsid w:val="0055306D"/>
    <w:rsid w:val="00693F22"/>
    <w:rsid w:val="00772229"/>
    <w:rsid w:val="0079351E"/>
    <w:rsid w:val="008554D6"/>
    <w:rsid w:val="0095699D"/>
    <w:rsid w:val="009929E2"/>
    <w:rsid w:val="009B31D5"/>
    <w:rsid w:val="009E31A9"/>
    <w:rsid w:val="00A734AB"/>
    <w:rsid w:val="00B14921"/>
    <w:rsid w:val="00D005CC"/>
    <w:rsid w:val="00DA0EA2"/>
    <w:rsid w:val="00DA335D"/>
    <w:rsid w:val="00E37E96"/>
    <w:rsid w:val="00EE08E0"/>
    <w:rsid w:val="00EE3690"/>
    <w:rsid w:val="00F7044C"/>
    <w:rsid w:val="00FA04C9"/>
    <w:rsid w:val="00FC778B"/>
    <w:rsid w:val="00FD63F8"/>
    <w:rsid w:val="04F43180"/>
    <w:rsid w:val="06653A9F"/>
    <w:rsid w:val="19BAECB1"/>
    <w:rsid w:val="227C1FAD"/>
    <w:rsid w:val="35EE5DB8"/>
    <w:rsid w:val="4FE21157"/>
    <w:rsid w:val="5085FE5E"/>
    <w:rsid w:val="59D087C0"/>
    <w:rsid w:val="607FB031"/>
    <w:rsid w:val="72F2FC93"/>
    <w:rsid w:val="75C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031"/>
  <w15:chartTrackingRefBased/>
  <w15:docId w15:val="{55BE768C-4523-4E2A-997C-084E3057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734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734AB"/>
  </w:style>
  <w:style w:type="character" w:customStyle="1" w:styleId="spellingerror">
    <w:name w:val="spellingerror"/>
    <w:basedOn w:val="a0"/>
    <w:rsid w:val="00A734AB"/>
  </w:style>
  <w:style w:type="character" w:customStyle="1" w:styleId="eop">
    <w:name w:val="eop"/>
    <w:basedOn w:val="a0"/>
    <w:rsid w:val="00A7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2021-12-14T05:07:00Z</dcterms:created>
  <dcterms:modified xsi:type="dcterms:W3CDTF">2021-12-14T05:07:00Z</dcterms:modified>
</cp:coreProperties>
</file>