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B4A1CC" w14:textId="77777777" w:rsidR="00E002C4" w:rsidRPr="008F6A56" w:rsidRDefault="00CD797F">
      <w:pPr>
        <w:jc w:val="center"/>
      </w:pPr>
      <w:r w:rsidRPr="008F6A56">
        <w:rPr>
          <w:rFonts w:eastAsia="SimSun"/>
          <w:color w:val="000000"/>
          <w:sz w:val="27"/>
          <w:szCs w:val="27"/>
          <w:lang w:eastAsia="zh-CN" w:bidi="ar"/>
        </w:rPr>
        <w:t>НАЦИОНАЛЬНЫЙ ИССЛЕДОВАТЕЛЬСКИЙ УНИВЕРСИТЕТ</w:t>
      </w:r>
    </w:p>
    <w:p w14:paraId="61AFECEB" w14:textId="77777777" w:rsidR="00E002C4" w:rsidRPr="008F6A56" w:rsidRDefault="00CD797F">
      <w:pPr>
        <w:jc w:val="center"/>
        <w:rPr>
          <w:rFonts w:eastAsia="SimSun"/>
          <w:color w:val="000000"/>
          <w:sz w:val="27"/>
          <w:szCs w:val="27"/>
          <w:lang w:eastAsia="zh-CN" w:bidi="ar"/>
        </w:rPr>
      </w:pPr>
      <w:r w:rsidRPr="008F6A56">
        <w:rPr>
          <w:rFonts w:eastAsia="SimSun"/>
          <w:color w:val="000000"/>
          <w:sz w:val="27"/>
          <w:szCs w:val="27"/>
          <w:lang w:eastAsia="zh-CN" w:bidi="ar"/>
        </w:rPr>
        <w:t>«МОСКОВСКИЙ ЭНЕРГЕТИЧЕСКИЙ ИНСТИТУТ»</w:t>
      </w:r>
    </w:p>
    <w:p w14:paraId="3520DD19" w14:textId="77777777" w:rsidR="00E002C4" w:rsidRPr="008F6A56" w:rsidRDefault="00E002C4">
      <w:pPr>
        <w:jc w:val="center"/>
        <w:rPr>
          <w:rFonts w:ascii="SimSun" w:eastAsia="SimSun" w:hAnsi="SimSun" w:cs="SimSun"/>
          <w:color w:val="000000"/>
          <w:sz w:val="27"/>
          <w:szCs w:val="27"/>
          <w:lang w:eastAsia="zh-CN" w:bidi="ar"/>
        </w:rPr>
      </w:pPr>
    </w:p>
    <w:p w14:paraId="48CEC6DF" w14:textId="77777777" w:rsidR="00E002C4" w:rsidRPr="008F6A56" w:rsidRDefault="00E002C4">
      <w:pPr>
        <w:jc w:val="center"/>
        <w:rPr>
          <w:rFonts w:ascii="SimSun" w:eastAsia="SimSun" w:hAnsi="SimSun" w:cs="SimSun"/>
          <w:color w:val="000000"/>
          <w:sz w:val="27"/>
          <w:szCs w:val="27"/>
          <w:lang w:eastAsia="zh-CN" w:bidi="ar"/>
        </w:rPr>
      </w:pPr>
    </w:p>
    <w:p w14:paraId="3FB03B18" w14:textId="77777777" w:rsidR="00E002C4" w:rsidRPr="008F6A56" w:rsidRDefault="00E002C4">
      <w:pPr>
        <w:jc w:val="center"/>
        <w:rPr>
          <w:rFonts w:ascii="SimSun" w:eastAsia="SimSun" w:hAnsi="SimSun" w:cs="SimSun"/>
          <w:color w:val="000000"/>
          <w:sz w:val="27"/>
          <w:szCs w:val="27"/>
          <w:lang w:eastAsia="zh-CN" w:bidi="ar"/>
        </w:rPr>
      </w:pPr>
    </w:p>
    <w:p w14:paraId="66D7D8A4" w14:textId="77777777" w:rsidR="00E002C4" w:rsidRPr="008F6A56" w:rsidRDefault="00E002C4">
      <w:pPr>
        <w:jc w:val="center"/>
        <w:rPr>
          <w:rFonts w:ascii="SimSun" w:eastAsia="SimSun" w:hAnsi="SimSun" w:cs="SimSun"/>
          <w:color w:val="000000"/>
          <w:sz w:val="27"/>
          <w:szCs w:val="27"/>
          <w:lang w:eastAsia="zh-CN" w:bidi="ar"/>
        </w:rPr>
      </w:pPr>
    </w:p>
    <w:p w14:paraId="019EEC04" w14:textId="77777777" w:rsidR="00E002C4" w:rsidRPr="008F6A56" w:rsidRDefault="00E002C4">
      <w:pPr>
        <w:jc w:val="center"/>
        <w:rPr>
          <w:rFonts w:ascii="SimSun" w:eastAsia="SimSun" w:hAnsi="SimSun" w:cs="SimSun"/>
          <w:color w:val="000000"/>
          <w:sz w:val="27"/>
          <w:szCs w:val="27"/>
          <w:lang w:eastAsia="zh-CN" w:bidi="ar"/>
        </w:rPr>
      </w:pPr>
    </w:p>
    <w:p w14:paraId="48D10029" w14:textId="77777777" w:rsidR="00E002C4" w:rsidRPr="008F6A56" w:rsidRDefault="00E002C4">
      <w:pPr>
        <w:jc w:val="center"/>
        <w:rPr>
          <w:rFonts w:ascii="SimSun" w:eastAsia="SimSun" w:hAnsi="SimSun" w:cs="SimSun"/>
          <w:color w:val="000000"/>
          <w:sz w:val="27"/>
          <w:szCs w:val="27"/>
          <w:lang w:eastAsia="zh-CN" w:bidi="ar"/>
        </w:rPr>
      </w:pPr>
    </w:p>
    <w:p w14:paraId="15001345" w14:textId="77777777" w:rsidR="00E002C4" w:rsidRPr="008F6A56" w:rsidRDefault="00E002C4">
      <w:pPr>
        <w:jc w:val="center"/>
        <w:rPr>
          <w:rFonts w:ascii="SimSun" w:eastAsia="SimSun" w:hAnsi="SimSun" w:cs="SimSun"/>
          <w:b/>
          <w:bCs/>
          <w:color w:val="000000"/>
          <w:sz w:val="36"/>
          <w:szCs w:val="36"/>
          <w:lang w:eastAsia="zh-CN" w:bidi="ar"/>
        </w:rPr>
      </w:pPr>
    </w:p>
    <w:p w14:paraId="3EEFEBFF" w14:textId="4E7E987A" w:rsidR="00E002C4" w:rsidRPr="003A601F" w:rsidRDefault="00E002C4">
      <w:pPr>
        <w:jc w:val="center"/>
        <w:rPr>
          <w:rFonts w:ascii="SimSun" w:eastAsia="SimSun" w:hAnsi="SimSun" w:cs="SimSun"/>
          <w:b/>
          <w:bCs/>
          <w:color w:val="000000"/>
          <w:sz w:val="36"/>
          <w:szCs w:val="36"/>
          <w:lang w:eastAsia="zh-CN" w:bidi="ar"/>
        </w:rPr>
      </w:pPr>
    </w:p>
    <w:p w14:paraId="69AC5849" w14:textId="13C3CBCD" w:rsidR="008F6A56" w:rsidRPr="003A601F" w:rsidRDefault="008F6A56">
      <w:pPr>
        <w:jc w:val="center"/>
        <w:rPr>
          <w:rFonts w:ascii="SimSun" w:eastAsia="SimSun" w:hAnsi="SimSun" w:cs="SimSun"/>
          <w:b/>
          <w:bCs/>
          <w:color w:val="000000"/>
          <w:sz w:val="36"/>
          <w:szCs w:val="36"/>
          <w:lang w:eastAsia="zh-CN" w:bidi="ar"/>
        </w:rPr>
      </w:pPr>
    </w:p>
    <w:p w14:paraId="596E44CC" w14:textId="76523154" w:rsidR="008F6A56" w:rsidRPr="003A601F" w:rsidRDefault="008F6A56">
      <w:pPr>
        <w:jc w:val="center"/>
        <w:rPr>
          <w:rFonts w:ascii="SimSun" w:eastAsia="SimSun" w:hAnsi="SimSun" w:cs="SimSun"/>
          <w:b/>
          <w:bCs/>
          <w:color w:val="000000"/>
          <w:sz w:val="36"/>
          <w:szCs w:val="36"/>
          <w:lang w:eastAsia="zh-CN" w:bidi="ar"/>
        </w:rPr>
      </w:pPr>
    </w:p>
    <w:p w14:paraId="4A3B60F2" w14:textId="63030073" w:rsidR="008F6A56" w:rsidRPr="003A601F" w:rsidRDefault="008F6A56">
      <w:pPr>
        <w:jc w:val="center"/>
        <w:rPr>
          <w:rFonts w:ascii="SimSun" w:eastAsia="SimSun" w:hAnsi="SimSun" w:cs="SimSun"/>
          <w:b/>
          <w:bCs/>
          <w:color w:val="000000"/>
          <w:sz w:val="36"/>
          <w:szCs w:val="36"/>
          <w:lang w:eastAsia="zh-CN" w:bidi="ar"/>
        </w:rPr>
      </w:pPr>
    </w:p>
    <w:p w14:paraId="05352222" w14:textId="77777777" w:rsidR="008F6A56" w:rsidRPr="003A601F" w:rsidRDefault="008F6A56">
      <w:pPr>
        <w:jc w:val="center"/>
        <w:rPr>
          <w:rFonts w:ascii="SimSun" w:eastAsia="SimSun" w:hAnsi="SimSun" w:cs="SimSun"/>
          <w:b/>
          <w:bCs/>
          <w:color w:val="000000"/>
          <w:sz w:val="36"/>
          <w:szCs w:val="36"/>
          <w:lang w:eastAsia="zh-CN" w:bidi="ar"/>
        </w:rPr>
      </w:pPr>
    </w:p>
    <w:p w14:paraId="153D7CBE" w14:textId="77777777" w:rsidR="00E002C4" w:rsidRPr="008F6A56" w:rsidRDefault="00E002C4">
      <w:pPr>
        <w:jc w:val="center"/>
        <w:rPr>
          <w:rFonts w:ascii="SimSun" w:eastAsia="SimSun" w:hAnsi="SimSun" w:cs="SimSun"/>
          <w:b/>
          <w:bCs/>
          <w:color w:val="000000"/>
          <w:sz w:val="36"/>
          <w:szCs w:val="36"/>
          <w:lang w:eastAsia="zh-CN" w:bidi="ar"/>
        </w:rPr>
      </w:pPr>
    </w:p>
    <w:p w14:paraId="72E73619" w14:textId="77777777" w:rsidR="00E002C4" w:rsidRPr="008F6A56" w:rsidRDefault="00E002C4">
      <w:pPr>
        <w:jc w:val="center"/>
        <w:rPr>
          <w:rFonts w:ascii="SimSun" w:eastAsia="SimSun" w:hAnsi="SimSun" w:cs="SimSun"/>
          <w:b/>
          <w:bCs/>
          <w:color w:val="000000"/>
          <w:sz w:val="36"/>
          <w:szCs w:val="36"/>
          <w:lang w:eastAsia="zh-CN" w:bidi="ar"/>
        </w:rPr>
      </w:pPr>
    </w:p>
    <w:p w14:paraId="2B135C50" w14:textId="77777777" w:rsidR="00E002C4" w:rsidRPr="008F6A56" w:rsidRDefault="00CD797F">
      <w:pPr>
        <w:jc w:val="center"/>
      </w:pPr>
      <w:r w:rsidRPr="008F6A56">
        <w:rPr>
          <w:rFonts w:eastAsia="SimSun"/>
          <w:b/>
          <w:bCs/>
          <w:color w:val="000000"/>
          <w:sz w:val="36"/>
          <w:szCs w:val="36"/>
          <w:lang w:eastAsia="zh-CN" w:bidi="ar"/>
        </w:rPr>
        <w:t>Отчет по лабораторной работе № 2.</w:t>
      </w:r>
    </w:p>
    <w:p w14:paraId="20C92D06" w14:textId="77777777" w:rsidR="00E002C4" w:rsidRPr="008F6A56" w:rsidRDefault="00CD797F">
      <w:pPr>
        <w:jc w:val="center"/>
      </w:pPr>
      <w:r w:rsidRPr="008F6A56">
        <w:rPr>
          <w:rFonts w:eastAsia="SimSun"/>
          <w:color w:val="000000"/>
          <w:sz w:val="32"/>
          <w:szCs w:val="32"/>
          <w:lang w:eastAsia="zh-CN" w:bidi="ar"/>
        </w:rPr>
        <w:t>По дисциплине “Защита данных”</w:t>
      </w:r>
    </w:p>
    <w:p w14:paraId="60D10F5A" w14:textId="626B2A79" w:rsidR="00E002C4" w:rsidRDefault="00E002C4">
      <w:pPr>
        <w:jc w:val="center"/>
        <w:rPr>
          <w:rFonts w:asciiTheme="minorHAnsi" w:eastAsia="SimSun" w:hAnsiTheme="minorHAnsi" w:cs="SimSun"/>
          <w:color w:val="000000"/>
          <w:sz w:val="27"/>
          <w:szCs w:val="27"/>
          <w:lang w:eastAsia="zh-CN" w:bidi="ar"/>
        </w:rPr>
      </w:pPr>
    </w:p>
    <w:p w14:paraId="44493FAB" w14:textId="491C698C" w:rsidR="008F6A56" w:rsidRDefault="008F6A56">
      <w:pPr>
        <w:jc w:val="center"/>
        <w:rPr>
          <w:rFonts w:asciiTheme="minorHAnsi" w:eastAsia="SimSun" w:hAnsiTheme="minorHAnsi" w:cs="SimSun"/>
          <w:color w:val="000000"/>
          <w:sz w:val="27"/>
          <w:szCs w:val="27"/>
          <w:lang w:eastAsia="zh-CN" w:bidi="ar"/>
        </w:rPr>
      </w:pPr>
    </w:p>
    <w:p w14:paraId="620A054F" w14:textId="357AA5A8" w:rsidR="008F6A56" w:rsidRDefault="008F6A56">
      <w:pPr>
        <w:jc w:val="center"/>
        <w:rPr>
          <w:rFonts w:asciiTheme="minorHAnsi" w:eastAsia="SimSun" w:hAnsiTheme="minorHAnsi" w:cs="SimSun"/>
          <w:color w:val="000000"/>
          <w:sz w:val="27"/>
          <w:szCs w:val="27"/>
          <w:lang w:eastAsia="zh-CN" w:bidi="ar"/>
        </w:rPr>
      </w:pPr>
    </w:p>
    <w:p w14:paraId="3D31DE78" w14:textId="3D308387" w:rsidR="008F6A56" w:rsidRDefault="008F6A56">
      <w:pPr>
        <w:jc w:val="center"/>
        <w:rPr>
          <w:rFonts w:asciiTheme="minorHAnsi" w:eastAsia="SimSun" w:hAnsiTheme="minorHAnsi" w:cs="SimSun"/>
          <w:color w:val="000000"/>
          <w:sz w:val="27"/>
          <w:szCs w:val="27"/>
          <w:lang w:eastAsia="zh-CN" w:bidi="ar"/>
        </w:rPr>
      </w:pPr>
    </w:p>
    <w:p w14:paraId="09329508" w14:textId="77777777" w:rsidR="008F6A56" w:rsidRPr="008F6A56" w:rsidRDefault="008F6A56">
      <w:pPr>
        <w:jc w:val="center"/>
        <w:rPr>
          <w:rFonts w:asciiTheme="minorHAnsi" w:eastAsia="SimSun" w:hAnsiTheme="minorHAnsi" w:cs="SimSun"/>
          <w:color w:val="000000"/>
          <w:sz w:val="27"/>
          <w:szCs w:val="27"/>
          <w:lang w:eastAsia="zh-CN" w:bidi="ar"/>
        </w:rPr>
      </w:pPr>
    </w:p>
    <w:p w14:paraId="4F46D72C" w14:textId="77777777" w:rsidR="00E002C4" w:rsidRPr="008F6A56" w:rsidRDefault="00E002C4">
      <w:pPr>
        <w:jc w:val="center"/>
        <w:rPr>
          <w:rFonts w:ascii="SimSun" w:eastAsia="SimSun" w:hAnsi="SimSun" w:cs="SimSun"/>
          <w:color w:val="000000"/>
          <w:sz w:val="27"/>
          <w:szCs w:val="27"/>
          <w:lang w:eastAsia="zh-CN" w:bidi="ar"/>
        </w:rPr>
      </w:pPr>
    </w:p>
    <w:p w14:paraId="6BB986E7" w14:textId="77777777" w:rsidR="00E002C4" w:rsidRPr="008F6A56" w:rsidRDefault="00E002C4">
      <w:pPr>
        <w:jc w:val="center"/>
        <w:rPr>
          <w:rFonts w:ascii="SimSun" w:eastAsia="SimSun" w:hAnsi="SimSun" w:cs="SimSun"/>
          <w:color w:val="000000"/>
          <w:sz w:val="27"/>
          <w:szCs w:val="27"/>
          <w:lang w:eastAsia="zh-CN" w:bidi="ar"/>
        </w:rPr>
      </w:pPr>
    </w:p>
    <w:p w14:paraId="4779368A" w14:textId="77777777" w:rsidR="00E002C4" w:rsidRPr="008F6A56" w:rsidRDefault="00E002C4">
      <w:pPr>
        <w:jc w:val="center"/>
        <w:rPr>
          <w:rFonts w:ascii="SimSun" w:eastAsia="SimSun" w:hAnsi="SimSun" w:cs="SimSun"/>
          <w:color w:val="000000"/>
          <w:sz w:val="27"/>
          <w:szCs w:val="27"/>
          <w:lang w:eastAsia="zh-CN" w:bidi="ar"/>
        </w:rPr>
      </w:pPr>
    </w:p>
    <w:p w14:paraId="102E3842" w14:textId="77777777" w:rsidR="00E002C4" w:rsidRPr="008F6A56" w:rsidRDefault="00E002C4">
      <w:pPr>
        <w:jc w:val="center"/>
        <w:rPr>
          <w:rFonts w:ascii="SimSun" w:eastAsia="SimSun" w:hAnsi="SimSun" w:cs="SimSun"/>
          <w:color w:val="000000"/>
          <w:sz w:val="27"/>
          <w:szCs w:val="27"/>
          <w:lang w:eastAsia="zh-CN" w:bidi="ar"/>
        </w:rPr>
      </w:pPr>
    </w:p>
    <w:p w14:paraId="5830F392" w14:textId="77777777" w:rsidR="00E002C4" w:rsidRPr="008F6A56" w:rsidRDefault="00E002C4">
      <w:pPr>
        <w:jc w:val="center"/>
        <w:rPr>
          <w:rFonts w:ascii="SimSun" w:eastAsia="SimSun" w:hAnsi="SimSun" w:cs="SimSun"/>
          <w:color w:val="000000"/>
          <w:sz w:val="27"/>
          <w:szCs w:val="27"/>
          <w:lang w:eastAsia="zh-CN" w:bidi="ar"/>
        </w:rPr>
      </w:pPr>
    </w:p>
    <w:p w14:paraId="68FD1FB3" w14:textId="77777777" w:rsidR="00E002C4" w:rsidRPr="008F6A56" w:rsidRDefault="00E002C4">
      <w:pPr>
        <w:jc w:val="center"/>
        <w:rPr>
          <w:rFonts w:ascii="SimSun" w:eastAsia="SimSun" w:hAnsi="SimSun" w:cs="SimSun"/>
          <w:color w:val="000000"/>
          <w:sz w:val="27"/>
          <w:szCs w:val="27"/>
          <w:lang w:eastAsia="zh-CN" w:bidi="ar"/>
        </w:rPr>
      </w:pPr>
    </w:p>
    <w:p w14:paraId="51B5F2F0" w14:textId="77777777" w:rsidR="00E002C4" w:rsidRPr="008F6A56" w:rsidRDefault="00E002C4">
      <w:pPr>
        <w:jc w:val="center"/>
        <w:rPr>
          <w:rFonts w:ascii="SimSun" w:eastAsia="SimSun" w:hAnsi="SimSun" w:cs="SimSun"/>
          <w:color w:val="000000"/>
          <w:sz w:val="27"/>
          <w:szCs w:val="27"/>
          <w:lang w:eastAsia="zh-CN" w:bidi="ar"/>
        </w:rPr>
      </w:pPr>
    </w:p>
    <w:p w14:paraId="4C35C404" w14:textId="77777777" w:rsidR="00E002C4" w:rsidRPr="008F6A56" w:rsidRDefault="00CD797F">
      <w:pPr>
        <w:wordWrap w:val="0"/>
        <w:jc w:val="right"/>
      </w:pPr>
      <w:r w:rsidRPr="008F6A56">
        <w:rPr>
          <w:rFonts w:eastAsia="SimSun"/>
          <w:color w:val="000000"/>
          <w:sz w:val="27"/>
          <w:szCs w:val="27"/>
          <w:lang w:eastAsia="zh-CN" w:bidi="ar"/>
        </w:rPr>
        <w:t>Выполнил: Гайчуков Дмитрий</w:t>
      </w:r>
    </w:p>
    <w:p w14:paraId="45ADBDB2" w14:textId="77777777" w:rsidR="00E002C4" w:rsidRPr="008F6A56" w:rsidRDefault="00CD797F">
      <w:pPr>
        <w:jc w:val="right"/>
        <w:rPr>
          <w:rFonts w:eastAsia="SimSun"/>
          <w:color w:val="000000"/>
          <w:sz w:val="27"/>
          <w:szCs w:val="27"/>
          <w:lang w:eastAsia="zh-CN" w:bidi="ar"/>
        </w:rPr>
      </w:pPr>
      <w:r w:rsidRPr="008F6A56">
        <w:rPr>
          <w:rFonts w:eastAsia="SimSun"/>
          <w:color w:val="000000"/>
          <w:sz w:val="27"/>
          <w:szCs w:val="27"/>
          <w:lang w:eastAsia="zh-CN" w:bidi="ar"/>
        </w:rPr>
        <w:t>группа А-13-21</w:t>
      </w:r>
    </w:p>
    <w:p w14:paraId="35533340" w14:textId="77777777" w:rsidR="00E002C4" w:rsidRPr="008F6A56" w:rsidRDefault="00CD797F">
      <w:pPr>
        <w:wordWrap w:val="0"/>
        <w:jc w:val="right"/>
        <w:rPr>
          <w:rFonts w:eastAsia="SimSun"/>
          <w:color w:val="000000"/>
          <w:sz w:val="27"/>
          <w:szCs w:val="27"/>
          <w:lang w:eastAsia="zh-CN" w:bidi="ar"/>
        </w:rPr>
      </w:pPr>
      <w:r w:rsidRPr="008F6A56">
        <w:rPr>
          <w:rFonts w:eastAsia="SimSun"/>
          <w:color w:val="000000"/>
          <w:sz w:val="27"/>
          <w:szCs w:val="27"/>
          <w:lang w:eastAsia="zh-CN" w:bidi="ar"/>
        </w:rPr>
        <w:t>Вариант 29</w:t>
      </w:r>
    </w:p>
    <w:p w14:paraId="53E1F311" w14:textId="77777777" w:rsidR="00E002C4" w:rsidRPr="008F6A56" w:rsidRDefault="00E002C4">
      <w:pPr>
        <w:jc w:val="center"/>
        <w:rPr>
          <w:rFonts w:eastAsia="SimSun"/>
          <w:color w:val="000000"/>
          <w:sz w:val="27"/>
          <w:szCs w:val="27"/>
          <w:lang w:eastAsia="zh-CN" w:bidi="ar"/>
        </w:rPr>
      </w:pPr>
    </w:p>
    <w:p w14:paraId="1E36C4B2" w14:textId="77777777" w:rsidR="00E002C4" w:rsidRPr="008F6A56" w:rsidRDefault="00E002C4">
      <w:pPr>
        <w:jc w:val="center"/>
        <w:rPr>
          <w:rFonts w:eastAsia="SimSun"/>
          <w:color w:val="000000"/>
          <w:sz w:val="27"/>
          <w:szCs w:val="27"/>
          <w:lang w:eastAsia="zh-CN" w:bidi="ar"/>
        </w:rPr>
      </w:pPr>
    </w:p>
    <w:p w14:paraId="36249B42" w14:textId="77777777" w:rsidR="00E002C4" w:rsidRPr="008F6A56" w:rsidRDefault="00E002C4">
      <w:pPr>
        <w:jc w:val="center"/>
        <w:rPr>
          <w:rFonts w:eastAsia="SimSun"/>
          <w:color w:val="000000"/>
          <w:sz w:val="27"/>
          <w:szCs w:val="27"/>
          <w:lang w:eastAsia="zh-CN" w:bidi="ar"/>
        </w:rPr>
      </w:pPr>
    </w:p>
    <w:p w14:paraId="35650E77" w14:textId="77777777" w:rsidR="00E002C4" w:rsidRPr="008F6A56" w:rsidRDefault="00E002C4">
      <w:pPr>
        <w:jc w:val="center"/>
        <w:rPr>
          <w:rFonts w:eastAsia="SimSun"/>
          <w:color w:val="000000"/>
          <w:sz w:val="27"/>
          <w:szCs w:val="27"/>
          <w:lang w:eastAsia="zh-CN" w:bidi="ar"/>
        </w:rPr>
      </w:pPr>
    </w:p>
    <w:p w14:paraId="00E8BCC2" w14:textId="77777777" w:rsidR="00E002C4" w:rsidRPr="008F6A56" w:rsidRDefault="00E002C4">
      <w:pPr>
        <w:jc w:val="both"/>
        <w:rPr>
          <w:rFonts w:eastAsia="SimSun"/>
          <w:color w:val="000000"/>
          <w:sz w:val="27"/>
          <w:szCs w:val="27"/>
          <w:lang w:eastAsia="zh-CN" w:bidi="ar"/>
        </w:rPr>
      </w:pPr>
    </w:p>
    <w:p w14:paraId="7B9E0390" w14:textId="77777777" w:rsidR="00E002C4" w:rsidRPr="008F6A56" w:rsidRDefault="00CD797F">
      <w:pPr>
        <w:jc w:val="center"/>
        <w:rPr>
          <w:rFonts w:eastAsia="SimSun"/>
          <w:color w:val="000000"/>
          <w:sz w:val="27"/>
          <w:szCs w:val="27"/>
          <w:lang w:eastAsia="zh-CN" w:bidi="ar"/>
        </w:rPr>
      </w:pPr>
      <w:r w:rsidRPr="008F6A56">
        <w:rPr>
          <w:rFonts w:eastAsia="SimSun"/>
          <w:color w:val="000000"/>
          <w:sz w:val="27"/>
          <w:szCs w:val="27"/>
          <w:lang w:eastAsia="zh-CN" w:bidi="ar"/>
        </w:rPr>
        <w:t>2024</w:t>
      </w:r>
    </w:p>
    <w:p w14:paraId="77FBA824" w14:textId="77777777" w:rsidR="00E002C4" w:rsidRPr="008F6A56" w:rsidRDefault="00CD797F">
      <w:r w:rsidRPr="008F6A56">
        <w:rPr>
          <w:rFonts w:eastAsia="SimSun"/>
          <w:b/>
          <w:bCs/>
          <w:i/>
          <w:iCs/>
          <w:color w:val="000000"/>
          <w:sz w:val="24"/>
          <w:szCs w:val="24"/>
          <w:lang w:eastAsia="zh-CN" w:bidi="ar"/>
        </w:rPr>
        <w:lastRenderedPageBreak/>
        <w:t>Изучение программных средств защиты от несанкционированного доступа и разграничения прав пользователей</w:t>
      </w:r>
    </w:p>
    <w:p w14:paraId="0C6E69FD" w14:textId="77777777" w:rsidR="00E002C4" w:rsidRPr="008F6A56" w:rsidRDefault="00CD797F">
      <w:pPr>
        <w:jc w:val="center"/>
      </w:pPr>
      <w:r w:rsidRPr="008F6A56">
        <w:rPr>
          <w:rFonts w:eastAsia="SimSun"/>
          <w:b/>
          <w:bCs/>
          <w:color w:val="000000"/>
          <w:sz w:val="24"/>
          <w:szCs w:val="24"/>
          <w:lang w:val="en-US" w:eastAsia="zh-CN" w:bidi="ar"/>
        </w:rPr>
        <w:t>Содержание задания</w:t>
      </w:r>
    </w:p>
    <w:p w14:paraId="02E4BA99" w14:textId="77777777" w:rsidR="00E002C4" w:rsidRDefault="00CD797F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Этот пункт выполняется в виртуальной машине </w:t>
      </w:r>
      <w:r>
        <w:rPr>
          <w:sz w:val="24"/>
          <w:szCs w:val="24"/>
          <w:lang w:val="en-US"/>
        </w:rPr>
        <w:t>Windows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XP</w:t>
      </w:r>
      <w:r>
        <w:t xml:space="preserve"> </w:t>
      </w:r>
      <w:r>
        <w:rPr>
          <w:sz w:val="24"/>
          <w:szCs w:val="24"/>
        </w:rPr>
        <w:t xml:space="preserve">(если работа выполняется в компьютерном классе кафедры) или с правами администратора (если работа выполняется на домашнем компьютере). Запустить программу Редактор реестра </w:t>
      </w:r>
      <w:r>
        <w:rPr>
          <w:sz w:val="24"/>
          <w:szCs w:val="24"/>
          <w:lang w:val="en-US"/>
        </w:rPr>
        <w:t>Windows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regedit</w:t>
      </w:r>
      <w:r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exe</w:t>
      </w:r>
      <w:r>
        <w:rPr>
          <w:sz w:val="24"/>
          <w:szCs w:val="24"/>
        </w:rPr>
        <w:t xml:space="preserve">. Ознакомиться со структурой реестра. </w:t>
      </w:r>
    </w:p>
    <w:p w14:paraId="1BD72F17" w14:textId="77777777" w:rsidR="00E002C4" w:rsidRDefault="00CD797F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Включить в отчет,</w:t>
      </w:r>
      <w:r>
        <w:t xml:space="preserve"> </w:t>
      </w:r>
      <w:r>
        <w:rPr>
          <w:sz w:val="24"/>
          <w:szCs w:val="24"/>
        </w:rPr>
        <w:t>воспользовавшись, например, Справкой редактора реестра, краткие сведения о содержании основных разделов реестра (</w:t>
      </w:r>
      <w:r>
        <w:rPr>
          <w:sz w:val="24"/>
          <w:szCs w:val="24"/>
          <w:lang w:val="en-US"/>
        </w:rPr>
        <w:t>HKEY</w:t>
      </w:r>
      <w:r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CURRENT</w:t>
      </w:r>
      <w:r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USER</w:t>
      </w:r>
      <w:r>
        <w:rPr>
          <w:sz w:val="24"/>
          <w:szCs w:val="24"/>
        </w:rPr>
        <w:t xml:space="preserve"> и </w:t>
      </w:r>
      <w:r>
        <w:rPr>
          <w:sz w:val="24"/>
          <w:szCs w:val="24"/>
          <w:lang w:val="en-US"/>
        </w:rPr>
        <w:t>HKEY</w:t>
      </w:r>
      <w:r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LOCAL</w:t>
      </w:r>
      <w:r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MACHINE</w:t>
      </w:r>
      <w:r>
        <w:rPr>
          <w:sz w:val="24"/>
          <w:szCs w:val="24"/>
        </w:rPr>
        <w:t>).</w:t>
      </w:r>
    </w:p>
    <w:p w14:paraId="29363EFB" w14:textId="77777777" w:rsidR="00E002C4" w:rsidRDefault="00E002C4">
      <w:pPr>
        <w:jc w:val="both"/>
        <w:rPr>
          <w:sz w:val="24"/>
          <w:szCs w:val="2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02"/>
        <w:gridCol w:w="4643"/>
      </w:tblGrid>
      <w:tr w:rsidR="00E002C4" w14:paraId="279F921A" w14:textId="77777777">
        <w:tc>
          <w:tcPr>
            <w:tcW w:w="4785" w:type="dxa"/>
          </w:tcPr>
          <w:p w14:paraId="211AE174" w14:textId="77777777" w:rsidR="00E002C4" w:rsidRDefault="00CD79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HKEY</w:t>
            </w: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CURRENT</w:t>
            </w: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USER</w:t>
            </w:r>
          </w:p>
        </w:tc>
        <w:tc>
          <w:tcPr>
            <w:tcW w:w="4786" w:type="dxa"/>
          </w:tcPr>
          <w:p w14:paraId="1F47D072" w14:textId="3D79F8AA" w:rsidR="00E002C4" w:rsidRPr="008F6A56" w:rsidRDefault="00CD797F">
            <w:pPr>
              <w:widowControl/>
              <w:jc w:val="left"/>
              <w:rPr>
                <w:sz w:val="24"/>
                <w:szCs w:val="24"/>
                <w:lang w:eastAsia="zh-CN"/>
              </w:rPr>
            </w:pPr>
            <w:r w:rsidRPr="008F6A56">
              <w:rPr>
                <w:sz w:val="24"/>
                <w:szCs w:val="24"/>
                <w:lang w:eastAsia="zh-CN"/>
              </w:rPr>
              <w:t>Содержит корневой каталог сведений о</w:t>
            </w:r>
            <w:r>
              <w:rPr>
                <w:sz w:val="24"/>
                <w:szCs w:val="24"/>
                <w:lang w:eastAsia="zh-CN"/>
              </w:rPr>
              <w:t xml:space="preserve"> </w:t>
            </w:r>
            <w:r w:rsidRPr="008F6A56">
              <w:rPr>
                <w:sz w:val="24"/>
                <w:szCs w:val="24"/>
                <w:lang w:eastAsia="zh-CN"/>
              </w:rPr>
              <w:t xml:space="preserve">конфигурации </w:t>
            </w:r>
            <w:r w:rsidR="008F6A56" w:rsidRPr="008F6A56">
              <w:rPr>
                <w:sz w:val="24"/>
                <w:szCs w:val="24"/>
                <w:lang w:eastAsia="zh-CN"/>
              </w:rPr>
              <w:t xml:space="preserve">для </w:t>
            </w:r>
            <w:r w:rsidR="008F6A56">
              <w:rPr>
                <w:sz w:val="24"/>
                <w:szCs w:val="24"/>
                <w:lang w:eastAsia="zh-CN"/>
              </w:rPr>
              <w:t>пользователя</w:t>
            </w:r>
            <w:r w:rsidRPr="008F6A56">
              <w:rPr>
                <w:sz w:val="24"/>
                <w:szCs w:val="24"/>
                <w:lang w:eastAsia="zh-CN"/>
              </w:rPr>
              <w:t>, который в настоящее</w:t>
            </w:r>
            <w:r>
              <w:rPr>
                <w:sz w:val="24"/>
                <w:szCs w:val="24"/>
                <w:lang w:eastAsia="zh-CN"/>
              </w:rPr>
              <w:t xml:space="preserve"> </w:t>
            </w:r>
            <w:r w:rsidRPr="008F6A56">
              <w:rPr>
                <w:sz w:val="24"/>
                <w:szCs w:val="24"/>
                <w:lang w:eastAsia="zh-CN"/>
              </w:rPr>
              <w:t xml:space="preserve">время выполнил вход. </w:t>
            </w:r>
          </w:p>
          <w:p w14:paraId="21146CD3" w14:textId="348663A3" w:rsidR="00E002C4" w:rsidRDefault="00CD797F">
            <w:pPr>
              <w:widowControl/>
              <w:jc w:val="left"/>
              <w:rPr>
                <w:sz w:val="24"/>
                <w:szCs w:val="24"/>
              </w:rPr>
            </w:pPr>
            <w:r w:rsidRPr="008F6A56">
              <w:rPr>
                <w:sz w:val="24"/>
                <w:szCs w:val="24"/>
                <w:lang w:eastAsia="zh-CN"/>
              </w:rPr>
              <w:t>Здесь хранятся папки пользователя,</w:t>
            </w:r>
            <w:r>
              <w:rPr>
                <w:sz w:val="24"/>
                <w:szCs w:val="24"/>
                <w:lang w:eastAsia="zh-CN"/>
              </w:rPr>
              <w:t xml:space="preserve"> </w:t>
            </w:r>
            <w:r w:rsidRPr="008F6A56">
              <w:rPr>
                <w:sz w:val="24"/>
                <w:szCs w:val="24"/>
                <w:lang w:eastAsia="zh-CN"/>
              </w:rPr>
              <w:t xml:space="preserve">образец экрана </w:t>
            </w:r>
            <w:r w:rsidR="008F6A56" w:rsidRPr="008F6A56">
              <w:rPr>
                <w:sz w:val="24"/>
                <w:szCs w:val="24"/>
                <w:lang w:eastAsia="zh-CN"/>
              </w:rPr>
              <w:t xml:space="preserve">и </w:t>
            </w:r>
            <w:r w:rsidR="008F6A56">
              <w:rPr>
                <w:sz w:val="24"/>
                <w:szCs w:val="24"/>
                <w:lang w:eastAsia="zh-CN"/>
              </w:rPr>
              <w:t>параметры</w:t>
            </w:r>
            <w:r w:rsidRPr="008F6A56">
              <w:rPr>
                <w:sz w:val="24"/>
                <w:szCs w:val="24"/>
                <w:lang w:eastAsia="zh-CN"/>
              </w:rPr>
              <w:t xml:space="preserve"> панели управления. Эти сведения связаны с профилем пользователя. Этот раздел</w:t>
            </w:r>
            <w:r>
              <w:rPr>
                <w:sz w:val="24"/>
                <w:szCs w:val="24"/>
                <w:lang w:eastAsia="zh-CN"/>
              </w:rPr>
              <w:t xml:space="preserve"> </w:t>
            </w:r>
            <w:r w:rsidRPr="008F6A56">
              <w:rPr>
                <w:sz w:val="24"/>
                <w:szCs w:val="24"/>
                <w:lang w:eastAsia="zh-CN"/>
              </w:rPr>
              <w:t xml:space="preserve">иногда сокращается как </w:t>
            </w:r>
            <w:r>
              <w:rPr>
                <w:sz w:val="24"/>
                <w:szCs w:val="24"/>
                <w:lang w:val="en-US" w:eastAsia="zh-CN"/>
              </w:rPr>
              <w:t>HKCU</w:t>
            </w:r>
            <w:r w:rsidRPr="008F6A56">
              <w:rPr>
                <w:sz w:val="24"/>
                <w:szCs w:val="24"/>
                <w:lang w:eastAsia="zh-CN"/>
              </w:rPr>
              <w:t>.</w:t>
            </w:r>
          </w:p>
        </w:tc>
      </w:tr>
      <w:tr w:rsidR="00E002C4" w14:paraId="235464FE" w14:textId="77777777">
        <w:tc>
          <w:tcPr>
            <w:tcW w:w="4785" w:type="dxa"/>
          </w:tcPr>
          <w:p w14:paraId="2FB4B2CF" w14:textId="77777777" w:rsidR="00E002C4" w:rsidRDefault="00CD79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HKEY</w:t>
            </w: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LOCAL</w:t>
            </w: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MACHINE</w:t>
            </w:r>
          </w:p>
        </w:tc>
        <w:tc>
          <w:tcPr>
            <w:tcW w:w="4786" w:type="dxa"/>
          </w:tcPr>
          <w:p w14:paraId="423C6DFD" w14:textId="22A9355D" w:rsidR="00E002C4" w:rsidRDefault="00CD797F">
            <w:pPr>
              <w:widowControl/>
              <w:jc w:val="left"/>
              <w:rPr>
                <w:sz w:val="24"/>
                <w:szCs w:val="24"/>
              </w:rPr>
            </w:pPr>
            <w:r w:rsidRPr="008F6A56">
              <w:rPr>
                <w:sz w:val="24"/>
                <w:szCs w:val="24"/>
                <w:lang w:eastAsia="zh-CN"/>
              </w:rPr>
              <w:t>Содержит сведения о конфигурации,</w:t>
            </w:r>
            <w:r>
              <w:rPr>
                <w:sz w:val="24"/>
                <w:szCs w:val="24"/>
                <w:lang w:eastAsia="zh-CN"/>
              </w:rPr>
              <w:t xml:space="preserve"> </w:t>
            </w:r>
            <w:r w:rsidRPr="008F6A56">
              <w:rPr>
                <w:sz w:val="24"/>
                <w:szCs w:val="24"/>
                <w:lang w:eastAsia="zh-CN"/>
              </w:rPr>
              <w:t>относящиеся к компьютеру (для любого пользователя).</w:t>
            </w:r>
            <w:r>
              <w:rPr>
                <w:sz w:val="24"/>
                <w:szCs w:val="24"/>
                <w:lang w:eastAsia="zh-CN"/>
              </w:rPr>
              <w:t xml:space="preserve"> </w:t>
            </w:r>
            <w:r w:rsidRPr="008F6A56">
              <w:rPr>
                <w:sz w:val="24"/>
                <w:szCs w:val="24"/>
                <w:lang w:eastAsia="zh-CN"/>
              </w:rPr>
              <w:t xml:space="preserve">Этот раздел иногда сокращается как </w:t>
            </w:r>
            <w:r>
              <w:rPr>
                <w:sz w:val="24"/>
                <w:szCs w:val="24"/>
                <w:lang w:val="en-US" w:eastAsia="zh-CN"/>
              </w:rPr>
              <w:t>HKLM</w:t>
            </w:r>
            <w:r w:rsidRPr="008F6A56">
              <w:rPr>
                <w:sz w:val="24"/>
                <w:szCs w:val="24"/>
                <w:lang w:eastAsia="zh-CN"/>
              </w:rPr>
              <w:t>.</w:t>
            </w:r>
          </w:p>
        </w:tc>
      </w:tr>
    </w:tbl>
    <w:p w14:paraId="77B33531" w14:textId="77777777" w:rsidR="00E002C4" w:rsidRDefault="00E002C4">
      <w:pPr>
        <w:jc w:val="both"/>
        <w:rPr>
          <w:sz w:val="24"/>
          <w:szCs w:val="24"/>
        </w:rPr>
      </w:pPr>
    </w:p>
    <w:p w14:paraId="310C9F99" w14:textId="77777777" w:rsidR="00E002C4" w:rsidRDefault="00E002C4">
      <w:pPr>
        <w:jc w:val="both"/>
        <w:rPr>
          <w:sz w:val="24"/>
          <w:szCs w:val="24"/>
        </w:rPr>
      </w:pPr>
    </w:p>
    <w:p w14:paraId="4C5381BB" w14:textId="77777777" w:rsidR="00E002C4" w:rsidRDefault="00CD797F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Включить в электронную версию отчета копии экранных форм, иллюстрирующих использование редактора реестра (рисунок с изображением активной формы помещается в буфер обмена с помощью комбинации клавиш </w:t>
      </w:r>
      <w:r>
        <w:rPr>
          <w:sz w:val="24"/>
          <w:szCs w:val="24"/>
          <w:lang w:val="en-US"/>
        </w:rPr>
        <w:t>Alt</w:t>
      </w:r>
      <w:r>
        <w:rPr>
          <w:sz w:val="24"/>
          <w:szCs w:val="24"/>
        </w:rPr>
        <w:t>+</w:t>
      </w:r>
      <w:r>
        <w:rPr>
          <w:sz w:val="24"/>
          <w:szCs w:val="24"/>
          <w:lang w:val="en-US"/>
        </w:rPr>
        <w:t>Print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Screen</w:t>
      </w:r>
      <w:r>
        <w:rPr>
          <w:sz w:val="24"/>
          <w:szCs w:val="24"/>
        </w:rPr>
        <w:t>).</w:t>
      </w:r>
    </w:p>
    <w:p w14:paraId="3AA4B1E9" w14:textId="77777777" w:rsidR="00E002C4" w:rsidRDefault="00E002C4">
      <w:pPr>
        <w:jc w:val="both"/>
        <w:rPr>
          <w:sz w:val="24"/>
          <w:szCs w:val="24"/>
        </w:rPr>
      </w:pPr>
    </w:p>
    <w:p w14:paraId="5B49FC5A" w14:textId="77777777" w:rsidR="00E002C4" w:rsidRDefault="00CD797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4D2145" wp14:editId="118690BE">
            <wp:extent cx="4798044" cy="38385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3320" cy="384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F830" w14:textId="77777777" w:rsidR="00E002C4" w:rsidRDefault="00CD797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EF86B54" wp14:editId="4B3A74F8">
            <wp:extent cx="5215255" cy="4172585"/>
            <wp:effectExtent l="0" t="0" r="4445" b="184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2E11" w14:textId="77777777" w:rsidR="00E002C4" w:rsidRDefault="00E002C4">
      <w:pPr>
        <w:jc w:val="both"/>
        <w:rPr>
          <w:sz w:val="24"/>
          <w:szCs w:val="24"/>
        </w:rPr>
      </w:pPr>
    </w:p>
    <w:p w14:paraId="136C19D8" w14:textId="77777777" w:rsidR="00E002C4" w:rsidRDefault="00CD797F">
      <w:pPr>
        <w:numPr>
          <w:ilvl w:val="0"/>
          <w:numId w:val="1"/>
        </w:numPr>
        <w:tabs>
          <w:tab w:val="left" w:pos="360"/>
        </w:tabs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Пункт выполняются в виртуальной машине </w:t>
      </w:r>
      <w:r>
        <w:rPr>
          <w:sz w:val="24"/>
          <w:szCs w:val="24"/>
          <w:lang w:val="en-US"/>
        </w:rPr>
        <w:t>Windows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XP</w:t>
      </w:r>
      <w:r>
        <w:rPr>
          <w:sz w:val="24"/>
          <w:szCs w:val="24"/>
        </w:rPr>
        <w:t xml:space="preserve"> или с правами администратора. Запустить программу Редактор локальной групповой политики </w:t>
      </w:r>
      <w:proofErr w:type="spellStart"/>
      <w:r>
        <w:rPr>
          <w:sz w:val="24"/>
          <w:szCs w:val="24"/>
          <w:lang w:val="en-US"/>
        </w:rPr>
        <w:t>gpedit</w:t>
      </w:r>
      <w:proofErr w:type="spellEnd"/>
      <w:r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msc</w:t>
      </w:r>
      <w:proofErr w:type="spellEnd"/>
      <w:r>
        <w:rPr>
          <w:sz w:val="24"/>
          <w:szCs w:val="24"/>
        </w:rPr>
        <w:t xml:space="preserve">, позволяющую ограничить возможности пользователей ОС </w:t>
      </w:r>
      <w:r>
        <w:rPr>
          <w:sz w:val="24"/>
          <w:szCs w:val="24"/>
          <w:lang w:val="en-US"/>
        </w:rPr>
        <w:t>Windows</w:t>
      </w:r>
      <w:r>
        <w:rPr>
          <w:sz w:val="24"/>
          <w:szCs w:val="24"/>
        </w:rPr>
        <w:t>.</w:t>
      </w:r>
    </w:p>
    <w:p w14:paraId="35283AE0" w14:textId="77777777" w:rsidR="00E002C4" w:rsidRDefault="00CD797F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Включить в отчет сведения о назначении и основных функциях программы.</w:t>
      </w:r>
    </w:p>
    <w:p w14:paraId="6367812F" w14:textId="77777777" w:rsidR="00E002C4" w:rsidRDefault="00E002C4">
      <w:pPr>
        <w:jc w:val="both"/>
        <w:rPr>
          <w:sz w:val="24"/>
          <w:szCs w:val="24"/>
        </w:rPr>
      </w:pPr>
    </w:p>
    <w:p w14:paraId="14D3D1CD" w14:textId="10A68F66" w:rsidR="00E002C4" w:rsidRPr="008F6A56" w:rsidRDefault="00CD797F">
      <w:pPr>
        <w:ind w:leftChars="199" w:left="398"/>
        <w:rPr>
          <w:sz w:val="24"/>
          <w:szCs w:val="24"/>
          <w:lang w:eastAsia="zh-CN"/>
        </w:rPr>
      </w:pPr>
      <w:r w:rsidRPr="008F6A56">
        <w:rPr>
          <w:sz w:val="24"/>
          <w:szCs w:val="24"/>
          <w:lang w:eastAsia="zh-CN"/>
        </w:rPr>
        <w:t>Управление локальной групповой политикой осуществляется посредством</w:t>
      </w:r>
      <w:r>
        <w:rPr>
          <w:sz w:val="24"/>
          <w:szCs w:val="24"/>
          <w:lang w:eastAsia="zh-CN"/>
        </w:rPr>
        <w:t xml:space="preserve"> </w:t>
      </w:r>
      <w:r w:rsidR="008F6A56" w:rsidRPr="008F6A56">
        <w:rPr>
          <w:sz w:val="24"/>
          <w:szCs w:val="24"/>
          <w:lang w:eastAsia="zh-CN"/>
        </w:rPr>
        <w:t xml:space="preserve">штатного </w:t>
      </w:r>
      <w:r w:rsidR="008F6A56">
        <w:rPr>
          <w:sz w:val="24"/>
          <w:szCs w:val="24"/>
          <w:lang w:eastAsia="zh-CN"/>
        </w:rPr>
        <w:t>редактора</w:t>
      </w:r>
      <w:r w:rsidRPr="008F6A56">
        <w:rPr>
          <w:sz w:val="24"/>
          <w:szCs w:val="24"/>
          <w:lang w:eastAsia="zh-CN"/>
        </w:rPr>
        <w:t xml:space="preserve"> </w:t>
      </w:r>
      <w:proofErr w:type="spellStart"/>
      <w:r>
        <w:rPr>
          <w:sz w:val="24"/>
          <w:szCs w:val="24"/>
          <w:lang w:val="en-US" w:eastAsia="zh-CN"/>
        </w:rPr>
        <w:t>gpedit</w:t>
      </w:r>
      <w:proofErr w:type="spellEnd"/>
      <w:r w:rsidRPr="008F6A56">
        <w:rPr>
          <w:sz w:val="24"/>
          <w:szCs w:val="24"/>
          <w:lang w:eastAsia="zh-CN"/>
        </w:rPr>
        <w:t>.</w:t>
      </w:r>
      <w:proofErr w:type="spellStart"/>
      <w:r>
        <w:rPr>
          <w:sz w:val="24"/>
          <w:szCs w:val="24"/>
          <w:lang w:val="en-US" w:eastAsia="zh-CN"/>
        </w:rPr>
        <w:t>msc</w:t>
      </w:r>
      <w:proofErr w:type="spellEnd"/>
      <w:r w:rsidRPr="008F6A56">
        <w:rPr>
          <w:sz w:val="24"/>
          <w:szCs w:val="24"/>
          <w:lang w:eastAsia="zh-CN"/>
        </w:rPr>
        <w:t>. В левой части окна редактора в древовидной</w:t>
      </w:r>
      <w:r>
        <w:rPr>
          <w:sz w:val="24"/>
          <w:szCs w:val="24"/>
          <w:lang w:eastAsia="zh-CN"/>
        </w:rPr>
        <w:t xml:space="preserve"> </w:t>
      </w:r>
      <w:r w:rsidRPr="008F6A56">
        <w:rPr>
          <w:sz w:val="24"/>
          <w:szCs w:val="24"/>
          <w:lang w:eastAsia="zh-CN"/>
        </w:rPr>
        <w:t xml:space="preserve">структуре </w:t>
      </w:r>
      <w:r w:rsidR="008F6A56" w:rsidRPr="008F6A56">
        <w:rPr>
          <w:sz w:val="24"/>
          <w:szCs w:val="24"/>
          <w:lang w:eastAsia="zh-CN"/>
        </w:rPr>
        <w:t xml:space="preserve">отображаются </w:t>
      </w:r>
      <w:r w:rsidR="008F6A56">
        <w:rPr>
          <w:sz w:val="24"/>
          <w:szCs w:val="24"/>
          <w:lang w:eastAsia="zh-CN"/>
        </w:rPr>
        <w:t>два</w:t>
      </w:r>
      <w:r w:rsidRPr="008F6A56">
        <w:rPr>
          <w:sz w:val="24"/>
          <w:szCs w:val="24"/>
          <w:lang w:eastAsia="zh-CN"/>
        </w:rPr>
        <w:t xml:space="preserve"> равнозначных родительских каталога:</w:t>
      </w:r>
    </w:p>
    <w:p w14:paraId="1D246444" w14:textId="5280CB3F" w:rsidR="00E002C4" w:rsidRPr="008F6A56" w:rsidRDefault="00CD797F">
      <w:pPr>
        <w:numPr>
          <w:ilvl w:val="0"/>
          <w:numId w:val="2"/>
        </w:numPr>
        <w:ind w:leftChars="199" w:left="398" w:firstLine="0"/>
        <w:rPr>
          <w:sz w:val="24"/>
          <w:szCs w:val="24"/>
          <w:lang w:eastAsia="zh-CN"/>
        </w:rPr>
      </w:pPr>
      <w:r w:rsidRPr="008F6A56">
        <w:rPr>
          <w:sz w:val="24"/>
          <w:szCs w:val="24"/>
          <w:lang w:eastAsia="zh-CN"/>
        </w:rPr>
        <w:t>«Конфигурация компьютера» – каталог, который содержит параметры,</w:t>
      </w:r>
      <w:r>
        <w:rPr>
          <w:sz w:val="24"/>
          <w:szCs w:val="24"/>
          <w:lang w:eastAsia="zh-CN"/>
        </w:rPr>
        <w:t xml:space="preserve"> </w:t>
      </w:r>
      <w:r w:rsidR="008F6A56" w:rsidRPr="008F6A56">
        <w:rPr>
          <w:sz w:val="24"/>
          <w:szCs w:val="24"/>
          <w:lang w:eastAsia="zh-CN"/>
        </w:rPr>
        <w:t xml:space="preserve">определяющие </w:t>
      </w:r>
      <w:r w:rsidR="008F6A56">
        <w:rPr>
          <w:sz w:val="24"/>
          <w:szCs w:val="24"/>
          <w:lang w:eastAsia="zh-CN"/>
        </w:rPr>
        <w:t>работу</w:t>
      </w:r>
      <w:r w:rsidRPr="008F6A56">
        <w:rPr>
          <w:sz w:val="24"/>
          <w:szCs w:val="24"/>
          <w:lang w:eastAsia="zh-CN"/>
        </w:rPr>
        <w:t xml:space="preserve"> компьютера вне зависимости от того, кто из</w:t>
      </w:r>
      <w:r>
        <w:rPr>
          <w:sz w:val="24"/>
          <w:szCs w:val="24"/>
          <w:lang w:eastAsia="zh-CN"/>
        </w:rPr>
        <w:t xml:space="preserve"> </w:t>
      </w:r>
      <w:r w:rsidRPr="008F6A56">
        <w:rPr>
          <w:sz w:val="24"/>
          <w:szCs w:val="24"/>
          <w:lang w:eastAsia="zh-CN"/>
        </w:rPr>
        <w:t xml:space="preserve">пользователей на нём работает; </w:t>
      </w:r>
    </w:p>
    <w:p w14:paraId="1827406C" w14:textId="1581D2F2" w:rsidR="00E002C4" w:rsidRPr="008F6A56" w:rsidRDefault="00CD797F">
      <w:pPr>
        <w:numPr>
          <w:ilvl w:val="0"/>
          <w:numId w:val="2"/>
        </w:numPr>
        <w:ind w:leftChars="199" w:left="398" w:firstLine="0"/>
        <w:rPr>
          <w:sz w:val="24"/>
          <w:szCs w:val="24"/>
          <w:lang w:eastAsia="zh-CN"/>
        </w:rPr>
      </w:pPr>
      <w:r w:rsidRPr="008F6A56">
        <w:rPr>
          <w:sz w:val="24"/>
          <w:szCs w:val="24"/>
          <w:lang w:eastAsia="zh-CN"/>
        </w:rPr>
        <w:t>«Конфигурация пользователя» – каталог, предусматривающий параметры,</w:t>
      </w:r>
      <w:r>
        <w:rPr>
          <w:sz w:val="24"/>
          <w:szCs w:val="24"/>
          <w:lang w:eastAsia="zh-CN"/>
        </w:rPr>
        <w:t xml:space="preserve"> </w:t>
      </w:r>
      <w:r w:rsidR="008F6A56" w:rsidRPr="008F6A56">
        <w:rPr>
          <w:sz w:val="24"/>
          <w:szCs w:val="24"/>
          <w:lang w:eastAsia="zh-CN"/>
        </w:rPr>
        <w:t xml:space="preserve">которые </w:t>
      </w:r>
      <w:r w:rsidR="008F6A56">
        <w:rPr>
          <w:sz w:val="24"/>
          <w:szCs w:val="24"/>
          <w:lang w:eastAsia="zh-CN"/>
        </w:rPr>
        <w:t>могут</w:t>
      </w:r>
      <w:r w:rsidRPr="008F6A56">
        <w:rPr>
          <w:sz w:val="24"/>
          <w:szCs w:val="24"/>
          <w:lang w:eastAsia="zh-CN"/>
        </w:rPr>
        <w:t xml:space="preserve"> быть применены как для всех, так и для отдельных учётных</w:t>
      </w:r>
      <w:r>
        <w:rPr>
          <w:sz w:val="24"/>
          <w:szCs w:val="24"/>
          <w:lang w:eastAsia="zh-CN"/>
        </w:rPr>
        <w:t xml:space="preserve"> </w:t>
      </w:r>
      <w:r w:rsidRPr="008F6A56">
        <w:rPr>
          <w:sz w:val="24"/>
          <w:szCs w:val="24"/>
          <w:lang w:eastAsia="zh-CN"/>
        </w:rPr>
        <w:t xml:space="preserve">записей компьютера. </w:t>
      </w:r>
    </w:p>
    <w:p w14:paraId="34DF4028" w14:textId="77777777" w:rsidR="00E002C4" w:rsidRPr="008F6A56" w:rsidRDefault="00CD797F">
      <w:pPr>
        <w:ind w:leftChars="199" w:left="398"/>
        <w:rPr>
          <w:sz w:val="24"/>
          <w:szCs w:val="24"/>
          <w:lang w:eastAsia="zh-CN"/>
        </w:rPr>
      </w:pPr>
      <w:r w:rsidRPr="008F6A56">
        <w:rPr>
          <w:sz w:val="24"/>
          <w:szCs w:val="24"/>
          <w:lang w:eastAsia="zh-CN"/>
        </w:rPr>
        <w:t xml:space="preserve">Оба родительских каталога предусматривают одинаковые подкаталоги: </w:t>
      </w:r>
    </w:p>
    <w:p w14:paraId="73AD1EF6" w14:textId="77777777" w:rsidR="00E002C4" w:rsidRPr="008F6A56" w:rsidRDefault="00CD797F">
      <w:pPr>
        <w:numPr>
          <w:ilvl w:val="0"/>
          <w:numId w:val="2"/>
        </w:numPr>
        <w:ind w:leftChars="199" w:left="398" w:firstLine="0"/>
        <w:rPr>
          <w:sz w:val="24"/>
          <w:szCs w:val="24"/>
          <w:lang w:eastAsia="zh-CN"/>
        </w:rPr>
      </w:pPr>
      <w:r w:rsidRPr="008F6A56">
        <w:rPr>
          <w:sz w:val="24"/>
          <w:szCs w:val="24"/>
          <w:lang w:eastAsia="zh-CN"/>
        </w:rPr>
        <w:t xml:space="preserve">«Конфигурация программ» – ветка настройки параметров сторонних программ; </w:t>
      </w:r>
    </w:p>
    <w:p w14:paraId="5389BACD" w14:textId="77777777" w:rsidR="00E002C4" w:rsidRPr="008F6A56" w:rsidRDefault="00CD797F">
      <w:pPr>
        <w:numPr>
          <w:ilvl w:val="0"/>
          <w:numId w:val="2"/>
        </w:numPr>
        <w:ind w:leftChars="199" w:left="398" w:firstLine="0"/>
        <w:rPr>
          <w:sz w:val="24"/>
          <w:szCs w:val="24"/>
          <w:lang w:eastAsia="zh-CN"/>
        </w:rPr>
      </w:pPr>
      <w:r w:rsidRPr="008F6A56">
        <w:rPr>
          <w:sz w:val="24"/>
          <w:szCs w:val="24"/>
          <w:lang w:eastAsia="zh-CN"/>
        </w:rPr>
        <w:t xml:space="preserve">«Конфигурация </w:t>
      </w:r>
      <w:r>
        <w:rPr>
          <w:sz w:val="24"/>
          <w:szCs w:val="24"/>
          <w:lang w:val="en-US" w:eastAsia="zh-CN"/>
        </w:rPr>
        <w:t>Windows</w:t>
      </w:r>
      <w:r w:rsidRPr="008F6A56">
        <w:rPr>
          <w:sz w:val="24"/>
          <w:szCs w:val="24"/>
          <w:lang w:eastAsia="zh-CN"/>
        </w:rPr>
        <w:t>» – ветка настройки сценариев, параметров</w:t>
      </w:r>
      <w:r>
        <w:rPr>
          <w:sz w:val="24"/>
          <w:szCs w:val="24"/>
          <w:lang w:eastAsia="zh-CN"/>
        </w:rPr>
        <w:t xml:space="preserve"> </w:t>
      </w:r>
      <w:r w:rsidRPr="008F6A56">
        <w:rPr>
          <w:sz w:val="24"/>
          <w:szCs w:val="24"/>
          <w:lang w:eastAsia="zh-CN"/>
        </w:rPr>
        <w:t xml:space="preserve">безопасности прочих моментов; </w:t>
      </w:r>
    </w:p>
    <w:p w14:paraId="65D038FD" w14:textId="30864EE1" w:rsidR="00E002C4" w:rsidRPr="008F6A56" w:rsidRDefault="00CD797F">
      <w:pPr>
        <w:numPr>
          <w:ilvl w:val="0"/>
          <w:numId w:val="2"/>
        </w:numPr>
        <w:ind w:leftChars="199" w:left="398" w:firstLine="0"/>
        <w:rPr>
          <w:sz w:val="24"/>
          <w:szCs w:val="24"/>
          <w:lang w:eastAsia="zh-CN"/>
        </w:rPr>
      </w:pPr>
      <w:r w:rsidRPr="008F6A56">
        <w:rPr>
          <w:sz w:val="24"/>
          <w:szCs w:val="24"/>
          <w:lang w:eastAsia="zh-CN"/>
        </w:rPr>
        <w:t>«Административные шаблоны» – ветка настройки параметров штатного</w:t>
      </w:r>
      <w:r>
        <w:rPr>
          <w:sz w:val="24"/>
          <w:szCs w:val="24"/>
          <w:lang w:eastAsia="zh-CN"/>
        </w:rPr>
        <w:t xml:space="preserve"> </w:t>
      </w:r>
      <w:r w:rsidRPr="008F6A56">
        <w:rPr>
          <w:sz w:val="24"/>
          <w:szCs w:val="24"/>
          <w:lang w:eastAsia="zh-CN"/>
        </w:rPr>
        <w:t>функционала системы. Именно здесь содержится большая часть возможностей по тонкой настройке</w:t>
      </w:r>
      <w:r>
        <w:rPr>
          <w:sz w:val="24"/>
          <w:szCs w:val="24"/>
          <w:lang w:eastAsia="zh-CN"/>
        </w:rPr>
        <w:t xml:space="preserve"> </w:t>
      </w:r>
      <w:r>
        <w:rPr>
          <w:sz w:val="24"/>
          <w:szCs w:val="24"/>
          <w:lang w:val="en-US" w:eastAsia="zh-CN"/>
        </w:rPr>
        <w:t>Windows</w:t>
      </w:r>
      <w:r w:rsidRPr="008F6A56">
        <w:rPr>
          <w:sz w:val="24"/>
          <w:szCs w:val="24"/>
          <w:lang w:eastAsia="zh-CN"/>
        </w:rPr>
        <w:t xml:space="preserve">. </w:t>
      </w:r>
    </w:p>
    <w:p w14:paraId="00273F0B" w14:textId="77777777" w:rsidR="00E002C4" w:rsidRDefault="00E002C4">
      <w:pPr>
        <w:jc w:val="both"/>
        <w:rPr>
          <w:sz w:val="24"/>
          <w:szCs w:val="24"/>
        </w:rPr>
      </w:pPr>
    </w:p>
    <w:p w14:paraId="7CAA4982" w14:textId="77777777" w:rsidR="00E002C4" w:rsidRDefault="00E002C4">
      <w:pPr>
        <w:jc w:val="both"/>
        <w:rPr>
          <w:sz w:val="24"/>
          <w:szCs w:val="24"/>
        </w:rPr>
      </w:pPr>
    </w:p>
    <w:p w14:paraId="2BD2E921" w14:textId="77777777" w:rsidR="00E002C4" w:rsidRDefault="00CD797F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Освоить управление настройками обозревателя </w:t>
      </w:r>
      <w:r>
        <w:rPr>
          <w:sz w:val="24"/>
          <w:szCs w:val="24"/>
          <w:lang w:val="en-US"/>
        </w:rPr>
        <w:t>Internet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Explorer</w:t>
      </w:r>
      <w:r>
        <w:rPr>
          <w:sz w:val="24"/>
          <w:szCs w:val="24"/>
        </w:rPr>
        <w:t xml:space="preserve"> для пользователя (узел Политика «Локальный компьютер» | Конфигурация пользователя | Административные шаблоны | Компоненты </w:t>
      </w:r>
      <w:r>
        <w:rPr>
          <w:sz w:val="24"/>
          <w:szCs w:val="24"/>
          <w:lang w:val="en-US"/>
        </w:rPr>
        <w:t>Windows</w:t>
      </w:r>
      <w:r>
        <w:rPr>
          <w:sz w:val="24"/>
          <w:szCs w:val="24"/>
        </w:rPr>
        <w:t xml:space="preserve"> | </w:t>
      </w:r>
      <w:r>
        <w:rPr>
          <w:sz w:val="24"/>
          <w:szCs w:val="24"/>
          <w:lang w:val="en-US"/>
        </w:rPr>
        <w:t>Internet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Explorer</w:t>
      </w:r>
      <w:r>
        <w:rPr>
          <w:sz w:val="24"/>
          <w:szCs w:val="24"/>
        </w:rPr>
        <w:t>).</w:t>
      </w:r>
    </w:p>
    <w:p w14:paraId="5546643D" w14:textId="77777777" w:rsidR="00E002C4" w:rsidRDefault="00CD797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CA634AC" wp14:editId="2F3F7783">
            <wp:extent cx="5115560" cy="4092575"/>
            <wp:effectExtent l="0" t="0" r="889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5C6B" w14:textId="77777777" w:rsidR="00E002C4" w:rsidRDefault="00E002C4">
      <w:pPr>
        <w:jc w:val="center"/>
        <w:rPr>
          <w:sz w:val="24"/>
          <w:szCs w:val="24"/>
        </w:rPr>
      </w:pPr>
    </w:p>
    <w:p w14:paraId="3F6629B2" w14:textId="77777777" w:rsidR="00E002C4" w:rsidRDefault="00CD797F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Освоить установку ограничений возможностей пользователя (узлы группы Политика «Локальный компьютер» | Конфигурация пользователя | Административные шаблоны) по изменению структуры Рабочего стола и Главного меню, использованию функций Панели управления и компонент </w:t>
      </w:r>
      <w:r>
        <w:rPr>
          <w:sz w:val="24"/>
          <w:szCs w:val="24"/>
          <w:lang w:val="en-US"/>
        </w:rPr>
        <w:t>Windows</w:t>
      </w:r>
      <w:r>
        <w:rPr>
          <w:sz w:val="24"/>
          <w:szCs w:val="24"/>
        </w:rPr>
        <w:t xml:space="preserve"> (Проводника, консоли управления </w:t>
      </w:r>
      <w:r>
        <w:rPr>
          <w:sz w:val="24"/>
          <w:szCs w:val="24"/>
          <w:lang w:val="en-US"/>
        </w:rPr>
        <w:t>Microsoft</w:t>
      </w:r>
      <w:r>
        <w:rPr>
          <w:sz w:val="24"/>
          <w:szCs w:val="24"/>
        </w:rPr>
        <w:t xml:space="preserve">, планировщика задач, проигрывателя </w:t>
      </w:r>
      <w:r>
        <w:rPr>
          <w:sz w:val="24"/>
          <w:szCs w:val="24"/>
          <w:lang w:val="en-US"/>
        </w:rPr>
        <w:t>Windows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Media</w:t>
      </w:r>
      <w:r>
        <w:rPr>
          <w:sz w:val="24"/>
          <w:szCs w:val="24"/>
        </w:rPr>
        <w:t xml:space="preserve"> и др.), работе с локальной сетью, использованию общих папок, использованию различных системных функций.</w:t>
      </w:r>
    </w:p>
    <w:p w14:paraId="4D5A6DAD" w14:textId="77777777" w:rsidR="00E002C4" w:rsidRDefault="00CD797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0D8ABF1" wp14:editId="0348FDBE">
            <wp:extent cx="5028565" cy="4022725"/>
            <wp:effectExtent l="0" t="0" r="635" b="158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61C9" w14:textId="77777777" w:rsidR="00E002C4" w:rsidRDefault="00E002C4">
      <w:pPr>
        <w:jc w:val="both"/>
        <w:rPr>
          <w:sz w:val="24"/>
          <w:szCs w:val="24"/>
        </w:rPr>
      </w:pPr>
    </w:p>
    <w:p w14:paraId="0B6A30FE" w14:textId="77777777" w:rsidR="00E002C4" w:rsidRDefault="00CD797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23B168D" wp14:editId="4FDCDF5D">
            <wp:extent cx="4987925" cy="3990340"/>
            <wp:effectExtent l="0" t="0" r="3175" b="101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7925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3301" w14:textId="77777777" w:rsidR="00E002C4" w:rsidRDefault="00E002C4">
      <w:pPr>
        <w:jc w:val="both"/>
        <w:rPr>
          <w:sz w:val="24"/>
          <w:szCs w:val="24"/>
        </w:rPr>
      </w:pPr>
    </w:p>
    <w:p w14:paraId="313F5FB7" w14:textId="77777777" w:rsidR="00E002C4" w:rsidRDefault="00CD797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771CFD8" wp14:editId="143F823D">
            <wp:extent cx="5201920" cy="4161790"/>
            <wp:effectExtent l="0" t="0" r="17780" b="1016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CBB7" w14:textId="77777777" w:rsidR="00E002C4" w:rsidRDefault="00E002C4">
      <w:pPr>
        <w:jc w:val="center"/>
        <w:rPr>
          <w:sz w:val="24"/>
          <w:szCs w:val="24"/>
        </w:rPr>
      </w:pPr>
    </w:p>
    <w:p w14:paraId="485F1C53" w14:textId="77777777" w:rsidR="00E002C4" w:rsidRDefault="00CD797F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Включить в отчет, воспользовавшись, например, Справкой Редактора локальной групповой политики, ответ на вопрос, чем отличаются значения параметров «отключен» и «не задан».</w:t>
      </w:r>
    </w:p>
    <w:p w14:paraId="03CE64C3" w14:textId="77777777" w:rsidR="00E002C4" w:rsidRDefault="00E002C4">
      <w:pPr>
        <w:jc w:val="both"/>
        <w:rPr>
          <w:sz w:val="24"/>
          <w:szCs w:val="24"/>
        </w:rPr>
      </w:pPr>
    </w:p>
    <w:p w14:paraId="1FFC40B1" w14:textId="77777777" w:rsidR="00E002C4" w:rsidRPr="008F6A56" w:rsidRDefault="00CD797F">
      <w:pPr>
        <w:ind w:leftChars="500" w:left="1000"/>
        <w:rPr>
          <w:sz w:val="24"/>
          <w:szCs w:val="24"/>
          <w:lang w:eastAsia="zh-CN"/>
        </w:rPr>
      </w:pPr>
      <w:r w:rsidRPr="008F6A56">
        <w:rPr>
          <w:sz w:val="24"/>
          <w:szCs w:val="24"/>
          <w:lang w:eastAsia="zh-CN"/>
        </w:rPr>
        <w:t xml:space="preserve">Как правило, состояния параметров политики «Не задано» и «Отключено» приводят </w:t>
      </w:r>
      <w:r>
        <w:rPr>
          <w:sz w:val="24"/>
          <w:szCs w:val="24"/>
          <w:lang w:eastAsia="zh-CN"/>
        </w:rPr>
        <w:tab/>
      </w:r>
      <w:r w:rsidRPr="008F6A56">
        <w:rPr>
          <w:sz w:val="24"/>
          <w:szCs w:val="24"/>
          <w:lang w:eastAsia="zh-CN"/>
        </w:rPr>
        <w:t>к</w:t>
      </w:r>
      <w:r>
        <w:rPr>
          <w:sz w:val="24"/>
          <w:szCs w:val="24"/>
          <w:lang w:eastAsia="zh-CN"/>
        </w:rPr>
        <w:t xml:space="preserve"> </w:t>
      </w:r>
      <w:r w:rsidRPr="008F6A56">
        <w:rPr>
          <w:sz w:val="24"/>
          <w:szCs w:val="24"/>
          <w:lang w:eastAsia="zh-CN"/>
        </w:rPr>
        <w:t>одинаковым результатам, однако параметры политики с состоянием «Не задано» не</w:t>
      </w:r>
      <w:r>
        <w:rPr>
          <w:sz w:val="24"/>
          <w:szCs w:val="24"/>
          <w:lang w:eastAsia="zh-CN"/>
        </w:rPr>
        <w:t xml:space="preserve"> </w:t>
      </w:r>
      <w:r w:rsidRPr="008F6A56">
        <w:rPr>
          <w:sz w:val="24"/>
          <w:szCs w:val="24"/>
          <w:lang w:eastAsia="zh-CN"/>
        </w:rPr>
        <w:t>применяются к пользователю, а с состоянием «Отключено» - применяются.</w:t>
      </w:r>
    </w:p>
    <w:p w14:paraId="2B4A9474" w14:textId="77777777" w:rsidR="00E002C4" w:rsidRDefault="00E002C4">
      <w:pPr>
        <w:jc w:val="both"/>
        <w:rPr>
          <w:sz w:val="24"/>
          <w:szCs w:val="24"/>
        </w:rPr>
      </w:pPr>
    </w:p>
    <w:p w14:paraId="672DEAEC" w14:textId="77777777" w:rsidR="00E002C4" w:rsidRDefault="00E002C4">
      <w:pPr>
        <w:jc w:val="both"/>
        <w:rPr>
          <w:sz w:val="24"/>
          <w:szCs w:val="24"/>
        </w:rPr>
      </w:pPr>
    </w:p>
    <w:p w14:paraId="679A5632" w14:textId="77777777" w:rsidR="00E002C4" w:rsidRDefault="00CD797F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Включить в электронную версию отчета копии экранных форм, используемых при работе с программой </w:t>
      </w:r>
      <w:proofErr w:type="spellStart"/>
      <w:r>
        <w:rPr>
          <w:sz w:val="24"/>
          <w:szCs w:val="24"/>
          <w:lang w:val="en-US"/>
        </w:rPr>
        <w:t>gpedit</w:t>
      </w:r>
      <w:proofErr w:type="spellEnd"/>
      <w:r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msc</w:t>
      </w:r>
      <w:proofErr w:type="spellEnd"/>
      <w:r>
        <w:rPr>
          <w:sz w:val="24"/>
          <w:szCs w:val="24"/>
        </w:rPr>
        <w:t xml:space="preserve">. Завершить работу с программой </w:t>
      </w:r>
      <w:proofErr w:type="spellStart"/>
      <w:r>
        <w:rPr>
          <w:sz w:val="24"/>
          <w:szCs w:val="24"/>
          <w:lang w:val="en-US"/>
        </w:rPr>
        <w:t>gpedit</w:t>
      </w:r>
      <w:proofErr w:type="spellEnd"/>
      <w:r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msc</w:t>
      </w:r>
      <w:proofErr w:type="spellEnd"/>
      <w:r>
        <w:rPr>
          <w:sz w:val="24"/>
          <w:szCs w:val="24"/>
        </w:rPr>
        <w:t>.</w:t>
      </w:r>
    </w:p>
    <w:p w14:paraId="26E99CAC" w14:textId="77777777" w:rsidR="00E002C4" w:rsidRDefault="00E002C4">
      <w:pPr>
        <w:jc w:val="both"/>
        <w:rPr>
          <w:sz w:val="24"/>
          <w:szCs w:val="24"/>
        </w:rPr>
      </w:pPr>
    </w:p>
    <w:p w14:paraId="6B2C4A86" w14:textId="77777777" w:rsidR="00E002C4" w:rsidRDefault="00CD797F">
      <w:pPr>
        <w:ind w:left="372" w:firstLine="708"/>
        <w:jc w:val="both"/>
        <w:rPr>
          <w:sz w:val="24"/>
          <w:szCs w:val="24"/>
        </w:rPr>
      </w:pPr>
      <w:r>
        <w:rPr>
          <w:sz w:val="24"/>
          <w:szCs w:val="24"/>
        </w:rPr>
        <w:t>Копии экранных форм уже включены выше.</w:t>
      </w:r>
    </w:p>
    <w:p w14:paraId="1D33E0EE" w14:textId="77777777" w:rsidR="00E002C4" w:rsidRDefault="00E002C4">
      <w:pPr>
        <w:jc w:val="both"/>
        <w:rPr>
          <w:sz w:val="24"/>
          <w:szCs w:val="24"/>
        </w:rPr>
      </w:pPr>
    </w:p>
    <w:p w14:paraId="6A48D3D0" w14:textId="77777777" w:rsidR="00E002C4" w:rsidRDefault="00CD797F">
      <w:pPr>
        <w:numPr>
          <w:ilvl w:val="0"/>
          <w:numId w:val="1"/>
        </w:numPr>
        <w:tabs>
          <w:tab w:val="left" w:pos="360"/>
        </w:tabs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Пункт выполняется на компьютере с профессиональной версией </w:t>
      </w:r>
      <w:r>
        <w:rPr>
          <w:sz w:val="24"/>
          <w:szCs w:val="24"/>
          <w:lang w:val="en-US"/>
        </w:rPr>
        <w:t>Windows</w:t>
      </w:r>
      <w:r>
        <w:rPr>
          <w:sz w:val="24"/>
          <w:szCs w:val="24"/>
        </w:rPr>
        <w:t xml:space="preserve">. С помощью процесса входа </w:t>
      </w:r>
      <w:proofErr w:type="spellStart"/>
      <w:r>
        <w:rPr>
          <w:sz w:val="24"/>
          <w:szCs w:val="24"/>
          <w:lang w:val="en-US"/>
        </w:rPr>
        <w:t>Winlogon</w:t>
      </w:r>
      <w:proofErr w:type="spellEnd"/>
      <w:r>
        <w:rPr>
          <w:sz w:val="24"/>
          <w:szCs w:val="24"/>
        </w:rPr>
        <w:t xml:space="preserve">, активизируемого комбинацией клавиш </w:t>
      </w:r>
      <w:r>
        <w:rPr>
          <w:sz w:val="24"/>
          <w:szCs w:val="24"/>
          <w:lang w:val="en-US"/>
        </w:rPr>
        <w:t>Ctrl</w:t>
      </w:r>
      <w:r>
        <w:rPr>
          <w:sz w:val="24"/>
          <w:szCs w:val="24"/>
        </w:rPr>
        <w:t>+</w:t>
      </w:r>
      <w:r>
        <w:rPr>
          <w:sz w:val="24"/>
          <w:szCs w:val="24"/>
          <w:lang w:val="en-US"/>
        </w:rPr>
        <w:t>Alt</w:t>
      </w:r>
      <w:r>
        <w:rPr>
          <w:sz w:val="24"/>
          <w:szCs w:val="24"/>
        </w:rPr>
        <w:t>+</w:t>
      </w:r>
      <w:r>
        <w:rPr>
          <w:sz w:val="24"/>
          <w:szCs w:val="24"/>
          <w:lang w:val="en-US"/>
        </w:rPr>
        <w:t>Del</w:t>
      </w:r>
      <w:r>
        <w:rPr>
          <w:sz w:val="24"/>
          <w:szCs w:val="24"/>
        </w:rPr>
        <w:t>, заблокировать работу с используемой рабочей станцией на период временного отсутствия пользователя (если эта возможность не запрещена администратором). Разблокировать работу рабочей станции.</w:t>
      </w:r>
    </w:p>
    <w:p w14:paraId="06F2CC1A" w14:textId="77777777" w:rsidR="00E002C4" w:rsidRDefault="00CD797F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Включить в отчет сведения о порядке защиты рабочей станции на период временного отсутствия пользователя и о других функциях Процесса входа, доступных при этом наряду с блокировкой.</w:t>
      </w:r>
    </w:p>
    <w:p w14:paraId="2B8CA663" w14:textId="77777777" w:rsidR="00E002C4" w:rsidRDefault="00E002C4">
      <w:pPr>
        <w:jc w:val="both"/>
        <w:rPr>
          <w:sz w:val="24"/>
          <w:szCs w:val="24"/>
        </w:rPr>
      </w:pPr>
    </w:p>
    <w:p w14:paraId="4DD7EC7F" w14:textId="77777777" w:rsidR="00E002C4" w:rsidRDefault="00CD797F">
      <w:pPr>
        <w:ind w:leftChars="498" w:left="996"/>
        <w:rPr>
          <w:sz w:val="24"/>
          <w:szCs w:val="24"/>
        </w:rPr>
      </w:pPr>
      <w:r w:rsidRPr="008F6A56">
        <w:rPr>
          <w:sz w:val="24"/>
          <w:szCs w:val="24"/>
          <w:lang w:eastAsia="zh-CN"/>
        </w:rPr>
        <w:t xml:space="preserve">В </w:t>
      </w:r>
      <w:proofErr w:type="spellStart"/>
      <w:r>
        <w:rPr>
          <w:sz w:val="24"/>
          <w:szCs w:val="24"/>
          <w:lang w:val="en-US" w:eastAsia="zh-CN"/>
        </w:rPr>
        <w:t>Winlogon</w:t>
      </w:r>
      <w:proofErr w:type="spellEnd"/>
      <w:r w:rsidRPr="008F6A56">
        <w:rPr>
          <w:sz w:val="24"/>
          <w:szCs w:val="24"/>
          <w:lang w:eastAsia="zh-CN"/>
        </w:rPr>
        <w:t xml:space="preserve"> доступны функции: «Заблокировать», «Сменить пользователя», «Выйти»,</w:t>
      </w:r>
      <w:r>
        <w:rPr>
          <w:sz w:val="24"/>
          <w:szCs w:val="24"/>
          <w:lang w:eastAsia="zh-CN"/>
        </w:rPr>
        <w:t xml:space="preserve"> </w:t>
      </w:r>
      <w:r w:rsidRPr="008F6A56">
        <w:rPr>
          <w:sz w:val="24"/>
          <w:szCs w:val="24"/>
          <w:lang w:eastAsia="zh-CN"/>
        </w:rPr>
        <w:t xml:space="preserve">«Изменить пароль» и «Диспетчер задач». </w:t>
      </w:r>
      <w:r>
        <w:rPr>
          <w:sz w:val="24"/>
          <w:szCs w:val="24"/>
          <w:lang w:eastAsia="zh-CN"/>
        </w:rPr>
        <w:t xml:space="preserve"> </w:t>
      </w:r>
      <w:r w:rsidRPr="008F6A56">
        <w:rPr>
          <w:sz w:val="24"/>
          <w:szCs w:val="24"/>
          <w:lang w:eastAsia="zh-CN"/>
        </w:rPr>
        <w:t xml:space="preserve">На период временного отсутствия пользователя необходимо блокировать рабочую станцию с целью </w:t>
      </w:r>
      <w:r w:rsidRPr="008F6A56">
        <w:rPr>
          <w:sz w:val="24"/>
          <w:szCs w:val="24"/>
          <w:lang w:eastAsia="zh-CN"/>
        </w:rPr>
        <w:lastRenderedPageBreak/>
        <w:t xml:space="preserve">обеспечения защиты от несанкционированного доступа к информации. Данное действие может выполнять пользователь комбинацией клавиш </w:t>
      </w:r>
      <w:r>
        <w:rPr>
          <w:sz w:val="24"/>
          <w:szCs w:val="24"/>
          <w:lang w:val="en-US" w:eastAsia="zh-CN"/>
        </w:rPr>
        <w:t>Win</w:t>
      </w:r>
      <w:r w:rsidRPr="008F6A56">
        <w:rPr>
          <w:sz w:val="24"/>
          <w:szCs w:val="24"/>
          <w:lang w:eastAsia="zh-CN"/>
        </w:rPr>
        <w:t>+</w:t>
      </w:r>
      <w:r>
        <w:rPr>
          <w:sz w:val="24"/>
          <w:szCs w:val="24"/>
          <w:lang w:val="en-US" w:eastAsia="zh-CN"/>
        </w:rPr>
        <w:t>L</w:t>
      </w:r>
      <w:r w:rsidRPr="008F6A56">
        <w:rPr>
          <w:sz w:val="24"/>
          <w:szCs w:val="24"/>
          <w:lang w:eastAsia="zh-CN"/>
        </w:rPr>
        <w:t xml:space="preserve"> (без входа в </w:t>
      </w:r>
      <w:proofErr w:type="spellStart"/>
      <w:r>
        <w:rPr>
          <w:sz w:val="24"/>
          <w:szCs w:val="24"/>
          <w:lang w:val="en-US" w:eastAsia="zh-CN"/>
        </w:rPr>
        <w:t>Winlogon</w:t>
      </w:r>
      <w:proofErr w:type="spellEnd"/>
      <w:r w:rsidRPr="008F6A56">
        <w:rPr>
          <w:sz w:val="24"/>
          <w:szCs w:val="24"/>
          <w:lang w:eastAsia="zh-CN"/>
        </w:rPr>
        <w:t>). Также можно настроить блокировку при наступлении некоторого периода</w:t>
      </w:r>
      <w:r>
        <w:rPr>
          <w:sz w:val="24"/>
          <w:szCs w:val="24"/>
          <w:lang w:eastAsia="zh-CN"/>
        </w:rPr>
        <w:t xml:space="preserve"> </w:t>
      </w:r>
      <w:r w:rsidRPr="008F6A56">
        <w:rPr>
          <w:sz w:val="24"/>
          <w:szCs w:val="24"/>
          <w:lang w:eastAsia="zh-CN"/>
        </w:rPr>
        <w:t xml:space="preserve">бездействия. Например, при отсутствии пользовательской активности более 10 минут. </w:t>
      </w:r>
    </w:p>
    <w:p w14:paraId="6F989761" w14:textId="77777777" w:rsidR="00E002C4" w:rsidRDefault="00E002C4">
      <w:pPr>
        <w:jc w:val="both"/>
        <w:rPr>
          <w:sz w:val="24"/>
          <w:szCs w:val="24"/>
        </w:rPr>
      </w:pPr>
    </w:p>
    <w:p w14:paraId="4BF45CDF" w14:textId="77777777" w:rsidR="00E002C4" w:rsidRDefault="00CD797F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С помощью функции Заставка в окне свойств или персонализации экрана, вызываемого из его контекстного меню, ознакомиться с другой возможностью блокировки компьютера на период временного отсутствия пользователя. Отразить полученные сведения в отчете. Включить в электронную версию отчета копии экранных форм, полученных при выполнении этого пункта.</w:t>
      </w:r>
    </w:p>
    <w:p w14:paraId="789BC1EE" w14:textId="77777777" w:rsidR="00E002C4" w:rsidRDefault="00E002C4">
      <w:pPr>
        <w:jc w:val="both"/>
        <w:rPr>
          <w:sz w:val="24"/>
          <w:szCs w:val="24"/>
        </w:rPr>
      </w:pPr>
    </w:p>
    <w:p w14:paraId="0A6BCF62" w14:textId="77777777" w:rsidR="00E002C4" w:rsidRDefault="00CD797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741FCC" wp14:editId="78F4B371">
            <wp:extent cx="4931410" cy="3944620"/>
            <wp:effectExtent l="0" t="0" r="2540" b="177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14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A942" w14:textId="77777777" w:rsidR="00E002C4" w:rsidRDefault="00E002C4">
      <w:pPr>
        <w:jc w:val="both"/>
        <w:rPr>
          <w:sz w:val="24"/>
          <w:szCs w:val="24"/>
        </w:rPr>
      </w:pPr>
    </w:p>
    <w:p w14:paraId="3F0D2DD5" w14:textId="77777777" w:rsidR="00E002C4" w:rsidRDefault="00CD797F">
      <w:pPr>
        <w:numPr>
          <w:ilvl w:val="0"/>
          <w:numId w:val="1"/>
        </w:numPr>
        <w:tabs>
          <w:tab w:val="left" w:pos="360"/>
        </w:tabs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Открыть (или создать) произвольный документ в текстовом процессоре </w:t>
      </w:r>
      <w:r>
        <w:rPr>
          <w:sz w:val="24"/>
          <w:szCs w:val="24"/>
          <w:lang w:val="en-US"/>
        </w:rPr>
        <w:t>Word</w:t>
      </w:r>
      <w:r>
        <w:rPr>
          <w:sz w:val="24"/>
          <w:szCs w:val="24"/>
        </w:rPr>
        <w:t>.</w:t>
      </w:r>
    </w:p>
    <w:p w14:paraId="77A40A95" w14:textId="77777777" w:rsidR="00E002C4" w:rsidRDefault="00CD797F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Изучить порядок использования паролей для защиты документов в </w:t>
      </w:r>
      <w:r>
        <w:rPr>
          <w:sz w:val="24"/>
          <w:szCs w:val="24"/>
          <w:lang w:val="en-US"/>
        </w:rPr>
        <w:t>Microsoft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Word</w:t>
      </w:r>
      <w:r>
        <w:rPr>
          <w:sz w:val="24"/>
          <w:szCs w:val="24"/>
        </w:rPr>
        <w:t xml:space="preserve"> от чтения и записи (два разных типа паролей) и включить в отчет соответствующие сведения (в </w:t>
      </w:r>
      <w:r>
        <w:rPr>
          <w:sz w:val="24"/>
          <w:szCs w:val="24"/>
          <w:lang w:val="en-US"/>
        </w:rPr>
        <w:t>Office</w:t>
      </w:r>
      <w:r>
        <w:rPr>
          <w:sz w:val="24"/>
          <w:szCs w:val="24"/>
        </w:rPr>
        <w:t xml:space="preserve"> 2013 использовать команду Файл | Сведения | Защита документа, в </w:t>
      </w:r>
      <w:r>
        <w:rPr>
          <w:sz w:val="24"/>
          <w:szCs w:val="24"/>
          <w:lang w:val="en-US"/>
        </w:rPr>
        <w:t>Office</w:t>
      </w:r>
      <w:r>
        <w:rPr>
          <w:sz w:val="24"/>
          <w:szCs w:val="24"/>
        </w:rPr>
        <w:t xml:space="preserve"> 2010 использовать команду Файл | Сведения | Защитить документ, в </w:t>
      </w:r>
      <w:r>
        <w:rPr>
          <w:sz w:val="24"/>
          <w:szCs w:val="24"/>
          <w:lang w:val="en-US"/>
        </w:rPr>
        <w:t>Office</w:t>
      </w:r>
      <w:r>
        <w:rPr>
          <w:sz w:val="24"/>
          <w:szCs w:val="24"/>
        </w:rPr>
        <w:t xml:space="preserve"> 2007 – Кнопка </w:t>
      </w:r>
      <w:r>
        <w:rPr>
          <w:sz w:val="24"/>
          <w:szCs w:val="24"/>
          <w:lang w:val="en-US"/>
        </w:rPr>
        <w:t>Microsoft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Office</w:t>
      </w:r>
      <w:r>
        <w:rPr>
          <w:sz w:val="24"/>
          <w:szCs w:val="24"/>
        </w:rPr>
        <w:t xml:space="preserve"> | Подготовить и Рецензирование | Защитить документ, в </w:t>
      </w:r>
      <w:r>
        <w:rPr>
          <w:sz w:val="24"/>
          <w:szCs w:val="24"/>
          <w:lang w:val="en-US"/>
        </w:rPr>
        <w:t>Office</w:t>
      </w:r>
      <w:r>
        <w:rPr>
          <w:sz w:val="24"/>
          <w:szCs w:val="24"/>
        </w:rPr>
        <w:t xml:space="preserve"> 2003 – Сервис | Параметры | Безопасность).</w:t>
      </w:r>
    </w:p>
    <w:p w14:paraId="6B36FDE6" w14:textId="77777777" w:rsidR="00E002C4" w:rsidRDefault="00E002C4">
      <w:pPr>
        <w:jc w:val="both"/>
        <w:rPr>
          <w:sz w:val="24"/>
          <w:szCs w:val="24"/>
        </w:rPr>
      </w:pPr>
    </w:p>
    <w:p w14:paraId="37B73F7D" w14:textId="77777777" w:rsidR="00E002C4" w:rsidRDefault="00CD797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E94EA30" wp14:editId="11E92242">
            <wp:extent cx="4924425" cy="3939540"/>
            <wp:effectExtent l="0" t="0" r="952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7DA6" w14:textId="77777777" w:rsidR="00E002C4" w:rsidRDefault="00E002C4">
      <w:pPr>
        <w:jc w:val="both"/>
        <w:rPr>
          <w:sz w:val="24"/>
          <w:szCs w:val="24"/>
        </w:rPr>
      </w:pPr>
    </w:p>
    <w:p w14:paraId="2FDFF79D" w14:textId="77777777" w:rsidR="00E002C4" w:rsidRDefault="00CD797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D40A41" wp14:editId="5C9A3601">
            <wp:extent cx="5175885" cy="4141470"/>
            <wp:effectExtent l="0" t="0" r="5715" b="1143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5885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FF41" w14:textId="77777777" w:rsidR="00E002C4" w:rsidRDefault="00E002C4">
      <w:pPr>
        <w:jc w:val="both"/>
        <w:rPr>
          <w:sz w:val="24"/>
          <w:szCs w:val="24"/>
        </w:rPr>
      </w:pPr>
    </w:p>
    <w:p w14:paraId="128F2374" w14:textId="77777777" w:rsidR="00E002C4" w:rsidRDefault="00CD797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316AEC3" wp14:editId="383B45FB">
            <wp:extent cx="5266690" cy="4213225"/>
            <wp:effectExtent l="0" t="0" r="10160" b="158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CD85" w14:textId="77777777" w:rsidR="00E002C4" w:rsidRDefault="00E002C4">
      <w:pPr>
        <w:jc w:val="both"/>
        <w:rPr>
          <w:sz w:val="24"/>
          <w:szCs w:val="24"/>
          <w:lang w:val="en-US"/>
        </w:rPr>
      </w:pPr>
    </w:p>
    <w:p w14:paraId="488C1985" w14:textId="77777777" w:rsidR="00E002C4" w:rsidRDefault="00CD797F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Включить в электронную версию отчета копии экранных форм, использованных при выполнении данного пункта. Завершить работу с </w:t>
      </w:r>
      <w:r>
        <w:rPr>
          <w:sz w:val="24"/>
          <w:szCs w:val="24"/>
          <w:lang w:val="en-US"/>
        </w:rPr>
        <w:t>Word</w:t>
      </w:r>
      <w:r>
        <w:rPr>
          <w:sz w:val="24"/>
          <w:szCs w:val="24"/>
        </w:rPr>
        <w:t>.</w:t>
      </w:r>
    </w:p>
    <w:p w14:paraId="41BBD19E" w14:textId="77777777" w:rsidR="00E002C4" w:rsidRDefault="00E002C4">
      <w:pPr>
        <w:jc w:val="both"/>
        <w:rPr>
          <w:sz w:val="24"/>
          <w:szCs w:val="24"/>
        </w:rPr>
      </w:pPr>
    </w:p>
    <w:p w14:paraId="5D656D1E" w14:textId="77777777" w:rsidR="00E002C4" w:rsidRDefault="00CD797F">
      <w:pPr>
        <w:ind w:leftChars="498" w:left="996"/>
        <w:jc w:val="both"/>
        <w:rPr>
          <w:sz w:val="24"/>
          <w:szCs w:val="24"/>
        </w:rPr>
      </w:pPr>
      <w:r>
        <w:rPr>
          <w:sz w:val="24"/>
          <w:szCs w:val="24"/>
        </w:rPr>
        <w:t>Копии экранных форм приведены в пунктах выше.</w:t>
      </w:r>
    </w:p>
    <w:p w14:paraId="1718061F" w14:textId="77777777" w:rsidR="00E002C4" w:rsidRDefault="00E002C4">
      <w:pPr>
        <w:jc w:val="both"/>
        <w:rPr>
          <w:sz w:val="24"/>
          <w:szCs w:val="24"/>
        </w:rPr>
      </w:pPr>
    </w:p>
    <w:p w14:paraId="0FAF8E29" w14:textId="77777777" w:rsidR="00E002C4" w:rsidRDefault="00CD797F">
      <w:pPr>
        <w:numPr>
          <w:ilvl w:val="0"/>
          <w:numId w:val="1"/>
        </w:numPr>
        <w:tabs>
          <w:tab w:val="left" w:pos="360"/>
        </w:tabs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Открыть (или создать) произвольную таблицу </w:t>
      </w:r>
      <w:r>
        <w:rPr>
          <w:sz w:val="24"/>
          <w:szCs w:val="24"/>
          <w:lang w:val="en-US"/>
        </w:rPr>
        <w:t>Excel</w:t>
      </w:r>
      <w:r>
        <w:rPr>
          <w:sz w:val="24"/>
          <w:szCs w:val="24"/>
        </w:rPr>
        <w:t>.</w:t>
      </w:r>
    </w:p>
    <w:p w14:paraId="5CED6587" w14:textId="77777777" w:rsidR="00E002C4" w:rsidRDefault="00CD797F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Изучить порядок использования паролей для защиты документов или их частей в табличном процессоре </w:t>
      </w:r>
      <w:r>
        <w:rPr>
          <w:sz w:val="24"/>
          <w:szCs w:val="24"/>
          <w:lang w:val="en-US"/>
        </w:rPr>
        <w:t>Microsoft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Excel</w:t>
      </w:r>
      <w:r>
        <w:rPr>
          <w:sz w:val="24"/>
          <w:szCs w:val="24"/>
        </w:rPr>
        <w:t xml:space="preserve"> от чтения и записи и включить в отчет соответствующие сведения.</w:t>
      </w:r>
    </w:p>
    <w:p w14:paraId="1A5CD372" w14:textId="77777777" w:rsidR="00E002C4" w:rsidRDefault="00E002C4">
      <w:pPr>
        <w:jc w:val="both"/>
        <w:rPr>
          <w:sz w:val="24"/>
          <w:szCs w:val="24"/>
        </w:rPr>
      </w:pPr>
    </w:p>
    <w:p w14:paraId="7628895D" w14:textId="77777777" w:rsidR="00E002C4" w:rsidRDefault="00CD797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4F8918A" wp14:editId="5EF42F6D">
            <wp:extent cx="5276215" cy="4220845"/>
            <wp:effectExtent l="0" t="0" r="63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A388" w14:textId="77777777" w:rsidR="00E002C4" w:rsidRDefault="00E002C4">
      <w:pPr>
        <w:jc w:val="center"/>
        <w:rPr>
          <w:sz w:val="24"/>
          <w:szCs w:val="24"/>
        </w:rPr>
      </w:pPr>
    </w:p>
    <w:p w14:paraId="5AD05DDD" w14:textId="77777777" w:rsidR="00E002C4" w:rsidRDefault="00CD797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CC4FB3" wp14:editId="311A5D78">
            <wp:extent cx="5285105" cy="4228465"/>
            <wp:effectExtent l="0" t="0" r="1079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CFBD" w14:textId="77777777" w:rsidR="00E002C4" w:rsidRDefault="00CD797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B809D75" wp14:editId="70257BAD">
            <wp:extent cx="5543550" cy="44348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4114" w14:textId="77777777" w:rsidR="00E002C4" w:rsidRDefault="00E002C4">
      <w:pPr>
        <w:jc w:val="both"/>
        <w:rPr>
          <w:sz w:val="24"/>
          <w:szCs w:val="24"/>
        </w:rPr>
      </w:pPr>
    </w:p>
    <w:p w14:paraId="125877AE" w14:textId="77777777" w:rsidR="00E002C4" w:rsidRDefault="00CD797F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Включить в электронную версию отчета копии экранных форм, использованных при выполнении данного пункта. Завершить работу с </w:t>
      </w:r>
      <w:r>
        <w:rPr>
          <w:sz w:val="24"/>
          <w:szCs w:val="24"/>
          <w:lang w:val="en-US"/>
        </w:rPr>
        <w:t>Excel</w:t>
      </w:r>
      <w:r>
        <w:rPr>
          <w:sz w:val="24"/>
          <w:szCs w:val="24"/>
        </w:rPr>
        <w:t>.</w:t>
      </w:r>
    </w:p>
    <w:p w14:paraId="66F418C3" w14:textId="77777777" w:rsidR="00E002C4" w:rsidRDefault="00E002C4">
      <w:pPr>
        <w:jc w:val="both"/>
        <w:rPr>
          <w:sz w:val="24"/>
          <w:szCs w:val="24"/>
        </w:rPr>
      </w:pPr>
    </w:p>
    <w:p w14:paraId="3D66E6C7" w14:textId="77777777" w:rsidR="00E002C4" w:rsidRDefault="00CD797F">
      <w:pPr>
        <w:ind w:leftChars="498" w:left="996"/>
        <w:jc w:val="both"/>
        <w:rPr>
          <w:sz w:val="24"/>
          <w:szCs w:val="24"/>
        </w:rPr>
      </w:pPr>
      <w:r>
        <w:rPr>
          <w:sz w:val="24"/>
          <w:szCs w:val="24"/>
        </w:rPr>
        <w:t>Копии экранных форм приведены в пунктах выше.</w:t>
      </w:r>
    </w:p>
    <w:p w14:paraId="2FB03663" w14:textId="77777777" w:rsidR="00E002C4" w:rsidRDefault="00E002C4">
      <w:pPr>
        <w:jc w:val="both"/>
        <w:rPr>
          <w:sz w:val="24"/>
          <w:szCs w:val="24"/>
        </w:rPr>
      </w:pPr>
    </w:p>
    <w:p w14:paraId="1623427E" w14:textId="77777777" w:rsidR="00E002C4" w:rsidRDefault="00CD797F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Пункты 6-8 выполняются в виртуальной машине </w:t>
      </w:r>
      <w:r>
        <w:rPr>
          <w:sz w:val="24"/>
          <w:szCs w:val="24"/>
          <w:lang w:val="en-US"/>
        </w:rPr>
        <w:t>Windows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XP</w:t>
      </w:r>
      <w:r>
        <w:rPr>
          <w:sz w:val="24"/>
          <w:szCs w:val="24"/>
        </w:rPr>
        <w:t xml:space="preserve"> или с правами администратора. Скопировать в личную папку на локальном жестком диске файл </w:t>
      </w:r>
      <w:r>
        <w:rPr>
          <w:sz w:val="24"/>
          <w:szCs w:val="24"/>
          <w:lang w:val="en-US"/>
        </w:rPr>
        <w:t>whisper</w:t>
      </w:r>
      <w:r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msi</w:t>
      </w:r>
      <w:proofErr w:type="spellEnd"/>
      <w:r>
        <w:rPr>
          <w:sz w:val="24"/>
          <w:szCs w:val="24"/>
        </w:rPr>
        <w:t xml:space="preserve"> (с помощью ссылки </w:t>
      </w:r>
      <w:hyperlink r:id="rId20" w:history="1">
        <w:r>
          <w:rPr>
            <w:rStyle w:val="a4"/>
            <w:rFonts w:eastAsiaTheme="majorEastAsia"/>
            <w:sz w:val="24"/>
            <w:szCs w:val="24"/>
          </w:rPr>
          <w:t>https://disk.yandex.ru/d/jrYM2aeAZuC8KA</w:t>
        </w:r>
      </w:hyperlink>
      <w:r>
        <w:rPr>
          <w:sz w:val="24"/>
          <w:szCs w:val="24"/>
        </w:rPr>
        <w:t>).</w:t>
      </w:r>
    </w:p>
    <w:p w14:paraId="61BA9D09" w14:textId="77777777" w:rsidR="00E002C4" w:rsidRDefault="00CD797F">
      <w:pPr>
        <w:numPr>
          <w:ilvl w:val="0"/>
          <w:numId w:val="1"/>
        </w:numPr>
        <w:tabs>
          <w:tab w:val="left" w:pos="360"/>
        </w:tabs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Если программа </w:t>
      </w:r>
      <w:r>
        <w:rPr>
          <w:sz w:val="24"/>
          <w:szCs w:val="24"/>
          <w:lang w:val="en-US"/>
        </w:rPr>
        <w:t>Whisper</w:t>
      </w:r>
      <w:r>
        <w:rPr>
          <w:sz w:val="24"/>
          <w:szCs w:val="24"/>
        </w:rPr>
        <w:t xml:space="preserve"> 32 не установлена (соответствующий пункт отсутствует в главном меню), то установить ее с помощью файла </w:t>
      </w:r>
      <w:r>
        <w:rPr>
          <w:sz w:val="24"/>
          <w:szCs w:val="24"/>
          <w:lang w:val="en-US"/>
        </w:rPr>
        <w:t>whisper</w:t>
      </w:r>
      <w:r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msi</w:t>
      </w:r>
      <w:proofErr w:type="spellEnd"/>
      <w:r>
        <w:rPr>
          <w:sz w:val="24"/>
          <w:szCs w:val="24"/>
        </w:rPr>
        <w:t>.</w:t>
      </w:r>
    </w:p>
    <w:p w14:paraId="4F274420" w14:textId="77777777" w:rsidR="00E002C4" w:rsidRDefault="00CD797F">
      <w:pPr>
        <w:numPr>
          <w:ilvl w:val="0"/>
          <w:numId w:val="1"/>
        </w:numPr>
        <w:tabs>
          <w:tab w:val="left" w:pos="360"/>
        </w:tabs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Запустить программу </w:t>
      </w:r>
      <w:r>
        <w:rPr>
          <w:sz w:val="24"/>
          <w:szCs w:val="24"/>
          <w:lang w:val="en-US"/>
        </w:rPr>
        <w:t>whisper</w:t>
      </w:r>
      <w:r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exe</w:t>
      </w:r>
      <w:r>
        <w:rPr>
          <w:sz w:val="24"/>
          <w:szCs w:val="24"/>
        </w:rPr>
        <w:t>, предназначенную для создания и ведения базы данных паролей пользователя.</w:t>
      </w:r>
    </w:p>
    <w:p w14:paraId="306D6202" w14:textId="77777777" w:rsidR="00E002C4" w:rsidRDefault="00CD797F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Изучить назначение и основные функции программы и включить в отчет соответствующие сведения.</w:t>
      </w:r>
    </w:p>
    <w:p w14:paraId="6F55AD28" w14:textId="77777777" w:rsidR="00E002C4" w:rsidRDefault="00E002C4">
      <w:pPr>
        <w:jc w:val="both"/>
        <w:rPr>
          <w:sz w:val="24"/>
          <w:szCs w:val="24"/>
        </w:rPr>
      </w:pPr>
    </w:p>
    <w:p w14:paraId="44E0CDD8" w14:textId="77777777" w:rsidR="00E002C4" w:rsidRDefault="00CD797F">
      <w:pPr>
        <w:tabs>
          <w:tab w:val="left" w:pos="360"/>
        </w:tabs>
        <w:ind w:leftChars="192" w:left="384" w:firstLineChars="6" w:firstLine="14"/>
        <w:jc w:val="both"/>
        <w:rPr>
          <w:sz w:val="24"/>
          <w:szCs w:val="24"/>
        </w:rPr>
      </w:pPr>
      <w:r>
        <w:rPr>
          <w:sz w:val="24"/>
          <w:szCs w:val="24"/>
          <w:lang w:val="en-US" w:eastAsia="zh-CN"/>
        </w:rPr>
        <w:t>Whisper</w:t>
      </w:r>
      <w:r w:rsidRPr="008F6A56">
        <w:rPr>
          <w:sz w:val="24"/>
          <w:szCs w:val="24"/>
          <w:lang w:eastAsia="zh-CN"/>
        </w:rPr>
        <w:t xml:space="preserve"> 32 - программа, предназначенная для создания и ведения базы данных паролей</w:t>
      </w:r>
      <w:r>
        <w:rPr>
          <w:sz w:val="24"/>
          <w:szCs w:val="24"/>
          <w:lang w:eastAsia="zh-CN"/>
        </w:rPr>
        <w:t xml:space="preserve"> </w:t>
      </w:r>
      <w:r w:rsidRPr="008F6A56">
        <w:rPr>
          <w:sz w:val="24"/>
          <w:szCs w:val="24"/>
          <w:lang w:eastAsia="zh-CN"/>
        </w:rPr>
        <w:t>пользователя. Она хранит все имена пользователей и пароли в одном защищенном паролем</w:t>
      </w:r>
      <w:r>
        <w:rPr>
          <w:sz w:val="24"/>
          <w:szCs w:val="24"/>
          <w:lang w:eastAsia="zh-CN"/>
        </w:rPr>
        <w:t xml:space="preserve"> </w:t>
      </w:r>
      <w:r w:rsidRPr="008F6A56">
        <w:rPr>
          <w:sz w:val="24"/>
          <w:szCs w:val="24"/>
          <w:lang w:eastAsia="zh-CN"/>
        </w:rPr>
        <w:t xml:space="preserve">файле. Можно распечатать список или скопировать его в буфер обмена. </w:t>
      </w:r>
    </w:p>
    <w:p w14:paraId="7F45AA1C" w14:textId="77777777" w:rsidR="00E002C4" w:rsidRDefault="00CD797F">
      <w:pPr>
        <w:tabs>
          <w:tab w:val="left" w:pos="360"/>
        </w:tabs>
        <w:ind w:leftChars="192" w:left="384" w:firstLineChars="6" w:firstLine="14"/>
        <w:jc w:val="both"/>
        <w:rPr>
          <w:sz w:val="24"/>
          <w:szCs w:val="24"/>
        </w:rPr>
      </w:pPr>
      <w:r w:rsidRPr="008F6A56">
        <w:rPr>
          <w:sz w:val="24"/>
          <w:szCs w:val="24"/>
          <w:lang w:eastAsia="zh-CN"/>
        </w:rPr>
        <w:t xml:space="preserve">Дополнительные возможности: </w:t>
      </w:r>
    </w:p>
    <w:p w14:paraId="2E9C01CA" w14:textId="77777777" w:rsidR="00E002C4" w:rsidRDefault="00CD797F">
      <w:pPr>
        <w:numPr>
          <w:ilvl w:val="0"/>
          <w:numId w:val="3"/>
        </w:numPr>
        <w:tabs>
          <w:tab w:val="left" w:pos="360"/>
        </w:tabs>
        <w:ind w:leftChars="192" w:left="384" w:firstLineChars="6" w:firstLine="14"/>
        <w:jc w:val="both"/>
        <w:rPr>
          <w:sz w:val="24"/>
          <w:szCs w:val="24"/>
        </w:rPr>
      </w:pPr>
      <w:r w:rsidRPr="008F6A56">
        <w:rPr>
          <w:sz w:val="24"/>
          <w:szCs w:val="24"/>
          <w:lang w:eastAsia="zh-CN"/>
        </w:rPr>
        <w:t>Программное генерирование паролей. В форме генератора паролей нужно указать</w:t>
      </w:r>
      <w:r>
        <w:rPr>
          <w:sz w:val="24"/>
          <w:szCs w:val="24"/>
          <w:lang w:eastAsia="zh-CN"/>
        </w:rPr>
        <w:t xml:space="preserve"> </w:t>
      </w:r>
      <w:r w:rsidRPr="008F6A56">
        <w:rPr>
          <w:sz w:val="24"/>
          <w:szCs w:val="24"/>
          <w:lang w:eastAsia="zh-CN"/>
        </w:rPr>
        <w:t xml:space="preserve">используемые символы и длину пароля. </w:t>
      </w:r>
    </w:p>
    <w:p w14:paraId="31FD618C" w14:textId="77777777" w:rsidR="00E002C4" w:rsidRDefault="00CD797F">
      <w:pPr>
        <w:numPr>
          <w:ilvl w:val="0"/>
          <w:numId w:val="3"/>
        </w:numPr>
        <w:tabs>
          <w:tab w:val="left" w:pos="360"/>
        </w:tabs>
        <w:ind w:leftChars="192" w:left="384" w:firstLineChars="6" w:firstLine="14"/>
        <w:jc w:val="both"/>
        <w:rPr>
          <w:sz w:val="24"/>
          <w:szCs w:val="24"/>
        </w:rPr>
      </w:pPr>
      <w:r w:rsidRPr="008F6A56">
        <w:rPr>
          <w:sz w:val="24"/>
          <w:szCs w:val="24"/>
          <w:lang w:eastAsia="zh-CN"/>
        </w:rPr>
        <w:t xml:space="preserve">Указание срока действия пароля. По истечении этого периода программа выдаст сообщение о необходимости изменения пароля. </w:t>
      </w:r>
    </w:p>
    <w:p w14:paraId="6094166B" w14:textId="36EA9B34" w:rsidR="00E002C4" w:rsidRDefault="00CD797F">
      <w:pPr>
        <w:tabs>
          <w:tab w:val="left" w:pos="360"/>
        </w:tabs>
        <w:ind w:leftChars="192" w:left="384" w:firstLineChars="6" w:firstLine="14"/>
        <w:jc w:val="both"/>
        <w:rPr>
          <w:sz w:val="24"/>
          <w:szCs w:val="24"/>
        </w:rPr>
      </w:pPr>
      <w:r w:rsidRPr="008F6A56">
        <w:rPr>
          <w:sz w:val="24"/>
          <w:szCs w:val="24"/>
          <w:lang w:eastAsia="zh-CN"/>
        </w:rPr>
        <w:t xml:space="preserve">Данные возможности обеспечивают дополнительную безопасность от несанкционированного доступа к личному кабинету на сайтах. </w:t>
      </w:r>
      <w:r>
        <w:rPr>
          <w:sz w:val="24"/>
          <w:szCs w:val="24"/>
          <w:lang w:val="en-US" w:eastAsia="zh-CN"/>
        </w:rPr>
        <w:t xml:space="preserve">В </w:t>
      </w:r>
      <w:r w:rsidR="008F6A56">
        <w:rPr>
          <w:sz w:val="24"/>
          <w:szCs w:val="24"/>
          <w:lang w:eastAsia="zh-CN"/>
        </w:rPr>
        <w:t>свойствах</w:t>
      </w:r>
      <w:r>
        <w:rPr>
          <w:sz w:val="24"/>
          <w:szCs w:val="24"/>
          <w:lang w:val="en-US" w:eastAsia="zh-CN"/>
        </w:rPr>
        <w:t xml:space="preserve"> </w:t>
      </w:r>
      <w:r w:rsidR="008F6A56">
        <w:rPr>
          <w:sz w:val="24"/>
          <w:szCs w:val="24"/>
          <w:lang w:eastAsia="zh-CN"/>
        </w:rPr>
        <w:t>программы можно настроить автоматическое резервное копирование списка</w:t>
      </w:r>
      <w:r>
        <w:rPr>
          <w:sz w:val="24"/>
          <w:szCs w:val="24"/>
          <w:lang w:val="en-US" w:eastAsia="zh-CN"/>
        </w:rPr>
        <w:t>.</w:t>
      </w:r>
    </w:p>
    <w:p w14:paraId="2C2CE98E" w14:textId="77777777" w:rsidR="00E002C4" w:rsidRDefault="00E002C4">
      <w:pPr>
        <w:jc w:val="both"/>
        <w:rPr>
          <w:sz w:val="24"/>
          <w:szCs w:val="24"/>
        </w:rPr>
      </w:pPr>
    </w:p>
    <w:p w14:paraId="5208A887" w14:textId="77777777" w:rsidR="00E002C4" w:rsidRDefault="00CD797F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Создать 2-3 записи о паролях к различным ресурсам (записи обязательно должны содержать фамилию и инициалы студента в полях имени учетной записи или комментария).</w:t>
      </w:r>
    </w:p>
    <w:p w14:paraId="313628DF" w14:textId="77777777" w:rsidR="00E002C4" w:rsidRDefault="00E002C4">
      <w:pPr>
        <w:jc w:val="both"/>
        <w:rPr>
          <w:sz w:val="24"/>
          <w:szCs w:val="24"/>
        </w:rPr>
      </w:pPr>
    </w:p>
    <w:p w14:paraId="05CAC716" w14:textId="77777777" w:rsidR="00E002C4" w:rsidRDefault="00E002C4">
      <w:pPr>
        <w:jc w:val="both"/>
        <w:rPr>
          <w:sz w:val="24"/>
          <w:szCs w:val="24"/>
        </w:rPr>
      </w:pPr>
    </w:p>
    <w:p w14:paraId="4F4442D3" w14:textId="77777777" w:rsidR="00E002C4" w:rsidRDefault="00CD797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9068472" wp14:editId="3A13F922">
            <wp:extent cx="5224145" cy="3940175"/>
            <wp:effectExtent l="0" t="0" r="1460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21"/>
                    <a:srcRect l="16836" t="20244" r="9407" b="10208"/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39401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47C76" w14:textId="77777777" w:rsidR="00E002C4" w:rsidRDefault="00E002C4">
      <w:pPr>
        <w:jc w:val="both"/>
        <w:rPr>
          <w:sz w:val="24"/>
          <w:szCs w:val="24"/>
        </w:rPr>
      </w:pPr>
    </w:p>
    <w:p w14:paraId="74E76C3E" w14:textId="77777777" w:rsidR="00E002C4" w:rsidRDefault="00CD797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B496086" wp14:editId="3908BFFC">
            <wp:extent cx="5337810" cy="4270375"/>
            <wp:effectExtent l="0" t="0" r="15240" b="158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7B42" w14:textId="77777777" w:rsidR="00E002C4" w:rsidRDefault="00E002C4">
      <w:pPr>
        <w:jc w:val="both"/>
        <w:rPr>
          <w:sz w:val="24"/>
          <w:szCs w:val="24"/>
        </w:rPr>
      </w:pPr>
    </w:p>
    <w:p w14:paraId="77F5932D" w14:textId="77777777" w:rsidR="00E002C4" w:rsidRDefault="00CD797F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Включить в электронную версию отчета копии экранных форм, использованных при выполнении данного пункта. Завершить работу с программой </w:t>
      </w:r>
      <w:r>
        <w:rPr>
          <w:sz w:val="24"/>
          <w:szCs w:val="24"/>
          <w:lang w:val="en-US"/>
        </w:rPr>
        <w:t>whisper</w:t>
      </w:r>
      <w:r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exe</w:t>
      </w:r>
      <w:r>
        <w:rPr>
          <w:sz w:val="24"/>
          <w:szCs w:val="24"/>
        </w:rPr>
        <w:t>.</w:t>
      </w:r>
    </w:p>
    <w:p w14:paraId="231C1D76" w14:textId="77777777" w:rsidR="00E002C4" w:rsidRDefault="00E002C4">
      <w:pPr>
        <w:jc w:val="both"/>
        <w:rPr>
          <w:sz w:val="24"/>
          <w:szCs w:val="24"/>
        </w:rPr>
      </w:pPr>
    </w:p>
    <w:p w14:paraId="08A2F1F1" w14:textId="77777777" w:rsidR="00E002C4" w:rsidRDefault="00CD797F">
      <w:pPr>
        <w:ind w:leftChars="498" w:left="996"/>
        <w:jc w:val="both"/>
        <w:rPr>
          <w:sz w:val="24"/>
          <w:szCs w:val="24"/>
        </w:rPr>
      </w:pPr>
      <w:r>
        <w:rPr>
          <w:sz w:val="24"/>
          <w:szCs w:val="24"/>
        </w:rPr>
        <w:t>Копии экранных форм приведены в пунктах выше.</w:t>
      </w:r>
    </w:p>
    <w:p w14:paraId="6E285542" w14:textId="77777777" w:rsidR="00E002C4" w:rsidRDefault="00E002C4">
      <w:pPr>
        <w:jc w:val="both"/>
        <w:rPr>
          <w:sz w:val="24"/>
          <w:szCs w:val="24"/>
        </w:rPr>
      </w:pPr>
    </w:p>
    <w:p w14:paraId="1C5BB359" w14:textId="77777777" w:rsidR="00E002C4" w:rsidRDefault="00CD797F">
      <w:pPr>
        <w:numPr>
          <w:ilvl w:val="0"/>
          <w:numId w:val="1"/>
        </w:numPr>
        <w:tabs>
          <w:tab w:val="left" w:pos="360"/>
        </w:tabs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Ознакомиться (на примере папок </w:t>
      </w:r>
      <w:r>
        <w:rPr>
          <w:sz w:val="24"/>
          <w:szCs w:val="24"/>
          <w:lang w:val="en-US"/>
        </w:rPr>
        <w:t>c</w:t>
      </w:r>
      <w:r>
        <w:rPr>
          <w:sz w:val="24"/>
          <w:szCs w:val="24"/>
        </w:rPr>
        <w:t xml:space="preserve">: \ Пользователи \ </w:t>
      </w:r>
      <w:r>
        <w:rPr>
          <w:i/>
          <w:sz w:val="24"/>
          <w:szCs w:val="24"/>
        </w:rPr>
        <w:t xml:space="preserve">Имя пользователя </w:t>
      </w:r>
      <w:r>
        <w:rPr>
          <w:sz w:val="24"/>
          <w:szCs w:val="24"/>
        </w:rPr>
        <w:t xml:space="preserve">\ Мои документы \ </w:t>
      </w:r>
      <w:r>
        <w:rPr>
          <w:i/>
          <w:sz w:val="24"/>
          <w:szCs w:val="24"/>
        </w:rPr>
        <w:t xml:space="preserve">Папка с фамилией студента </w:t>
      </w:r>
      <w:r>
        <w:rPr>
          <w:sz w:val="24"/>
          <w:szCs w:val="24"/>
        </w:rPr>
        <w:t xml:space="preserve">и  </w:t>
      </w:r>
      <w:r>
        <w:rPr>
          <w:sz w:val="24"/>
          <w:szCs w:val="24"/>
          <w:lang w:val="en-US"/>
        </w:rPr>
        <w:t>c</w:t>
      </w:r>
      <w:r>
        <w:rPr>
          <w:sz w:val="24"/>
          <w:szCs w:val="24"/>
        </w:rPr>
        <w:t>: \ Пользователи \ Общие</w:t>
      </w:r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\ Общие документы или, при работе в </w:t>
      </w:r>
      <w:r>
        <w:rPr>
          <w:sz w:val="24"/>
          <w:szCs w:val="24"/>
          <w:lang w:val="en-US"/>
        </w:rPr>
        <w:t>Windows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XP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Professional</w:t>
      </w:r>
      <w:r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c</w:t>
      </w:r>
      <w:r>
        <w:rPr>
          <w:sz w:val="24"/>
          <w:szCs w:val="24"/>
        </w:rPr>
        <w:t xml:space="preserve">:\ </w:t>
      </w:r>
      <w:r>
        <w:rPr>
          <w:sz w:val="24"/>
          <w:szCs w:val="24"/>
          <w:lang w:val="en-US"/>
        </w:rPr>
        <w:t>Documents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and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Settings</w:t>
      </w:r>
      <w:r>
        <w:rPr>
          <w:sz w:val="24"/>
          <w:szCs w:val="24"/>
        </w:rPr>
        <w:t xml:space="preserve"> \ </w:t>
      </w:r>
      <w:r>
        <w:rPr>
          <w:i/>
          <w:sz w:val="24"/>
          <w:szCs w:val="24"/>
        </w:rPr>
        <w:t>Имя пользователя</w:t>
      </w:r>
      <w:r>
        <w:rPr>
          <w:sz w:val="24"/>
          <w:szCs w:val="24"/>
        </w:rPr>
        <w:t xml:space="preserve"> \ Документы \ </w:t>
      </w:r>
      <w:r>
        <w:rPr>
          <w:i/>
          <w:sz w:val="24"/>
          <w:szCs w:val="24"/>
        </w:rPr>
        <w:t>Папка с фамилией студента</w:t>
      </w:r>
      <w:r>
        <w:rPr>
          <w:sz w:val="24"/>
          <w:szCs w:val="24"/>
        </w:rPr>
        <w:t xml:space="preserve"> и </w:t>
      </w:r>
      <w:r>
        <w:rPr>
          <w:sz w:val="24"/>
          <w:szCs w:val="24"/>
          <w:lang w:val="en-US"/>
        </w:rPr>
        <w:t>c</w:t>
      </w:r>
      <w:r>
        <w:rPr>
          <w:sz w:val="24"/>
          <w:szCs w:val="24"/>
        </w:rPr>
        <w:t xml:space="preserve">:\ </w:t>
      </w:r>
      <w:r>
        <w:rPr>
          <w:sz w:val="24"/>
          <w:szCs w:val="24"/>
          <w:lang w:val="en-US"/>
        </w:rPr>
        <w:t>Documents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and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Settings</w:t>
      </w:r>
      <w:r>
        <w:rPr>
          <w:sz w:val="24"/>
          <w:szCs w:val="24"/>
        </w:rPr>
        <w:t xml:space="preserve"> \ </w:t>
      </w:r>
      <w:r>
        <w:rPr>
          <w:sz w:val="24"/>
          <w:szCs w:val="24"/>
          <w:lang w:val="en-US"/>
        </w:rPr>
        <w:t>All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Users</w:t>
      </w:r>
      <w:r>
        <w:rPr>
          <w:sz w:val="24"/>
          <w:szCs w:val="24"/>
        </w:rPr>
        <w:t xml:space="preserve"> \ Документы) с порядком разграничения доступа к ресурсам в</w:t>
      </w:r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операционной системе </w:t>
      </w:r>
      <w:r>
        <w:rPr>
          <w:sz w:val="24"/>
          <w:szCs w:val="24"/>
          <w:lang w:val="en-US"/>
        </w:rPr>
        <w:t>Windows</w:t>
      </w:r>
      <w:r>
        <w:rPr>
          <w:sz w:val="24"/>
          <w:szCs w:val="24"/>
        </w:rPr>
        <w:t xml:space="preserve"> (с помощью команды Свойства | Безопасность контекстного меню объекта и элементов управления соответствующих диалоговых окон). Если команда Безопасность недоступна (при работе в ОС </w:t>
      </w:r>
      <w:r>
        <w:rPr>
          <w:sz w:val="24"/>
          <w:szCs w:val="24"/>
          <w:lang w:val="en-US"/>
        </w:rPr>
        <w:t>Windows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XP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Professional</w:t>
      </w:r>
      <w:r>
        <w:rPr>
          <w:sz w:val="24"/>
          <w:szCs w:val="24"/>
        </w:rPr>
        <w:t>), то выключить режим «Использовать простой общий доступ к файлам» на вкладке «Вид» окна свойств папки.</w:t>
      </w:r>
    </w:p>
    <w:p w14:paraId="04FC263E" w14:textId="77777777" w:rsidR="00E002C4" w:rsidRDefault="00CD797F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Включить в отчет сведения об особенностях управления доступом к папкам и файлам (родовых (</w:t>
      </w:r>
      <w:r>
        <w:rPr>
          <w:sz w:val="24"/>
          <w:szCs w:val="24"/>
          <w:lang w:val="en-US"/>
        </w:rPr>
        <w:t>generic</w:t>
      </w:r>
      <w:r>
        <w:rPr>
          <w:sz w:val="24"/>
          <w:szCs w:val="24"/>
        </w:rPr>
        <w:t>, общих) правах доступа, полном наборе специальных и стандартных прав доступа, владельце объекта, действующих разрешениях на доступ к объекту для конкретного субъекта). Для выполнения этого задания обязательно открыть все вкладки окна дополнительных параметров безопасности папки.</w:t>
      </w:r>
    </w:p>
    <w:p w14:paraId="5853C1E2" w14:textId="77777777" w:rsidR="00E002C4" w:rsidRDefault="00E002C4">
      <w:pPr>
        <w:jc w:val="both"/>
        <w:rPr>
          <w:sz w:val="24"/>
          <w:szCs w:val="24"/>
        </w:rPr>
      </w:pPr>
    </w:p>
    <w:p w14:paraId="2041DF22" w14:textId="77777777" w:rsidR="00E002C4" w:rsidRDefault="00CD797F">
      <w:pPr>
        <w:rPr>
          <w:sz w:val="24"/>
          <w:szCs w:val="24"/>
        </w:rPr>
      </w:pPr>
      <w:r w:rsidRPr="008F6A56">
        <w:rPr>
          <w:sz w:val="24"/>
          <w:szCs w:val="24"/>
          <w:lang w:eastAsia="zh-CN"/>
        </w:rPr>
        <w:t>Управление доступом заключается в предоставлении пользователям, группам и</w:t>
      </w:r>
      <w:r>
        <w:rPr>
          <w:sz w:val="24"/>
          <w:szCs w:val="24"/>
          <w:lang w:eastAsia="zh-CN"/>
        </w:rPr>
        <w:t xml:space="preserve"> </w:t>
      </w:r>
      <w:r w:rsidRPr="008F6A56">
        <w:rPr>
          <w:sz w:val="24"/>
          <w:szCs w:val="24"/>
          <w:lang w:eastAsia="zh-CN"/>
        </w:rPr>
        <w:t xml:space="preserve">компьютерам определенных прав на доступ к объектам по сети или на компьютере. </w:t>
      </w:r>
    </w:p>
    <w:p w14:paraId="1A19E1A3" w14:textId="77777777" w:rsidR="00E002C4" w:rsidRDefault="00CD797F">
      <w:pPr>
        <w:rPr>
          <w:sz w:val="24"/>
          <w:szCs w:val="24"/>
        </w:rPr>
      </w:pPr>
      <w:r w:rsidRPr="008F6A56">
        <w:rPr>
          <w:sz w:val="24"/>
          <w:szCs w:val="24"/>
          <w:lang w:eastAsia="zh-CN"/>
        </w:rPr>
        <w:t xml:space="preserve">На вкладке «Безопасность» можно изменить разрешения для файла. </w:t>
      </w:r>
    </w:p>
    <w:p w14:paraId="6DF1EC39" w14:textId="1BB475ED" w:rsidR="00E002C4" w:rsidRDefault="00CD797F">
      <w:pPr>
        <w:rPr>
          <w:sz w:val="24"/>
          <w:szCs w:val="24"/>
        </w:rPr>
      </w:pPr>
      <w:r w:rsidRPr="008F6A56">
        <w:rPr>
          <w:sz w:val="24"/>
          <w:szCs w:val="24"/>
          <w:lang w:eastAsia="zh-CN"/>
        </w:rPr>
        <w:t>1. Владение объектами</w:t>
      </w:r>
      <w:proofErr w:type="gramStart"/>
      <w:r w:rsidR="008F6A56" w:rsidRPr="008F6A56">
        <w:rPr>
          <w:sz w:val="24"/>
          <w:szCs w:val="24"/>
          <w:lang w:eastAsia="zh-CN"/>
        </w:rPr>
        <w:t xml:space="preserve">: </w:t>
      </w:r>
      <w:r w:rsidR="008F6A56">
        <w:rPr>
          <w:sz w:val="24"/>
          <w:szCs w:val="24"/>
          <w:lang w:eastAsia="zh-CN"/>
        </w:rPr>
        <w:t>П</w:t>
      </w:r>
      <w:r w:rsidR="008F6A56" w:rsidRPr="008F6A56">
        <w:rPr>
          <w:sz w:val="24"/>
          <w:szCs w:val="24"/>
          <w:lang w:eastAsia="zh-CN"/>
        </w:rPr>
        <w:t>ри</w:t>
      </w:r>
      <w:proofErr w:type="gramEnd"/>
      <w:r w:rsidRPr="008F6A56">
        <w:rPr>
          <w:sz w:val="24"/>
          <w:szCs w:val="24"/>
          <w:lang w:eastAsia="zh-CN"/>
        </w:rPr>
        <w:t xml:space="preserve"> создании объекта ему назначается владелец. По умолчанию</w:t>
      </w:r>
      <w:r>
        <w:rPr>
          <w:sz w:val="24"/>
          <w:szCs w:val="24"/>
          <w:lang w:eastAsia="zh-CN"/>
        </w:rPr>
        <w:t xml:space="preserve"> </w:t>
      </w:r>
      <w:r w:rsidRPr="008F6A56">
        <w:rPr>
          <w:sz w:val="24"/>
          <w:szCs w:val="24"/>
          <w:lang w:eastAsia="zh-CN"/>
        </w:rPr>
        <w:t>владельцем объекта назначается тот, кто его создал. Какие бы разрешения ни были</w:t>
      </w:r>
      <w:r>
        <w:rPr>
          <w:sz w:val="24"/>
          <w:szCs w:val="24"/>
          <w:lang w:eastAsia="zh-CN"/>
        </w:rPr>
        <w:t xml:space="preserve"> </w:t>
      </w:r>
      <w:r w:rsidRPr="008F6A56">
        <w:rPr>
          <w:sz w:val="24"/>
          <w:szCs w:val="24"/>
          <w:lang w:eastAsia="zh-CN"/>
        </w:rPr>
        <w:t xml:space="preserve">установлены для объекта, владелец объекта всегда может изменить эти разрешения. </w:t>
      </w:r>
    </w:p>
    <w:p w14:paraId="750047E1" w14:textId="77777777" w:rsidR="00E002C4" w:rsidRDefault="00CD797F">
      <w:pPr>
        <w:rPr>
          <w:sz w:val="24"/>
          <w:szCs w:val="24"/>
        </w:rPr>
      </w:pPr>
      <w:r w:rsidRPr="008F6A56">
        <w:rPr>
          <w:sz w:val="24"/>
          <w:szCs w:val="24"/>
          <w:lang w:eastAsia="zh-CN"/>
        </w:rPr>
        <w:lastRenderedPageBreak/>
        <w:t>2. Наследование разрешений: Механизм наследования облегчает администраторам задачи</w:t>
      </w:r>
      <w:r>
        <w:rPr>
          <w:sz w:val="24"/>
          <w:szCs w:val="24"/>
          <w:lang w:eastAsia="zh-CN"/>
        </w:rPr>
        <w:t xml:space="preserve"> </w:t>
      </w:r>
      <w:r w:rsidRPr="008F6A56">
        <w:rPr>
          <w:sz w:val="24"/>
          <w:szCs w:val="24"/>
          <w:lang w:eastAsia="zh-CN"/>
        </w:rPr>
        <w:t>назначения разрешений и управления ими. Благодаря этому механизму разрешения,</w:t>
      </w:r>
      <w:r>
        <w:rPr>
          <w:sz w:val="24"/>
          <w:szCs w:val="24"/>
          <w:lang w:eastAsia="zh-CN"/>
        </w:rPr>
        <w:t xml:space="preserve"> </w:t>
      </w:r>
      <w:r w:rsidRPr="008F6A56">
        <w:rPr>
          <w:sz w:val="24"/>
          <w:szCs w:val="24"/>
          <w:lang w:eastAsia="zh-CN"/>
        </w:rPr>
        <w:t>установленные для контейнера, автоматически распространяются на все объекты этого</w:t>
      </w:r>
      <w:r>
        <w:rPr>
          <w:sz w:val="24"/>
          <w:szCs w:val="24"/>
          <w:lang w:eastAsia="zh-CN"/>
        </w:rPr>
        <w:t xml:space="preserve"> </w:t>
      </w:r>
      <w:r w:rsidRPr="008F6A56">
        <w:rPr>
          <w:sz w:val="24"/>
          <w:szCs w:val="24"/>
          <w:lang w:eastAsia="zh-CN"/>
        </w:rPr>
        <w:t xml:space="preserve">контейнера. </w:t>
      </w:r>
    </w:p>
    <w:p w14:paraId="26D288A3" w14:textId="77777777" w:rsidR="00E002C4" w:rsidRDefault="00CD797F">
      <w:pPr>
        <w:rPr>
          <w:sz w:val="24"/>
          <w:szCs w:val="24"/>
        </w:rPr>
      </w:pPr>
      <w:r w:rsidRPr="008F6A56">
        <w:rPr>
          <w:sz w:val="24"/>
          <w:szCs w:val="24"/>
          <w:lang w:eastAsia="zh-CN"/>
        </w:rPr>
        <w:t>3. Права и привилегии пользователей: Права пользователей позволяют пользователям и</w:t>
      </w:r>
      <w:r>
        <w:rPr>
          <w:sz w:val="24"/>
          <w:szCs w:val="24"/>
          <w:lang w:eastAsia="zh-CN"/>
        </w:rPr>
        <w:t xml:space="preserve"> </w:t>
      </w:r>
      <w:r w:rsidRPr="008F6A56">
        <w:rPr>
          <w:sz w:val="24"/>
          <w:szCs w:val="24"/>
          <w:lang w:eastAsia="zh-CN"/>
        </w:rPr>
        <w:t>группам в компьютерной среде пользоваться особыми привилегиями и правами на вход в</w:t>
      </w:r>
      <w:r>
        <w:rPr>
          <w:sz w:val="24"/>
          <w:szCs w:val="24"/>
          <w:lang w:eastAsia="zh-CN"/>
        </w:rPr>
        <w:t xml:space="preserve"> </w:t>
      </w:r>
      <w:r w:rsidRPr="008F6A56">
        <w:rPr>
          <w:sz w:val="24"/>
          <w:szCs w:val="24"/>
          <w:lang w:eastAsia="zh-CN"/>
        </w:rPr>
        <w:t>систему. Администраторы могут назначать права учетным записям групп или отдельных</w:t>
      </w:r>
      <w:r>
        <w:rPr>
          <w:sz w:val="24"/>
          <w:szCs w:val="24"/>
          <w:lang w:eastAsia="zh-CN"/>
        </w:rPr>
        <w:t xml:space="preserve"> </w:t>
      </w:r>
      <w:r w:rsidRPr="008F6A56">
        <w:rPr>
          <w:sz w:val="24"/>
          <w:szCs w:val="24"/>
          <w:lang w:eastAsia="zh-CN"/>
        </w:rPr>
        <w:t xml:space="preserve">пользователей. Эти права позволяют пользователям выполнять конкретные действия, такие как интерактивный вход в систему или архивирование файлов и каталогов. </w:t>
      </w:r>
    </w:p>
    <w:p w14:paraId="75D09F77" w14:textId="77777777" w:rsidR="00E002C4" w:rsidRDefault="00CD797F">
      <w:pPr>
        <w:rPr>
          <w:sz w:val="24"/>
          <w:szCs w:val="24"/>
        </w:rPr>
      </w:pPr>
      <w:r w:rsidRPr="008F6A56">
        <w:rPr>
          <w:sz w:val="24"/>
          <w:szCs w:val="24"/>
          <w:lang w:eastAsia="zh-CN"/>
        </w:rPr>
        <w:t>4. Аудит объектов: Обладая правами администратора, можно контролировать успешные и</w:t>
      </w:r>
      <w:r>
        <w:rPr>
          <w:sz w:val="24"/>
          <w:szCs w:val="24"/>
          <w:lang w:eastAsia="zh-CN"/>
        </w:rPr>
        <w:t xml:space="preserve"> </w:t>
      </w:r>
      <w:r w:rsidRPr="008F6A56">
        <w:rPr>
          <w:sz w:val="24"/>
          <w:szCs w:val="24"/>
          <w:lang w:eastAsia="zh-CN"/>
        </w:rPr>
        <w:t>неудавшиеся попытки доступов пользователей к объектам.</w:t>
      </w:r>
    </w:p>
    <w:p w14:paraId="5F8298A8" w14:textId="77777777" w:rsidR="00E002C4" w:rsidRDefault="00E002C4">
      <w:pPr>
        <w:jc w:val="both"/>
        <w:rPr>
          <w:sz w:val="24"/>
          <w:szCs w:val="24"/>
        </w:rPr>
      </w:pPr>
    </w:p>
    <w:p w14:paraId="30274BC2" w14:textId="77777777" w:rsidR="00E002C4" w:rsidRDefault="00CD797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B9EF14" wp14:editId="3B15A583">
            <wp:extent cx="5575300" cy="4460240"/>
            <wp:effectExtent l="0" t="0" r="6350" b="165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2C70" w14:textId="77777777" w:rsidR="00E002C4" w:rsidRDefault="00CD797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87B64DC" wp14:editId="40D936B2">
            <wp:extent cx="5648960" cy="4519930"/>
            <wp:effectExtent l="0" t="0" r="8890" b="139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896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B228" w14:textId="77777777" w:rsidR="00E002C4" w:rsidRDefault="00E002C4">
      <w:pPr>
        <w:jc w:val="both"/>
        <w:rPr>
          <w:sz w:val="24"/>
          <w:szCs w:val="24"/>
        </w:rPr>
      </w:pPr>
    </w:p>
    <w:p w14:paraId="6D2290E7" w14:textId="77777777" w:rsidR="00E002C4" w:rsidRDefault="00CD797F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Включить в электронную версию отчета копии экранных форм, использованных при выполнении данного пункта.</w:t>
      </w:r>
    </w:p>
    <w:p w14:paraId="621DEF2B" w14:textId="77777777" w:rsidR="00E002C4" w:rsidRDefault="00E002C4">
      <w:pPr>
        <w:jc w:val="both"/>
        <w:rPr>
          <w:sz w:val="24"/>
          <w:szCs w:val="24"/>
        </w:rPr>
      </w:pPr>
    </w:p>
    <w:p w14:paraId="316D2B33" w14:textId="77777777" w:rsidR="00E002C4" w:rsidRDefault="00CD797F">
      <w:pPr>
        <w:ind w:leftChars="498" w:left="996"/>
        <w:jc w:val="both"/>
        <w:rPr>
          <w:sz w:val="24"/>
          <w:szCs w:val="24"/>
        </w:rPr>
      </w:pPr>
      <w:r>
        <w:rPr>
          <w:sz w:val="24"/>
          <w:szCs w:val="24"/>
        </w:rPr>
        <w:t>Копии экранных форм приведены в пунктах выше.</w:t>
      </w:r>
    </w:p>
    <w:p w14:paraId="441F108E" w14:textId="77777777" w:rsidR="00E002C4" w:rsidRDefault="00E002C4">
      <w:pPr>
        <w:jc w:val="both"/>
        <w:rPr>
          <w:sz w:val="24"/>
          <w:szCs w:val="24"/>
        </w:rPr>
      </w:pPr>
    </w:p>
    <w:p w14:paraId="76CAE6EF" w14:textId="77777777" w:rsidR="00E002C4" w:rsidRDefault="00CD797F">
      <w:pPr>
        <w:numPr>
          <w:ilvl w:val="0"/>
          <w:numId w:val="1"/>
        </w:numPr>
        <w:tabs>
          <w:tab w:val="left" w:pos="360"/>
        </w:tabs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Ознакомиться с порядком разграничения доступа к принтерам (с помощью Панели управления </w:t>
      </w:r>
      <w:r>
        <w:rPr>
          <w:sz w:val="24"/>
          <w:szCs w:val="24"/>
          <w:lang w:val="en-US"/>
        </w:rPr>
        <w:t xml:space="preserve">Windows </w:t>
      </w:r>
      <w:r>
        <w:rPr>
          <w:sz w:val="24"/>
          <w:szCs w:val="24"/>
        </w:rPr>
        <w:t xml:space="preserve">| Устройства и принтеры | Свойства принтера).  </w:t>
      </w:r>
    </w:p>
    <w:p w14:paraId="610A4660" w14:textId="77777777" w:rsidR="00E002C4" w:rsidRDefault="00CD797F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Включить в отчет сведения об особенностях управления доступом к принтерам (родовых правах доступа, полном наборе специальных и стандартных прав доступа, владельце объекта, действующих разрешениях на доступ к объекту для конкретного субъекта). Для выполнения этого задания обязательно открыть все вкладки окна дополнительных параметров безопасности объекта.</w:t>
      </w:r>
    </w:p>
    <w:p w14:paraId="623AABE9" w14:textId="77777777" w:rsidR="00E002C4" w:rsidRDefault="00E002C4">
      <w:pPr>
        <w:jc w:val="both"/>
        <w:rPr>
          <w:sz w:val="24"/>
          <w:szCs w:val="24"/>
        </w:rPr>
      </w:pPr>
    </w:p>
    <w:p w14:paraId="7FE1FE14" w14:textId="10510E43" w:rsidR="00E002C4" w:rsidRDefault="00CD797F">
      <w:pPr>
        <w:ind w:leftChars="200" w:left="400"/>
        <w:rPr>
          <w:sz w:val="24"/>
          <w:szCs w:val="24"/>
        </w:rPr>
      </w:pPr>
      <w:r w:rsidRPr="008F6A56">
        <w:rPr>
          <w:sz w:val="24"/>
          <w:szCs w:val="24"/>
          <w:lang w:eastAsia="zh-CN"/>
        </w:rPr>
        <w:t>По умолчанию все пользователи могут посылать задания на печать на принтер. Часто</w:t>
      </w:r>
      <w:r>
        <w:rPr>
          <w:sz w:val="24"/>
          <w:szCs w:val="24"/>
          <w:lang w:eastAsia="zh-CN"/>
        </w:rPr>
        <w:t xml:space="preserve"> </w:t>
      </w:r>
      <w:r w:rsidRPr="008F6A56">
        <w:rPr>
          <w:sz w:val="24"/>
          <w:szCs w:val="24"/>
          <w:lang w:eastAsia="zh-CN"/>
        </w:rPr>
        <w:t>требуется выполнить настройку, обеспечивающую возможность вывода на печать на</w:t>
      </w:r>
      <w:r>
        <w:rPr>
          <w:sz w:val="24"/>
          <w:szCs w:val="24"/>
          <w:lang w:eastAsia="zh-CN"/>
        </w:rPr>
        <w:t xml:space="preserve"> </w:t>
      </w:r>
      <w:r w:rsidRPr="008F6A56">
        <w:rPr>
          <w:sz w:val="24"/>
          <w:szCs w:val="24"/>
          <w:lang w:eastAsia="zh-CN"/>
        </w:rPr>
        <w:t xml:space="preserve">указанные принтеры только для заданных групп. </w:t>
      </w:r>
      <w:r>
        <w:rPr>
          <w:sz w:val="24"/>
          <w:szCs w:val="24"/>
          <w:lang w:val="en-US" w:eastAsia="zh-CN"/>
        </w:rPr>
        <w:t xml:space="preserve">У </w:t>
      </w:r>
      <w:r w:rsidR="004C3AC0">
        <w:rPr>
          <w:sz w:val="24"/>
          <w:szCs w:val="24"/>
          <w:lang w:eastAsia="zh-CN"/>
        </w:rPr>
        <w:t>каждого принтера существует три</w:t>
      </w:r>
      <w:r>
        <w:rPr>
          <w:sz w:val="24"/>
          <w:szCs w:val="24"/>
          <w:lang w:eastAsia="zh-CN"/>
        </w:rPr>
        <w:t xml:space="preserve"> </w:t>
      </w:r>
      <w:r w:rsidR="004C3AC0">
        <w:rPr>
          <w:sz w:val="24"/>
          <w:szCs w:val="24"/>
          <w:lang w:eastAsia="zh-CN"/>
        </w:rPr>
        <w:t>основных разрешения печати</w:t>
      </w:r>
      <w:r>
        <w:rPr>
          <w:sz w:val="24"/>
          <w:szCs w:val="24"/>
          <w:lang w:val="en-US" w:eastAsia="zh-CN"/>
        </w:rPr>
        <w:t xml:space="preserve">. </w:t>
      </w:r>
    </w:p>
    <w:p w14:paraId="1BDD4FD0" w14:textId="77777777" w:rsidR="00E002C4" w:rsidRDefault="00CD797F">
      <w:pPr>
        <w:numPr>
          <w:ilvl w:val="0"/>
          <w:numId w:val="4"/>
        </w:numPr>
        <w:ind w:leftChars="200" w:left="400" w:firstLine="0"/>
        <w:rPr>
          <w:sz w:val="24"/>
          <w:szCs w:val="24"/>
        </w:rPr>
      </w:pPr>
      <w:r w:rsidRPr="008F6A56">
        <w:rPr>
          <w:sz w:val="24"/>
          <w:szCs w:val="24"/>
          <w:lang w:eastAsia="zh-CN"/>
        </w:rPr>
        <w:t xml:space="preserve">Печать — это разрешение позволяет пользователю или группе посылать задания на принтер. </w:t>
      </w:r>
    </w:p>
    <w:p w14:paraId="144B8C7F" w14:textId="77777777" w:rsidR="00E002C4" w:rsidRDefault="00CD797F">
      <w:pPr>
        <w:numPr>
          <w:ilvl w:val="0"/>
          <w:numId w:val="4"/>
        </w:numPr>
        <w:ind w:leftChars="200" w:left="400" w:firstLine="0"/>
        <w:rPr>
          <w:sz w:val="24"/>
          <w:szCs w:val="24"/>
        </w:rPr>
      </w:pPr>
      <w:r w:rsidRPr="008F6A56">
        <w:rPr>
          <w:sz w:val="24"/>
          <w:szCs w:val="24"/>
          <w:lang w:eastAsia="zh-CN"/>
        </w:rPr>
        <w:t xml:space="preserve">Управление принтерами — это разрешение позволяет пользователю или группе изменять свойства принтера, включая разрешения печати. </w:t>
      </w:r>
    </w:p>
    <w:p w14:paraId="3159A4E0" w14:textId="77777777" w:rsidR="00E002C4" w:rsidRDefault="00CD797F">
      <w:pPr>
        <w:numPr>
          <w:ilvl w:val="0"/>
          <w:numId w:val="4"/>
        </w:numPr>
        <w:ind w:leftChars="200" w:left="400" w:firstLine="0"/>
        <w:rPr>
          <w:sz w:val="24"/>
          <w:szCs w:val="24"/>
        </w:rPr>
      </w:pPr>
      <w:r w:rsidRPr="008F6A56">
        <w:rPr>
          <w:sz w:val="24"/>
          <w:szCs w:val="24"/>
          <w:lang w:eastAsia="zh-CN"/>
        </w:rPr>
        <w:t>Управление документами — пользователи или группы, обладающие этим разрешением, могут приостанавливать, перезапускать или удалять любые документы в очереди принтера,</w:t>
      </w:r>
      <w:r>
        <w:rPr>
          <w:sz w:val="24"/>
          <w:szCs w:val="24"/>
          <w:lang w:eastAsia="zh-CN"/>
        </w:rPr>
        <w:t xml:space="preserve"> </w:t>
      </w:r>
      <w:r w:rsidRPr="008F6A56">
        <w:rPr>
          <w:sz w:val="24"/>
          <w:szCs w:val="24"/>
          <w:lang w:eastAsia="zh-CN"/>
        </w:rPr>
        <w:t xml:space="preserve">независимо от их принадлежности. По умолчанию пользователи </w:t>
      </w:r>
      <w:r w:rsidRPr="008F6A56">
        <w:rPr>
          <w:sz w:val="24"/>
          <w:szCs w:val="24"/>
          <w:lang w:eastAsia="zh-CN"/>
        </w:rPr>
        <w:lastRenderedPageBreak/>
        <w:t xml:space="preserve">обладают разрешением «Управление документами» по отношению к собственным заданиям печати. </w:t>
      </w:r>
    </w:p>
    <w:p w14:paraId="5716FCD1" w14:textId="77777777" w:rsidR="00E002C4" w:rsidRDefault="00E002C4">
      <w:pPr>
        <w:jc w:val="both"/>
        <w:rPr>
          <w:sz w:val="24"/>
          <w:szCs w:val="24"/>
        </w:rPr>
      </w:pPr>
    </w:p>
    <w:p w14:paraId="27EDB6CB" w14:textId="77777777" w:rsidR="00E002C4" w:rsidRDefault="00CD797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141E48" wp14:editId="66DAA544">
            <wp:extent cx="5349875" cy="42799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9875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4D8E" w14:textId="77777777" w:rsidR="00E002C4" w:rsidRDefault="00E002C4">
      <w:pPr>
        <w:jc w:val="both"/>
        <w:rPr>
          <w:sz w:val="24"/>
          <w:szCs w:val="24"/>
        </w:rPr>
      </w:pPr>
    </w:p>
    <w:p w14:paraId="05CE2931" w14:textId="77777777" w:rsidR="00E002C4" w:rsidRDefault="00CD797F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Включить в электронную версию отчета копии экранных форм, использованных при выполнении данного пункта.</w:t>
      </w:r>
    </w:p>
    <w:p w14:paraId="510EDFCB" w14:textId="77777777" w:rsidR="00E002C4" w:rsidRDefault="00E002C4">
      <w:pPr>
        <w:jc w:val="both"/>
        <w:rPr>
          <w:sz w:val="24"/>
          <w:szCs w:val="24"/>
        </w:rPr>
      </w:pPr>
    </w:p>
    <w:p w14:paraId="42AC41EB" w14:textId="77777777" w:rsidR="00E002C4" w:rsidRDefault="00CD797F">
      <w:pPr>
        <w:ind w:leftChars="498" w:left="996"/>
        <w:jc w:val="both"/>
        <w:rPr>
          <w:sz w:val="24"/>
          <w:szCs w:val="24"/>
        </w:rPr>
      </w:pPr>
      <w:r>
        <w:rPr>
          <w:sz w:val="24"/>
          <w:szCs w:val="24"/>
        </w:rPr>
        <w:t>Копии экранных форм приведены в пунктах выше.</w:t>
      </w:r>
    </w:p>
    <w:p w14:paraId="65699FAC" w14:textId="77777777" w:rsidR="00E002C4" w:rsidRDefault="00E002C4">
      <w:pPr>
        <w:jc w:val="both"/>
        <w:rPr>
          <w:sz w:val="24"/>
          <w:szCs w:val="24"/>
        </w:rPr>
      </w:pPr>
    </w:p>
    <w:p w14:paraId="201F7861" w14:textId="77777777" w:rsidR="00E002C4" w:rsidRDefault="00CD797F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Ознакомиться с порядком разграничения доступа к разделам реестра (с помощью команды меню редактора реестра Правка | Разрешения, пункт выполняется в виртуальной машине </w:t>
      </w:r>
      <w:r>
        <w:rPr>
          <w:sz w:val="24"/>
          <w:szCs w:val="24"/>
          <w:lang w:val="en-US"/>
        </w:rPr>
        <w:t>Windows</w:t>
      </w:r>
      <w:r>
        <w:rPr>
          <w:sz w:val="24"/>
          <w:szCs w:val="24"/>
        </w:rPr>
        <w:t xml:space="preserve"> XP или с правами администратора).  </w:t>
      </w:r>
    </w:p>
    <w:p w14:paraId="7259F47B" w14:textId="77777777" w:rsidR="00E002C4" w:rsidRDefault="00CD797F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Включить в отчет сведения об особенностях управления доступом к разделам реестра (родовых правах доступа, полном наборе специальных и стандартных прав доступа, владельце объекта, действующих разрешениях на доступ к объекту для конкретного субъекта). Для выполнения этого задания обязательно открыть все вкладки окна дополнительных параметров безопасности объекта.</w:t>
      </w:r>
    </w:p>
    <w:p w14:paraId="00050B53" w14:textId="77777777" w:rsidR="00E002C4" w:rsidRDefault="00E002C4">
      <w:pPr>
        <w:jc w:val="both"/>
        <w:rPr>
          <w:sz w:val="24"/>
          <w:szCs w:val="24"/>
        </w:rPr>
      </w:pPr>
    </w:p>
    <w:p w14:paraId="5C900D59" w14:textId="77777777" w:rsidR="00E002C4" w:rsidRDefault="00CD797F">
      <w:pPr>
        <w:ind w:leftChars="199" w:left="398"/>
        <w:rPr>
          <w:sz w:val="24"/>
          <w:szCs w:val="24"/>
        </w:rPr>
      </w:pPr>
      <w:r w:rsidRPr="008F6A56">
        <w:rPr>
          <w:sz w:val="24"/>
          <w:szCs w:val="24"/>
          <w:lang w:eastAsia="zh-CN"/>
        </w:rPr>
        <w:t>Для каждого раздела реестра можно настроить разрешения доступа на изменение, чтение,</w:t>
      </w:r>
      <w:r>
        <w:rPr>
          <w:sz w:val="24"/>
          <w:szCs w:val="24"/>
          <w:lang w:eastAsia="zh-CN"/>
        </w:rPr>
        <w:t xml:space="preserve"> </w:t>
      </w:r>
      <w:r w:rsidRPr="008F6A56">
        <w:rPr>
          <w:sz w:val="24"/>
          <w:szCs w:val="24"/>
          <w:lang w:eastAsia="zh-CN"/>
        </w:rPr>
        <w:t>запись во вкладке «Безопасность». Настройки разделов реестра прав владельца и прав</w:t>
      </w:r>
      <w:r>
        <w:rPr>
          <w:sz w:val="24"/>
          <w:szCs w:val="24"/>
          <w:lang w:eastAsia="zh-CN"/>
        </w:rPr>
        <w:t xml:space="preserve"> </w:t>
      </w:r>
      <w:r w:rsidRPr="008F6A56">
        <w:rPr>
          <w:sz w:val="24"/>
          <w:szCs w:val="24"/>
          <w:lang w:eastAsia="zh-CN"/>
        </w:rPr>
        <w:t>доступа работают по такому же принципу, как и аналогичные команды «Проводника» по</w:t>
      </w:r>
      <w:r>
        <w:rPr>
          <w:sz w:val="24"/>
          <w:szCs w:val="24"/>
          <w:lang w:eastAsia="zh-CN"/>
        </w:rPr>
        <w:t xml:space="preserve"> </w:t>
      </w:r>
      <w:r w:rsidRPr="008F6A56">
        <w:rPr>
          <w:sz w:val="24"/>
          <w:szCs w:val="24"/>
          <w:lang w:eastAsia="zh-CN"/>
        </w:rPr>
        <w:t xml:space="preserve">установке прав доступа к файлам и каталогам. </w:t>
      </w:r>
    </w:p>
    <w:p w14:paraId="1D5CF0E4" w14:textId="77777777" w:rsidR="00E002C4" w:rsidRDefault="00CD797F">
      <w:pPr>
        <w:ind w:leftChars="199" w:left="398"/>
        <w:rPr>
          <w:sz w:val="24"/>
          <w:szCs w:val="24"/>
        </w:rPr>
      </w:pPr>
      <w:r w:rsidRPr="008F6A56">
        <w:rPr>
          <w:sz w:val="24"/>
          <w:szCs w:val="24"/>
          <w:lang w:eastAsia="zh-CN"/>
        </w:rPr>
        <w:t>Окно «Элемент разрешения для» содержит десять различных флажков, позволяющих</w:t>
      </w:r>
      <w:r>
        <w:rPr>
          <w:sz w:val="24"/>
          <w:szCs w:val="24"/>
          <w:lang w:eastAsia="zh-CN"/>
        </w:rPr>
        <w:t xml:space="preserve"> </w:t>
      </w:r>
      <w:r w:rsidRPr="008F6A56">
        <w:rPr>
          <w:sz w:val="24"/>
          <w:szCs w:val="24"/>
          <w:lang w:eastAsia="zh-CN"/>
        </w:rPr>
        <w:t>устанавливать различные права доступа к разделам реестра. Краткое описание этих</w:t>
      </w:r>
      <w:r>
        <w:rPr>
          <w:sz w:val="24"/>
          <w:szCs w:val="24"/>
          <w:lang w:eastAsia="zh-CN"/>
        </w:rPr>
        <w:t xml:space="preserve"> </w:t>
      </w:r>
      <w:r w:rsidRPr="008F6A56">
        <w:rPr>
          <w:sz w:val="24"/>
          <w:szCs w:val="24"/>
          <w:lang w:eastAsia="zh-CN"/>
        </w:rPr>
        <w:t xml:space="preserve">флажков и устанавливаемых с их помощью прав приведены в таблице. </w:t>
      </w:r>
    </w:p>
    <w:p w14:paraId="11922F33" w14:textId="77777777" w:rsidR="00E002C4" w:rsidRDefault="00E002C4">
      <w:pPr>
        <w:jc w:val="both"/>
        <w:rPr>
          <w:sz w:val="24"/>
          <w:szCs w:val="24"/>
        </w:rPr>
      </w:pPr>
    </w:p>
    <w:p w14:paraId="30297F3C" w14:textId="6A2653A9" w:rsidR="00E002C4" w:rsidRDefault="00E002C4">
      <w:pPr>
        <w:jc w:val="both"/>
        <w:rPr>
          <w:sz w:val="24"/>
          <w:szCs w:val="24"/>
        </w:rPr>
      </w:pPr>
    </w:p>
    <w:p w14:paraId="5B645C8D" w14:textId="77777777" w:rsidR="00C40860" w:rsidRDefault="00C40860">
      <w:pPr>
        <w:jc w:val="both"/>
        <w:rPr>
          <w:sz w:val="24"/>
          <w:szCs w:val="2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41"/>
        <w:gridCol w:w="4704"/>
      </w:tblGrid>
      <w:tr w:rsidR="00E002C4" w14:paraId="5AE4B15E" w14:textId="77777777">
        <w:tc>
          <w:tcPr>
            <w:tcW w:w="4785" w:type="dxa"/>
          </w:tcPr>
          <w:p w14:paraId="4302F41E" w14:textId="77777777" w:rsidR="00E002C4" w:rsidRDefault="00CD797F">
            <w:pPr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Флажок</w:t>
            </w:r>
          </w:p>
        </w:tc>
        <w:tc>
          <w:tcPr>
            <w:tcW w:w="4786" w:type="dxa"/>
          </w:tcPr>
          <w:p w14:paraId="635BFC23" w14:textId="77777777" w:rsidR="00E002C4" w:rsidRDefault="00CD797F"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zh-CN"/>
              </w:rPr>
              <w:t>Назначаемые права</w:t>
            </w:r>
          </w:p>
        </w:tc>
      </w:tr>
      <w:tr w:rsidR="00E002C4" w14:paraId="3A36F50C" w14:textId="77777777">
        <w:tc>
          <w:tcPr>
            <w:tcW w:w="4785" w:type="dxa"/>
          </w:tcPr>
          <w:p w14:paraId="12753725" w14:textId="77777777" w:rsidR="00E002C4" w:rsidRDefault="00CD79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Запрос значения</w:t>
            </w:r>
          </w:p>
        </w:tc>
        <w:tc>
          <w:tcPr>
            <w:tcW w:w="4786" w:type="dxa"/>
          </w:tcPr>
          <w:p w14:paraId="35D151AC" w14:textId="77777777" w:rsidR="00E002C4" w:rsidRDefault="00CD797F">
            <w:pPr>
              <w:widowControl/>
              <w:jc w:val="left"/>
              <w:rPr>
                <w:sz w:val="24"/>
                <w:szCs w:val="24"/>
              </w:rPr>
            </w:pPr>
            <w:r w:rsidRPr="008F6A56">
              <w:rPr>
                <w:sz w:val="24"/>
                <w:szCs w:val="24"/>
                <w:lang w:eastAsia="zh-CN"/>
              </w:rPr>
              <w:t>Дает право чтения значимых элементов из раздела реестра</w:t>
            </w:r>
          </w:p>
        </w:tc>
      </w:tr>
      <w:tr w:rsidR="00E002C4" w14:paraId="05F200E9" w14:textId="77777777">
        <w:tc>
          <w:tcPr>
            <w:tcW w:w="4785" w:type="dxa"/>
          </w:tcPr>
          <w:p w14:paraId="6963A4B9" w14:textId="77777777" w:rsidR="00E002C4" w:rsidRDefault="00CD79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Задание значения</w:t>
            </w:r>
          </w:p>
        </w:tc>
        <w:tc>
          <w:tcPr>
            <w:tcW w:w="4786" w:type="dxa"/>
          </w:tcPr>
          <w:p w14:paraId="2E7CD487" w14:textId="713BD8DD" w:rsidR="00E002C4" w:rsidRDefault="00CD797F">
            <w:pPr>
              <w:widowControl/>
              <w:jc w:val="left"/>
              <w:rPr>
                <w:sz w:val="24"/>
                <w:szCs w:val="24"/>
              </w:rPr>
            </w:pPr>
            <w:r w:rsidRPr="008F6A56">
              <w:rPr>
                <w:sz w:val="24"/>
                <w:szCs w:val="24"/>
                <w:lang w:eastAsia="zh-CN"/>
              </w:rPr>
              <w:t xml:space="preserve">Дает право модифицировать значимый элемент в разделе </w:t>
            </w:r>
            <w:r w:rsidRPr="00C40860">
              <w:rPr>
                <w:sz w:val="24"/>
                <w:szCs w:val="24"/>
                <w:lang w:eastAsia="zh-CN"/>
              </w:rPr>
              <w:t xml:space="preserve">реестра </w:t>
            </w:r>
          </w:p>
        </w:tc>
      </w:tr>
      <w:tr w:rsidR="00E002C4" w14:paraId="123A0722" w14:textId="77777777">
        <w:tc>
          <w:tcPr>
            <w:tcW w:w="4785" w:type="dxa"/>
          </w:tcPr>
          <w:p w14:paraId="30199129" w14:textId="77777777" w:rsidR="00E002C4" w:rsidRDefault="00CD79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подраздела</w:t>
            </w:r>
          </w:p>
        </w:tc>
        <w:tc>
          <w:tcPr>
            <w:tcW w:w="4786" w:type="dxa"/>
          </w:tcPr>
          <w:p w14:paraId="5FE2934E" w14:textId="77777777" w:rsidR="00E002C4" w:rsidRPr="008F6A56" w:rsidRDefault="00CD797F">
            <w:pPr>
              <w:widowControl/>
              <w:jc w:val="left"/>
              <w:rPr>
                <w:sz w:val="24"/>
                <w:szCs w:val="24"/>
                <w:lang w:eastAsia="zh-CN"/>
              </w:rPr>
            </w:pPr>
            <w:r w:rsidRPr="008F6A56">
              <w:rPr>
                <w:sz w:val="24"/>
                <w:szCs w:val="24"/>
                <w:lang w:eastAsia="zh-CN"/>
              </w:rPr>
              <w:t>Дает право создавать подразделы в выбранном разделе реестра</w:t>
            </w:r>
          </w:p>
        </w:tc>
      </w:tr>
      <w:tr w:rsidR="00E002C4" w14:paraId="5BE1CEA0" w14:textId="77777777">
        <w:tc>
          <w:tcPr>
            <w:tcW w:w="4785" w:type="dxa"/>
          </w:tcPr>
          <w:p w14:paraId="57305720" w14:textId="77777777" w:rsidR="00E002C4" w:rsidRDefault="00CD79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Перечисление подразделов</w:t>
            </w:r>
          </w:p>
        </w:tc>
        <w:tc>
          <w:tcPr>
            <w:tcW w:w="4786" w:type="dxa"/>
          </w:tcPr>
          <w:p w14:paraId="2028E4E4" w14:textId="1FFB7ED0" w:rsidR="00E002C4" w:rsidRPr="00C40860" w:rsidRDefault="00CD797F">
            <w:pPr>
              <w:widowControl/>
              <w:jc w:val="left"/>
              <w:rPr>
                <w:sz w:val="24"/>
                <w:szCs w:val="24"/>
                <w:lang w:eastAsia="zh-CN"/>
              </w:rPr>
            </w:pPr>
            <w:r w:rsidRPr="008F6A56">
              <w:rPr>
                <w:sz w:val="24"/>
                <w:szCs w:val="24"/>
                <w:lang w:eastAsia="zh-CN"/>
              </w:rPr>
              <w:t xml:space="preserve">Дает право идентифицировать подразделы выбранного раздела </w:t>
            </w:r>
            <w:r w:rsidRPr="00C40860">
              <w:rPr>
                <w:sz w:val="24"/>
                <w:szCs w:val="24"/>
                <w:lang w:eastAsia="zh-CN"/>
              </w:rPr>
              <w:t>реестра</w:t>
            </w:r>
          </w:p>
        </w:tc>
      </w:tr>
      <w:tr w:rsidR="00E002C4" w14:paraId="71DB13C5" w14:textId="77777777">
        <w:tc>
          <w:tcPr>
            <w:tcW w:w="4785" w:type="dxa"/>
          </w:tcPr>
          <w:p w14:paraId="00C0BB20" w14:textId="77777777" w:rsidR="00E002C4" w:rsidRDefault="00CD79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Уведомление</w:t>
            </w:r>
          </w:p>
        </w:tc>
        <w:tc>
          <w:tcPr>
            <w:tcW w:w="4786" w:type="dxa"/>
          </w:tcPr>
          <w:p w14:paraId="7CD77CC9" w14:textId="77777777" w:rsidR="00E002C4" w:rsidRPr="008F6A56" w:rsidRDefault="00CD797F">
            <w:pPr>
              <w:widowControl/>
              <w:jc w:val="left"/>
              <w:rPr>
                <w:sz w:val="24"/>
                <w:szCs w:val="24"/>
                <w:lang w:eastAsia="zh-CN"/>
              </w:rPr>
            </w:pPr>
            <w:r w:rsidRPr="008F6A56">
              <w:rPr>
                <w:sz w:val="24"/>
                <w:szCs w:val="24"/>
                <w:lang w:eastAsia="zh-CN"/>
              </w:rPr>
              <w:t>Дает право установить аудит на разделы реестра</w:t>
            </w:r>
          </w:p>
        </w:tc>
      </w:tr>
      <w:tr w:rsidR="00E002C4" w14:paraId="6DD0BDB9" w14:textId="77777777">
        <w:tc>
          <w:tcPr>
            <w:tcW w:w="4785" w:type="dxa"/>
          </w:tcPr>
          <w:p w14:paraId="7C924F65" w14:textId="77777777" w:rsidR="00E002C4" w:rsidRDefault="00CD79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связи</w:t>
            </w:r>
          </w:p>
        </w:tc>
        <w:tc>
          <w:tcPr>
            <w:tcW w:w="4786" w:type="dxa"/>
          </w:tcPr>
          <w:p w14:paraId="63451F5A" w14:textId="0E3CB407" w:rsidR="00E002C4" w:rsidRPr="00C40860" w:rsidRDefault="00CD797F">
            <w:pPr>
              <w:widowControl/>
              <w:jc w:val="left"/>
              <w:rPr>
                <w:sz w:val="24"/>
                <w:szCs w:val="24"/>
                <w:lang w:eastAsia="zh-CN"/>
              </w:rPr>
            </w:pPr>
            <w:r w:rsidRPr="008F6A56">
              <w:rPr>
                <w:sz w:val="24"/>
                <w:szCs w:val="24"/>
                <w:lang w:eastAsia="zh-CN"/>
              </w:rPr>
              <w:t xml:space="preserve">Дает право создавать символические ссылки в конкретном </w:t>
            </w:r>
            <w:r w:rsidRPr="00C40860">
              <w:rPr>
                <w:sz w:val="24"/>
                <w:szCs w:val="24"/>
                <w:lang w:eastAsia="zh-CN"/>
              </w:rPr>
              <w:t xml:space="preserve">подразделе реестра </w:t>
            </w:r>
          </w:p>
        </w:tc>
      </w:tr>
      <w:tr w:rsidR="00E002C4" w14:paraId="241C7529" w14:textId="77777777">
        <w:tc>
          <w:tcPr>
            <w:tcW w:w="4785" w:type="dxa"/>
          </w:tcPr>
          <w:p w14:paraId="7C0B4FF9" w14:textId="77777777" w:rsidR="00E002C4" w:rsidRDefault="00CD79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Удаление</w:t>
            </w:r>
          </w:p>
        </w:tc>
        <w:tc>
          <w:tcPr>
            <w:tcW w:w="4786" w:type="dxa"/>
          </w:tcPr>
          <w:p w14:paraId="590807B4" w14:textId="77777777" w:rsidR="00E002C4" w:rsidRPr="008F6A56" w:rsidRDefault="00CD797F">
            <w:pPr>
              <w:widowControl/>
              <w:jc w:val="left"/>
              <w:rPr>
                <w:sz w:val="24"/>
                <w:szCs w:val="24"/>
                <w:lang w:eastAsia="zh-CN"/>
              </w:rPr>
            </w:pPr>
            <w:r w:rsidRPr="008F6A56">
              <w:rPr>
                <w:sz w:val="24"/>
                <w:szCs w:val="24"/>
                <w:lang w:eastAsia="zh-CN"/>
              </w:rPr>
              <w:t>Дает право удаления выделенного раздела</w:t>
            </w:r>
          </w:p>
        </w:tc>
      </w:tr>
      <w:tr w:rsidR="00E002C4" w14:paraId="143208E0" w14:textId="77777777">
        <w:tc>
          <w:tcPr>
            <w:tcW w:w="4785" w:type="dxa"/>
          </w:tcPr>
          <w:p w14:paraId="72C76787" w14:textId="77777777" w:rsidR="00E002C4" w:rsidRDefault="00CD79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Запись DAC</w:t>
            </w:r>
          </w:p>
        </w:tc>
        <w:tc>
          <w:tcPr>
            <w:tcW w:w="4786" w:type="dxa"/>
          </w:tcPr>
          <w:p w14:paraId="66DBAABD" w14:textId="77777777" w:rsidR="00E002C4" w:rsidRPr="008F6A56" w:rsidRDefault="00CD797F">
            <w:pPr>
              <w:widowControl/>
              <w:jc w:val="left"/>
              <w:rPr>
                <w:sz w:val="24"/>
                <w:szCs w:val="24"/>
                <w:lang w:eastAsia="zh-CN"/>
              </w:rPr>
            </w:pPr>
            <w:r w:rsidRPr="008F6A56">
              <w:rPr>
                <w:sz w:val="24"/>
                <w:szCs w:val="24"/>
                <w:lang w:eastAsia="zh-CN"/>
              </w:rPr>
              <w:t>Дает право получать доступ к разделу и создавать/модифицировать для него</w:t>
            </w:r>
            <w:r>
              <w:rPr>
                <w:sz w:val="24"/>
                <w:szCs w:val="24"/>
                <w:lang w:eastAsia="zh-CN"/>
              </w:rPr>
              <w:t xml:space="preserve"> </w:t>
            </w:r>
            <w:r w:rsidRPr="008F6A56">
              <w:rPr>
                <w:sz w:val="24"/>
                <w:szCs w:val="24"/>
                <w:lang w:eastAsia="zh-CN"/>
              </w:rPr>
              <w:t>Список управления доступом</w:t>
            </w:r>
          </w:p>
        </w:tc>
      </w:tr>
      <w:tr w:rsidR="00E002C4" w14:paraId="59E92B79" w14:textId="77777777">
        <w:tc>
          <w:tcPr>
            <w:tcW w:w="4785" w:type="dxa"/>
          </w:tcPr>
          <w:p w14:paraId="5E8B48A6" w14:textId="77777777" w:rsidR="00E002C4" w:rsidRDefault="00CD79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Смена владельца</w:t>
            </w:r>
          </w:p>
        </w:tc>
        <w:tc>
          <w:tcPr>
            <w:tcW w:w="4786" w:type="dxa"/>
          </w:tcPr>
          <w:p w14:paraId="206EE8E4" w14:textId="77777777" w:rsidR="00E002C4" w:rsidRPr="008F6A56" w:rsidRDefault="00CD797F">
            <w:pPr>
              <w:widowControl/>
              <w:jc w:val="left"/>
              <w:rPr>
                <w:sz w:val="24"/>
                <w:szCs w:val="24"/>
                <w:lang w:eastAsia="zh-CN"/>
              </w:rPr>
            </w:pPr>
            <w:r w:rsidRPr="008F6A56">
              <w:rPr>
                <w:sz w:val="24"/>
                <w:szCs w:val="24"/>
                <w:lang w:eastAsia="zh-CN"/>
              </w:rPr>
              <w:t>Дает право присвоения прав владельца данного раздела</w:t>
            </w:r>
          </w:p>
        </w:tc>
      </w:tr>
      <w:tr w:rsidR="00E002C4" w14:paraId="603002D6" w14:textId="77777777">
        <w:tc>
          <w:tcPr>
            <w:tcW w:w="4785" w:type="dxa"/>
          </w:tcPr>
          <w:p w14:paraId="6135A715" w14:textId="77777777" w:rsidR="00E002C4" w:rsidRDefault="00CD79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Чтение разрешений</w:t>
            </w:r>
          </w:p>
        </w:tc>
        <w:tc>
          <w:tcPr>
            <w:tcW w:w="4786" w:type="dxa"/>
          </w:tcPr>
          <w:p w14:paraId="5B83891D" w14:textId="1128ED5A" w:rsidR="00E002C4" w:rsidRPr="00C40860" w:rsidRDefault="00CD797F">
            <w:pPr>
              <w:widowControl/>
              <w:jc w:val="left"/>
              <w:rPr>
                <w:sz w:val="24"/>
                <w:szCs w:val="24"/>
                <w:lang w:eastAsia="zh-CN"/>
              </w:rPr>
            </w:pPr>
            <w:r w:rsidRPr="008F6A56">
              <w:rPr>
                <w:sz w:val="24"/>
                <w:szCs w:val="24"/>
                <w:lang w:eastAsia="zh-CN"/>
              </w:rPr>
              <w:t xml:space="preserve">Дает право просматривать параметры безопасности, </w:t>
            </w:r>
            <w:r w:rsidRPr="00C40860">
              <w:rPr>
                <w:sz w:val="24"/>
                <w:szCs w:val="24"/>
                <w:lang w:eastAsia="zh-CN"/>
              </w:rPr>
              <w:t>установленные для данного</w:t>
            </w:r>
            <w:r w:rsidR="00C40860">
              <w:rPr>
                <w:sz w:val="24"/>
                <w:szCs w:val="24"/>
                <w:lang w:eastAsia="zh-CN"/>
              </w:rPr>
              <w:t xml:space="preserve"> </w:t>
            </w:r>
            <w:r w:rsidRPr="00C40860">
              <w:rPr>
                <w:sz w:val="24"/>
                <w:szCs w:val="24"/>
                <w:lang w:eastAsia="zh-CN"/>
              </w:rPr>
              <w:t xml:space="preserve">раздела </w:t>
            </w:r>
          </w:p>
        </w:tc>
      </w:tr>
    </w:tbl>
    <w:p w14:paraId="2CE9BBC3" w14:textId="77777777" w:rsidR="00E002C4" w:rsidRDefault="00E002C4">
      <w:pPr>
        <w:jc w:val="both"/>
        <w:rPr>
          <w:sz w:val="24"/>
          <w:szCs w:val="24"/>
        </w:rPr>
      </w:pPr>
    </w:p>
    <w:p w14:paraId="1DD4F086" w14:textId="77777777" w:rsidR="00E002C4" w:rsidRDefault="00CD797F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inline distT="0" distB="0" distL="0" distR="0" wp14:anchorId="6D031E3B" wp14:editId="2BABB94B">
            <wp:extent cx="5378450" cy="4302125"/>
            <wp:effectExtent l="0" t="0" r="1270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FF80" w14:textId="77777777" w:rsidR="00E002C4" w:rsidRDefault="00E002C4">
      <w:pPr>
        <w:jc w:val="both"/>
        <w:rPr>
          <w:sz w:val="24"/>
          <w:szCs w:val="24"/>
        </w:rPr>
      </w:pPr>
    </w:p>
    <w:p w14:paraId="06259B88" w14:textId="77777777" w:rsidR="00E002C4" w:rsidRDefault="00CD797F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Включить в электронную версию отчета копии экранных форм, использованных при выполнении данного пункта.</w:t>
      </w:r>
    </w:p>
    <w:p w14:paraId="6BCC7590" w14:textId="77777777" w:rsidR="00E002C4" w:rsidRDefault="00E002C4">
      <w:pPr>
        <w:jc w:val="both"/>
        <w:rPr>
          <w:sz w:val="24"/>
          <w:szCs w:val="24"/>
        </w:rPr>
      </w:pPr>
    </w:p>
    <w:p w14:paraId="1DC70841" w14:textId="77777777" w:rsidR="00E002C4" w:rsidRDefault="00CD797F">
      <w:pPr>
        <w:ind w:leftChars="498" w:left="996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Копии экранных форм приведены в пунктах выше.</w:t>
      </w:r>
    </w:p>
    <w:p w14:paraId="779471AA" w14:textId="77777777" w:rsidR="00E002C4" w:rsidRDefault="00E002C4">
      <w:pPr>
        <w:jc w:val="both"/>
        <w:rPr>
          <w:sz w:val="24"/>
          <w:szCs w:val="24"/>
        </w:rPr>
      </w:pPr>
    </w:p>
    <w:p w14:paraId="14D96E9D" w14:textId="77777777" w:rsidR="00E002C4" w:rsidRDefault="00CD797F">
      <w:pPr>
        <w:numPr>
          <w:ilvl w:val="0"/>
          <w:numId w:val="1"/>
        </w:numPr>
        <w:tabs>
          <w:tab w:val="left" w:pos="360"/>
        </w:tabs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Пункты 12-15 выполняются в виртуальной машине </w:t>
      </w:r>
      <w:r>
        <w:rPr>
          <w:sz w:val="24"/>
          <w:szCs w:val="24"/>
          <w:lang w:val="en-US"/>
        </w:rPr>
        <w:t>Windows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XP</w:t>
      </w:r>
      <w:r>
        <w:rPr>
          <w:sz w:val="24"/>
          <w:szCs w:val="24"/>
        </w:rPr>
        <w:t xml:space="preserve"> или с правами администратора. Ознакомиться (с помощью функции Панели управления Администрирование | Управление компьютером – административная оснастка </w:t>
      </w:r>
      <w:proofErr w:type="spellStart"/>
      <w:r>
        <w:rPr>
          <w:sz w:val="24"/>
          <w:szCs w:val="24"/>
          <w:lang w:val="en-US"/>
        </w:rPr>
        <w:t>compmgmt</w:t>
      </w:r>
      <w:proofErr w:type="spellEnd"/>
      <w:r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msc</w:t>
      </w:r>
      <w:proofErr w:type="spellEnd"/>
      <w:r>
        <w:rPr>
          <w:sz w:val="24"/>
          <w:szCs w:val="24"/>
        </w:rPr>
        <w:t xml:space="preserve">, узел Локальные пользователи и группы) с порядком создания и изменения учетных записей пользователей и групп в защищенных версиях операционной системы </w:t>
      </w:r>
      <w:r>
        <w:rPr>
          <w:sz w:val="24"/>
          <w:szCs w:val="24"/>
          <w:lang w:val="en-US"/>
        </w:rPr>
        <w:t>Windows</w:t>
      </w:r>
      <w:r>
        <w:rPr>
          <w:sz w:val="24"/>
          <w:szCs w:val="24"/>
        </w:rPr>
        <w:t>.</w:t>
      </w:r>
    </w:p>
    <w:p w14:paraId="74752738" w14:textId="77777777" w:rsidR="00E002C4" w:rsidRDefault="00CD797F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Включить в отчет соответствующие сведения.</w:t>
      </w:r>
    </w:p>
    <w:p w14:paraId="4D6E734C" w14:textId="77777777" w:rsidR="00E002C4" w:rsidRDefault="00E002C4">
      <w:pPr>
        <w:jc w:val="both"/>
        <w:rPr>
          <w:sz w:val="24"/>
          <w:szCs w:val="24"/>
        </w:rPr>
      </w:pPr>
    </w:p>
    <w:p w14:paraId="214A1070" w14:textId="672C01D1" w:rsidR="00E002C4" w:rsidRDefault="00CD797F">
      <w:pPr>
        <w:ind w:leftChars="199" w:left="398"/>
        <w:rPr>
          <w:sz w:val="24"/>
          <w:szCs w:val="24"/>
        </w:rPr>
      </w:pPr>
      <w:r w:rsidRPr="008F6A56">
        <w:rPr>
          <w:sz w:val="24"/>
          <w:szCs w:val="24"/>
          <w:lang w:eastAsia="zh-CN"/>
        </w:rPr>
        <w:t xml:space="preserve">"Локальные пользователи и группы" служит для создания пользователей и </w:t>
      </w:r>
      <w:r w:rsidR="00081900" w:rsidRPr="008F6A56">
        <w:rPr>
          <w:sz w:val="24"/>
          <w:szCs w:val="24"/>
          <w:lang w:eastAsia="zh-CN"/>
        </w:rPr>
        <w:t xml:space="preserve">групп, </w:t>
      </w:r>
      <w:r w:rsidR="00081900">
        <w:rPr>
          <w:sz w:val="24"/>
          <w:szCs w:val="24"/>
          <w:lang w:eastAsia="zh-CN"/>
        </w:rPr>
        <w:t>хранимых</w:t>
      </w:r>
      <w:r w:rsidRPr="008F6A56">
        <w:rPr>
          <w:sz w:val="24"/>
          <w:szCs w:val="24"/>
          <w:lang w:eastAsia="zh-CN"/>
        </w:rPr>
        <w:t xml:space="preserve"> локально на компьютере, и управления ими. </w:t>
      </w:r>
    </w:p>
    <w:p w14:paraId="31656CC2" w14:textId="77777777" w:rsidR="00E002C4" w:rsidRDefault="00CD797F">
      <w:pPr>
        <w:ind w:leftChars="199" w:left="398"/>
        <w:rPr>
          <w:sz w:val="24"/>
          <w:szCs w:val="24"/>
          <w:lang w:eastAsia="zh-CN"/>
        </w:rPr>
      </w:pPr>
      <w:r w:rsidRPr="008F6A56">
        <w:rPr>
          <w:sz w:val="24"/>
          <w:szCs w:val="24"/>
          <w:lang w:eastAsia="zh-CN"/>
        </w:rPr>
        <w:t>Для обеспечения дополнительной защиты локального компьютера рекомендуется принять во внимание следующие рекомендации</w:t>
      </w:r>
      <w:r>
        <w:rPr>
          <w:sz w:val="24"/>
          <w:szCs w:val="24"/>
          <w:lang w:eastAsia="zh-CN"/>
        </w:rPr>
        <w:t>:</w:t>
      </w:r>
    </w:p>
    <w:p w14:paraId="1B0A20AD" w14:textId="77777777" w:rsidR="00E002C4" w:rsidRDefault="00CD797F">
      <w:pPr>
        <w:numPr>
          <w:ilvl w:val="0"/>
          <w:numId w:val="5"/>
        </w:numPr>
        <w:ind w:leftChars="199" w:left="398" w:firstLine="0"/>
        <w:rPr>
          <w:sz w:val="24"/>
          <w:szCs w:val="24"/>
        </w:rPr>
      </w:pPr>
      <w:r w:rsidRPr="008F6A56">
        <w:rPr>
          <w:sz w:val="24"/>
          <w:szCs w:val="24"/>
          <w:lang w:eastAsia="zh-CN"/>
        </w:rPr>
        <w:t>Ограничить число пользователей в группе «Администраторы» на локальном компьютере,</w:t>
      </w:r>
      <w:r>
        <w:rPr>
          <w:sz w:val="24"/>
          <w:szCs w:val="24"/>
          <w:lang w:eastAsia="zh-CN"/>
        </w:rPr>
        <w:t xml:space="preserve"> </w:t>
      </w:r>
      <w:r w:rsidRPr="008F6A56">
        <w:rPr>
          <w:sz w:val="24"/>
          <w:szCs w:val="24"/>
          <w:lang w:eastAsia="zh-CN"/>
        </w:rPr>
        <w:t>поскольку члены этой группы получают на данном компьютере</w:t>
      </w:r>
      <w:r>
        <w:rPr>
          <w:sz w:val="24"/>
          <w:szCs w:val="24"/>
          <w:lang w:eastAsia="zh-CN"/>
        </w:rPr>
        <w:t xml:space="preserve"> </w:t>
      </w:r>
      <w:r w:rsidRPr="008F6A56">
        <w:rPr>
          <w:sz w:val="24"/>
          <w:szCs w:val="24"/>
          <w:lang w:eastAsia="zh-CN"/>
        </w:rPr>
        <w:t xml:space="preserve">разрешение «Полный доступ». </w:t>
      </w:r>
    </w:p>
    <w:p w14:paraId="6E944A49" w14:textId="77777777" w:rsidR="00E002C4" w:rsidRDefault="00CD797F">
      <w:pPr>
        <w:numPr>
          <w:ilvl w:val="0"/>
          <w:numId w:val="5"/>
        </w:numPr>
        <w:ind w:leftChars="199" w:left="398" w:firstLine="0"/>
        <w:rPr>
          <w:sz w:val="24"/>
          <w:szCs w:val="24"/>
        </w:rPr>
      </w:pPr>
      <w:r w:rsidRPr="008F6A56">
        <w:rPr>
          <w:sz w:val="24"/>
          <w:szCs w:val="24"/>
          <w:lang w:eastAsia="zh-CN"/>
        </w:rPr>
        <w:t>Не включать учетную запись гостя. Для учетной записи «Гость» не требуется вводить</w:t>
      </w:r>
      <w:r>
        <w:rPr>
          <w:sz w:val="24"/>
          <w:szCs w:val="24"/>
          <w:lang w:eastAsia="zh-CN"/>
        </w:rPr>
        <w:t xml:space="preserve"> </w:t>
      </w:r>
      <w:r w:rsidRPr="008F6A56">
        <w:rPr>
          <w:sz w:val="24"/>
          <w:szCs w:val="24"/>
          <w:lang w:eastAsia="zh-CN"/>
        </w:rPr>
        <w:t xml:space="preserve">пароль, что снижает безопасность системы. </w:t>
      </w:r>
    </w:p>
    <w:p w14:paraId="49F2D0A0" w14:textId="77777777" w:rsidR="00E002C4" w:rsidRPr="008F6A56" w:rsidRDefault="00CD797F">
      <w:pPr>
        <w:numPr>
          <w:ilvl w:val="0"/>
          <w:numId w:val="5"/>
        </w:numPr>
        <w:ind w:leftChars="199" w:left="398" w:firstLine="0"/>
        <w:rPr>
          <w:sz w:val="24"/>
          <w:szCs w:val="24"/>
          <w:lang w:eastAsia="zh-CN"/>
        </w:rPr>
      </w:pPr>
      <w:r w:rsidRPr="008F6A56">
        <w:rPr>
          <w:sz w:val="24"/>
          <w:szCs w:val="24"/>
          <w:lang w:eastAsia="zh-CN"/>
        </w:rPr>
        <w:t xml:space="preserve">Не включать учетную запись администратора. </w:t>
      </w:r>
    </w:p>
    <w:p w14:paraId="033A5894" w14:textId="77777777" w:rsidR="00E002C4" w:rsidRDefault="00E002C4">
      <w:pPr>
        <w:ind w:leftChars="199" w:left="398"/>
        <w:rPr>
          <w:sz w:val="24"/>
          <w:szCs w:val="24"/>
        </w:rPr>
      </w:pPr>
    </w:p>
    <w:p w14:paraId="7064E00F" w14:textId="77777777" w:rsidR="00E002C4" w:rsidRDefault="00CD797F">
      <w:pPr>
        <w:ind w:leftChars="199" w:left="398"/>
        <w:rPr>
          <w:sz w:val="24"/>
          <w:szCs w:val="24"/>
        </w:rPr>
      </w:pPr>
      <w:r w:rsidRPr="008F6A56">
        <w:rPr>
          <w:sz w:val="24"/>
          <w:szCs w:val="24"/>
          <w:lang w:eastAsia="zh-CN"/>
        </w:rPr>
        <w:t xml:space="preserve">Основные действия по администрированию локальных пользователей: </w:t>
      </w:r>
    </w:p>
    <w:p w14:paraId="68F4856D" w14:textId="4A9322D1" w:rsidR="00E002C4" w:rsidRDefault="00CD797F">
      <w:pPr>
        <w:numPr>
          <w:ilvl w:val="0"/>
          <w:numId w:val="5"/>
        </w:numPr>
        <w:ind w:leftChars="199" w:left="398" w:firstLine="0"/>
        <w:rPr>
          <w:sz w:val="24"/>
          <w:szCs w:val="24"/>
        </w:rPr>
      </w:pPr>
      <w:r w:rsidRPr="008F6A56">
        <w:rPr>
          <w:sz w:val="24"/>
          <w:szCs w:val="24"/>
          <w:lang w:eastAsia="zh-CN"/>
        </w:rPr>
        <w:t xml:space="preserve">Создание локальной учетной записи пользователя; </w:t>
      </w:r>
    </w:p>
    <w:p w14:paraId="07AF9F9C" w14:textId="6D83F3C2" w:rsidR="00E002C4" w:rsidRDefault="00CD797F">
      <w:pPr>
        <w:numPr>
          <w:ilvl w:val="0"/>
          <w:numId w:val="5"/>
        </w:numPr>
        <w:ind w:leftChars="199" w:left="398" w:firstLine="0"/>
        <w:rPr>
          <w:sz w:val="24"/>
          <w:szCs w:val="24"/>
        </w:rPr>
      </w:pPr>
      <w:r w:rsidRPr="008F6A56">
        <w:rPr>
          <w:sz w:val="24"/>
          <w:szCs w:val="24"/>
          <w:lang w:eastAsia="zh-CN"/>
        </w:rPr>
        <w:t xml:space="preserve">Сброс пароля для локальной учетной записи </w:t>
      </w:r>
      <w:r w:rsidR="00081900" w:rsidRPr="008F6A56">
        <w:rPr>
          <w:sz w:val="24"/>
          <w:szCs w:val="24"/>
          <w:lang w:eastAsia="zh-CN"/>
        </w:rPr>
        <w:t>пользователя;</w:t>
      </w:r>
      <w:r w:rsidRPr="008F6A56">
        <w:rPr>
          <w:sz w:val="24"/>
          <w:szCs w:val="24"/>
          <w:lang w:eastAsia="zh-CN"/>
        </w:rPr>
        <w:t xml:space="preserve"> </w:t>
      </w:r>
    </w:p>
    <w:p w14:paraId="778AE48F" w14:textId="08B1C15B" w:rsidR="00E002C4" w:rsidRDefault="00CD797F">
      <w:pPr>
        <w:numPr>
          <w:ilvl w:val="0"/>
          <w:numId w:val="5"/>
        </w:numPr>
        <w:ind w:leftChars="199" w:left="398" w:firstLine="0"/>
        <w:rPr>
          <w:sz w:val="24"/>
          <w:szCs w:val="24"/>
        </w:rPr>
      </w:pPr>
      <w:r w:rsidRPr="008F6A56">
        <w:rPr>
          <w:sz w:val="24"/>
          <w:szCs w:val="24"/>
          <w:lang w:eastAsia="zh-CN"/>
        </w:rPr>
        <w:t xml:space="preserve">Отключение или активация локальной учетной записи пользователя; </w:t>
      </w:r>
    </w:p>
    <w:p w14:paraId="266F2754" w14:textId="682E3B57" w:rsidR="00E002C4" w:rsidRDefault="00CD797F">
      <w:pPr>
        <w:numPr>
          <w:ilvl w:val="0"/>
          <w:numId w:val="5"/>
        </w:numPr>
        <w:ind w:leftChars="199" w:left="398" w:firstLine="0"/>
        <w:rPr>
          <w:sz w:val="24"/>
          <w:szCs w:val="24"/>
        </w:rPr>
      </w:pPr>
      <w:r w:rsidRPr="008F6A56">
        <w:rPr>
          <w:sz w:val="24"/>
          <w:szCs w:val="24"/>
          <w:lang w:eastAsia="zh-CN"/>
        </w:rPr>
        <w:t xml:space="preserve">Удаление локальной учетной записи пользователя; </w:t>
      </w:r>
    </w:p>
    <w:p w14:paraId="11449237" w14:textId="3FFB5B1A" w:rsidR="00E002C4" w:rsidRDefault="00CD797F">
      <w:pPr>
        <w:numPr>
          <w:ilvl w:val="0"/>
          <w:numId w:val="5"/>
        </w:numPr>
        <w:ind w:leftChars="199" w:left="398" w:firstLine="0"/>
        <w:rPr>
          <w:sz w:val="24"/>
          <w:szCs w:val="24"/>
        </w:rPr>
      </w:pPr>
      <w:r w:rsidRPr="008F6A56">
        <w:rPr>
          <w:sz w:val="24"/>
          <w:szCs w:val="24"/>
          <w:lang w:eastAsia="zh-CN"/>
        </w:rPr>
        <w:t xml:space="preserve">Переименование локальной учетной записи пользователя; </w:t>
      </w:r>
    </w:p>
    <w:p w14:paraId="0EAA1383" w14:textId="1E7E2A4D" w:rsidR="00E002C4" w:rsidRDefault="00CD797F">
      <w:pPr>
        <w:numPr>
          <w:ilvl w:val="0"/>
          <w:numId w:val="5"/>
        </w:numPr>
        <w:ind w:leftChars="199" w:left="398" w:firstLine="0"/>
        <w:rPr>
          <w:sz w:val="24"/>
          <w:szCs w:val="24"/>
        </w:rPr>
      </w:pPr>
      <w:r w:rsidRPr="008F6A56">
        <w:rPr>
          <w:sz w:val="24"/>
          <w:szCs w:val="24"/>
          <w:lang w:eastAsia="zh-CN"/>
        </w:rPr>
        <w:t xml:space="preserve">Назначение сценария входа для локальной учетной записи пользователя; </w:t>
      </w:r>
    </w:p>
    <w:p w14:paraId="2DBB3FAA" w14:textId="78336EA3" w:rsidR="00E002C4" w:rsidRPr="008F6A56" w:rsidRDefault="00CD797F">
      <w:pPr>
        <w:numPr>
          <w:ilvl w:val="0"/>
          <w:numId w:val="5"/>
        </w:numPr>
        <w:ind w:leftChars="199" w:left="398" w:firstLine="0"/>
        <w:rPr>
          <w:sz w:val="24"/>
          <w:szCs w:val="24"/>
          <w:lang w:eastAsia="zh-CN"/>
        </w:rPr>
      </w:pPr>
      <w:r w:rsidRPr="008F6A56">
        <w:rPr>
          <w:sz w:val="24"/>
          <w:szCs w:val="24"/>
          <w:lang w:eastAsia="zh-CN"/>
        </w:rPr>
        <w:t xml:space="preserve">Назначение домашней папки локальной учетной записи пользователя; </w:t>
      </w:r>
    </w:p>
    <w:p w14:paraId="038623A5" w14:textId="77777777" w:rsidR="00E002C4" w:rsidRDefault="00E002C4">
      <w:pPr>
        <w:ind w:leftChars="199" w:left="398"/>
        <w:rPr>
          <w:sz w:val="24"/>
          <w:szCs w:val="24"/>
        </w:rPr>
      </w:pPr>
    </w:p>
    <w:p w14:paraId="4C121DF9" w14:textId="77777777" w:rsidR="00E002C4" w:rsidRDefault="00CD797F">
      <w:pPr>
        <w:ind w:leftChars="199" w:left="398"/>
        <w:rPr>
          <w:sz w:val="24"/>
          <w:szCs w:val="24"/>
        </w:rPr>
      </w:pPr>
      <w:r w:rsidRPr="008F6A56">
        <w:rPr>
          <w:sz w:val="24"/>
          <w:szCs w:val="24"/>
          <w:lang w:eastAsia="zh-CN"/>
        </w:rPr>
        <w:t xml:space="preserve">Основные действия по администрированию локальных групп: </w:t>
      </w:r>
    </w:p>
    <w:p w14:paraId="6E14B9AA" w14:textId="6B381EC8" w:rsidR="00E002C4" w:rsidRDefault="00CD797F">
      <w:pPr>
        <w:numPr>
          <w:ilvl w:val="0"/>
          <w:numId w:val="5"/>
        </w:numPr>
        <w:ind w:leftChars="199" w:left="398" w:firstLine="0"/>
        <w:rPr>
          <w:sz w:val="24"/>
          <w:szCs w:val="24"/>
        </w:rPr>
      </w:pPr>
      <w:proofErr w:type="spellStart"/>
      <w:r>
        <w:rPr>
          <w:sz w:val="24"/>
          <w:szCs w:val="24"/>
          <w:lang w:val="en-US" w:eastAsia="zh-CN"/>
        </w:rPr>
        <w:t>Создание</w:t>
      </w:r>
      <w:proofErr w:type="spellEnd"/>
      <w:r>
        <w:rPr>
          <w:sz w:val="24"/>
          <w:szCs w:val="24"/>
          <w:lang w:val="en-US" w:eastAsia="zh-CN"/>
        </w:rPr>
        <w:t xml:space="preserve"> </w:t>
      </w:r>
      <w:proofErr w:type="spellStart"/>
      <w:r>
        <w:rPr>
          <w:sz w:val="24"/>
          <w:szCs w:val="24"/>
          <w:lang w:val="en-US" w:eastAsia="zh-CN"/>
        </w:rPr>
        <w:t>локальной</w:t>
      </w:r>
      <w:proofErr w:type="spellEnd"/>
      <w:r>
        <w:rPr>
          <w:sz w:val="24"/>
          <w:szCs w:val="24"/>
          <w:lang w:val="en-US" w:eastAsia="zh-CN"/>
        </w:rPr>
        <w:t xml:space="preserve"> </w:t>
      </w:r>
      <w:proofErr w:type="spellStart"/>
      <w:r>
        <w:rPr>
          <w:sz w:val="24"/>
          <w:szCs w:val="24"/>
          <w:lang w:val="en-US" w:eastAsia="zh-CN"/>
        </w:rPr>
        <w:t>группы</w:t>
      </w:r>
      <w:proofErr w:type="spellEnd"/>
      <w:r>
        <w:rPr>
          <w:sz w:val="24"/>
          <w:szCs w:val="24"/>
          <w:lang w:val="en-US" w:eastAsia="zh-CN"/>
        </w:rPr>
        <w:t xml:space="preserve">; </w:t>
      </w:r>
    </w:p>
    <w:p w14:paraId="2C23914A" w14:textId="69677933" w:rsidR="00E002C4" w:rsidRDefault="00CD797F">
      <w:pPr>
        <w:numPr>
          <w:ilvl w:val="0"/>
          <w:numId w:val="5"/>
        </w:numPr>
        <w:ind w:leftChars="199" w:left="398" w:firstLine="0"/>
        <w:rPr>
          <w:sz w:val="24"/>
          <w:szCs w:val="24"/>
        </w:rPr>
      </w:pPr>
      <w:r w:rsidRPr="008F6A56">
        <w:rPr>
          <w:sz w:val="24"/>
          <w:szCs w:val="24"/>
          <w:lang w:eastAsia="zh-CN"/>
        </w:rPr>
        <w:t xml:space="preserve">Добавление члена в локальную группу; </w:t>
      </w:r>
    </w:p>
    <w:p w14:paraId="6B899853" w14:textId="783F9D50" w:rsidR="00E002C4" w:rsidRDefault="00CD797F">
      <w:pPr>
        <w:numPr>
          <w:ilvl w:val="0"/>
          <w:numId w:val="5"/>
        </w:numPr>
        <w:ind w:leftChars="199" w:left="398" w:firstLine="0"/>
        <w:rPr>
          <w:sz w:val="24"/>
          <w:szCs w:val="24"/>
        </w:rPr>
      </w:pPr>
      <w:proofErr w:type="spellStart"/>
      <w:r>
        <w:rPr>
          <w:sz w:val="24"/>
          <w:szCs w:val="24"/>
          <w:lang w:val="en-US" w:eastAsia="zh-CN"/>
        </w:rPr>
        <w:t>Идентификация</w:t>
      </w:r>
      <w:proofErr w:type="spellEnd"/>
      <w:r>
        <w:rPr>
          <w:sz w:val="24"/>
          <w:szCs w:val="24"/>
          <w:lang w:val="en-US" w:eastAsia="zh-CN"/>
        </w:rPr>
        <w:t xml:space="preserve"> </w:t>
      </w:r>
      <w:proofErr w:type="spellStart"/>
      <w:r>
        <w:rPr>
          <w:sz w:val="24"/>
          <w:szCs w:val="24"/>
          <w:lang w:val="en-US" w:eastAsia="zh-CN"/>
        </w:rPr>
        <w:t>членов</w:t>
      </w:r>
      <w:proofErr w:type="spellEnd"/>
      <w:r>
        <w:rPr>
          <w:sz w:val="24"/>
          <w:szCs w:val="24"/>
          <w:lang w:val="en-US" w:eastAsia="zh-CN"/>
        </w:rPr>
        <w:t xml:space="preserve"> </w:t>
      </w:r>
      <w:proofErr w:type="spellStart"/>
      <w:r>
        <w:rPr>
          <w:sz w:val="24"/>
          <w:szCs w:val="24"/>
          <w:lang w:val="en-US" w:eastAsia="zh-CN"/>
        </w:rPr>
        <w:t>локальной</w:t>
      </w:r>
      <w:proofErr w:type="spellEnd"/>
      <w:r>
        <w:rPr>
          <w:sz w:val="24"/>
          <w:szCs w:val="24"/>
          <w:lang w:val="en-US" w:eastAsia="zh-CN"/>
        </w:rPr>
        <w:t xml:space="preserve"> </w:t>
      </w:r>
      <w:proofErr w:type="spellStart"/>
      <w:r>
        <w:rPr>
          <w:sz w:val="24"/>
          <w:szCs w:val="24"/>
          <w:lang w:val="en-US" w:eastAsia="zh-CN"/>
        </w:rPr>
        <w:t>группы</w:t>
      </w:r>
      <w:proofErr w:type="spellEnd"/>
      <w:r>
        <w:rPr>
          <w:sz w:val="24"/>
          <w:szCs w:val="24"/>
          <w:lang w:val="en-US" w:eastAsia="zh-CN"/>
        </w:rPr>
        <w:t xml:space="preserve">; </w:t>
      </w:r>
    </w:p>
    <w:p w14:paraId="18A59D31" w14:textId="57E6C5A7" w:rsidR="00E002C4" w:rsidRDefault="00CD797F">
      <w:pPr>
        <w:numPr>
          <w:ilvl w:val="0"/>
          <w:numId w:val="5"/>
        </w:numPr>
        <w:ind w:leftChars="199" w:left="398" w:firstLine="0"/>
        <w:rPr>
          <w:sz w:val="24"/>
          <w:szCs w:val="24"/>
        </w:rPr>
      </w:pPr>
      <w:proofErr w:type="spellStart"/>
      <w:r>
        <w:rPr>
          <w:sz w:val="24"/>
          <w:szCs w:val="24"/>
          <w:lang w:val="en-US" w:eastAsia="zh-CN"/>
        </w:rPr>
        <w:t>Удаление</w:t>
      </w:r>
      <w:proofErr w:type="spellEnd"/>
      <w:r>
        <w:rPr>
          <w:sz w:val="24"/>
          <w:szCs w:val="24"/>
          <w:lang w:val="en-US" w:eastAsia="zh-CN"/>
        </w:rPr>
        <w:t xml:space="preserve"> </w:t>
      </w:r>
      <w:proofErr w:type="spellStart"/>
      <w:r>
        <w:rPr>
          <w:sz w:val="24"/>
          <w:szCs w:val="24"/>
          <w:lang w:val="en-US" w:eastAsia="zh-CN"/>
        </w:rPr>
        <w:t>локальной</w:t>
      </w:r>
      <w:proofErr w:type="spellEnd"/>
      <w:r>
        <w:rPr>
          <w:sz w:val="24"/>
          <w:szCs w:val="24"/>
          <w:lang w:val="en-US" w:eastAsia="zh-CN"/>
        </w:rPr>
        <w:t xml:space="preserve"> </w:t>
      </w:r>
      <w:proofErr w:type="spellStart"/>
      <w:r>
        <w:rPr>
          <w:sz w:val="24"/>
          <w:szCs w:val="24"/>
          <w:lang w:val="en-US" w:eastAsia="zh-CN"/>
        </w:rPr>
        <w:t>группы</w:t>
      </w:r>
      <w:proofErr w:type="spellEnd"/>
      <w:r>
        <w:rPr>
          <w:sz w:val="24"/>
          <w:szCs w:val="24"/>
          <w:lang w:val="en-US" w:eastAsia="zh-CN"/>
        </w:rPr>
        <w:t xml:space="preserve">. </w:t>
      </w:r>
    </w:p>
    <w:p w14:paraId="248C3027" w14:textId="77777777" w:rsidR="00E002C4" w:rsidRDefault="00E002C4">
      <w:pPr>
        <w:jc w:val="both"/>
        <w:rPr>
          <w:sz w:val="24"/>
          <w:szCs w:val="24"/>
        </w:rPr>
      </w:pPr>
    </w:p>
    <w:p w14:paraId="3120095B" w14:textId="77777777" w:rsidR="00E002C4" w:rsidRDefault="00CD797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5F02F76" wp14:editId="1A59AB12">
            <wp:extent cx="4942840" cy="3954780"/>
            <wp:effectExtent l="0" t="0" r="1016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2A35" w14:textId="77777777" w:rsidR="003A601F" w:rsidRDefault="003A601F">
      <w:pPr>
        <w:jc w:val="center"/>
        <w:rPr>
          <w:sz w:val="24"/>
          <w:szCs w:val="24"/>
        </w:rPr>
      </w:pPr>
    </w:p>
    <w:p w14:paraId="3513C2F3" w14:textId="77777777" w:rsidR="00E002C4" w:rsidRDefault="00CD797F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inline distT="0" distB="0" distL="0" distR="0" wp14:anchorId="7D0485E9" wp14:editId="31923A93">
            <wp:extent cx="4997450" cy="3997960"/>
            <wp:effectExtent l="0" t="0" r="1270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A46A" w14:textId="77777777" w:rsidR="00E002C4" w:rsidRDefault="00E002C4">
      <w:pPr>
        <w:jc w:val="both"/>
        <w:rPr>
          <w:sz w:val="24"/>
          <w:szCs w:val="24"/>
        </w:rPr>
      </w:pPr>
    </w:p>
    <w:p w14:paraId="48F262EE" w14:textId="77777777" w:rsidR="00E002C4" w:rsidRDefault="00CD797F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Включить в электронную версию отчета копии соответствующих экранных форм.</w:t>
      </w:r>
    </w:p>
    <w:p w14:paraId="15CA17EF" w14:textId="77777777" w:rsidR="00E002C4" w:rsidRDefault="00E002C4">
      <w:pPr>
        <w:jc w:val="both"/>
        <w:rPr>
          <w:sz w:val="24"/>
          <w:szCs w:val="24"/>
        </w:rPr>
      </w:pPr>
    </w:p>
    <w:p w14:paraId="0504ECA4" w14:textId="77777777" w:rsidR="00E002C4" w:rsidRDefault="00CD797F">
      <w:pPr>
        <w:ind w:leftChars="498" w:left="996"/>
        <w:jc w:val="both"/>
        <w:rPr>
          <w:sz w:val="24"/>
          <w:szCs w:val="24"/>
        </w:rPr>
      </w:pPr>
      <w:r>
        <w:rPr>
          <w:sz w:val="24"/>
          <w:szCs w:val="24"/>
        </w:rPr>
        <w:t>Копии экранных форм приведены в пунктах выше.</w:t>
      </w:r>
    </w:p>
    <w:p w14:paraId="28F707A0" w14:textId="77777777" w:rsidR="00E002C4" w:rsidRDefault="00E002C4">
      <w:pPr>
        <w:jc w:val="both"/>
        <w:rPr>
          <w:sz w:val="24"/>
          <w:szCs w:val="24"/>
        </w:rPr>
      </w:pPr>
    </w:p>
    <w:p w14:paraId="27EC59DF" w14:textId="77777777" w:rsidR="00E002C4" w:rsidRDefault="00CD797F">
      <w:pPr>
        <w:numPr>
          <w:ilvl w:val="0"/>
          <w:numId w:val="1"/>
        </w:numPr>
        <w:tabs>
          <w:tab w:val="left" w:pos="360"/>
        </w:tabs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Ознакомиться (с помощью функции Панели управления Администрирование | Локальная политика безопасности | Локальные политики | Назначение прав пользователя – административная оснастка </w:t>
      </w:r>
      <w:proofErr w:type="spellStart"/>
      <w:r>
        <w:rPr>
          <w:sz w:val="24"/>
          <w:szCs w:val="24"/>
          <w:lang w:val="en-US"/>
        </w:rPr>
        <w:t>secpol</w:t>
      </w:r>
      <w:proofErr w:type="spellEnd"/>
      <w:r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msc</w:t>
      </w:r>
      <w:proofErr w:type="spellEnd"/>
      <w:r>
        <w:rPr>
          <w:sz w:val="24"/>
          <w:szCs w:val="24"/>
        </w:rPr>
        <w:t>, узел Локальные политики | Назначение прав пользователя) с порядком назначения прав пользователям и группам.</w:t>
      </w:r>
    </w:p>
    <w:p w14:paraId="31408433" w14:textId="77777777" w:rsidR="00E002C4" w:rsidRDefault="00CD797F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Включить в отчет соответствующие сведения.</w:t>
      </w:r>
    </w:p>
    <w:p w14:paraId="131C573F" w14:textId="77777777" w:rsidR="00E002C4" w:rsidRDefault="00E002C4">
      <w:pPr>
        <w:jc w:val="both"/>
        <w:rPr>
          <w:sz w:val="24"/>
          <w:szCs w:val="24"/>
        </w:rPr>
      </w:pPr>
    </w:p>
    <w:p w14:paraId="414BC0A3" w14:textId="77777777" w:rsidR="00E002C4" w:rsidRDefault="00CD797F">
      <w:pPr>
        <w:tabs>
          <w:tab w:val="left" w:pos="360"/>
        </w:tabs>
        <w:ind w:leftChars="192" w:left="384" w:firstLineChars="6" w:firstLine="14"/>
        <w:jc w:val="both"/>
        <w:rPr>
          <w:sz w:val="24"/>
          <w:szCs w:val="24"/>
        </w:rPr>
      </w:pPr>
      <w:r w:rsidRPr="008F6A56">
        <w:rPr>
          <w:sz w:val="24"/>
          <w:szCs w:val="24"/>
          <w:lang w:eastAsia="zh-CN"/>
        </w:rPr>
        <w:t xml:space="preserve">Назначение прав пользователям и группам устанавливается настройкой локальной </w:t>
      </w:r>
    </w:p>
    <w:p w14:paraId="122A0243" w14:textId="77777777" w:rsidR="00E002C4" w:rsidRDefault="00CD797F">
      <w:pPr>
        <w:tabs>
          <w:tab w:val="left" w:pos="360"/>
        </w:tabs>
        <w:ind w:leftChars="192" w:left="384" w:firstLineChars="6" w:firstLine="14"/>
        <w:jc w:val="both"/>
        <w:rPr>
          <w:sz w:val="24"/>
          <w:szCs w:val="24"/>
        </w:rPr>
      </w:pPr>
      <w:proofErr w:type="spellStart"/>
      <w:r>
        <w:rPr>
          <w:sz w:val="24"/>
          <w:szCs w:val="24"/>
          <w:lang w:val="en-US" w:eastAsia="zh-CN"/>
        </w:rPr>
        <w:t>политики</w:t>
      </w:r>
      <w:proofErr w:type="spellEnd"/>
      <w:r>
        <w:rPr>
          <w:sz w:val="24"/>
          <w:szCs w:val="24"/>
          <w:lang w:val="en-US" w:eastAsia="zh-CN"/>
        </w:rPr>
        <w:t xml:space="preserve">. </w:t>
      </w:r>
      <w:proofErr w:type="spellStart"/>
      <w:r>
        <w:rPr>
          <w:sz w:val="24"/>
          <w:szCs w:val="24"/>
          <w:lang w:val="en-US" w:eastAsia="zh-CN"/>
        </w:rPr>
        <w:t>Перечислим</w:t>
      </w:r>
      <w:proofErr w:type="spellEnd"/>
      <w:r>
        <w:rPr>
          <w:sz w:val="24"/>
          <w:szCs w:val="24"/>
          <w:lang w:val="en-US" w:eastAsia="zh-CN"/>
        </w:rPr>
        <w:t xml:space="preserve"> </w:t>
      </w:r>
      <w:proofErr w:type="spellStart"/>
      <w:r>
        <w:rPr>
          <w:sz w:val="24"/>
          <w:szCs w:val="24"/>
          <w:lang w:val="en-US" w:eastAsia="zh-CN"/>
        </w:rPr>
        <w:t>основные</w:t>
      </w:r>
      <w:proofErr w:type="spellEnd"/>
      <w:r>
        <w:rPr>
          <w:sz w:val="24"/>
          <w:szCs w:val="24"/>
          <w:lang w:val="en-US" w:eastAsia="zh-CN"/>
        </w:rPr>
        <w:t xml:space="preserve"> </w:t>
      </w:r>
      <w:proofErr w:type="spellStart"/>
      <w:r>
        <w:rPr>
          <w:sz w:val="24"/>
          <w:szCs w:val="24"/>
          <w:lang w:val="en-US" w:eastAsia="zh-CN"/>
        </w:rPr>
        <w:t>параметры</w:t>
      </w:r>
      <w:proofErr w:type="spellEnd"/>
      <w:r>
        <w:rPr>
          <w:sz w:val="24"/>
          <w:szCs w:val="24"/>
          <w:lang w:val="en-US" w:eastAsia="zh-CN"/>
        </w:rPr>
        <w:t xml:space="preserve">. </w:t>
      </w:r>
    </w:p>
    <w:p w14:paraId="70A57E08" w14:textId="2E01401A" w:rsidR="00E002C4" w:rsidRDefault="00CD797F">
      <w:pPr>
        <w:numPr>
          <w:ilvl w:val="0"/>
          <w:numId w:val="6"/>
        </w:numPr>
        <w:tabs>
          <w:tab w:val="left" w:pos="360"/>
        </w:tabs>
        <w:ind w:leftChars="192" w:left="384" w:firstLineChars="6" w:firstLine="14"/>
        <w:jc w:val="both"/>
        <w:rPr>
          <w:sz w:val="24"/>
          <w:szCs w:val="24"/>
        </w:rPr>
      </w:pPr>
      <w:r w:rsidRPr="008F6A56">
        <w:rPr>
          <w:sz w:val="24"/>
          <w:szCs w:val="24"/>
          <w:lang w:eastAsia="zh-CN"/>
        </w:rPr>
        <w:t xml:space="preserve">Запретить/разрешать вход в систему через службы удаленных рабочих столов </w:t>
      </w:r>
      <w:r>
        <w:rPr>
          <w:sz w:val="24"/>
          <w:szCs w:val="24"/>
          <w:lang w:eastAsia="zh-CN"/>
        </w:rPr>
        <w:t>-о</w:t>
      </w:r>
      <w:r w:rsidRPr="008F6A56">
        <w:rPr>
          <w:sz w:val="24"/>
          <w:szCs w:val="24"/>
          <w:lang w:eastAsia="zh-CN"/>
        </w:rPr>
        <w:t>пределяет, каким пользователям и группам будет запрещено/разрешено входить в систему</w:t>
      </w:r>
      <w:r>
        <w:rPr>
          <w:sz w:val="24"/>
          <w:szCs w:val="24"/>
          <w:lang w:eastAsia="zh-CN"/>
        </w:rPr>
        <w:t xml:space="preserve"> к</w:t>
      </w:r>
      <w:r w:rsidRPr="008F6A56">
        <w:rPr>
          <w:sz w:val="24"/>
          <w:szCs w:val="24"/>
          <w:lang w:eastAsia="zh-CN"/>
        </w:rPr>
        <w:t xml:space="preserve">ак клиенту служб удаленных рабочих столов. </w:t>
      </w:r>
    </w:p>
    <w:p w14:paraId="17E0F3DE" w14:textId="36161876" w:rsidR="00E002C4" w:rsidRDefault="00CD797F">
      <w:pPr>
        <w:numPr>
          <w:ilvl w:val="0"/>
          <w:numId w:val="6"/>
        </w:numPr>
        <w:tabs>
          <w:tab w:val="left" w:pos="360"/>
        </w:tabs>
        <w:ind w:leftChars="192" w:left="384" w:firstLineChars="6" w:firstLine="14"/>
        <w:jc w:val="both"/>
        <w:rPr>
          <w:sz w:val="24"/>
          <w:szCs w:val="24"/>
        </w:rPr>
      </w:pPr>
      <w:r w:rsidRPr="008F6A56">
        <w:rPr>
          <w:sz w:val="24"/>
          <w:szCs w:val="24"/>
          <w:lang w:eastAsia="zh-CN"/>
        </w:rPr>
        <w:t xml:space="preserve">Запретить локальный вход </w:t>
      </w:r>
      <w:r>
        <w:rPr>
          <w:sz w:val="24"/>
          <w:szCs w:val="24"/>
          <w:lang w:eastAsia="zh-CN"/>
        </w:rPr>
        <w:t>- о</w:t>
      </w:r>
      <w:r w:rsidRPr="008F6A56">
        <w:rPr>
          <w:sz w:val="24"/>
          <w:szCs w:val="24"/>
          <w:lang w:eastAsia="zh-CN"/>
        </w:rPr>
        <w:t xml:space="preserve">пределяет, каким пользователям будет отказано во входе в систему. </w:t>
      </w:r>
    </w:p>
    <w:p w14:paraId="2BF841F9" w14:textId="2C779D47" w:rsidR="00E002C4" w:rsidRDefault="00CD797F">
      <w:pPr>
        <w:numPr>
          <w:ilvl w:val="0"/>
          <w:numId w:val="6"/>
        </w:numPr>
        <w:tabs>
          <w:tab w:val="left" w:pos="360"/>
        </w:tabs>
        <w:ind w:leftChars="192" w:left="384" w:firstLineChars="6" w:firstLine="14"/>
        <w:jc w:val="both"/>
        <w:rPr>
          <w:sz w:val="24"/>
          <w:szCs w:val="24"/>
        </w:rPr>
      </w:pPr>
      <w:r w:rsidRPr="008F6A56">
        <w:rPr>
          <w:sz w:val="24"/>
          <w:szCs w:val="24"/>
          <w:lang w:eastAsia="zh-CN"/>
        </w:rPr>
        <w:t xml:space="preserve">Отказать в доступе к этому компьютеру из сети </w:t>
      </w:r>
      <w:r>
        <w:rPr>
          <w:sz w:val="24"/>
          <w:szCs w:val="24"/>
          <w:lang w:eastAsia="zh-CN"/>
        </w:rPr>
        <w:t>- о</w:t>
      </w:r>
      <w:r w:rsidRPr="008F6A56">
        <w:rPr>
          <w:sz w:val="24"/>
          <w:szCs w:val="24"/>
          <w:lang w:eastAsia="zh-CN"/>
        </w:rPr>
        <w:t xml:space="preserve">пределяет, каким пользователям будет отказано в доступе к компьютеру из сети. </w:t>
      </w:r>
    </w:p>
    <w:p w14:paraId="6E07BB61" w14:textId="4BA43FCC" w:rsidR="00E002C4" w:rsidRDefault="00CD797F">
      <w:pPr>
        <w:numPr>
          <w:ilvl w:val="0"/>
          <w:numId w:val="6"/>
        </w:numPr>
        <w:tabs>
          <w:tab w:val="left" w:pos="360"/>
        </w:tabs>
        <w:ind w:leftChars="192" w:left="384" w:firstLineChars="6" w:firstLine="14"/>
        <w:jc w:val="both"/>
        <w:rPr>
          <w:sz w:val="24"/>
          <w:szCs w:val="24"/>
        </w:rPr>
      </w:pPr>
      <w:r w:rsidRPr="008F6A56">
        <w:rPr>
          <w:sz w:val="24"/>
          <w:szCs w:val="24"/>
          <w:lang w:eastAsia="zh-CN"/>
        </w:rPr>
        <w:t xml:space="preserve">Смена владельцев файлов и других объектов </w:t>
      </w:r>
      <w:r>
        <w:rPr>
          <w:sz w:val="24"/>
          <w:szCs w:val="24"/>
          <w:lang w:eastAsia="zh-CN"/>
        </w:rPr>
        <w:t xml:space="preserve">- определяет </w:t>
      </w:r>
      <w:r w:rsidRPr="008F6A56">
        <w:rPr>
          <w:sz w:val="24"/>
          <w:szCs w:val="24"/>
          <w:lang w:eastAsia="zh-CN"/>
        </w:rPr>
        <w:t>пользователей, которые могут</w:t>
      </w:r>
      <w:r>
        <w:rPr>
          <w:sz w:val="24"/>
          <w:szCs w:val="24"/>
          <w:lang w:eastAsia="zh-CN"/>
        </w:rPr>
        <w:t xml:space="preserve"> </w:t>
      </w:r>
      <w:r w:rsidRPr="008F6A56">
        <w:rPr>
          <w:sz w:val="24"/>
          <w:szCs w:val="24"/>
          <w:lang w:eastAsia="zh-CN"/>
        </w:rPr>
        <w:t xml:space="preserve">стать владельцем любого защищаемого объекта системы. </w:t>
      </w:r>
    </w:p>
    <w:p w14:paraId="39AC74D8" w14:textId="15A1B750" w:rsidR="00E002C4" w:rsidRPr="00081900" w:rsidRDefault="00CD797F">
      <w:pPr>
        <w:numPr>
          <w:ilvl w:val="0"/>
          <w:numId w:val="6"/>
        </w:numPr>
        <w:ind w:leftChars="192" w:left="384" w:firstLineChars="6" w:firstLine="14"/>
        <w:rPr>
          <w:sz w:val="24"/>
          <w:szCs w:val="24"/>
          <w:lang w:eastAsia="zh-CN"/>
        </w:rPr>
      </w:pPr>
      <w:r w:rsidRPr="008F6A56">
        <w:rPr>
          <w:sz w:val="24"/>
          <w:szCs w:val="24"/>
          <w:lang w:eastAsia="zh-CN"/>
        </w:rPr>
        <w:t>Создание аудитов безопасности</w:t>
      </w:r>
      <w:r>
        <w:rPr>
          <w:sz w:val="24"/>
          <w:szCs w:val="24"/>
          <w:lang w:eastAsia="zh-CN"/>
        </w:rPr>
        <w:t xml:space="preserve"> - о</w:t>
      </w:r>
      <w:r w:rsidRPr="008F6A56">
        <w:rPr>
          <w:sz w:val="24"/>
          <w:szCs w:val="24"/>
          <w:lang w:eastAsia="zh-CN"/>
        </w:rPr>
        <w:t>пределяет, какие учетные записи могут быть</w:t>
      </w:r>
      <w:r>
        <w:rPr>
          <w:sz w:val="24"/>
          <w:szCs w:val="24"/>
          <w:lang w:eastAsia="zh-CN"/>
        </w:rPr>
        <w:t xml:space="preserve"> </w:t>
      </w:r>
      <w:r w:rsidRPr="008F6A56">
        <w:rPr>
          <w:sz w:val="24"/>
          <w:szCs w:val="24"/>
          <w:lang w:eastAsia="zh-CN"/>
        </w:rPr>
        <w:t xml:space="preserve">использованы процессом для добавления записей в журнал безопасности. </w:t>
      </w:r>
      <w:r w:rsidRPr="00081900">
        <w:rPr>
          <w:sz w:val="24"/>
          <w:szCs w:val="24"/>
          <w:lang w:eastAsia="zh-CN"/>
        </w:rPr>
        <w:t xml:space="preserve">Журнал безопасности используется для отслеживания несанкционированного доступа в систему. </w:t>
      </w:r>
    </w:p>
    <w:p w14:paraId="280B5F02" w14:textId="77777777" w:rsidR="00E002C4" w:rsidRDefault="00E002C4">
      <w:pPr>
        <w:jc w:val="both"/>
        <w:rPr>
          <w:sz w:val="24"/>
          <w:szCs w:val="24"/>
        </w:rPr>
      </w:pPr>
    </w:p>
    <w:p w14:paraId="57488FB7" w14:textId="77777777" w:rsidR="00E002C4" w:rsidRDefault="00CD797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DDE7DA" wp14:editId="491476DA">
            <wp:extent cx="5663565" cy="4531360"/>
            <wp:effectExtent l="0" t="0" r="1333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3565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3DF8" w14:textId="77777777" w:rsidR="00E002C4" w:rsidRDefault="00E002C4">
      <w:pPr>
        <w:jc w:val="both"/>
        <w:rPr>
          <w:sz w:val="24"/>
          <w:szCs w:val="24"/>
        </w:rPr>
      </w:pPr>
    </w:p>
    <w:p w14:paraId="3E5C0871" w14:textId="77777777" w:rsidR="00E002C4" w:rsidRDefault="00CD797F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Включить в электронную версию отчета копии соответствующих экранных форм.</w:t>
      </w:r>
    </w:p>
    <w:p w14:paraId="6BBCBD7A" w14:textId="77777777" w:rsidR="00E002C4" w:rsidRDefault="00E002C4">
      <w:pPr>
        <w:ind w:leftChars="498" w:left="996"/>
        <w:jc w:val="both"/>
        <w:rPr>
          <w:sz w:val="24"/>
          <w:szCs w:val="24"/>
        </w:rPr>
      </w:pPr>
    </w:p>
    <w:p w14:paraId="42BDD6C6" w14:textId="77777777" w:rsidR="00E002C4" w:rsidRDefault="00CD797F">
      <w:pPr>
        <w:ind w:leftChars="498" w:left="996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Копии экранных форм приведены в пунктах выше.</w:t>
      </w:r>
    </w:p>
    <w:p w14:paraId="07E541AD" w14:textId="77777777" w:rsidR="00E002C4" w:rsidRDefault="00E002C4">
      <w:pPr>
        <w:jc w:val="both"/>
        <w:rPr>
          <w:sz w:val="24"/>
          <w:szCs w:val="24"/>
        </w:rPr>
      </w:pPr>
    </w:p>
    <w:p w14:paraId="011531DD" w14:textId="77777777" w:rsidR="00E002C4" w:rsidRDefault="00CD797F">
      <w:pPr>
        <w:numPr>
          <w:ilvl w:val="0"/>
          <w:numId w:val="1"/>
        </w:numPr>
        <w:tabs>
          <w:tab w:val="left" w:pos="360"/>
        </w:tabs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Ознакомиться (с помощью функции Панели управления Администрирование | Локальная политика безопасности | Политики учетных записей | Политика паролей – административная оснастка </w:t>
      </w:r>
      <w:proofErr w:type="spellStart"/>
      <w:r>
        <w:rPr>
          <w:sz w:val="24"/>
          <w:szCs w:val="24"/>
          <w:lang w:val="en-US"/>
        </w:rPr>
        <w:t>secpol</w:t>
      </w:r>
      <w:proofErr w:type="spellEnd"/>
      <w:r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msc</w:t>
      </w:r>
      <w:proofErr w:type="spellEnd"/>
      <w:r>
        <w:rPr>
          <w:sz w:val="24"/>
          <w:szCs w:val="24"/>
        </w:rPr>
        <w:t>, узел Политики учетных записей | Политика паролей) с порядком определения параметров безопасности для парольной аутентификации.</w:t>
      </w:r>
    </w:p>
    <w:p w14:paraId="25269E9D" w14:textId="77777777" w:rsidR="00E002C4" w:rsidRDefault="00CD797F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Включить в отчет соответствующие сведения.</w:t>
      </w:r>
    </w:p>
    <w:p w14:paraId="559FB0C5" w14:textId="77777777" w:rsidR="00E002C4" w:rsidRDefault="00E002C4">
      <w:pPr>
        <w:jc w:val="both"/>
        <w:rPr>
          <w:sz w:val="24"/>
          <w:szCs w:val="24"/>
        </w:rPr>
      </w:pPr>
    </w:p>
    <w:p w14:paraId="1294A050" w14:textId="49A87667" w:rsidR="00E002C4" w:rsidRDefault="00CD797F" w:rsidP="00081900">
      <w:pPr>
        <w:ind w:leftChars="200" w:left="400"/>
        <w:rPr>
          <w:sz w:val="24"/>
          <w:szCs w:val="24"/>
        </w:rPr>
      </w:pPr>
      <w:r w:rsidRPr="008F6A56">
        <w:rPr>
          <w:sz w:val="24"/>
          <w:szCs w:val="24"/>
          <w:lang w:eastAsia="zh-CN"/>
        </w:rPr>
        <w:t xml:space="preserve">Политики паролей операционной системы </w:t>
      </w:r>
      <w:r>
        <w:rPr>
          <w:sz w:val="24"/>
          <w:szCs w:val="24"/>
          <w:lang w:val="en-US" w:eastAsia="zh-CN"/>
        </w:rPr>
        <w:t>Windows</w:t>
      </w:r>
      <w:r w:rsidRPr="008F6A56">
        <w:rPr>
          <w:sz w:val="24"/>
          <w:szCs w:val="24"/>
          <w:lang w:eastAsia="zh-CN"/>
        </w:rPr>
        <w:t xml:space="preserve"> позволяют довольно гибко настроить</w:t>
      </w:r>
      <w:r w:rsidR="00081900">
        <w:rPr>
          <w:sz w:val="24"/>
          <w:szCs w:val="24"/>
          <w:lang w:eastAsia="zh-CN"/>
        </w:rPr>
        <w:t xml:space="preserve"> </w:t>
      </w:r>
      <w:r w:rsidRPr="008F6A56">
        <w:rPr>
          <w:sz w:val="24"/>
          <w:szCs w:val="24"/>
          <w:lang w:eastAsia="zh-CN"/>
        </w:rPr>
        <w:t xml:space="preserve">возможность выбора паролей для пользователей данной системы. </w:t>
      </w:r>
      <w:r w:rsidRPr="00081900">
        <w:rPr>
          <w:sz w:val="24"/>
          <w:szCs w:val="24"/>
          <w:lang w:eastAsia="zh-CN"/>
        </w:rPr>
        <w:t>Рассмотрим</w:t>
      </w:r>
      <w:r w:rsidR="00081900">
        <w:rPr>
          <w:sz w:val="24"/>
          <w:szCs w:val="24"/>
          <w:lang w:eastAsia="zh-CN"/>
        </w:rPr>
        <w:t xml:space="preserve"> </w:t>
      </w:r>
      <w:r w:rsidRPr="00081900">
        <w:rPr>
          <w:sz w:val="24"/>
          <w:szCs w:val="24"/>
          <w:lang w:eastAsia="zh-CN"/>
        </w:rPr>
        <w:t xml:space="preserve">параметры политики. </w:t>
      </w:r>
    </w:p>
    <w:p w14:paraId="6AD6E9C9" w14:textId="67450D3F" w:rsidR="00E002C4" w:rsidRDefault="00CD797F">
      <w:pPr>
        <w:numPr>
          <w:ilvl w:val="0"/>
          <w:numId w:val="7"/>
        </w:numPr>
        <w:ind w:leftChars="200" w:left="400" w:firstLine="0"/>
        <w:rPr>
          <w:sz w:val="24"/>
          <w:szCs w:val="24"/>
        </w:rPr>
      </w:pPr>
      <w:r w:rsidRPr="008F6A56">
        <w:rPr>
          <w:sz w:val="24"/>
          <w:szCs w:val="24"/>
          <w:lang w:eastAsia="zh-CN"/>
        </w:rPr>
        <w:t xml:space="preserve">Вести журнал паролей </w:t>
      </w:r>
      <w:r>
        <w:rPr>
          <w:sz w:val="24"/>
          <w:szCs w:val="24"/>
          <w:lang w:eastAsia="zh-CN"/>
        </w:rPr>
        <w:t xml:space="preserve">- определяет </w:t>
      </w:r>
      <w:r w:rsidRPr="008F6A56">
        <w:rPr>
          <w:sz w:val="24"/>
          <w:szCs w:val="24"/>
          <w:lang w:eastAsia="zh-CN"/>
        </w:rPr>
        <w:t xml:space="preserve">число новых уникальных паролей, которые должны быть назначены учетной записи пользователя до повторного использования старого пароля. </w:t>
      </w:r>
    </w:p>
    <w:p w14:paraId="51D3C439" w14:textId="09158E4F" w:rsidR="00E002C4" w:rsidRDefault="00CD797F">
      <w:pPr>
        <w:numPr>
          <w:ilvl w:val="0"/>
          <w:numId w:val="7"/>
        </w:numPr>
        <w:ind w:leftChars="200" w:left="400" w:firstLine="0"/>
        <w:rPr>
          <w:sz w:val="24"/>
          <w:szCs w:val="24"/>
        </w:rPr>
      </w:pPr>
      <w:r w:rsidRPr="008F6A56">
        <w:rPr>
          <w:sz w:val="24"/>
          <w:szCs w:val="24"/>
          <w:lang w:eastAsia="zh-CN"/>
        </w:rPr>
        <w:t xml:space="preserve">Максимальный срок действия пароля </w:t>
      </w:r>
      <w:r>
        <w:rPr>
          <w:sz w:val="24"/>
          <w:szCs w:val="24"/>
          <w:lang w:eastAsia="zh-CN"/>
        </w:rPr>
        <w:t xml:space="preserve">- определяет </w:t>
      </w:r>
      <w:r w:rsidRPr="008F6A56">
        <w:rPr>
          <w:sz w:val="24"/>
          <w:szCs w:val="24"/>
          <w:lang w:eastAsia="zh-CN"/>
        </w:rPr>
        <w:t xml:space="preserve">период времени (в днях), в течение которого можно использовать пароль, пока система не потребует от пользователя сменить его. </w:t>
      </w:r>
    </w:p>
    <w:p w14:paraId="441B9074" w14:textId="1472F913" w:rsidR="00E002C4" w:rsidRDefault="00CD797F">
      <w:pPr>
        <w:numPr>
          <w:ilvl w:val="0"/>
          <w:numId w:val="7"/>
        </w:numPr>
        <w:ind w:leftChars="200" w:left="400" w:firstLine="0"/>
        <w:rPr>
          <w:sz w:val="24"/>
          <w:szCs w:val="24"/>
        </w:rPr>
      </w:pPr>
      <w:r w:rsidRPr="008F6A56">
        <w:rPr>
          <w:sz w:val="24"/>
          <w:szCs w:val="24"/>
          <w:lang w:eastAsia="zh-CN"/>
        </w:rPr>
        <w:t xml:space="preserve">Минимальная длина пароля </w:t>
      </w:r>
      <w:r>
        <w:rPr>
          <w:sz w:val="24"/>
          <w:szCs w:val="24"/>
          <w:lang w:eastAsia="zh-CN"/>
        </w:rPr>
        <w:t xml:space="preserve">- определяет </w:t>
      </w:r>
      <w:r w:rsidRPr="008F6A56">
        <w:rPr>
          <w:sz w:val="24"/>
          <w:szCs w:val="24"/>
          <w:lang w:eastAsia="zh-CN"/>
        </w:rPr>
        <w:t>минимальное количество знаков, которое</w:t>
      </w:r>
      <w:r>
        <w:rPr>
          <w:sz w:val="24"/>
          <w:szCs w:val="24"/>
          <w:lang w:eastAsia="zh-CN"/>
        </w:rPr>
        <w:t xml:space="preserve"> </w:t>
      </w:r>
      <w:r w:rsidRPr="008F6A56">
        <w:rPr>
          <w:sz w:val="24"/>
          <w:szCs w:val="24"/>
          <w:lang w:eastAsia="zh-CN"/>
        </w:rPr>
        <w:t xml:space="preserve">должно содержаться в пароле пользователя. </w:t>
      </w:r>
    </w:p>
    <w:p w14:paraId="7081927F" w14:textId="788F1648" w:rsidR="00E002C4" w:rsidRDefault="00CD797F">
      <w:pPr>
        <w:numPr>
          <w:ilvl w:val="0"/>
          <w:numId w:val="7"/>
        </w:numPr>
        <w:ind w:leftChars="200" w:left="400" w:firstLine="0"/>
        <w:rPr>
          <w:sz w:val="24"/>
          <w:szCs w:val="24"/>
        </w:rPr>
      </w:pPr>
      <w:r w:rsidRPr="008F6A56">
        <w:rPr>
          <w:sz w:val="24"/>
          <w:szCs w:val="24"/>
          <w:lang w:eastAsia="zh-CN"/>
        </w:rPr>
        <w:t xml:space="preserve">Минимальный срок действия пароля </w:t>
      </w:r>
      <w:r>
        <w:rPr>
          <w:sz w:val="24"/>
          <w:szCs w:val="24"/>
          <w:lang w:eastAsia="zh-CN"/>
        </w:rPr>
        <w:t xml:space="preserve">- определяет </w:t>
      </w:r>
      <w:r w:rsidRPr="008F6A56">
        <w:rPr>
          <w:sz w:val="24"/>
          <w:szCs w:val="24"/>
          <w:lang w:eastAsia="zh-CN"/>
        </w:rPr>
        <w:t>период времени (в днях), в течение которого пользователь должен</w:t>
      </w:r>
      <w:r>
        <w:rPr>
          <w:sz w:val="24"/>
          <w:szCs w:val="24"/>
          <w:lang w:eastAsia="zh-CN"/>
        </w:rPr>
        <w:t xml:space="preserve"> </w:t>
      </w:r>
      <w:r w:rsidRPr="008F6A56">
        <w:rPr>
          <w:sz w:val="24"/>
          <w:szCs w:val="24"/>
          <w:lang w:eastAsia="zh-CN"/>
        </w:rPr>
        <w:t xml:space="preserve">использовать пароль, прежде чем его можно будет изменить. </w:t>
      </w:r>
    </w:p>
    <w:p w14:paraId="35DE029B" w14:textId="30A77F4A" w:rsidR="00E002C4" w:rsidRDefault="00CD797F">
      <w:pPr>
        <w:numPr>
          <w:ilvl w:val="0"/>
          <w:numId w:val="7"/>
        </w:numPr>
        <w:ind w:leftChars="200" w:left="400" w:firstLine="0"/>
        <w:rPr>
          <w:sz w:val="24"/>
          <w:szCs w:val="24"/>
        </w:rPr>
      </w:pPr>
      <w:r w:rsidRPr="008F6A56">
        <w:rPr>
          <w:sz w:val="24"/>
          <w:szCs w:val="24"/>
          <w:lang w:eastAsia="zh-CN"/>
        </w:rPr>
        <w:t xml:space="preserve">Пароль должен отвечать требованиям сложности </w:t>
      </w:r>
      <w:r>
        <w:rPr>
          <w:sz w:val="24"/>
          <w:szCs w:val="24"/>
          <w:lang w:eastAsia="zh-CN"/>
        </w:rPr>
        <w:t>- о</w:t>
      </w:r>
      <w:r w:rsidRPr="008F6A56">
        <w:rPr>
          <w:sz w:val="24"/>
          <w:szCs w:val="24"/>
          <w:lang w:eastAsia="zh-CN"/>
        </w:rPr>
        <w:t xml:space="preserve">пределяет, должен ли пароль отвечать требованиям сложности. </w:t>
      </w:r>
    </w:p>
    <w:p w14:paraId="2116C083" w14:textId="1D72D560" w:rsidR="00E002C4" w:rsidRDefault="00CD797F">
      <w:pPr>
        <w:numPr>
          <w:ilvl w:val="0"/>
          <w:numId w:val="7"/>
        </w:numPr>
        <w:ind w:leftChars="200" w:left="400" w:firstLine="0"/>
        <w:rPr>
          <w:sz w:val="24"/>
          <w:szCs w:val="24"/>
        </w:rPr>
      </w:pPr>
      <w:r w:rsidRPr="008F6A56">
        <w:rPr>
          <w:sz w:val="24"/>
          <w:szCs w:val="24"/>
          <w:lang w:eastAsia="zh-CN"/>
        </w:rPr>
        <w:t>Хранить пароли, используя обратимое шифрование</w:t>
      </w:r>
      <w:r>
        <w:rPr>
          <w:sz w:val="24"/>
          <w:szCs w:val="24"/>
          <w:lang w:eastAsia="zh-CN"/>
        </w:rPr>
        <w:t xml:space="preserve"> - о</w:t>
      </w:r>
      <w:r w:rsidRPr="008F6A56">
        <w:rPr>
          <w:sz w:val="24"/>
          <w:szCs w:val="24"/>
          <w:lang w:eastAsia="zh-CN"/>
        </w:rPr>
        <w:t>пределяет, используется ли операционной системой для хранения паролей обратимое шифрование.</w:t>
      </w:r>
    </w:p>
    <w:p w14:paraId="00E43105" w14:textId="77777777" w:rsidR="00E002C4" w:rsidRDefault="00E002C4">
      <w:pPr>
        <w:jc w:val="both"/>
        <w:rPr>
          <w:sz w:val="24"/>
          <w:szCs w:val="24"/>
        </w:rPr>
      </w:pPr>
    </w:p>
    <w:p w14:paraId="4D392E9C" w14:textId="77777777" w:rsidR="00E002C4" w:rsidRDefault="00CD797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206F2D" wp14:editId="4455CCFE">
            <wp:extent cx="5340985" cy="4272915"/>
            <wp:effectExtent l="0" t="0" r="12065" b="133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ED71" w14:textId="77777777" w:rsidR="00E002C4" w:rsidRDefault="00E002C4">
      <w:pPr>
        <w:jc w:val="both"/>
        <w:rPr>
          <w:sz w:val="24"/>
          <w:szCs w:val="24"/>
        </w:rPr>
      </w:pPr>
    </w:p>
    <w:p w14:paraId="024AD408" w14:textId="77777777" w:rsidR="00E002C4" w:rsidRDefault="00CD797F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Включить в электронную версию отчета копии соответствующих экранных форм.</w:t>
      </w:r>
    </w:p>
    <w:p w14:paraId="6FE26A7D" w14:textId="77777777" w:rsidR="00676BA4" w:rsidRDefault="00676BA4" w:rsidP="00676BA4">
      <w:pPr>
        <w:tabs>
          <w:tab w:val="left" w:pos="495"/>
          <w:tab w:val="left" w:pos="1080"/>
        </w:tabs>
        <w:jc w:val="both"/>
        <w:rPr>
          <w:sz w:val="24"/>
          <w:szCs w:val="24"/>
        </w:rPr>
      </w:pPr>
    </w:p>
    <w:p w14:paraId="562EC275" w14:textId="77777777" w:rsidR="00676BA4" w:rsidRDefault="00676BA4" w:rsidP="00676BA4">
      <w:pPr>
        <w:ind w:leftChars="498" w:left="996"/>
        <w:jc w:val="both"/>
        <w:rPr>
          <w:sz w:val="24"/>
          <w:szCs w:val="24"/>
        </w:rPr>
      </w:pPr>
      <w:r>
        <w:rPr>
          <w:sz w:val="24"/>
          <w:szCs w:val="24"/>
        </w:rPr>
        <w:t>Копии экранных форм приведены в пунктах выше.</w:t>
      </w:r>
    </w:p>
    <w:p w14:paraId="3E1C13C2" w14:textId="77777777" w:rsidR="00676BA4" w:rsidRDefault="00676BA4" w:rsidP="00676BA4">
      <w:pPr>
        <w:tabs>
          <w:tab w:val="left" w:pos="495"/>
          <w:tab w:val="left" w:pos="1080"/>
        </w:tabs>
        <w:jc w:val="both"/>
        <w:rPr>
          <w:sz w:val="24"/>
          <w:szCs w:val="24"/>
        </w:rPr>
      </w:pPr>
    </w:p>
    <w:p w14:paraId="0BB4F16E" w14:textId="77777777" w:rsidR="00E002C4" w:rsidRDefault="00CD797F">
      <w:pPr>
        <w:numPr>
          <w:ilvl w:val="0"/>
          <w:numId w:val="1"/>
        </w:numPr>
        <w:tabs>
          <w:tab w:val="left" w:pos="360"/>
        </w:tabs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Ознакомиться (с помощью функции Панели управления Администрирование | Локальная политика безопасности | Политики учетных записей | Политика</w:t>
      </w:r>
      <w:r>
        <w:t xml:space="preserve"> </w:t>
      </w:r>
      <w:r>
        <w:rPr>
          <w:sz w:val="24"/>
          <w:szCs w:val="24"/>
        </w:rPr>
        <w:t xml:space="preserve">блокировки учетных записей – административная оснастка </w:t>
      </w:r>
      <w:proofErr w:type="spellStart"/>
      <w:r>
        <w:rPr>
          <w:sz w:val="24"/>
          <w:szCs w:val="24"/>
          <w:lang w:val="en-US"/>
        </w:rPr>
        <w:t>secpol</w:t>
      </w:r>
      <w:proofErr w:type="spellEnd"/>
      <w:r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msc</w:t>
      </w:r>
      <w:proofErr w:type="spellEnd"/>
      <w:r>
        <w:rPr>
          <w:sz w:val="24"/>
          <w:szCs w:val="24"/>
        </w:rPr>
        <w:t>, узел Политики учетных записей | Политика</w:t>
      </w:r>
      <w:r>
        <w:t xml:space="preserve"> </w:t>
      </w:r>
      <w:r>
        <w:rPr>
          <w:sz w:val="24"/>
          <w:szCs w:val="24"/>
        </w:rPr>
        <w:t>блокировки учетных записей) с порядком определения параметров безопасности для политики блокировки учетных записей.</w:t>
      </w:r>
    </w:p>
    <w:p w14:paraId="379EB71F" w14:textId="59707314" w:rsidR="00E002C4" w:rsidRDefault="00CD797F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Включить в отчет соответствующие сведения.</w:t>
      </w:r>
    </w:p>
    <w:p w14:paraId="5B806F0B" w14:textId="77777777" w:rsidR="0016771A" w:rsidRDefault="0016771A" w:rsidP="0016771A">
      <w:pPr>
        <w:tabs>
          <w:tab w:val="left" w:pos="495"/>
          <w:tab w:val="left" w:pos="1080"/>
        </w:tabs>
        <w:jc w:val="both"/>
        <w:rPr>
          <w:sz w:val="24"/>
          <w:szCs w:val="24"/>
        </w:rPr>
      </w:pPr>
    </w:p>
    <w:p w14:paraId="5C16D03A" w14:textId="77777777" w:rsidR="0016771A" w:rsidRDefault="0016771A" w:rsidP="007C32F9">
      <w:pPr>
        <w:tabs>
          <w:tab w:val="left" w:pos="495"/>
          <w:tab w:val="left" w:pos="1080"/>
        </w:tabs>
        <w:ind w:left="426"/>
        <w:jc w:val="both"/>
        <w:rPr>
          <w:sz w:val="24"/>
          <w:szCs w:val="24"/>
        </w:rPr>
      </w:pPr>
      <w:r w:rsidRPr="0016771A">
        <w:rPr>
          <w:sz w:val="24"/>
          <w:szCs w:val="24"/>
        </w:rPr>
        <w:t>Приведем описание параметров политики блокировки учетных записей и сведения о каждом параметре.</w:t>
      </w:r>
    </w:p>
    <w:p w14:paraId="24FA1C43" w14:textId="77777777" w:rsidR="0016771A" w:rsidRDefault="0016771A" w:rsidP="007C32F9">
      <w:pPr>
        <w:tabs>
          <w:tab w:val="left" w:pos="495"/>
          <w:tab w:val="left" w:pos="1080"/>
        </w:tabs>
        <w:ind w:left="426"/>
        <w:jc w:val="both"/>
        <w:rPr>
          <w:sz w:val="24"/>
          <w:szCs w:val="24"/>
        </w:rPr>
      </w:pPr>
      <w:r w:rsidRPr="0016771A">
        <w:rPr>
          <w:sz w:val="24"/>
          <w:szCs w:val="24"/>
        </w:rPr>
        <w:t xml:space="preserve"> </w:t>
      </w:r>
      <w:r w:rsidRPr="0016771A">
        <w:rPr>
          <w:sz w:val="24"/>
          <w:szCs w:val="24"/>
        </w:rPr>
        <w:sym w:font="Symbol" w:char="F0B7"/>
      </w:r>
      <w:r w:rsidRPr="0016771A">
        <w:rPr>
          <w:sz w:val="24"/>
          <w:szCs w:val="24"/>
        </w:rPr>
        <w:t xml:space="preserve"> Время до сброса счетчика блокировки </w:t>
      </w:r>
      <w:r>
        <w:rPr>
          <w:sz w:val="24"/>
          <w:szCs w:val="24"/>
        </w:rPr>
        <w:t>- о</w:t>
      </w:r>
      <w:r w:rsidRPr="0016771A">
        <w:rPr>
          <w:sz w:val="24"/>
          <w:szCs w:val="24"/>
        </w:rPr>
        <w:t xml:space="preserve">пределяет количество минут, которые должны пройти после неудачной попытки входа в систему до того, как счетчик неудачных попыток входа будет сброшен до 0. </w:t>
      </w:r>
    </w:p>
    <w:p w14:paraId="195A53CA" w14:textId="77777777" w:rsidR="0016771A" w:rsidRDefault="0016771A" w:rsidP="007C32F9">
      <w:pPr>
        <w:tabs>
          <w:tab w:val="left" w:pos="495"/>
          <w:tab w:val="left" w:pos="1080"/>
        </w:tabs>
        <w:ind w:left="426"/>
        <w:jc w:val="both"/>
        <w:rPr>
          <w:sz w:val="24"/>
          <w:szCs w:val="24"/>
        </w:rPr>
      </w:pPr>
      <w:r w:rsidRPr="0016771A">
        <w:rPr>
          <w:sz w:val="24"/>
          <w:szCs w:val="24"/>
        </w:rPr>
        <w:sym w:font="Symbol" w:char="F0B7"/>
      </w:r>
      <w:r w:rsidRPr="0016771A">
        <w:rPr>
          <w:sz w:val="24"/>
          <w:szCs w:val="24"/>
        </w:rPr>
        <w:t xml:space="preserve"> Пороговое значение блокировки</w:t>
      </w:r>
      <w:r>
        <w:rPr>
          <w:sz w:val="24"/>
          <w:szCs w:val="24"/>
        </w:rPr>
        <w:t xml:space="preserve"> - о</w:t>
      </w:r>
      <w:r w:rsidRPr="0016771A">
        <w:rPr>
          <w:sz w:val="24"/>
          <w:szCs w:val="24"/>
        </w:rPr>
        <w:t xml:space="preserve">пределяет количество неудачных попыток входа в систему, приводящее к блокировке учетной записи пользователя. </w:t>
      </w:r>
    </w:p>
    <w:p w14:paraId="11294C83" w14:textId="36017942" w:rsidR="0016771A" w:rsidRDefault="0016771A" w:rsidP="007C32F9">
      <w:pPr>
        <w:tabs>
          <w:tab w:val="left" w:pos="495"/>
          <w:tab w:val="left" w:pos="1080"/>
        </w:tabs>
        <w:ind w:left="426"/>
        <w:jc w:val="both"/>
        <w:rPr>
          <w:sz w:val="24"/>
          <w:szCs w:val="24"/>
        </w:rPr>
      </w:pPr>
      <w:r w:rsidRPr="0016771A">
        <w:rPr>
          <w:sz w:val="24"/>
          <w:szCs w:val="24"/>
        </w:rPr>
        <w:sym w:font="Symbol" w:char="F0B7"/>
      </w:r>
      <w:r w:rsidRPr="0016771A">
        <w:rPr>
          <w:sz w:val="24"/>
          <w:szCs w:val="24"/>
        </w:rPr>
        <w:t xml:space="preserve"> Продолжительность блокировки учетной записи </w:t>
      </w:r>
      <w:r>
        <w:rPr>
          <w:sz w:val="24"/>
          <w:szCs w:val="24"/>
        </w:rPr>
        <w:t>- э</w:t>
      </w:r>
      <w:r w:rsidRPr="0016771A">
        <w:rPr>
          <w:sz w:val="24"/>
          <w:szCs w:val="24"/>
        </w:rPr>
        <w:t>тот параметр безопасности определяет количество минут, в течение которых учетная запись остается заблокированной до ее автоматической разблокировки.</w:t>
      </w:r>
    </w:p>
    <w:p w14:paraId="49FBB0BD" w14:textId="57B820C5" w:rsidR="00081900" w:rsidRDefault="00081900" w:rsidP="00081900">
      <w:pPr>
        <w:tabs>
          <w:tab w:val="left" w:pos="495"/>
          <w:tab w:val="left" w:pos="1080"/>
        </w:tabs>
        <w:jc w:val="both"/>
        <w:rPr>
          <w:sz w:val="24"/>
          <w:szCs w:val="24"/>
        </w:rPr>
      </w:pPr>
    </w:p>
    <w:p w14:paraId="4DCE04CD" w14:textId="7CCF60AE" w:rsidR="00081900" w:rsidRDefault="00081900" w:rsidP="00081900">
      <w:pPr>
        <w:tabs>
          <w:tab w:val="left" w:pos="495"/>
          <w:tab w:val="left" w:pos="1080"/>
        </w:tabs>
        <w:jc w:val="center"/>
        <w:rPr>
          <w:sz w:val="24"/>
          <w:szCs w:val="24"/>
        </w:rPr>
      </w:pPr>
      <w:r w:rsidRPr="00081900">
        <w:rPr>
          <w:noProof/>
          <w:sz w:val="24"/>
          <w:szCs w:val="24"/>
        </w:rPr>
        <w:drawing>
          <wp:inline distT="0" distB="0" distL="0" distR="0" wp14:anchorId="727E68C2" wp14:editId="4218C77D">
            <wp:extent cx="5191125" cy="41529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2016" cy="415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F7FC" w14:textId="77777777" w:rsidR="00081900" w:rsidRDefault="00081900" w:rsidP="00081900">
      <w:pPr>
        <w:tabs>
          <w:tab w:val="left" w:pos="495"/>
          <w:tab w:val="left" w:pos="1080"/>
        </w:tabs>
        <w:jc w:val="both"/>
        <w:rPr>
          <w:sz w:val="24"/>
          <w:szCs w:val="24"/>
        </w:rPr>
      </w:pPr>
    </w:p>
    <w:p w14:paraId="5EE3E689" w14:textId="77777777" w:rsidR="00E002C4" w:rsidRDefault="00CD797F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Включить в электронную версию отчета копии соответствующих экранных форм.</w:t>
      </w:r>
    </w:p>
    <w:p w14:paraId="65273312" w14:textId="77777777" w:rsidR="00676BA4" w:rsidRDefault="00676BA4" w:rsidP="00676BA4">
      <w:pPr>
        <w:tabs>
          <w:tab w:val="left" w:pos="495"/>
          <w:tab w:val="left" w:pos="1080"/>
        </w:tabs>
        <w:jc w:val="both"/>
        <w:rPr>
          <w:sz w:val="24"/>
          <w:szCs w:val="24"/>
        </w:rPr>
      </w:pPr>
    </w:p>
    <w:p w14:paraId="24225009" w14:textId="77777777" w:rsidR="00676BA4" w:rsidRDefault="00676BA4" w:rsidP="00676BA4">
      <w:pPr>
        <w:ind w:leftChars="498" w:left="996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Копии экранных форм приведены в пунктах выше.</w:t>
      </w:r>
    </w:p>
    <w:p w14:paraId="6A323B85" w14:textId="77777777" w:rsidR="00676BA4" w:rsidRDefault="00676BA4" w:rsidP="00676BA4">
      <w:pPr>
        <w:tabs>
          <w:tab w:val="left" w:pos="495"/>
          <w:tab w:val="left" w:pos="1080"/>
        </w:tabs>
        <w:jc w:val="both"/>
        <w:rPr>
          <w:sz w:val="24"/>
          <w:szCs w:val="24"/>
        </w:rPr>
      </w:pPr>
    </w:p>
    <w:p w14:paraId="680FEEDB" w14:textId="77777777" w:rsidR="00E002C4" w:rsidRDefault="00CD797F">
      <w:pPr>
        <w:numPr>
          <w:ilvl w:val="0"/>
          <w:numId w:val="1"/>
        </w:numPr>
        <w:tabs>
          <w:tab w:val="left" w:pos="360"/>
        </w:tabs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Включить в отчет титульный лист и сохранить файл с электронной версией отчета.</w:t>
      </w:r>
    </w:p>
    <w:p w14:paraId="464B46A3" w14:textId="77777777" w:rsidR="00E002C4" w:rsidRDefault="00CD797F">
      <w:pPr>
        <w:numPr>
          <w:ilvl w:val="0"/>
          <w:numId w:val="1"/>
        </w:numPr>
        <w:tabs>
          <w:tab w:val="left" w:pos="360"/>
        </w:tabs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Предъявить преподавателю электронную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версию отчета о лабораторной работе с копиями использовавшихся экранных форм и соответствующими им номерами пунктов задания.</w:t>
      </w:r>
    </w:p>
    <w:p w14:paraId="50E1B773" w14:textId="77777777" w:rsidR="00E002C4" w:rsidRDefault="00CD797F">
      <w:pPr>
        <w:numPr>
          <w:ilvl w:val="0"/>
          <w:numId w:val="1"/>
        </w:numPr>
        <w:tabs>
          <w:tab w:val="left" w:pos="360"/>
        </w:tabs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После проверки электронной версии отчета преподавателем удалить программу </w:t>
      </w:r>
      <w:r>
        <w:rPr>
          <w:sz w:val="24"/>
          <w:szCs w:val="24"/>
          <w:lang w:val="en-US"/>
        </w:rPr>
        <w:t>Whisper</w:t>
      </w:r>
      <w:r>
        <w:rPr>
          <w:sz w:val="24"/>
          <w:szCs w:val="24"/>
        </w:rPr>
        <w:t xml:space="preserve"> 32 с помощью Панели управления </w:t>
      </w:r>
      <w:r>
        <w:rPr>
          <w:sz w:val="24"/>
          <w:szCs w:val="24"/>
          <w:lang w:val="en-US"/>
        </w:rPr>
        <w:t>Windows</w:t>
      </w:r>
      <w:r>
        <w:rPr>
          <w:sz w:val="24"/>
          <w:szCs w:val="24"/>
        </w:rPr>
        <w:t>.</w:t>
      </w:r>
    </w:p>
    <w:p w14:paraId="7E47A79E" w14:textId="77777777" w:rsidR="00E002C4" w:rsidRDefault="00CD797F">
      <w:pPr>
        <w:numPr>
          <w:ilvl w:val="0"/>
          <w:numId w:val="1"/>
        </w:numPr>
        <w:tabs>
          <w:tab w:val="left" w:pos="360"/>
        </w:tabs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Включить в отчет ответы на контрольные вопросы, номера которых выбираются в соответствии с номером варианта и прилагаемой ниже таблицей.</w:t>
      </w:r>
    </w:p>
    <w:p w14:paraId="1DF6475F" w14:textId="77777777" w:rsidR="00E002C4" w:rsidRDefault="00CD797F">
      <w:pPr>
        <w:numPr>
          <w:ilvl w:val="0"/>
          <w:numId w:val="1"/>
        </w:numPr>
        <w:tabs>
          <w:tab w:val="left" w:pos="360"/>
        </w:tabs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Предъявить преподавателю для защиты лабораторной работы отчет на твердом носителе, содержащий</w:t>
      </w:r>
    </w:p>
    <w:p w14:paraId="0C1CBB71" w14:textId="77777777" w:rsidR="00E002C4" w:rsidRDefault="00CD797F">
      <w:pPr>
        <w:numPr>
          <w:ilvl w:val="1"/>
          <w:numId w:val="8"/>
        </w:numPr>
        <w:tabs>
          <w:tab w:val="left" w:pos="1080"/>
        </w:tabs>
        <w:jc w:val="both"/>
        <w:rPr>
          <w:sz w:val="24"/>
          <w:szCs w:val="24"/>
        </w:rPr>
      </w:pPr>
      <w:r>
        <w:rPr>
          <w:sz w:val="24"/>
          <w:szCs w:val="24"/>
        </w:rPr>
        <w:t>титульный лист,</w:t>
      </w:r>
    </w:p>
    <w:p w14:paraId="454F8CCE" w14:textId="77777777" w:rsidR="00E002C4" w:rsidRDefault="00CD797F">
      <w:pPr>
        <w:numPr>
          <w:ilvl w:val="1"/>
          <w:numId w:val="8"/>
        </w:numPr>
        <w:tabs>
          <w:tab w:val="left" w:pos="1080"/>
        </w:tabs>
        <w:jc w:val="both"/>
        <w:rPr>
          <w:sz w:val="24"/>
          <w:szCs w:val="24"/>
        </w:rPr>
      </w:pPr>
      <w:r>
        <w:rPr>
          <w:sz w:val="24"/>
          <w:szCs w:val="24"/>
        </w:rPr>
        <w:t>сведения, полученные при выполнении работы, и ответы на общие вопросы, содержащиеся в задании на выполнение лабораторной работы, с указанием соответствующих пунктов задания;</w:t>
      </w:r>
    </w:p>
    <w:p w14:paraId="17D9A1DD" w14:textId="77777777" w:rsidR="00E002C4" w:rsidRDefault="00CD797F">
      <w:pPr>
        <w:numPr>
          <w:ilvl w:val="1"/>
          <w:numId w:val="8"/>
        </w:numPr>
        <w:tabs>
          <w:tab w:val="left" w:pos="1080"/>
        </w:tabs>
        <w:jc w:val="both"/>
        <w:rPr>
          <w:sz w:val="24"/>
          <w:szCs w:val="24"/>
        </w:rPr>
      </w:pPr>
      <w:r>
        <w:rPr>
          <w:sz w:val="24"/>
          <w:szCs w:val="24"/>
        </w:rPr>
        <w:t>ответы на контрольные вопросы.</w:t>
      </w:r>
    </w:p>
    <w:sectPr w:rsidR="00E002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7396FF" w14:textId="77777777" w:rsidR="00E3235D" w:rsidRDefault="00E3235D">
      <w:r>
        <w:separator/>
      </w:r>
    </w:p>
  </w:endnote>
  <w:endnote w:type="continuationSeparator" w:id="0">
    <w:p w14:paraId="2148BE7B" w14:textId="77777777" w:rsidR="00E3235D" w:rsidRDefault="00E323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024E29" w14:textId="77777777" w:rsidR="00E3235D" w:rsidRDefault="00E3235D">
      <w:r>
        <w:separator/>
      </w:r>
    </w:p>
  </w:footnote>
  <w:footnote w:type="continuationSeparator" w:id="0">
    <w:p w14:paraId="425F1F83" w14:textId="77777777" w:rsidR="00E3235D" w:rsidRDefault="00E323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DBF8072E"/>
    <w:multiLevelType w:val="singleLevel"/>
    <w:tmpl w:val="DBF8072E"/>
    <w:lvl w:ilvl="0">
      <w:start w:val="1"/>
      <w:numFmt w:val="bullet"/>
      <w:lvlText w:val=""/>
      <w:lvlJc w:val="left"/>
      <w:pPr>
        <w:tabs>
          <w:tab w:val="left" w:pos="420"/>
        </w:tabs>
        <w:ind w:left="418" w:hanging="418"/>
      </w:pPr>
      <w:rPr>
        <w:rFonts w:ascii="Wingdings" w:hAnsi="Wingdings" w:hint="default"/>
        <w:sz w:val="10"/>
        <w:szCs w:val="10"/>
      </w:rPr>
    </w:lvl>
  </w:abstractNum>
  <w:abstractNum w:abstractNumId="1" w15:restartNumberingAfterBreak="0">
    <w:nsid w:val="E1BB3A7A"/>
    <w:multiLevelType w:val="singleLevel"/>
    <w:tmpl w:val="E1BB3A7A"/>
    <w:lvl w:ilvl="0">
      <w:start w:val="1"/>
      <w:numFmt w:val="bullet"/>
      <w:lvlText w:val=""/>
      <w:lvlJc w:val="left"/>
      <w:pPr>
        <w:tabs>
          <w:tab w:val="left" w:pos="420"/>
        </w:tabs>
        <w:ind w:left="418" w:hanging="418"/>
      </w:pPr>
      <w:rPr>
        <w:rFonts w:ascii="Wingdings" w:hAnsi="Wingdings" w:hint="default"/>
        <w:sz w:val="10"/>
        <w:szCs w:val="10"/>
      </w:rPr>
    </w:lvl>
  </w:abstractNum>
  <w:abstractNum w:abstractNumId="2" w15:restartNumberingAfterBreak="0">
    <w:nsid w:val="F7FFB67B"/>
    <w:multiLevelType w:val="singleLevel"/>
    <w:tmpl w:val="F7FFB67B"/>
    <w:lvl w:ilvl="0">
      <w:start w:val="1"/>
      <w:numFmt w:val="bullet"/>
      <w:lvlText w:val=""/>
      <w:lvlJc w:val="left"/>
      <w:pPr>
        <w:tabs>
          <w:tab w:val="left" w:pos="420"/>
        </w:tabs>
        <w:ind w:left="418" w:hanging="418"/>
      </w:pPr>
      <w:rPr>
        <w:rFonts w:ascii="Wingdings" w:hAnsi="Wingdings" w:hint="default"/>
        <w:sz w:val="10"/>
        <w:szCs w:val="10"/>
      </w:rPr>
    </w:lvl>
  </w:abstractNum>
  <w:abstractNum w:abstractNumId="3" w15:restartNumberingAfterBreak="0">
    <w:nsid w:val="FBFF3D66"/>
    <w:multiLevelType w:val="singleLevel"/>
    <w:tmpl w:val="FBFF3D66"/>
    <w:lvl w:ilvl="0">
      <w:start w:val="1"/>
      <w:numFmt w:val="bullet"/>
      <w:lvlText w:val=""/>
      <w:lvlJc w:val="left"/>
      <w:pPr>
        <w:tabs>
          <w:tab w:val="left" w:pos="420"/>
        </w:tabs>
        <w:ind w:left="418" w:hanging="418"/>
      </w:pPr>
      <w:rPr>
        <w:rFonts w:ascii="Wingdings" w:hAnsi="Wingdings" w:hint="default"/>
        <w:sz w:val="10"/>
        <w:szCs w:val="10"/>
      </w:rPr>
    </w:lvl>
  </w:abstractNum>
  <w:abstractNum w:abstractNumId="4" w15:restartNumberingAfterBreak="0">
    <w:nsid w:val="FDF6B291"/>
    <w:multiLevelType w:val="singleLevel"/>
    <w:tmpl w:val="FDF6B291"/>
    <w:lvl w:ilvl="0">
      <w:start w:val="1"/>
      <w:numFmt w:val="bullet"/>
      <w:lvlText w:val=""/>
      <w:lvlJc w:val="left"/>
      <w:pPr>
        <w:tabs>
          <w:tab w:val="left" w:pos="420"/>
        </w:tabs>
        <w:ind w:left="418" w:hanging="418"/>
      </w:pPr>
      <w:rPr>
        <w:rFonts w:ascii="Wingdings" w:hAnsi="Wingdings" w:hint="default"/>
        <w:sz w:val="10"/>
        <w:szCs w:val="10"/>
      </w:rPr>
    </w:lvl>
  </w:abstractNum>
  <w:abstractNum w:abstractNumId="5" w15:restartNumberingAfterBreak="0">
    <w:nsid w:val="1D7B53C6"/>
    <w:multiLevelType w:val="singleLevel"/>
    <w:tmpl w:val="1D7B53C6"/>
    <w:lvl w:ilvl="0">
      <w:start w:val="1"/>
      <w:numFmt w:val="bullet"/>
      <w:lvlText w:val=""/>
      <w:lvlJc w:val="left"/>
      <w:pPr>
        <w:tabs>
          <w:tab w:val="left" w:pos="420"/>
        </w:tabs>
        <w:ind w:left="418" w:hanging="418"/>
      </w:pPr>
      <w:rPr>
        <w:rFonts w:ascii="Wingdings" w:hAnsi="Wingdings" w:hint="default"/>
        <w:sz w:val="10"/>
        <w:szCs w:val="10"/>
      </w:rPr>
    </w:lvl>
  </w:abstractNum>
  <w:abstractNum w:abstractNumId="6" w15:restartNumberingAfterBreak="0">
    <w:nsid w:val="34B77C38"/>
    <w:multiLevelType w:val="multilevel"/>
    <w:tmpl w:val="34B77C38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b w:val="0"/>
      </w:rPr>
    </w:lvl>
    <w:lvl w:ilvl="1">
      <w:start w:val="1"/>
      <w:numFmt w:val="lowerLetter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left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left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left" w:pos="6120"/>
        </w:tabs>
        <w:ind w:left="6120" w:hanging="180"/>
      </w:pPr>
    </w:lvl>
  </w:abstractNum>
  <w:abstractNum w:abstractNumId="7" w15:restartNumberingAfterBreak="0">
    <w:nsid w:val="3A4644C9"/>
    <w:multiLevelType w:val="multilevel"/>
    <w:tmpl w:val="3A4644C9"/>
    <w:lvl w:ilvl="0">
      <w:start w:val="1"/>
      <w:numFmt w:val="decimal"/>
      <w:lvlText w:val="%1."/>
      <w:lvlJc w:val="left"/>
      <w:pPr>
        <w:tabs>
          <w:tab w:val="left" w:pos="495"/>
        </w:tabs>
        <w:ind w:left="495" w:hanging="495"/>
      </w:pPr>
    </w:lvl>
    <w:lvl w:ilvl="1">
      <w:start w:val="1"/>
      <w:numFmt w:val="bullet"/>
      <w:lvlText w:val=""/>
      <w:lvlJc w:val="left"/>
      <w:pPr>
        <w:tabs>
          <w:tab w:val="left" w:pos="360"/>
        </w:tabs>
        <w:ind w:left="360" w:firstLine="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tabs>
          <w:tab w:val="left" w:pos="1440"/>
        </w:tabs>
        <w:ind w:left="1440" w:hanging="720"/>
      </w:pPr>
    </w:lvl>
    <w:lvl w:ilvl="3">
      <w:numFmt w:val="none"/>
      <w:lvlText w:val=""/>
      <w:lvlJc w:val="left"/>
      <w:pPr>
        <w:tabs>
          <w:tab w:val="left" w:pos="360"/>
        </w:tabs>
        <w:ind w:left="0" w:firstLine="0"/>
      </w:pPr>
    </w:lvl>
    <w:lvl w:ilvl="4">
      <w:numFmt w:val="none"/>
      <w:lvlText w:val=""/>
      <w:lvlJc w:val="left"/>
      <w:pPr>
        <w:tabs>
          <w:tab w:val="left" w:pos="360"/>
        </w:tabs>
        <w:ind w:left="0" w:firstLine="0"/>
      </w:pPr>
    </w:lvl>
    <w:lvl w:ilvl="5">
      <w:numFmt w:val="none"/>
      <w:lvlText w:val=""/>
      <w:lvlJc w:val="left"/>
      <w:pPr>
        <w:tabs>
          <w:tab w:val="left" w:pos="360"/>
        </w:tabs>
        <w:ind w:left="0" w:firstLine="0"/>
      </w:pPr>
    </w:lvl>
    <w:lvl w:ilvl="6">
      <w:numFmt w:val="none"/>
      <w:lvlText w:val=""/>
      <w:lvlJc w:val="left"/>
      <w:pPr>
        <w:tabs>
          <w:tab w:val="left" w:pos="360"/>
        </w:tabs>
        <w:ind w:left="0" w:firstLine="0"/>
      </w:pPr>
    </w:lvl>
    <w:lvl w:ilvl="7">
      <w:numFmt w:val="none"/>
      <w:lvlText w:val=""/>
      <w:lvlJc w:val="left"/>
      <w:pPr>
        <w:tabs>
          <w:tab w:val="left" w:pos="360"/>
        </w:tabs>
        <w:ind w:left="0" w:firstLine="0"/>
      </w:pPr>
    </w:lvl>
    <w:lvl w:ilvl="8">
      <w:numFmt w:val="none"/>
      <w:lvlText w:val=""/>
      <w:lvlJc w:val="left"/>
      <w:pPr>
        <w:tabs>
          <w:tab w:val="left" w:pos="360"/>
        </w:tabs>
        <w:ind w:left="0" w:firstLine="0"/>
      </w:pPr>
    </w:lvl>
  </w:abstractNum>
  <w:abstractNum w:abstractNumId="8" w15:restartNumberingAfterBreak="0">
    <w:nsid w:val="42D53909"/>
    <w:multiLevelType w:val="multilevel"/>
    <w:tmpl w:val="42D53909"/>
    <w:lvl w:ilvl="0">
      <w:start w:val="1"/>
      <w:numFmt w:val="decimal"/>
      <w:lvlText w:val="%1."/>
      <w:lvlJc w:val="left"/>
      <w:pPr>
        <w:tabs>
          <w:tab w:val="left" w:pos="495"/>
        </w:tabs>
        <w:ind w:left="495" w:hanging="495"/>
      </w:pPr>
    </w:lvl>
    <w:lvl w:ilvl="1">
      <w:start w:val="1"/>
      <w:numFmt w:val="decimal"/>
      <w:lvlText w:val="%1.%2."/>
      <w:lvlJc w:val="left"/>
      <w:pPr>
        <w:tabs>
          <w:tab w:val="left" w:pos="1080"/>
        </w:tabs>
        <w:ind w:left="1080" w:hanging="720"/>
      </w:pPr>
    </w:lvl>
    <w:lvl w:ilvl="2">
      <w:start w:val="1"/>
      <w:numFmt w:val="decimal"/>
      <w:lvlText w:val="%1.%2.%3."/>
      <w:lvlJc w:val="left"/>
      <w:pPr>
        <w:tabs>
          <w:tab w:val="left" w:pos="1440"/>
        </w:tabs>
        <w:ind w:left="1440" w:hanging="720"/>
      </w:pPr>
    </w:lvl>
    <w:lvl w:ilvl="3">
      <w:numFmt w:val="none"/>
      <w:lvlText w:val=""/>
      <w:lvlJc w:val="left"/>
      <w:pPr>
        <w:tabs>
          <w:tab w:val="left" w:pos="360"/>
        </w:tabs>
        <w:ind w:left="0" w:firstLine="0"/>
      </w:pPr>
    </w:lvl>
    <w:lvl w:ilvl="4">
      <w:numFmt w:val="none"/>
      <w:lvlText w:val=""/>
      <w:lvlJc w:val="left"/>
      <w:pPr>
        <w:tabs>
          <w:tab w:val="left" w:pos="360"/>
        </w:tabs>
        <w:ind w:left="0" w:firstLine="0"/>
      </w:pPr>
    </w:lvl>
    <w:lvl w:ilvl="5">
      <w:numFmt w:val="none"/>
      <w:lvlText w:val=""/>
      <w:lvlJc w:val="left"/>
      <w:pPr>
        <w:tabs>
          <w:tab w:val="left" w:pos="360"/>
        </w:tabs>
        <w:ind w:left="0" w:firstLine="0"/>
      </w:pPr>
    </w:lvl>
    <w:lvl w:ilvl="6">
      <w:numFmt w:val="none"/>
      <w:lvlText w:val=""/>
      <w:lvlJc w:val="left"/>
      <w:pPr>
        <w:tabs>
          <w:tab w:val="left" w:pos="360"/>
        </w:tabs>
        <w:ind w:left="0" w:firstLine="0"/>
      </w:pPr>
    </w:lvl>
    <w:lvl w:ilvl="7">
      <w:numFmt w:val="none"/>
      <w:lvlText w:val=""/>
      <w:lvlJc w:val="left"/>
      <w:pPr>
        <w:tabs>
          <w:tab w:val="left" w:pos="360"/>
        </w:tabs>
        <w:ind w:left="0" w:firstLine="0"/>
      </w:pPr>
    </w:lvl>
    <w:lvl w:ilvl="8">
      <w:numFmt w:val="none"/>
      <w:lvlText w:val=""/>
      <w:lvlJc w:val="left"/>
      <w:pPr>
        <w:tabs>
          <w:tab w:val="left" w:pos="360"/>
        </w:tabs>
        <w:ind w:left="0" w:firstLine="0"/>
      </w:pPr>
    </w:lvl>
  </w:abstractNum>
  <w:num w:numId="1" w16cid:durableId="161625458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</w:num>
  <w:num w:numId="2" w16cid:durableId="1125416">
    <w:abstractNumId w:val="0"/>
  </w:num>
  <w:num w:numId="3" w16cid:durableId="708804118">
    <w:abstractNumId w:val="4"/>
  </w:num>
  <w:num w:numId="4" w16cid:durableId="699016464">
    <w:abstractNumId w:val="1"/>
  </w:num>
  <w:num w:numId="5" w16cid:durableId="1758014110">
    <w:abstractNumId w:val="5"/>
  </w:num>
  <w:num w:numId="6" w16cid:durableId="618727868">
    <w:abstractNumId w:val="2"/>
  </w:num>
  <w:num w:numId="7" w16cid:durableId="605967659">
    <w:abstractNumId w:val="3"/>
  </w:num>
  <w:num w:numId="8" w16cid:durableId="1162040552">
    <w:abstractNumId w:val="7"/>
    <w:lvlOverride w:ilvl="0">
      <w:startOverride w:val="1"/>
    </w:lvlOverride>
  </w:num>
  <w:num w:numId="9" w16cid:durableId="7865126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F5F"/>
    <w:rsid w:val="9E77E341"/>
    <w:rsid w:val="ADFE1A20"/>
    <w:rsid w:val="AFCFEB46"/>
    <w:rsid w:val="B7BB5B00"/>
    <w:rsid w:val="BEF9C78D"/>
    <w:rsid w:val="BF7A8F81"/>
    <w:rsid w:val="BF7E65A5"/>
    <w:rsid w:val="BFB7A26D"/>
    <w:rsid w:val="D7EEB658"/>
    <w:rsid w:val="DBDF4B8A"/>
    <w:rsid w:val="DF39F548"/>
    <w:rsid w:val="EBAD8056"/>
    <w:rsid w:val="EBD5DCCA"/>
    <w:rsid w:val="EFCD463F"/>
    <w:rsid w:val="F25E953D"/>
    <w:rsid w:val="F3FC4F08"/>
    <w:rsid w:val="F775525D"/>
    <w:rsid w:val="F7F7C87A"/>
    <w:rsid w:val="F95473A9"/>
    <w:rsid w:val="FDDF24D5"/>
    <w:rsid w:val="FEFBE47E"/>
    <w:rsid w:val="FF7D1A84"/>
    <w:rsid w:val="FF7DCD40"/>
    <w:rsid w:val="FFBBB1AA"/>
    <w:rsid w:val="FFFF6171"/>
    <w:rsid w:val="00081900"/>
    <w:rsid w:val="0016771A"/>
    <w:rsid w:val="002B4D24"/>
    <w:rsid w:val="003A601F"/>
    <w:rsid w:val="00481FFC"/>
    <w:rsid w:val="004C3AC0"/>
    <w:rsid w:val="00532EF7"/>
    <w:rsid w:val="005579E5"/>
    <w:rsid w:val="005F1F1A"/>
    <w:rsid w:val="00676BA4"/>
    <w:rsid w:val="006B7E1D"/>
    <w:rsid w:val="007C32F9"/>
    <w:rsid w:val="00851F5F"/>
    <w:rsid w:val="008F6A56"/>
    <w:rsid w:val="00966896"/>
    <w:rsid w:val="00986426"/>
    <w:rsid w:val="00B143CF"/>
    <w:rsid w:val="00B4732E"/>
    <w:rsid w:val="00BC516A"/>
    <w:rsid w:val="00C145F9"/>
    <w:rsid w:val="00C40860"/>
    <w:rsid w:val="00CD797F"/>
    <w:rsid w:val="00E002C4"/>
    <w:rsid w:val="00E3235D"/>
    <w:rsid w:val="00E4472F"/>
    <w:rsid w:val="00EE3076"/>
    <w:rsid w:val="00FB4E34"/>
    <w:rsid w:val="0AE9BB00"/>
    <w:rsid w:val="0FB45827"/>
    <w:rsid w:val="16CD760C"/>
    <w:rsid w:val="1DAFD96A"/>
    <w:rsid w:val="1F6FF8AE"/>
    <w:rsid w:val="23FB4D1F"/>
    <w:rsid w:val="37FF806A"/>
    <w:rsid w:val="3C7FFBEE"/>
    <w:rsid w:val="3DBF8FC1"/>
    <w:rsid w:val="3F5FD6FC"/>
    <w:rsid w:val="3FDFC2AF"/>
    <w:rsid w:val="5FFF1F4B"/>
    <w:rsid w:val="6BF3313F"/>
    <w:rsid w:val="6CAD7BE8"/>
    <w:rsid w:val="6E238258"/>
    <w:rsid w:val="6F77D1C9"/>
    <w:rsid w:val="6FFE453F"/>
    <w:rsid w:val="72EB4EF4"/>
    <w:rsid w:val="7A7C563A"/>
    <w:rsid w:val="7BF56384"/>
    <w:rsid w:val="7D6578D8"/>
    <w:rsid w:val="7ED755C6"/>
    <w:rsid w:val="7F3FC851"/>
    <w:rsid w:val="7F3FF34C"/>
    <w:rsid w:val="7FF50B7F"/>
    <w:rsid w:val="7FF6D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3B9E6E"/>
  <w15:docId w15:val="{97379D1B-1D0C-4939-818A-DF266FCC8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eastAsia="Times New Roma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4">
    <w:name w:val="Hyperlink"/>
    <w:uiPriority w:val="99"/>
    <w:semiHidden/>
    <w:unhideWhenUsed/>
    <w:qFormat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qFormat/>
    <w:pPr>
      <w:spacing w:before="100" w:beforeAutospacing="1" w:after="100" w:afterAutospacing="1"/>
    </w:pPr>
    <w:rPr>
      <w:sz w:val="24"/>
      <w:szCs w:val="24"/>
    </w:rPr>
  </w:style>
  <w:style w:type="table" w:styleId="a6">
    <w:name w:val="Table Grid"/>
    <w:basedOn w:val="a1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99"/>
    <w:rsid w:val="00676B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disk.yandex.ru/d/jrYM2aeAZuC8KA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3132</Words>
  <Characters>17855</Characters>
  <Application>Microsoft Office Word</Application>
  <DocSecurity>0</DocSecurity>
  <Lines>148</Lines>
  <Paragraphs>41</Paragraphs>
  <ScaleCrop>false</ScaleCrop>
  <Company/>
  <LinksUpToDate>false</LinksUpToDate>
  <CharactersWithSpaces>20946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Гайчуков</dc:creator>
  <cp:lastModifiedBy>Anna Platik</cp:lastModifiedBy>
  <cp:revision>2</cp:revision>
  <dcterms:created xsi:type="dcterms:W3CDTF">2024-09-26T11:15:00Z</dcterms:created>
  <dcterms:modified xsi:type="dcterms:W3CDTF">2024-09-26T11:15:00Z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