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FF402E" w:rsidRPr="00792483" w:rsidRDefault="00FF402E" w:rsidP="00FF402E">
      <w:r w:rsidRPr="0079248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pt;height:80.05pt" o:ole="" fillcolor="window">
            <v:imagedata r:id="rId9" o:title=""/>
          </v:shape>
          <o:OLEObject Type="Embed" ProgID="Word.Picture.8" ShapeID="_x0000_i1025" DrawAspect="Content" ObjectID="_1624877749" r:id="rId10"/>
        </w:object>
      </w:r>
    </w:p>
    <w:p w:rsidR="00FF402E" w:rsidRPr="00792483" w:rsidRDefault="00FF402E" w:rsidP="00FF402E">
      <w:pPr>
        <w:pStyle w:val="ShortT"/>
        <w:spacing w:before="240"/>
      </w:pPr>
      <w:r w:rsidRPr="00792483">
        <w:t>A New Tax System (Family Assistance) (Administration) Act 1999</w:t>
      </w:r>
    </w:p>
    <w:p w:rsidR="00FF402E" w:rsidRPr="00792483" w:rsidRDefault="00FF402E" w:rsidP="00FF402E">
      <w:pPr>
        <w:pStyle w:val="CompiledActNo"/>
        <w:spacing w:before="240"/>
      </w:pPr>
      <w:r w:rsidRPr="00792483">
        <w:t>No.</w:t>
      </w:r>
      <w:r w:rsidR="00792483">
        <w:t> </w:t>
      </w:r>
      <w:r w:rsidR="00E67A0C" w:rsidRPr="00792483">
        <w:t>81</w:t>
      </w:r>
      <w:r w:rsidRPr="00792483">
        <w:t xml:space="preserve">, </w:t>
      </w:r>
      <w:r w:rsidR="00E67A0C" w:rsidRPr="00792483">
        <w:t>1999</w:t>
      </w:r>
    </w:p>
    <w:p w:rsidR="00FF402E" w:rsidRPr="00792483" w:rsidRDefault="00FF402E" w:rsidP="00FF402E">
      <w:pPr>
        <w:spacing w:before="1000"/>
        <w:rPr>
          <w:rFonts w:cs="Arial"/>
          <w:b/>
          <w:sz w:val="32"/>
          <w:szCs w:val="32"/>
        </w:rPr>
      </w:pPr>
      <w:r w:rsidRPr="00792483">
        <w:rPr>
          <w:rFonts w:cs="Arial"/>
          <w:b/>
          <w:sz w:val="32"/>
          <w:szCs w:val="32"/>
        </w:rPr>
        <w:t>Compilation No.</w:t>
      </w:r>
      <w:r w:rsidR="00792483">
        <w:rPr>
          <w:rFonts w:cs="Arial"/>
          <w:b/>
          <w:sz w:val="32"/>
          <w:szCs w:val="32"/>
        </w:rPr>
        <w:t> </w:t>
      </w:r>
      <w:r w:rsidRPr="00792483">
        <w:rPr>
          <w:rFonts w:cs="Arial"/>
          <w:b/>
          <w:sz w:val="32"/>
          <w:szCs w:val="32"/>
        </w:rPr>
        <w:fldChar w:fldCharType="begin"/>
      </w:r>
      <w:r w:rsidRPr="00792483">
        <w:rPr>
          <w:rFonts w:cs="Arial"/>
          <w:b/>
          <w:sz w:val="32"/>
          <w:szCs w:val="32"/>
        </w:rPr>
        <w:instrText xml:space="preserve"> DOCPROPERTY  CompilationNumber </w:instrText>
      </w:r>
      <w:r w:rsidRPr="00792483">
        <w:rPr>
          <w:rFonts w:cs="Arial"/>
          <w:b/>
          <w:sz w:val="32"/>
          <w:szCs w:val="32"/>
        </w:rPr>
        <w:fldChar w:fldCharType="separate"/>
      </w:r>
      <w:r w:rsidR="00792483">
        <w:rPr>
          <w:rFonts w:cs="Arial"/>
          <w:b/>
          <w:sz w:val="32"/>
          <w:szCs w:val="32"/>
        </w:rPr>
        <w:t>96</w:t>
      </w:r>
      <w:r w:rsidRPr="00792483">
        <w:rPr>
          <w:rFonts w:cs="Arial"/>
          <w:b/>
          <w:sz w:val="32"/>
          <w:szCs w:val="32"/>
        </w:rPr>
        <w:fldChar w:fldCharType="end"/>
      </w:r>
    </w:p>
    <w:p w:rsidR="00FF402E" w:rsidRPr="00792483" w:rsidRDefault="00FF402E" w:rsidP="00FF402E">
      <w:pPr>
        <w:spacing w:before="480"/>
        <w:rPr>
          <w:rFonts w:cs="Arial"/>
          <w:sz w:val="24"/>
        </w:rPr>
      </w:pPr>
      <w:r w:rsidRPr="00792483">
        <w:rPr>
          <w:rFonts w:cs="Arial"/>
          <w:b/>
          <w:sz w:val="24"/>
        </w:rPr>
        <w:t>Compilation date:</w:t>
      </w:r>
      <w:r w:rsidRPr="00792483">
        <w:rPr>
          <w:rFonts w:cs="Arial"/>
          <w:b/>
          <w:sz w:val="24"/>
        </w:rPr>
        <w:tab/>
      </w:r>
      <w:r w:rsidRPr="00792483">
        <w:rPr>
          <w:rFonts w:cs="Arial"/>
          <w:b/>
          <w:sz w:val="24"/>
        </w:rPr>
        <w:tab/>
      </w:r>
      <w:r w:rsidRPr="00792483">
        <w:rPr>
          <w:rFonts w:cs="Arial"/>
          <w:b/>
          <w:sz w:val="24"/>
        </w:rPr>
        <w:tab/>
      </w:r>
      <w:r w:rsidRPr="00792483">
        <w:rPr>
          <w:rFonts w:cs="Arial"/>
          <w:sz w:val="24"/>
        </w:rPr>
        <w:fldChar w:fldCharType="begin"/>
      </w:r>
      <w:r w:rsidRPr="00792483">
        <w:rPr>
          <w:rFonts w:cs="Arial"/>
          <w:sz w:val="24"/>
        </w:rPr>
        <w:instrText xml:space="preserve"> DOCPROPERTY StartDate \@ "d MMMM yyyy" </w:instrText>
      </w:r>
      <w:r w:rsidRPr="00792483">
        <w:rPr>
          <w:rFonts w:cs="Arial"/>
          <w:sz w:val="24"/>
        </w:rPr>
        <w:fldChar w:fldCharType="separate"/>
      </w:r>
      <w:r w:rsidR="00792483">
        <w:rPr>
          <w:rFonts w:cs="Arial"/>
          <w:sz w:val="24"/>
        </w:rPr>
        <w:t>1 July 2019</w:t>
      </w:r>
      <w:r w:rsidRPr="00792483">
        <w:rPr>
          <w:rFonts w:cs="Arial"/>
          <w:sz w:val="24"/>
        </w:rPr>
        <w:fldChar w:fldCharType="end"/>
      </w:r>
    </w:p>
    <w:p w:rsidR="00FF402E" w:rsidRPr="00792483" w:rsidRDefault="00FF402E" w:rsidP="00FF402E">
      <w:pPr>
        <w:spacing w:before="240"/>
        <w:rPr>
          <w:rFonts w:cs="Arial"/>
          <w:sz w:val="24"/>
        </w:rPr>
      </w:pPr>
      <w:r w:rsidRPr="00792483">
        <w:rPr>
          <w:rFonts w:cs="Arial"/>
          <w:b/>
          <w:sz w:val="24"/>
        </w:rPr>
        <w:t>Includes amendments up to:</w:t>
      </w:r>
      <w:r w:rsidRPr="00792483">
        <w:rPr>
          <w:rFonts w:cs="Arial"/>
          <w:b/>
          <w:sz w:val="24"/>
        </w:rPr>
        <w:tab/>
      </w:r>
      <w:r w:rsidRPr="00792483">
        <w:rPr>
          <w:rFonts w:cs="Arial"/>
          <w:sz w:val="24"/>
        </w:rPr>
        <w:fldChar w:fldCharType="begin"/>
      </w:r>
      <w:r w:rsidRPr="00792483">
        <w:rPr>
          <w:rFonts w:cs="Arial"/>
          <w:sz w:val="24"/>
        </w:rPr>
        <w:instrText xml:space="preserve"> DOCPROPERTY IncludesUpTo </w:instrText>
      </w:r>
      <w:r w:rsidRPr="00792483">
        <w:rPr>
          <w:rFonts w:cs="Arial"/>
          <w:sz w:val="24"/>
        </w:rPr>
        <w:fldChar w:fldCharType="separate"/>
      </w:r>
      <w:r w:rsidR="00792483">
        <w:rPr>
          <w:rFonts w:cs="Arial"/>
          <w:sz w:val="24"/>
        </w:rPr>
        <w:t>Act No. 49, 2019</w:t>
      </w:r>
      <w:r w:rsidRPr="00792483">
        <w:rPr>
          <w:rFonts w:cs="Arial"/>
          <w:sz w:val="24"/>
        </w:rPr>
        <w:fldChar w:fldCharType="end"/>
      </w:r>
    </w:p>
    <w:p w:rsidR="00FF402E" w:rsidRPr="00792483" w:rsidRDefault="00FF402E" w:rsidP="00FF402E">
      <w:pPr>
        <w:spacing w:before="240"/>
        <w:rPr>
          <w:rFonts w:cs="Arial"/>
          <w:b/>
          <w:sz w:val="28"/>
          <w:szCs w:val="28"/>
        </w:rPr>
      </w:pPr>
      <w:r w:rsidRPr="00792483">
        <w:rPr>
          <w:rFonts w:cs="Arial"/>
          <w:b/>
          <w:sz w:val="24"/>
        </w:rPr>
        <w:t>Registered:</w:t>
      </w:r>
      <w:r w:rsidRPr="00792483">
        <w:rPr>
          <w:rFonts w:cs="Arial"/>
          <w:b/>
          <w:sz w:val="24"/>
        </w:rPr>
        <w:tab/>
      </w:r>
      <w:r w:rsidRPr="00792483">
        <w:rPr>
          <w:rFonts w:cs="Arial"/>
          <w:b/>
          <w:sz w:val="24"/>
        </w:rPr>
        <w:tab/>
      </w:r>
      <w:r w:rsidRPr="00792483">
        <w:rPr>
          <w:rFonts w:cs="Arial"/>
          <w:b/>
          <w:sz w:val="24"/>
        </w:rPr>
        <w:tab/>
      </w:r>
      <w:r w:rsidRPr="00792483">
        <w:rPr>
          <w:rFonts w:cs="Arial"/>
          <w:b/>
          <w:sz w:val="24"/>
        </w:rPr>
        <w:tab/>
      </w:r>
      <w:r w:rsidRPr="00792483">
        <w:rPr>
          <w:rFonts w:cs="Arial"/>
          <w:sz w:val="24"/>
        </w:rPr>
        <w:fldChar w:fldCharType="begin"/>
      </w:r>
      <w:r w:rsidRPr="00792483">
        <w:rPr>
          <w:rFonts w:cs="Arial"/>
          <w:sz w:val="24"/>
        </w:rPr>
        <w:instrText xml:space="preserve"> IF </w:instrText>
      </w:r>
      <w:r w:rsidRPr="00792483">
        <w:rPr>
          <w:rFonts w:cs="Arial"/>
          <w:sz w:val="24"/>
        </w:rPr>
        <w:fldChar w:fldCharType="begin"/>
      </w:r>
      <w:r w:rsidRPr="00792483">
        <w:rPr>
          <w:rFonts w:cs="Arial"/>
          <w:sz w:val="24"/>
        </w:rPr>
        <w:instrText xml:space="preserve"> DOCPROPERTY RegisteredDate </w:instrText>
      </w:r>
      <w:r w:rsidRPr="00792483">
        <w:rPr>
          <w:rFonts w:cs="Arial"/>
          <w:sz w:val="24"/>
        </w:rPr>
        <w:fldChar w:fldCharType="separate"/>
      </w:r>
      <w:r w:rsidR="00792483">
        <w:rPr>
          <w:rFonts w:cs="Arial"/>
          <w:sz w:val="24"/>
        </w:rPr>
        <w:instrText>17/07/2019</w:instrText>
      </w:r>
      <w:r w:rsidRPr="00792483">
        <w:rPr>
          <w:rFonts w:cs="Arial"/>
          <w:sz w:val="24"/>
        </w:rPr>
        <w:fldChar w:fldCharType="end"/>
      </w:r>
      <w:r w:rsidRPr="00792483">
        <w:rPr>
          <w:rFonts w:cs="Arial"/>
          <w:sz w:val="24"/>
        </w:rPr>
        <w:instrText xml:space="preserve"> = #1/1/1901# "Unknown" </w:instrText>
      </w:r>
      <w:r w:rsidRPr="00792483">
        <w:rPr>
          <w:rFonts w:cs="Arial"/>
          <w:sz w:val="24"/>
        </w:rPr>
        <w:fldChar w:fldCharType="begin"/>
      </w:r>
      <w:r w:rsidRPr="00792483">
        <w:rPr>
          <w:rFonts w:cs="Arial"/>
          <w:sz w:val="24"/>
        </w:rPr>
        <w:instrText xml:space="preserve"> DOCPROPERTY RegisteredDate \@ "d MMMM yyyy" </w:instrText>
      </w:r>
      <w:r w:rsidRPr="00792483">
        <w:rPr>
          <w:rFonts w:cs="Arial"/>
          <w:sz w:val="24"/>
        </w:rPr>
        <w:fldChar w:fldCharType="separate"/>
      </w:r>
      <w:r w:rsidR="00792483">
        <w:rPr>
          <w:rFonts w:cs="Arial"/>
          <w:sz w:val="24"/>
        </w:rPr>
        <w:instrText>17 July 2019</w:instrText>
      </w:r>
      <w:r w:rsidRPr="00792483">
        <w:rPr>
          <w:rFonts w:cs="Arial"/>
          <w:sz w:val="24"/>
        </w:rPr>
        <w:fldChar w:fldCharType="end"/>
      </w:r>
      <w:r w:rsidRPr="00792483">
        <w:rPr>
          <w:rFonts w:cs="Arial"/>
          <w:sz w:val="24"/>
        </w:rPr>
        <w:instrText xml:space="preserve"> </w:instrText>
      </w:r>
      <w:r w:rsidRPr="00792483">
        <w:rPr>
          <w:rFonts w:cs="Arial"/>
          <w:sz w:val="24"/>
        </w:rPr>
        <w:fldChar w:fldCharType="separate"/>
      </w:r>
      <w:r w:rsidR="00792483">
        <w:rPr>
          <w:rFonts w:cs="Arial"/>
          <w:noProof/>
          <w:sz w:val="24"/>
        </w:rPr>
        <w:t>17 July 2019</w:t>
      </w:r>
      <w:r w:rsidRPr="00792483">
        <w:rPr>
          <w:rFonts w:cs="Arial"/>
          <w:sz w:val="24"/>
        </w:rPr>
        <w:fldChar w:fldCharType="end"/>
      </w:r>
    </w:p>
    <w:p w:rsidR="00FF402E" w:rsidRPr="00792483" w:rsidRDefault="00FF402E" w:rsidP="00FF402E">
      <w:pPr>
        <w:spacing w:before="120"/>
        <w:rPr>
          <w:rFonts w:cs="Arial"/>
          <w:sz w:val="24"/>
        </w:rPr>
      </w:pPr>
      <w:r w:rsidRPr="00792483">
        <w:rPr>
          <w:rFonts w:cs="Arial"/>
          <w:sz w:val="24"/>
        </w:rPr>
        <w:t>This compilation is in 2 volumes</w:t>
      </w:r>
    </w:p>
    <w:p w:rsidR="00700924" w:rsidRPr="00792483" w:rsidRDefault="00700924" w:rsidP="00700924">
      <w:pPr>
        <w:spacing w:before="240"/>
        <w:rPr>
          <w:rFonts w:cs="Arial"/>
          <w:b/>
          <w:sz w:val="24"/>
        </w:rPr>
      </w:pPr>
      <w:r w:rsidRPr="00792483">
        <w:rPr>
          <w:rFonts w:cs="Arial"/>
          <w:b/>
          <w:sz w:val="24"/>
        </w:rPr>
        <w:t>Volume 1:</w:t>
      </w:r>
      <w:r w:rsidRPr="00792483">
        <w:rPr>
          <w:rFonts w:cs="Arial"/>
          <w:b/>
          <w:sz w:val="24"/>
        </w:rPr>
        <w:tab/>
        <w:t>sections</w:t>
      </w:r>
      <w:r w:rsidR="00792483">
        <w:rPr>
          <w:rFonts w:cs="Arial"/>
          <w:b/>
          <w:sz w:val="24"/>
        </w:rPr>
        <w:t> </w:t>
      </w:r>
      <w:r w:rsidRPr="00792483">
        <w:rPr>
          <w:rFonts w:cs="Arial"/>
          <w:b/>
          <w:sz w:val="24"/>
        </w:rPr>
        <w:t>1–152D</w:t>
      </w:r>
    </w:p>
    <w:p w:rsidR="00700924" w:rsidRPr="00792483" w:rsidRDefault="00700924" w:rsidP="00700924">
      <w:pPr>
        <w:rPr>
          <w:rFonts w:cs="Arial"/>
          <w:sz w:val="24"/>
        </w:rPr>
      </w:pPr>
      <w:r w:rsidRPr="00792483">
        <w:rPr>
          <w:rFonts w:cs="Arial"/>
          <w:sz w:val="24"/>
        </w:rPr>
        <w:t>Volume 2:</w:t>
      </w:r>
      <w:r w:rsidRPr="00792483">
        <w:rPr>
          <w:rFonts w:cs="Arial"/>
          <w:sz w:val="24"/>
        </w:rPr>
        <w:tab/>
        <w:t>sections</w:t>
      </w:r>
      <w:r w:rsidR="00792483">
        <w:rPr>
          <w:rFonts w:cs="Arial"/>
          <w:sz w:val="24"/>
        </w:rPr>
        <w:t> </w:t>
      </w:r>
      <w:r w:rsidRPr="00792483">
        <w:rPr>
          <w:rFonts w:cs="Arial"/>
          <w:sz w:val="24"/>
        </w:rPr>
        <w:t>153–235</w:t>
      </w:r>
    </w:p>
    <w:p w:rsidR="00700924" w:rsidRPr="00792483" w:rsidRDefault="00700924" w:rsidP="00700924">
      <w:pPr>
        <w:rPr>
          <w:rFonts w:cs="Arial"/>
          <w:sz w:val="24"/>
        </w:rPr>
      </w:pPr>
      <w:r w:rsidRPr="00792483">
        <w:rPr>
          <w:rFonts w:cs="Arial"/>
          <w:sz w:val="24"/>
        </w:rPr>
        <w:tab/>
      </w:r>
      <w:r w:rsidRPr="00792483">
        <w:rPr>
          <w:rFonts w:cs="Arial"/>
          <w:sz w:val="24"/>
        </w:rPr>
        <w:tab/>
        <w:t>Endnotes</w:t>
      </w:r>
    </w:p>
    <w:p w:rsidR="00FF402E" w:rsidRPr="00792483" w:rsidRDefault="00FF402E" w:rsidP="00FF402E">
      <w:pPr>
        <w:spacing w:before="120"/>
        <w:rPr>
          <w:rFonts w:cs="Arial"/>
          <w:sz w:val="24"/>
        </w:rPr>
      </w:pPr>
      <w:r w:rsidRPr="00792483">
        <w:rPr>
          <w:rFonts w:cs="Arial"/>
          <w:sz w:val="24"/>
        </w:rPr>
        <w:t>Each volume has its own contents</w:t>
      </w:r>
    </w:p>
    <w:p w:rsidR="00FF402E" w:rsidRPr="00792483" w:rsidRDefault="00FF402E" w:rsidP="00FF402E">
      <w:pPr>
        <w:rPr>
          <w:szCs w:val="22"/>
        </w:rPr>
      </w:pPr>
    </w:p>
    <w:p w:rsidR="00FF402E" w:rsidRPr="00792483" w:rsidRDefault="00FF402E" w:rsidP="00FF402E">
      <w:pPr>
        <w:pageBreakBefore/>
        <w:rPr>
          <w:rFonts w:cs="Arial"/>
          <w:b/>
          <w:sz w:val="32"/>
          <w:szCs w:val="32"/>
        </w:rPr>
      </w:pPr>
      <w:r w:rsidRPr="00792483">
        <w:rPr>
          <w:rFonts w:cs="Arial"/>
          <w:b/>
          <w:sz w:val="32"/>
          <w:szCs w:val="32"/>
        </w:rPr>
        <w:lastRenderedPageBreak/>
        <w:t>About this compilation</w:t>
      </w:r>
    </w:p>
    <w:p w:rsidR="00FF402E" w:rsidRPr="00792483" w:rsidRDefault="00FF402E" w:rsidP="00FF402E">
      <w:pPr>
        <w:spacing w:before="240"/>
        <w:rPr>
          <w:rFonts w:cs="Arial"/>
        </w:rPr>
      </w:pPr>
      <w:r w:rsidRPr="00792483">
        <w:rPr>
          <w:rFonts w:cs="Arial"/>
          <w:b/>
          <w:szCs w:val="22"/>
        </w:rPr>
        <w:t>This compilation</w:t>
      </w:r>
    </w:p>
    <w:p w:rsidR="00FF402E" w:rsidRPr="00792483" w:rsidRDefault="00FF402E" w:rsidP="00FF402E">
      <w:pPr>
        <w:spacing w:before="120" w:after="120"/>
        <w:rPr>
          <w:rFonts w:cs="Arial"/>
          <w:szCs w:val="22"/>
        </w:rPr>
      </w:pPr>
      <w:r w:rsidRPr="00792483">
        <w:rPr>
          <w:rFonts w:cs="Arial"/>
          <w:szCs w:val="22"/>
        </w:rPr>
        <w:t xml:space="preserve">This is a compilation of the </w:t>
      </w:r>
      <w:r w:rsidRPr="00792483">
        <w:rPr>
          <w:rFonts w:cs="Arial"/>
          <w:i/>
          <w:szCs w:val="22"/>
        </w:rPr>
        <w:fldChar w:fldCharType="begin"/>
      </w:r>
      <w:r w:rsidRPr="00792483">
        <w:rPr>
          <w:rFonts w:cs="Arial"/>
          <w:i/>
          <w:szCs w:val="22"/>
        </w:rPr>
        <w:instrText xml:space="preserve"> STYLEREF  ShortT </w:instrText>
      </w:r>
      <w:r w:rsidRPr="00792483">
        <w:rPr>
          <w:rFonts w:cs="Arial"/>
          <w:i/>
          <w:szCs w:val="22"/>
        </w:rPr>
        <w:fldChar w:fldCharType="separate"/>
      </w:r>
      <w:r w:rsidR="00792483">
        <w:rPr>
          <w:rFonts w:cs="Arial"/>
          <w:i/>
          <w:noProof/>
          <w:szCs w:val="22"/>
        </w:rPr>
        <w:t>A New Tax System (Family Assistance) (Administration) Act 1999</w:t>
      </w:r>
      <w:r w:rsidRPr="00792483">
        <w:rPr>
          <w:rFonts w:cs="Arial"/>
          <w:i/>
          <w:szCs w:val="22"/>
        </w:rPr>
        <w:fldChar w:fldCharType="end"/>
      </w:r>
      <w:r w:rsidRPr="00792483">
        <w:rPr>
          <w:rFonts w:cs="Arial"/>
          <w:szCs w:val="22"/>
        </w:rPr>
        <w:t xml:space="preserve"> that shows the text of the law as amended and in force on </w:t>
      </w:r>
      <w:r w:rsidRPr="00792483">
        <w:rPr>
          <w:rFonts w:cs="Arial"/>
          <w:szCs w:val="22"/>
        </w:rPr>
        <w:fldChar w:fldCharType="begin"/>
      </w:r>
      <w:r w:rsidRPr="00792483">
        <w:rPr>
          <w:rFonts w:cs="Arial"/>
          <w:szCs w:val="22"/>
        </w:rPr>
        <w:instrText xml:space="preserve"> DOCPROPERTY StartDate \@ "d MMMM yyyy" </w:instrText>
      </w:r>
      <w:r w:rsidRPr="00792483">
        <w:rPr>
          <w:rFonts w:cs="Arial"/>
          <w:szCs w:val="22"/>
        </w:rPr>
        <w:fldChar w:fldCharType="separate"/>
      </w:r>
      <w:r w:rsidR="00792483">
        <w:rPr>
          <w:rFonts w:cs="Arial"/>
          <w:szCs w:val="22"/>
        </w:rPr>
        <w:t>1 July 2019</w:t>
      </w:r>
      <w:r w:rsidRPr="00792483">
        <w:rPr>
          <w:rFonts w:cs="Arial"/>
          <w:szCs w:val="22"/>
        </w:rPr>
        <w:fldChar w:fldCharType="end"/>
      </w:r>
      <w:r w:rsidRPr="00792483">
        <w:rPr>
          <w:rFonts w:cs="Arial"/>
          <w:szCs w:val="22"/>
        </w:rPr>
        <w:t xml:space="preserve"> (the </w:t>
      </w:r>
      <w:r w:rsidRPr="00792483">
        <w:rPr>
          <w:rFonts w:cs="Arial"/>
          <w:b/>
          <w:i/>
          <w:szCs w:val="22"/>
        </w:rPr>
        <w:t>compilation date</w:t>
      </w:r>
      <w:r w:rsidRPr="00792483">
        <w:rPr>
          <w:rFonts w:cs="Arial"/>
          <w:szCs w:val="22"/>
        </w:rPr>
        <w:t>).</w:t>
      </w:r>
    </w:p>
    <w:p w:rsidR="00FF402E" w:rsidRPr="00792483" w:rsidRDefault="00FF402E" w:rsidP="00FF402E">
      <w:pPr>
        <w:spacing w:after="120"/>
        <w:rPr>
          <w:rFonts w:cs="Arial"/>
          <w:szCs w:val="22"/>
        </w:rPr>
      </w:pPr>
      <w:r w:rsidRPr="00792483">
        <w:rPr>
          <w:rFonts w:cs="Arial"/>
          <w:szCs w:val="22"/>
        </w:rPr>
        <w:t xml:space="preserve">The notes at the end of this compilation (the </w:t>
      </w:r>
      <w:r w:rsidRPr="00792483">
        <w:rPr>
          <w:rFonts w:cs="Arial"/>
          <w:b/>
          <w:i/>
          <w:szCs w:val="22"/>
        </w:rPr>
        <w:t>endnotes</w:t>
      </w:r>
      <w:r w:rsidRPr="00792483">
        <w:rPr>
          <w:rFonts w:cs="Arial"/>
          <w:szCs w:val="22"/>
        </w:rPr>
        <w:t>) include information about amending laws and the amendment history of provisions of the compiled law.</w:t>
      </w:r>
    </w:p>
    <w:p w:rsidR="00FF402E" w:rsidRPr="00792483" w:rsidRDefault="00FF402E" w:rsidP="00FF402E">
      <w:pPr>
        <w:tabs>
          <w:tab w:val="left" w:pos="5640"/>
        </w:tabs>
        <w:spacing w:before="120" w:after="120"/>
        <w:rPr>
          <w:rFonts w:cs="Arial"/>
          <w:b/>
          <w:szCs w:val="22"/>
        </w:rPr>
      </w:pPr>
      <w:r w:rsidRPr="00792483">
        <w:rPr>
          <w:rFonts w:cs="Arial"/>
          <w:b/>
          <w:szCs w:val="22"/>
        </w:rPr>
        <w:t>Uncommenced amendments</w:t>
      </w:r>
    </w:p>
    <w:p w:rsidR="00FF402E" w:rsidRPr="00792483" w:rsidRDefault="00FF402E" w:rsidP="00FF402E">
      <w:pPr>
        <w:spacing w:after="120"/>
        <w:rPr>
          <w:rFonts w:cs="Arial"/>
          <w:szCs w:val="22"/>
        </w:rPr>
      </w:pPr>
      <w:r w:rsidRPr="0079248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792483" w:rsidRDefault="00FF402E" w:rsidP="00FF402E">
      <w:pPr>
        <w:spacing w:before="120" w:after="120"/>
        <w:rPr>
          <w:rFonts w:cs="Arial"/>
          <w:b/>
          <w:szCs w:val="22"/>
        </w:rPr>
      </w:pPr>
      <w:r w:rsidRPr="00792483">
        <w:rPr>
          <w:rFonts w:cs="Arial"/>
          <w:b/>
          <w:szCs w:val="22"/>
        </w:rPr>
        <w:t>Application, saving and transitional provisions for provisions and amendments</w:t>
      </w:r>
    </w:p>
    <w:p w:rsidR="00FF402E" w:rsidRPr="00792483" w:rsidRDefault="00FF402E" w:rsidP="00FF402E">
      <w:pPr>
        <w:spacing w:after="120"/>
        <w:rPr>
          <w:rFonts w:cs="Arial"/>
          <w:szCs w:val="22"/>
        </w:rPr>
      </w:pPr>
      <w:r w:rsidRPr="00792483">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792483" w:rsidRDefault="00FF402E" w:rsidP="00FF402E">
      <w:pPr>
        <w:spacing w:after="120"/>
        <w:rPr>
          <w:rFonts w:cs="Arial"/>
          <w:b/>
          <w:szCs w:val="22"/>
        </w:rPr>
      </w:pPr>
      <w:r w:rsidRPr="00792483">
        <w:rPr>
          <w:rFonts w:cs="Arial"/>
          <w:b/>
          <w:szCs w:val="22"/>
        </w:rPr>
        <w:t>Editorial changes</w:t>
      </w:r>
    </w:p>
    <w:p w:rsidR="00FF402E" w:rsidRPr="00792483" w:rsidRDefault="00FF402E" w:rsidP="00FF402E">
      <w:pPr>
        <w:spacing w:after="120"/>
        <w:rPr>
          <w:rFonts w:cs="Arial"/>
          <w:szCs w:val="22"/>
        </w:rPr>
      </w:pPr>
      <w:r w:rsidRPr="00792483">
        <w:rPr>
          <w:rFonts w:cs="Arial"/>
          <w:szCs w:val="22"/>
        </w:rPr>
        <w:t>For more information about any editorial changes made in this compilation, see the endnotes.</w:t>
      </w:r>
    </w:p>
    <w:p w:rsidR="00FF402E" w:rsidRPr="00792483" w:rsidRDefault="00FF402E" w:rsidP="00FF402E">
      <w:pPr>
        <w:spacing w:before="120" w:after="120"/>
        <w:rPr>
          <w:rFonts w:cs="Arial"/>
          <w:b/>
          <w:szCs w:val="22"/>
        </w:rPr>
      </w:pPr>
      <w:r w:rsidRPr="00792483">
        <w:rPr>
          <w:rFonts w:cs="Arial"/>
          <w:b/>
          <w:szCs w:val="22"/>
        </w:rPr>
        <w:t>Modifications</w:t>
      </w:r>
    </w:p>
    <w:p w:rsidR="00FF402E" w:rsidRPr="00792483" w:rsidRDefault="00FF402E" w:rsidP="00FF402E">
      <w:pPr>
        <w:spacing w:after="120"/>
        <w:rPr>
          <w:rFonts w:cs="Arial"/>
          <w:szCs w:val="22"/>
        </w:rPr>
      </w:pPr>
      <w:r w:rsidRPr="0079248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792483" w:rsidRDefault="00FF402E" w:rsidP="00FF402E">
      <w:pPr>
        <w:spacing w:before="80" w:after="120"/>
        <w:rPr>
          <w:rFonts w:cs="Arial"/>
          <w:b/>
          <w:szCs w:val="22"/>
        </w:rPr>
      </w:pPr>
      <w:r w:rsidRPr="00792483">
        <w:rPr>
          <w:rFonts w:cs="Arial"/>
          <w:b/>
          <w:szCs w:val="22"/>
        </w:rPr>
        <w:t>Self</w:t>
      </w:r>
      <w:r w:rsidR="00792483">
        <w:rPr>
          <w:rFonts w:cs="Arial"/>
          <w:b/>
          <w:szCs w:val="22"/>
        </w:rPr>
        <w:noBreakHyphen/>
      </w:r>
      <w:r w:rsidRPr="00792483">
        <w:rPr>
          <w:rFonts w:cs="Arial"/>
          <w:b/>
          <w:szCs w:val="22"/>
        </w:rPr>
        <w:t>repealing provisions</w:t>
      </w:r>
    </w:p>
    <w:p w:rsidR="00FF402E" w:rsidRPr="00792483" w:rsidRDefault="00FF402E" w:rsidP="00FF402E">
      <w:pPr>
        <w:spacing w:after="120"/>
        <w:rPr>
          <w:rFonts w:cs="Arial"/>
          <w:szCs w:val="22"/>
        </w:rPr>
      </w:pPr>
      <w:r w:rsidRPr="00792483">
        <w:rPr>
          <w:rFonts w:cs="Arial"/>
          <w:szCs w:val="22"/>
        </w:rPr>
        <w:t>If a provision of the compiled law has been repealed in accordance with a provision of the law, details are included in the endnotes.</w:t>
      </w:r>
    </w:p>
    <w:p w:rsidR="00FF402E" w:rsidRPr="00792483" w:rsidRDefault="00FF402E" w:rsidP="00FF402E">
      <w:pPr>
        <w:pStyle w:val="Header"/>
        <w:tabs>
          <w:tab w:val="clear" w:pos="4150"/>
          <w:tab w:val="clear" w:pos="8307"/>
        </w:tabs>
      </w:pPr>
      <w:r w:rsidRPr="00792483">
        <w:rPr>
          <w:rStyle w:val="CharChapNo"/>
        </w:rPr>
        <w:t xml:space="preserve"> </w:t>
      </w:r>
      <w:r w:rsidRPr="00792483">
        <w:rPr>
          <w:rStyle w:val="CharChapText"/>
        </w:rPr>
        <w:t xml:space="preserve"> </w:t>
      </w:r>
    </w:p>
    <w:p w:rsidR="00FF402E" w:rsidRPr="00792483" w:rsidRDefault="00FF402E" w:rsidP="00FF402E">
      <w:pPr>
        <w:pStyle w:val="Header"/>
        <w:tabs>
          <w:tab w:val="clear" w:pos="4150"/>
          <w:tab w:val="clear" w:pos="8307"/>
        </w:tabs>
      </w:pPr>
      <w:r w:rsidRPr="00792483">
        <w:rPr>
          <w:rStyle w:val="CharPartNo"/>
        </w:rPr>
        <w:t xml:space="preserve"> </w:t>
      </w:r>
      <w:r w:rsidRPr="00792483">
        <w:rPr>
          <w:rStyle w:val="CharPartText"/>
        </w:rPr>
        <w:t xml:space="preserve"> </w:t>
      </w:r>
    </w:p>
    <w:p w:rsidR="00FF402E" w:rsidRPr="00792483" w:rsidRDefault="00FF402E" w:rsidP="00FF402E">
      <w:pPr>
        <w:pStyle w:val="Header"/>
        <w:tabs>
          <w:tab w:val="clear" w:pos="4150"/>
          <w:tab w:val="clear" w:pos="8307"/>
        </w:tabs>
      </w:pPr>
      <w:r w:rsidRPr="00792483">
        <w:rPr>
          <w:rStyle w:val="CharDivNo"/>
        </w:rPr>
        <w:t xml:space="preserve"> </w:t>
      </w:r>
      <w:r w:rsidRPr="00792483">
        <w:rPr>
          <w:rStyle w:val="CharDivText"/>
        </w:rPr>
        <w:t xml:space="preserve"> </w:t>
      </w:r>
    </w:p>
    <w:p w:rsidR="00FF402E" w:rsidRPr="00792483" w:rsidRDefault="00FF402E" w:rsidP="00FF402E">
      <w:pPr>
        <w:sectPr w:rsidR="00FF402E" w:rsidRPr="00792483" w:rsidSect="008475FF">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792483" w:rsidRDefault="00127CA2" w:rsidP="00753CFA">
      <w:pPr>
        <w:rPr>
          <w:sz w:val="36"/>
        </w:rPr>
      </w:pPr>
      <w:r w:rsidRPr="00792483">
        <w:rPr>
          <w:sz w:val="36"/>
        </w:rPr>
        <w:lastRenderedPageBreak/>
        <w:t>Contents</w:t>
      </w:r>
    </w:p>
    <w:p w:rsidR="00792483" w:rsidRDefault="00FB74AF">
      <w:pPr>
        <w:pStyle w:val="TOC2"/>
        <w:rPr>
          <w:rFonts w:asciiTheme="minorHAnsi" w:eastAsiaTheme="minorEastAsia" w:hAnsiTheme="minorHAnsi" w:cstheme="minorBidi"/>
          <w:b w:val="0"/>
          <w:noProof/>
          <w:kern w:val="0"/>
          <w:sz w:val="22"/>
          <w:szCs w:val="22"/>
        </w:rPr>
      </w:pPr>
      <w:r w:rsidRPr="00792483">
        <w:fldChar w:fldCharType="begin"/>
      </w:r>
      <w:r w:rsidRPr="00792483">
        <w:instrText xml:space="preserve"> TOC \o "1-9" </w:instrText>
      </w:r>
      <w:r w:rsidRPr="00792483">
        <w:fldChar w:fldCharType="separate"/>
      </w:r>
      <w:r w:rsidR="00792483">
        <w:rPr>
          <w:noProof/>
        </w:rPr>
        <w:t>Part 1—Preliminary</w:t>
      </w:r>
      <w:r w:rsidR="00792483" w:rsidRPr="00792483">
        <w:rPr>
          <w:b w:val="0"/>
          <w:noProof/>
          <w:sz w:val="18"/>
        </w:rPr>
        <w:tab/>
      </w:r>
      <w:r w:rsidR="00792483" w:rsidRPr="00792483">
        <w:rPr>
          <w:b w:val="0"/>
          <w:noProof/>
          <w:sz w:val="18"/>
        </w:rPr>
        <w:fldChar w:fldCharType="begin"/>
      </w:r>
      <w:r w:rsidR="00792483" w:rsidRPr="00792483">
        <w:rPr>
          <w:b w:val="0"/>
          <w:noProof/>
          <w:sz w:val="18"/>
        </w:rPr>
        <w:instrText xml:space="preserve"> PAGEREF _Toc14261925 \h </w:instrText>
      </w:r>
      <w:r w:rsidR="00792483" w:rsidRPr="00792483">
        <w:rPr>
          <w:b w:val="0"/>
          <w:noProof/>
          <w:sz w:val="18"/>
        </w:rPr>
      </w:r>
      <w:r w:rsidR="00792483" w:rsidRPr="00792483">
        <w:rPr>
          <w:b w:val="0"/>
          <w:noProof/>
          <w:sz w:val="18"/>
        </w:rPr>
        <w:fldChar w:fldCharType="separate"/>
      </w:r>
      <w:r w:rsidR="00792483" w:rsidRPr="00792483">
        <w:rPr>
          <w:b w:val="0"/>
          <w:noProof/>
          <w:sz w:val="18"/>
        </w:rPr>
        <w:t>1</w:t>
      </w:r>
      <w:r w:rsidR="00792483"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w:t>
      </w:r>
      <w:r>
        <w:rPr>
          <w:noProof/>
        </w:rPr>
        <w:tab/>
        <w:t>Short title</w:t>
      </w:r>
      <w:r w:rsidRPr="00792483">
        <w:rPr>
          <w:noProof/>
        </w:rPr>
        <w:tab/>
      </w:r>
      <w:r w:rsidRPr="00792483">
        <w:rPr>
          <w:noProof/>
        </w:rPr>
        <w:fldChar w:fldCharType="begin"/>
      </w:r>
      <w:r w:rsidRPr="00792483">
        <w:rPr>
          <w:noProof/>
        </w:rPr>
        <w:instrText xml:space="preserve"> PAGEREF _Toc14261926 \h </w:instrText>
      </w:r>
      <w:r w:rsidRPr="00792483">
        <w:rPr>
          <w:noProof/>
        </w:rPr>
      </w:r>
      <w:r w:rsidRPr="00792483">
        <w:rPr>
          <w:noProof/>
        </w:rPr>
        <w:fldChar w:fldCharType="separate"/>
      </w:r>
      <w:r w:rsidRPr="00792483">
        <w:rPr>
          <w:noProof/>
        </w:rPr>
        <w:t>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w:t>
      </w:r>
      <w:r>
        <w:rPr>
          <w:noProof/>
        </w:rPr>
        <w:tab/>
        <w:t>Commencement</w:t>
      </w:r>
      <w:r w:rsidRPr="00792483">
        <w:rPr>
          <w:noProof/>
        </w:rPr>
        <w:tab/>
      </w:r>
      <w:r w:rsidRPr="00792483">
        <w:rPr>
          <w:noProof/>
        </w:rPr>
        <w:fldChar w:fldCharType="begin"/>
      </w:r>
      <w:r w:rsidRPr="00792483">
        <w:rPr>
          <w:noProof/>
        </w:rPr>
        <w:instrText xml:space="preserve"> PAGEREF _Toc14261927 \h </w:instrText>
      </w:r>
      <w:r w:rsidRPr="00792483">
        <w:rPr>
          <w:noProof/>
        </w:rPr>
      </w:r>
      <w:r w:rsidRPr="00792483">
        <w:rPr>
          <w:noProof/>
        </w:rPr>
        <w:fldChar w:fldCharType="separate"/>
      </w:r>
      <w:r w:rsidRPr="00792483">
        <w:rPr>
          <w:noProof/>
        </w:rPr>
        <w:t>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2A</w:t>
      </w:r>
      <w:r>
        <w:rPr>
          <w:noProof/>
        </w:rPr>
        <w:tab/>
        <w:t>Norfolk Island</w:t>
      </w:r>
      <w:r w:rsidRPr="00792483">
        <w:rPr>
          <w:noProof/>
        </w:rPr>
        <w:tab/>
      </w:r>
      <w:r w:rsidRPr="00792483">
        <w:rPr>
          <w:noProof/>
        </w:rPr>
        <w:fldChar w:fldCharType="begin"/>
      </w:r>
      <w:r w:rsidRPr="00792483">
        <w:rPr>
          <w:noProof/>
        </w:rPr>
        <w:instrText xml:space="preserve"> PAGEREF _Toc14261928 \h </w:instrText>
      </w:r>
      <w:r w:rsidRPr="00792483">
        <w:rPr>
          <w:noProof/>
        </w:rPr>
      </w:r>
      <w:r w:rsidRPr="00792483">
        <w:rPr>
          <w:noProof/>
        </w:rPr>
        <w:fldChar w:fldCharType="separate"/>
      </w:r>
      <w:r w:rsidRPr="00792483">
        <w:rPr>
          <w:noProof/>
        </w:rPr>
        <w:t>1</w:t>
      </w:r>
      <w:r w:rsidRPr="00792483">
        <w:rPr>
          <w:noProof/>
        </w:rPr>
        <w:fldChar w:fldCharType="end"/>
      </w:r>
    </w:p>
    <w:p w:rsidR="00792483" w:rsidRDefault="00792483">
      <w:pPr>
        <w:pStyle w:val="TOC2"/>
        <w:rPr>
          <w:rFonts w:asciiTheme="minorHAnsi" w:eastAsiaTheme="minorEastAsia" w:hAnsiTheme="minorHAnsi" w:cstheme="minorBidi"/>
          <w:b w:val="0"/>
          <w:noProof/>
          <w:kern w:val="0"/>
          <w:sz w:val="22"/>
          <w:szCs w:val="22"/>
        </w:rPr>
      </w:pPr>
      <w:r>
        <w:rPr>
          <w:noProof/>
        </w:rPr>
        <w:t>Part 2—Interpretation</w:t>
      </w:r>
      <w:r w:rsidRPr="00792483">
        <w:rPr>
          <w:b w:val="0"/>
          <w:noProof/>
          <w:sz w:val="18"/>
        </w:rPr>
        <w:tab/>
      </w:r>
      <w:r w:rsidRPr="00792483">
        <w:rPr>
          <w:b w:val="0"/>
          <w:noProof/>
          <w:sz w:val="18"/>
        </w:rPr>
        <w:fldChar w:fldCharType="begin"/>
      </w:r>
      <w:r w:rsidRPr="00792483">
        <w:rPr>
          <w:b w:val="0"/>
          <w:noProof/>
          <w:sz w:val="18"/>
        </w:rPr>
        <w:instrText xml:space="preserve"> PAGEREF _Toc14261929 \h </w:instrText>
      </w:r>
      <w:r w:rsidRPr="00792483">
        <w:rPr>
          <w:b w:val="0"/>
          <w:noProof/>
          <w:sz w:val="18"/>
        </w:rPr>
      </w:r>
      <w:r w:rsidRPr="00792483">
        <w:rPr>
          <w:b w:val="0"/>
          <w:noProof/>
          <w:sz w:val="18"/>
        </w:rPr>
        <w:fldChar w:fldCharType="separate"/>
      </w:r>
      <w:r w:rsidRPr="00792483">
        <w:rPr>
          <w:b w:val="0"/>
          <w:noProof/>
          <w:sz w:val="18"/>
        </w:rPr>
        <w:t>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w:t>
      </w:r>
      <w:r>
        <w:rPr>
          <w:noProof/>
        </w:rPr>
        <w:tab/>
        <w:t>Definitions</w:t>
      </w:r>
      <w:r w:rsidRPr="00792483">
        <w:rPr>
          <w:noProof/>
        </w:rPr>
        <w:tab/>
      </w:r>
      <w:r w:rsidRPr="00792483">
        <w:rPr>
          <w:noProof/>
        </w:rPr>
        <w:fldChar w:fldCharType="begin"/>
      </w:r>
      <w:r w:rsidRPr="00792483">
        <w:rPr>
          <w:noProof/>
        </w:rPr>
        <w:instrText xml:space="preserve"> PAGEREF _Toc14261930 \h </w:instrText>
      </w:r>
      <w:r w:rsidRPr="00792483">
        <w:rPr>
          <w:noProof/>
        </w:rPr>
      </w:r>
      <w:r w:rsidRPr="00792483">
        <w:rPr>
          <w:noProof/>
        </w:rPr>
        <w:fldChar w:fldCharType="separate"/>
      </w:r>
      <w:r w:rsidRPr="00792483">
        <w:rPr>
          <w:noProof/>
        </w:rPr>
        <w:t>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2834CD">
        <w:rPr>
          <w:i/>
          <w:noProof/>
        </w:rPr>
        <w:t>Criminal Code</w:t>
      </w:r>
      <w:r w:rsidRPr="00792483">
        <w:rPr>
          <w:noProof/>
        </w:rPr>
        <w:tab/>
      </w:r>
      <w:r w:rsidRPr="00792483">
        <w:rPr>
          <w:noProof/>
        </w:rPr>
        <w:fldChar w:fldCharType="begin"/>
      </w:r>
      <w:r w:rsidRPr="00792483">
        <w:rPr>
          <w:noProof/>
        </w:rPr>
        <w:instrText xml:space="preserve"> PAGEREF _Toc14261931 \h </w:instrText>
      </w:r>
      <w:r w:rsidRPr="00792483">
        <w:rPr>
          <w:noProof/>
        </w:rPr>
      </w:r>
      <w:r w:rsidRPr="00792483">
        <w:rPr>
          <w:noProof/>
        </w:rPr>
        <w:fldChar w:fldCharType="separate"/>
      </w:r>
      <w:r w:rsidRPr="00792483">
        <w:rPr>
          <w:noProof/>
        </w:rPr>
        <w:t>12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792483">
        <w:rPr>
          <w:noProof/>
        </w:rPr>
        <w:tab/>
      </w:r>
      <w:r w:rsidRPr="00792483">
        <w:rPr>
          <w:noProof/>
        </w:rPr>
        <w:fldChar w:fldCharType="begin"/>
      </w:r>
      <w:r w:rsidRPr="00792483">
        <w:rPr>
          <w:noProof/>
        </w:rPr>
        <w:instrText xml:space="preserve"> PAGEREF _Toc14261932 \h </w:instrText>
      </w:r>
      <w:r w:rsidRPr="00792483">
        <w:rPr>
          <w:noProof/>
        </w:rPr>
      </w:r>
      <w:r w:rsidRPr="00792483">
        <w:rPr>
          <w:noProof/>
        </w:rPr>
        <w:fldChar w:fldCharType="separate"/>
      </w:r>
      <w:r w:rsidRPr="00792483">
        <w:rPr>
          <w:noProof/>
        </w:rPr>
        <w:t>12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792483">
        <w:rPr>
          <w:noProof/>
        </w:rPr>
        <w:tab/>
      </w:r>
      <w:r w:rsidRPr="00792483">
        <w:rPr>
          <w:noProof/>
        </w:rPr>
        <w:fldChar w:fldCharType="begin"/>
      </w:r>
      <w:r w:rsidRPr="00792483">
        <w:rPr>
          <w:noProof/>
        </w:rPr>
        <w:instrText xml:space="preserve"> PAGEREF _Toc14261933 \h </w:instrText>
      </w:r>
      <w:r w:rsidRPr="00792483">
        <w:rPr>
          <w:noProof/>
        </w:rPr>
      </w:r>
      <w:r w:rsidRPr="00792483">
        <w:rPr>
          <w:noProof/>
        </w:rPr>
        <w:fldChar w:fldCharType="separate"/>
      </w:r>
      <w:r w:rsidRPr="00792483">
        <w:rPr>
          <w:noProof/>
        </w:rPr>
        <w:t>13</w:t>
      </w:r>
      <w:r w:rsidRPr="00792483">
        <w:rPr>
          <w:noProof/>
        </w:rPr>
        <w:fldChar w:fldCharType="end"/>
      </w:r>
    </w:p>
    <w:p w:rsidR="00792483" w:rsidRDefault="00792483">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792483">
        <w:rPr>
          <w:b w:val="0"/>
          <w:noProof/>
          <w:sz w:val="18"/>
        </w:rPr>
        <w:tab/>
      </w:r>
      <w:r w:rsidRPr="00792483">
        <w:rPr>
          <w:b w:val="0"/>
          <w:noProof/>
          <w:sz w:val="18"/>
        </w:rPr>
        <w:fldChar w:fldCharType="begin"/>
      </w:r>
      <w:r w:rsidRPr="00792483">
        <w:rPr>
          <w:b w:val="0"/>
          <w:noProof/>
          <w:sz w:val="18"/>
        </w:rPr>
        <w:instrText xml:space="preserve"> PAGEREF _Toc14261934 \h </w:instrText>
      </w:r>
      <w:r w:rsidRPr="00792483">
        <w:rPr>
          <w:b w:val="0"/>
          <w:noProof/>
          <w:sz w:val="18"/>
        </w:rPr>
      </w:r>
      <w:r w:rsidRPr="00792483">
        <w:rPr>
          <w:b w:val="0"/>
          <w:noProof/>
          <w:sz w:val="18"/>
        </w:rPr>
        <w:fldChar w:fldCharType="separate"/>
      </w:r>
      <w:r w:rsidRPr="00792483">
        <w:rPr>
          <w:b w:val="0"/>
          <w:noProof/>
          <w:sz w:val="18"/>
        </w:rPr>
        <w:t>15</w:t>
      </w:r>
      <w:r w:rsidRPr="00792483">
        <w:rPr>
          <w:b w:val="0"/>
          <w:noProof/>
          <w:sz w:val="18"/>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1—Family tax benefit</w:t>
      </w:r>
      <w:r w:rsidRPr="00792483">
        <w:rPr>
          <w:b w:val="0"/>
          <w:noProof/>
          <w:sz w:val="18"/>
        </w:rPr>
        <w:tab/>
      </w:r>
      <w:r w:rsidRPr="00792483">
        <w:rPr>
          <w:b w:val="0"/>
          <w:noProof/>
          <w:sz w:val="18"/>
        </w:rPr>
        <w:fldChar w:fldCharType="begin"/>
      </w:r>
      <w:r w:rsidRPr="00792483">
        <w:rPr>
          <w:b w:val="0"/>
          <w:noProof/>
          <w:sz w:val="18"/>
        </w:rPr>
        <w:instrText xml:space="preserve"> PAGEREF _Toc14261935 \h </w:instrText>
      </w:r>
      <w:r w:rsidRPr="00792483">
        <w:rPr>
          <w:b w:val="0"/>
          <w:noProof/>
          <w:sz w:val="18"/>
        </w:rPr>
      </w:r>
      <w:r w:rsidRPr="00792483">
        <w:rPr>
          <w:b w:val="0"/>
          <w:noProof/>
          <w:sz w:val="18"/>
        </w:rPr>
        <w:fldChar w:fldCharType="separate"/>
      </w:r>
      <w:r w:rsidRPr="00792483">
        <w:rPr>
          <w:b w:val="0"/>
          <w:noProof/>
          <w:sz w:val="18"/>
        </w:rPr>
        <w:t>15</w:t>
      </w:r>
      <w:r w:rsidRPr="00792483">
        <w:rPr>
          <w:b w:val="0"/>
          <w:noProof/>
          <w:sz w:val="18"/>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A—Making claims</w:t>
      </w:r>
      <w:r w:rsidRPr="00792483">
        <w:rPr>
          <w:b w:val="0"/>
          <w:noProof/>
          <w:sz w:val="18"/>
        </w:rPr>
        <w:tab/>
      </w:r>
      <w:r w:rsidRPr="00792483">
        <w:rPr>
          <w:b w:val="0"/>
          <w:noProof/>
          <w:sz w:val="18"/>
        </w:rPr>
        <w:fldChar w:fldCharType="begin"/>
      </w:r>
      <w:r w:rsidRPr="00792483">
        <w:rPr>
          <w:b w:val="0"/>
          <w:noProof/>
          <w:sz w:val="18"/>
        </w:rPr>
        <w:instrText xml:space="preserve"> PAGEREF _Toc14261936 \h </w:instrText>
      </w:r>
      <w:r w:rsidRPr="00792483">
        <w:rPr>
          <w:b w:val="0"/>
          <w:noProof/>
          <w:sz w:val="18"/>
        </w:rPr>
      </w:r>
      <w:r w:rsidRPr="00792483">
        <w:rPr>
          <w:b w:val="0"/>
          <w:noProof/>
          <w:sz w:val="18"/>
        </w:rPr>
        <w:fldChar w:fldCharType="separate"/>
      </w:r>
      <w:r w:rsidRPr="00792483">
        <w:rPr>
          <w:b w:val="0"/>
          <w:noProof/>
          <w:sz w:val="18"/>
        </w:rPr>
        <w:t>15</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5</w:t>
      </w:r>
      <w:r>
        <w:rPr>
          <w:noProof/>
        </w:rPr>
        <w:tab/>
        <w:t>Need for a claim</w:t>
      </w:r>
      <w:r w:rsidRPr="00792483">
        <w:rPr>
          <w:noProof/>
        </w:rPr>
        <w:tab/>
      </w:r>
      <w:r w:rsidRPr="00792483">
        <w:rPr>
          <w:noProof/>
        </w:rPr>
        <w:fldChar w:fldCharType="begin"/>
      </w:r>
      <w:r w:rsidRPr="00792483">
        <w:rPr>
          <w:noProof/>
        </w:rPr>
        <w:instrText xml:space="preserve"> PAGEREF _Toc14261937 \h </w:instrText>
      </w:r>
      <w:r w:rsidRPr="00792483">
        <w:rPr>
          <w:noProof/>
        </w:rPr>
      </w:r>
      <w:r w:rsidRPr="00792483">
        <w:rPr>
          <w:noProof/>
        </w:rPr>
        <w:fldChar w:fldCharType="separate"/>
      </w:r>
      <w:r w:rsidRPr="00792483">
        <w:rPr>
          <w:noProof/>
        </w:rPr>
        <w:t>15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w:t>
      </w:r>
      <w:r>
        <w:rPr>
          <w:noProof/>
        </w:rPr>
        <w:tab/>
        <w:t>Who can claim</w:t>
      </w:r>
      <w:r w:rsidRPr="00792483">
        <w:rPr>
          <w:noProof/>
        </w:rPr>
        <w:tab/>
      </w:r>
      <w:r w:rsidRPr="00792483">
        <w:rPr>
          <w:noProof/>
        </w:rPr>
        <w:fldChar w:fldCharType="begin"/>
      </w:r>
      <w:r w:rsidRPr="00792483">
        <w:rPr>
          <w:noProof/>
        </w:rPr>
        <w:instrText xml:space="preserve"> PAGEREF _Toc14261938 \h </w:instrText>
      </w:r>
      <w:r w:rsidRPr="00792483">
        <w:rPr>
          <w:noProof/>
        </w:rPr>
      </w:r>
      <w:r w:rsidRPr="00792483">
        <w:rPr>
          <w:noProof/>
        </w:rPr>
        <w:fldChar w:fldCharType="separate"/>
      </w:r>
      <w:r w:rsidRPr="00792483">
        <w:rPr>
          <w:noProof/>
        </w:rPr>
        <w:t>15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w:t>
      </w:r>
      <w:r>
        <w:rPr>
          <w:noProof/>
        </w:rPr>
        <w:tab/>
        <w:t>How to claim</w:t>
      </w:r>
      <w:r w:rsidRPr="00792483">
        <w:rPr>
          <w:noProof/>
        </w:rPr>
        <w:tab/>
      </w:r>
      <w:r w:rsidRPr="00792483">
        <w:rPr>
          <w:noProof/>
        </w:rPr>
        <w:fldChar w:fldCharType="begin"/>
      </w:r>
      <w:r w:rsidRPr="00792483">
        <w:rPr>
          <w:noProof/>
        </w:rPr>
        <w:instrText xml:space="preserve"> PAGEREF _Toc14261939 \h </w:instrText>
      </w:r>
      <w:r w:rsidRPr="00792483">
        <w:rPr>
          <w:noProof/>
        </w:rPr>
      </w:r>
      <w:r w:rsidRPr="00792483">
        <w:rPr>
          <w:noProof/>
        </w:rPr>
        <w:fldChar w:fldCharType="separate"/>
      </w:r>
      <w:r w:rsidRPr="00792483">
        <w:rPr>
          <w:noProof/>
        </w:rPr>
        <w:t>15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792483">
        <w:rPr>
          <w:noProof/>
        </w:rPr>
        <w:tab/>
      </w:r>
      <w:r w:rsidRPr="00792483">
        <w:rPr>
          <w:noProof/>
        </w:rPr>
        <w:fldChar w:fldCharType="begin"/>
      </w:r>
      <w:r w:rsidRPr="00792483">
        <w:rPr>
          <w:noProof/>
        </w:rPr>
        <w:instrText xml:space="preserve"> PAGEREF _Toc14261940 \h </w:instrText>
      </w:r>
      <w:r w:rsidRPr="00792483">
        <w:rPr>
          <w:noProof/>
        </w:rPr>
      </w:r>
      <w:r w:rsidRPr="00792483">
        <w:rPr>
          <w:noProof/>
        </w:rPr>
        <w:fldChar w:fldCharType="separate"/>
      </w:r>
      <w:r w:rsidRPr="00792483">
        <w:rPr>
          <w:noProof/>
        </w:rPr>
        <w:t>16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2834CD">
        <w:rPr>
          <w:noProof/>
          <w:snapToGrid w:val="0"/>
          <w:lang w:eastAsia="en-US"/>
        </w:rPr>
        <w:t>claims for family tax benefit by instalment or for a past period</w:t>
      </w:r>
      <w:r>
        <w:rPr>
          <w:noProof/>
        </w:rPr>
        <w:t xml:space="preserve"> to be effective</w:t>
      </w:r>
      <w:r w:rsidRPr="00792483">
        <w:rPr>
          <w:noProof/>
        </w:rPr>
        <w:tab/>
      </w:r>
      <w:r w:rsidRPr="00792483">
        <w:rPr>
          <w:noProof/>
        </w:rPr>
        <w:fldChar w:fldCharType="begin"/>
      </w:r>
      <w:r w:rsidRPr="00792483">
        <w:rPr>
          <w:noProof/>
        </w:rPr>
        <w:instrText xml:space="preserve"> PAGEREF _Toc14261941 \h </w:instrText>
      </w:r>
      <w:r w:rsidRPr="00792483">
        <w:rPr>
          <w:noProof/>
        </w:rPr>
      </w:r>
      <w:r w:rsidRPr="00792483">
        <w:rPr>
          <w:noProof/>
        </w:rPr>
        <w:fldChar w:fldCharType="separate"/>
      </w:r>
      <w:r w:rsidRPr="00792483">
        <w:rPr>
          <w:noProof/>
        </w:rPr>
        <w:t>17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2834CD">
        <w:rPr>
          <w:noProof/>
          <w:snapToGrid w:val="0"/>
          <w:lang w:eastAsia="en-US"/>
        </w:rPr>
        <w:t>Tax file number requirement to be satisfied for claim in substitution because of the death of another individual to be effective</w:t>
      </w:r>
      <w:r w:rsidRPr="00792483">
        <w:rPr>
          <w:noProof/>
        </w:rPr>
        <w:tab/>
      </w:r>
      <w:r w:rsidRPr="00792483">
        <w:rPr>
          <w:noProof/>
        </w:rPr>
        <w:fldChar w:fldCharType="begin"/>
      </w:r>
      <w:r w:rsidRPr="00792483">
        <w:rPr>
          <w:noProof/>
        </w:rPr>
        <w:instrText xml:space="preserve"> PAGEREF _Toc14261942 \h </w:instrText>
      </w:r>
      <w:r w:rsidRPr="00792483">
        <w:rPr>
          <w:noProof/>
        </w:rPr>
      </w:r>
      <w:r w:rsidRPr="00792483">
        <w:rPr>
          <w:noProof/>
        </w:rPr>
        <w:fldChar w:fldCharType="separate"/>
      </w:r>
      <w:r w:rsidRPr="00792483">
        <w:rPr>
          <w:noProof/>
        </w:rPr>
        <w:t>19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792483">
        <w:rPr>
          <w:noProof/>
        </w:rPr>
        <w:tab/>
      </w:r>
      <w:r w:rsidRPr="00792483">
        <w:rPr>
          <w:noProof/>
        </w:rPr>
        <w:fldChar w:fldCharType="begin"/>
      </w:r>
      <w:r w:rsidRPr="00792483">
        <w:rPr>
          <w:noProof/>
        </w:rPr>
        <w:instrText xml:space="preserve"> PAGEREF _Toc14261943 \h </w:instrText>
      </w:r>
      <w:r w:rsidRPr="00792483">
        <w:rPr>
          <w:noProof/>
        </w:rPr>
      </w:r>
      <w:r w:rsidRPr="00792483">
        <w:rPr>
          <w:noProof/>
        </w:rPr>
        <w:fldChar w:fldCharType="separate"/>
      </w:r>
      <w:r w:rsidRPr="00792483">
        <w:rPr>
          <w:noProof/>
        </w:rPr>
        <w:t>21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792483">
        <w:rPr>
          <w:noProof/>
        </w:rPr>
        <w:tab/>
      </w:r>
      <w:r w:rsidRPr="00792483">
        <w:rPr>
          <w:noProof/>
        </w:rPr>
        <w:fldChar w:fldCharType="begin"/>
      </w:r>
      <w:r w:rsidRPr="00792483">
        <w:rPr>
          <w:noProof/>
        </w:rPr>
        <w:instrText xml:space="preserve"> PAGEREF _Toc14261944 \h </w:instrText>
      </w:r>
      <w:r w:rsidRPr="00792483">
        <w:rPr>
          <w:noProof/>
        </w:rPr>
      </w:r>
      <w:r w:rsidRPr="00792483">
        <w:rPr>
          <w:noProof/>
        </w:rPr>
        <w:fldChar w:fldCharType="separate"/>
      </w:r>
      <w:r w:rsidRPr="00792483">
        <w:rPr>
          <w:noProof/>
        </w:rPr>
        <w:t>21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792483">
        <w:rPr>
          <w:noProof/>
        </w:rPr>
        <w:tab/>
      </w:r>
      <w:r w:rsidRPr="00792483">
        <w:rPr>
          <w:noProof/>
        </w:rPr>
        <w:fldChar w:fldCharType="begin"/>
      </w:r>
      <w:r w:rsidRPr="00792483">
        <w:rPr>
          <w:noProof/>
        </w:rPr>
        <w:instrText xml:space="preserve"> PAGEREF _Toc14261945 \h </w:instrText>
      </w:r>
      <w:r w:rsidRPr="00792483">
        <w:rPr>
          <w:noProof/>
        </w:rPr>
      </w:r>
      <w:r w:rsidRPr="00792483">
        <w:rPr>
          <w:noProof/>
        </w:rPr>
        <w:fldChar w:fldCharType="separate"/>
      </w:r>
      <w:r w:rsidRPr="00792483">
        <w:rPr>
          <w:noProof/>
        </w:rPr>
        <w:t>24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792483">
        <w:rPr>
          <w:noProof/>
        </w:rPr>
        <w:tab/>
      </w:r>
      <w:r w:rsidRPr="00792483">
        <w:rPr>
          <w:noProof/>
        </w:rPr>
        <w:fldChar w:fldCharType="begin"/>
      </w:r>
      <w:r w:rsidRPr="00792483">
        <w:rPr>
          <w:noProof/>
        </w:rPr>
        <w:instrText xml:space="preserve"> PAGEREF _Toc14261946 \h </w:instrText>
      </w:r>
      <w:r w:rsidRPr="00792483">
        <w:rPr>
          <w:noProof/>
        </w:rPr>
      </w:r>
      <w:r w:rsidRPr="00792483">
        <w:rPr>
          <w:noProof/>
        </w:rPr>
        <w:fldChar w:fldCharType="separate"/>
      </w:r>
      <w:r w:rsidRPr="00792483">
        <w:rPr>
          <w:noProof/>
        </w:rPr>
        <w:t>24</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B—Determination of claims etc.</w:t>
      </w:r>
      <w:r w:rsidRPr="00792483">
        <w:rPr>
          <w:b w:val="0"/>
          <w:noProof/>
          <w:sz w:val="18"/>
        </w:rPr>
        <w:tab/>
      </w:r>
      <w:r w:rsidRPr="00792483">
        <w:rPr>
          <w:b w:val="0"/>
          <w:noProof/>
          <w:sz w:val="18"/>
        </w:rPr>
        <w:fldChar w:fldCharType="begin"/>
      </w:r>
      <w:r w:rsidRPr="00792483">
        <w:rPr>
          <w:b w:val="0"/>
          <w:noProof/>
          <w:sz w:val="18"/>
        </w:rPr>
        <w:instrText xml:space="preserve"> PAGEREF _Toc14261947 \h </w:instrText>
      </w:r>
      <w:r w:rsidRPr="00792483">
        <w:rPr>
          <w:b w:val="0"/>
          <w:noProof/>
          <w:sz w:val="18"/>
        </w:rPr>
      </w:r>
      <w:r w:rsidRPr="00792483">
        <w:rPr>
          <w:b w:val="0"/>
          <w:noProof/>
          <w:sz w:val="18"/>
        </w:rPr>
        <w:fldChar w:fldCharType="separate"/>
      </w:r>
      <w:r w:rsidRPr="00792483">
        <w:rPr>
          <w:b w:val="0"/>
          <w:noProof/>
          <w:sz w:val="18"/>
        </w:rPr>
        <w:t>24</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792483">
        <w:rPr>
          <w:noProof/>
        </w:rPr>
        <w:tab/>
      </w:r>
      <w:r w:rsidRPr="00792483">
        <w:rPr>
          <w:noProof/>
        </w:rPr>
        <w:fldChar w:fldCharType="begin"/>
      </w:r>
      <w:r w:rsidRPr="00792483">
        <w:rPr>
          <w:noProof/>
        </w:rPr>
        <w:instrText xml:space="preserve"> PAGEREF _Toc14261948 \h </w:instrText>
      </w:r>
      <w:r w:rsidRPr="00792483">
        <w:rPr>
          <w:noProof/>
        </w:rPr>
      </w:r>
      <w:r w:rsidRPr="00792483">
        <w:rPr>
          <w:noProof/>
        </w:rPr>
        <w:fldChar w:fldCharType="separate"/>
      </w:r>
      <w:r w:rsidRPr="00792483">
        <w:rPr>
          <w:noProof/>
        </w:rPr>
        <w:t>24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792483">
        <w:rPr>
          <w:noProof/>
        </w:rPr>
        <w:tab/>
      </w:r>
      <w:r w:rsidRPr="00792483">
        <w:rPr>
          <w:noProof/>
        </w:rPr>
        <w:fldChar w:fldCharType="begin"/>
      </w:r>
      <w:r w:rsidRPr="00792483">
        <w:rPr>
          <w:noProof/>
        </w:rPr>
        <w:instrText xml:space="preserve"> PAGEREF _Toc14261949 \h </w:instrText>
      </w:r>
      <w:r w:rsidRPr="00792483">
        <w:rPr>
          <w:noProof/>
        </w:rPr>
      </w:r>
      <w:r w:rsidRPr="00792483">
        <w:rPr>
          <w:noProof/>
        </w:rPr>
        <w:fldChar w:fldCharType="separate"/>
      </w:r>
      <w:r w:rsidRPr="00792483">
        <w:rPr>
          <w:noProof/>
        </w:rPr>
        <w:t>25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792483">
        <w:rPr>
          <w:noProof/>
        </w:rPr>
        <w:tab/>
      </w:r>
      <w:r w:rsidRPr="00792483">
        <w:rPr>
          <w:noProof/>
        </w:rPr>
        <w:fldChar w:fldCharType="begin"/>
      </w:r>
      <w:r w:rsidRPr="00792483">
        <w:rPr>
          <w:noProof/>
        </w:rPr>
        <w:instrText xml:space="preserve"> PAGEREF _Toc14261950 \h </w:instrText>
      </w:r>
      <w:r w:rsidRPr="00792483">
        <w:rPr>
          <w:noProof/>
        </w:rPr>
      </w:r>
      <w:r w:rsidRPr="00792483">
        <w:rPr>
          <w:noProof/>
        </w:rPr>
        <w:fldChar w:fldCharType="separate"/>
      </w:r>
      <w:r w:rsidRPr="00792483">
        <w:rPr>
          <w:noProof/>
        </w:rPr>
        <w:t>25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792483">
        <w:rPr>
          <w:noProof/>
        </w:rPr>
        <w:tab/>
      </w:r>
      <w:r w:rsidRPr="00792483">
        <w:rPr>
          <w:noProof/>
        </w:rPr>
        <w:fldChar w:fldCharType="begin"/>
      </w:r>
      <w:r w:rsidRPr="00792483">
        <w:rPr>
          <w:noProof/>
        </w:rPr>
        <w:instrText xml:space="preserve"> PAGEREF _Toc14261951 \h </w:instrText>
      </w:r>
      <w:r w:rsidRPr="00792483">
        <w:rPr>
          <w:noProof/>
        </w:rPr>
      </w:r>
      <w:r w:rsidRPr="00792483">
        <w:rPr>
          <w:noProof/>
        </w:rPr>
        <w:fldChar w:fldCharType="separate"/>
      </w:r>
      <w:r w:rsidRPr="00792483">
        <w:rPr>
          <w:noProof/>
        </w:rPr>
        <w:t>27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792483">
        <w:rPr>
          <w:noProof/>
        </w:rPr>
        <w:tab/>
      </w:r>
      <w:r w:rsidRPr="00792483">
        <w:rPr>
          <w:noProof/>
        </w:rPr>
        <w:fldChar w:fldCharType="begin"/>
      </w:r>
      <w:r w:rsidRPr="00792483">
        <w:rPr>
          <w:noProof/>
        </w:rPr>
        <w:instrText xml:space="preserve"> PAGEREF _Toc14261952 \h </w:instrText>
      </w:r>
      <w:r w:rsidRPr="00792483">
        <w:rPr>
          <w:noProof/>
        </w:rPr>
      </w:r>
      <w:r w:rsidRPr="00792483">
        <w:rPr>
          <w:noProof/>
        </w:rPr>
        <w:fldChar w:fldCharType="separate"/>
      </w:r>
      <w:r w:rsidRPr="00792483">
        <w:rPr>
          <w:noProof/>
        </w:rPr>
        <w:t>28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792483">
        <w:rPr>
          <w:noProof/>
        </w:rPr>
        <w:tab/>
      </w:r>
      <w:r w:rsidRPr="00792483">
        <w:rPr>
          <w:noProof/>
        </w:rPr>
        <w:fldChar w:fldCharType="begin"/>
      </w:r>
      <w:r w:rsidRPr="00792483">
        <w:rPr>
          <w:noProof/>
        </w:rPr>
        <w:instrText xml:space="preserve"> PAGEREF _Toc14261953 \h </w:instrText>
      </w:r>
      <w:r w:rsidRPr="00792483">
        <w:rPr>
          <w:noProof/>
        </w:rPr>
      </w:r>
      <w:r w:rsidRPr="00792483">
        <w:rPr>
          <w:noProof/>
        </w:rPr>
        <w:fldChar w:fldCharType="separate"/>
      </w:r>
      <w:r w:rsidRPr="00792483">
        <w:rPr>
          <w:noProof/>
        </w:rPr>
        <w:t>28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792483">
        <w:rPr>
          <w:noProof/>
        </w:rPr>
        <w:tab/>
      </w:r>
      <w:r w:rsidRPr="00792483">
        <w:rPr>
          <w:noProof/>
        </w:rPr>
        <w:fldChar w:fldCharType="begin"/>
      </w:r>
      <w:r w:rsidRPr="00792483">
        <w:rPr>
          <w:noProof/>
        </w:rPr>
        <w:instrText xml:space="preserve"> PAGEREF _Toc14261954 \h </w:instrText>
      </w:r>
      <w:r w:rsidRPr="00792483">
        <w:rPr>
          <w:noProof/>
        </w:rPr>
      </w:r>
      <w:r w:rsidRPr="00792483">
        <w:rPr>
          <w:noProof/>
        </w:rPr>
        <w:fldChar w:fldCharType="separate"/>
      </w:r>
      <w:r w:rsidRPr="00792483">
        <w:rPr>
          <w:noProof/>
        </w:rPr>
        <w:t>29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792483">
        <w:rPr>
          <w:noProof/>
        </w:rPr>
        <w:tab/>
      </w:r>
      <w:r w:rsidRPr="00792483">
        <w:rPr>
          <w:noProof/>
        </w:rPr>
        <w:fldChar w:fldCharType="begin"/>
      </w:r>
      <w:r w:rsidRPr="00792483">
        <w:rPr>
          <w:noProof/>
        </w:rPr>
        <w:instrText xml:space="preserve"> PAGEREF _Toc14261955 \h </w:instrText>
      </w:r>
      <w:r w:rsidRPr="00792483">
        <w:rPr>
          <w:noProof/>
        </w:rPr>
      </w:r>
      <w:r w:rsidRPr="00792483">
        <w:rPr>
          <w:noProof/>
        </w:rPr>
        <w:fldChar w:fldCharType="separate"/>
      </w:r>
      <w:r w:rsidRPr="00792483">
        <w:rPr>
          <w:noProof/>
        </w:rPr>
        <w:t>31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792483">
        <w:rPr>
          <w:noProof/>
        </w:rPr>
        <w:tab/>
      </w:r>
      <w:r w:rsidRPr="00792483">
        <w:rPr>
          <w:noProof/>
        </w:rPr>
        <w:fldChar w:fldCharType="begin"/>
      </w:r>
      <w:r w:rsidRPr="00792483">
        <w:rPr>
          <w:noProof/>
        </w:rPr>
        <w:instrText xml:space="preserve"> PAGEREF _Toc14261956 \h </w:instrText>
      </w:r>
      <w:r w:rsidRPr="00792483">
        <w:rPr>
          <w:noProof/>
        </w:rPr>
      </w:r>
      <w:r w:rsidRPr="00792483">
        <w:rPr>
          <w:noProof/>
        </w:rPr>
        <w:fldChar w:fldCharType="separate"/>
      </w:r>
      <w:r w:rsidRPr="00792483">
        <w:rPr>
          <w:noProof/>
        </w:rPr>
        <w:t>31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792483">
        <w:rPr>
          <w:noProof/>
        </w:rPr>
        <w:tab/>
      </w:r>
      <w:r w:rsidRPr="00792483">
        <w:rPr>
          <w:noProof/>
        </w:rPr>
        <w:fldChar w:fldCharType="begin"/>
      </w:r>
      <w:r w:rsidRPr="00792483">
        <w:rPr>
          <w:noProof/>
        </w:rPr>
        <w:instrText xml:space="preserve"> PAGEREF _Toc14261957 \h </w:instrText>
      </w:r>
      <w:r w:rsidRPr="00792483">
        <w:rPr>
          <w:noProof/>
        </w:rPr>
      </w:r>
      <w:r w:rsidRPr="00792483">
        <w:rPr>
          <w:noProof/>
        </w:rPr>
        <w:fldChar w:fldCharType="separate"/>
      </w:r>
      <w:r w:rsidRPr="00792483">
        <w:rPr>
          <w:noProof/>
        </w:rPr>
        <w:t>32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792483">
        <w:rPr>
          <w:noProof/>
        </w:rPr>
        <w:tab/>
      </w:r>
      <w:r w:rsidRPr="00792483">
        <w:rPr>
          <w:noProof/>
        </w:rPr>
        <w:fldChar w:fldCharType="begin"/>
      </w:r>
      <w:r w:rsidRPr="00792483">
        <w:rPr>
          <w:noProof/>
        </w:rPr>
        <w:instrText xml:space="preserve"> PAGEREF _Toc14261958 \h </w:instrText>
      </w:r>
      <w:r w:rsidRPr="00792483">
        <w:rPr>
          <w:noProof/>
        </w:rPr>
      </w:r>
      <w:r w:rsidRPr="00792483">
        <w:rPr>
          <w:noProof/>
        </w:rPr>
        <w:fldChar w:fldCharType="separate"/>
      </w:r>
      <w:r w:rsidRPr="00792483">
        <w:rPr>
          <w:noProof/>
        </w:rPr>
        <w:t>32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20A</w:t>
      </w:r>
      <w:r>
        <w:rPr>
          <w:noProof/>
        </w:rPr>
        <w:tab/>
        <w:t>Indexed estimates</w:t>
      </w:r>
      <w:r w:rsidRPr="00792483">
        <w:rPr>
          <w:noProof/>
        </w:rPr>
        <w:tab/>
      </w:r>
      <w:r w:rsidRPr="00792483">
        <w:rPr>
          <w:noProof/>
        </w:rPr>
        <w:fldChar w:fldCharType="begin"/>
      </w:r>
      <w:r w:rsidRPr="00792483">
        <w:rPr>
          <w:noProof/>
        </w:rPr>
        <w:instrText xml:space="preserve"> PAGEREF _Toc14261959 \h </w:instrText>
      </w:r>
      <w:r w:rsidRPr="00792483">
        <w:rPr>
          <w:noProof/>
        </w:rPr>
      </w:r>
      <w:r w:rsidRPr="00792483">
        <w:rPr>
          <w:noProof/>
        </w:rPr>
        <w:fldChar w:fldCharType="separate"/>
      </w:r>
      <w:r w:rsidRPr="00792483">
        <w:rPr>
          <w:noProof/>
        </w:rPr>
        <w:t>34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792483">
        <w:rPr>
          <w:noProof/>
        </w:rPr>
        <w:tab/>
      </w:r>
      <w:r w:rsidRPr="00792483">
        <w:rPr>
          <w:noProof/>
        </w:rPr>
        <w:fldChar w:fldCharType="begin"/>
      </w:r>
      <w:r w:rsidRPr="00792483">
        <w:rPr>
          <w:noProof/>
        </w:rPr>
        <w:instrText xml:space="preserve"> PAGEREF _Toc14261960 \h </w:instrText>
      </w:r>
      <w:r w:rsidRPr="00792483">
        <w:rPr>
          <w:noProof/>
        </w:rPr>
      </w:r>
      <w:r w:rsidRPr="00792483">
        <w:rPr>
          <w:noProof/>
        </w:rPr>
        <w:fldChar w:fldCharType="separate"/>
      </w:r>
      <w:r w:rsidRPr="00792483">
        <w:rPr>
          <w:noProof/>
        </w:rPr>
        <w:t>36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792483">
        <w:rPr>
          <w:noProof/>
        </w:rPr>
        <w:tab/>
      </w:r>
      <w:r w:rsidRPr="00792483">
        <w:rPr>
          <w:noProof/>
        </w:rPr>
        <w:fldChar w:fldCharType="begin"/>
      </w:r>
      <w:r w:rsidRPr="00792483">
        <w:rPr>
          <w:noProof/>
        </w:rPr>
        <w:instrText xml:space="preserve"> PAGEREF _Toc14261961 \h </w:instrText>
      </w:r>
      <w:r w:rsidRPr="00792483">
        <w:rPr>
          <w:noProof/>
        </w:rPr>
      </w:r>
      <w:r w:rsidRPr="00792483">
        <w:rPr>
          <w:noProof/>
        </w:rPr>
        <w:fldChar w:fldCharType="separate"/>
      </w:r>
      <w:r w:rsidRPr="00792483">
        <w:rPr>
          <w:noProof/>
        </w:rPr>
        <w:t>39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792483">
        <w:rPr>
          <w:noProof/>
        </w:rPr>
        <w:tab/>
      </w:r>
      <w:r w:rsidRPr="00792483">
        <w:rPr>
          <w:noProof/>
        </w:rPr>
        <w:fldChar w:fldCharType="begin"/>
      </w:r>
      <w:r w:rsidRPr="00792483">
        <w:rPr>
          <w:noProof/>
        </w:rPr>
        <w:instrText xml:space="preserve"> PAGEREF _Toc14261962 \h </w:instrText>
      </w:r>
      <w:r w:rsidRPr="00792483">
        <w:rPr>
          <w:noProof/>
        </w:rPr>
      </w:r>
      <w:r w:rsidRPr="00792483">
        <w:rPr>
          <w:noProof/>
        </w:rPr>
        <w:fldChar w:fldCharType="separate"/>
      </w:r>
      <w:r w:rsidRPr="00792483">
        <w:rPr>
          <w:noProof/>
        </w:rPr>
        <w:t>41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792483">
        <w:rPr>
          <w:noProof/>
        </w:rPr>
        <w:tab/>
      </w:r>
      <w:r w:rsidRPr="00792483">
        <w:rPr>
          <w:noProof/>
        </w:rPr>
        <w:fldChar w:fldCharType="begin"/>
      </w:r>
      <w:r w:rsidRPr="00792483">
        <w:rPr>
          <w:noProof/>
        </w:rPr>
        <w:instrText xml:space="preserve"> PAGEREF _Toc14261963 \h </w:instrText>
      </w:r>
      <w:r w:rsidRPr="00792483">
        <w:rPr>
          <w:noProof/>
        </w:rPr>
      </w:r>
      <w:r w:rsidRPr="00792483">
        <w:rPr>
          <w:noProof/>
        </w:rPr>
        <w:fldChar w:fldCharType="separate"/>
      </w:r>
      <w:r w:rsidRPr="00792483">
        <w:rPr>
          <w:noProof/>
        </w:rPr>
        <w:t>42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792483">
        <w:rPr>
          <w:noProof/>
        </w:rPr>
        <w:tab/>
      </w:r>
      <w:r w:rsidRPr="00792483">
        <w:rPr>
          <w:noProof/>
        </w:rPr>
        <w:fldChar w:fldCharType="begin"/>
      </w:r>
      <w:r w:rsidRPr="00792483">
        <w:rPr>
          <w:noProof/>
        </w:rPr>
        <w:instrText xml:space="preserve"> PAGEREF _Toc14261964 \h </w:instrText>
      </w:r>
      <w:r w:rsidRPr="00792483">
        <w:rPr>
          <w:noProof/>
        </w:rPr>
      </w:r>
      <w:r w:rsidRPr="00792483">
        <w:rPr>
          <w:noProof/>
        </w:rPr>
        <w:fldChar w:fldCharType="separate"/>
      </w:r>
      <w:r w:rsidRPr="00792483">
        <w:rPr>
          <w:noProof/>
        </w:rPr>
        <w:t>43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792483">
        <w:rPr>
          <w:noProof/>
        </w:rPr>
        <w:tab/>
      </w:r>
      <w:r w:rsidRPr="00792483">
        <w:rPr>
          <w:noProof/>
        </w:rPr>
        <w:fldChar w:fldCharType="begin"/>
      </w:r>
      <w:r w:rsidRPr="00792483">
        <w:rPr>
          <w:noProof/>
        </w:rPr>
        <w:instrText xml:space="preserve"> PAGEREF _Toc14261965 \h </w:instrText>
      </w:r>
      <w:r w:rsidRPr="00792483">
        <w:rPr>
          <w:noProof/>
        </w:rPr>
      </w:r>
      <w:r w:rsidRPr="00792483">
        <w:rPr>
          <w:noProof/>
        </w:rPr>
        <w:fldChar w:fldCharType="separate"/>
      </w:r>
      <w:r w:rsidRPr="00792483">
        <w:rPr>
          <w:noProof/>
        </w:rPr>
        <w:t>45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792483">
        <w:rPr>
          <w:noProof/>
        </w:rPr>
        <w:tab/>
      </w:r>
      <w:r w:rsidRPr="00792483">
        <w:rPr>
          <w:noProof/>
        </w:rPr>
        <w:fldChar w:fldCharType="begin"/>
      </w:r>
      <w:r w:rsidRPr="00792483">
        <w:rPr>
          <w:noProof/>
        </w:rPr>
        <w:instrText xml:space="preserve"> PAGEREF _Toc14261966 \h </w:instrText>
      </w:r>
      <w:r w:rsidRPr="00792483">
        <w:rPr>
          <w:noProof/>
        </w:rPr>
      </w:r>
      <w:r w:rsidRPr="00792483">
        <w:rPr>
          <w:noProof/>
        </w:rPr>
        <w:fldChar w:fldCharType="separate"/>
      </w:r>
      <w:r w:rsidRPr="00792483">
        <w:rPr>
          <w:noProof/>
        </w:rPr>
        <w:t>45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792483">
        <w:rPr>
          <w:noProof/>
        </w:rPr>
        <w:tab/>
      </w:r>
      <w:r w:rsidRPr="00792483">
        <w:rPr>
          <w:noProof/>
        </w:rPr>
        <w:fldChar w:fldCharType="begin"/>
      </w:r>
      <w:r w:rsidRPr="00792483">
        <w:rPr>
          <w:noProof/>
        </w:rPr>
        <w:instrText xml:space="preserve"> PAGEREF _Toc14261967 \h </w:instrText>
      </w:r>
      <w:r w:rsidRPr="00792483">
        <w:rPr>
          <w:noProof/>
        </w:rPr>
      </w:r>
      <w:r w:rsidRPr="00792483">
        <w:rPr>
          <w:noProof/>
        </w:rPr>
        <w:fldChar w:fldCharType="separate"/>
      </w:r>
      <w:r w:rsidRPr="00792483">
        <w:rPr>
          <w:noProof/>
        </w:rPr>
        <w:t>45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792483">
        <w:rPr>
          <w:noProof/>
        </w:rPr>
        <w:tab/>
      </w:r>
      <w:r w:rsidRPr="00792483">
        <w:rPr>
          <w:noProof/>
        </w:rPr>
        <w:fldChar w:fldCharType="begin"/>
      </w:r>
      <w:r w:rsidRPr="00792483">
        <w:rPr>
          <w:noProof/>
        </w:rPr>
        <w:instrText xml:space="preserve"> PAGEREF _Toc14261968 \h </w:instrText>
      </w:r>
      <w:r w:rsidRPr="00792483">
        <w:rPr>
          <w:noProof/>
        </w:rPr>
      </w:r>
      <w:r w:rsidRPr="00792483">
        <w:rPr>
          <w:noProof/>
        </w:rPr>
        <w:fldChar w:fldCharType="separate"/>
      </w:r>
      <w:r w:rsidRPr="00792483">
        <w:rPr>
          <w:noProof/>
        </w:rPr>
        <w:t>46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792483">
        <w:rPr>
          <w:noProof/>
        </w:rPr>
        <w:tab/>
      </w:r>
      <w:r w:rsidRPr="00792483">
        <w:rPr>
          <w:noProof/>
        </w:rPr>
        <w:fldChar w:fldCharType="begin"/>
      </w:r>
      <w:r w:rsidRPr="00792483">
        <w:rPr>
          <w:noProof/>
        </w:rPr>
        <w:instrText xml:space="preserve"> PAGEREF _Toc14261969 \h </w:instrText>
      </w:r>
      <w:r w:rsidRPr="00792483">
        <w:rPr>
          <w:noProof/>
        </w:rPr>
      </w:r>
      <w:r w:rsidRPr="00792483">
        <w:rPr>
          <w:noProof/>
        </w:rPr>
        <w:fldChar w:fldCharType="separate"/>
      </w:r>
      <w:r w:rsidRPr="00792483">
        <w:rPr>
          <w:noProof/>
        </w:rPr>
        <w:t>47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792483">
        <w:rPr>
          <w:noProof/>
        </w:rPr>
        <w:tab/>
      </w:r>
      <w:r w:rsidRPr="00792483">
        <w:rPr>
          <w:noProof/>
        </w:rPr>
        <w:fldChar w:fldCharType="begin"/>
      </w:r>
      <w:r w:rsidRPr="00792483">
        <w:rPr>
          <w:noProof/>
        </w:rPr>
        <w:instrText xml:space="preserve"> PAGEREF _Toc14261970 \h </w:instrText>
      </w:r>
      <w:r w:rsidRPr="00792483">
        <w:rPr>
          <w:noProof/>
        </w:rPr>
      </w:r>
      <w:r w:rsidRPr="00792483">
        <w:rPr>
          <w:noProof/>
        </w:rPr>
        <w:fldChar w:fldCharType="separate"/>
      </w:r>
      <w:r w:rsidRPr="00792483">
        <w:rPr>
          <w:noProof/>
        </w:rPr>
        <w:t>48</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C—Variation of determinations</w:t>
      </w:r>
      <w:r w:rsidRPr="00792483">
        <w:rPr>
          <w:b w:val="0"/>
          <w:noProof/>
          <w:sz w:val="18"/>
        </w:rPr>
        <w:tab/>
      </w:r>
      <w:r w:rsidRPr="00792483">
        <w:rPr>
          <w:b w:val="0"/>
          <w:noProof/>
          <w:sz w:val="18"/>
        </w:rPr>
        <w:fldChar w:fldCharType="begin"/>
      </w:r>
      <w:r w:rsidRPr="00792483">
        <w:rPr>
          <w:b w:val="0"/>
          <w:noProof/>
          <w:sz w:val="18"/>
        </w:rPr>
        <w:instrText xml:space="preserve"> PAGEREF _Toc14261971 \h </w:instrText>
      </w:r>
      <w:r w:rsidRPr="00792483">
        <w:rPr>
          <w:b w:val="0"/>
          <w:noProof/>
          <w:sz w:val="18"/>
        </w:rPr>
      </w:r>
      <w:r w:rsidRPr="00792483">
        <w:rPr>
          <w:b w:val="0"/>
          <w:noProof/>
          <w:sz w:val="18"/>
        </w:rPr>
        <w:fldChar w:fldCharType="separate"/>
      </w:r>
      <w:r w:rsidRPr="00792483">
        <w:rPr>
          <w:b w:val="0"/>
          <w:noProof/>
          <w:sz w:val="18"/>
        </w:rPr>
        <w:t>48</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792483">
        <w:rPr>
          <w:noProof/>
        </w:rPr>
        <w:tab/>
      </w:r>
      <w:r w:rsidRPr="00792483">
        <w:rPr>
          <w:noProof/>
        </w:rPr>
        <w:fldChar w:fldCharType="begin"/>
      </w:r>
      <w:r w:rsidRPr="00792483">
        <w:rPr>
          <w:noProof/>
        </w:rPr>
        <w:instrText xml:space="preserve"> PAGEREF _Toc14261972 \h </w:instrText>
      </w:r>
      <w:r w:rsidRPr="00792483">
        <w:rPr>
          <w:noProof/>
        </w:rPr>
      </w:r>
      <w:r w:rsidRPr="00792483">
        <w:rPr>
          <w:noProof/>
        </w:rPr>
        <w:fldChar w:fldCharType="separate"/>
      </w:r>
      <w:r w:rsidRPr="00792483">
        <w:rPr>
          <w:noProof/>
        </w:rPr>
        <w:t>48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792483">
        <w:rPr>
          <w:noProof/>
        </w:rPr>
        <w:tab/>
      </w:r>
      <w:r w:rsidRPr="00792483">
        <w:rPr>
          <w:noProof/>
        </w:rPr>
        <w:fldChar w:fldCharType="begin"/>
      </w:r>
      <w:r w:rsidRPr="00792483">
        <w:rPr>
          <w:noProof/>
        </w:rPr>
        <w:instrText xml:space="preserve"> PAGEREF _Toc14261973 \h </w:instrText>
      </w:r>
      <w:r w:rsidRPr="00792483">
        <w:rPr>
          <w:noProof/>
        </w:rPr>
      </w:r>
      <w:r w:rsidRPr="00792483">
        <w:rPr>
          <w:noProof/>
        </w:rPr>
        <w:fldChar w:fldCharType="separate"/>
      </w:r>
      <w:r w:rsidRPr="00792483">
        <w:rPr>
          <w:noProof/>
        </w:rPr>
        <w:t>51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792483">
        <w:rPr>
          <w:noProof/>
        </w:rPr>
        <w:tab/>
      </w:r>
      <w:r w:rsidRPr="00792483">
        <w:rPr>
          <w:noProof/>
        </w:rPr>
        <w:fldChar w:fldCharType="begin"/>
      </w:r>
      <w:r w:rsidRPr="00792483">
        <w:rPr>
          <w:noProof/>
        </w:rPr>
        <w:instrText xml:space="preserve"> PAGEREF _Toc14261974 \h </w:instrText>
      </w:r>
      <w:r w:rsidRPr="00792483">
        <w:rPr>
          <w:noProof/>
        </w:rPr>
      </w:r>
      <w:r w:rsidRPr="00792483">
        <w:rPr>
          <w:noProof/>
        </w:rPr>
        <w:fldChar w:fldCharType="separate"/>
      </w:r>
      <w:r w:rsidRPr="00792483">
        <w:rPr>
          <w:noProof/>
        </w:rPr>
        <w:t>52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792483">
        <w:rPr>
          <w:noProof/>
        </w:rPr>
        <w:tab/>
      </w:r>
      <w:r w:rsidRPr="00792483">
        <w:rPr>
          <w:noProof/>
        </w:rPr>
        <w:fldChar w:fldCharType="begin"/>
      </w:r>
      <w:r w:rsidRPr="00792483">
        <w:rPr>
          <w:noProof/>
        </w:rPr>
        <w:instrText xml:space="preserve"> PAGEREF _Toc14261975 \h </w:instrText>
      </w:r>
      <w:r w:rsidRPr="00792483">
        <w:rPr>
          <w:noProof/>
        </w:rPr>
      </w:r>
      <w:r w:rsidRPr="00792483">
        <w:rPr>
          <w:noProof/>
        </w:rPr>
        <w:fldChar w:fldCharType="separate"/>
      </w:r>
      <w:r w:rsidRPr="00792483">
        <w:rPr>
          <w:noProof/>
        </w:rPr>
        <w:t>56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28A</w:t>
      </w:r>
      <w:r>
        <w:rPr>
          <w:noProof/>
        </w:rPr>
        <w:tab/>
      </w:r>
      <w:r w:rsidRPr="002834CD">
        <w:rPr>
          <w:noProof/>
          <w:snapToGrid w:val="0"/>
          <w:lang w:eastAsia="en-US"/>
        </w:rPr>
        <w:t>Variation of instalment entitlement determination where estimate of an amount is not reasonable</w:t>
      </w:r>
      <w:r w:rsidRPr="00792483">
        <w:rPr>
          <w:noProof/>
        </w:rPr>
        <w:tab/>
      </w:r>
      <w:r w:rsidRPr="00792483">
        <w:rPr>
          <w:noProof/>
        </w:rPr>
        <w:fldChar w:fldCharType="begin"/>
      </w:r>
      <w:r w:rsidRPr="00792483">
        <w:rPr>
          <w:noProof/>
        </w:rPr>
        <w:instrText xml:space="preserve"> PAGEREF _Toc14261976 \h </w:instrText>
      </w:r>
      <w:r w:rsidRPr="00792483">
        <w:rPr>
          <w:noProof/>
        </w:rPr>
      </w:r>
      <w:r w:rsidRPr="00792483">
        <w:rPr>
          <w:noProof/>
        </w:rPr>
        <w:fldChar w:fldCharType="separate"/>
      </w:r>
      <w:r w:rsidRPr="00792483">
        <w:rPr>
          <w:noProof/>
        </w:rPr>
        <w:t>56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28B</w:t>
      </w:r>
      <w:r>
        <w:rPr>
          <w:noProof/>
        </w:rPr>
        <w:tab/>
      </w:r>
      <w:r w:rsidRPr="002834CD">
        <w:rPr>
          <w:noProof/>
          <w:snapToGrid w:val="0"/>
          <w:lang w:eastAsia="en-US"/>
        </w:rPr>
        <w:t>Variation of instalment entitlement determination where claim made for another payment type</w:t>
      </w:r>
      <w:r w:rsidRPr="00792483">
        <w:rPr>
          <w:noProof/>
        </w:rPr>
        <w:tab/>
      </w:r>
      <w:r w:rsidRPr="00792483">
        <w:rPr>
          <w:noProof/>
        </w:rPr>
        <w:fldChar w:fldCharType="begin"/>
      </w:r>
      <w:r w:rsidRPr="00792483">
        <w:rPr>
          <w:noProof/>
        </w:rPr>
        <w:instrText xml:space="preserve"> PAGEREF _Toc14261977 \h </w:instrText>
      </w:r>
      <w:r w:rsidRPr="00792483">
        <w:rPr>
          <w:noProof/>
        </w:rPr>
      </w:r>
      <w:r w:rsidRPr="00792483">
        <w:rPr>
          <w:noProof/>
        </w:rPr>
        <w:fldChar w:fldCharType="separate"/>
      </w:r>
      <w:r w:rsidRPr="00792483">
        <w:rPr>
          <w:noProof/>
        </w:rPr>
        <w:t>57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29</w:t>
      </w:r>
      <w:r>
        <w:rPr>
          <w:noProof/>
        </w:rPr>
        <w:tab/>
        <w:t>Variation of instalment entitlement determination where failure to provide information</w:t>
      </w:r>
      <w:r w:rsidRPr="00792483">
        <w:rPr>
          <w:noProof/>
        </w:rPr>
        <w:tab/>
      </w:r>
      <w:r w:rsidRPr="00792483">
        <w:rPr>
          <w:noProof/>
        </w:rPr>
        <w:fldChar w:fldCharType="begin"/>
      </w:r>
      <w:r w:rsidRPr="00792483">
        <w:rPr>
          <w:noProof/>
        </w:rPr>
        <w:instrText xml:space="preserve"> PAGEREF _Toc14261978 \h </w:instrText>
      </w:r>
      <w:r w:rsidRPr="00792483">
        <w:rPr>
          <w:noProof/>
        </w:rPr>
      </w:r>
      <w:r w:rsidRPr="00792483">
        <w:rPr>
          <w:noProof/>
        </w:rPr>
        <w:fldChar w:fldCharType="separate"/>
      </w:r>
      <w:r w:rsidRPr="00792483">
        <w:rPr>
          <w:noProof/>
        </w:rPr>
        <w:t>59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792483">
        <w:rPr>
          <w:noProof/>
        </w:rPr>
        <w:tab/>
      </w:r>
      <w:r w:rsidRPr="00792483">
        <w:rPr>
          <w:noProof/>
        </w:rPr>
        <w:fldChar w:fldCharType="begin"/>
      </w:r>
      <w:r w:rsidRPr="00792483">
        <w:rPr>
          <w:noProof/>
        </w:rPr>
        <w:instrText xml:space="preserve"> PAGEREF _Toc14261979 \h </w:instrText>
      </w:r>
      <w:r w:rsidRPr="00792483">
        <w:rPr>
          <w:noProof/>
        </w:rPr>
      </w:r>
      <w:r w:rsidRPr="00792483">
        <w:rPr>
          <w:noProof/>
        </w:rPr>
        <w:fldChar w:fldCharType="separate"/>
      </w:r>
      <w:r w:rsidRPr="00792483">
        <w:rPr>
          <w:noProof/>
        </w:rPr>
        <w:t>61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792483">
        <w:rPr>
          <w:noProof/>
        </w:rPr>
        <w:tab/>
      </w:r>
      <w:r w:rsidRPr="00792483">
        <w:rPr>
          <w:noProof/>
        </w:rPr>
        <w:fldChar w:fldCharType="begin"/>
      </w:r>
      <w:r w:rsidRPr="00792483">
        <w:rPr>
          <w:noProof/>
        </w:rPr>
        <w:instrText xml:space="preserve"> PAGEREF _Toc14261980 \h </w:instrText>
      </w:r>
      <w:r w:rsidRPr="00792483">
        <w:rPr>
          <w:noProof/>
        </w:rPr>
      </w:r>
      <w:r w:rsidRPr="00792483">
        <w:rPr>
          <w:noProof/>
        </w:rPr>
        <w:fldChar w:fldCharType="separate"/>
      </w:r>
      <w:r w:rsidRPr="00792483">
        <w:rPr>
          <w:noProof/>
        </w:rPr>
        <w:t>62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792483">
        <w:rPr>
          <w:noProof/>
        </w:rPr>
        <w:tab/>
      </w:r>
      <w:r w:rsidRPr="00792483">
        <w:rPr>
          <w:noProof/>
        </w:rPr>
        <w:fldChar w:fldCharType="begin"/>
      </w:r>
      <w:r w:rsidRPr="00792483">
        <w:rPr>
          <w:noProof/>
        </w:rPr>
        <w:instrText xml:space="preserve"> PAGEREF _Toc14261981 \h </w:instrText>
      </w:r>
      <w:r w:rsidRPr="00792483">
        <w:rPr>
          <w:noProof/>
        </w:rPr>
      </w:r>
      <w:r w:rsidRPr="00792483">
        <w:rPr>
          <w:noProof/>
        </w:rPr>
        <w:fldChar w:fldCharType="separate"/>
      </w:r>
      <w:r w:rsidRPr="00792483">
        <w:rPr>
          <w:noProof/>
        </w:rPr>
        <w:t>63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792483">
        <w:rPr>
          <w:noProof/>
        </w:rPr>
        <w:tab/>
      </w:r>
      <w:r w:rsidRPr="00792483">
        <w:rPr>
          <w:noProof/>
        </w:rPr>
        <w:fldChar w:fldCharType="begin"/>
      </w:r>
      <w:r w:rsidRPr="00792483">
        <w:rPr>
          <w:noProof/>
        </w:rPr>
        <w:instrText xml:space="preserve"> PAGEREF _Toc14261982 \h </w:instrText>
      </w:r>
      <w:r w:rsidRPr="00792483">
        <w:rPr>
          <w:noProof/>
        </w:rPr>
      </w:r>
      <w:r w:rsidRPr="00792483">
        <w:rPr>
          <w:noProof/>
        </w:rPr>
        <w:fldChar w:fldCharType="separate"/>
      </w:r>
      <w:r w:rsidRPr="00792483">
        <w:rPr>
          <w:noProof/>
        </w:rPr>
        <w:t>64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792483">
        <w:rPr>
          <w:noProof/>
        </w:rPr>
        <w:tab/>
      </w:r>
      <w:r w:rsidRPr="00792483">
        <w:rPr>
          <w:noProof/>
        </w:rPr>
        <w:fldChar w:fldCharType="begin"/>
      </w:r>
      <w:r w:rsidRPr="00792483">
        <w:rPr>
          <w:noProof/>
        </w:rPr>
        <w:instrText xml:space="preserve"> PAGEREF _Toc14261983 \h </w:instrText>
      </w:r>
      <w:r w:rsidRPr="00792483">
        <w:rPr>
          <w:noProof/>
        </w:rPr>
      </w:r>
      <w:r w:rsidRPr="00792483">
        <w:rPr>
          <w:noProof/>
        </w:rPr>
        <w:fldChar w:fldCharType="separate"/>
      </w:r>
      <w:r w:rsidRPr="00792483">
        <w:rPr>
          <w:noProof/>
        </w:rPr>
        <w:t>67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792483">
        <w:rPr>
          <w:noProof/>
        </w:rPr>
        <w:tab/>
      </w:r>
      <w:r w:rsidRPr="00792483">
        <w:rPr>
          <w:noProof/>
        </w:rPr>
        <w:fldChar w:fldCharType="begin"/>
      </w:r>
      <w:r w:rsidRPr="00792483">
        <w:rPr>
          <w:noProof/>
        </w:rPr>
        <w:instrText xml:space="preserve"> PAGEREF _Toc14261984 \h </w:instrText>
      </w:r>
      <w:r w:rsidRPr="00792483">
        <w:rPr>
          <w:noProof/>
        </w:rPr>
      </w:r>
      <w:r w:rsidRPr="00792483">
        <w:rPr>
          <w:noProof/>
        </w:rPr>
        <w:fldChar w:fldCharType="separate"/>
      </w:r>
      <w:r w:rsidRPr="00792483">
        <w:rPr>
          <w:noProof/>
        </w:rPr>
        <w:t>69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792483">
        <w:rPr>
          <w:noProof/>
        </w:rPr>
        <w:tab/>
      </w:r>
      <w:r w:rsidRPr="00792483">
        <w:rPr>
          <w:noProof/>
        </w:rPr>
        <w:fldChar w:fldCharType="begin"/>
      </w:r>
      <w:r w:rsidRPr="00792483">
        <w:rPr>
          <w:noProof/>
        </w:rPr>
        <w:instrText xml:space="preserve"> PAGEREF _Toc14261985 \h </w:instrText>
      </w:r>
      <w:r w:rsidRPr="00792483">
        <w:rPr>
          <w:noProof/>
        </w:rPr>
      </w:r>
      <w:r w:rsidRPr="00792483">
        <w:rPr>
          <w:noProof/>
        </w:rPr>
        <w:fldChar w:fldCharType="separate"/>
      </w:r>
      <w:r w:rsidRPr="00792483">
        <w:rPr>
          <w:noProof/>
        </w:rPr>
        <w:t>70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792483">
        <w:rPr>
          <w:noProof/>
        </w:rPr>
        <w:tab/>
      </w:r>
      <w:r w:rsidRPr="00792483">
        <w:rPr>
          <w:noProof/>
        </w:rPr>
        <w:fldChar w:fldCharType="begin"/>
      </w:r>
      <w:r w:rsidRPr="00792483">
        <w:rPr>
          <w:noProof/>
        </w:rPr>
        <w:instrText xml:space="preserve"> PAGEREF _Toc14261986 \h </w:instrText>
      </w:r>
      <w:r w:rsidRPr="00792483">
        <w:rPr>
          <w:noProof/>
        </w:rPr>
      </w:r>
      <w:r w:rsidRPr="00792483">
        <w:rPr>
          <w:noProof/>
        </w:rPr>
        <w:fldChar w:fldCharType="separate"/>
      </w:r>
      <w:r w:rsidRPr="00792483">
        <w:rPr>
          <w:noProof/>
        </w:rPr>
        <w:t>71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792483">
        <w:rPr>
          <w:noProof/>
        </w:rPr>
        <w:tab/>
      </w:r>
      <w:r w:rsidRPr="00792483">
        <w:rPr>
          <w:noProof/>
        </w:rPr>
        <w:fldChar w:fldCharType="begin"/>
      </w:r>
      <w:r w:rsidRPr="00792483">
        <w:rPr>
          <w:noProof/>
        </w:rPr>
        <w:instrText xml:space="preserve"> PAGEREF _Toc14261987 \h </w:instrText>
      </w:r>
      <w:r w:rsidRPr="00792483">
        <w:rPr>
          <w:noProof/>
        </w:rPr>
      </w:r>
      <w:r w:rsidRPr="00792483">
        <w:rPr>
          <w:noProof/>
        </w:rPr>
        <w:fldChar w:fldCharType="separate"/>
      </w:r>
      <w:r w:rsidRPr="00792483">
        <w:rPr>
          <w:noProof/>
        </w:rPr>
        <w:t>72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792483">
        <w:rPr>
          <w:noProof/>
        </w:rPr>
        <w:tab/>
      </w:r>
      <w:r w:rsidRPr="00792483">
        <w:rPr>
          <w:noProof/>
        </w:rPr>
        <w:fldChar w:fldCharType="begin"/>
      </w:r>
      <w:r w:rsidRPr="00792483">
        <w:rPr>
          <w:noProof/>
        </w:rPr>
        <w:instrText xml:space="preserve"> PAGEREF _Toc14261988 \h </w:instrText>
      </w:r>
      <w:r w:rsidRPr="00792483">
        <w:rPr>
          <w:noProof/>
        </w:rPr>
      </w:r>
      <w:r w:rsidRPr="00792483">
        <w:rPr>
          <w:noProof/>
        </w:rPr>
        <w:fldChar w:fldCharType="separate"/>
      </w:r>
      <w:r w:rsidRPr="00792483">
        <w:rPr>
          <w:noProof/>
        </w:rPr>
        <w:t>75</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792483">
        <w:rPr>
          <w:b w:val="0"/>
          <w:noProof/>
          <w:sz w:val="18"/>
        </w:rPr>
        <w:tab/>
      </w:r>
      <w:r w:rsidRPr="00792483">
        <w:rPr>
          <w:b w:val="0"/>
          <w:noProof/>
          <w:sz w:val="18"/>
        </w:rPr>
        <w:fldChar w:fldCharType="begin"/>
      </w:r>
      <w:r w:rsidRPr="00792483">
        <w:rPr>
          <w:b w:val="0"/>
          <w:noProof/>
          <w:sz w:val="18"/>
        </w:rPr>
        <w:instrText xml:space="preserve"> PAGEREF _Toc14261989 \h </w:instrText>
      </w:r>
      <w:r w:rsidRPr="00792483">
        <w:rPr>
          <w:b w:val="0"/>
          <w:noProof/>
          <w:sz w:val="18"/>
        </w:rPr>
      </w:r>
      <w:r w:rsidRPr="00792483">
        <w:rPr>
          <w:b w:val="0"/>
          <w:noProof/>
          <w:sz w:val="18"/>
        </w:rPr>
        <w:fldChar w:fldCharType="separate"/>
      </w:r>
      <w:r w:rsidRPr="00792483">
        <w:rPr>
          <w:b w:val="0"/>
          <w:noProof/>
          <w:sz w:val="18"/>
        </w:rPr>
        <w:t>75</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792483">
        <w:rPr>
          <w:noProof/>
        </w:rPr>
        <w:tab/>
      </w:r>
      <w:r w:rsidRPr="00792483">
        <w:rPr>
          <w:noProof/>
        </w:rPr>
        <w:fldChar w:fldCharType="begin"/>
      </w:r>
      <w:r w:rsidRPr="00792483">
        <w:rPr>
          <w:noProof/>
        </w:rPr>
        <w:instrText xml:space="preserve"> PAGEREF _Toc14261990 \h </w:instrText>
      </w:r>
      <w:r w:rsidRPr="00792483">
        <w:rPr>
          <w:noProof/>
        </w:rPr>
      </w:r>
      <w:r w:rsidRPr="00792483">
        <w:rPr>
          <w:noProof/>
        </w:rPr>
        <w:fldChar w:fldCharType="separate"/>
      </w:r>
      <w:r w:rsidRPr="00792483">
        <w:rPr>
          <w:noProof/>
        </w:rPr>
        <w:t>75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792483">
        <w:rPr>
          <w:noProof/>
        </w:rPr>
        <w:tab/>
      </w:r>
      <w:r w:rsidRPr="00792483">
        <w:rPr>
          <w:noProof/>
        </w:rPr>
        <w:fldChar w:fldCharType="begin"/>
      </w:r>
      <w:r w:rsidRPr="00792483">
        <w:rPr>
          <w:noProof/>
        </w:rPr>
        <w:instrText xml:space="preserve"> PAGEREF _Toc14261991 \h </w:instrText>
      </w:r>
      <w:r w:rsidRPr="00792483">
        <w:rPr>
          <w:noProof/>
        </w:rPr>
      </w:r>
      <w:r w:rsidRPr="00792483">
        <w:rPr>
          <w:noProof/>
        </w:rPr>
        <w:fldChar w:fldCharType="separate"/>
      </w:r>
      <w:r w:rsidRPr="00792483">
        <w:rPr>
          <w:noProof/>
        </w:rPr>
        <w:t>76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792483">
        <w:rPr>
          <w:noProof/>
        </w:rPr>
        <w:tab/>
      </w:r>
      <w:r w:rsidRPr="00792483">
        <w:rPr>
          <w:noProof/>
        </w:rPr>
        <w:fldChar w:fldCharType="begin"/>
      </w:r>
      <w:r w:rsidRPr="00792483">
        <w:rPr>
          <w:noProof/>
        </w:rPr>
        <w:instrText xml:space="preserve"> PAGEREF _Toc14261992 \h </w:instrText>
      </w:r>
      <w:r w:rsidRPr="00792483">
        <w:rPr>
          <w:noProof/>
        </w:rPr>
      </w:r>
      <w:r w:rsidRPr="00792483">
        <w:rPr>
          <w:noProof/>
        </w:rPr>
        <w:fldChar w:fldCharType="separate"/>
      </w:r>
      <w:r w:rsidRPr="00792483">
        <w:rPr>
          <w:noProof/>
        </w:rPr>
        <w:t>79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792483">
        <w:rPr>
          <w:noProof/>
        </w:rPr>
        <w:tab/>
      </w:r>
      <w:r w:rsidRPr="00792483">
        <w:rPr>
          <w:noProof/>
        </w:rPr>
        <w:fldChar w:fldCharType="begin"/>
      </w:r>
      <w:r w:rsidRPr="00792483">
        <w:rPr>
          <w:noProof/>
        </w:rPr>
        <w:instrText xml:space="preserve"> PAGEREF _Toc14261993 \h </w:instrText>
      </w:r>
      <w:r w:rsidRPr="00792483">
        <w:rPr>
          <w:noProof/>
        </w:rPr>
      </w:r>
      <w:r w:rsidRPr="00792483">
        <w:rPr>
          <w:noProof/>
        </w:rPr>
        <w:fldChar w:fldCharType="separate"/>
      </w:r>
      <w:r w:rsidRPr="00792483">
        <w:rPr>
          <w:noProof/>
        </w:rPr>
        <w:t>83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792483">
        <w:rPr>
          <w:noProof/>
        </w:rPr>
        <w:tab/>
      </w:r>
      <w:r w:rsidRPr="00792483">
        <w:rPr>
          <w:noProof/>
        </w:rPr>
        <w:fldChar w:fldCharType="begin"/>
      </w:r>
      <w:r w:rsidRPr="00792483">
        <w:rPr>
          <w:noProof/>
        </w:rPr>
        <w:instrText xml:space="preserve"> PAGEREF _Toc14261994 \h </w:instrText>
      </w:r>
      <w:r w:rsidRPr="00792483">
        <w:rPr>
          <w:noProof/>
        </w:rPr>
      </w:r>
      <w:r w:rsidRPr="00792483">
        <w:rPr>
          <w:noProof/>
        </w:rPr>
        <w:fldChar w:fldCharType="separate"/>
      </w:r>
      <w:r w:rsidRPr="00792483">
        <w:rPr>
          <w:noProof/>
        </w:rPr>
        <w:t>83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792483">
        <w:rPr>
          <w:noProof/>
        </w:rPr>
        <w:tab/>
      </w:r>
      <w:r w:rsidRPr="00792483">
        <w:rPr>
          <w:noProof/>
        </w:rPr>
        <w:fldChar w:fldCharType="begin"/>
      </w:r>
      <w:r w:rsidRPr="00792483">
        <w:rPr>
          <w:noProof/>
        </w:rPr>
        <w:instrText xml:space="preserve"> PAGEREF _Toc14261995 \h </w:instrText>
      </w:r>
      <w:r w:rsidRPr="00792483">
        <w:rPr>
          <w:noProof/>
        </w:rPr>
      </w:r>
      <w:r w:rsidRPr="00792483">
        <w:rPr>
          <w:noProof/>
        </w:rPr>
        <w:fldChar w:fldCharType="separate"/>
      </w:r>
      <w:r w:rsidRPr="00792483">
        <w:rPr>
          <w:noProof/>
        </w:rPr>
        <w:t>85</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792483">
        <w:rPr>
          <w:b w:val="0"/>
          <w:noProof/>
          <w:sz w:val="18"/>
        </w:rPr>
        <w:tab/>
      </w:r>
      <w:r w:rsidRPr="00792483">
        <w:rPr>
          <w:b w:val="0"/>
          <w:noProof/>
          <w:sz w:val="18"/>
        </w:rPr>
        <w:fldChar w:fldCharType="begin"/>
      </w:r>
      <w:r w:rsidRPr="00792483">
        <w:rPr>
          <w:b w:val="0"/>
          <w:noProof/>
          <w:sz w:val="18"/>
        </w:rPr>
        <w:instrText xml:space="preserve"> PAGEREF _Toc14261996 \h </w:instrText>
      </w:r>
      <w:r w:rsidRPr="00792483">
        <w:rPr>
          <w:b w:val="0"/>
          <w:noProof/>
          <w:sz w:val="18"/>
        </w:rPr>
      </w:r>
      <w:r w:rsidRPr="00792483">
        <w:rPr>
          <w:b w:val="0"/>
          <w:noProof/>
          <w:sz w:val="18"/>
        </w:rPr>
        <w:fldChar w:fldCharType="separate"/>
      </w:r>
      <w:r w:rsidRPr="00792483">
        <w:rPr>
          <w:b w:val="0"/>
          <w:noProof/>
          <w:sz w:val="18"/>
        </w:rPr>
        <w:t>85</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792483">
        <w:rPr>
          <w:noProof/>
        </w:rPr>
        <w:tab/>
      </w:r>
      <w:r w:rsidRPr="00792483">
        <w:rPr>
          <w:noProof/>
        </w:rPr>
        <w:fldChar w:fldCharType="begin"/>
      </w:r>
      <w:r w:rsidRPr="00792483">
        <w:rPr>
          <w:noProof/>
        </w:rPr>
        <w:instrText xml:space="preserve"> PAGEREF _Toc14261997 \h </w:instrText>
      </w:r>
      <w:r w:rsidRPr="00792483">
        <w:rPr>
          <w:noProof/>
        </w:rPr>
      </w:r>
      <w:r w:rsidRPr="00792483">
        <w:rPr>
          <w:noProof/>
        </w:rPr>
        <w:fldChar w:fldCharType="separate"/>
      </w:r>
      <w:r w:rsidRPr="00792483">
        <w:rPr>
          <w:noProof/>
        </w:rPr>
        <w:t>85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792483">
        <w:rPr>
          <w:noProof/>
        </w:rPr>
        <w:tab/>
      </w:r>
      <w:r w:rsidRPr="00792483">
        <w:rPr>
          <w:noProof/>
        </w:rPr>
        <w:fldChar w:fldCharType="begin"/>
      </w:r>
      <w:r w:rsidRPr="00792483">
        <w:rPr>
          <w:noProof/>
        </w:rPr>
        <w:instrText xml:space="preserve"> PAGEREF _Toc14261998 \h </w:instrText>
      </w:r>
      <w:r w:rsidRPr="00792483">
        <w:rPr>
          <w:noProof/>
        </w:rPr>
      </w:r>
      <w:r w:rsidRPr="00792483">
        <w:rPr>
          <w:noProof/>
        </w:rPr>
        <w:fldChar w:fldCharType="separate"/>
      </w:r>
      <w:r w:rsidRPr="00792483">
        <w:rPr>
          <w:noProof/>
        </w:rPr>
        <w:t>87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792483">
        <w:rPr>
          <w:noProof/>
        </w:rPr>
        <w:tab/>
      </w:r>
      <w:r w:rsidRPr="00792483">
        <w:rPr>
          <w:noProof/>
        </w:rPr>
        <w:fldChar w:fldCharType="begin"/>
      </w:r>
      <w:r w:rsidRPr="00792483">
        <w:rPr>
          <w:noProof/>
        </w:rPr>
        <w:instrText xml:space="preserve"> PAGEREF _Toc14261999 \h </w:instrText>
      </w:r>
      <w:r w:rsidRPr="00792483">
        <w:rPr>
          <w:noProof/>
        </w:rPr>
      </w:r>
      <w:r w:rsidRPr="00792483">
        <w:rPr>
          <w:noProof/>
        </w:rPr>
        <w:fldChar w:fldCharType="separate"/>
      </w:r>
      <w:r w:rsidRPr="00792483">
        <w:rPr>
          <w:noProof/>
        </w:rPr>
        <w:t>89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792483">
        <w:rPr>
          <w:noProof/>
        </w:rPr>
        <w:tab/>
      </w:r>
      <w:r w:rsidRPr="00792483">
        <w:rPr>
          <w:noProof/>
        </w:rPr>
        <w:fldChar w:fldCharType="begin"/>
      </w:r>
      <w:r w:rsidRPr="00792483">
        <w:rPr>
          <w:noProof/>
        </w:rPr>
        <w:instrText xml:space="preserve"> PAGEREF _Toc14262000 \h </w:instrText>
      </w:r>
      <w:r w:rsidRPr="00792483">
        <w:rPr>
          <w:noProof/>
        </w:rPr>
      </w:r>
      <w:r w:rsidRPr="00792483">
        <w:rPr>
          <w:noProof/>
        </w:rPr>
        <w:fldChar w:fldCharType="separate"/>
      </w:r>
      <w:r w:rsidRPr="00792483">
        <w:rPr>
          <w:noProof/>
        </w:rPr>
        <w:t>91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792483">
        <w:rPr>
          <w:noProof/>
        </w:rPr>
        <w:tab/>
      </w:r>
      <w:r w:rsidRPr="00792483">
        <w:rPr>
          <w:noProof/>
        </w:rPr>
        <w:fldChar w:fldCharType="begin"/>
      </w:r>
      <w:r w:rsidRPr="00792483">
        <w:rPr>
          <w:noProof/>
        </w:rPr>
        <w:instrText xml:space="preserve"> PAGEREF _Toc14262001 \h </w:instrText>
      </w:r>
      <w:r w:rsidRPr="00792483">
        <w:rPr>
          <w:noProof/>
        </w:rPr>
      </w:r>
      <w:r w:rsidRPr="00792483">
        <w:rPr>
          <w:noProof/>
        </w:rPr>
        <w:fldChar w:fldCharType="separate"/>
      </w:r>
      <w:r w:rsidRPr="00792483">
        <w:rPr>
          <w:noProof/>
        </w:rPr>
        <w:t>92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32AK</w:t>
      </w:r>
      <w:r>
        <w:rPr>
          <w:noProof/>
        </w:rPr>
        <w:tab/>
        <w:t>Exception—couple separates</w:t>
      </w:r>
      <w:r w:rsidRPr="00792483">
        <w:rPr>
          <w:noProof/>
        </w:rPr>
        <w:tab/>
      </w:r>
      <w:r w:rsidRPr="00792483">
        <w:rPr>
          <w:noProof/>
        </w:rPr>
        <w:fldChar w:fldCharType="begin"/>
      </w:r>
      <w:r w:rsidRPr="00792483">
        <w:rPr>
          <w:noProof/>
        </w:rPr>
        <w:instrText xml:space="preserve"> PAGEREF _Toc14262002 \h </w:instrText>
      </w:r>
      <w:r w:rsidRPr="00792483">
        <w:rPr>
          <w:noProof/>
        </w:rPr>
      </w:r>
      <w:r w:rsidRPr="00792483">
        <w:rPr>
          <w:noProof/>
        </w:rPr>
        <w:fldChar w:fldCharType="separate"/>
      </w:r>
      <w:r w:rsidRPr="00792483">
        <w:rPr>
          <w:noProof/>
        </w:rPr>
        <w:t>93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792483">
        <w:rPr>
          <w:noProof/>
        </w:rPr>
        <w:tab/>
      </w:r>
      <w:r w:rsidRPr="00792483">
        <w:rPr>
          <w:noProof/>
        </w:rPr>
        <w:fldChar w:fldCharType="begin"/>
      </w:r>
      <w:r w:rsidRPr="00792483">
        <w:rPr>
          <w:noProof/>
        </w:rPr>
        <w:instrText xml:space="preserve"> PAGEREF _Toc14262003 \h </w:instrText>
      </w:r>
      <w:r w:rsidRPr="00792483">
        <w:rPr>
          <w:noProof/>
        </w:rPr>
      </w:r>
      <w:r w:rsidRPr="00792483">
        <w:rPr>
          <w:noProof/>
        </w:rPr>
        <w:fldChar w:fldCharType="separate"/>
      </w:r>
      <w:r w:rsidRPr="00792483">
        <w:rPr>
          <w:noProof/>
        </w:rPr>
        <w:t>94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792483">
        <w:rPr>
          <w:noProof/>
        </w:rPr>
        <w:tab/>
      </w:r>
      <w:r w:rsidRPr="00792483">
        <w:rPr>
          <w:noProof/>
        </w:rPr>
        <w:fldChar w:fldCharType="begin"/>
      </w:r>
      <w:r w:rsidRPr="00792483">
        <w:rPr>
          <w:noProof/>
        </w:rPr>
        <w:instrText xml:space="preserve"> PAGEREF _Toc14262004 \h </w:instrText>
      </w:r>
      <w:r w:rsidRPr="00792483">
        <w:rPr>
          <w:noProof/>
        </w:rPr>
      </w:r>
      <w:r w:rsidRPr="00792483">
        <w:rPr>
          <w:noProof/>
        </w:rPr>
        <w:fldChar w:fldCharType="separate"/>
      </w:r>
      <w:r w:rsidRPr="00792483">
        <w:rPr>
          <w:noProof/>
        </w:rPr>
        <w:t>95</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D—FTB reconciliation conditions</w:t>
      </w:r>
      <w:r w:rsidRPr="00792483">
        <w:rPr>
          <w:b w:val="0"/>
          <w:noProof/>
          <w:sz w:val="18"/>
        </w:rPr>
        <w:tab/>
      </w:r>
      <w:r w:rsidRPr="00792483">
        <w:rPr>
          <w:b w:val="0"/>
          <w:noProof/>
          <w:sz w:val="18"/>
        </w:rPr>
        <w:fldChar w:fldCharType="begin"/>
      </w:r>
      <w:r w:rsidRPr="00792483">
        <w:rPr>
          <w:b w:val="0"/>
          <w:noProof/>
          <w:sz w:val="18"/>
        </w:rPr>
        <w:instrText xml:space="preserve"> PAGEREF _Toc14262005 \h </w:instrText>
      </w:r>
      <w:r w:rsidRPr="00792483">
        <w:rPr>
          <w:b w:val="0"/>
          <w:noProof/>
          <w:sz w:val="18"/>
        </w:rPr>
      </w:r>
      <w:r w:rsidRPr="00792483">
        <w:rPr>
          <w:b w:val="0"/>
          <w:noProof/>
          <w:sz w:val="18"/>
        </w:rPr>
        <w:fldChar w:fldCharType="separate"/>
      </w:r>
      <w:r w:rsidRPr="00792483">
        <w:rPr>
          <w:b w:val="0"/>
          <w:noProof/>
          <w:sz w:val="18"/>
        </w:rPr>
        <w:t>96</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792483">
        <w:rPr>
          <w:noProof/>
        </w:rPr>
        <w:tab/>
      </w:r>
      <w:r w:rsidRPr="00792483">
        <w:rPr>
          <w:noProof/>
        </w:rPr>
        <w:fldChar w:fldCharType="begin"/>
      </w:r>
      <w:r w:rsidRPr="00792483">
        <w:rPr>
          <w:noProof/>
        </w:rPr>
        <w:instrText xml:space="preserve"> PAGEREF _Toc14262006 \h </w:instrText>
      </w:r>
      <w:r w:rsidRPr="00792483">
        <w:rPr>
          <w:noProof/>
        </w:rPr>
      </w:r>
      <w:r w:rsidRPr="00792483">
        <w:rPr>
          <w:noProof/>
        </w:rPr>
        <w:fldChar w:fldCharType="separate"/>
      </w:r>
      <w:r w:rsidRPr="00792483">
        <w:rPr>
          <w:noProof/>
        </w:rPr>
        <w:t>96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792483">
        <w:rPr>
          <w:noProof/>
        </w:rPr>
        <w:tab/>
      </w:r>
      <w:r w:rsidRPr="00792483">
        <w:rPr>
          <w:noProof/>
        </w:rPr>
        <w:fldChar w:fldCharType="begin"/>
      </w:r>
      <w:r w:rsidRPr="00792483">
        <w:rPr>
          <w:noProof/>
        </w:rPr>
        <w:instrText xml:space="preserve"> PAGEREF _Toc14262007 \h </w:instrText>
      </w:r>
      <w:r w:rsidRPr="00792483">
        <w:rPr>
          <w:noProof/>
        </w:rPr>
      </w:r>
      <w:r w:rsidRPr="00792483">
        <w:rPr>
          <w:noProof/>
        </w:rPr>
        <w:fldChar w:fldCharType="separate"/>
      </w:r>
      <w:r w:rsidRPr="00792483">
        <w:rPr>
          <w:noProof/>
        </w:rPr>
        <w:t>97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792483">
        <w:rPr>
          <w:noProof/>
        </w:rPr>
        <w:tab/>
      </w:r>
      <w:r w:rsidRPr="00792483">
        <w:rPr>
          <w:noProof/>
        </w:rPr>
        <w:fldChar w:fldCharType="begin"/>
      </w:r>
      <w:r w:rsidRPr="00792483">
        <w:rPr>
          <w:noProof/>
        </w:rPr>
        <w:instrText xml:space="preserve"> PAGEREF _Toc14262008 \h </w:instrText>
      </w:r>
      <w:r w:rsidRPr="00792483">
        <w:rPr>
          <w:noProof/>
        </w:rPr>
      </w:r>
      <w:r w:rsidRPr="00792483">
        <w:rPr>
          <w:noProof/>
        </w:rPr>
        <w:fldChar w:fldCharType="separate"/>
      </w:r>
      <w:r w:rsidRPr="00792483">
        <w:rPr>
          <w:noProof/>
        </w:rPr>
        <w:t>98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792483">
        <w:rPr>
          <w:noProof/>
        </w:rPr>
        <w:tab/>
      </w:r>
      <w:r w:rsidRPr="00792483">
        <w:rPr>
          <w:noProof/>
        </w:rPr>
        <w:fldChar w:fldCharType="begin"/>
      </w:r>
      <w:r w:rsidRPr="00792483">
        <w:rPr>
          <w:noProof/>
        </w:rPr>
        <w:instrText xml:space="preserve"> PAGEREF _Toc14262009 \h </w:instrText>
      </w:r>
      <w:r w:rsidRPr="00792483">
        <w:rPr>
          <w:noProof/>
        </w:rPr>
      </w:r>
      <w:r w:rsidRPr="00792483">
        <w:rPr>
          <w:noProof/>
        </w:rPr>
        <w:fldChar w:fldCharType="separate"/>
      </w:r>
      <w:r w:rsidRPr="00792483">
        <w:rPr>
          <w:noProof/>
        </w:rPr>
        <w:t>98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792483">
        <w:rPr>
          <w:noProof/>
        </w:rPr>
        <w:tab/>
      </w:r>
      <w:r w:rsidRPr="00792483">
        <w:rPr>
          <w:noProof/>
        </w:rPr>
        <w:fldChar w:fldCharType="begin"/>
      </w:r>
      <w:r w:rsidRPr="00792483">
        <w:rPr>
          <w:noProof/>
        </w:rPr>
        <w:instrText xml:space="preserve"> PAGEREF _Toc14262010 \h </w:instrText>
      </w:r>
      <w:r w:rsidRPr="00792483">
        <w:rPr>
          <w:noProof/>
        </w:rPr>
      </w:r>
      <w:r w:rsidRPr="00792483">
        <w:rPr>
          <w:noProof/>
        </w:rPr>
        <w:fldChar w:fldCharType="separate"/>
      </w:r>
      <w:r w:rsidRPr="00792483">
        <w:rPr>
          <w:noProof/>
        </w:rPr>
        <w:t>99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792483">
        <w:rPr>
          <w:noProof/>
        </w:rPr>
        <w:tab/>
      </w:r>
      <w:r w:rsidRPr="00792483">
        <w:rPr>
          <w:noProof/>
        </w:rPr>
        <w:fldChar w:fldCharType="begin"/>
      </w:r>
      <w:r w:rsidRPr="00792483">
        <w:rPr>
          <w:noProof/>
        </w:rPr>
        <w:instrText xml:space="preserve"> PAGEREF _Toc14262011 \h </w:instrText>
      </w:r>
      <w:r w:rsidRPr="00792483">
        <w:rPr>
          <w:noProof/>
        </w:rPr>
      </w:r>
      <w:r w:rsidRPr="00792483">
        <w:rPr>
          <w:noProof/>
        </w:rPr>
        <w:fldChar w:fldCharType="separate"/>
      </w:r>
      <w:r w:rsidRPr="00792483">
        <w:rPr>
          <w:noProof/>
        </w:rPr>
        <w:t>100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792483">
        <w:rPr>
          <w:noProof/>
        </w:rPr>
        <w:tab/>
      </w:r>
      <w:r w:rsidRPr="00792483">
        <w:rPr>
          <w:noProof/>
        </w:rPr>
        <w:fldChar w:fldCharType="begin"/>
      </w:r>
      <w:r w:rsidRPr="00792483">
        <w:rPr>
          <w:noProof/>
        </w:rPr>
        <w:instrText xml:space="preserve"> PAGEREF _Toc14262012 \h </w:instrText>
      </w:r>
      <w:r w:rsidRPr="00792483">
        <w:rPr>
          <w:noProof/>
        </w:rPr>
      </w:r>
      <w:r w:rsidRPr="00792483">
        <w:rPr>
          <w:noProof/>
        </w:rPr>
        <w:fldChar w:fldCharType="separate"/>
      </w:r>
      <w:r w:rsidRPr="00792483">
        <w:rPr>
          <w:noProof/>
        </w:rPr>
        <w:t>101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792483">
        <w:rPr>
          <w:noProof/>
        </w:rPr>
        <w:tab/>
      </w:r>
      <w:r w:rsidRPr="00792483">
        <w:rPr>
          <w:noProof/>
        </w:rPr>
        <w:fldChar w:fldCharType="begin"/>
      </w:r>
      <w:r w:rsidRPr="00792483">
        <w:rPr>
          <w:noProof/>
        </w:rPr>
        <w:instrText xml:space="preserve"> PAGEREF _Toc14262013 \h </w:instrText>
      </w:r>
      <w:r w:rsidRPr="00792483">
        <w:rPr>
          <w:noProof/>
        </w:rPr>
      </w:r>
      <w:r w:rsidRPr="00792483">
        <w:rPr>
          <w:noProof/>
        </w:rPr>
        <w:fldChar w:fldCharType="separate"/>
      </w:r>
      <w:r w:rsidRPr="00792483">
        <w:rPr>
          <w:noProof/>
        </w:rPr>
        <w:t>102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792483">
        <w:rPr>
          <w:noProof/>
        </w:rPr>
        <w:tab/>
      </w:r>
      <w:r w:rsidRPr="00792483">
        <w:rPr>
          <w:noProof/>
        </w:rPr>
        <w:fldChar w:fldCharType="begin"/>
      </w:r>
      <w:r w:rsidRPr="00792483">
        <w:rPr>
          <w:noProof/>
        </w:rPr>
        <w:instrText xml:space="preserve"> PAGEREF _Toc14262014 \h </w:instrText>
      </w:r>
      <w:r w:rsidRPr="00792483">
        <w:rPr>
          <w:noProof/>
        </w:rPr>
      </w:r>
      <w:r w:rsidRPr="00792483">
        <w:rPr>
          <w:noProof/>
        </w:rPr>
        <w:fldChar w:fldCharType="separate"/>
      </w:r>
      <w:r w:rsidRPr="00792483">
        <w:rPr>
          <w:noProof/>
        </w:rPr>
        <w:t>103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792483">
        <w:rPr>
          <w:noProof/>
        </w:rPr>
        <w:tab/>
      </w:r>
      <w:r w:rsidRPr="00792483">
        <w:rPr>
          <w:noProof/>
        </w:rPr>
        <w:fldChar w:fldCharType="begin"/>
      </w:r>
      <w:r w:rsidRPr="00792483">
        <w:rPr>
          <w:noProof/>
        </w:rPr>
        <w:instrText xml:space="preserve"> PAGEREF _Toc14262015 \h </w:instrText>
      </w:r>
      <w:r w:rsidRPr="00792483">
        <w:rPr>
          <w:noProof/>
        </w:rPr>
      </w:r>
      <w:r w:rsidRPr="00792483">
        <w:rPr>
          <w:noProof/>
        </w:rPr>
        <w:fldChar w:fldCharType="separate"/>
      </w:r>
      <w:r w:rsidRPr="00792483">
        <w:rPr>
          <w:noProof/>
        </w:rPr>
        <w:t>104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792483">
        <w:rPr>
          <w:noProof/>
        </w:rPr>
        <w:tab/>
      </w:r>
      <w:r w:rsidRPr="00792483">
        <w:rPr>
          <w:noProof/>
        </w:rPr>
        <w:fldChar w:fldCharType="begin"/>
      </w:r>
      <w:r w:rsidRPr="00792483">
        <w:rPr>
          <w:noProof/>
        </w:rPr>
        <w:instrText xml:space="preserve"> PAGEREF _Toc14262016 \h </w:instrText>
      </w:r>
      <w:r w:rsidRPr="00792483">
        <w:rPr>
          <w:noProof/>
        </w:rPr>
      </w:r>
      <w:r w:rsidRPr="00792483">
        <w:rPr>
          <w:noProof/>
        </w:rPr>
        <w:fldChar w:fldCharType="separate"/>
      </w:r>
      <w:r w:rsidRPr="00792483">
        <w:rPr>
          <w:noProof/>
        </w:rPr>
        <w:t>105</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2—Payment of family tax benefit advances</w:t>
      </w:r>
      <w:r w:rsidRPr="00792483">
        <w:rPr>
          <w:b w:val="0"/>
          <w:noProof/>
          <w:sz w:val="18"/>
        </w:rPr>
        <w:tab/>
      </w:r>
      <w:r w:rsidRPr="00792483">
        <w:rPr>
          <w:b w:val="0"/>
          <w:noProof/>
          <w:sz w:val="18"/>
        </w:rPr>
        <w:fldChar w:fldCharType="begin"/>
      </w:r>
      <w:r w:rsidRPr="00792483">
        <w:rPr>
          <w:b w:val="0"/>
          <w:noProof/>
          <w:sz w:val="18"/>
        </w:rPr>
        <w:instrText xml:space="preserve"> PAGEREF _Toc14262017 \h </w:instrText>
      </w:r>
      <w:r w:rsidRPr="00792483">
        <w:rPr>
          <w:b w:val="0"/>
          <w:noProof/>
          <w:sz w:val="18"/>
        </w:rPr>
      </w:r>
      <w:r w:rsidRPr="00792483">
        <w:rPr>
          <w:b w:val="0"/>
          <w:noProof/>
          <w:sz w:val="18"/>
        </w:rPr>
        <w:fldChar w:fldCharType="separate"/>
      </w:r>
      <w:r w:rsidRPr="00792483">
        <w:rPr>
          <w:b w:val="0"/>
          <w:noProof/>
          <w:sz w:val="18"/>
        </w:rPr>
        <w:t>106</w:t>
      </w:r>
      <w:r w:rsidRPr="00792483">
        <w:rPr>
          <w:b w:val="0"/>
          <w:noProof/>
          <w:sz w:val="18"/>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792483">
        <w:rPr>
          <w:b w:val="0"/>
          <w:noProof/>
          <w:sz w:val="18"/>
        </w:rPr>
        <w:tab/>
      </w:r>
      <w:r w:rsidRPr="00792483">
        <w:rPr>
          <w:b w:val="0"/>
          <w:noProof/>
          <w:sz w:val="18"/>
        </w:rPr>
        <w:fldChar w:fldCharType="begin"/>
      </w:r>
      <w:r w:rsidRPr="00792483">
        <w:rPr>
          <w:b w:val="0"/>
          <w:noProof/>
          <w:sz w:val="18"/>
        </w:rPr>
        <w:instrText xml:space="preserve"> PAGEREF _Toc14262018 \h </w:instrText>
      </w:r>
      <w:r w:rsidRPr="00792483">
        <w:rPr>
          <w:b w:val="0"/>
          <w:noProof/>
          <w:sz w:val="18"/>
        </w:rPr>
      </w:r>
      <w:r w:rsidRPr="00792483">
        <w:rPr>
          <w:b w:val="0"/>
          <w:noProof/>
          <w:sz w:val="18"/>
        </w:rPr>
        <w:fldChar w:fldCharType="separate"/>
      </w:r>
      <w:r w:rsidRPr="00792483">
        <w:rPr>
          <w:b w:val="0"/>
          <w:noProof/>
          <w:sz w:val="18"/>
        </w:rPr>
        <w:t>106</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33</w:t>
      </w:r>
      <w:r>
        <w:rPr>
          <w:noProof/>
        </w:rPr>
        <w:tab/>
        <w:t>Request</w:t>
      </w:r>
      <w:r w:rsidRPr="00792483">
        <w:rPr>
          <w:noProof/>
        </w:rPr>
        <w:tab/>
      </w:r>
      <w:r w:rsidRPr="00792483">
        <w:rPr>
          <w:noProof/>
        </w:rPr>
        <w:fldChar w:fldCharType="begin"/>
      </w:r>
      <w:r w:rsidRPr="00792483">
        <w:rPr>
          <w:noProof/>
        </w:rPr>
        <w:instrText xml:space="preserve"> PAGEREF _Toc14262019 \h </w:instrText>
      </w:r>
      <w:r w:rsidRPr="00792483">
        <w:rPr>
          <w:noProof/>
        </w:rPr>
      </w:r>
      <w:r w:rsidRPr="00792483">
        <w:rPr>
          <w:noProof/>
        </w:rPr>
        <w:fldChar w:fldCharType="separate"/>
      </w:r>
      <w:r w:rsidRPr="00792483">
        <w:rPr>
          <w:noProof/>
        </w:rPr>
        <w:t>106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34</w:t>
      </w:r>
      <w:r>
        <w:rPr>
          <w:noProof/>
        </w:rPr>
        <w:tab/>
        <w:t>Form of request</w:t>
      </w:r>
      <w:r w:rsidRPr="00792483">
        <w:rPr>
          <w:noProof/>
        </w:rPr>
        <w:tab/>
      </w:r>
      <w:r w:rsidRPr="00792483">
        <w:rPr>
          <w:noProof/>
        </w:rPr>
        <w:fldChar w:fldCharType="begin"/>
      </w:r>
      <w:r w:rsidRPr="00792483">
        <w:rPr>
          <w:noProof/>
        </w:rPr>
        <w:instrText xml:space="preserve"> PAGEREF _Toc14262020 \h </w:instrText>
      </w:r>
      <w:r w:rsidRPr="00792483">
        <w:rPr>
          <w:noProof/>
        </w:rPr>
      </w:r>
      <w:r w:rsidRPr="00792483">
        <w:rPr>
          <w:noProof/>
        </w:rPr>
        <w:fldChar w:fldCharType="separate"/>
      </w:r>
      <w:r w:rsidRPr="00792483">
        <w:rPr>
          <w:noProof/>
        </w:rPr>
        <w:t>106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792483">
        <w:rPr>
          <w:noProof/>
        </w:rPr>
        <w:tab/>
      </w:r>
      <w:r w:rsidRPr="00792483">
        <w:rPr>
          <w:noProof/>
        </w:rPr>
        <w:fldChar w:fldCharType="begin"/>
      </w:r>
      <w:r w:rsidRPr="00792483">
        <w:rPr>
          <w:noProof/>
        </w:rPr>
        <w:instrText xml:space="preserve"> PAGEREF _Toc14262021 \h </w:instrText>
      </w:r>
      <w:r w:rsidRPr="00792483">
        <w:rPr>
          <w:noProof/>
        </w:rPr>
      </w:r>
      <w:r w:rsidRPr="00792483">
        <w:rPr>
          <w:noProof/>
        </w:rPr>
        <w:fldChar w:fldCharType="separate"/>
      </w:r>
      <w:r w:rsidRPr="00792483">
        <w:rPr>
          <w:noProof/>
        </w:rPr>
        <w:t>106</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792483">
        <w:rPr>
          <w:b w:val="0"/>
          <w:noProof/>
          <w:sz w:val="18"/>
        </w:rPr>
        <w:tab/>
      </w:r>
      <w:r w:rsidRPr="00792483">
        <w:rPr>
          <w:b w:val="0"/>
          <w:noProof/>
          <w:sz w:val="18"/>
        </w:rPr>
        <w:fldChar w:fldCharType="begin"/>
      </w:r>
      <w:r w:rsidRPr="00792483">
        <w:rPr>
          <w:b w:val="0"/>
          <w:noProof/>
          <w:sz w:val="18"/>
        </w:rPr>
        <w:instrText xml:space="preserve"> PAGEREF _Toc14262022 \h </w:instrText>
      </w:r>
      <w:r w:rsidRPr="00792483">
        <w:rPr>
          <w:b w:val="0"/>
          <w:noProof/>
          <w:sz w:val="18"/>
        </w:rPr>
      </w:r>
      <w:r w:rsidRPr="00792483">
        <w:rPr>
          <w:b w:val="0"/>
          <w:noProof/>
          <w:sz w:val="18"/>
        </w:rPr>
        <w:fldChar w:fldCharType="separate"/>
      </w:r>
      <w:r w:rsidRPr="00792483">
        <w:rPr>
          <w:b w:val="0"/>
          <w:noProof/>
          <w:sz w:val="18"/>
        </w:rPr>
        <w:t>107</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792483">
        <w:rPr>
          <w:noProof/>
        </w:rPr>
        <w:tab/>
      </w:r>
      <w:r w:rsidRPr="00792483">
        <w:rPr>
          <w:noProof/>
        </w:rPr>
        <w:fldChar w:fldCharType="begin"/>
      </w:r>
      <w:r w:rsidRPr="00792483">
        <w:rPr>
          <w:noProof/>
        </w:rPr>
        <w:instrText xml:space="preserve"> PAGEREF _Toc14262023 \h </w:instrText>
      </w:r>
      <w:r w:rsidRPr="00792483">
        <w:rPr>
          <w:noProof/>
        </w:rPr>
      </w:r>
      <w:r w:rsidRPr="00792483">
        <w:rPr>
          <w:noProof/>
        </w:rPr>
        <w:fldChar w:fldCharType="separate"/>
      </w:r>
      <w:r w:rsidRPr="00792483">
        <w:rPr>
          <w:noProof/>
        </w:rPr>
        <w:t>107</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792483">
        <w:rPr>
          <w:b w:val="0"/>
          <w:noProof/>
          <w:sz w:val="18"/>
        </w:rPr>
        <w:tab/>
      </w:r>
      <w:r w:rsidRPr="00792483">
        <w:rPr>
          <w:b w:val="0"/>
          <w:noProof/>
          <w:sz w:val="18"/>
        </w:rPr>
        <w:fldChar w:fldCharType="begin"/>
      </w:r>
      <w:r w:rsidRPr="00792483">
        <w:rPr>
          <w:b w:val="0"/>
          <w:noProof/>
          <w:sz w:val="18"/>
        </w:rPr>
        <w:instrText xml:space="preserve"> PAGEREF _Toc14262024 \h </w:instrText>
      </w:r>
      <w:r w:rsidRPr="00792483">
        <w:rPr>
          <w:b w:val="0"/>
          <w:noProof/>
          <w:sz w:val="18"/>
        </w:rPr>
      </w:r>
      <w:r w:rsidRPr="00792483">
        <w:rPr>
          <w:b w:val="0"/>
          <w:noProof/>
          <w:sz w:val="18"/>
        </w:rPr>
        <w:fldChar w:fldCharType="separate"/>
      </w:r>
      <w:r w:rsidRPr="00792483">
        <w:rPr>
          <w:b w:val="0"/>
          <w:noProof/>
          <w:sz w:val="18"/>
        </w:rPr>
        <w:t>108</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792483">
        <w:rPr>
          <w:noProof/>
        </w:rPr>
        <w:tab/>
      </w:r>
      <w:r w:rsidRPr="00792483">
        <w:rPr>
          <w:noProof/>
        </w:rPr>
        <w:fldChar w:fldCharType="begin"/>
      </w:r>
      <w:r w:rsidRPr="00792483">
        <w:rPr>
          <w:noProof/>
        </w:rPr>
        <w:instrText xml:space="preserve"> PAGEREF _Toc14262025 \h </w:instrText>
      </w:r>
      <w:r w:rsidRPr="00792483">
        <w:rPr>
          <w:noProof/>
        </w:rPr>
      </w:r>
      <w:r w:rsidRPr="00792483">
        <w:rPr>
          <w:noProof/>
        </w:rPr>
        <w:fldChar w:fldCharType="separate"/>
      </w:r>
      <w:r w:rsidRPr="00792483">
        <w:rPr>
          <w:noProof/>
        </w:rPr>
        <w:t>108</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792483">
        <w:rPr>
          <w:b w:val="0"/>
          <w:noProof/>
          <w:sz w:val="18"/>
        </w:rPr>
        <w:tab/>
      </w:r>
      <w:r w:rsidRPr="00792483">
        <w:rPr>
          <w:b w:val="0"/>
          <w:noProof/>
          <w:sz w:val="18"/>
        </w:rPr>
        <w:fldChar w:fldCharType="begin"/>
      </w:r>
      <w:r w:rsidRPr="00792483">
        <w:rPr>
          <w:b w:val="0"/>
          <w:noProof/>
          <w:sz w:val="18"/>
        </w:rPr>
        <w:instrText xml:space="preserve"> PAGEREF _Toc14262026 \h </w:instrText>
      </w:r>
      <w:r w:rsidRPr="00792483">
        <w:rPr>
          <w:b w:val="0"/>
          <w:noProof/>
          <w:sz w:val="18"/>
        </w:rPr>
      </w:r>
      <w:r w:rsidRPr="00792483">
        <w:rPr>
          <w:b w:val="0"/>
          <w:noProof/>
          <w:sz w:val="18"/>
        </w:rPr>
        <w:fldChar w:fldCharType="separate"/>
      </w:r>
      <w:r w:rsidRPr="00792483">
        <w:rPr>
          <w:b w:val="0"/>
          <w:noProof/>
          <w:sz w:val="18"/>
        </w:rPr>
        <w:t>110</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792483">
        <w:rPr>
          <w:noProof/>
        </w:rPr>
        <w:tab/>
      </w:r>
      <w:r w:rsidRPr="00792483">
        <w:rPr>
          <w:noProof/>
        </w:rPr>
        <w:fldChar w:fldCharType="begin"/>
      </w:r>
      <w:r w:rsidRPr="00792483">
        <w:rPr>
          <w:noProof/>
        </w:rPr>
        <w:instrText xml:space="preserve"> PAGEREF _Toc14262027 \h </w:instrText>
      </w:r>
      <w:r w:rsidRPr="00792483">
        <w:rPr>
          <w:noProof/>
        </w:rPr>
      </w:r>
      <w:r w:rsidRPr="00792483">
        <w:rPr>
          <w:noProof/>
        </w:rPr>
        <w:fldChar w:fldCharType="separate"/>
      </w:r>
      <w:r w:rsidRPr="00792483">
        <w:rPr>
          <w:noProof/>
        </w:rPr>
        <w:t>110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792483">
        <w:rPr>
          <w:noProof/>
        </w:rPr>
        <w:tab/>
      </w:r>
      <w:r w:rsidRPr="00792483">
        <w:rPr>
          <w:noProof/>
        </w:rPr>
        <w:fldChar w:fldCharType="begin"/>
      </w:r>
      <w:r w:rsidRPr="00792483">
        <w:rPr>
          <w:noProof/>
        </w:rPr>
        <w:instrText xml:space="preserve"> PAGEREF _Toc14262028 \h </w:instrText>
      </w:r>
      <w:r w:rsidRPr="00792483">
        <w:rPr>
          <w:noProof/>
        </w:rPr>
      </w:r>
      <w:r w:rsidRPr="00792483">
        <w:rPr>
          <w:noProof/>
        </w:rPr>
        <w:fldChar w:fldCharType="separate"/>
      </w:r>
      <w:r w:rsidRPr="00792483">
        <w:rPr>
          <w:noProof/>
        </w:rPr>
        <w:t>110</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792483">
        <w:rPr>
          <w:b w:val="0"/>
          <w:noProof/>
          <w:sz w:val="18"/>
        </w:rPr>
        <w:tab/>
      </w:r>
      <w:r w:rsidRPr="00792483">
        <w:rPr>
          <w:b w:val="0"/>
          <w:noProof/>
          <w:sz w:val="18"/>
        </w:rPr>
        <w:fldChar w:fldCharType="begin"/>
      </w:r>
      <w:r w:rsidRPr="00792483">
        <w:rPr>
          <w:b w:val="0"/>
          <w:noProof/>
          <w:sz w:val="18"/>
        </w:rPr>
        <w:instrText xml:space="preserve"> PAGEREF _Toc14262029 \h </w:instrText>
      </w:r>
      <w:r w:rsidRPr="00792483">
        <w:rPr>
          <w:b w:val="0"/>
          <w:noProof/>
          <w:sz w:val="18"/>
        </w:rPr>
      </w:r>
      <w:r w:rsidRPr="00792483">
        <w:rPr>
          <w:b w:val="0"/>
          <w:noProof/>
          <w:sz w:val="18"/>
        </w:rPr>
        <w:fldChar w:fldCharType="separate"/>
      </w:r>
      <w:r w:rsidRPr="00792483">
        <w:rPr>
          <w:b w:val="0"/>
          <w:noProof/>
          <w:sz w:val="18"/>
        </w:rPr>
        <w:t>112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35E</w:t>
      </w:r>
      <w:r>
        <w:rPr>
          <w:noProof/>
        </w:rPr>
        <w:tab/>
        <w:t>Payment of advance</w:t>
      </w:r>
      <w:r w:rsidRPr="00792483">
        <w:rPr>
          <w:noProof/>
        </w:rPr>
        <w:tab/>
      </w:r>
      <w:r w:rsidRPr="00792483">
        <w:rPr>
          <w:noProof/>
        </w:rPr>
        <w:fldChar w:fldCharType="begin"/>
      </w:r>
      <w:r w:rsidRPr="00792483">
        <w:rPr>
          <w:noProof/>
        </w:rPr>
        <w:instrText xml:space="preserve"> PAGEREF _Toc14262030 \h </w:instrText>
      </w:r>
      <w:r w:rsidRPr="00792483">
        <w:rPr>
          <w:noProof/>
        </w:rPr>
      </w:r>
      <w:r w:rsidRPr="00792483">
        <w:rPr>
          <w:noProof/>
        </w:rPr>
        <w:fldChar w:fldCharType="separate"/>
      </w:r>
      <w:r w:rsidRPr="00792483">
        <w:rPr>
          <w:noProof/>
        </w:rPr>
        <w:t>112</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3—Stillborn baby payment</w:t>
      </w:r>
      <w:r w:rsidRPr="00792483">
        <w:rPr>
          <w:b w:val="0"/>
          <w:noProof/>
          <w:sz w:val="18"/>
        </w:rPr>
        <w:tab/>
      </w:r>
      <w:r w:rsidRPr="00792483">
        <w:rPr>
          <w:b w:val="0"/>
          <w:noProof/>
          <w:sz w:val="18"/>
        </w:rPr>
        <w:fldChar w:fldCharType="begin"/>
      </w:r>
      <w:r w:rsidRPr="00792483">
        <w:rPr>
          <w:b w:val="0"/>
          <w:noProof/>
          <w:sz w:val="18"/>
        </w:rPr>
        <w:instrText xml:space="preserve"> PAGEREF _Toc14262031 \h </w:instrText>
      </w:r>
      <w:r w:rsidRPr="00792483">
        <w:rPr>
          <w:b w:val="0"/>
          <w:noProof/>
          <w:sz w:val="18"/>
        </w:rPr>
      </w:r>
      <w:r w:rsidRPr="00792483">
        <w:rPr>
          <w:b w:val="0"/>
          <w:noProof/>
          <w:sz w:val="18"/>
        </w:rPr>
        <w:fldChar w:fldCharType="separate"/>
      </w:r>
      <w:r w:rsidRPr="00792483">
        <w:rPr>
          <w:b w:val="0"/>
          <w:noProof/>
          <w:sz w:val="18"/>
        </w:rPr>
        <w:t>113</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36</w:t>
      </w:r>
      <w:r>
        <w:rPr>
          <w:noProof/>
        </w:rPr>
        <w:tab/>
        <w:t>Need for a claim</w:t>
      </w:r>
      <w:r w:rsidRPr="00792483">
        <w:rPr>
          <w:noProof/>
        </w:rPr>
        <w:tab/>
      </w:r>
      <w:r w:rsidRPr="00792483">
        <w:rPr>
          <w:noProof/>
        </w:rPr>
        <w:fldChar w:fldCharType="begin"/>
      </w:r>
      <w:r w:rsidRPr="00792483">
        <w:rPr>
          <w:noProof/>
        </w:rPr>
        <w:instrText xml:space="preserve"> PAGEREF _Toc14262032 \h </w:instrText>
      </w:r>
      <w:r w:rsidRPr="00792483">
        <w:rPr>
          <w:noProof/>
        </w:rPr>
      </w:r>
      <w:r w:rsidRPr="00792483">
        <w:rPr>
          <w:noProof/>
        </w:rPr>
        <w:fldChar w:fldCharType="separate"/>
      </w:r>
      <w:r w:rsidRPr="00792483">
        <w:rPr>
          <w:noProof/>
        </w:rPr>
        <w:t>113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37</w:t>
      </w:r>
      <w:r>
        <w:rPr>
          <w:noProof/>
        </w:rPr>
        <w:tab/>
        <w:t>Who can claim</w:t>
      </w:r>
      <w:r w:rsidRPr="00792483">
        <w:rPr>
          <w:noProof/>
        </w:rPr>
        <w:tab/>
      </w:r>
      <w:r w:rsidRPr="00792483">
        <w:rPr>
          <w:noProof/>
        </w:rPr>
        <w:fldChar w:fldCharType="begin"/>
      </w:r>
      <w:r w:rsidRPr="00792483">
        <w:rPr>
          <w:noProof/>
        </w:rPr>
        <w:instrText xml:space="preserve"> PAGEREF _Toc14262033 \h </w:instrText>
      </w:r>
      <w:r w:rsidRPr="00792483">
        <w:rPr>
          <w:noProof/>
        </w:rPr>
      </w:r>
      <w:r w:rsidRPr="00792483">
        <w:rPr>
          <w:noProof/>
        </w:rPr>
        <w:fldChar w:fldCharType="separate"/>
      </w:r>
      <w:r w:rsidRPr="00792483">
        <w:rPr>
          <w:noProof/>
        </w:rPr>
        <w:t>113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38</w:t>
      </w:r>
      <w:r>
        <w:rPr>
          <w:noProof/>
        </w:rPr>
        <w:tab/>
        <w:t>How to claim</w:t>
      </w:r>
      <w:r w:rsidRPr="00792483">
        <w:rPr>
          <w:noProof/>
        </w:rPr>
        <w:tab/>
      </w:r>
      <w:r w:rsidRPr="00792483">
        <w:rPr>
          <w:noProof/>
        </w:rPr>
        <w:fldChar w:fldCharType="begin"/>
      </w:r>
      <w:r w:rsidRPr="00792483">
        <w:rPr>
          <w:noProof/>
        </w:rPr>
        <w:instrText xml:space="preserve"> PAGEREF _Toc14262034 \h </w:instrText>
      </w:r>
      <w:r w:rsidRPr="00792483">
        <w:rPr>
          <w:noProof/>
        </w:rPr>
      </w:r>
      <w:r w:rsidRPr="00792483">
        <w:rPr>
          <w:noProof/>
        </w:rPr>
        <w:fldChar w:fldCharType="separate"/>
      </w:r>
      <w:r w:rsidRPr="00792483">
        <w:rPr>
          <w:noProof/>
        </w:rPr>
        <w:t>113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792483">
        <w:rPr>
          <w:noProof/>
        </w:rPr>
        <w:tab/>
      </w:r>
      <w:r w:rsidRPr="00792483">
        <w:rPr>
          <w:noProof/>
        </w:rPr>
        <w:fldChar w:fldCharType="begin"/>
      </w:r>
      <w:r w:rsidRPr="00792483">
        <w:rPr>
          <w:noProof/>
        </w:rPr>
        <w:instrText xml:space="preserve"> PAGEREF _Toc14262035 \h </w:instrText>
      </w:r>
      <w:r w:rsidRPr="00792483">
        <w:rPr>
          <w:noProof/>
        </w:rPr>
      </w:r>
      <w:r w:rsidRPr="00792483">
        <w:rPr>
          <w:noProof/>
        </w:rPr>
        <w:fldChar w:fldCharType="separate"/>
      </w:r>
      <w:r w:rsidRPr="00792483">
        <w:rPr>
          <w:noProof/>
        </w:rPr>
        <w:t>114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792483">
        <w:rPr>
          <w:noProof/>
        </w:rPr>
        <w:tab/>
      </w:r>
      <w:r w:rsidRPr="00792483">
        <w:rPr>
          <w:noProof/>
        </w:rPr>
        <w:fldChar w:fldCharType="begin"/>
      </w:r>
      <w:r w:rsidRPr="00792483">
        <w:rPr>
          <w:noProof/>
        </w:rPr>
        <w:instrText xml:space="preserve"> PAGEREF _Toc14262036 \h </w:instrText>
      </w:r>
      <w:r w:rsidRPr="00792483">
        <w:rPr>
          <w:noProof/>
        </w:rPr>
      </w:r>
      <w:r w:rsidRPr="00792483">
        <w:rPr>
          <w:noProof/>
        </w:rPr>
        <w:fldChar w:fldCharType="separate"/>
      </w:r>
      <w:r w:rsidRPr="00792483">
        <w:rPr>
          <w:noProof/>
        </w:rPr>
        <w:t>116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792483">
        <w:rPr>
          <w:noProof/>
        </w:rPr>
        <w:tab/>
      </w:r>
      <w:r w:rsidRPr="00792483">
        <w:rPr>
          <w:noProof/>
        </w:rPr>
        <w:fldChar w:fldCharType="begin"/>
      </w:r>
      <w:r w:rsidRPr="00792483">
        <w:rPr>
          <w:noProof/>
        </w:rPr>
        <w:instrText xml:space="preserve"> PAGEREF _Toc14262037 \h </w:instrText>
      </w:r>
      <w:r w:rsidRPr="00792483">
        <w:rPr>
          <w:noProof/>
        </w:rPr>
      </w:r>
      <w:r w:rsidRPr="00792483">
        <w:rPr>
          <w:noProof/>
        </w:rPr>
        <w:fldChar w:fldCharType="separate"/>
      </w:r>
      <w:r w:rsidRPr="00792483">
        <w:rPr>
          <w:noProof/>
        </w:rPr>
        <w:t>118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792483">
        <w:rPr>
          <w:noProof/>
        </w:rPr>
        <w:tab/>
      </w:r>
      <w:r w:rsidRPr="00792483">
        <w:rPr>
          <w:noProof/>
        </w:rPr>
        <w:fldChar w:fldCharType="begin"/>
      </w:r>
      <w:r w:rsidRPr="00792483">
        <w:rPr>
          <w:noProof/>
        </w:rPr>
        <w:instrText xml:space="preserve"> PAGEREF _Toc14262038 \h </w:instrText>
      </w:r>
      <w:r w:rsidRPr="00792483">
        <w:rPr>
          <w:noProof/>
        </w:rPr>
      </w:r>
      <w:r w:rsidRPr="00792483">
        <w:rPr>
          <w:noProof/>
        </w:rPr>
        <w:fldChar w:fldCharType="separate"/>
      </w:r>
      <w:r w:rsidRPr="00792483">
        <w:rPr>
          <w:noProof/>
        </w:rPr>
        <w:t>120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792483">
        <w:rPr>
          <w:noProof/>
        </w:rPr>
        <w:tab/>
      </w:r>
      <w:r w:rsidRPr="00792483">
        <w:rPr>
          <w:noProof/>
        </w:rPr>
        <w:fldChar w:fldCharType="begin"/>
      </w:r>
      <w:r w:rsidRPr="00792483">
        <w:rPr>
          <w:noProof/>
        </w:rPr>
        <w:instrText xml:space="preserve"> PAGEREF _Toc14262039 \h </w:instrText>
      </w:r>
      <w:r w:rsidRPr="00792483">
        <w:rPr>
          <w:noProof/>
        </w:rPr>
      </w:r>
      <w:r w:rsidRPr="00792483">
        <w:rPr>
          <w:noProof/>
        </w:rPr>
        <w:fldChar w:fldCharType="separate"/>
      </w:r>
      <w:r w:rsidRPr="00792483">
        <w:rPr>
          <w:noProof/>
        </w:rPr>
        <w:t>120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792483">
        <w:rPr>
          <w:noProof/>
        </w:rPr>
        <w:tab/>
      </w:r>
      <w:r w:rsidRPr="00792483">
        <w:rPr>
          <w:noProof/>
        </w:rPr>
        <w:fldChar w:fldCharType="begin"/>
      </w:r>
      <w:r w:rsidRPr="00792483">
        <w:rPr>
          <w:noProof/>
        </w:rPr>
        <w:instrText xml:space="preserve"> PAGEREF _Toc14262040 \h </w:instrText>
      </w:r>
      <w:r w:rsidRPr="00792483">
        <w:rPr>
          <w:noProof/>
        </w:rPr>
      </w:r>
      <w:r w:rsidRPr="00792483">
        <w:rPr>
          <w:noProof/>
        </w:rPr>
        <w:fldChar w:fldCharType="separate"/>
      </w:r>
      <w:r w:rsidRPr="00792483">
        <w:rPr>
          <w:noProof/>
        </w:rPr>
        <w:t>121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792483">
        <w:rPr>
          <w:noProof/>
        </w:rPr>
        <w:tab/>
      </w:r>
      <w:r w:rsidRPr="00792483">
        <w:rPr>
          <w:noProof/>
        </w:rPr>
        <w:fldChar w:fldCharType="begin"/>
      </w:r>
      <w:r w:rsidRPr="00792483">
        <w:rPr>
          <w:noProof/>
        </w:rPr>
        <w:instrText xml:space="preserve"> PAGEREF _Toc14262041 \h </w:instrText>
      </w:r>
      <w:r w:rsidRPr="00792483">
        <w:rPr>
          <w:noProof/>
        </w:rPr>
      </w:r>
      <w:r w:rsidRPr="00792483">
        <w:rPr>
          <w:noProof/>
        </w:rPr>
        <w:fldChar w:fldCharType="separate"/>
      </w:r>
      <w:r w:rsidRPr="00792483">
        <w:rPr>
          <w:noProof/>
        </w:rPr>
        <w:t>122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792483">
        <w:rPr>
          <w:noProof/>
        </w:rPr>
        <w:tab/>
      </w:r>
      <w:r w:rsidRPr="00792483">
        <w:rPr>
          <w:noProof/>
        </w:rPr>
        <w:fldChar w:fldCharType="begin"/>
      </w:r>
      <w:r w:rsidRPr="00792483">
        <w:rPr>
          <w:noProof/>
        </w:rPr>
        <w:instrText xml:space="preserve"> PAGEREF _Toc14262042 \h </w:instrText>
      </w:r>
      <w:r w:rsidRPr="00792483">
        <w:rPr>
          <w:noProof/>
        </w:rPr>
      </w:r>
      <w:r w:rsidRPr="00792483">
        <w:rPr>
          <w:noProof/>
        </w:rPr>
        <w:fldChar w:fldCharType="separate"/>
      </w:r>
      <w:r w:rsidRPr="00792483">
        <w:rPr>
          <w:noProof/>
        </w:rPr>
        <w:t>122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792483">
        <w:rPr>
          <w:noProof/>
        </w:rPr>
        <w:tab/>
      </w:r>
      <w:r w:rsidRPr="00792483">
        <w:rPr>
          <w:noProof/>
        </w:rPr>
        <w:fldChar w:fldCharType="begin"/>
      </w:r>
      <w:r w:rsidRPr="00792483">
        <w:rPr>
          <w:noProof/>
        </w:rPr>
        <w:instrText xml:space="preserve"> PAGEREF _Toc14262043 \h </w:instrText>
      </w:r>
      <w:r w:rsidRPr="00792483">
        <w:rPr>
          <w:noProof/>
        </w:rPr>
      </w:r>
      <w:r w:rsidRPr="00792483">
        <w:rPr>
          <w:noProof/>
        </w:rPr>
        <w:fldChar w:fldCharType="separate"/>
      </w:r>
      <w:r w:rsidRPr="00792483">
        <w:rPr>
          <w:noProof/>
        </w:rPr>
        <w:t>123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792483">
        <w:rPr>
          <w:noProof/>
        </w:rPr>
        <w:tab/>
      </w:r>
      <w:r w:rsidRPr="00792483">
        <w:rPr>
          <w:noProof/>
        </w:rPr>
        <w:fldChar w:fldCharType="begin"/>
      </w:r>
      <w:r w:rsidRPr="00792483">
        <w:rPr>
          <w:noProof/>
        </w:rPr>
        <w:instrText xml:space="preserve"> PAGEREF _Toc14262044 \h </w:instrText>
      </w:r>
      <w:r w:rsidRPr="00792483">
        <w:rPr>
          <w:noProof/>
        </w:rPr>
      </w:r>
      <w:r w:rsidRPr="00792483">
        <w:rPr>
          <w:noProof/>
        </w:rPr>
        <w:fldChar w:fldCharType="separate"/>
      </w:r>
      <w:r w:rsidRPr="00792483">
        <w:rPr>
          <w:noProof/>
        </w:rPr>
        <w:t>123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792483">
        <w:rPr>
          <w:noProof/>
        </w:rPr>
        <w:tab/>
      </w:r>
      <w:r w:rsidRPr="00792483">
        <w:rPr>
          <w:noProof/>
        </w:rPr>
        <w:fldChar w:fldCharType="begin"/>
      </w:r>
      <w:r w:rsidRPr="00792483">
        <w:rPr>
          <w:noProof/>
        </w:rPr>
        <w:instrText xml:space="preserve"> PAGEREF _Toc14262045 \h </w:instrText>
      </w:r>
      <w:r w:rsidRPr="00792483">
        <w:rPr>
          <w:noProof/>
        </w:rPr>
      </w:r>
      <w:r w:rsidRPr="00792483">
        <w:rPr>
          <w:noProof/>
        </w:rPr>
        <w:fldChar w:fldCharType="separate"/>
      </w:r>
      <w:r w:rsidRPr="00792483">
        <w:rPr>
          <w:noProof/>
        </w:rPr>
        <w:t>123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792483">
        <w:rPr>
          <w:noProof/>
        </w:rPr>
        <w:tab/>
      </w:r>
      <w:r w:rsidRPr="00792483">
        <w:rPr>
          <w:noProof/>
        </w:rPr>
        <w:fldChar w:fldCharType="begin"/>
      </w:r>
      <w:r w:rsidRPr="00792483">
        <w:rPr>
          <w:noProof/>
        </w:rPr>
        <w:instrText xml:space="preserve"> PAGEREF _Toc14262046 \h </w:instrText>
      </w:r>
      <w:r w:rsidRPr="00792483">
        <w:rPr>
          <w:noProof/>
        </w:rPr>
      </w:r>
      <w:r w:rsidRPr="00792483">
        <w:rPr>
          <w:noProof/>
        </w:rPr>
        <w:fldChar w:fldCharType="separate"/>
      </w:r>
      <w:r w:rsidRPr="00792483">
        <w:rPr>
          <w:noProof/>
        </w:rPr>
        <w:t>123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792483">
        <w:rPr>
          <w:noProof/>
        </w:rPr>
        <w:tab/>
      </w:r>
      <w:r w:rsidRPr="00792483">
        <w:rPr>
          <w:noProof/>
        </w:rPr>
        <w:fldChar w:fldCharType="begin"/>
      </w:r>
      <w:r w:rsidRPr="00792483">
        <w:rPr>
          <w:noProof/>
        </w:rPr>
        <w:instrText xml:space="preserve"> PAGEREF _Toc14262047 \h </w:instrText>
      </w:r>
      <w:r w:rsidRPr="00792483">
        <w:rPr>
          <w:noProof/>
        </w:rPr>
      </w:r>
      <w:r w:rsidRPr="00792483">
        <w:rPr>
          <w:noProof/>
        </w:rPr>
        <w:fldChar w:fldCharType="separate"/>
      </w:r>
      <w:r w:rsidRPr="00792483">
        <w:rPr>
          <w:noProof/>
        </w:rPr>
        <w:t>124</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792483">
        <w:rPr>
          <w:b w:val="0"/>
          <w:noProof/>
          <w:sz w:val="18"/>
        </w:rPr>
        <w:tab/>
      </w:r>
      <w:r w:rsidRPr="00792483">
        <w:rPr>
          <w:b w:val="0"/>
          <w:noProof/>
          <w:sz w:val="18"/>
        </w:rPr>
        <w:fldChar w:fldCharType="begin"/>
      </w:r>
      <w:r w:rsidRPr="00792483">
        <w:rPr>
          <w:b w:val="0"/>
          <w:noProof/>
          <w:sz w:val="18"/>
        </w:rPr>
        <w:instrText xml:space="preserve"> PAGEREF _Toc14262048 \h </w:instrText>
      </w:r>
      <w:r w:rsidRPr="00792483">
        <w:rPr>
          <w:b w:val="0"/>
          <w:noProof/>
          <w:sz w:val="18"/>
        </w:rPr>
      </w:r>
      <w:r w:rsidRPr="00792483">
        <w:rPr>
          <w:b w:val="0"/>
          <w:noProof/>
          <w:sz w:val="18"/>
        </w:rPr>
        <w:fldChar w:fldCharType="separate"/>
      </w:r>
      <w:r w:rsidRPr="00792483">
        <w:rPr>
          <w:b w:val="0"/>
          <w:noProof/>
          <w:sz w:val="18"/>
        </w:rPr>
        <w:t>126</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792483">
        <w:rPr>
          <w:noProof/>
        </w:rPr>
        <w:tab/>
      </w:r>
      <w:r w:rsidRPr="00792483">
        <w:rPr>
          <w:noProof/>
        </w:rPr>
        <w:fldChar w:fldCharType="begin"/>
      </w:r>
      <w:r w:rsidRPr="00792483">
        <w:rPr>
          <w:noProof/>
        </w:rPr>
        <w:instrText xml:space="preserve"> PAGEREF _Toc14262049 \h </w:instrText>
      </w:r>
      <w:r w:rsidRPr="00792483">
        <w:rPr>
          <w:noProof/>
        </w:rPr>
      </w:r>
      <w:r w:rsidRPr="00792483">
        <w:rPr>
          <w:noProof/>
        </w:rPr>
        <w:fldChar w:fldCharType="separate"/>
      </w:r>
      <w:r w:rsidRPr="00792483">
        <w:rPr>
          <w:noProof/>
        </w:rPr>
        <w:t>126</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4B—Economic security strategy payment to families</w:t>
      </w:r>
      <w:r w:rsidRPr="00792483">
        <w:rPr>
          <w:b w:val="0"/>
          <w:noProof/>
          <w:sz w:val="18"/>
        </w:rPr>
        <w:tab/>
      </w:r>
      <w:r w:rsidRPr="00792483">
        <w:rPr>
          <w:b w:val="0"/>
          <w:noProof/>
          <w:sz w:val="18"/>
        </w:rPr>
        <w:fldChar w:fldCharType="begin"/>
      </w:r>
      <w:r w:rsidRPr="00792483">
        <w:rPr>
          <w:b w:val="0"/>
          <w:noProof/>
          <w:sz w:val="18"/>
        </w:rPr>
        <w:instrText xml:space="preserve"> PAGEREF _Toc14262050 \h </w:instrText>
      </w:r>
      <w:r w:rsidRPr="00792483">
        <w:rPr>
          <w:b w:val="0"/>
          <w:noProof/>
          <w:sz w:val="18"/>
        </w:rPr>
      </w:r>
      <w:r w:rsidRPr="00792483">
        <w:rPr>
          <w:b w:val="0"/>
          <w:noProof/>
          <w:sz w:val="18"/>
        </w:rPr>
        <w:fldChar w:fldCharType="separate"/>
      </w:r>
      <w:r w:rsidRPr="00792483">
        <w:rPr>
          <w:b w:val="0"/>
          <w:noProof/>
          <w:sz w:val="18"/>
        </w:rPr>
        <w:t>127</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792483">
        <w:rPr>
          <w:noProof/>
        </w:rPr>
        <w:tab/>
      </w:r>
      <w:r w:rsidRPr="00792483">
        <w:rPr>
          <w:noProof/>
        </w:rPr>
        <w:fldChar w:fldCharType="begin"/>
      </w:r>
      <w:r w:rsidRPr="00792483">
        <w:rPr>
          <w:noProof/>
        </w:rPr>
        <w:instrText xml:space="preserve"> PAGEREF _Toc14262051 \h </w:instrText>
      </w:r>
      <w:r w:rsidRPr="00792483">
        <w:rPr>
          <w:noProof/>
        </w:rPr>
      </w:r>
      <w:r w:rsidRPr="00792483">
        <w:rPr>
          <w:noProof/>
        </w:rPr>
        <w:fldChar w:fldCharType="separate"/>
      </w:r>
      <w:r w:rsidRPr="00792483">
        <w:rPr>
          <w:noProof/>
        </w:rPr>
        <w:t>127</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792483">
        <w:rPr>
          <w:b w:val="0"/>
          <w:noProof/>
          <w:sz w:val="18"/>
        </w:rPr>
        <w:tab/>
      </w:r>
      <w:r w:rsidRPr="00792483">
        <w:rPr>
          <w:b w:val="0"/>
          <w:noProof/>
          <w:sz w:val="18"/>
        </w:rPr>
        <w:fldChar w:fldCharType="begin"/>
      </w:r>
      <w:r w:rsidRPr="00792483">
        <w:rPr>
          <w:b w:val="0"/>
          <w:noProof/>
          <w:sz w:val="18"/>
        </w:rPr>
        <w:instrText xml:space="preserve"> PAGEREF _Toc14262052 \h </w:instrText>
      </w:r>
      <w:r w:rsidRPr="00792483">
        <w:rPr>
          <w:b w:val="0"/>
          <w:noProof/>
          <w:sz w:val="18"/>
        </w:rPr>
      </w:r>
      <w:r w:rsidRPr="00792483">
        <w:rPr>
          <w:b w:val="0"/>
          <w:noProof/>
          <w:sz w:val="18"/>
        </w:rPr>
        <w:fldChar w:fldCharType="separate"/>
      </w:r>
      <w:r w:rsidRPr="00792483">
        <w:rPr>
          <w:b w:val="0"/>
          <w:noProof/>
          <w:sz w:val="18"/>
        </w:rPr>
        <w:t>128</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792483">
        <w:rPr>
          <w:noProof/>
        </w:rPr>
        <w:tab/>
      </w:r>
      <w:r w:rsidRPr="00792483">
        <w:rPr>
          <w:noProof/>
        </w:rPr>
        <w:fldChar w:fldCharType="begin"/>
      </w:r>
      <w:r w:rsidRPr="00792483">
        <w:rPr>
          <w:noProof/>
        </w:rPr>
        <w:instrText xml:space="preserve"> PAGEREF _Toc14262053 \h </w:instrText>
      </w:r>
      <w:r w:rsidRPr="00792483">
        <w:rPr>
          <w:noProof/>
        </w:rPr>
      </w:r>
      <w:r w:rsidRPr="00792483">
        <w:rPr>
          <w:noProof/>
        </w:rPr>
        <w:fldChar w:fldCharType="separate"/>
      </w:r>
      <w:r w:rsidRPr="00792483">
        <w:rPr>
          <w:noProof/>
        </w:rPr>
        <w:t>128</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4CA—ETR payment</w:t>
      </w:r>
      <w:r w:rsidRPr="00792483">
        <w:rPr>
          <w:b w:val="0"/>
          <w:noProof/>
          <w:sz w:val="18"/>
        </w:rPr>
        <w:tab/>
      </w:r>
      <w:r w:rsidRPr="00792483">
        <w:rPr>
          <w:b w:val="0"/>
          <w:noProof/>
          <w:sz w:val="18"/>
        </w:rPr>
        <w:fldChar w:fldCharType="begin"/>
      </w:r>
      <w:r w:rsidRPr="00792483">
        <w:rPr>
          <w:b w:val="0"/>
          <w:noProof/>
          <w:sz w:val="18"/>
        </w:rPr>
        <w:instrText xml:space="preserve"> PAGEREF _Toc14262054 \h </w:instrText>
      </w:r>
      <w:r w:rsidRPr="00792483">
        <w:rPr>
          <w:b w:val="0"/>
          <w:noProof/>
          <w:sz w:val="18"/>
        </w:rPr>
      </w:r>
      <w:r w:rsidRPr="00792483">
        <w:rPr>
          <w:b w:val="0"/>
          <w:noProof/>
          <w:sz w:val="18"/>
        </w:rPr>
        <w:fldChar w:fldCharType="separate"/>
      </w:r>
      <w:r w:rsidRPr="00792483">
        <w:rPr>
          <w:b w:val="0"/>
          <w:noProof/>
          <w:sz w:val="18"/>
        </w:rPr>
        <w:t>129</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792483">
        <w:rPr>
          <w:noProof/>
        </w:rPr>
        <w:tab/>
      </w:r>
      <w:r w:rsidRPr="00792483">
        <w:rPr>
          <w:noProof/>
        </w:rPr>
        <w:fldChar w:fldCharType="begin"/>
      </w:r>
      <w:r w:rsidRPr="00792483">
        <w:rPr>
          <w:noProof/>
        </w:rPr>
        <w:instrText xml:space="preserve"> PAGEREF _Toc14262055 \h </w:instrText>
      </w:r>
      <w:r w:rsidRPr="00792483">
        <w:rPr>
          <w:noProof/>
        </w:rPr>
      </w:r>
      <w:r w:rsidRPr="00792483">
        <w:rPr>
          <w:noProof/>
        </w:rPr>
        <w:fldChar w:fldCharType="separate"/>
      </w:r>
      <w:r w:rsidRPr="00792483">
        <w:rPr>
          <w:noProof/>
        </w:rPr>
        <w:t>129</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4D—Clean energy advance</w:t>
      </w:r>
      <w:r w:rsidRPr="00792483">
        <w:rPr>
          <w:b w:val="0"/>
          <w:noProof/>
          <w:sz w:val="18"/>
        </w:rPr>
        <w:tab/>
      </w:r>
      <w:r w:rsidRPr="00792483">
        <w:rPr>
          <w:b w:val="0"/>
          <w:noProof/>
          <w:sz w:val="18"/>
        </w:rPr>
        <w:fldChar w:fldCharType="begin"/>
      </w:r>
      <w:r w:rsidRPr="00792483">
        <w:rPr>
          <w:b w:val="0"/>
          <w:noProof/>
          <w:sz w:val="18"/>
        </w:rPr>
        <w:instrText xml:space="preserve"> PAGEREF _Toc14262056 \h </w:instrText>
      </w:r>
      <w:r w:rsidRPr="00792483">
        <w:rPr>
          <w:b w:val="0"/>
          <w:noProof/>
          <w:sz w:val="18"/>
        </w:rPr>
      </w:r>
      <w:r w:rsidRPr="00792483">
        <w:rPr>
          <w:b w:val="0"/>
          <w:noProof/>
          <w:sz w:val="18"/>
        </w:rPr>
        <w:fldChar w:fldCharType="separate"/>
      </w:r>
      <w:r w:rsidRPr="00792483">
        <w:rPr>
          <w:b w:val="0"/>
          <w:noProof/>
          <w:sz w:val="18"/>
        </w:rPr>
        <w:t>130</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792483">
        <w:rPr>
          <w:noProof/>
        </w:rPr>
        <w:tab/>
      </w:r>
      <w:r w:rsidRPr="00792483">
        <w:rPr>
          <w:noProof/>
        </w:rPr>
        <w:fldChar w:fldCharType="begin"/>
      </w:r>
      <w:r w:rsidRPr="00792483">
        <w:rPr>
          <w:noProof/>
        </w:rPr>
        <w:instrText xml:space="preserve"> PAGEREF _Toc14262057 \h </w:instrText>
      </w:r>
      <w:r w:rsidRPr="00792483">
        <w:rPr>
          <w:noProof/>
        </w:rPr>
      </w:r>
      <w:r w:rsidRPr="00792483">
        <w:rPr>
          <w:noProof/>
        </w:rPr>
        <w:fldChar w:fldCharType="separate"/>
      </w:r>
      <w:r w:rsidRPr="00792483">
        <w:rPr>
          <w:noProof/>
        </w:rPr>
        <w:t>130</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4E—Single income family supplement</w:t>
      </w:r>
      <w:r w:rsidRPr="00792483">
        <w:rPr>
          <w:b w:val="0"/>
          <w:noProof/>
          <w:sz w:val="18"/>
        </w:rPr>
        <w:tab/>
      </w:r>
      <w:r w:rsidRPr="00792483">
        <w:rPr>
          <w:b w:val="0"/>
          <w:noProof/>
          <w:sz w:val="18"/>
        </w:rPr>
        <w:fldChar w:fldCharType="begin"/>
      </w:r>
      <w:r w:rsidRPr="00792483">
        <w:rPr>
          <w:b w:val="0"/>
          <w:noProof/>
          <w:sz w:val="18"/>
        </w:rPr>
        <w:instrText xml:space="preserve"> PAGEREF _Toc14262058 \h </w:instrText>
      </w:r>
      <w:r w:rsidRPr="00792483">
        <w:rPr>
          <w:b w:val="0"/>
          <w:noProof/>
          <w:sz w:val="18"/>
        </w:rPr>
      </w:r>
      <w:r w:rsidRPr="00792483">
        <w:rPr>
          <w:b w:val="0"/>
          <w:noProof/>
          <w:sz w:val="18"/>
        </w:rPr>
        <w:fldChar w:fldCharType="separate"/>
      </w:r>
      <w:r w:rsidRPr="00792483">
        <w:rPr>
          <w:b w:val="0"/>
          <w:noProof/>
          <w:sz w:val="18"/>
        </w:rPr>
        <w:t>132</w:t>
      </w:r>
      <w:r w:rsidRPr="00792483">
        <w:rPr>
          <w:b w:val="0"/>
          <w:noProof/>
          <w:sz w:val="18"/>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A—Making claims</w:t>
      </w:r>
      <w:r w:rsidRPr="00792483">
        <w:rPr>
          <w:b w:val="0"/>
          <w:noProof/>
          <w:sz w:val="18"/>
        </w:rPr>
        <w:tab/>
      </w:r>
      <w:r w:rsidRPr="00792483">
        <w:rPr>
          <w:b w:val="0"/>
          <w:noProof/>
          <w:sz w:val="18"/>
        </w:rPr>
        <w:fldChar w:fldCharType="begin"/>
      </w:r>
      <w:r w:rsidRPr="00792483">
        <w:rPr>
          <w:b w:val="0"/>
          <w:noProof/>
          <w:sz w:val="18"/>
        </w:rPr>
        <w:instrText xml:space="preserve"> PAGEREF _Toc14262059 \h </w:instrText>
      </w:r>
      <w:r w:rsidRPr="00792483">
        <w:rPr>
          <w:b w:val="0"/>
          <w:noProof/>
          <w:sz w:val="18"/>
        </w:rPr>
      </w:r>
      <w:r w:rsidRPr="00792483">
        <w:rPr>
          <w:b w:val="0"/>
          <w:noProof/>
          <w:sz w:val="18"/>
        </w:rPr>
        <w:fldChar w:fldCharType="separate"/>
      </w:r>
      <w:r w:rsidRPr="00792483">
        <w:rPr>
          <w:b w:val="0"/>
          <w:noProof/>
          <w:sz w:val="18"/>
        </w:rPr>
        <w:t>132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65K</w:t>
      </w:r>
      <w:r>
        <w:rPr>
          <w:noProof/>
        </w:rPr>
        <w:tab/>
        <w:t>Need for a claim</w:t>
      </w:r>
      <w:r w:rsidRPr="00792483">
        <w:rPr>
          <w:noProof/>
        </w:rPr>
        <w:tab/>
      </w:r>
      <w:r w:rsidRPr="00792483">
        <w:rPr>
          <w:noProof/>
        </w:rPr>
        <w:fldChar w:fldCharType="begin"/>
      </w:r>
      <w:r w:rsidRPr="00792483">
        <w:rPr>
          <w:noProof/>
        </w:rPr>
        <w:instrText xml:space="preserve"> PAGEREF _Toc14262060 \h </w:instrText>
      </w:r>
      <w:r w:rsidRPr="00792483">
        <w:rPr>
          <w:noProof/>
        </w:rPr>
      </w:r>
      <w:r w:rsidRPr="00792483">
        <w:rPr>
          <w:noProof/>
        </w:rPr>
        <w:fldChar w:fldCharType="separate"/>
      </w:r>
      <w:r w:rsidRPr="00792483">
        <w:rPr>
          <w:noProof/>
        </w:rPr>
        <w:t>132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65KA</w:t>
      </w:r>
      <w:r>
        <w:rPr>
          <w:noProof/>
        </w:rPr>
        <w:tab/>
        <w:t>How to claim</w:t>
      </w:r>
      <w:r w:rsidRPr="00792483">
        <w:rPr>
          <w:noProof/>
        </w:rPr>
        <w:tab/>
      </w:r>
      <w:r w:rsidRPr="00792483">
        <w:rPr>
          <w:noProof/>
        </w:rPr>
        <w:fldChar w:fldCharType="begin"/>
      </w:r>
      <w:r w:rsidRPr="00792483">
        <w:rPr>
          <w:noProof/>
        </w:rPr>
        <w:instrText xml:space="preserve"> PAGEREF _Toc14262061 \h </w:instrText>
      </w:r>
      <w:r w:rsidRPr="00792483">
        <w:rPr>
          <w:noProof/>
        </w:rPr>
      </w:r>
      <w:r w:rsidRPr="00792483">
        <w:rPr>
          <w:noProof/>
        </w:rPr>
        <w:fldChar w:fldCharType="separate"/>
      </w:r>
      <w:r w:rsidRPr="00792483">
        <w:rPr>
          <w:noProof/>
        </w:rPr>
        <w:t>132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2834CD">
        <w:rPr>
          <w:noProof/>
          <w:snapToGrid w:val="0"/>
          <w:lang w:eastAsia="en-US"/>
        </w:rPr>
        <w:t>claims for a past period</w:t>
      </w:r>
      <w:r w:rsidRPr="00792483">
        <w:rPr>
          <w:noProof/>
        </w:rPr>
        <w:tab/>
      </w:r>
      <w:r w:rsidRPr="00792483">
        <w:rPr>
          <w:noProof/>
        </w:rPr>
        <w:fldChar w:fldCharType="begin"/>
      </w:r>
      <w:r w:rsidRPr="00792483">
        <w:rPr>
          <w:noProof/>
        </w:rPr>
        <w:instrText xml:space="preserve"> PAGEREF _Toc14262062 \h </w:instrText>
      </w:r>
      <w:r w:rsidRPr="00792483">
        <w:rPr>
          <w:noProof/>
        </w:rPr>
      </w:r>
      <w:r w:rsidRPr="00792483">
        <w:rPr>
          <w:noProof/>
        </w:rPr>
        <w:fldChar w:fldCharType="separate"/>
      </w:r>
      <w:r w:rsidRPr="00792483">
        <w:rPr>
          <w:noProof/>
        </w:rPr>
        <w:t>133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2834CD">
        <w:rPr>
          <w:noProof/>
          <w:snapToGrid w:val="0"/>
          <w:lang w:eastAsia="en-US"/>
        </w:rPr>
        <w:t>Tax file number requirement to be satisfied for claim in substitution because of the death of another individual</w:t>
      </w:r>
      <w:r w:rsidRPr="00792483">
        <w:rPr>
          <w:noProof/>
        </w:rPr>
        <w:tab/>
      </w:r>
      <w:r w:rsidRPr="00792483">
        <w:rPr>
          <w:noProof/>
        </w:rPr>
        <w:fldChar w:fldCharType="begin"/>
      </w:r>
      <w:r w:rsidRPr="00792483">
        <w:rPr>
          <w:noProof/>
        </w:rPr>
        <w:instrText xml:space="preserve"> PAGEREF _Toc14262063 \h </w:instrText>
      </w:r>
      <w:r w:rsidRPr="00792483">
        <w:rPr>
          <w:noProof/>
        </w:rPr>
      </w:r>
      <w:r w:rsidRPr="00792483">
        <w:rPr>
          <w:noProof/>
        </w:rPr>
        <w:fldChar w:fldCharType="separate"/>
      </w:r>
      <w:r w:rsidRPr="00792483">
        <w:rPr>
          <w:noProof/>
        </w:rPr>
        <w:t>135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792483">
        <w:rPr>
          <w:noProof/>
        </w:rPr>
        <w:tab/>
      </w:r>
      <w:r w:rsidRPr="00792483">
        <w:rPr>
          <w:noProof/>
        </w:rPr>
        <w:fldChar w:fldCharType="begin"/>
      </w:r>
      <w:r w:rsidRPr="00792483">
        <w:rPr>
          <w:noProof/>
        </w:rPr>
        <w:instrText xml:space="preserve"> PAGEREF _Toc14262064 \h </w:instrText>
      </w:r>
      <w:r w:rsidRPr="00792483">
        <w:rPr>
          <w:noProof/>
        </w:rPr>
      </w:r>
      <w:r w:rsidRPr="00792483">
        <w:rPr>
          <w:noProof/>
        </w:rPr>
        <w:fldChar w:fldCharType="separate"/>
      </w:r>
      <w:r w:rsidRPr="00792483">
        <w:rPr>
          <w:noProof/>
        </w:rPr>
        <w:t>137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792483">
        <w:rPr>
          <w:noProof/>
        </w:rPr>
        <w:tab/>
      </w:r>
      <w:r w:rsidRPr="00792483">
        <w:rPr>
          <w:noProof/>
        </w:rPr>
        <w:fldChar w:fldCharType="begin"/>
      </w:r>
      <w:r w:rsidRPr="00792483">
        <w:rPr>
          <w:noProof/>
        </w:rPr>
        <w:instrText xml:space="preserve"> PAGEREF _Toc14262065 \h </w:instrText>
      </w:r>
      <w:r w:rsidRPr="00792483">
        <w:rPr>
          <w:noProof/>
        </w:rPr>
      </w:r>
      <w:r w:rsidRPr="00792483">
        <w:rPr>
          <w:noProof/>
        </w:rPr>
        <w:fldChar w:fldCharType="separate"/>
      </w:r>
      <w:r w:rsidRPr="00792483">
        <w:rPr>
          <w:noProof/>
        </w:rPr>
        <w:t>137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792483">
        <w:rPr>
          <w:noProof/>
        </w:rPr>
        <w:tab/>
      </w:r>
      <w:r w:rsidRPr="00792483">
        <w:rPr>
          <w:noProof/>
        </w:rPr>
        <w:fldChar w:fldCharType="begin"/>
      </w:r>
      <w:r w:rsidRPr="00792483">
        <w:rPr>
          <w:noProof/>
        </w:rPr>
        <w:instrText xml:space="preserve"> PAGEREF _Toc14262066 \h </w:instrText>
      </w:r>
      <w:r w:rsidRPr="00792483">
        <w:rPr>
          <w:noProof/>
        </w:rPr>
      </w:r>
      <w:r w:rsidRPr="00792483">
        <w:rPr>
          <w:noProof/>
        </w:rPr>
        <w:fldChar w:fldCharType="separate"/>
      </w:r>
      <w:r w:rsidRPr="00792483">
        <w:rPr>
          <w:noProof/>
        </w:rPr>
        <w:t>138</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792483">
        <w:rPr>
          <w:b w:val="0"/>
          <w:noProof/>
          <w:sz w:val="18"/>
        </w:rPr>
        <w:tab/>
      </w:r>
      <w:r w:rsidRPr="00792483">
        <w:rPr>
          <w:b w:val="0"/>
          <w:noProof/>
          <w:sz w:val="18"/>
        </w:rPr>
        <w:fldChar w:fldCharType="begin"/>
      </w:r>
      <w:r w:rsidRPr="00792483">
        <w:rPr>
          <w:b w:val="0"/>
          <w:noProof/>
          <w:sz w:val="18"/>
        </w:rPr>
        <w:instrText xml:space="preserve"> PAGEREF _Toc14262067 \h </w:instrText>
      </w:r>
      <w:r w:rsidRPr="00792483">
        <w:rPr>
          <w:b w:val="0"/>
          <w:noProof/>
          <w:sz w:val="18"/>
        </w:rPr>
      </w:r>
      <w:r w:rsidRPr="00792483">
        <w:rPr>
          <w:b w:val="0"/>
          <w:noProof/>
          <w:sz w:val="18"/>
        </w:rPr>
        <w:fldChar w:fldCharType="separate"/>
      </w:r>
      <w:r w:rsidRPr="00792483">
        <w:rPr>
          <w:b w:val="0"/>
          <w:noProof/>
          <w:sz w:val="18"/>
        </w:rPr>
        <w:t>138</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792483">
        <w:rPr>
          <w:noProof/>
        </w:rPr>
        <w:tab/>
      </w:r>
      <w:r w:rsidRPr="00792483">
        <w:rPr>
          <w:noProof/>
        </w:rPr>
        <w:fldChar w:fldCharType="begin"/>
      </w:r>
      <w:r w:rsidRPr="00792483">
        <w:rPr>
          <w:noProof/>
        </w:rPr>
        <w:instrText xml:space="preserve"> PAGEREF _Toc14262068 \h </w:instrText>
      </w:r>
      <w:r w:rsidRPr="00792483">
        <w:rPr>
          <w:noProof/>
        </w:rPr>
      </w:r>
      <w:r w:rsidRPr="00792483">
        <w:rPr>
          <w:noProof/>
        </w:rPr>
        <w:fldChar w:fldCharType="separate"/>
      </w:r>
      <w:r w:rsidRPr="00792483">
        <w:rPr>
          <w:noProof/>
        </w:rPr>
        <w:t>138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792483">
        <w:rPr>
          <w:noProof/>
        </w:rPr>
        <w:tab/>
      </w:r>
      <w:r w:rsidRPr="00792483">
        <w:rPr>
          <w:noProof/>
        </w:rPr>
        <w:fldChar w:fldCharType="begin"/>
      </w:r>
      <w:r w:rsidRPr="00792483">
        <w:rPr>
          <w:noProof/>
        </w:rPr>
        <w:instrText xml:space="preserve"> PAGEREF _Toc14262069 \h </w:instrText>
      </w:r>
      <w:r w:rsidRPr="00792483">
        <w:rPr>
          <w:noProof/>
        </w:rPr>
      </w:r>
      <w:r w:rsidRPr="00792483">
        <w:rPr>
          <w:noProof/>
        </w:rPr>
        <w:fldChar w:fldCharType="separate"/>
      </w:r>
      <w:r w:rsidRPr="00792483">
        <w:rPr>
          <w:noProof/>
        </w:rPr>
        <w:t>138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792483">
        <w:rPr>
          <w:noProof/>
        </w:rPr>
        <w:tab/>
      </w:r>
      <w:r w:rsidRPr="00792483">
        <w:rPr>
          <w:noProof/>
        </w:rPr>
        <w:fldChar w:fldCharType="begin"/>
      </w:r>
      <w:r w:rsidRPr="00792483">
        <w:rPr>
          <w:noProof/>
        </w:rPr>
        <w:instrText xml:space="preserve"> PAGEREF _Toc14262070 \h </w:instrText>
      </w:r>
      <w:r w:rsidRPr="00792483">
        <w:rPr>
          <w:noProof/>
        </w:rPr>
      </w:r>
      <w:r w:rsidRPr="00792483">
        <w:rPr>
          <w:noProof/>
        </w:rPr>
        <w:fldChar w:fldCharType="separate"/>
      </w:r>
      <w:r w:rsidRPr="00792483">
        <w:rPr>
          <w:noProof/>
        </w:rPr>
        <w:t>139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792483">
        <w:rPr>
          <w:noProof/>
        </w:rPr>
        <w:tab/>
      </w:r>
      <w:r w:rsidRPr="00792483">
        <w:rPr>
          <w:noProof/>
        </w:rPr>
        <w:fldChar w:fldCharType="begin"/>
      </w:r>
      <w:r w:rsidRPr="00792483">
        <w:rPr>
          <w:noProof/>
        </w:rPr>
        <w:instrText xml:space="preserve"> PAGEREF _Toc14262071 \h </w:instrText>
      </w:r>
      <w:r w:rsidRPr="00792483">
        <w:rPr>
          <w:noProof/>
        </w:rPr>
      </w:r>
      <w:r w:rsidRPr="00792483">
        <w:rPr>
          <w:noProof/>
        </w:rPr>
        <w:fldChar w:fldCharType="separate"/>
      </w:r>
      <w:r w:rsidRPr="00792483">
        <w:rPr>
          <w:noProof/>
        </w:rPr>
        <w:t>140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792483">
        <w:rPr>
          <w:noProof/>
        </w:rPr>
        <w:tab/>
      </w:r>
      <w:r w:rsidRPr="00792483">
        <w:rPr>
          <w:noProof/>
        </w:rPr>
        <w:fldChar w:fldCharType="begin"/>
      </w:r>
      <w:r w:rsidRPr="00792483">
        <w:rPr>
          <w:noProof/>
        </w:rPr>
        <w:instrText xml:space="preserve"> PAGEREF _Toc14262072 \h </w:instrText>
      </w:r>
      <w:r w:rsidRPr="00792483">
        <w:rPr>
          <w:noProof/>
        </w:rPr>
      </w:r>
      <w:r w:rsidRPr="00792483">
        <w:rPr>
          <w:noProof/>
        </w:rPr>
        <w:fldChar w:fldCharType="separate"/>
      </w:r>
      <w:r w:rsidRPr="00792483">
        <w:rPr>
          <w:noProof/>
        </w:rPr>
        <w:t>141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792483">
        <w:rPr>
          <w:noProof/>
        </w:rPr>
        <w:tab/>
      </w:r>
      <w:r w:rsidRPr="00792483">
        <w:rPr>
          <w:noProof/>
        </w:rPr>
        <w:fldChar w:fldCharType="begin"/>
      </w:r>
      <w:r w:rsidRPr="00792483">
        <w:rPr>
          <w:noProof/>
        </w:rPr>
        <w:instrText xml:space="preserve"> PAGEREF _Toc14262073 \h </w:instrText>
      </w:r>
      <w:r w:rsidRPr="00792483">
        <w:rPr>
          <w:noProof/>
        </w:rPr>
      </w:r>
      <w:r w:rsidRPr="00792483">
        <w:rPr>
          <w:noProof/>
        </w:rPr>
        <w:fldChar w:fldCharType="separate"/>
      </w:r>
      <w:r w:rsidRPr="00792483">
        <w:rPr>
          <w:noProof/>
        </w:rPr>
        <w:t>142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792483">
        <w:rPr>
          <w:noProof/>
        </w:rPr>
        <w:tab/>
      </w:r>
      <w:r w:rsidRPr="00792483">
        <w:rPr>
          <w:noProof/>
        </w:rPr>
        <w:fldChar w:fldCharType="begin"/>
      </w:r>
      <w:r w:rsidRPr="00792483">
        <w:rPr>
          <w:noProof/>
        </w:rPr>
        <w:instrText xml:space="preserve"> PAGEREF _Toc14262074 \h </w:instrText>
      </w:r>
      <w:r w:rsidRPr="00792483">
        <w:rPr>
          <w:noProof/>
        </w:rPr>
      </w:r>
      <w:r w:rsidRPr="00792483">
        <w:rPr>
          <w:noProof/>
        </w:rPr>
        <w:fldChar w:fldCharType="separate"/>
      </w:r>
      <w:r w:rsidRPr="00792483">
        <w:rPr>
          <w:noProof/>
        </w:rPr>
        <w:t>142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792483">
        <w:rPr>
          <w:noProof/>
        </w:rPr>
        <w:tab/>
      </w:r>
      <w:r w:rsidRPr="00792483">
        <w:rPr>
          <w:noProof/>
        </w:rPr>
        <w:fldChar w:fldCharType="begin"/>
      </w:r>
      <w:r w:rsidRPr="00792483">
        <w:rPr>
          <w:noProof/>
        </w:rPr>
        <w:instrText xml:space="preserve"> PAGEREF _Toc14262075 \h </w:instrText>
      </w:r>
      <w:r w:rsidRPr="00792483">
        <w:rPr>
          <w:noProof/>
        </w:rPr>
      </w:r>
      <w:r w:rsidRPr="00792483">
        <w:rPr>
          <w:noProof/>
        </w:rPr>
        <w:fldChar w:fldCharType="separate"/>
      </w:r>
      <w:r w:rsidRPr="00792483">
        <w:rPr>
          <w:noProof/>
        </w:rPr>
        <w:t>142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792483">
        <w:rPr>
          <w:noProof/>
        </w:rPr>
        <w:tab/>
      </w:r>
      <w:r w:rsidRPr="00792483">
        <w:rPr>
          <w:noProof/>
        </w:rPr>
        <w:fldChar w:fldCharType="begin"/>
      </w:r>
      <w:r w:rsidRPr="00792483">
        <w:rPr>
          <w:noProof/>
        </w:rPr>
        <w:instrText xml:space="preserve"> PAGEREF _Toc14262076 \h </w:instrText>
      </w:r>
      <w:r w:rsidRPr="00792483">
        <w:rPr>
          <w:noProof/>
        </w:rPr>
      </w:r>
      <w:r w:rsidRPr="00792483">
        <w:rPr>
          <w:noProof/>
        </w:rPr>
        <w:fldChar w:fldCharType="separate"/>
      </w:r>
      <w:r w:rsidRPr="00792483">
        <w:rPr>
          <w:noProof/>
        </w:rPr>
        <w:t>143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792483">
        <w:rPr>
          <w:noProof/>
        </w:rPr>
        <w:tab/>
      </w:r>
      <w:r w:rsidRPr="00792483">
        <w:rPr>
          <w:noProof/>
        </w:rPr>
        <w:fldChar w:fldCharType="begin"/>
      </w:r>
      <w:r w:rsidRPr="00792483">
        <w:rPr>
          <w:noProof/>
        </w:rPr>
        <w:instrText xml:space="preserve"> PAGEREF _Toc14262077 \h </w:instrText>
      </w:r>
      <w:r w:rsidRPr="00792483">
        <w:rPr>
          <w:noProof/>
        </w:rPr>
      </w:r>
      <w:r w:rsidRPr="00792483">
        <w:rPr>
          <w:noProof/>
        </w:rPr>
        <w:fldChar w:fldCharType="separate"/>
      </w:r>
      <w:r w:rsidRPr="00792483">
        <w:rPr>
          <w:noProof/>
        </w:rPr>
        <w:t>143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792483">
        <w:rPr>
          <w:noProof/>
        </w:rPr>
        <w:tab/>
      </w:r>
      <w:r w:rsidRPr="00792483">
        <w:rPr>
          <w:noProof/>
        </w:rPr>
        <w:fldChar w:fldCharType="begin"/>
      </w:r>
      <w:r w:rsidRPr="00792483">
        <w:rPr>
          <w:noProof/>
        </w:rPr>
        <w:instrText xml:space="preserve"> PAGEREF _Toc14262078 \h </w:instrText>
      </w:r>
      <w:r w:rsidRPr="00792483">
        <w:rPr>
          <w:noProof/>
        </w:rPr>
      </w:r>
      <w:r w:rsidRPr="00792483">
        <w:rPr>
          <w:noProof/>
        </w:rPr>
        <w:fldChar w:fldCharType="separate"/>
      </w:r>
      <w:r w:rsidRPr="00792483">
        <w:rPr>
          <w:noProof/>
        </w:rPr>
        <w:t>145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792483">
        <w:rPr>
          <w:noProof/>
        </w:rPr>
        <w:tab/>
      </w:r>
      <w:r w:rsidRPr="00792483">
        <w:rPr>
          <w:noProof/>
        </w:rPr>
        <w:fldChar w:fldCharType="begin"/>
      </w:r>
      <w:r w:rsidRPr="00792483">
        <w:rPr>
          <w:noProof/>
        </w:rPr>
        <w:instrText xml:space="preserve"> PAGEREF _Toc14262079 \h </w:instrText>
      </w:r>
      <w:r w:rsidRPr="00792483">
        <w:rPr>
          <w:noProof/>
        </w:rPr>
      </w:r>
      <w:r w:rsidRPr="00792483">
        <w:rPr>
          <w:noProof/>
        </w:rPr>
        <w:fldChar w:fldCharType="separate"/>
      </w:r>
      <w:r w:rsidRPr="00792483">
        <w:rPr>
          <w:noProof/>
        </w:rPr>
        <w:t>145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792483">
        <w:rPr>
          <w:noProof/>
        </w:rPr>
        <w:tab/>
      </w:r>
      <w:r w:rsidRPr="00792483">
        <w:rPr>
          <w:noProof/>
        </w:rPr>
        <w:fldChar w:fldCharType="begin"/>
      </w:r>
      <w:r w:rsidRPr="00792483">
        <w:rPr>
          <w:noProof/>
        </w:rPr>
        <w:instrText xml:space="preserve"> PAGEREF _Toc14262080 \h </w:instrText>
      </w:r>
      <w:r w:rsidRPr="00792483">
        <w:rPr>
          <w:noProof/>
        </w:rPr>
      </w:r>
      <w:r w:rsidRPr="00792483">
        <w:rPr>
          <w:noProof/>
        </w:rPr>
        <w:fldChar w:fldCharType="separate"/>
      </w:r>
      <w:r w:rsidRPr="00792483">
        <w:rPr>
          <w:noProof/>
        </w:rPr>
        <w:t>146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792483">
        <w:rPr>
          <w:noProof/>
        </w:rPr>
        <w:tab/>
      </w:r>
      <w:r w:rsidRPr="00792483">
        <w:rPr>
          <w:noProof/>
        </w:rPr>
        <w:fldChar w:fldCharType="begin"/>
      </w:r>
      <w:r w:rsidRPr="00792483">
        <w:rPr>
          <w:noProof/>
        </w:rPr>
        <w:instrText xml:space="preserve"> PAGEREF _Toc14262081 \h </w:instrText>
      </w:r>
      <w:r w:rsidRPr="00792483">
        <w:rPr>
          <w:noProof/>
        </w:rPr>
      </w:r>
      <w:r w:rsidRPr="00792483">
        <w:rPr>
          <w:noProof/>
        </w:rPr>
        <w:fldChar w:fldCharType="separate"/>
      </w:r>
      <w:r w:rsidRPr="00792483">
        <w:rPr>
          <w:noProof/>
        </w:rPr>
        <w:t>149</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5—Payment protection and garnishee orders</w:t>
      </w:r>
      <w:r w:rsidRPr="00792483">
        <w:rPr>
          <w:b w:val="0"/>
          <w:noProof/>
          <w:sz w:val="18"/>
        </w:rPr>
        <w:tab/>
      </w:r>
      <w:r w:rsidRPr="00792483">
        <w:rPr>
          <w:b w:val="0"/>
          <w:noProof/>
          <w:sz w:val="18"/>
        </w:rPr>
        <w:fldChar w:fldCharType="begin"/>
      </w:r>
      <w:r w:rsidRPr="00792483">
        <w:rPr>
          <w:b w:val="0"/>
          <w:noProof/>
          <w:sz w:val="18"/>
        </w:rPr>
        <w:instrText xml:space="preserve"> PAGEREF _Toc14262082 \h </w:instrText>
      </w:r>
      <w:r w:rsidRPr="00792483">
        <w:rPr>
          <w:b w:val="0"/>
          <w:noProof/>
          <w:sz w:val="18"/>
        </w:rPr>
      </w:r>
      <w:r w:rsidRPr="00792483">
        <w:rPr>
          <w:b w:val="0"/>
          <w:noProof/>
          <w:sz w:val="18"/>
        </w:rPr>
        <w:fldChar w:fldCharType="separate"/>
      </w:r>
      <w:r w:rsidRPr="00792483">
        <w:rPr>
          <w:b w:val="0"/>
          <w:noProof/>
          <w:sz w:val="18"/>
        </w:rPr>
        <w:t>150</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792483">
        <w:rPr>
          <w:noProof/>
        </w:rPr>
        <w:tab/>
      </w:r>
      <w:r w:rsidRPr="00792483">
        <w:rPr>
          <w:noProof/>
        </w:rPr>
        <w:fldChar w:fldCharType="begin"/>
      </w:r>
      <w:r w:rsidRPr="00792483">
        <w:rPr>
          <w:noProof/>
        </w:rPr>
        <w:instrText xml:space="preserve"> PAGEREF _Toc14262083 \h </w:instrText>
      </w:r>
      <w:r w:rsidRPr="00792483">
        <w:rPr>
          <w:noProof/>
        </w:rPr>
      </w:r>
      <w:r w:rsidRPr="00792483">
        <w:rPr>
          <w:noProof/>
        </w:rPr>
        <w:fldChar w:fldCharType="separate"/>
      </w:r>
      <w:r w:rsidRPr="00792483">
        <w:rPr>
          <w:noProof/>
        </w:rPr>
        <w:t>150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792483">
        <w:rPr>
          <w:noProof/>
        </w:rPr>
        <w:tab/>
      </w:r>
      <w:r w:rsidRPr="00792483">
        <w:rPr>
          <w:noProof/>
        </w:rPr>
        <w:fldChar w:fldCharType="begin"/>
      </w:r>
      <w:r w:rsidRPr="00792483">
        <w:rPr>
          <w:noProof/>
        </w:rPr>
        <w:instrText xml:space="preserve"> PAGEREF _Toc14262084 \h </w:instrText>
      </w:r>
      <w:r w:rsidRPr="00792483">
        <w:rPr>
          <w:noProof/>
        </w:rPr>
      </w:r>
      <w:r w:rsidRPr="00792483">
        <w:rPr>
          <w:noProof/>
        </w:rPr>
        <w:fldChar w:fldCharType="separate"/>
      </w:r>
      <w:r w:rsidRPr="00792483">
        <w:rPr>
          <w:noProof/>
        </w:rPr>
        <w:t>151</w:t>
      </w:r>
      <w:r w:rsidRPr="00792483">
        <w:rPr>
          <w:noProof/>
        </w:rPr>
        <w:fldChar w:fldCharType="end"/>
      </w:r>
    </w:p>
    <w:p w:rsidR="00792483" w:rsidRDefault="00792483">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792483">
        <w:rPr>
          <w:b w:val="0"/>
          <w:noProof/>
          <w:sz w:val="18"/>
        </w:rPr>
        <w:tab/>
      </w:r>
      <w:r w:rsidRPr="00792483">
        <w:rPr>
          <w:b w:val="0"/>
          <w:noProof/>
          <w:sz w:val="18"/>
        </w:rPr>
        <w:fldChar w:fldCharType="begin"/>
      </w:r>
      <w:r w:rsidRPr="00792483">
        <w:rPr>
          <w:b w:val="0"/>
          <w:noProof/>
          <w:sz w:val="18"/>
        </w:rPr>
        <w:instrText xml:space="preserve"> PAGEREF _Toc14262085 \h </w:instrText>
      </w:r>
      <w:r w:rsidRPr="00792483">
        <w:rPr>
          <w:b w:val="0"/>
          <w:noProof/>
          <w:sz w:val="18"/>
        </w:rPr>
      </w:r>
      <w:r w:rsidRPr="00792483">
        <w:rPr>
          <w:b w:val="0"/>
          <w:noProof/>
          <w:sz w:val="18"/>
        </w:rPr>
        <w:fldChar w:fldCharType="separate"/>
      </w:r>
      <w:r w:rsidRPr="00792483">
        <w:rPr>
          <w:b w:val="0"/>
          <w:noProof/>
          <w:sz w:val="18"/>
        </w:rPr>
        <w:t>152</w:t>
      </w:r>
      <w:r w:rsidRPr="00792483">
        <w:rPr>
          <w:b w:val="0"/>
          <w:noProof/>
          <w:sz w:val="18"/>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1—Introduction</w:t>
      </w:r>
      <w:r w:rsidRPr="00792483">
        <w:rPr>
          <w:b w:val="0"/>
          <w:noProof/>
          <w:sz w:val="18"/>
        </w:rPr>
        <w:tab/>
      </w:r>
      <w:r w:rsidRPr="00792483">
        <w:rPr>
          <w:b w:val="0"/>
          <w:noProof/>
          <w:sz w:val="18"/>
        </w:rPr>
        <w:fldChar w:fldCharType="begin"/>
      </w:r>
      <w:r w:rsidRPr="00792483">
        <w:rPr>
          <w:b w:val="0"/>
          <w:noProof/>
          <w:sz w:val="18"/>
        </w:rPr>
        <w:instrText xml:space="preserve"> PAGEREF _Toc14262086 \h </w:instrText>
      </w:r>
      <w:r w:rsidRPr="00792483">
        <w:rPr>
          <w:b w:val="0"/>
          <w:noProof/>
          <w:sz w:val="18"/>
        </w:rPr>
      </w:r>
      <w:r w:rsidRPr="00792483">
        <w:rPr>
          <w:b w:val="0"/>
          <w:noProof/>
          <w:sz w:val="18"/>
        </w:rPr>
        <w:fldChar w:fldCharType="separate"/>
      </w:r>
      <w:r w:rsidRPr="00792483">
        <w:rPr>
          <w:b w:val="0"/>
          <w:noProof/>
          <w:sz w:val="18"/>
        </w:rPr>
        <w:t>152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792483">
        <w:rPr>
          <w:noProof/>
        </w:rPr>
        <w:tab/>
      </w:r>
      <w:r w:rsidRPr="00792483">
        <w:rPr>
          <w:noProof/>
        </w:rPr>
        <w:fldChar w:fldCharType="begin"/>
      </w:r>
      <w:r w:rsidRPr="00792483">
        <w:rPr>
          <w:noProof/>
        </w:rPr>
        <w:instrText xml:space="preserve"> PAGEREF _Toc14262087 \h </w:instrText>
      </w:r>
      <w:r w:rsidRPr="00792483">
        <w:rPr>
          <w:noProof/>
        </w:rPr>
      </w:r>
      <w:r w:rsidRPr="00792483">
        <w:rPr>
          <w:noProof/>
        </w:rPr>
        <w:fldChar w:fldCharType="separate"/>
      </w:r>
      <w:r w:rsidRPr="00792483">
        <w:rPr>
          <w:noProof/>
        </w:rPr>
        <w:t>152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792483">
        <w:rPr>
          <w:noProof/>
        </w:rPr>
        <w:tab/>
      </w:r>
      <w:r w:rsidRPr="00792483">
        <w:rPr>
          <w:noProof/>
        </w:rPr>
        <w:fldChar w:fldCharType="begin"/>
      </w:r>
      <w:r w:rsidRPr="00792483">
        <w:rPr>
          <w:noProof/>
        </w:rPr>
        <w:instrText xml:space="preserve"> PAGEREF _Toc14262088 \h </w:instrText>
      </w:r>
      <w:r w:rsidRPr="00792483">
        <w:rPr>
          <w:noProof/>
        </w:rPr>
      </w:r>
      <w:r w:rsidRPr="00792483">
        <w:rPr>
          <w:noProof/>
        </w:rPr>
        <w:fldChar w:fldCharType="separate"/>
      </w:r>
      <w:r w:rsidRPr="00792483">
        <w:rPr>
          <w:noProof/>
        </w:rPr>
        <w:t>153</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lastRenderedPageBreak/>
        <w:t>Division 2—Making claims</w:t>
      </w:r>
      <w:r w:rsidRPr="00792483">
        <w:rPr>
          <w:b w:val="0"/>
          <w:noProof/>
          <w:sz w:val="18"/>
        </w:rPr>
        <w:tab/>
      </w:r>
      <w:r w:rsidRPr="00792483">
        <w:rPr>
          <w:b w:val="0"/>
          <w:noProof/>
          <w:sz w:val="18"/>
        </w:rPr>
        <w:fldChar w:fldCharType="begin"/>
      </w:r>
      <w:r w:rsidRPr="00792483">
        <w:rPr>
          <w:b w:val="0"/>
          <w:noProof/>
          <w:sz w:val="18"/>
        </w:rPr>
        <w:instrText xml:space="preserve"> PAGEREF _Toc14262089 \h </w:instrText>
      </w:r>
      <w:r w:rsidRPr="00792483">
        <w:rPr>
          <w:b w:val="0"/>
          <w:noProof/>
          <w:sz w:val="18"/>
        </w:rPr>
      </w:r>
      <w:r w:rsidRPr="00792483">
        <w:rPr>
          <w:b w:val="0"/>
          <w:noProof/>
          <w:sz w:val="18"/>
        </w:rPr>
        <w:fldChar w:fldCharType="separate"/>
      </w:r>
      <w:r w:rsidRPr="00792483">
        <w:rPr>
          <w:b w:val="0"/>
          <w:noProof/>
          <w:sz w:val="18"/>
        </w:rPr>
        <w:t>154</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792483">
        <w:rPr>
          <w:noProof/>
        </w:rPr>
        <w:tab/>
      </w:r>
      <w:r w:rsidRPr="00792483">
        <w:rPr>
          <w:noProof/>
        </w:rPr>
        <w:fldChar w:fldCharType="begin"/>
      </w:r>
      <w:r w:rsidRPr="00792483">
        <w:rPr>
          <w:noProof/>
        </w:rPr>
        <w:instrText xml:space="preserve"> PAGEREF _Toc14262090 \h </w:instrText>
      </w:r>
      <w:r w:rsidRPr="00792483">
        <w:rPr>
          <w:noProof/>
        </w:rPr>
      </w:r>
      <w:r w:rsidRPr="00792483">
        <w:rPr>
          <w:noProof/>
        </w:rPr>
        <w:fldChar w:fldCharType="separate"/>
      </w:r>
      <w:r w:rsidRPr="00792483">
        <w:rPr>
          <w:noProof/>
        </w:rPr>
        <w:t>154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67BB</w:t>
      </w:r>
      <w:r>
        <w:rPr>
          <w:noProof/>
        </w:rPr>
        <w:tab/>
        <w:t>Need for a claim</w:t>
      </w:r>
      <w:r w:rsidRPr="00792483">
        <w:rPr>
          <w:noProof/>
        </w:rPr>
        <w:tab/>
      </w:r>
      <w:r w:rsidRPr="00792483">
        <w:rPr>
          <w:noProof/>
        </w:rPr>
        <w:fldChar w:fldCharType="begin"/>
      </w:r>
      <w:r w:rsidRPr="00792483">
        <w:rPr>
          <w:noProof/>
        </w:rPr>
        <w:instrText xml:space="preserve"> PAGEREF _Toc14262091 \h </w:instrText>
      </w:r>
      <w:r w:rsidRPr="00792483">
        <w:rPr>
          <w:noProof/>
        </w:rPr>
      </w:r>
      <w:r w:rsidRPr="00792483">
        <w:rPr>
          <w:noProof/>
        </w:rPr>
        <w:fldChar w:fldCharType="separate"/>
      </w:r>
      <w:r w:rsidRPr="00792483">
        <w:rPr>
          <w:noProof/>
        </w:rPr>
        <w:t>154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67BC</w:t>
      </w:r>
      <w:r>
        <w:rPr>
          <w:noProof/>
        </w:rPr>
        <w:tab/>
        <w:t>Who can claim</w:t>
      </w:r>
      <w:r w:rsidRPr="00792483">
        <w:rPr>
          <w:noProof/>
        </w:rPr>
        <w:tab/>
      </w:r>
      <w:r w:rsidRPr="00792483">
        <w:rPr>
          <w:noProof/>
        </w:rPr>
        <w:fldChar w:fldCharType="begin"/>
      </w:r>
      <w:r w:rsidRPr="00792483">
        <w:rPr>
          <w:noProof/>
        </w:rPr>
        <w:instrText xml:space="preserve"> PAGEREF _Toc14262092 \h </w:instrText>
      </w:r>
      <w:r w:rsidRPr="00792483">
        <w:rPr>
          <w:noProof/>
        </w:rPr>
      </w:r>
      <w:r w:rsidRPr="00792483">
        <w:rPr>
          <w:noProof/>
        </w:rPr>
        <w:fldChar w:fldCharType="separate"/>
      </w:r>
      <w:r w:rsidRPr="00792483">
        <w:rPr>
          <w:noProof/>
        </w:rPr>
        <w:t>154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67BD</w:t>
      </w:r>
      <w:r>
        <w:rPr>
          <w:noProof/>
        </w:rPr>
        <w:tab/>
        <w:t>Kinds of claims</w:t>
      </w:r>
      <w:r w:rsidRPr="00792483">
        <w:rPr>
          <w:noProof/>
        </w:rPr>
        <w:tab/>
      </w:r>
      <w:r w:rsidRPr="00792483">
        <w:rPr>
          <w:noProof/>
        </w:rPr>
        <w:fldChar w:fldCharType="begin"/>
      </w:r>
      <w:r w:rsidRPr="00792483">
        <w:rPr>
          <w:noProof/>
        </w:rPr>
        <w:instrText xml:space="preserve"> PAGEREF _Toc14262093 \h </w:instrText>
      </w:r>
      <w:r w:rsidRPr="00792483">
        <w:rPr>
          <w:noProof/>
        </w:rPr>
      </w:r>
      <w:r w:rsidRPr="00792483">
        <w:rPr>
          <w:noProof/>
        </w:rPr>
        <w:fldChar w:fldCharType="separate"/>
      </w:r>
      <w:r w:rsidRPr="00792483">
        <w:rPr>
          <w:noProof/>
        </w:rPr>
        <w:t>154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792483">
        <w:rPr>
          <w:noProof/>
        </w:rPr>
        <w:tab/>
      </w:r>
      <w:r w:rsidRPr="00792483">
        <w:rPr>
          <w:noProof/>
        </w:rPr>
        <w:fldChar w:fldCharType="begin"/>
      </w:r>
      <w:r w:rsidRPr="00792483">
        <w:rPr>
          <w:noProof/>
        </w:rPr>
        <w:instrText xml:space="preserve"> PAGEREF _Toc14262094 \h </w:instrText>
      </w:r>
      <w:r w:rsidRPr="00792483">
        <w:rPr>
          <w:noProof/>
        </w:rPr>
      </w:r>
      <w:r w:rsidRPr="00792483">
        <w:rPr>
          <w:noProof/>
        </w:rPr>
        <w:fldChar w:fldCharType="separate"/>
      </w:r>
      <w:r w:rsidRPr="00792483">
        <w:rPr>
          <w:noProof/>
        </w:rPr>
        <w:t>155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792483">
        <w:rPr>
          <w:noProof/>
        </w:rPr>
        <w:tab/>
      </w:r>
      <w:r w:rsidRPr="00792483">
        <w:rPr>
          <w:noProof/>
        </w:rPr>
        <w:fldChar w:fldCharType="begin"/>
      </w:r>
      <w:r w:rsidRPr="00792483">
        <w:rPr>
          <w:noProof/>
        </w:rPr>
        <w:instrText xml:space="preserve"> PAGEREF _Toc14262095 \h </w:instrText>
      </w:r>
      <w:r w:rsidRPr="00792483">
        <w:rPr>
          <w:noProof/>
        </w:rPr>
      </w:r>
      <w:r w:rsidRPr="00792483">
        <w:rPr>
          <w:noProof/>
        </w:rPr>
        <w:fldChar w:fldCharType="separate"/>
      </w:r>
      <w:r w:rsidRPr="00792483">
        <w:rPr>
          <w:noProof/>
        </w:rPr>
        <w:t>155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67BG</w:t>
      </w:r>
      <w:r>
        <w:rPr>
          <w:noProof/>
        </w:rPr>
        <w:tab/>
        <w:t>Bank account requirements</w:t>
      </w:r>
      <w:r w:rsidRPr="00792483">
        <w:rPr>
          <w:noProof/>
        </w:rPr>
        <w:tab/>
      </w:r>
      <w:r w:rsidRPr="00792483">
        <w:rPr>
          <w:noProof/>
        </w:rPr>
        <w:fldChar w:fldCharType="begin"/>
      </w:r>
      <w:r w:rsidRPr="00792483">
        <w:rPr>
          <w:noProof/>
        </w:rPr>
        <w:instrText xml:space="preserve"> PAGEREF _Toc14262096 \h </w:instrText>
      </w:r>
      <w:r w:rsidRPr="00792483">
        <w:rPr>
          <w:noProof/>
        </w:rPr>
      </w:r>
      <w:r w:rsidRPr="00792483">
        <w:rPr>
          <w:noProof/>
        </w:rPr>
        <w:fldChar w:fldCharType="separate"/>
      </w:r>
      <w:r w:rsidRPr="00792483">
        <w:rPr>
          <w:noProof/>
        </w:rPr>
        <w:t>156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67BH</w:t>
      </w:r>
      <w:r>
        <w:rPr>
          <w:noProof/>
        </w:rPr>
        <w:tab/>
        <w:t>Tax file number requirements—CCS by fee reduction</w:t>
      </w:r>
      <w:r w:rsidRPr="00792483">
        <w:rPr>
          <w:noProof/>
        </w:rPr>
        <w:tab/>
      </w:r>
      <w:r w:rsidRPr="00792483">
        <w:rPr>
          <w:noProof/>
        </w:rPr>
        <w:fldChar w:fldCharType="begin"/>
      </w:r>
      <w:r w:rsidRPr="00792483">
        <w:rPr>
          <w:noProof/>
        </w:rPr>
        <w:instrText xml:space="preserve"> PAGEREF _Toc14262097 \h </w:instrText>
      </w:r>
      <w:r w:rsidRPr="00792483">
        <w:rPr>
          <w:noProof/>
        </w:rPr>
      </w:r>
      <w:r w:rsidRPr="00792483">
        <w:rPr>
          <w:noProof/>
        </w:rPr>
        <w:fldChar w:fldCharType="separate"/>
      </w:r>
      <w:r w:rsidRPr="00792483">
        <w:rPr>
          <w:noProof/>
        </w:rPr>
        <w:t>157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67BI</w:t>
      </w:r>
      <w:r>
        <w:rPr>
          <w:noProof/>
        </w:rPr>
        <w:tab/>
        <w:t>Tax file number requirements—CCS in substitution for an individual who has died</w:t>
      </w:r>
      <w:r w:rsidRPr="00792483">
        <w:rPr>
          <w:noProof/>
        </w:rPr>
        <w:tab/>
      </w:r>
      <w:r w:rsidRPr="00792483">
        <w:rPr>
          <w:noProof/>
        </w:rPr>
        <w:fldChar w:fldCharType="begin"/>
      </w:r>
      <w:r w:rsidRPr="00792483">
        <w:rPr>
          <w:noProof/>
        </w:rPr>
        <w:instrText xml:space="preserve"> PAGEREF _Toc14262098 \h </w:instrText>
      </w:r>
      <w:r w:rsidRPr="00792483">
        <w:rPr>
          <w:noProof/>
        </w:rPr>
      </w:r>
      <w:r w:rsidRPr="00792483">
        <w:rPr>
          <w:noProof/>
        </w:rPr>
        <w:fldChar w:fldCharType="separate"/>
      </w:r>
      <w:r w:rsidRPr="00792483">
        <w:rPr>
          <w:noProof/>
        </w:rPr>
        <w:t>158</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3—Determinations</w:t>
      </w:r>
      <w:r w:rsidRPr="00792483">
        <w:rPr>
          <w:b w:val="0"/>
          <w:noProof/>
          <w:sz w:val="18"/>
        </w:rPr>
        <w:tab/>
      </w:r>
      <w:r w:rsidRPr="00792483">
        <w:rPr>
          <w:b w:val="0"/>
          <w:noProof/>
          <w:sz w:val="18"/>
        </w:rPr>
        <w:fldChar w:fldCharType="begin"/>
      </w:r>
      <w:r w:rsidRPr="00792483">
        <w:rPr>
          <w:b w:val="0"/>
          <w:noProof/>
          <w:sz w:val="18"/>
        </w:rPr>
        <w:instrText xml:space="preserve"> PAGEREF _Toc14262099 \h </w:instrText>
      </w:r>
      <w:r w:rsidRPr="00792483">
        <w:rPr>
          <w:b w:val="0"/>
          <w:noProof/>
          <w:sz w:val="18"/>
        </w:rPr>
      </w:r>
      <w:r w:rsidRPr="00792483">
        <w:rPr>
          <w:b w:val="0"/>
          <w:noProof/>
          <w:sz w:val="18"/>
        </w:rPr>
        <w:fldChar w:fldCharType="separate"/>
      </w:r>
      <w:r w:rsidRPr="00792483">
        <w:rPr>
          <w:b w:val="0"/>
          <w:noProof/>
          <w:sz w:val="18"/>
        </w:rPr>
        <w:t>160</w:t>
      </w:r>
      <w:r w:rsidRPr="00792483">
        <w:rPr>
          <w:b w:val="0"/>
          <w:noProof/>
          <w:sz w:val="18"/>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792483">
        <w:rPr>
          <w:b w:val="0"/>
          <w:noProof/>
          <w:sz w:val="18"/>
        </w:rPr>
        <w:tab/>
      </w:r>
      <w:r w:rsidRPr="00792483">
        <w:rPr>
          <w:b w:val="0"/>
          <w:noProof/>
          <w:sz w:val="18"/>
        </w:rPr>
        <w:fldChar w:fldCharType="begin"/>
      </w:r>
      <w:r w:rsidRPr="00792483">
        <w:rPr>
          <w:b w:val="0"/>
          <w:noProof/>
          <w:sz w:val="18"/>
        </w:rPr>
        <w:instrText xml:space="preserve"> PAGEREF _Toc14262100 \h </w:instrText>
      </w:r>
      <w:r w:rsidRPr="00792483">
        <w:rPr>
          <w:b w:val="0"/>
          <w:noProof/>
          <w:sz w:val="18"/>
        </w:rPr>
      </w:r>
      <w:r w:rsidRPr="00792483">
        <w:rPr>
          <w:b w:val="0"/>
          <w:noProof/>
          <w:sz w:val="18"/>
        </w:rPr>
        <w:fldChar w:fldCharType="separate"/>
      </w:r>
      <w:r w:rsidRPr="00792483">
        <w:rPr>
          <w:b w:val="0"/>
          <w:noProof/>
          <w:sz w:val="18"/>
        </w:rPr>
        <w:t>160</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792483">
        <w:rPr>
          <w:noProof/>
        </w:rPr>
        <w:tab/>
      </w:r>
      <w:r w:rsidRPr="00792483">
        <w:rPr>
          <w:noProof/>
        </w:rPr>
        <w:fldChar w:fldCharType="begin"/>
      </w:r>
      <w:r w:rsidRPr="00792483">
        <w:rPr>
          <w:noProof/>
        </w:rPr>
        <w:instrText xml:space="preserve"> PAGEREF _Toc14262101 \h </w:instrText>
      </w:r>
      <w:r w:rsidRPr="00792483">
        <w:rPr>
          <w:noProof/>
        </w:rPr>
      </w:r>
      <w:r w:rsidRPr="00792483">
        <w:rPr>
          <w:noProof/>
        </w:rPr>
        <w:fldChar w:fldCharType="separate"/>
      </w:r>
      <w:r w:rsidRPr="00792483">
        <w:rPr>
          <w:noProof/>
        </w:rPr>
        <w:t>160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792483">
        <w:rPr>
          <w:noProof/>
        </w:rPr>
        <w:tab/>
      </w:r>
      <w:r w:rsidRPr="00792483">
        <w:rPr>
          <w:noProof/>
        </w:rPr>
        <w:fldChar w:fldCharType="begin"/>
      </w:r>
      <w:r w:rsidRPr="00792483">
        <w:rPr>
          <w:noProof/>
        </w:rPr>
        <w:instrText xml:space="preserve"> PAGEREF _Toc14262102 \h </w:instrText>
      </w:r>
      <w:r w:rsidRPr="00792483">
        <w:rPr>
          <w:noProof/>
        </w:rPr>
      </w:r>
      <w:r w:rsidRPr="00792483">
        <w:rPr>
          <w:noProof/>
        </w:rPr>
        <w:fldChar w:fldCharType="separate"/>
      </w:r>
      <w:r w:rsidRPr="00792483">
        <w:rPr>
          <w:noProof/>
        </w:rPr>
        <w:t>161</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792483">
        <w:rPr>
          <w:b w:val="0"/>
          <w:noProof/>
          <w:sz w:val="18"/>
        </w:rPr>
        <w:tab/>
      </w:r>
      <w:r w:rsidRPr="00792483">
        <w:rPr>
          <w:b w:val="0"/>
          <w:noProof/>
          <w:sz w:val="18"/>
        </w:rPr>
        <w:fldChar w:fldCharType="begin"/>
      </w:r>
      <w:r w:rsidRPr="00792483">
        <w:rPr>
          <w:b w:val="0"/>
          <w:noProof/>
          <w:sz w:val="18"/>
        </w:rPr>
        <w:instrText xml:space="preserve"> PAGEREF _Toc14262103 \h </w:instrText>
      </w:r>
      <w:r w:rsidRPr="00792483">
        <w:rPr>
          <w:b w:val="0"/>
          <w:noProof/>
          <w:sz w:val="18"/>
        </w:rPr>
      </w:r>
      <w:r w:rsidRPr="00792483">
        <w:rPr>
          <w:b w:val="0"/>
          <w:noProof/>
          <w:sz w:val="18"/>
        </w:rPr>
        <w:fldChar w:fldCharType="separate"/>
      </w:r>
      <w:r w:rsidRPr="00792483">
        <w:rPr>
          <w:b w:val="0"/>
          <w:noProof/>
          <w:sz w:val="18"/>
        </w:rPr>
        <w:t>162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792483">
        <w:rPr>
          <w:noProof/>
        </w:rPr>
        <w:tab/>
      </w:r>
      <w:r w:rsidRPr="00792483">
        <w:rPr>
          <w:noProof/>
        </w:rPr>
        <w:fldChar w:fldCharType="begin"/>
      </w:r>
      <w:r w:rsidRPr="00792483">
        <w:rPr>
          <w:noProof/>
        </w:rPr>
        <w:instrText xml:space="preserve"> PAGEREF _Toc14262104 \h </w:instrText>
      </w:r>
      <w:r w:rsidRPr="00792483">
        <w:rPr>
          <w:noProof/>
        </w:rPr>
      </w:r>
      <w:r w:rsidRPr="00792483">
        <w:rPr>
          <w:noProof/>
        </w:rPr>
        <w:fldChar w:fldCharType="separate"/>
      </w:r>
      <w:r w:rsidRPr="00792483">
        <w:rPr>
          <w:noProof/>
        </w:rPr>
        <w:t>162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792483">
        <w:rPr>
          <w:noProof/>
        </w:rPr>
        <w:tab/>
      </w:r>
      <w:r w:rsidRPr="00792483">
        <w:rPr>
          <w:noProof/>
        </w:rPr>
        <w:fldChar w:fldCharType="begin"/>
      </w:r>
      <w:r w:rsidRPr="00792483">
        <w:rPr>
          <w:noProof/>
        </w:rPr>
        <w:instrText xml:space="preserve"> PAGEREF _Toc14262105 \h </w:instrText>
      </w:r>
      <w:r w:rsidRPr="00792483">
        <w:rPr>
          <w:noProof/>
        </w:rPr>
      </w:r>
      <w:r w:rsidRPr="00792483">
        <w:rPr>
          <w:noProof/>
        </w:rPr>
        <w:fldChar w:fldCharType="separate"/>
      </w:r>
      <w:r w:rsidRPr="00792483">
        <w:rPr>
          <w:noProof/>
        </w:rPr>
        <w:t>164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792483">
        <w:rPr>
          <w:noProof/>
        </w:rPr>
        <w:tab/>
      </w:r>
      <w:r w:rsidRPr="00792483">
        <w:rPr>
          <w:noProof/>
        </w:rPr>
        <w:fldChar w:fldCharType="begin"/>
      </w:r>
      <w:r w:rsidRPr="00792483">
        <w:rPr>
          <w:noProof/>
        </w:rPr>
        <w:instrText xml:space="preserve"> PAGEREF _Toc14262106 \h </w:instrText>
      </w:r>
      <w:r w:rsidRPr="00792483">
        <w:rPr>
          <w:noProof/>
        </w:rPr>
      </w:r>
      <w:r w:rsidRPr="00792483">
        <w:rPr>
          <w:noProof/>
        </w:rPr>
        <w:fldChar w:fldCharType="separate"/>
      </w:r>
      <w:r w:rsidRPr="00792483">
        <w:rPr>
          <w:noProof/>
        </w:rPr>
        <w:t>169</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792483">
        <w:rPr>
          <w:b w:val="0"/>
          <w:noProof/>
          <w:sz w:val="18"/>
        </w:rPr>
        <w:tab/>
      </w:r>
      <w:r w:rsidRPr="00792483">
        <w:rPr>
          <w:b w:val="0"/>
          <w:noProof/>
          <w:sz w:val="18"/>
        </w:rPr>
        <w:fldChar w:fldCharType="begin"/>
      </w:r>
      <w:r w:rsidRPr="00792483">
        <w:rPr>
          <w:b w:val="0"/>
          <w:noProof/>
          <w:sz w:val="18"/>
        </w:rPr>
        <w:instrText xml:space="preserve"> PAGEREF _Toc14262107 \h </w:instrText>
      </w:r>
      <w:r w:rsidRPr="00792483">
        <w:rPr>
          <w:b w:val="0"/>
          <w:noProof/>
          <w:sz w:val="18"/>
        </w:rPr>
      </w:r>
      <w:r w:rsidRPr="00792483">
        <w:rPr>
          <w:b w:val="0"/>
          <w:noProof/>
          <w:sz w:val="18"/>
        </w:rPr>
        <w:fldChar w:fldCharType="separate"/>
      </w:r>
      <w:r w:rsidRPr="00792483">
        <w:rPr>
          <w:b w:val="0"/>
          <w:noProof/>
          <w:sz w:val="18"/>
        </w:rPr>
        <w:t>170</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792483">
        <w:rPr>
          <w:noProof/>
        </w:rPr>
        <w:tab/>
      </w:r>
      <w:r w:rsidRPr="00792483">
        <w:rPr>
          <w:noProof/>
        </w:rPr>
        <w:fldChar w:fldCharType="begin"/>
      </w:r>
      <w:r w:rsidRPr="00792483">
        <w:rPr>
          <w:noProof/>
        </w:rPr>
        <w:instrText xml:space="preserve"> PAGEREF _Toc14262108 \h </w:instrText>
      </w:r>
      <w:r w:rsidRPr="00792483">
        <w:rPr>
          <w:noProof/>
        </w:rPr>
      </w:r>
      <w:r w:rsidRPr="00792483">
        <w:rPr>
          <w:noProof/>
        </w:rPr>
        <w:fldChar w:fldCharType="separate"/>
      </w:r>
      <w:r w:rsidRPr="00792483">
        <w:rPr>
          <w:noProof/>
        </w:rPr>
        <w:t>170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792483">
        <w:rPr>
          <w:noProof/>
        </w:rPr>
        <w:tab/>
      </w:r>
      <w:r w:rsidRPr="00792483">
        <w:rPr>
          <w:noProof/>
        </w:rPr>
        <w:fldChar w:fldCharType="begin"/>
      </w:r>
      <w:r w:rsidRPr="00792483">
        <w:rPr>
          <w:noProof/>
        </w:rPr>
        <w:instrText xml:space="preserve"> PAGEREF _Toc14262109 \h </w:instrText>
      </w:r>
      <w:r w:rsidRPr="00792483">
        <w:rPr>
          <w:noProof/>
        </w:rPr>
      </w:r>
      <w:r w:rsidRPr="00792483">
        <w:rPr>
          <w:noProof/>
        </w:rPr>
        <w:fldChar w:fldCharType="separate"/>
      </w:r>
      <w:r w:rsidRPr="00792483">
        <w:rPr>
          <w:noProof/>
        </w:rPr>
        <w:t>171</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792483">
        <w:rPr>
          <w:b w:val="0"/>
          <w:noProof/>
          <w:sz w:val="18"/>
        </w:rPr>
        <w:tab/>
      </w:r>
      <w:r w:rsidRPr="00792483">
        <w:rPr>
          <w:b w:val="0"/>
          <w:noProof/>
          <w:sz w:val="18"/>
        </w:rPr>
        <w:fldChar w:fldCharType="begin"/>
      </w:r>
      <w:r w:rsidRPr="00792483">
        <w:rPr>
          <w:b w:val="0"/>
          <w:noProof/>
          <w:sz w:val="18"/>
        </w:rPr>
        <w:instrText xml:space="preserve"> PAGEREF _Toc14262110 \h </w:instrText>
      </w:r>
      <w:r w:rsidRPr="00792483">
        <w:rPr>
          <w:b w:val="0"/>
          <w:noProof/>
          <w:sz w:val="18"/>
        </w:rPr>
      </w:r>
      <w:r w:rsidRPr="00792483">
        <w:rPr>
          <w:b w:val="0"/>
          <w:noProof/>
          <w:sz w:val="18"/>
        </w:rPr>
        <w:fldChar w:fldCharType="separate"/>
      </w:r>
      <w:r w:rsidRPr="00792483">
        <w:rPr>
          <w:b w:val="0"/>
          <w:noProof/>
          <w:sz w:val="18"/>
        </w:rPr>
        <w:t>172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792483">
        <w:rPr>
          <w:noProof/>
        </w:rPr>
        <w:tab/>
      </w:r>
      <w:r w:rsidRPr="00792483">
        <w:rPr>
          <w:noProof/>
        </w:rPr>
        <w:fldChar w:fldCharType="begin"/>
      </w:r>
      <w:r w:rsidRPr="00792483">
        <w:rPr>
          <w:noProof/>
        </w:rPr>
        <w:instrText xml:space="preserve"> PAGEREF _Toc14262111 \h </w:instrText>
      </w:r>
      <w:r w:rsidRPr="00792483">
        <w:rPr>
          <w:noProof/>
        </w:rPr>
      </w:r>
      <w:r w:rsidRPr="00792483">
        <w:rPr>
          <w:noProof/>
        </w:rPr>
        <w:fldChar w:fldCharType="separate"/>
      </w:r>
      <w:r w:rsidRPr="00792483">
        <w:rPr>
          <w:noProof/>
        </w:rPr>
        <w:t>172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792483">
        <w:rPr>
          <w:noProof/>
        </w:rPr>
        <w:tab/>
      </w:r>
      <w:r w:rsidRPr="00792483">
        <w:rPr>
          <w:noProof/>
        </w:rPr>
        <w:fldChar w:fldCharType="begin"/>
      </w:r>
      <w:r w:rsidRPr="00792483">
        <w:rPr>
          <w:noProof/>
        </w:rPr>
        <w:instrText xml:space="preserve"> PAGEREF _Toc14262112 \h </w:instrText>
      </w:r>
      <w:r w:rsidRPr="00792483">
        <w:rPr>
          <w:noProof/>
        </w:rPr>
      </w:r>
      <w:r w:rsidRPr="00792483">
        <w:rPr>
          <w:noProof/>
        </w:rPr>
        <w:fldChar w:fldCharType="separate"/>
      </w:r>
      <w:r w:rsidRPr="00792483">
        <w:rPr>
          <w:noProof/>
        </w:rPr>
        <w:t>173</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4—Estimates etc. of adjusted taxable income</w:t>
      </w:r>
      <w:r w:rsidRPr="00792483">
        <w:rPr>
          <w:b w:val="0"/>
          <w:noProof/>
          <w:sz w:val="18"/>
        </w:rPr>
        <w:tab/>
      </w:r>
      <w:r w:rsidRPr="00792483">
        <w:rPr>
          <w:b w:val="0"/>
          <w:noProof/>
          <w:sz w:val="18"/>
        </w:rPr>
        <w:fldChar w:fldCharType="begin"/>
      </w:r>
      <w:r w:rsidRPr="00792483">
        <w:rPr>
          <w:b w:val="0"/>
          <w:noProof/>
          <w:sz w:val="18"/>
        </w:rPr>
        <w:instrText xml:space="preserve"> PAGEREF _Toc14262113 \h </w:instrText>
      </w:r>
      <w:r w:rsidRPr="00792483">
        <w:rPr>
          <w:b w:val="0"/>
          <w:noProof/>
          <w:sz w:val="18"/>
        </w:rPr>
      </w:r>
      <w:r w:rsidRPr="00792483">
        <w:rPr>
          <w:b w:val="0"/>
          <w:noProof/>
          <w:sz w:val="18"/>
        </w:rPr>
        <w:fldChar w:fldCharType="separate"/>
      </w:r>
      <w:r w:rsidRPr="00792483">
        <w:rPr>
          <w:b w:val="0"/>
          <w:noProof/>
          <w:sz w:val="18"/>
        </w:rPr>
        <w:t>174</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792483">
        <w:rPr>
          <w:noProof/>
        </w:rPr>
        <w:tab/>
      </w:r>
      <w:r w:rsidRPr="00792483">
        <w:rPr>
          <w:noProof/>
        </w:rPr>
        <w:fldChar w:fldCharType="begin"/>
      </w:r>
      <w:r w:rsidRPr="00792483">
        <w:rPr>
          <w:noProof/>
        </w:rPr>
        <w:instrText xml:space="preserve"> PAGEREF _Toc14262114 \h </w:instrText>
      </w:r>
      <w:r w:rsidRPr="00792483">
        <w:rPr>
          <w:noProof/>
        </w:rPr>
      </w:r>
      <w:r w:rsidRPr="00792483">
        <w:rPr>
          <w:noProof/>
        </w:rPr>
        <w:fldChar w:fldCharType="separate"/>
      </w:r>
      <w:r w:rsidRPr="00792483">
        <w:rPr>
          <w:noProof/>
        </w:rPr>
        <w:t>174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792483">
        <w:rPr>
          <w:noProof/>
        </w:rPr>
        <w:tab/>
      </w:r>
      <w:r w:rsidRPr="00792483">
        <w:rPr>
          <w:noProof/>
        </w:rPr>
        <w:fldChar w:fldCharType="begin"/>
      </w:r>
      <w:r w:rsidRPr="00792483">
        <w:rPr>
          <w:noProof/>
        </w:rPr>
        <w:instrText xml:space="preserve"> PAGEREF _Toc14262115 \h </w:instrText>
      </w:r>
      <w:r w:rsidRPr="00792483">
        <w:rPr>
          <w:noProof/>
        </w:rPr>
      </w:r>
      <w:r w:rsidRPr="00792483">
        <w:rPr>
          <w:noProof/>
        </w:rPr>
        <w:fldChar w:fldCharType="separate"/>
      </w:r>
      <w:r w:rsidRPr="00792483">
        <w:rPr>
          <w:noProof/>
        </w:rPr>
        <w:t>174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792483">
        <w:rPr>
          <w:noProof/>
        </w:rPr>
        <w:tab/>
      </w:r>
      <w:r w:rsidRPr="00792483">
        <w:rPr>
          <w:noProof/>
        </w:rPr>
        <w:fldChar w:fldCharType="begin"/>
      </w:r>
      <w:r w:rsidRPr="00792483">
        <w:rPr>
          <w:noProof/>
        </w:rPr>
        <w:instrText xml:space="preserve"> PAGEREF _Toc14262116 \h </w:instrText>
      </w:r>
      <w:r w:rsidRPr="00792483">
        <w:rPr>
          <w:noProof/>
        </w:rPr>
      </w:r>
      <w:r w:rsidRPr="00792483">
        <w:rPr>
          <w:noProof/>
        </w:rPr>
        <w:fldChar w:fldCharType="separate"/>
      </w:r>
      <w:r w:rsidRPr="00792483">
        <w:rPr>
          <w:noProof/>
        </w:rPr>
        <w:t>175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792483">
        <w:rPr>
          <w:noProof/>
        </w:rPr>
        <w:tab/>
      </w:r>
      <w:r w:rsidRPr="00792483">
        <w:rPr>
          <w:noProof/>
        </w:rPr>
        <w:fldChar w:fldCharType="begin"/>
      </w:r>
      <w:r w:rsidRPr="00792483">
        <w:rPr>
          <w:noProof/>
        </w:rPr>
        <w:instrText xml:space="preserve"> PAGEREF _Toc14262117 \h </w:instrText>
      </w:r>
      <w:r w:rsidRPr="00792483">
        <w:rPr>
          <w:noProof/>
        </w:rPr>
      </w:r>
      <w:r w:rsidRPr="00792483">
        <w:rPr>
          <w:noProof/>
        </w:rPr>
        <w:fldChar w:fldCharType="separate"/>
      </w:r>
      <w:r w:rsidRPr="00792483">
        <w:rPr>
          <w:noProof/>
        </w:rPr>
        <w:t>177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792483">
        <w:rPr>
          <w:noProof/>
        </w:rPr>
        <w:tab/>
      </w:r>
      <w:r w:rsidRPr="00792483">
        <w:rPr>
          <w:noProof/>
        </w:rPr>
        <w:fldChar w:fldCharType="begin"/>
      </w:r>
      <w:r w:rsidRPr="00792483">
        <w:rPr>
          <w:noProof/>
        </w:rPr>
        <w:instrText xml:space="preserve"> PAGEREF _Toc14262118 \h </w:instrText>
      </w:r>
      <w:r w:rsidRPr="00792483">
        <w:rPr>
          <w:noProof/>
        </w:rPr>
      </w:r>
      <w:r w:rsidRPr="00792483">
        <w:rPr>
          <w:noProof/>
        </w:rPr>
        <w:fldChar w:fldCharType="separate"/>
      </w:r>
      <w:r w:rsidRPr="00792483">
        <w:rPr>
          <w:noProof/>
        </w:rPr>
        <w:t>180</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lastRenderedPageBreak/>
        <w:t>Division 5—Payments</w:t>
      </w:r>
      <w:r w:rsidRPr="00792483">
        <w:rPr>
          <w:b w:val="0"/>
          <w:noProof/>
          <w:sz w:val="18"/>
        </w:rPr>
        <w:tab/>
      </w:r>
      <w:r w:rsidRPr="00792483">
        <w:rPr>
          <w:b w:val="0"/>
          <w:noProof/>
          <w:sz w:val="18"/>
        </w:rPr>
        <w:fldChar w:fldCharType="begin"/>
      </w:r>
      <w:r w:rsidRPr="00792483">
        <w:rPr>
          <w:b w:val="0"/>
          <w:noProof/>
          <w:sz w:val="18"/>
        </w:rPr>
        <w:instrText xml:space="preserve"> PAGEREF _Toc14262119 \h </w:instrText>
      </w:r>
      <w:r w:rsidRPr="00792483">
        <w:rPr>
          <w:b w:val="0"/>
          <w:noProof/>
          <w:sz w:val="18"/>
        </w:rPr>
      </w:r>
      <w:r w:rsidRPr="00792483">
        <w:rPr>
          <w:b w:val="0"/>
          <w:noProof/>
          <w:sz w:val="18"/>
        </w:rPr>
        <w:fldChar w:fldCharType="separate"/>
      </w:r>
      <w:r w:rsidRPr="00792483">
        <w:rPr>
          <w:b w:val="0"/>
          <w:noProof/>
          <w:sz w:val="18"/>
        </w:rPr>
        <w:t>182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792483">
        <w:rPr>
          <w:noProof/>
        </w:rPr>
        <w:tab/>
      </w:r>
      <w:r w:rsidRPr="00792483">
        <w:rPr>
          <w:noProof/>
        </w:rPr>
        <w:fldChar w:fldCharType="begin"/>
      </w:r>
      <w:r w:rsidRPr="00792483">
        <w:rPr>
          <w:noProof/>
        </w:rPr>
        <w:instrText xml:space="preserve"> PAGEREF _Toc14262120 \h </w:instrText>
      </w:r>
      <w:r w:rsidRPr="00792483">
        <w:rPr>
          <w:noProof/>
        </w:rPr>
      </w:r>
      <w:r w:rsidRPr="00792483">
        <w:rPr>
          <w:noProof/>
        </w:rPr>
        <w:fldChar w:fldCharType="separate"/>
      </w:r>
      <w:r w:rsidRPr="00792483">
        <w:rPr>
          <w:noProof/>
        </w:rPr>
        <w:t>182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792483">
        <w:rPr>
          <w:noProof/>
        </w:rPr>
        <w:tab/>
      </w:r>
      <w:r w:rsidRPr="00792483">
        <w:rPr>
          <w:noProof/>
        </w:rPr>
        <w:fldChar w:fldCharType="begin"/>
      </w:r>
      <w:r w:rsidRPr="00792483">
        <w:rPr>
          <w:noProof/>
        </w:rPr>
        <w:instrText xml:space="preserve"> PAGEREF _Toc14262121 \h </w:instrText>
      </w:r>
      <w:r w:rsidRPr="00792483">
        <w:rPr>
          <w:noProof/>
        </w:rPr>
      </w:r>
      <w:r w:rsidRPr="00792483">
        <w:rPr>
          <w:noProof/>
        </w:rPr>
        <w:fldChar w:fldCharType="separate"/>
      </w:r>
      <w:r w:rsidRPr="00792483">
        <w:rPr>
          <w:noProof/>
        </w:rPr>
        <w:t>182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792483">
        <w:rPr>
          <w:noProof/>
        </w:rPr>
        <w:tab/>
      </w:r>
      <w:r w:rsidRPr="00792483">
        <w:rPr>
          <w:noProof/>
        </w:rPr>
        <w:fldChar w:fldCharType="begin"/>
      </w:r>
      <w:r w:rsidRPr="00792483">
        <w:rPr>
          <w:noProof/>
        </w:rPr>
        <w:instrText xml:space="preserve"> PAGEREF _Toc14262122 \h </w:instrText>
      </w:r>
      <w:r w:rsidRPr="00792483">
        <w:rPr>
          <w:noProof/>
        </w:rPr>
      </w:r>
      <w:r w:rsidRPr="00792483">
        <w:rPr>
          <w:noProof/>
        </w:rPr>
        <w:fldChar w:fldCharType="separate"/>
      </w:r>
      <w:r w:rsidRPr="00792483">
        <w:rPr>
          <w:noProof/>
        </w:rPr>
        <w:t>185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792483">
        <w:rPr>
          <w:noProof/>
        </w:rPr>
        <w:tab/>
      </w:r>
      <w:r w:rsidRPr="00792483">
        <w:rPr>
          <w:noProof/>
        </w:rPr>
        <w:fldChar w:fldCharType="begin"/>
      </w:r>
      <w:r w:rsidRPr="00792483">
        <w:rPr>
          <w:noProof/>
        </w:rPr>
        <w:instrText xml:space="preserve"> PAGEREF _Toc14262123 \h </w:instrText>
      </w:r>
      <w:r w:rsidRPr="00792483">
        <w:rPr>
          <w:noProof/>
        </w:rPr>
      </w:r>
      <w:r w:rsidRPr="00792483">
        <w:rPr>
          <w:noProof/>
        </w:rPr>
        <w:fldChar w:fldCharType="separate"/>
      </w:r>
      <w:r w:rsidRPr="00792483">
        <w:rPr>
          <w:noProof/>
        </w:rPr>
        <w:t>187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792483">
        <w:rPr>
          <w:noProof/>
        </w:rPr>
        <w:tab/>
      </w:r>
      <w:r w:rsidRPr="00792483">
        <w:rPr>
          <w:noProof/>
        </w:rPr>
        <w:fldChar w:fldCharType="begin"/>
      </w:r>
      <w:r w:rsidRPr="00792483">
        <w:rPr>
          <w:noProof/>
        </w:rPr>
        <w:instrText xml:space="preserve"> PAGEREF _Toc14262124 \h </w:instrText>
      </w:r>
      <w:r w:rsidRPr="00792483">
        <w:rPr>
          <w:noProof/>
        </w:rPr>
      </w:r>
      <w:r w:rsidRPr="00792483">
        <w:rPr>
          <w:noProof/>
        </w:rPr>
        <w:fldChar w:fldCharType="separate"/>
      </w:r>
      <w:r w:rsidRPr="00792483">
        <w:rPr>
          <w:noProof/>
        </w:rPr>
        <w:t>187</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6—Giving information</w:t>
      </w:r>
      <w:r w:rsidRPr="00792483">
        <w:rPr>
          <w:b w:val="0"/>
          <w:noProof/>
          <w:sz w:val="18"/>
        </w:rPr>
        <w:tab/>
      </w:r>
      <w:r w:rsidRPr="00792483">
        <w:rPr>
          <w:b w:val="0"/>
          <w:noProof/>
          <w:sz w:val="18"/>
        </w:rPr>
        <w:fldChar w:fldCharType="begin"/>
      </w:r>
      <w:r w:rsidRPr="00792483">
        <w:rPr>
          <w:b w:val="0"/>
          <w:noProof/>
          <w:sz w:val="18"/>
        </w:rPr>
        <w:instrText xml:space="preserve"> PAGEREF _Toc14262125 \h </w:instrText>
      </w:r>
      <w:r w:rsidRPr="00792483">
        <w:rPr>
          <w:b w:val="0"/>
          <w:noProof/>
          <w:sz w:val="18"/>
        </w:rPr>
      </w:r>
      <w:r w:rsidRPr="00792483">
        <w:rPr>
          <w:b w:val="0"/>
          <w:noProof/>
          <w:sz w:val="18"/>
        </w:rPr>
        <w:fldChar w:fldCharType="separate"/>
      </w:r>
      <w:r w:rsidRPr="00792483">
        <w:rPr>
          <w:b w:val="0"/>
          <w:noProof/>
          <w:sz w:val="18"/>
        </w:rPr>
        <w:t>189</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792483">
        <w:rPr>
          <w:noProof/>
        </w:rPr>
        <w:tab/>
      </w:r>
      <w:r w:rsidRPr="00792483">
        <w:rPr>
          <w:noProof/>
        </w:rPr>
        <w:fldChar w:fldCharType="begin"/>
      </w:r>
      <w:r w:rsidRPr="00792483">
        <w:rPr>
          <w:noProof/>
        </w:rPr>
        <w:instrText xml:space="preserve"> PAGEREF _Toc14262126 \h </w:instrText>
      </w:r>
      <w:r w:rsidRPr="00792483">
        <w:rPr>
          <w:noProof/>
        </w:rPr>
      </w:r>
      <w:r w:rsidRPr="00792483">
        <w:rPr>
          <w:noProof/>
        </w:rPr>
        <w:fldChar w:fldCharType="separate"/>
      </w:r>
      <w:r w:rsidRPr="00792483">
        <w:rPr>
          <w:noProof/>
        </w:rPr>
        <w:t>189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792483">
        <w:rPr>
          <w:noProof/>
        </w:rPr>
        <w:tab/>
      </w:r>
      <w:r w:rsidRPr="00792483">
        <w:rPr>
          <w:noProof/>
        </w:rPr>
        <w:fldChar w:fldCharType="begin"/>
      </w:r>
      <w:r w:rsidRPr="00792483">
        <w:rPr>
          <w:noProof/>
        </w:rPr>
        <w:instrText xml:space="preserve"> PAGEREF _Toc14262127 \h </w:instrText>
      </w:r>
      <w:r w:rsidRPr="00792483">
        <w:rPr>
          <w:noProof/>
        </w:rPr>
      </w:r>
      <w:r w:rsidRPr="00792483">
        <w:rPr>
          <w:noProof/>
        </w:rPr>
        <w:fldChar w:fldCharType="separate"/>
      </w:r>
      <w:r w:rsidRPr="00792483">
        <w:rPr>
          <w:noProof/>
        </w:rPr>
        <w:t>189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792483">
        <w:rPr>
          <w:noProof/>
        </w:rPr>
        <w:tab/>
      </w:r>
      <w:r w:rsidRPr="00792483">
        <w:rPr>
          <w:noProof/>
        </w:rPr>
        <w:fldChar w:fldCharType="begin"/>
      </w:r>
      <w:r w:rsidRPr="00792483">
        <w:rPr>
          <w:noProof/>
        </w:rPr>
        <w:instrText xml:space="preserve"> PAGEREF _Toc14262128 \h </w:instrText>
      </w:r>
      <w:r w:rsidRPr="00792483">
        <w:rPr>
          <w:noProof/>
        </w:rPr>
      </w:r>
      <w:r w:rsidRPr="00792483">
        <w:rPr>
          <w:noProof/>
        </w:rPr>
        <w:fldChar w:fldCharType="separate"/>
      </w:r>
      <w:r w:rsidRPr="00792483">
        <w:rPr>
          <w:noProof/>
        </w:rPr>
        <w:t>190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792483">
        <w:rPr>
          <w:noProof/>
        </w:rPr>
        <w:tab/>
      </w:r>
      <w:r w:rsidRPr="00792483">
        <w:rPr>
          <w:noProof/>
        </w:rPr>
        <w:fldChar w:fldCharType="begin"/>
      </w:r>
      <w:r w:rsidRPr="00792483">
        <w:rPr>
          <w:noProof/>
        </w:rPr>
        <w:instrText xml:space="preserve"> PAGEREF _Toc14262129 \h </w:instrText>
      </w:r>
      <w:r w:rsidRPr="00792483">
        <w:rPr>
          <w:noProof/>
        </w:rPr>
      </w:r>
      <w:r w:rsidRPr="00792483">
        <w:rPr>
          <w:noProof/>
        </w:rPr>
        <w:fldChar w:fldCharType="separate"/>
      </w:r>
      <w:r w:rsidRPr="00792483">
        <w:rPr>
          <w:noProof/>
        </w:rPr>
        <w:t>191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792483">
        <w:rPr>
          <w:noProof/>
        </w:rPr>
        <w:tab/>
      </w:r>
      <w:r w:rsidRPr="00792483">
        <w:rPr>
          <w:noProof/>
        </w:rPr>
        <w:fldChar w:fldCharType="begin"/>
      </w:r>
      <w:r w:rsidRPr="00792483">
        <w:rPr>
          <w:noProof/>
        </w:rPr>
        <w:instrText xml:space="preserve"> PAGEREF _Toc14262130 \h </w:instrText>
      </w:r>
      <w:r w:rsidRPr="00792483">
        <w:rPr>
          <w:noProof/>
        </w:rPr>
      </w:r>
      <w:r w:rsidRPr="00792483">
        <w:rPr>
          <w:noProof/>
        </w:rPr>
        <w:fldChar w:fldCharType="separate"/>
      </w:r>
      <w:r w:rsidRPr="00792483">
        <w:rPr>
          <w:noProof/>
        </w:rPr>
        <w:t>191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67FF</w:t>
      </w:r>
      <w:r>
        <w:rPr>
          <w:noProof/>
        </w:rPr>
        <w:tab/>
        <w:t>Request for tax file number etc. in claim forms</w:t>
      </w:r>
      <w:r w:rsidRPr="00792483">
        <w:rPr>
          <w:noProof/>
        </w:rPr>
        <w:tab/>
      </w:r>
      <w:r w:rsidRPr="00792483">
        <w:rPr>
          <w:noProof/>
        </w:rPr>
        <w:fldChar w:fldCharType="begin"/>
      </w:r>
      <w:r w:rsidRPr="00792483">
        <w:rPr>
          <w:noProof/>
        </w:rPr>
        <w:instrText xml:space="preserve"> PAGEREF _Toc14262131 \h </w:instrText>
      </w:r>
      <w:r w:rsidRPr="00792483">
        <w:rPr>
          <w:noProof/>
        </w:rPr>
      </w:r>
      <w:r w:rsidRPr="00792483">
        <w:rPr>
          <w:noProof/>
        </w:rPr>
        <w:fldChar w:fldCharType="separate"/>
      </w:r>
      <w:r w:rsidRPr="00792483">
        <w:rPr>
          <w:noProof/>
        </w:rPr>
        <w:t>191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792483">
        <w:rPr>
          <w:noProof/>
        </w:rPr>
        <w:tab/>
      </w:r>
      <w:r w:rsidRPr="00792483">
        <w:rPr>
          <w:noProof/>
        </w:rPr>
        <w:fldChar w:fldCharType="begin"/>
      </w:r>
      <w:r w:rsidRPr="00792483">
        <w:rPr>
          <w:noProof/>
        </w:rPr>
        <w:instrText xml:space="preserve"> PAGEREF _Toc14262132 \h </w:instrText>
      </w:r>
      <w:r w:rsidRPr="00792483">
        <w:rPr>
          <w:noProof/>
        </w:rPr>
      </w:r>
      <w:r w:rsidRPr="00792483">
        <w:rPr>
          <w:noProof/>
        </w:rPr>
        <w:fldChar w:fldCharType="separate"/>
      </w:r>
      <w:r w:rsidRPr="00792483">
        <w:rPr>
          <w:noProof/>
        </w:rPr>
        <w:t>192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792483">
        <w:rPr>
          <w:noProof/>
        </w:rPr>
        <w:tab/>
      </w:r>
      <w:r w:rsidRPr="00792483">
        <w:rPr>
          <w:noProof/>
        </w:rPr>
        <w:fldChar w:fldCharType="begin"/>
      </w:r>
      <w:r w:rsidRPr="00792483">
        <w:rPr>
          <w:noProof/>
        </w:rPr>
        <w:instrText xml:space="preserve"> PAGEREF _Toc14262133 \h </w:instrText>
      </w:r>
      <w:r w:rsidRPr="00792483">
        <w:rPr>
          <w:noProof/>
        </w:rPr>
      </w:r>
      <w:r w:rsidRPr="00792483">
        <w:rPr>
          <w:noProof/>
        </w:rPr>
        <w:fldChar w:fldCharType="separate"/>
      </w:r>
      <w:r w:rsidRPr="00792483">
        <w:rPr>
          <w:noProof/>
        </w:rPr>
        <w:t>192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792483">
        <w:rPr>
          <w:noProof/>
        </w:rPr>
        <w:tab/>
      </w:r>
      <w:r w:rsidRPr="00792483">
        <w:rPr>
          <w:noProof/>
        </w:rPr>
        <w:fldChar w:fldCharType="begin"/>
      </w:r>
      <w:r w:rsidRPr="00792483">
        <w:rPr>
          <w:noProof/>
        </w:rPr>
        <w:instrText xml:space="preserve"> PAGEREF _Toc14262134 \h </w:instrText>
      </w:r>
      <w:r w:rsidRPr="00792483">
        <w:rPr>
          <w:noProof/>
        </w:rPr>
      </w:r>
      <w:r w:rsidRPr="00792483">
        <w:rPr>
          <w:noProof/>
        </w:rPr>
        <w:fldChar w:fldCharType="separate"/>
      </w:r>
      <w:r w:rsidRPr="00792483">
        <w:rPr>
          <w:noProof/>
        </w:rPr>
        <w:t>193</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7—Payment protection and garnishee orders</w:t>
      </w:r>
      <w:r w:rsidRPr="00792483">
        <w:rPr>
          <w:b w:val="0"/>
          <w:noProof/>
          <w:sz w:val="18"/>
        </w:rPr>
        <w:tab/>
      </w:r>
      <w:r w:rsidRPr="00792483">
        <w:rPr>
          <w:b w:val="0"/>
          <w:noProof/>
          <w:sz w:val="18"/>
        </w:rPr>
        <w:fldChar w:fldCharType="begin"/>
      </w:r>
      <w:r w:rsidRPr="00792483">
        <w:rPr>
          <w:b w:val="0"/>
          <w:noProof/>
          <w:sz w:val="18"/>
        </w:rPr>
        <w:instrText xml:space="preserve"> PAGEREF _Toc14262135 \h </w:instrText>
      </w:r>
      <w:r w:rsidRPr="00792483">
        <w:rPr>
          <w:b w:val="0"/>
          <w:noProof/>
          <w:sz w:val="18"/>
        </w:rPr>
      </w:r>
      <w:r w:rsidRPr="00792483">
        <w:rPr>
          <w:b w:val="0"/>
          <w:noProof/>
          <w:sz w:val="18"/>
        </w:rPr>
        <w:fldChar w:fldCharType="separate"/>
      </w:r>
      <w:r w:rsidRPr="00792483">
        <w:rPr>
          <w:b w:val="0"/>
          <w:noProof/>
          <w:sz w:val="18"/>
        </w:rPr>
        <w:t>194</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792483">
        <w:rPr>
          <w:noProof/>
        </w:rPr>
        <w:tab/>
      </w:r>
      <w:r w:rsidRPr="00792483">
        <w:rPr>
          <w:noProof/>
        </w:rPr>
        <w:fldChar w:fldCharType="begin"/>
      </w:r>
      <w:r w:rsidRPr="00792483">
        <w:rPr>
          <w:noProof/>
        </w:rPr>
        <w:instrText xml:space="preserve"> PAGEREF _Toc14262136 \h </w:instrText>
      </w:r>
      <w:r w:rsidRPr="00792483">
        <w:rPr>
          <w:noProof/>
        </w:rPr>
      </w:r>
      <w:r w:rsidRPr="00792483">
        <w:rPr>
          <w:noProof/>
        </w:rPr>
        <w:fldChar w:fldCharType="separate"/>
      </w:r>
      <w:r w:rsidRPr="00792483">
        <w:rPr>
          <w:noProof/>
        </w:rPr>
        <w:t>194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792483">
        <w:rPr>
          <w:noProof/>
        </w:rPr>
        <w:tab/>
      </w:r>
      <w:r w:rsidRPr="00792483">
        <w:rPr>
          <w:noProof/>
        </w:rPr>
        <w:fldChar w:fldCharType="begin"/>
      </w:r>
      <w:r w:rsidRPr="00792483">
        <w:rPr>
          <w:noProof/>
        </w:rPr>
        <w:instrText xml:space="preserve"> PAGEREF _Toc14262137 \h </w:instrText>
      </w:r>
      <w:r w:rsidRPr="00792483">
        <w:rPr>
          <w:noProof/>
        </w:rPr>
      </w:r>
      <w:r w:rsidRPr="00792483">
        <w:rPr>
          <w:noProof/>
        </w:rPr>
        <w:fldChar w:fldCharType="separate"/>
      </w:r>
      <w:r w:rsidRPr="00792483">
        <w:rPr>
          <w:noProof/>
        </w:rPr>
        <w:t>194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792483">
        <w:rPr>
          <w:noProof/>
        </w:rPr>
        <w:tab/>
      </w:r>
      <w:r w:rsidRPr="00792483">
        <w:rPr>
          <w:noProof/>
        </w:rPr>
        <w:fldChar w:fldCharType="begin"/>
      </w:r>
      <w:r w:rsidRPr="00792483">
        <w:rPr>
          <w:noProof/>
        </w:rPr>
        <w:instrText xml:space="preserve"> PAGEREF _Toc14262138 \h </w:instrText>
      </w:r>
      <w:r w:rsidRPr="00792483">
        <w:rPr>
          <w:noProof/>
        </w:rPr>
      </w:r>
      <w:r w:rsidRPr="00792483">
        <w:rPr>
          <w:noProof/>
        </w:rPr>
        <w:fldChar w:fldCharType="separate"/>
      </w:r>
      <w:r w:rsidRPr="00792483">
        <w:rPr>
          <w:noProof/>
        </w:rPr>
        <w:t>194</w:t>
      </w:r>
      <w:r w:rsidRPr="00792483">
        <w:rPr>
          <w:noProof/>
        </w:rPr>
        <w:fldChar w:fldCharType="end"/>
      </w:r>
    </w:p>
    <w:p w:rsidR="00792483" w:rsidRDefault="00792483">
      <w:pPr>
        <w:pStyle w:val="TOC2"/>
        <w:rPr>
          <w:rFonts w:asciiTheme="minorHAnsi" w:eastAsiaTheme="minorEastAsia" w:hAnsiTheme="minorHAnsi" w:cstheme="minorBidi"/>
          <w:b w:val="0"/>
          <w:noProof/>
          <w:kern w:val="0"/>
          <w:sz w:val="22"/>
          <w:szCs w:val="22"/>
        </w:rPr>
      </w:pPr>
      <w:r>
        <w:rPr>
          <w:noProof/>
        </w:rPr>
        <w:t>Part 4—Overpayments and debt recovery</w:t>
      </w:r>
      <w:r w:rsidRPr="00792483">
        <w:rPr>
          <w:b w:val="0"/>
          <w:noProof/>
          <w:sz w:val="18"/>
        </w:rPr>
        <w:tab/>
      </w:r>
      <w:r w:rsidRPr="00792483">
        <w:rPr>
          <w:b w:val="0"/>
          <w:noProof/>
          <w:sz w:val="18"/>
        </w:rPr>
        <w:fldChar w:fldCharType="begin"/>
      </w:r>
      <w:r w:rsidRPr="00792483">
        <w:rPr>
          <w:b w:val="0"/>
          <w:noProof/>
          <w:sz w:val="18"/>
        </w:rPr>
        <w:instrText xml:space="preserve"> PAGEREF _Toc14262139 \h </w:instrText>
      </w:r>
      <w:r w:rsidRPr="00792483">
        <w:rPr>
          <w:b w:val="0"/>
          <w:noProof/>
          <w:sz w:val="18"/>
        </w:rPr>
      </w:r>
      <w:r w:rsidRPr="00792483">
        <w:rPr>
          <w:b w:val="0"/>
          <w:noProof/>
          <w:sz w:val="18"/>
        </w:rPr>
        <w:fldChar w:fldCharType="separate"/>
      </w:r>
      <w:r w:rsidRPr="00792483">
        <w:rPr>
          <w:b w:val="0"/>
          <w:noProof/>
          <w:sz w:val="18"/>
        </w:rPr>
        <w:t>196</w:t>
      </w:r>
      <w:r w:rsidRPr="00792483">
        <w:rPr>
          <w:b w:val="0"/>
          <w:noProof/>
          <w:sz w:val="18"/>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1—Preliminary</w:t>
      </w:r>
      <w:r w:rsidRPr="00792483">
        <w:rPr>
          <w:b w:val="0"/>
          <w:noProof/>
          <w:sz w:val="18"/>
        </w:rPr>
        <w:tab/>
      </w:r>
      <w:r w:rsidRPr="00792483">
        <w:rPr>
          <w:b w:val="0"/>
          <w:noProof/>
          <w:sz w:val="18"/>
        </w:rPr>
        <w:fldChar w:fldCharType="begin"/>
      </w:r>
      <w:r w:rsidRPr="00792483">
        <w:rPr>
          <w:b w:val="0"/>
          <w:noProof/>
          <w:sz w:val="18"/>
        </w:rPr>
        <w:instrText xml:space="preserve"> PAGEREF _Toc14262140 \h </w:instrText>
      </w:r>
      <w:r w:rsidRPr="00792483">
        <w:rPr>
          <w:b w:val="0"/>
          <w:noProof/>
          <w:sz w:val="18"/>
        </w:rPr>
      </w:r>
      <w:r w:rsidRPr="00792483">
        <w:rPr>
          <w:b w:val="0"/>
          <w:noProof/>
          <w:sz w:val="18"/>
        </w:rPr>
        <w:fldChar w:fldCharType="separate"/>
      </w:r>
      <w:r w:rsidRPr="00792483">
        <w:rPr>
          <w:b w:val="0"/>
          <w:noProof/>
          <w:sz w:val="18"/>
        </w:rPr>
        <w:t>196</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792483">
        <w:rPr>
          <w:noProof/>
        </w:rPr>
        <w:tab/>
      </w:r>
      <w:r w:rsidRPr="00792483">
        <w:rPr>
          <w:noProof/>
        </w:rPr>
        <w:fldChar w:fldCharType="begin"/>
      </w:r>
      <w:r w:rsidRPr="00792483">
        <w:rPr>
          <w:noProof/>
        </w:rPr>
        <w:instrText xml:space="preserve"> PAGEREF _Toc14262141 \h </w:instrText>
      </w:r>
      <w:r w:rsidRPr="00792483">
        <w:rPr>
          <w:noProof/>
        </w:rPr>
      </w:r>
      <w:r w:rsidRPr="00792483">
        <w:rPr>
          <w:noProof/>
        </w:rPr>
        <w:fldChar w:fldCharType="separate"/>
      </w:r>
      <w:r w:rsidRPr="00792483">
        <w:rPr>
          <w:noProof/>
        </w:rPr>
        <w:t>196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792483">
        <w:rPr>
          <w:noProof/>
        </w:rPr>
        <w:tab/>
      </w:r>
      <w:r w:rsidRPr="00792483">
        <w:rPr>
          <w:noProof/>
        </w:rPr>
        <w:fldChar w:fldCharType="begin"/>
      </w:r>
      <w:r w:rsidRPr="00792483">
        <w:rPr>
          <w:noProof/>
        </w:rPr>
        <w:instrText xml:space="preserve"> PAGEREF _Toc14262142 \h </w:instrText>
      </w:r>
      <w:r w:rsidRPr="00792483">
        <w:rPr>
          <w:noProof/>
        </w:rPr>
      </w:r>
      <w:r w:rsidRPr="00792483">
        <w:rPr>
          <w:noProof/>
        </w:rPr>
        <w:fldChar w:fldCharType="separate"/>
      </w:r>
      <w:r w:rsidRPr="00792483">
        <w:rPr>
          <w:noProof/>
        </w:rPr>
        <w:t>196</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2—Amounts recoverable under this Act</w:t>
      </w:r>
      <w:r w:rsidRPr="00792483">
        <w:rPr>
          <w:b w:val="0"/>
          <w:noProof/>
          <w:sz w:val="18"/>
        </w:rPr>
        <w:tab/>
      </w:r>
      <w:r w:rsidRPr="00792483">
        <w:rPr>
          <w:b w:val="0"/>
          <w:noProof/>
          <w:sz w:val="18"/>
        </w:rPr>
        <w:fldChar w:fldCharType="begin"/>
      </w:r>
      <w:r w:rsidRPr="00792483">
        <w:rPr>
          <w:b w:val="0"/>
          <w:noProof/>
          <w:sz w:val="18"/>
        </w:rPr>
        <w:instrText xml:space="preserve"> PAGEREF _Toc14262143 \h </w:instrText>
      </w:r>
      <w:r w:rsidRPr="00792483">
        <w:rPr>
          <w:b w:val="0"/>
          <w:noProof/>
          <w:sz w:val="18"/>
        </w:rPr>
      </w:r>
      <w:r w:rsidRPr="00792483">
        <w:rPr>
          <w:b w:val="0"/>
          <w:noProof/>
          <w:sz w:val="18"/>
        </w:rPr>
        <w:fldChar w:fldCharType="separate"/>
      </w:r>
      <w:r w:rsidRPr="00792483">
        <w:rPr>
          <w:b w:val="0"/>
          <w:noProof/>
          <w:sz w:val="18"/>
        </w:rPr>
        <w:t>197</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792483">
        <w:rPr>
          <w:noProof/>
        </w:rPr>
        <w:tab/>
      </w:r>
      <w:r w:rsidRPr="00792483">
        <w:rPr>
          <w:noProof/>
        </w:rPr>
        <w:fldChar w:fldCharType="begin"/>
      </w:r>
      <w:r w:rsidRPr="00792483">
        <w:rPr>
          <w:noProof/>
        </w:rPr>
        <w:instrText xml:space="preserve"> PAGEREF _Toc14262144 \h </w:instrText>
      </w:r>
      <w:r w:rsidRPr="00792483">
        <w:rPr>
          <w:noProof/>
        </w:rPr>
      </w:r>
      <w:r w:rsidRPr="00792483">
        <w:rPr>
          <w:noProof/>
        </w:rPr>
        <w:fldChar w:fldCharType="separate"/>
      </w:r>
      <w:r w:rsidRPr="00792483">
        <w:rPr>
          <w:noProof/>
        </w:rPr>
        <w:t>197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792483">
        <w:rPr>
          <w:noProof/>
        </w:rPr>
        <w:tab/>
      </w:r>
      <w:r w:rsidRPr="00792483">
        <w:rPr>
          <w:noProof/>
        </w:rPr>
        <w:fldChar w:fldCharType="begin"/>
      </w:r>
      <w:r w:rsidRPr="00792483">
        <w:rPr>
          <w:noProof/>
        </w:rPr>
        <w:instrText xml:space="preserve"> PAGEREF _Toc14262145 \h </w:instrText>
      </w:r>
      <w:r w:rsidRPr="00792483">
        <w:rPr>
          <w:noProof/>
        </w:rPr>
      </w:r>
      <w:r w:rsidRPr="00792483">
        <w:rPr>
          <w:noProof/>
        </w:rPr>
        <w:fldChar w:fldCharType="separate"/>
      </w:r>
      <w:r w:rsidRPr="00792483">
        <w:rPr>
          <w:noProof/>
        </w:rPr>
        <w:t>197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792483">
        <w:rPr>
          <w:noProof/>
        </w:rPr>
        <w:tab/>
      </w:r>
      <w:r w:rsidRPr="00792483">
        <w:rPr>
          <w:noProof/>
        </w:rPr>
        <w:fldChar w:fldCharType="begin"/>
      </w:r>
      <w:r w:rsidRPr="00792483">
        <w:rPr>
          <w:noProof/>
        </w:rPr>
        <w:instrText xml:space="preserve"> PAGEREF _Toc14262146 \h </w:instrText>
      </w:r>
      <w:r w:rsidRPr="00792483">
        <w:rPr>
          <w:noProof/>
        </w:rPr>
      </w:r>
      <w:r w:rsidRPr="00792483">
        <w:rPr>
          <w:noProof/>
        </w:rPr>
        <w:fldChar w:fldCharType="separate"/>
      </w:r>
      <w:r w:rsidRPr="00792483">
        <w:rPr>
          <w:noProof/>
        </w:rPr>
        <w:t>198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792483">
        <w:rPr>
          <w:noProof/>
        </w:rPr>
        <w:tab/>
      </w:r>
      <w:r w:rsidRPr="00792483">
        <w:rPr>
          <w:noProof/>
        </w:rPr>
        <w:fldChar w:fldCharType="begin"/>
      </w:r>
      <w:r w:rsidRPr="00792483">
        <w:rPr>
          <w:noProof/>
        </w:rPr>
        <w:instrText xml:space="preserve"> PAGEREF _Toc14262147 \h </w:instrText>
      </w:r>
      <w:r w:rsidRPr="00792483">
        <w:rPr>
          <w:noProof/>
        </w:rPr>
      </w:r>
      <w:r w:rsidRPr="00792483">
        <w:rPr>
          <w:noProof/>
        </w:rPr>
        <w:fldChar w:fldCharType="separate"/>
      </w:r>
      <w:r w:rsidRPr="00792483">
        <w:rPr>
          <w:noProof/>
        </w:rPr>
        <w:t>201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792483">
        <w:rPr>
          <w:noProof/>
        </w:rPr>
        <w:tab/>
      </w:r>
      <w:r w:rsidRPr="00792483">
        <w:rPr>
          <w:noProof/>
        </w:rPr>
        <w:fldChar w:fldCharType="begin"/>
      </w:r>
      <w:r w:rsidRPr="00792483">
        <w:rPr>
          <w:noProof/>
        </w:rPr>
        <w:instrText xml:space="preserve"> PAGEREF _Toc14262148 \h </w:instrText>
      </w:r>
      <w:r w:rsidRPr="00792483">
        <w:rPr>
          <w:noProof/>
        </w:rPr>
      </w:r>
      <w:r w:rsidRPr="00792483">
        <w:rPr>
          <w:noProof/>
        </w:rPr>
        <w:fldChar w:fldCharType="separate"/>
      </w:r>
      <w:r w:rsidRPr="00792483">
        <w:rPr>
          <w:noProof/>
        </w:rPr>
        <w:t>201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71D</w:t>
      </w:r>
      <w:r>
        <w:rPr>
          <w:noProof/>
        </w:rPr>
        <w:tab/>
        <w:t>Debts in respect of fee reduction amounts provider fails to pass on or remit</w:t>
      </w:r>
      <w:r w:rsidRPr="00792483">
        <w:rPr>
          <w:noProof/>
        </w:rPr>
        <w:tab/>
      </w:r>
      <w:r w:rsidRPr="00792483">
        <w:rPr>
          <w:noProof/>
        </w:rPr>
        <w:fldChar w:fldCharType="begin"/>
      </w:r>
      <w:r w:rsidRPr="00792483">
        <w:rPr>
          <w:noProof/>
        </w:rPr>
        <w:instrText xml:space="preserve"> PAGEREF _Toc14262149 \h </w:instrText>
      </w:r>
      <w:r w:rsidRPr="00792483">
        <w:rPr>
          <w:noProof/>
        </w:rPr>
      </w:r>
      <w:r w:rsidRPr="00792483">
        <w:rPr>
          <w:noProof/>
        </w:rPr>
        <w:fldChar w:fldCharType="separate"/>
      </w:r>
      <w:r w:rsidRPr="00792483">
        <w:rPr>
          <w:noProof/>
        </w:rPr>
        <w:t>202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792483">
        <w:rPr>
          <w:noProof/>
        </w:rPr>
        <w:tab/>
      </w:r>
      <w:r w:rsidRPr="00792483">
        <w:rPr>
          <w:noProof/>
        </w:rPr>
        <w:fldChar w:fldCharType="begin"/>
      </w:r>
      <w:r w:rsidRPr="00792483">
        <w:rPr>
          <w:noProof/>
        </w:rPr>
        <w:instrText xml:space="preserve"> PAGEREF _Toc14262150 \h </w:instrText>
      </w:r>
      <w:r w:rsidRPr="00792483">
        <w:rPr>
          <w:noProof/>
        </w:rPr>
      </w:r>
      <w:r w:rsidRPr="00792483">
        <w:rPr>
          <w:noProof/>
        </w:rPr>
        <w:fldChar w:fldCharType="separate"/>
      </w:r>
      <w:r w:rsidRPr="00792483">
        <w:rPr>
          <w:noProof/>
        </w:rPr>
        <w:t>202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792483">
        <w:rPr>
          <w:noProof/>
        </w:rPr>
        <w:tab/>
      </w:r>
      <w:r w:rsidRPr="00792483">
        <w:rPr>
          <w:noProof/>
        </w:rPr>
        <w:fldChar w:fldCharType="begin"/>
      </w:r>
      <w:r w:rsidRPr="00792483">
        <w:rPr>
          <w:noProof/>
        </w:rPr>
        <w:instrText xml:space="preserve"> PAGEREF _Toc14262151 \h </w:instrText>
      </w:r>
      <w:r w:rsidRPr="00792483">
        <w:rPr>
          <w:noProof/>
        </w:rPr>
      </w:r>
      <w:r w:rsidRPr="00792483">
        <w:rPr>
          <w:noProof/>
        </w:rPr>
        <w:fldChar w:fldCharType="separate"/>
      </w:r>
      <w:r w:rsidRPr="00792483">
        <w:rPr>
          <w:noProof/>
        </w:rPr>
        <w:t>203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792483">
        <w:rPr>
          <w:noProof/>
        </w:rPr>
        <w:tab/>
      </w:r>
      <w:r w:rsidRPr="00792483">
        <w:rPr>
          <w:noProof/>
        </w:rPr>
        <w:fldChar w:fldCharType="begin"/>
      </w:r>
      <w:r w:rsidRPr="00792483">
        <w:rPr>
          <w:noProof/>
        </w:rPr>
        <w:instrText xml:space="preserve"> PAGEREF _Toc14262152 \h </w:instrText>
      </w:r>
      <w:r w:rsidRPr="00792483">
        <w:rPr>
          <w:noProof/>
        </w:rPr>
      </w:r>
      <w:r w:rsidRPr="00792483">
        <w:rPr>
          <w:noProof/>
        </w:rPr>
        <w:fldChar w:fldCharType="separate"/>
      </w:r>
      <w:r w:rsidRPr="00792483">
        <w:rPr>
          <w:noProof/>
        </w:rPr>
        <w:t>204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792483">
        <w:rPr>
          <w:noProof/>
        </w:rPr>
        <w:tab/>
      </w:r>
      <w:r w:rsidRPr="00792483">
        <w:rPr>
          <w:noProof/>
        </w:rPr>
        <w:fldChar w:fldCharType="begin"/>
      </w:r>
      <w:r w:rsidRPr="00792483">
        <w:rPr>
          <w:noProof/>
        </w:rPr>
        <w:instrText xml:space="preserve"> PAGEREF _Toc14262153 \h </w:instrText>
      </w:r>
      <w:r w:rsidRPr="00792483">
        <w:rPr>
          <w:noProof/>
        </w:rPr>
      </w:r>
      <w:r w:rsidRPr="00792483">
        <w:rPr>
          <w:noProof/>
        </w:rPr>
        <w:fldChar w:fldCharType="separate"/>
      </w:r>
      <w:r w:rsidRPr="00792483">
        <w:rPr>
          <w:noProof/>
        </w:rPr>
        <w:t>204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792483">
        <w:rPr>
          <w:noProof/>
        </w:rPr>
        <w:tab/>
      </w:r>
      <w:r w:rsidRPr="00792483">
        <w:rPr>
          <w:noProof/>
        </w:rPr>
        <w:fldChar w:fldCharType="begin"/>
      </w:r>
      <w:r w:rsidRPr="00792483">
        <w:rPr>
          <w:noProof/>
        </w:rPr>
        <w:instrText xml:space="preserve"> PAGEREF _Toc14262154 \h </w:instrText>
      </w:r>
      <w:r w:rsidRPr="00792483">
        <w:rPr>
          <w:noProof/>
        </w:rPr>
      </w:r>
      <w:r w:rsidRPr="00792483">
        <w:rPr>
          <w:noProof/>
        </w:rPr>
        <w:fldChar w:fldCharType="separate"/>
      </w:r>
      <w:r w:rsidRPr="00792483">
        <w:rPr>
          <w:noProof/>
        </w:rPr>
        <w:t>205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792483">
        <w:rPr>
          <w:noProof/>
        </w:rPr>
        <w:tab/>
      </w:r>
      <w:r w:rsidRPr="00792483">
        <w:rPr>
          <w:noProof/>
        </w:rPr>
        <w:fldChar w:fldCharType="begin"/>
      </w:r>
      <w:r w:rsidRPr="00792483">
        <w:rPr>
          <w:noProof/>
        </w:rPr>
        <w:instrText xml:space="preserve"> PAGEREF _Toc14262155 \h </w:instrText>
      </w:r>
      <w:r w:rsidRPr="00792483">
        <w:rPr>
          <w:noProof/>
        </w:rPr>
      </w:r>
      <w:r w:rsidRPr="00792483">
        <w:rPr>
          <w:noProof/>
        </w:rPr>
        <w:fldChar w:fldCharType="separate"/>
      </w:r>
      <w:r w:rsidRPr="00792483">
        <w:rPr>
          <w:noProof/>
        </w:rPr>
        <w:t>207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792483">
        <w:rPr>
          <w:noProof/>
        </w:rPr>
        <w:tab/>
      </w:r>
      <w:r w:rsidRPr="00792483">
        <w:rPr>
          <w:noProof/>
        </w:rPr>
        <w:fldChar w:fldCharType="begin"/>
      </w:r>
      <w:r w:rsidRPr="00792483">
        <w:rPr>
          <w:noProof/>
        </w:rPr>
        <w:instrText xml:space="preserve"> PAGEREF _Toc14262156 \h </w:instrText>
      </w:r>
      <w:r w:rsidRPr="00792483">
        <w:rPr>
          <w:noProof/>
        </w:rPr>
      </w:r>
      <w:r w:rsidRPr="00792483">
        <w:rPr>
          <w:noProof/>
        </w:rPr>
        <w:fldChar w:fldCharType="separate"/>
      </w:r>
      <w:r w:rsidRPr="00792483">
        <w:rPr>
          <w:noProof/>
        </w:rPr>
        <w:t>211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792483">
        <w:rPr>
          <w:noProof/>
        </w:rPr>
        <w:tab/>
      </w:r>
      <w:r w:rsidRPr="00792483">
        <w:rPr>
          <w:noProof/>
        </w:rPr>
        <w:fldChar w:fldCharType="begin"/>
      </w:r>
      <w:r w:rsidRPr="00792483">
        <w:rPr>
          <w:noProof/>
        </w:rPr>
        <w:instrText xml:space="preserve"> PAGEREF _Toc14262157 \h </w:instrText>
      </w:r>
      <w:r w:rsidRPr="00792483">
        <w:rPr>
          <w:noProof/>
        </w:rPr>
      </w:r>
      <w:r w:rsidRPr="00792483">
        <w:rPr>
          <w:noProof/>
        </w:rPr>
        <w:fldChar w:fldCharType="separate"/>
      </w:r>
      <w:r w:rsidRPr="00792483">
        <w:rPr>
          <w:noProof/>
        </w:rPr>
        <w:t>213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792483">
        <w:rPr>
          <w:noProof/>
        </w:rPr>
        <w:tab/>
      </w:r>
      <w:r w:rsidRPr="00792483">
        <w:rPr>
          <w:noProof/>
        </w:rPr>
        <w:fldChar w:fldCharType="begin"/>
      </w:r>
      <w:r w:rsidRPr="00792483">
        <w:rPr>
          <w:noProof/>
        </w:rPr>
        <w:instrText xml:space="preserve"> PAGEREF _Toc14262158 \h </w:instrText>
      </w:r>
      <w:r w:rsidRPr="00792483">
        <w:rPr>
          <w:noProof/>
        </w:rPr>
      </w:r>
      <w:r w:rsidRPr="00792483">
        <w:rPr>
          <w:noProof/>
        </w:rPr>
        <w:fldChar w:fldCharType="separate"/>
      </w:r>
      <w:r w:rsidRPr="00792483">
        <w:rPr>
          <w:noProof/>
        </w:rPr>
        <w:t>214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792483">
        <w:rPr>
          <w:noProof/>
        </w:rPr>
        <w:tab/>
      </w:r>
      <w:r w:rsidRPr="00792483">
        <w:rPr>
          <w:noProof/>
        </w:rPr>
        <w:fldChar w:fldCharType="begin"/>
      </w:r>
      <w:r w:rsidRPr="00792483">
        <w:rPr>
          <w:noProof/>
        </w:rPr>
        <w:instrText xml:space="preserve"> PAGEREF _Toc14262159 \h </w:instrText>
      </w:r>
      <w:r w:rsidRPr="00792483">
        <w:rPr>
          <w:noProof/>
        </w:rPr>
      </w:r>
      <w:r w:rsidRPr="00792483">
        <w:rPr>
          <w:noProof/>
        </w:rPr>
        <w:fldChar w:fldCharType="separate"/>
      </w:r>
      <w:r w:rsidRPr="00792483">
        <w:rPr>
          <w:noProof/>
        </w:rPr>
        <w:t>217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792483">
        <w:rPr>
          <w:noProof/>
        </w:rPr>
        <w:tab/>
      </w:r>
      <w:r w:rsidRPr="00792483">
        <w:rPr>
          <w:noProof/>
        </w:rPr>
        <w:fldChar w:fldCharType="begin"/>
      </w:r>
      <w:r w:rsidRPr="00792483">
        <w:rPr>
          <w:noProof/>
        </w:rPr>
        <w:instrText xml:space="preserve"> PAGEREF _Toc14262160 \h </w:instrText>
      </w:r>
      <w:r w:rsidRPr="00792483">
        <w:rPr>
          <w:noProof/>
        </w:rPr>
      </w:r>
      <w:r w:rsidRPr="00792483">
        <w:rPr>
          <w:noProof/>
        </w:rPr>
        <w:fldChar w:fldCharType="separate"/>
      </w:r>
      <w:r w:rsidRPr="00792483">
        <w:rPr>
          <w:noProof/>
        </w:rPr>
        <w:t>217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792483">
        <w:rPr>
          <w:noProof/>
        </w:rPr>
        <w:tab/>
      </w:r>
      <w:r w:rsidRPr="00792483">
        <w:rPr>
          <w:noProof/>
        </w:rPr>
        <w:fldChar w:fldCharType="begin"/>
      </w:r>
      <w:r w:rsidRPr="00792483">
        <w:rPr>
          <w:noProof/>
        </w:rPr>
        <w:instrText xml:space="preserve"> PAGEREF _Toc14262161 \h </w:instrText>
      </w:r>
      <w:r w:rsidRPr="00792483">
        <w:rPr>
          <w:noProof/>
        </w:rPr>
      </w:r>
      <w:r w:rsidRPr="00792483">
        <w:rPr>
          <w:noProof/>
        </w:rPr>
        <w:fldChar w:fldCharType="separate"/>
      </w:r>
      <w:r w:rsidRPr="00792483">
        <w:rPr>
          <w:noProof/>
        </w:rPr>
        <w:t>218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792483">
        <w:rPr>
          <w:noProof/>
        </w:rPr>
        <w:tab/>
      </w:r>
      <w:r w:rsidRPr="00792483">
        <w:rPr>
          <w:noProof/>
        </w:rPr>
        <w:fldChar w:fldCharType="begin"/>
      </w:r>
      <w:r w:rsidRPr="00792483">
        <w:rPr>
          <w:noProof/>
        </w:rPr>
        <w:instrText xml:space="preserve"> PAGEREF _Toc14262162 \h </w:instrText>
      </w:r>
      <w:r w:rsidRPr="00792483">
        <w:rPr>
          <w:noProof/>
        </w:rPr>
      </w:r>
      <w:r w:rsidRPr="00792483">
        <w:rPr>
          <w:noProof/>
        </w:rPr>
        <w:fldChar w:fldCharType="separate"/>
      </w:r>
      <w:r w:rsidRPr="00792483">
        <w:rPr>
          <w:noProof/>
        </w:rPr>
        <w:t>218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792483">
        <w:rPr>
          <w:noProof/>
        </w:rPr>
        <w:tab/>
      </w:r>
      <w:r w:rsidRPr="00792483">
        <w:rPr>
          <w:noProof/>
        </w:rPr>
        <w:fldChar w:fldCharType="begin"/>
      </w:r>
      <w:r w:rsidRPr="00792483">
        <w:rPr>
          <w:noProof/>
        </w:rPr>
        <w:instrText xml:space="preserve"> PAGEREF _Toc14262163 \h </w:instrText>
      </w:r>
      <w:r w:rsidRPr="00792483">
        <w:rPr>
          <w:noProof/>
        </w:rPr>
      </w:r>
      <w:r w:rsidRPr="00792483">
        <w:rPr>
          <w:noProof/>
        </w:rPr>
        <w:fldChar w:fldCharType="separate"/>
      </w:r>
      <w:r w:rsidRPr="00792483">
        <w:rPr>
          <w:noProof/>
        </w:rPr>
        <w:t>218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792483">
        <w:rPr>
          <w:noProof/>
        </w:rPr>
        <w:tab/>
      </w:r>
      <w:r w:rsidRPr="00792483">
        <w:rPr>
          <w:noProof/>
        </w:rPr>
        <w:fldChar w:fldCharType="begin"/>
      </w:r>
      <w:r w:rsidRPr="00792483">
        <w:rPr>
          <w:noProof/>
        </w:rPr>
        <w:instrText xml:space="preserve"> PAGEREF _Toc14262164 \h </w:instrText>
      </w:r>
      <w:r w:rsidRPr="00792483">
        <w:rPr>
          <w:noProof/>
        </w:rPr>
      </w:r>
      <w:r w:rsidRPr="00792483">
        <w:rPr>
          <w:noProof/>
        </w:rPr>
        <w:fldChar w:fldCharType="separate"/>
      </w:r>
      <w:r w:rsidRPr="00792483">
        <w:rPr>
          <w:noProof/>
        </w:rPr>
        <w:t>219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792483">
        <w:rPr>
          <w:noProof/>
        </w:rPr>
        <w:tab/>
      </w:r>
      <w:r w:rsidRPr="00792483">
        <w:rPr>
          <w:noProof/>
        </w:rPr>
        <w:fldChar w:fldCharType="begin"/>
      </w:r>
      <w:r w:rsidRPr="00792483">
        <w:rPr>
          <w:noProof/>
        </w:rPr>
        <w:instrText xml:space="preserve"> PAGEREF _Toc14262165 \h </w:instrText>
      </w:r>
      <w:r w:rsidRPr="00792483">
        <w:rPr>
          <w:noProof/>
        </w:rPr>
      </w:r>
      <w:r w:rsidRPr="00792483">
        <w:rPr>
          <w:noProof/>
        </w:rPr>
        <w:fldChar w:fldCharType="separate"/>
      </w:r>
      <w:r w:rsidRPr="00792483">
        <w:rPr>
          <w:noProof/>
        </w:rPr>
        <w:t>220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792483">
        <w:rPr>
          <w:noProof/>
        </w:rPr>
        <w:tab/>
      </w:r>
      <w:r w:rsidRPr="00792483">
        <w:rPr>
          <w:noProof/>
        </w:rPr>
        <w:fldChar w:fldCharType="begin"/>
      </w:r>
      <w:r w:rsidRPr="00792483">
        <w:rPr>
          <w:noProof/>
        </w:rPr>
        <w:instrText xml:space="preserve"> PAGEREF _Toc14262166 \h </w:instrText>
      </w:r>
      <w:r w:rsidRPr="00792483">
        <w:rPr>
          <w:noProof/>
        </w:rPr>
      </w:r>
      <w:r w:rsidRPr="00792483">
        <w:rPr>
          <w:noProof/>
        </w:rPr>
        <w:fldChar w:fldCharType="separate"/>
      </w:r>
      <w:r w:rsidRPr="00792483">
        <w:rPr>
          <w:noProof/>
        </w:rPr>
        <w:t>222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2834CD">
        <w:rPr>
          <w:i/>
          <w:iCs/>
          <w:noProof/>
        </w:rPr>
        <w:t>interest charge rate</w:t>
      </w:r>
      <w:r w:rsidRPr="002834CD">
        <w:rPr>
          <w:iCs/>
          <w:noProof/>
        </w:rPr>
        <w:t>?</w:t>
      </w:r>
      <w:r w:rsidRPr="00792483">
        <w:rPr>
          <w:noProof/>
        </w:rPr>
        <w:tab/>
      </w:r>
      <w:r w:rsidRPr="00792483">
        <w:rPr>
          <w:noProof/>
        </w:rPr>
        <w:fldChar w:fldCharType="begin"/>
      </w:r>
      <w:r w:rsidRPr="00792483">
        <w:rPr>
          <w:noProof/>
        </w:rPr>
        <w:instrText xml:space="preserve"> PAGEREF _Toc14262167 \h </w:instrText>
      </w:r>
      <w:r w:rsidRPr="00792483">
        <w:rPr>
          <w:noProof/>
        </w:rPr>
      </w:r>
      <w:r w:rsidRPr="00792483">
        <w:rPr>
          <w:noProof/>
        </w:rPr>
        <w:fldChar w:fldCharType="separate"/>
      </w:r>
      <w:r w:rsidRPr="00792483">
        <w:rPr>
          <w:noProof/>
        </w:rPr>
        <w:t>223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792483">
        <w:rPr>
          <w:noProof/>
        </w:rPr>
        <w:tab/>
      </w:r>
      <w:r w:rsidRPr="00792483">
        <w:rPr>
          <w:noProof/>
        </w:rPr>
        <w:fldChar w:fldCharType="begin"/>
      </w:r>
      <w:r w:rsidRPr="00792483">
        <w:rPr>
          <w:noProof/>
        </w:rPr>
        <w:instrText xml:space="preserve"> PAGEREF _Toc14262168 \h </w:instrText>
      </w:r>
      <w:r w:rsidRPr="00792483">
        <w:rPr>
          <w:noProof/>
        </w:rPr>
      </w:r>
      <w:r w:rsidRPr="00792483">
        <w:rPr>
          <w:noProof/>
        </w:rPr>
        <w:fldChar w:fldCharType="separate"/>
      </w:r>
      <w:r w:rsidRPr="00792483">
        <w:rPr>
          <w:noProof/>
        </w:rPr>
        <w:t>223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792483">
        <w:rPr>
          <w:noProof/>
        </w:rPr>
        <w:tab/>
      </w:r>
      <w:r w:rsidRPr="00792483">
        <w:rPr>
          <w:noProof/>
        </w:rPr>
        <w:fldChar w:fldCharType="begin"/>
      </w:r>
      <w:r w:rsidRPr="00792483">
        <w:rPr>
          <w:noProof/>
        </w:rPr>
        <w:instrText xml:space="preserve"> PAGEREF _Toc14262169 \h </w:instrText>
      </w:r>
      <w:r w:rsidRPr="00792483">
        <w:rPr>
          <w:noProof/>
        </w:rPr>
      </w:r>
      <w:r w:rsidRPr="00792483">
        <w:rPr>
          <w:noProof/>
        </w:rPr>
        <w:fldChar w:fldCharType="separate"/>
      </w:r>
      <w:r w:rsidRPr="00792483">
        <w:rPr>
          <w:noProof/>
        </w:rPr>
        <w:t>224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792483">
        <w:rPr>
          <w:noProof/>
        </w:rPr>
        <w:tab/>
      </w:r>
      <w:r w:rsidRPr="00792483">
        <w:rPr>
          <w:noProof/>
        </w:rPr>
        <w:fldChar w:fldCharType="begin"/>
      </w:r>
      <w:r w:rsidRPr="00792483">
        <w:rPr>
          <w:noProof/>
        </w:rPr>
        <w:instrText xml:space="preserve"> PAGEREF _Toc14262170 \h </w:instrText>
      </w:r>
      <w:r w:rsidRPr="00792483">
        <w:rPr>
          <w:noProof/>
        </w:rPr>
      </w:r>
      <w:r w:rsidRPr="00792483">
        <w:rPr>
          <w:noProof/>
        </w:rPr>
        <w:fldChar w:fldCharType="separate"/>
      </w:r>
      <w:r w:rsidRPr="00792483">
        <w:rPr>
          <w:noProof/>
        </w:rPr>
        <w:t>225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792483">
        <w:rPr>
          <w:noProof/>
        </w:rPr>
        <w:tab/>
      </w:r>
      <w:r w:rsidRPr="00792483">
        <w:rPr>
          <w:noProof/>
        </w:rPr>
        <w:fldChar w:fldCharType="begin"/>
      </w:r>
      <w:r w:rsidRPr="00792483">
        <w:rPr>
          <w:noProof/>
        </w:rPr>
        <w:instrText xml:space="preserve"> PAGEREF _Toc14262171 \h </w:instrText>
      </w:r>
      <w:r w:rsidRPr="00792483">
        <w:rPr>
          <w:noProof/>
        </w:rPr>
      </w:r>
      <w:r w:rsidRPr="00792483">
        <w:rPr>
          <w:noProof/>
        </w:rPr>
        <w:fldChar w:fldCharType="separate"/>
      </w:r>
      <w:r w:rsidRPr="00792483">
        <w:rPr>
          <w:noProof/>
        </w:rPr>
        <w:t>225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792483">
        <w:rPr>
          <w:noProof/>
        </w:rPr>
        <w:tab/>
      </w:r>
      <w:r w:rsidRPr="00792483">
        <w:rPr>
          <w:noProof/>
        </w:rPr>
        <w:fldChar w:fldCharType="begin"/>
      </w:r>
      <w:r w:rsidRPr="00792483">
        <w:rPr>
          <w:noProof/>
        </w:rPr>
        <w:instrText xml:space="preserve"> PAGEREF _Toc14262172 \h </w:instrText>
      </w:r>
      <w:r w:rsidRPr="00792483">
        <w:rPr>
          <w:noProof/>
        </w:rPr>
      </w:r>
      <w:r w:rsidRPr="00792483">
        <w:rPr>
          <w:noProof/>
        </w:rPr>
        <w:fldChar w:fldCharType="separate"/>
      </w:r>
      <w:r w:rsidRPr="00792483">
        <w:rPr>
          <w:noProof/>
        </w:rPr>
        <w:t>226</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3—Methods of recovery</w:t>
      </w:r>
      <w:r w:rsidRPr="00792483">
        <w:rPr>
          <w:b w:val="0"/>
          <w:noProof/>
          <w:sz w:val="18"/>
        </w:rPr>
        <w:tab/>
      </w:r>
      <w:r w:rsidRPr="00792483">
        <w:rPr>
          <w:b w:val="0"/>
          <w:noProof/>
          <w:sz w:val="18"/>
        </w:rPr>
        <w:fldChar w:fldCharType="begin"/>
      </w:r>
      <w:r w:rsidRPr="00792483">
        <w:rPr>
          <w:b w:val="0"/>
          <w:noProof/>
          <w:sz w:val="18"/>
        </w:rPr>
        <w:instrText xml:space="preserve"> PAGEREF _Toc14262173 \h </w:instrText>
      </w:r>
      <w:r w:rsidRPr="00792483">
        <w:rPr>
          <w:b w:val="0"/>
          <w:noProof/>
          <w:sz w:val="18"/>
        </w:rPr>
      </w:r>
      <w:r w:rsidRPr="00792483">
        <w:rPr>
          <w:b w:val="0"/>
          <w:noProof/>
          <w:sz w:val="18"/>
        </w:rPr>
        <w:fldChar w:fldCharType="separate"/>
      </w:r>
      <w:r w:rsidRPr="00792483">
        <w:rPr>
          <w:b w:val="0"/>
          <w:noProof/>
          <w:sz w:val="18"/>
        </w:rPr>
        <w:t>227</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792483">
        <w:rPr>
          <w:noProof/>
        </w:rPr>
        <w:tab/>
      </w:r>
      <w:r w:rsidRPr="00792483">
        <w:rPr>
          <w:noProof/>
        </w:rPr>
        <w:fldChar w:fldCharType="begin"/>
      </w:r>
      <w:r w:rsidRPr="00792483">
        <w:rPr>
          <w:noProof/>
        </w:rPr>
        <w:instrText xml:space="preserve"> PAGEREF _Toc14262174 \h </w:instrText>
      </w:r>
      <w:r w:rsidRPr="00792483">
        <w:rPr>
          <w:noProof/>
        </w:rPr>
      </w:r>
      <w:r w:rsidRPr="00792483">
        <w:rPr>
          <w:noProof/>
        </w:rPr>
        <w:fldChar w:fldCharType="separate"/>
      </w:r>
      <w:r w:rsidRPr="00792483">
        <w:rPr>
          <w:noProof/>
        </w:rPr>
        <w:t>227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792483">
        <w:rPr>
          <w:noProof/>
        </w:rPr>
        <w:tab/>
      </w:r>
      <w:r w:rsidRPr="00792483">
        <w:rPr>
          <w:noProof/>
        </w:rPr>
        <w:fldChar w:fldCharType="begin"/>
      </w:r>
      <w:r w:rsidRPr="00792483">
        <w:rPr>
          <w:noProof/>
        </w:rPr>
        <w:instrText xml:space="preserve"> PAGEREF _Toc14262175 \h </w:instrText>
      </w:r>
      <w:r w:rsidRPr="00792483">
        <w:rPr>
          <w:noProof/>
        </w:rPr>
      </w:r>
      <w:r w:rsidRPr="00792483">
        <w:rPr>
          <w:noProof/>
        </w:rPr>
        <w:fldChar w:fldCharType="separate"/>
      </w:r>
      <w:r w:rsidRPr="00792483">
        <w:rPr>
          <w:noProof/>
        </w:rPr>
        <w:t>228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2834CD">
        <w:rPr>
          <w:noProof/>
          <w:snapToGrid w:val="0"/>
          <w:lang w:eastAsia="en-US"/>
        </w:rPr>
        <w:t>Setting off family assistance against debt owed</w:t>
      </w:r>
      <w:r w:rsidRPr="00792483">
        <w:rPr>
          <w:noProof/>
        </w:rPr>
        <w:tab/>
      </w:r>
      <w:r w:rsidRPr="00792483">
        <w:rPr>
          <w:noProof/>
        </w:rPr>
        <w:fldChar w:fldCharType="begin"/>
      </w:r>
      <w:r w:rsidRPr="00792483">
        <w:rPr>
          <w:noProof/>
        </w:rPr>
        <w:instrText xml:space="preserve"> PAGEREF _Toc14262176 \h </w:instrText>
      </w:r>
      <w:r w:rsidRPr="00792483">
        <w:rPr>
          <w:noProof/>
        </w:rPr>
      </w:r>
      <w:r w:rsidRPr="00792483">
        <w:rPr>
          <w:noProof/>
        </w:rPr>
        <w:fldChar w:fldCharType="separate"/>
      </w:r>
      <w:r w:rsidRPr="00792483">
        <w:rPr>
          <w:noProof/>
        </w:rPr>
        <w:t>228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792483">
        <w:rPr>
          <w:noProof/>
        </w:rPr>
        <w:tab/>
      </w:r>
      <w:r w:rsidRPr="00792483">
        <w:rPr>
          <w:noProof/>
        </w:rPr>
        <w:fldChar w:fldCharType="begin"/>
      </w:r>
      <w:r w:rsidRPr="00792483">
        <w:rPr>
          <w:noProof/>
        </w:rPr>
        <w:instrText xml:space="preserve"> PAGEREF _Toc14262177 \h </w:instrText>
      </w:r>
      <w:r w:rsidRPr="00792483">
        <w:rPr>
          <w:noProof/>
        </w:rPr>
      </w:r>
      <w:r w:rsidRPr="00792483">
        <w:rPr>
          <w:noProof/>
        </w:rPr>
        <w:fldChar w:fldCharType="separate"/>
      </w:r>
      <w:r w:rsidRPr="00792483">
        <w:rPr>
          <w:noProof/>
        </w:rPr>
        <w:t>229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792483">
        <w:rPr>
          <w:noProof/>
        </w:rPr>
        <w:tab/>
      </w:r>
      <w:r w:rsidRPr="00792483">
        <w:rPr>
          <w:noProof/>
        </w:rPr>
        <w:fldChar w:fldCharType="begin"/>
      </w:r>
      <w:r w:rsidRPr="00792483">
        <w:rPr>
          <w:noProof/>
        </w:rPr>
        <w:instrText xml:space="preserve"> PAGEREF _Toc14262178 \h </w:instrText>
      </w:r>
      <w:r w:rsidRPr="00792483">
        <w:rPr>
          <w:noProof/>
        </w:rPr>
      </w:r>
      <w:r w:rsidRPr="00792483">
        <w:rPr>
          <w:noProof/>
        </w:rPr>
        <w:fldChar w:fldCharType="separate"/>
      </w:r>
      <w:r w:rsidRPr="00792483">
        <w:rPr>
          <w:noProof/>
        </w:rPr>
        <w:t>230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88</w:t>
      </w:r>
      <w:r>
        <w:rPr>
          <w:noProof/>
        </w:rPr>
        <w:tab/>
        <w:t>Legal proceedings</w:t>
      </w:r>
      <w:r w:rsidRPr="00792483">
        <w:rPr>
          <w:noProof/>
        </w:rPr>
        <w:tab/>
      </w:r>
      <w:r w:rsidRPr="00792483">
        <w:rPr>
          <w:noProof/>
        </w:rPr>
        <w:fldChar w:fldCharType="begin"/>
      </w:r>
      <w:r w:rsidRPr="00792483">
        <w:rPr>
          <w:noProof/>
        </w:rPr>
        <w:instrText xml:space="preserve"> PAGEREF _Toc14262179 \h </w:instrText>
      </w:r>
      <w:r w:rsidRPr="00792483">
        <w:rPr>
          <w:noProof/>
        </w:rPr>
      </w:r>
      <w:r w:rsidRPr="00792483">
        <w:rPr>
          <w:noProof/>
        </w:rPr>
        <w:fldChar w:fldCharType="separate"/>
      </w:r>
      <w:r w:rsidRPr="00792483">
        <w:rPr>
          <w:noProof/>
        </w:rPr>
        <w:t>230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89</w:t>
      </w:r>
      <w:r>
        <w:rPr>
          <w:noProof/>
        </w:rPr>
        <w:tab/>
        <w:t>Garnishee notice</w:t>
      </w:r>
      <w:r w:rsidRPr="00792483">
        <w:rPr>
          <w:noProof/>
        </w:rPr>
        <w:tab/>
      </w:r>
      <w:r w:rsidRPr="00792483">
        <w:rPr>
          <w:noProof/>
        </w:rPr>
        <w:fldChar w:fldCharType="begin"/>
      </w:r>
      <w:r w:rsidRPr="00792483">
        <w:rPr>
          <w:noProof/>
        </w:rPr>
        <w:instrText xml:space="preserve"> PAGEREF _Toc14262180 \h </w:instrText>
      </w:r>
      <w:r w:rsidRPr="00792483">
        <w:rPr>
          <w:noProof/>
        </w:rPr>
      </w:r>
      <w:r w:rsidRPr="00792483">
        <w:rPr>
          <w:noProof/>
        </w:rPr>
        <w:fldChar w:fldCharType="separate"/>
      </w:r>
      <w:r w:rsidRPr="00792483">
        <w:rPr>
          <w:noProof/>
        </w:rPr>
        <w:t>230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792483">
        <w:rPr>
          <w:noProof/>
        </w:rPr>
        <w:tab/>
      </w:r>
      <w:r w:rsidRPr="00792483">
        <w:rPr>
          <w:noProof/>
        </w:rPr>
        <w:fldChar w:fldCharType="begin"/>
      </w:r>
      <w:r w:rsidRPr="00792483">
        <w:rPr>
          <w:noProof/>
        </w:rPr>
        <w:instrText xml:space="preserve"> PAGEREF _Toc14262181 \h </w:instrText>
      </w:r>
      <w:r w:rsidRPr="00792483">
        <w:rPr>
          <w:noProof/>
        </w:rPr>
      </w:r>
      <w:r w:rsidRPr="00792483">
        <w:rPr>
          <w:noProof/>
        </w:rPr>
        <w:fldChar w:fldCharType="separate"/>
      </w:r>
      <w:r w:rsidRPr="00792483">
        <w:rPr>
          <w:noProof/>
        </w:rPr>
        <w:t>232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792483">
        <w:rPr>
          <w:noProof/>
        </w:rPr>
        <w:tab/>
      </w:r>
      <w:r w:rsidRPr="00792483">
        <w:rPr>
          <w:noProof/>
        </w:rPr>
        <w:fldChar w:fldCharType="begin"/>
      </w:r>
      <w:r w:rsidRPr="00792483">
        <w:rPr>
          <w:noProof/>
        </w:rPr>
        <w:instrText xml:space="preserve"> PAGEREF _Toc14262182 \h </w:instrText>
      </w:r>
      <w:r w:rsidRPr="00792483">
        <w:rPr>
          <w:noProof/>
        </w:rPr>
      </w:r>
      <w:r w:rsidRPr="00792483">
        <w:rPr>
          <w:noProof/>
        </w:rPr>
        <w:fldChar w:fldCharType="separate"/>
      </w:r>
      <w:r w:rsidRPr="00792483">
        <w:rPr>
          <w:noProof/>
        </w:rPr>
        <w:t>233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792483">
        <w:rPr>
          <w:noProof/>
        </w:rPr>
        <w:tab/>
      </w:r>
      <w:r w:rsidRPr="00792483">
        <w:rPr>
          <w:noProof/>
        </w:rPr>
        <w:fldChar w:fldCharType="begin"/>
      </w:r>
      <w:r w:rsidRPr="00792483">
        <w:rPr>
          <w:noProof/>
        </w:rPr>
        <w:instrText xml:space="preserve"> PAGEREF _Toc14262183 \h </w:instrText>
      </w:r>
      <w:r w:rsidRPr="00792483">
        <w:rPr>
          <w:noProof/>
        </w:rPr>
      </w:r>
      <w:r w:rsidRPr="00792483">
        <w:rPr>
          <w:noProof/>
        </w:rPr>
        <w:fldChar w:fldCharType="separate"/>
      </w:r>
      <w:r w:rsidRPr="00792483">
        <w:rPr>
          <w:noProof/>
        </w:rPr>
        <w:t>234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792483">
        <w:rPr>
          <w:noProof/>
        </w:rPr>
        <w:tab/>
      </w:r>
      <w:r w:rsidRPr="00792483">
        <w:rPr>
          <w:noProof/>
        </w:rPr>
        <w:fldChar w:fldCharType="begin"/>
      </w:r>
      <w:r w:rsidRPr="00792483">
        <w:rPr>
          <w:noProof/>
        </w:rPr>
        <w:instrText xml:space="preserve"> PAGEREF _Toc14262184 \h </w:instrText>
      </w:r>
      <w:r w:rsidRPr="00792483">
        <w:rPr>
          <w:noProof/>
        </w:rPr>
      </w:r>
      <w:r w:rsidRPr="00792483">
        <w:rPr>
          <w:noProof/>
        </w:rPr>
        <w:fldChar w:fldCharType="separate"/>
      </w:r>
      <w:r w:rsidRPr="00792483">
        <w:rPr>
          <w:noProof/>
        </w:rPr>
        <w:t>235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792483">
        <w:rPr>
          <w:noProof/>
        </w:rPr>
        <w:tab/>
      </w:r>
      <w:r w:rsidRPr="00792483">
        <w:rPr>
          <w:noProof/>
        </w:rPr>
        <w:fldChar w:fldCharType="begin"/>
      </w:r>
      <w:r w:rsidRPr="00792483">
        <w:rPr>
          <w:noProof/>
        </w:rPr>
        <w:instrText xml:space="preserve"> PAGEREF _Toc14262185 \h </w:instrText>
      </w:r>
      <w:r w:rsidRPr="00792483">
        <w:rPr>
          <w:noProof/>
        </w:rPr>
      </w:r>
      <w:r w:rsidRPr="00792483">
        <w:rPr>
          <w:noProof/>
        </w:rPr>
        <w:fldChar w:fldCharType="separate"/>
      </w:r>
      <w:r w:rsidRPr="00792483">
        <w:rPr>
          <w:noProof/>
        </w:rPr>
        <w:t>235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792483">
        <w:rPr>
          <w:noProof/>
        </w:rPr>
        <w:tab/>
      </w:r>
      <w:r w:rsidRPr="00792483">
        <w:rPr>
          <w:noProof/>
        </w:rPr>
        <w:fldChar w:fldCharType="begin"/>
      </w:r>
      <w:r w:rsidRPr="00792483">
        <w:rPr>
          <w:noProof/>
        </w:rPr>
        <w:instrText xml:space="preserve"> PAGEREF _Toc14262186 \h </w:instrText>
      </w:r>
      <w:r w:rsidRPr="00792483">
        <w:rPr>
          <w:noProof/>
        </w:rPr>
      </w:r>
      <w:r w:rsidRPr="00792483">
        <w:rPr>
          <w:noProof/>
        </w:rPr>
        <w:fldChar w:fldCharType="separate"/>
      </w:r>
      <w:r w:rsidRPr="00792483">
        <w:rPr>
          <w:noProof/>
        </w:rPr>
        <w:t>237</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792483">
        <w:rPr>
          <w:b w:val="0"/>
          <w:noProof/>
          <w:sz w:val="18"/>
        </w:rPr>
        <w:tab/>
      </w:r>
      <w:r w:rsidRPr="00792483">
        <w:rPr>
          <w:b w:val="0"/>
          <w:noProof/>
          <w:sz w:val="18"/>
        </w:rPr>
        <w:fldChar w:fldCharType="begin"/>
      </w:r>
      <w:r w:rsidRPr="00792483">
        <w:rPr>
          <w:b w:val="0"/>
          <w:noProof/>
          <w:sz w:val="18"/>
        </w:rPr>
        <w:instrText xml:space="preserve"> PAGEREF _Toc14262187 \h </w:instrText>
      </w:r>
      <w:r w:rsidRPr="00792483">
        <w:rPr>
          <w:b w:val="0"/>
          <w:noProof/>
          <w:sz w:val="18"/>
        </w:rPr>
      </w:r>
      <w:r w:rsidRPr="00792483">
        <w:rPr>
          <w:b w:val="0"/>
          <w:noProof/>
          <w:sz w:val="18"/>
        </w:rPr>
        <w:fldChar w:fldCharType="separate"/>
      </w:r>
      <w:r w:rsidRPr="00792483">
        <w:rPr>
          <w:b w:val="0"/>
          <w:noProof/>
          <w:sz w:val="18"/>
        </w:rPr>
        <w:t>238</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2834CD">
        <w:rPr>
          <w:i/>
          <w:noProof/>
        </w:rPr>
        <w:t>debt</w:t>
      </w:r>
      <w:r w:rsidRPr="00792483">
        <w:rPr>
          <w:noProof/>
        </w:rPr>
        <w:tab/>
      </w:r>
      <w:r w:rsidRPr="00792483">
        <w:rPr>
          <w:noProof/>
        </w:rPr>
        <w:fldChar w:fldCharType="begin"/>
      </w:r>
      <w:r w:rsidRPr="00792483">
        <w:rPr>
          <w:noProof/>
        </w:rPr>
        <w:instrText xml:space="preserve"> PAGEREF _Toc14262188 \h </w:instrText>
      </w:r>
      <w:r w:rsidRPr="00792483">
        <w:rPr>
          <w:noProof/>
        </w:rPr>
      </w:r>
      <w:r w:rsidRPr="00792483">
        <w:rPr>
          <w:noProof/>
        </w:rPr>
        <w:fldChar w:fldCharType="separate"/>
      </w:r>
      <w:r w:rsidRPr="00792483">
        <w:rPr>
          <w:noProof/>
        </w:rPr>
        <w:t>238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792483">
        <w:rPr>
          <w:noProof/>
        </w:rPr>
        <w:tab/>
      </w:r>
      <w:r w:rsidRPr="00792483">
        <w:rPr>
          <w:noProof/>
        </w:rPr>
        <w:fldChar w:fldCharType="begin"/>
      </w:r>
      <w:r w:rsidRPr="00792483">
        <w:rPr>
          <w:noProof/>
        </w:rPr>
        <w:instrText xml:space="preserve"> PAGEREF _Toc14262189 \h </w:instrText>
      </w:r>
      <w:r w:rsidRPr="00792483">
        <w:rPr>
          <w:noProof/>
        </w:rPr>
      </w:r>
      <w:r w:rsidRPr="00792483">
        <w:rPr>
          <w:noProof/>
        </w:rPr>
        <w:fldChar w:fldCharType="separate"/>
      </w:r>
      <w:r w:rsidRPr="00792483">
        <w:rPr>
          <w:noProof/>
        </w:rPr>
        <w:t>238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792483">
        <w:rPr>
          <w:noProof/>
        </w:rPr>
        <w:tab/>
      </w:r>
      <w:r w:rsidRPr="00792483">
        <w:rPr>
          <w:noProof/>
        </w:rPr>
        <w:fldChar w:fldCharType="begin"/>
      </w:r>
      <w:r w:rsidRPr="00792483">
        <w:rPr>
          <w:noProof/>
        </w:rPr>
        <w:instrText xml:space="preserve"> PAGEREF _Toc14262190 \h </w:instrText>
      </w:r>
      <w:r w:rsidRPr="00792483">
        <w:rPr>
          <w:noProof/>
        </w:rPr>
      </w:r>
      <w:r w:rsidRPr="00792483">
        <w:rPr>
          <w:noProof/>
        </w:rPr>
        <w:fldChar w:fldCharType="separate"/>
      </w:r>
      <w:r w:rsidRPr="00792483">
        <w:rPr>
          <w:noProof/>
        </w:rPr>
        <w:t>238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792483">
        <w:rPr>
          <w:noProof/>
        </w:rPr>
        <w:tab/>
      </w:r>
      <w:r w:rsidRPr="00792483">
        <w:rPr>
          <w:noProof/>
        </w:rPr>
        <w:fldChar w:fldCharType="begin"/>
      </w:r>
      <w:r w:rsidRPr="00792483">
        <w:rPr>
          <w:noProof/>
        </w:rPr>
        <w:instrText xml:space="preserve"> PAGEREF _Toc14262191 \h </w:instrText>
      </w:r>
      <w:r w:rsidRPr="00792483">
        <w:rPr>
          <w:noProof/>
        </w:rPr>
      </w:r>
      <w:r w:rsidRPr="00792483">
        <w:rPr>
          <w:noProof/>
        </w:rPr>
        <w:fldChar w:fldCharType="separate"/>
      </w:r>
      <w:r w:rsidRPr="00792483">
        <w:rPr>
          <w:noProof/>
        </w:rPr>
        <w:t>241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792483">
        <w:rPr>
          <w:noProof/>
        </w:rPr>
        <w:tab/>
      </w:r>
      <w:r w:rsidRPr="00792483">
        <w:rPr>
          <w:noProof/>
        </w:rPr>
        <w:fldChar w:fldCharType="begin"/>
      </w:r>
      <w:r w:rsidRPr="00792483">
        <w:rPr>
          <w:noProof/>
        </w:rPr>
        <w:instrText xml:space="preserve"> PAGEREF _Toc14262192 \h </w:instrText>
      </w:r>
      <w:r w:rsidRPr="00792483">
        <w:rPr>
          <w:noProof/>
        </w:rPr>
      </w:r>
      <w:r w:rsidRPr="00792483">
        <w:rPr>
          <w:noProof/>
        </w:rPr>
        <w:fldChar w:fldCharType="separate"/>
      </w:r>
      <w:r w:rsidRPr="00792483">
        <w:rPr>
          <w:noProof/>
        </w:rPr>
        <w:t>241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792483">
        <w:rPr>
          <w:noProof/>
        </w:rPr>
        <w:tab/>
      </w:r>
      <w:r w:rsidRPr="00792483">
        <w:rPr>
          <w:noProof/>
        </w:rPr>
        <w:fldChar w:fldCharType="begin"/>
      </w:r>
      <w:r w:rsidRPr="00792483">
        <w:rPr>
          <w:noProof/>
        </w:rPr>
        <w:instrText xml:space="preserve"> PAGEREF _Toc14262193 \h </w:instrText>
      </w:r>
      <w:r w:rsidRPr="00792483">
        <w:rPr>
          <w:noProof/>
        </w:rPr>
      </w:r>
      <w:r w:rsidRPr="00792483">
        <w:rPr>
          <w:noProof/>
        </w:rPr>
        <w:fldChar w:fldCharType="separate"/>
      </w:r>
      <w:r w:rsidRPr="00792483">
        <w:rPr>
          <w:noProof/>
        </w:rPr>
        <w:t>242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792483">
        <w:rPr>
          <w:noProof/>
        </w:rPr>
        <w:tab/>
      </w:r>
      <w:r w:rsidRPr="00792483">
        <w:rPr>
          <w:noProof/>
        </w:rPr>
        <w:fldChar w:fldCharType="begin"/>
      </w:r>
      <w:r w:rsidRPr="00792483">
        <w:rPr>
          <w:noProof/>
        </w:rPr>
        <w:instrText xml:space="preserve"> PAGEREF _Toc14262194 \h </w:instrText>
      </w:r>
      <w:r w:rsidRPr="00792483">
        <w:rPr>
          <w:noProof/>
        </w:rPr>
      </w:r>
      <w:r w:rsidRPr="00792483">
        <w:rPr>
          <w:noProof/>
        </w:rPr>
        <w:fldChar w:fldCharType="separate"/>
      </w:r>
      <w:r w:rsidRPr="00792483">
        <w:rPr>
          <w:noProof/>
        </w:rPr>
        <w:t>243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792483">
        <w:rPr>
          <w:noProof/>
        </w:rPr>
        <w:tab/>
      </w:r>
      <w:r w:rsidRPr="00792483">
        <w:rPr>
          <w:noProof/>
        </w:rPr>
        <w:fldChar w:fldCharType="begin"/>
      </w:r>
      <w:r w:rsidRPr="00792483">
        <w:rPr>
          <w:noProof/>
        </w:rPr>
        <w:instrText xml:space="preserve"> PAGEREF _Toc14262195 \h </w:instrText>
      </w:r>
      <w:r w:rsidRPr="00792483">
        <w:rPr>
          <w:noProof/>
        </w:rPr>
      </w:r>
      <w:r w:rsidRPr="00792483">
        <w:rPr>
          <w:noProof/>
        </w:rPr>
        <w:fldChar w:fldCharType="separate"/>
      </w:r>
      <w:r w:rsidRPr="00792483">
        <w:rPr>
          <w:noProof/>
        </w:rPr>
        <w:t>243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792483">
        <w:rPr>
          <w:noProof/>
        </w:rPr>
        <w:tab/>
      </w:r>
      <w:r w:rsidRPr="00792483">
        <w:rPr>
          <w:noProof/>
        </w:rPr>
        <w:fldChar w:fldCharType="begin"/>
      </w:r>
      <w:r w:rsidRPr="00792483">
        <w:rPr>
          <w:noProof/>
        </w:rPr>
        <w:instrText xml:space="preserve"> PAGEREF _Toc14262196 \h </w:instrText>
      </w:r>
      <w:r w:rsidRPr="00792483">
        <w:rPr>
          <w:noProof/>
        </w:rPr>
      </w:r>
      <w:r w:rsidRPr="00792483">
        <w:rPr>
          <w:noProof/>
        </w:rPr>
        <w:fldChar w:fldCharType="separate"/>
      </w:r>
      <w:r w:rsidRPr="00792483">
        <w:rPr>
          <w:noProof/>
        </w:rPr>
        <w:t>245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792483">
        <w:rPr>
          <w:noProof/>
        </w:rPr>
        <w:tab/>
      </w:r>
      <w:r w:rsidRPr="00792483">
        <w:rPr>
          <w:noProof/>
        </w:rPr>
        <w:fldChar w:fldCharType="begin"/>
      </w:r>
      <w:r w:rsidRPr="00792483">
        <w:rPr>
          <w:noProof/>
        </w:rPr>
        <w:instrText xml:space="preserve"> PAGEREF _Toc14262197 \h </w:instrText>
      </w:r>
      <w:r w:rsidRPr="00792483">
        <w:rPr>
          <w:noProof/>
        </w:rPr>
      </w:r>
      <w:r w:rsidRPr="00792483">
        <w:rPr>
          <w:noProof/>
        </w:rPr>
        <w:fldChar w:fldCharType="separate"/>
      </w:r>
      <w:r w:rsidRPr="00792483">
        <w:rPr>
          <w:noProof/>
        </w:rPr>
        <w:t>245</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5—Departure prohibition orders</w:t>
      </w:r>
      <w:r w:rsidRPr="00792483">
        <w:rPr>
          <w:b w:val="0"/>
          <w:noProof/>
          <w:sz w:val="18"/>
        </w:rPr>
        <w:tab/>
      </w:r>
      <w:r w:rsidRPr="00792483">
        <w:rPr>
          <w:b w:val="0"/>
          <w:noProof/>
          <w:sz w:val="18"/>
        </w:rPr>
        <w:fldChar w:fldCharType="begin"/>
      </w:r>
      <w:r w:rsidRPr="00792483">
        <w:rPr>
          <w:b w:val="0"/>
          <w:noProof/>
          <w:sz w:val="18"/>
        </w:rPr>
        <w:instrText xml:space="preserve"> PAGEREF _Toc14262198 \h </w:instrText>
      </w:r>
      <w:r w:rsidRPr="00792483">
        <w:rPr>
          <w:b w:val="0"/>
          <w:noProof/>
          <w:sz w:val="18"/>
        </w:rPr>
      </w:r>
      <w:r w:rsidRPr="00792483">
        <w:rPr>
          <w:b w:val="0"/>
          <w:noProof/>
          <w:sz w:val="18"/>
        </w:rPr>
        <w:fldChar w:fldCharType="separate"/>
      </w:r>
      <w:r w:rsidRPr="00792483">
        <w:rPr>
          <w:b w:val="0"/>
          <w:noProof/>
          <w:sz w:val="18"/>
        </w:rPr>
        <w:t>247</w:t>
      </w:r>
      <w:r w:rsidRPr="00792483">
        <w:rPr>
          <w:b w:val="0"/>
          <w:noProof/>
          <w:sz w:val="18"/>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792483">
        <w:rPr>
          <w:b w:val="0"/>
          <w:noProof/>
          <w:sz w:val="18"/>
        </w:rPr>
        <w:tab/>
      </w:r>
      <w:r w:rsidRPr="00792483">
        <w:rPr>
          <w:b w:val="0"/>
          <w:noProof/>
          <w:sz w:val="18"/>
        </w:rPr>
        <w:fldChar w:fldCharType="begin"/>
      </w:r>
      <w:r w:rsidRPr="00792483">
        <w:rPr>
          <w:b w:val="0"/>
          <w:noProof/>
          <w:sz w:val="18"/>
        </w:rPr>
        <w:instrText xml:space="preserve"> PAGEREF _Toc14262199 \h </w:instrText>
      </w:r>
      <w:r w:rsidRPr="00792483">
        <w:rPr>
          <w:b w:val="0"/>
          <w:noProof/>
          <w:sz w:val="18"/>
        </w:rPr>
      </w:r>
      <w:r w:rsidRPr="00792483">
        <w:rPr>
          <w:b w:val="0"/>
          <w:noProof/>
          <w:sz w:val="18"/>
        </w:rPr>
        <w:fldChar w:fldCharType="separate"/>
      </w:r>
      <w:r w:rsidRPr="00792483">
        <w:rPr>
          <w:b w:val="0"/>
          <w:noProof/>
          <w:sz w:val="18"/>
        </w:rPr>
        <w:t>247</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792483">
        <w:rPr>
          <w:noProof/>
        </w:rPr>
        <w:tab/>
      </w:r>
      <w:r w:rsidRPr="00792483">
        <w:rPr>
          <w:noProof/>
        </w:rPr>
        <w:fldChar w:fldCharType="begin"/>
      </w:r>
      <w:r w:rsidRPr="00792483">
        <w:rPr>
          <w:noProof/>
        </w:rPr>
        <w:instrText xml:space="preserve"> PAGEREF _Toc14262200 \h </w:instrText>
      </w:r>
      <w:r w:rsidRPr="00792483">
        <w:rPr>
          <w:noProof/>
        </w:rPr>
      </w:r>
      <w:r w:rsidRPr="00792483">
        <w:rPr>
          <w:noProof/>
        </w:rPr>
        <w:fldChar w:fldCharType="separate"/>
      </w:r>
      <w:r w:rsidRPr="00792483">
        <w:rPr>
          <w:noProof/>
        </w:rPr>
        <w:t>247</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792483">
        <w:rPr>
          <w:b w:val="0"/>
          <w:noProof/>
          <w:sz w:val="18"/>
        </w:rPr>
        <w:tab/>
      </w:r>
      <w:r w:rsidRPr="00792483">
        <w:rPr>
          <w:b w:val="0"/>
          <w:noProof/>
          <w:sz w:val="18"/>
        </w:rPr>
        <w:fldChar w:fldCharType="begin"/>
      </w:r>
      <w:r w:rsidRPr="00792483">
        <w:rPr>
          <w:b w:val="0"/>
          <w:noProof/>
          <w:sz w:val="18"/>
        </w:rPr>
        <w:instrText xml:space="preserve"> PAGEREF _Toc14262201 \h </w:instrText>
      </w:r>
      <w:r w:rsidRPr="00792483">
        <w:rPr>
          <w:b w:val="0"/>
          <w:noProof/>
          <w:sz w:val="18"/>
        </w:rPr>
      </w:r>
      <w:r w:rsidRPr="00792483">
        <w:rPr>
          <w:b w:val="0"/>
          <w:noProof/>
          <w:sz w:val="18"/>
        </w:rPr>
        <w:fldChar w:fldCharType="separate"/>
      </w:r>
      <w:r w:rsidRPr="00792483">
        <w:rPr>
          <w:b w:val="0"/>
          <w:noProof/>
          <w:sz w:val="18"/>
        </w:rPr>
        <w:t>248</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792483">
        <w:rPr>
          <w:noProof/>
        </w:rPr>
        <w:tab/>
      </w:r>
      <w:r w:rsidRPr="00792483">
        <w:rPr>
          <w:noProof/>
        </w:rPr>
        <w:fldChar w:fldCharType="begin"/>
      </w:r>
      <w:r w:rsidRPr="00792483">
        <w:rPr>
          <w:noProof/>
        </w:rPr>
        <w:instrText xml:space="preserve"> PAGEREF _Toc14262202 \h </w:instrText>
      </w:r>
      <w:r w:rsidRPr="00792483">
        <w:rPr>
          <w:noProof/>
        </w:rPr>
      </w:r>
      <w:r w:rsidRPr="00792483">
        <w:rPr>
          <w:noProof/>
        </w:rPr>
        <w:fldChar w:fldCharType="separate"/>
      </w:r>
      <w:r w:rsidRPr="00792483">
        <w:rPr>
          <w:noProof/>
        </w:rPr>
        <w:t>248</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792483">
        <w:rPr>
          <w:b w:val="0"/>
          <w:noProof/>
          <w:sz w:val="18"/>
        </w:rPr>
        <w:tab/>
      </w:r>
      <w:r w:rsidRPr="00792483">
        <w:rPr>
          <w:b w:val="0"/>
          <w:noProof/>
          <w:sz w:val="18"/>
        </w:rPr>
        <w:fldChar w:fldCharType="begin"/>
      </w:r>
      <w:r w:rsidRPr="00792483">
        <w:rPr>
          <w:b w:val="0"/>
          <w:noProof/>
          <w:sz w:val="18"/>
        </w:rPr>
        <w:instrText xml:space="preserve"> PAGEREF _Toc14262203 \h </w:instrText>
      </w:r>
      <w:r w:rsidRPr="00792483">
        <w:rPr>
          <w:b w:val="0"/>
          <w:noProof/>
          <w:sz w:val="18"/>
        </w:rPr>
      </w:r>
      <w:r w:rsidRPr="00792483">
        <w:rPr>
          <w:b w:val="0"/>
          <w:noProof/>
          <w:sz w:val="18"/>
        </w:rPr>
        <w:fldChar w:fldCharType="separate"/>
      </w:r>
      <w:r w:rsidRPr="00792483">
        <w:rPr>
          <w:b w:val="0"/>
          <w:noProof/>
          <w:sz w:val="18"/>
        </w:rPr>
        <w:t>248</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792483">
        <w:rPr>
          <w:noProof/>
        </w:rPr>
        <w:tab/>
      </w:r>
      <w:r w:rsidRPr="00792483">
        <w:rPr>
          <w:noProof/>
        </w:rPr>
        <w:fldChar w:fldCharType="begin"/>
      </w:r>
      <w:r w:rsidRPr="00792483">
        <w:rPr>
          <w:noProof/>
        </w:rPr>
        <w:instrText xml:space="preserve"> PAGEREF _Toc14262204 \h </w:instrText>
      </w:r>
      <w:r w:rsidRPr="00792483">
        <w:rPr>
          <w:noProof/>
        </w:rPr>
      </w:r>
      <w:r w:rsidRPr="00792483">
        <w:rPr>
          <w:noProof/>
        </w:rPr>
        <w:fldChar w:fldCharType="separate"/>
      </w:r>
      <w:r w:rsidRPr="00792483">
        <w:rPr>
          <w:noProof/>
        </w:rPr>
        <w:t>248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792483">
        <w:rPr>
          <w:noProof/>
        </w:rPr>
        <w:tab/>
      </w:r>
      <w:r w:rsidRPr="00792483">
        <w:rPr>
          <w:noProof/>
        </w:rPr>
        <w:fldChar w:fldCharType="begin"/>
      </w:r>
      <w:r w:rsidRPr="00792483">
        <w:rPr>
          <w:noProof/>
        </w:rPr>
        <w:instrText xml:space="preserve"> PAGEREF _Toc14262205 \h </w:instrText>
      </w:r>
      <w:r w:rsidRPr="00792483">
        <w:rPr>
          <w:noProof/>
        </w:rPr>
      </w:r>
      <w:r w:rsidRPr="00792483">
        <w:rPr>
          <w:noProof/>
        </w:rPr>
        <w:fldChar w:fldCharType="separate"/>
      </w:r>
      <w:r w:rsidRPr="00792483">
        <w:rPr>
          <w:noProof/>
        </w:rPr>
        <w:t>249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792483">
        <w:rPr>
          <w:noProof/>
        </w:rPr>
        <w:tab/>
      </w:r>
      <w:r w:rsidRPr="00792483">
        <w:rPr>
          <w:noProof/>
        </w:rPr>
        <w:fldChar w:fldCharType="begin"/>
      </w:r>
      <w:r w:rsidRPr="00792483">
        <w:rPr>
          <w:noProof/>
        </w:rPr>
        <w:instrText xml:space="preserve"> PAGEREF _Toc14262206 \h </w:instrText>
      </w:r>
      <w:r w:rsidRPr="00792483">
        <w:rPr>
          <w:noProof/>
        </w:rPr>
      </w:r>
      <w:r w:rsidRPr="00792483">
        <w:rPr>
          <w:noProof/>
        </w:rPr>
        <w:fldChar w:fldCharType="separate"/>
      </w:r>
      <w:r w:rsidRPr="00792483">
        <w:rPr>
          <w:noProof/>
        </w:rPr>
        <w:t>249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792483">
        <w:rPr>
          <w:noProof/>
        </w:rPr>
        <w:tab/>
      </w:r>
      <w:r w:rsidRPr="00792483">
        <w:rPr>
          <w:noProof/>
        </w:rPr>
        <w:fldChar w:fldCharType="begin"/>
      </w:r>
      <w:r w:rsidRPr="00792483">
        <w:rPr>
          <w:noProof/>
        </w:rPr>
        <w:instrText xml:space="preserve"> PAGEREF _Toc14262207 \h </w:instrText>
      </w:r>
      <w:r w:rsidRPr="00792483">
        <w:rPr>
          <w:noProof/>
        </w:rPr>
      </w:r>
      <w:r w:rsidRPr="00792483">
        <w:rPr>
          <w:noProof/>
        </w:rPr>
        <w:fldChar w:fldCharType="separate"/>
      </w:r>
      <w:r w:rsidRPr="00792483">
        <w:rPr>
          <w:noProof/>
        </w:rPr>
        <w:t>250</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792483">
        <w:rPr>
          <w:b w:val="0"/>
          <w:noProof/>
          <w:sz w:val="18"/>
        </w:rPr>
        <w:tab/>
      </w:r>
      <w:r w:rsidRPr="00792483">
        <w:rPr>
          <w:b w:val="0"/>
          <w:noProof/>
          <w:sz w:val="18"/>
        </w:rPr>
        <w:fldChar w:fldCharType="begin"/>
      </w:r>
      <w:r w:rsidRPr="00792483">
        <w:rPr>
          <w:b w:val="0"/>
          <w:noProof/>
          <w:sz w:val="18"/>
        </w:rPr>
        <w:instrText xml:space="preserve"> PAGEREF _Toc14262208 \h </w:instrText>
      </w:r>
      <w:r w:rsidRPr="00792483">
        <w:rPr>
          <w:b w:val="0"/>
          <w:noProof/>
          <w:sz w:val="18"/>
        </w:rPr>
      </w:r>
      <w:r w:rsidRPr="00792483">
        <w:rPr>
          <w:b w:val="0"/>
          <w:noProof/>
          <w:sz w:val="18"/>
        </w:rPr>
        <w:fldChar w:fldCharType="separate"/>
      </w:r>
      <w:r w:rsidRPr="00792483">
        <w:rPr>
          <w:b w:val="0"/>
          <w:noProof/>
          <w:sz w:val="18"/>
        </w:rPr>
        <w:t>251</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792483">
        <w:rPr>
          <w:noProof/>
        </w:rPr>
        <w:tab/>
      </w:r>
      <w:r w:rsidRPr="00792483">
        <w:rPr>
          <w:noProof/>
        </w:rPr>
        <w:fldChar w:fldCharType="begin"/>
      </w:r>
      <w:r w:rsidRPr="00792483">
        <w:rPr>
          <w:noProof/>
        </w:rPr>
        <w:instrText xml:space="preserve"> PAGEREF _Toc14262209 \h </w:instrText>
      </w:r>
      <w:r w:rsidRPr="00792483">
        <w:rPr>
          <w:noProof/>
        </w:rPr>
      </w:r>
      <w:r w:rsidRPr="00792483">
        <w:rPr>
          <w:noProof/>
        </w:rPr>
        <w:fldChar w:fldCharType="separate"/>
      </w:r>
      <w:r w:rsidRPr="00792483">
        <w:rPr>
          <w:noProof/>
        </w:rPr>
        <w:t>251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792483">
        <w:rPr>
          <w:noProof/>
        </w:rPr>
        <w:tab/>
      </w:r>
      <w:r w:rsidRPr="00792483">
        <w:rPr>
          <w:noProof/>
        </w:rPr>
        <w:fldChar w:fldCharType="begin"/>
      </w:r>
      <w:r w:rsidRPr="00792483">
        <w:rPr>
          <w:noProof/>
        </w:rPr>
        <w:instrText xml:space="preserve"> PAGEREF _Toc14262210 \h </w:instrText>
      </w:r>
      <w:r w:rsidRPr="00792483">
        <w:rPr>
          <w:noProof/>
        </w:rPr>
      </w:r>
      <w:r w:rsidRPr="00792483">
        <w:rPr>
          <w:noProof/>
        </w:rPr>
        <w:fldChar w:fldCharType="separate"/>
      </w:r>
      <w:r w:rsidRPr="00792483">
        <w:rPr>
          <w:noProof/>
        </w:rPr>
        <w:t>251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792483">
        <w:rPr>
          <w:noProof/>
        </w:rPr>
        <w:tab/>
      </w:r>
      <w:r w:rsidRPr="00792483">
        <w:rPr>
          <w:noProof/>
        </w:rPr>
        <w:fldChar w:fldCharType="begin"/>
      </w:r>
      <w:r w:rsidRPr="00792483">
        <w:rPr>
          <w:noProof/>
        </w:rPr>
        <w:instrText xml:space="preserve"> PAGEREF _Toc14262211 \h </w:instrText>
      </w:r>
      <w:r w:rsidRPr="00792483">
        <w:rPr>
          <w:noProof/>
        </w:rPr>
      </w:r>
      <w:r w:rsidRPr="00792483">
        <w:rPr>
          <w:noProof/>
        </w:rPr>
        <w:fldChar w:fldCharType="separate"/>
      </w:r>
      <w:r w:rsidRPr="00792483">
        <w:rPr>
          <w:noProof/>
        </w:rPr>
        <w:t>252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792483">
        <w:rPr>
          <w:noProof/>
        </w:rPr>
        <w:tab/>
      </w:r>
      <w:r w:rsidRPr="00792483">
        <w:rPr>
          <w:noProof/>
        </w:rPr>
        <w:fldChar w:fldCharType="begin"/>
      </w:r>
      <w:r w:rsidRPr="00792483">
        <w:rPr>
          <w:noProof/>
        </w:rPr>
        <w:instrText xml:space="preserve"> PAGEREF _Toc14262212 \h </w:instrText>
      </w:r>
      <w:r w:rsidRPr="00792483">
        <w:rPr>
          <w:noProof/>
        </w:rPr>
      </w:r>
      <w:r w:rsidRPr="00792483">
        <w:rPr>
          <w:noProof/>
        </w:rPr>
        <w:fldChar w:fldCharType="separate"/>
      </w:r>
      <w:r w:rsidRPr="00792483">
        <w:rPr>
          <w:noProof/>
        </w:rPr>
        <w:t>252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102L</w:t>
      </w:r>
      <w:r>
        <w:rPr>
          <w:noProof/>
        </w:rPr>
        <w:tab/>
        <w:t>Notification requirements for departure authorisation certificates</w:t>
      </w:r>
      <w:r w:rsidRPr="00792483">
        <w:rPr>
          <w:noProof/>
        </w:rPr>
        <w:tab/>
      </w:r>
      <w:r w:rsidRPr="00792483">
        <w:rPr>
          <w:noProof/>
        </w:rPr>
        <w:fldChar w:fldCharType="begin"/>
      </w:r>
      <w:r w:rsidRPr="00792483">
        <w:rPr>
          <w:noProof/>
        </w:rPr>
        <w:instrText xml:space="preserve"> PAGEREF _Toc14262213 \h </w:instrText>
      </w:r>
      <w:r w:rsidRPr="00792483">
        <w:rPr>
          <w:noProof/>
        </w:rPr>
      </w:r>
      <w:r w:rsidRPr="00792483">
        <w:rPr>
          <w:noProof/>
        </w:rPr>
        <w:fldChar w:fldCharType="separate"/>
      </w:r>
      <w:r w:rsidRPr="00792483">
        <w:rPr>
          <w:noProof/>
        </w:rPr>
        <w:t>253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792483">
        <w:rPr>
          <w:noProof/>
        </w:rPr>
        <w:tab/>
      </w:r>
      <w:r w:rsidRPr="00792483">
        <w:rPr>
          <w:noProof/>
        </w:rPr>
        <w:fldChar w:fldCharType="begin"/>
      </w:r>
      <w:r w:rsidRPr="00792483">
        <w:rPr>
          <w:noProof/>
        </w:rPr>
        <w:instrText xml:space="preserve"> PAGEREF _Toc14262214 \h </w:instrText>
      </w:r>
      <w:r w:rsidRPr="00792483">
        <w:rPr>
          <w:noProof/>
        </w:rPr>
      </w:r>
      <w:r w:rsidRPr="00792483">
        <w:rPr>
          <w:noProof/>
        </w:rPr>
        <w:fldChar w:fldCharType="separate"/>
      </w:r>
      <w:r w:rsidRPr="00792483">
        <w:rPr>
          <w:noProof/>
        </w:rPr>
        <w:t>253</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792483">
        <w:rPr>
          <w:b w:val="0"/>
          <w:noProof/>
          <w:sz w:val="18"/>
        </w:rPr>
        <w:tab/>
      </w:r>
      <w:r w:rsidRPr="00792483">
        <w:rPr>
          <w:b w:val="0"/>
          <w:noProof/>
          <w:sz w:val="18"/>
        </w:rPr>
        <w:fldChar w:fldCharType="begin"/>
      </w:r>
      <w:r w:rsidRPr="00792483">
        <w:rPr>
          <w:b w:val="0"/>
          <w:noProof/>
          <w:sz w:val="18"/>
        </w:rPr>
        <w:instrText xml:space="preserve"> PAGEREF _Toc14262215 \h </w:instrText>
      </w:r>
      <w:r w:rsidRPr="00792483">
        <w:rPr>
          <w:b w:val="0"/>
          <w:noProof/>
          <w:sz w:val="18"/>
        </w:rPr>
      </w:r>
      <w:r w:rsidRPr="00792483">
        <w:rPr>
          <w:b w:val="0"/>
          <w:noProof/>
          <w:sz w:val="18"/>
        </w:rPr>
        <w:fldChar w:fldCharType="separate"/>
      </w:r>
      <w:r w:rsidRPr="00792483">
        <w:rPr>
          <w:b w:val="0"/>
          <w:noProof/>
          <w:sz w:val="18"/>
        </w:rPr>
        <w:t>254</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792483">
        <w:rPr>
          <w:noProof/>
        </w:rPr>
        <w:tab/>
      </w:r>
      <w:r w:rsidRPr="00792483">
        <w:rPr>
          <w:noProof/>
        </w:rPr>
        <w:fldChar w:fldCharType="begin"/>
      </w:r>
      <w:r w:rsidRPr="00792483">
        <w:rPr>
          <w:noProof/>
        </w:rPr>
        <w:instrText xml:space="preserve"> PAGEREF _Toc14262216 \h </w:instrText>
      </w:r>
      <w:r w:rsidRPr="00792483">
        <w:rPr>
          <w:noProof/>
        </w:rPr>
      </w:r>
      <w:r w:rsidRPr="00792483">
        <w:rPr>
          <w:noProof/>
        </w:rPr>
        <w:fldChar w:fldCharType="separate"/>
      </w:r>
      <w:r w:rsidRPr="00792483">
        <w:rPr>
          <w:noProof/>
        </w:rPr>
        <w:t>254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792483">
        <w:rPr>
          <w:noProof/>
        </w:rPr>
        <w:tab/>
      </w:r>
      <w:r w:rsidRPr="00792483">
        <w:rPr>
          <w:noProof/>
        </w:rPr>
        <w:fldChar w:fldCharType="begin"/>
      </w:r>
      <w:r w:rsidRPr="00792483">
        <w:rPr>
          <w:noProof/>
        </w:rPr>
        <w:instrText xml:space="preserve"> PAGEREF _Toc14262217 \h </w:instrText>
      </w:r>
      <w:r w:rsidRPr="00792483">
        <w:rPr>
          <w:noProof/>
        </w:rPr>
      </w:r>
      <w:r w:rsidRPr="00792483">
        <w:rPr>
          <w:noProof/>
        </w:rPr>
        <w:fldChar w:fldCharType="separate"/>
      </w:r>
      <w:r w:rsidRPr="00792483">
        <w:rPr>
          <w:noProof/>
        </w:rPr>
        <w:t>254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792483">
        <w:rPr>
          <w:noProof/>
        </w:rPr>
        <w:tab/>
      </w:r>
      <w:r w:rsidRPr="00792483">
        <w:rPr>
          <w:noProof/>
        </w:rPr>
        <w:fldChar w:fldCharType="begin"/>
      </w:r>
      <w:r w:rsidRPr="00792483">
        <w:rPr>
          <w:noProof/>
        </w:rPr>
        <w:instrText xml:space="preserve"> PAGEREF _Toc14262218 \h </w:instrText>
      </w:r>
      <w:r w:rsidRPr="00792483">
        <w:rPr>
          <w:noProof/>
        </w:rPr>
      </w:r>
      <w:r w:rsidRPr="00792483">
        <w:rPr>
          <w:noProof/>
        </w:rPr>
        <w:fldChar w:fldCharType="separate"/>
      </w:r>
      <w:r w:rsidRPr="00792483">
        <w:rPr>
          <w:noProof/>
        </w:rPr>
        <w:t>254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792483">
        <w:rPr>
          <w:noProof/>
        </w:rPr>
        <w:tab/>
      </w:r>
      <w:r w:rsidRPr="00792483">
        <w:rPr>
          <w:noProof/>
        </w:rPr>
        <w:fldChar w:fldCharType="begin"/>
      </w:r>
      <w:r w:rsidRPr="00792483">
        <w:rPr>
          <w:noProof/>
        </w:rPr>
        <w:instrText xml:space="preserve"> PAGEREF _Toc14262219 \h </w:instrText>
      </w:r>
      <w:r w:rsidRPr="00792483">
        <w:rPr>
          <w:noProof/>
        </w:rPr>
      </w:r>
      <w:r w:rsidRPr="00792483">
        <w:rPr>
          <w:noProof/>
        </w:rPr>
        <w:fldChar w:fldCharType="separate"/>
      </w:r>
      <w:r w:rsidRPr="00792483">
        <w:rPr>
          <w:noProof/>
        </w:rPr>
        <w:t>254</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F—Enforcement</w:t>
      </w:r>
      <w:r w:rsidRPr="00792483">
        <w:rPr>
          <w:b w:val="0"/>
          <w:noProof/>
          <w:sz w:val="18"/>
        </w:rPr>
        <w:tab/>
      </w:r>
      <w:r w:rsidRPr="00792483">
        <w:rPr>
          <w:b w:val="0"/>
          <w:noProof/>
          <w:sz w:val="18"/>
        </w:rPr>
        <w:fldChar w:fldCharType="begin"/>
      </w:r>
      <w:r w:rsidRPr="00792483">
        <w:rPr>
          <w:b w:val="0"/>
          <w:noProof/>
          <w:sz w:val="18"/>
        </w:rPr>
        <w:instrText xml:space="preserve"> PAGEREF _Toc14262220 \h </w:instrText>
      </w:r>
      <w:r w:rsidRPr="00792483">
        <w:rPr>
          <w:b w:val="0"/>
          <w:noProof/>
          <w:sz w:val="18"/>
        </w:rPr>
      </w:r>
      <w:r w:rsidRPr="00792483">
        <w:rPr>
          <w:b w:val="0"/>
          <w:noProof/>
          <w:sz w:val="18"/>
        </w:rPr>
        <w:fldChar w:fldCharType="separate"/>
      </w:r>
      <w:r w:rsidRPr="00792483">
        <w:rPr>
          <w:b w:val="0"/>
          <w:noProof/>
          <w:sz w:val="18"/>
        </w:rPr>
        <w:t>255</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792483">
        <w:rPr>
          <w:noProof/>
        </w:rPr>
        <w:tab/>
      </w:r>
      <w:r w:rsidRPr="00792483">
        <w:rPr>
          <w:noProof/>
        </w:rPr>
        <w:fldChar w:fldCharType="begin"/>
      </w:r>
      <w:r w:rsidRPr="00792483">
        <w:rPr>
          <w:noProof/>
        </w:rPr>
        <w:instrText xml:space="preserve"> PAGEREF _Toc14262221 \h </w:instrText>
      </w:r>
      <w:r w:rsidRPr="00792483">
        <w:rPr>
          <w:noProof/>
        </w:rPr>
      </w:r>
      <w:r w:rsidRPr="00792483">
        <w:rPr>
          <w:noProof/>
        </w:rPr>
        <w:fldChar w:fldCharType="separate"/>
      </w:r>
      <w:r w:rsidRPr="00792483">
        <w:rPr>
          <w:noProof/>
        </w:rPr>
        <w:t>255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792483">
        <w:rPr>
          <w:noProof/>
        </w:rPr>
        <w:tab/>
      </w:r>
      <w:r w:rsidRPr="00792483">
        <w:rPr>
          <w:noProof/>
        </w:rPr>
        <w:fldChar w:fldCharType="begin"/>
      </w:r>
      <w:r w:rsidRPr="00792483">
        <w:rPr>
          <w:noProof/>
        </w:rPr>
        <w:instrText xml:space="preserve"> PAGEREF _Toc14262222 \h </w:instrText>
      </w:r>
      <w:r w:rsidRPr="00792483">
        <w:rPr>
          <w:noProof/>
        </w:rPr>
      </w:r>
      <w:r w:rsidRPr="00792483">
        <w:rPr>
          <w:noProof/>
        </w:rPr>
        <w:fldChar w:fldCharType="separate"/>
      </w:r>
      <w:r w:rsidRPr="00792483">
        <w:rPr>
          <w:noProof/>
        </w:rPr>
        <w:t>256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792483">
        <w:rPr>
          <w:noProof/>
        </w:rPr>
        <w:tab/>
      </w:r>
      <w:r w:rsidRPr="00792483">
        <w:rPr>
          <w:noProof/>
        </w:rPr>
        <w:fldChar w:fldCharType="begin"/>
      </w:r>
      <w:r w:rsidRPr="00792483">
        <w:rPr>
          <w:noProof/>
        </w:rPr>
        <w:instrText xml:space="preserve"> PAGEREF _Toc14262223 \h </w:instrText>
      </w:r>
      <w:r w:rsidRPr="00792483">
        <w:rPr>
          <w:noProof/>
        </w:rPr>
      </w:r>
      <w:r w:rsidRPr="00792483">
        <w:rPr>
          <w:noProof/>
        </w:rPr>
        <w:fldChar w:fldCharType="separate"/>
      </w:r>
      <w:r w:rsidRPr="00792483">
        <w:rPr>
          <w:noProof/>
        </w:rPr>
        <w:t>256</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G—Interpretation</w:t>
      </w:r>
      <w:r w:rsidRPr="00792483">
        <w:rPr>
          <w:b w:val="0"/>
          <w:noProof/>
          <w:sz w:val="18"/>
        </w:rPr>
        <w:tab/>
      </w:r>
      <w:r w:rsidRPr="00792483">
        <w:rPr>
          <w:b w:val="0"/>
          <w:noProof/>
          <w:sz w:val="18"/>
        </w:rPr>
        <w:fldChar w:fldCharType="begin"/>
      </w:r>
      <w:r w:rsidRPr="00792483">
        <w:rPr>
          <w:b w:val="0"/>
          <w:noProof/>
          <w:sz w:val="18"/>
        </w:rPr>
        <w:instrText xml:space="preserve"> PAGEREF _Toc14262224 \h </w:instrText>
      </w:r>
      <w:r w:rsidRPr="00792483">
        <w:rPr>
          <w:b w:val="0"/>
          <w:noProof/>
          <w:sz w:val="18"/>
        </w:rPr>
      </w:r>
      <w:r w:rsidRPr="00792483">
        <w:rPr>
          <w:b w:val="0"/>
          <w:noProof/>
          <w:sz w:val="18"/>
        </w:rPr>
        <w:fldChar w:fldCharType="separate"/>
      </w:r>
      <w:r w:rsidRPr="00792483">
        <w:rPr>
          <w:b w:val="0"/>
          <w:noProof/>
          <w:sz w:val="18"/>
        </w:rPr>
        <w:t>257</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792483">
        <w:rPr>
          <w:noProof/>
        </w:rPr>
        <w:tab/>
      </w:r>
      <w:r w:rsidRPr="00792483">
        <w:rPr>
          <w:noProof/>
        </w:rPr>
        <w:fldChar w:fldCharType="begin"/>
      </w:r>
      <w:r w:rsidRPr="00792483">
        <w:rPr>
          <w:noProof/>
        </w:rPr>
        <w:instrText xml:space="preserve"> PAGEREF _Toc14262225 \h </w:instrText>
      </w:r>
      <w:r w:rsidRPr="00792483">
        <w:rPr>
          <w:noProof/>
        </w:rPr>
      </w:r>
      <w:r w:rsidRPr="00792483">
        <w:rPr>
          <w:noProof/>
        </w:rPr>
        <w:fldChar w:fldCharType="separate"/>
      </w:r>
      <w:r w:rsidRPr="00792483">
        <w:rPr>
          <w:noProof/>
        </w:rPr>
        <w:t>257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2834CD">
        <w:rPr>
          <w:i/>
          <w:noProof/>
        </w:rPr>
        <w:t>Australia</w:t>
      </w:r>
      <w:r w:rsidRPr="00792483">
        <w:rPr>
          <w:noProof/>
        </w:rPr>
        <w:tab/>
      </w:r>
      <w:r w:rsidRPr="00792483">
        <w:rPr>
          <w:noProof/>
        </w:rPr>
        <w:fldChar w:fldCharType="begin"/>
      </w:r>
      <w:r w:rsidRPr="00792483">
        <w:rPr>
          <w:noProof/>
        </w:rPr>
        <w:instrText xml:space="preserve"> PAGEREF _Toc14262226 \h </w:instrText>
      </w:r>
      <w:r w:rsidRPr="00792483">
        <w:rPr>
          <w:noProof/>
        </w:rPr>
      </w:r>
      <w:r w:rsidRPr="00792483">
        <w:rPr>
          <w:noProof/>
        </w:rPr>
        <w:fldChar w:fldCharType="separate"/>
      </w:r>
      <w:r w:rsidRPr="00792483">
        <w:rPr>
          <w:noProof/>
        </w:rPr>
        <w:t>257</w:t>
      </w:r>
      <w:r w:rsidRPr="00792483">
        <w:rPr>
          <w:noProof/>
        </w:rPr>
        <w:fldChar w:fldCharType="end"/>
      </w:r>
    </w:p>
    <w:p w:rsidR="00792483" w:rsidRDefault="00792483">
      <w:pPr>
        <w:pStyle w:val="TOC2"/>
        <w:rPr>
          <w:rFonts w:asciiTheme="minorHAnsi" w:eastAsiaTheme="minorEastAsia" w:hAnsiTheme="minorHAnsi" w:cstheme="minorBidi"/>
          <w:b w:val="0"/>
          <w:noProof/>
          <w:kern w:val="0"/>
          <w:sz w:val="22"/>
          <w:szCs w:val="22"/>
        </w:rPr>
      </w:pPr>
      <w:r>
        <w:rPr>
          <w:noProof/>
        </w:rPr>
        <w:t>Part 5—Review of decisions</w:t>
      </w:r>
      <w:r w:rsidRPr="00792483">
        <w:rPr>
          <w:b w:val="0"/>
          <w:noProof/>
          <w:sz w:val="18"/>
        </w:rPr>
        <w:tab/>
      </w:r>
      <w:r w:rsidRPr="00792483">
        <w:rPr>
          <w:b w:val="0"/>
          <w:noProof/>
          <w:sz w:val="18"/>
        </w:rPr>
        <w:fldChar w:fldCharType="begin"/>
      </w:r>
      <w:r w:rsidRPr="00792483">
        <w:rPr>
          <w:b w:val="0"/>
          <w:noProof/>
          <w:sz w:val="18"/>
        </w:rPr>
        <w:instrText xml:space="preserve"> PAGEREF _Toc14262227 \h </w:instrText>
      </w:r>
      <w:r w:rsidRPr="00792483">
        <w:rPr>
          <w:b w:val="0"/>
          <w:noProof/>
          <w:sz w:val="18"/>
        </w:rPr>
      </w:r>
      <w:r w:rsidRPr="00792483">
        <w:rPr>
          <w:b w:val="0"/>
          <w:noProof/>
          <w:sz w:val="18"/>
        </w:rPr>
        <w:fldChar w:fldCharType="separate"/>
      </w:r>
      <w:r w:rsidRPr="00792483">
        <w:rPr>
          <w:b w:val="0"/>
          <w:noProof/>
          <w:sz w:val="18"/>
        </w:rPr>
        <w:t>258</w:t>
      </w:r>
      <w:r w:rsidRPr="00792483">
        <w:rPr>
          <w:b w:val="0"/>
          <w:noProof/>
          <w:sz w:val="18"/>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792483">
        <w:rPr>
          <w:b w:val="0"/>
          <w:noProof/>
          <w:sz w:val="18"/>
        </w:rPr>
        <w:tab/>
      </w:r>
      <w:r w:rsidRPr="00792483">
        <w:rPr>
          <w:b w:val="0"/>
          <w:noProof/>
          <w:sz w:val="18"/>
        </w:rPr>
        <w:fldChar w:fldCharType="begin"/>
      </w:r>
      <w:r w:rsidRPr="00792483">
        <w:rPr>
          <w:b w:val="0"/>
          <w:noProof/>
          <w:sz w:val="18"/>
        </w:rPr>
        <w:instrText xml:space="preserve"> PAGEREF _Toc14262228 \h </w:instrText>
      </w:r>
      <w:r w:rsidRPr="00792483">
        <w:rPr>
          <w:b w:val="0"/>
          <w:noProof/>
          <w:sz w:val="18"/>
        </w:rPr>
      </w:r>
      <w:r w:rsidRPr="00792483">
        <w:rPr>
          <w:b w:val="0"/>
          <w:noProof/>
          <w:sz w:val="18"/>
        </w:rPr>
        <w:fldChar w:fldCharType="separate"/>
      </w:r>
      <w:r w:rsidRPr="00792483">
        <w:rPr>
          <w:b w:val="0"/>
          <w:noProof/>
          <w:sz w:val="18"/>
        </w:rPr>
        <w:t>258</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792483">
        <w:rPr>
          <w:noProof/>
        </w:rPr>
        <w:tab/>
      </w:r>
      <w:r w:rsidRPr="00792483">
        <w:rPr>
          <w:noProof/>
        </w:rPr>
        <w:fldChar w:fldCharType="begin"/>
      </w:r>
      <w:r w:rsidRPr="00792483">
        <w:rPr>
          <w:noProof/>
        </w:rPr>
        <w:instrText xml:space="preserve"> PAGEREF _Toc14262229 \h </w:instrText>
      </w:r>
      <w:r w:rsidRPr="00792483">
        <w:rPr>
          <w:noProof/>
        </w:rPr>
      </w:r>
      <w:r w:rsidRPr="00792483">
        <w:rPr>
          <w:noProof/>
        </w:rPr>
        <w:fldChar w:fldCharType="separate"/>
      </w:r>
      <w:r w:rsidRPr="00792483">
        <w:rPr>
          <w:noProof/>
        </w:rPr>
        <w:t>258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792483">
        <w:rPr>
          <w:noProof/>
        </w:rPr>
        <w:tab/>
      </w:r>
      <w:r w:rsidRPr="00792483">
        <w:rPr>
          <w:noProof/>
        </w:rPr>
        <w:fldChar w:fldCharType="begin"/>
      </w:r>
      <w:r w:rsidRPr="00792483">
        <w:rPr>
          <w:noProof/>
        </w:rPr>
        <w:instrText xml:space="preserve"> PAGEREF _Toc14262230 \h </w:instrText>
      </w:r>
      <w:r w:rsidRPr="00792483">
        <w:rPr>
          <w:noProof/>
        </w:rPr>
      </w:r>
      <w:r w:rsidRPr="00792483">
        <w:rPr>
          <w:noProof/>
        </w:rPr>
        <w:fldChar w:fldCharType="separate"/>
      </w:r>
      <w:r w:rsidRPr="00792483">
        <w:rPr>
          <w:noProof/>
        </w:rPr>
        <w:t>258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103B</w:t>
      </w:r>
      <w:r>
        <w:rPr>
          <w:noProof/>
        </w:rPr>
        <w:tab/>
        <w:t>First deadline</w:t>
      </w:r>
      <w:r w:rsidRPr="00792483">
        <w:rPr>
          <w:noProof/>
        </w:rPr>
        <w:tab/>
      </w:r>
      <w:r w:rsidRPr="00792483">
        <w:rPr>
          <w:noProof/>
        </w:rPr>
        <w:fldChar w:fldCharType="begin"/>
      </w:r>
      <w:r w:rsidRPr="00792483">
        <w:rPr>
          <w:noProof/>
        </w:rPr>
        <w:instrText xml:space="preserve"> PAGEREF _Toc14262231 \h </w:instrText>
      </w:r>
      <w:r w:rsidRPr="00792483">
        <w:rPr>
          <w:noProof/>
        </w:rPr>
      </w:r>
      <w:r w:rsidRPr="00792483">
        <w:rPr>
          <w:noProof/>
        </w:rPr>
        <w:fldChar w:fldCharType="separate"/>
      </w:r>
      <w:r w:rsidRPr="00792483">
        <w:rPr>
          <w:noProof/>
        </w:rPr>
        <w:t>260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103C</w:t>
      </w:r>
      <w:r>
        <w:rPr>
          <w:noProof/>
        </w:rPr>
        <w:tab/>
        <w:t>Second deadline</w:t>
      </w:r>
      <w:r w:rsidRPr="00792483">
        <w:rPr>
          <w:noProof/>
        </w:rPr>
        <w:tab/>
      </w:r>
      <w:r w:rsidRPr="00792483">
        <w:rPr>
          <w:noProof/>
        </w:rPr>
        <w:fldChar w:fldCharType="begin"/>
      </w:r>
      <w:r w:rsidRPr="00792483">
        <w:rPr>
          <w:noProof/>
        </w:rPr>
        <w:instrText xml:space="preserve"> PAGEREF _Toc14262232 \h </w:instrText>
      </w:r>
      <w:r w:rsidRPr="00792483">
        <w:rPr>
          <w:noProof/>
        </w:rPr>
      </w:r>
      <w:r w:rsidRPr="00792483">
        <w:rPr>
          <w:noProof/>
        </w:rPr>
        <w:fldChar w:fldCharType="separate"/>
      </w:r>
      <w:r w:rsidRPr="00792483">
        <w:rPr>
          <w:noProof/>
        </w:rPr>
        <w:t>260</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1—Internal review</w:t>
      </w:r>
      <w:r w:rsidRPr="00792483">
        <w:rPr>
          <w:b w:val="0"/>
          <w:noProof/>
          <w:sz w:val="18"/>
        </w:rPr>
        <w:tab/>
      </w:r>
      <w:r w:rsidRPr="00792483">
        <w:rPr>
          <w:b w:val="0"/>
          <w:noProof/>
          <w:sz w:val="18"/>
        </w:rPr>
        <w:fldChar w:fldCharType="begin"/>
      </w:r>
      <w:r w:rsidRPr="00792483">
        <w:rPr>
          <w:b w:val="0"/>
          <w:noProof/>
          <w:sz w:val="18"/>
        </w:rPr>
        <w:instrText xml:space="preserve"> PAGEREF _Toc14262233 \h </w:instrText>
      </w:r>
      <w:r w:rsidRPr="00792483">
        <w:rPr>
          <w:b w:val="0"/>
          <w:noProof/>
          <w:sz w:val="18"/>
        </w:rPr>
      </w:r>
      <w:r w:rsidRPr="00792483">
        <w:rPr>
          <w:b w:val="0"/>
          <w:noProof/>
          <w:sz w:val="18"/>
        </w:rPr>
        <w:fldChar w:fldCharType="separate"/>
      </w:r>
      <w:r w:rsidRPr="00792483">
        <w:rPr>
          <w:b w:val="0"/>
          <w:noProof/>
          <w:sz w:val="18"/>
        </w:rPr>
        <w:t>261</w:t>
      </w:r>
      <w:r w:rsidRPr="00792483">
        <w:rPr>
          <w:b w:val="0"/>
          <w:noProof/>
          <w:sz w:val="18"/>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A—Review initiated by the Secretary</w:t>
      </w:r>
      <w:r w:rsidRPr="00792483">
        <w:rPr>
          <w:b w:val="0"/>
          <w:noProof/>
          <w:sz w:val="18"/>
        </w:rPr>
        <w:tab/>
      </w:r>
      <w:r w:rsidRPr="00792483">
        <w:rPr>
          <w:b w:val="0"/>
          <w:noProof/>
          <w:sz w:val="18"/>
        </w:rPr>
        <w:fldChar w:fldCharType="begin"/>
      </w:r>
      <w:r w:rsidRPr="00792483">
        <w:rPr>
          <w:b w:val="0"/>
          <w:noProof/>
          <w:sz w:val="18"/>
        </w:rPr>
        <w:instrText xml:space="preserve"> PAGEREF _Toc14262234 \h </w:instrText>
      </w:r>
      <w:r w:rsidRPr="00792483">
        <w:rPr>
          <w:b w:val="0"/>
          <w:noProof/>
          <w:sz w:val="18"/>
        </w:rPr>
      </w:r>
      <w:r w:rsidRPr="00792483">
        <w:rPr>
          <w:b w:val="0"/>
          <w:noProof/>
          <w:sz w:val="18"/>
        </w:rPr>
        <w:fldChar w:fldCharType="separate"/>
      </w:r>
      <w:r w:rsidRPr="00792483">
        <w:rPr>
          <w:b w:val="0"/>
          <w:noProof/>
          <w:sz w:val="18"/>
        </w:rPr>
        <w:t>261</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792483">
        <w:rPr>
          <w:noProof/>
        </w:rPr>
        <w:tab/>
      </w:r>
      <w:r w:rsidRPr="00792483">
        <w:rPr>
          <w:noProof/>
        </w:rPr>
        <w:fldChar w:fldCharType="begin"/>
      </w:r>
      <w:r w:rsidRPr="00792483">
        <w:rPr>
          <w:noProof/>
        </w:rPr>
        <w:instrText xml:space="preserve"> PAGEREF _Toc14262235 \h </w:instrText>
      </w:r>
      <w:r w:rsidRPr="00792483">
        <w:rPr>
          <w:noProof/>
        </w:rPr>
      </w:r>
      <w:r w:rsidRPr="00792483">
        <w:rPr>
          <w:noProof/>
        </w:rPr>
        <w:fldChar w:fldCharType="separate"/>
      </w:r>
      <w:r w:rsidRPr="00792483">
        <w:rPr>
          <w:noProof/>
        </w:rPr>
        <w:t>261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792483">
        <w:rPr>
          <w:noProof/>
        </w:rPr>
        <w:tab/>
      </w:r>
      <w:r w:rsidRPr="00792483">
        <w:rPr>
          <w:noProof/>
        </w:rPr>
        <w:fldChar w:fldCharType="begin"/>
      </w:r>
      <w:r w:rsidRPr="00792483">
        <w:rPr>
          <w:noProof/>
        </w:rPr>
        <w:instrText xml:space="preserve"> PAGEREF _Toc14262236 \h </w:instrText>
      </w:r>
      <w:r w:rsidRPr="00792483">
        <w:rPr>
          <w:noProof/>
        </w:rPr>
      </w:r>
      <w:r w:rsidRPr="00792483">
        <w:rPr>
          <w:noProof/>
        </w:rPr>
        <w:fldChar w:fldCharType="separate"/>
      </w:r>
      <w:r w:rsidRPr="00792483">
        <w:rPr>
          <w:noProof/>
        </w:rPr>
        <w:t>261</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792483">
        <w:rPr>
          <w:noProof/>
        </w:rPr>
        <w:tab/>
      </w:r>
      <w:r w:rsidRPr="00792483">
        <w:rPr>
          <w:noProof/>
        </w:rPr>
        <w:fldChar w:fldCharType="begin"/>
      </w:r>
      <w:r w:rsidRPr="00792483">
        <w:rPr>
          <w:noProof/>
        </w:rPr>
        <w:instrText xml:space="preserve"> PAGEREF _Toc14262237 \h </w:instrText>
      </w:r>
      <w:r w:rsidRPr="00792483">
        <w:rPr>
          <w:noProof/>
        </w:rPr>
      </w:r>
      <w:r w:rsidRPr="00792483">
        <w:rPr>
          <w:noProof/>
        </w:rPr>
        <w:fldChar w:fldCharType="separate"/>
      </w:r>
      <w:r w:rsidRPr="00792483">
        <w:rPr>
          <w:noProof/>
        </w:rPr>
        <w:t>263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792483">
        <w:rPr>
          <w:noProof/>
        </w:rPr>
        <w:tab/>
      </w:r>
      <w:r w:rsidRPr="00792483">
        <w:rPr>
          <w:noProof/>
        </w:rPr>
        <w:fldChar w:fldCharType="begin"/>
      </w:r>
      <w:r w:rsidRPr="00792483">
        <w:rPr>
          <w:noProof/>
        </w:rPr>
        <w:instrText xml:space="preserve"> PAGEREF _Toc14262238 \h </w:instrText>
      </w:r>
      <w:r w:rsidRPr="00792483">
        <w:rPr>
          <w:noProof/>
        </w:rPr>
      </w:r>
      <w:r w:rsidRPr="00792483">
        <w:rPr>
          <w:noProof/>
        </w:rPr>
        <w:fldChar w:fldCharType="separate"/>
      </w:r>
      <w:r w:rsidRPr="00792483">
        <w:rPr>
          <w:noProof/>
        </w:rPr>
        <w:t>264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792483">
        <w:rPr>
          <w:noProof/>
        </w:rPr>
        <w:tab/>
      </w:r>
      <w:r w:rsidRPr="00792483">
        <w:rPr>
          <w:noProof/>
        </w:rPr>
        <w:fldChar w:fldCharType="begin"/>
      </w:r>
      <w:r w:rsidRPr="00792483">
        <w:rPr>
          <w:noProof/>
        </w:rPr>
        <w:instrText xml:space="preserve"> PAGEREF _Toc14262239 \h </w:instrText>
      </w:r>
      <w:r w:rsidRPr="00792483">
        <w:rPr>
          <w:noProof/>
        </w:rPr>
      </w:r>
      <w:r w:rsidRPr="00792483">
        <w:rPr>
          <w:noProof/>
        </w:rPr>
        <w:fldChar w:fldCharType="separate"/>
      </w:r>
      <w:r w:rsidRPr="00792483">
        <w:rPr>
          <w:noProof/>
        </w:rPr>
        <w:t>265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105D</w:t>
      </w:r>
      <w:r>
        <w:rPr>
          <w:noProof/>
        </w:rPr>
        <w:tab/>
        <w:t>Review of entitlement to be paid CCS or ACCS—time limit on increase</w:t>
      </w:r>
      <w:r w:rsidRPr="00792483">
        <w:rPr>
          <w:noProof/>
        </w:rPr>
        <w:tab/>
      </w:r>
      <w:r w:rsidRPr="00792483">
        <w:rPr>
          <w:noProof/>
        </w:rPr>
        <w:fldChar w:fldCharType="begin"/>
      </w:r>
      <w:r w:rsidRPr="00792483">
        <w:rPr>
          <w:noProof/>
        </w:rPr>
        <w:instrText xml:space="preserve"> PAGEREF _Toc14262240 \h </w:instrText>
      </w:r>
      <w:r w:rsidRPr="00792483">
        <w:rPr>
          <w:noProof/>
        </w:rPr>
      </w:r>
      <w:r w:rsidRPr="00792483">
        <w:rPr>
          <w:noProof/>
        </w:rPr>
        <w:fldChar w:fldCharType="separate"/>
      </w:r>
      <w:r w:rsidRPr="00792483">
        <w:rPr>
          <w:noProof/>
        </w:rPr>
        <w:t>267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792483">
        <w:rPr>
          <w:noProof/>
        </w:rPr>
        <w:tab/>
      </w:r>
      <w:r w:rsidRPr="00792483">
        <w:rPr>
          <w:noProof/>
        </w:rPr>
        <w:fldChar w:fldCharType="begin"/>
      </w:r>
      <w:r w:rsidRPr="00792483">
        <w:rPr>
          <w:noProof/>
        </w:rPr>
        <w:instrText xml:space="preserve"> PAGEREF _Toc14262241 \h </w:instrText>
      </w:r>
      <w:r w:rsidRPr="00792483">
        <w:rPr>
          <w:noProof/>
        </w:rPr>
      </w:r>
      <w:r w:rsidRPr="00792483">
        <w:rPr>
          <w:noProof/>
        </w:rPr>
        <w:fldChar w:fldCharType="separate"/>
      </w:r>
      <w:r w:rsidRPr="00792483">
        <w:rPr>
          <w:noProof/>
        </w:rPr>
        <w:t>268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792483">
        <w:rPr>
          <w:noProof/>
        </w:rPr>
        <w:tab/>
      </w:r>
      <w:r w:rsidRPr="00792483">
        <w:rPr>
          <w:noProof/>
        </w:rPr>
        <w:fldChar w:fldCharType="begin"/>
      </w:r>
      <w:r w:rsidRPr="00792483">
        <w:rPr>
          <w:noProof/>
        </w:rPr>
        <w:instrText xml:space="preserve"> PAGEREF _Toc14262242 \h </w:instrText>
      </w:r>
      <w:r w:rsidRPr="00792483">
        <w:rPr>
          <w:noProof/>
        </w:rPr>
      </w:r>
      <w:r w:rsidRPr="00792483">
        <w:rPr>
          <w:noProof/>
        </w:rPr>
        <w:fldChar w:fldCharType="separate"/>
      </w:r>
      <w:r w:rsidRPr="00792483">
        <w:rPr>
          <w:noProof/>
        </w:rPr>
        <w:t>270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792483">
        <w:rPr>
          <w:noProof/>
        </w:rPr>
        <w:tab/>
      </w:r>
      <w:r w:rsidRPr="00792483">
        <w:rPr>
          <w:noProof/>
        </w:rPr>
        <w:fldChar w:fldCharType="begin"/>
      </w:r>
      <w:r w:rsidRPr="00792483">
        <w:rPr>
          <w:noProof/>
        </w:rPr>
        <w:instrText xml:space="preserve"> PAGEREF _Toc14262243 \h </w:instrText>
      </w:r>
      <w:r w:rsidRPr="00792483">
        <w:rPr>
          <w:noProof/>
        </w:rPr>
      </w:r>
      <w:r w:rsidRPr="00792483">
        <w:rPr>
          <w:noProof/>
        </w:rPr>
        <w:fldChar w:fldCharType="separate"/>
      </w:r>
      <w:r w:rsidRPr="00792483">
        <w:rPr>
          <w:noProof/>
        </w:rPr>
        <w:t>270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106B</w:t>
      </w:r>
      <w:r>
        <w:rPr>
          <w:noProof/>
        </w:rPr>
        <w:tab/>
        <w:t>Notice to AAT</w:t>
      </w:r>
      <w:r w:rsidRPr="00792483">
        <w:rPr>
          <w:noProof/>
        </w:rPr>
        <w:tab/>
      </w:r>
      <w:r w:rsidRPr="00792483">
        <w:rPr>
          <w:noProof/>
        </w:rPr>
        <w:fldChar w:fldCharType="begin"/>
      </w:r>
      <w:r w:rsidRPr="00792483">
        <w:rPr>
          <w:noProof/>
        </w:rPr>
        <w:instrText xml:space="preserve"> PAGEREF _Toc14262244 \h </w:instrText>
      </w:r>
      <w:r w:rsidRPr="00792483">
        <w:rPr>
          <w:noProof/>
        </w:rPr>
      </w:r>
      <w:r w:rsidRPr="00792483">
        <w:rPr>
          <w:noProof/>
        </w:rPr>
        <w:fldChar w:fldCharType="separate"/>
      </w:r>
      <w:r w:rsidRPr="00792483">
        <w:rPr>
          <w:noProof/>
        </w:rPr>
        <w:t>272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792483">
        <w:rPr>
          <w:noProof/>
        </w:rPr>
        <w:tab/>
      </w:r>
      <w:r w:rsidRPr="00792483">
        <w:rPr>
          <w:noProof/>
        </w:rPr>
        <w:fldChar w:fldCharType="begin"/>
      </w:r>
      <w:r w:rsidRPr="00792483">
        <w:rPr>
          <w:noProof/>
        </w:rPr>
        <w:instrText xml:space="preserve"> PAGEREF _Toc14262245 \h </w:instrText>
      </w:r>
      <w:r w:rsidRPr="00792483">
        <w:rPr>
          <w:noProof/>
        </w:rPr>
      </w:r>
      <w:r w:rsidRPr="00792483">
        <w:rPr>
          <w:noProof/>
        </w:rPr>
        <w:fldChar w:fldCharType="separate"/>
      </w:r>
      <w:r w:rsidRPr="00792483">
        <w:rPr>
          <w:noProof/>
        </w:rPr>
        <w:t>272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792483">
        <w:rPr>
          <w:noProof/>
        </w:rPr>
        <w:tab/>
      </w:r>
      <w:r w:rsidRPr="00792483">
        <w:rPr>
          <w:noProof/>
        </w:rPr>
        <w:fldChar w:fldCharType="begin"/>
      </w:r>
      <w:r w:rsidRPr="00792483">
        <w:rPr>
          <w:noProof/>
        </w:rPr>
        <w:instrText xml:space="preserve"> PAGEREF _Toc14262246 \h </w:instrText>
      </w:r>
      <w:r w:rsidRPr="00792483">
        <w:rPr>
          <w:noProof/>
        </w:rPr>
      </w:r>
      <w:r w:rsidRPr="00792483">
        <w:rPr>
          <w:noProof/>
        </w:rPr>
        <w:fldChar w:fldCharType="separate"/>
      </w:r>
      <w:r w:rsidRPr="00792483">
        <w:rPr>
          <w:noProof/>
        </w:rPr>
        <w:t>273</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B—Review initiated by the applicant</w:t>
      </w:r>
      <w:r w:rsidRPr="00792483">
        <w:rPr>
          <w:b w:val="0"/>
          <w:noProof/>
          <w:sz w:val="18"/>
        </w:rPr>
        <w:tab/>
      </w:r>
      <w:r w:rsidRPr="00792483">
        <w:rPr>
          <w:b w:val="0"/>
          <w:noProof/>
          <w:sz w:val="18"/>
        </w:rPr>
        <w:fldChar w:fldCharType="begin"/>
      </w:r>
      <w:r w:rsidRPr="00792483">
        <w:rPr>
          <w:b w:val="0"/>
          <w:noProof/>
          <w:sz w:val="18"/>
        </w:rPr>
        <w:instrText xml:space="preserve"> PAGEREF _Toc14262247 \h </w:instrText>
      </w:r>
      <w:r w:rsidRPr="00792483">
        <w:rPr>
          <w:b w:val="0"/>
          <w:noProof/>
          <w:sz w:val="18"/>
        </w:rPr>
      </w:r>
      <w:r w:rsidRPr="00792483">
        <w:rPr>
          <w:b w:val="0"/>
          <w:noProof/>
          <w:sz w:val="18"/>
        </w:rPr>
        <w:fldChar w:fldCharType="separate"/>
      </w:r>
      <w:r w:rsidRPr="00792483">
        <w:rPr>
          <w:b w:val="0"/>
          <w:noProof/>
          <w:sz w:val="18"/>
        </w:rPr>
        <w:t>274</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792483">
        <w:rPr>
          <w:noProof/>
        </w:rPr>
        <w:tab/>
      </w:r>
      <w:r w:rsidRPr="00792483">
        <w:rPr>
          <w:noProof/>
        </w:rPr>
        <w:fldChar w:fldCharType="begin"/>
      </w:r>
      <w:r w:rsidRPr="00792483">
        <w:rPr>
          <w:noProof/>
        </w:rPr>
        <w:instrText xml:space="preserve"> PAGEREF _Toc14262248 \h </w:instrText>
      </w:r>
      <w:r w:rsidRPr="00792483">
        <w:rPr>
          <w:noProof/>
        </w:rPr>
      </w:r>
      <w:r w:rsidRPr="00792483">
        <w:rPr>
          <w:noProof/>
        </w:rPr>
        <w:fldChar w:fldCharType="separate"/>
      </w:r>
      <w:r w:rsidRPr="00792483">
        <w:rPr>
          <w:noProof/>
        </w:rPr>
        <w:t>274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792483">
        <w:rPr>
          <w:noProof/>
        </w:rPr>
        <w:tab/>
      </w:r>
      <w:r w:rsidRPr="00792483">
        <w:rPr>
          <w:noProof/>
        </w:rPr>
        <w:fldChar w:fldCharType="begin"/>
      </w:r>
      <w:r w:rsidRPr="00792483">
        <w:rPr>
          <w:noProof/>
        </w:rPr>
        <w:instrText xml:space="preserve"> PAGEREF _Toc14262249 \h </w:instrText>
      </w:r>
      <w:r w:rsidRPr="00792483">
        <w:rPr>
          <w:noProof/>
        </w:rPr>
      </w:r>
      <w:r w:rsidRPr="00792483">
        <w:rPr>
          <w:noProof/>
        </w:rPr>
        <w:fldChar w:fldCharType="separate"/>
      </w:r>
      <w:r w:rsidRPr="00792483">
        <w:rPr>
          <w:noProof/>
        </w:rPr>
        <w:t>276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792483">
        <w:rPr>
          <w:noProof/>
        </w:rPr>
        <w:tab/>
      </w:r>
      <w:r w:rsidRPr="00792483">
        <w:rPr>
          <w:noProof/>
        </w:rPr>
        <w:fldChar w:fldCharType="begin"/>
      </w:r>
      <w:r w:rsidRPr="00792483">
        <w:rPr>
          <w:noProof/>
        </w:rPr>
        <w:instrText xml:space="preserve"> PAGEREF _Toc14262250 \h </w:instrText>
      </w:r>
      <w:r w:rsidRPr="00792483">
        <w:rPr>
          <w:noProof/>
        </w:rPr>
      </w:r>
      <w:r w:rsidRPr="00792483">
        <w:rPr>
          <w:noProof/>
        </w:rPr>
        <w:fldChar w:fldCharType="separate"/>
      </w:r>
      <w:r w:rsidRPr="00792483">
        <w:rPr>
          <w:noProof/>
        </w:rPr>
        <w:t>278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2834CD">
        <w:rPr>
          <w:noProof/>
          <w:snapToGrid w:val="0"/>
          <w:lang w:eastAsia="en-US"/>
        </w:rPr>
        <w:t>Authorised review officers</w:t>
      </w:r>
      <w:r w:rsidRPr="00792483">
        <w:rPr>
          <w:noProof/>
        </w:rPr>
        <w:tab/>
      </w:r>
      <w:r w:rsidRPr="00792483">
        <w:rPr>
          <w:noProof/>
        </w:rPr>
        <w:fldChar w:fldCharType="begin"/>
      </w:r>
      <w:r w:rsidRPr="00792483">
        <w:rPr>
          <w:noProof/>
        </w:rPr>
        <w:instrText xml:space="preserve"> PAGEREF _Toc14262251 \h </w:instrText>
      </w:r>
      <w:r w:rsidRPr="00792483">
        <w:rPr>
          <w:noProof/>
        </w:rPr>
      </w:r>
      <w:r w:rsidRPr="00792483">
        <w:rPr>
          <w:noProof/>
        </w:rPr>
        <w:fldChar w:fldCharType="separate"/>
      </w:r>
      <w:r w:rsidRPr="00792483">
        <w:rPr>
          <w:noProof/>
        </w:rPr>
        <w:t>279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792483">
        <w:rPr>
          <w:noProof/>
        </w:rPr>
        <w:tab/>
      </w:r>
      <w:r w:rsidRPr="00792483">
        <w:rPr>
          <w:noProof/>
        </w:rPr>
        <w:fldChar w:fldCharType="begin"/>
      </w:r>
      <w:r w:rsidRPr="00792483">
        <w:rPr>
          <w:noProof/>
        </w:rPr>
        <w:instrText xml:space="preserve"> PAGEREF _Toc14262252 \h </w:instrText>
      </w:r>
      <w:r w:rsidRPr="00792483">
        <w:rPr>
          <w:noProof/>
        </w:rPr>
      </w:r>
      <w:r w:rsidRPr="00792483">
        <w:rPr>
          <w:noProof/>
        </w:rPr>
        <w:fldChar w:fldCharType="separate"/>
      </w:r>
      <w:r w:rsidRPr="00792483">
        <w:rPr>
          <w:noProof/>
        </w:rPr>
        <w:t>279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792483">
        <w:rPr>
          <w:noProof/>
        </w:rPr>
        <w:tab/>
      </w:r>
      <w:r w:rsidRPr="00792483">
        <w:rPr>
          <w:noProof/>
        </w:rPr>
        <w:fldChar w:fldCharType="begin"/>
      </w:r>
      <w:r w:rsidRPr="00792483">
        <w:rPr>
          <w:noProof/>
        </w:rPr>
        <w:instrText xml:space="preserve"> PAGEREF _Toc14262253 \h </w:instrText>
      </w:r>
      <w:r w:rsidRPr="00792483">
        <w:rPr>
          <w:noProof/>
        </w:rPr>
      </w:r>
      <w:r w:rsidRPr="00792483">
        <w:rPr>
          <w:noProof/>
        </w:rPr>
        <w:fldChar w:fldCharType="separate"/>
      </w:r>
      <w:r w:rsidRPr="00792483">
        <w:rPr>
          <w:noProof/>
        </w:rPr>
        <w:t>283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792483">
        <w:rPr>
          <w:noProof/>
        </w:rPr>
        <w:tab/>
      </w:r>
      <w:r w:rsidRPr="00792483">
        <w:rPr>
          <w:noProof/>
        </w:rPr>
        <w:fldChar w:fldCharType="begin"/>
      </w:r>
      <w:r w:rsidRPr="00792483">
        <w:rPr>
          <w:noProof/>
        </w:rPr>
        <w:instrText xml:space="preserve"> PAGEREF _Toc14262254 \h </w:instrText>
      </w:r>
      <w:r w:rsidRPr="00792483">
        <w:rPr>
          <w:noProof/>
        </w:rPr>
      </w:r>
      <w:r w:rsidRPr="00792483">
        <w:rPr>
          <w:noProof/>
        </w:rPr>
        <w:fldChar w:fldCharType="separate"/>
      </w:r>
      <w:r w:rsidRPr="00792483">
        <w:rPr>
          <w:noProof/>
        </w:rPr>
        <w:t>283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792483">
        <w:rPr>
          <w:noProof/>
        </w:rPr>
        <w:tab/>
      </w:r>
      <w:r w:rsidRPr="00792483">
        <w:rPr>
          <w:noProof/>
        </w:rPr>
        <w:fldChar w:fldCharType="begin"/>
      </w:r>
      <w:r w:rsidRPr="00792483">
        <w:rPr>
          <w:noProof/>
        </w:rPr>
        <w:instrText xml:space="preserve"> PAGEREF _Toc14262255 \h </w:instrText>
      </w:r>
      <w:r w:rsidRPr="00792483">
        <w:rPr>
          <w:noProof/>
        </w:rPr>
      </w:r>
      <w:r w:rsidRPr="00792483">
        <w:rPr>
          <w:noProof/>
        </w:rPr>
        <w:fldChar w:fldCharType="separate"/>
      </w:r>
      <w:r w:rsidRPr="00792483">
        <w:rPr>
          <w:noProof/>
        </w:rPr>
        <w:t>283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792483">
        <w:rPr>
          <w:noProof/>
        </w:rPr>
        <w:tab/>
      </w:r>
      <w:r w:rsidRPr="00792483">
        <w:rPr>
          <w:noProof/>
        </w:rPr>
        <w:fldChar w:fldCharType="begin"/>
      </w:r>
      <w:r w:rsidRPr="00792483">
        <w:rPr>
          <w:noProof/>
        </w:rPr>
        <w:instrText xml:space="preserve"> PAGEREF _Toc14262256 \h </w:instrText>
      </w:r>
      <w:r w:rsidRPr="00792483">
        <w:rPr>
          <w:noProof/>
        </w:rPr>
      </w:r>
      <w:r w:rsidRPr="00792483">
        <w:rPr>
          <w:noProof/>
        </w:rPr>
        <w:fldChar w:fldCharType="separate"/>
      </w:r>
      <w:r w:rsidRPr="00792483">
        <w:rPr>
          <w:noProof/>
        </w:rPr>
        <w:t>284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792483">
        <w:rPr>
          <w:noProof/>
        </w:rPr>
        <w:tab/>
      </w:r>
      <w:r w:rsidRPr="00792483">
        <w:rPr>
          <w:noProof/>
        </w:rPr>
        <w:fldChar w:fldCharType="begin"/>
      </w:r>
      <w:r w:rsidRPr="00792483">
        <w:rPr>
          <w:noProof/>
        </w:rPr>
        <w:instrText xml:space="preserve"> PAGEREF _Toc14262257 \h </w:instrText>
      </w:r>
      <w:r w:rsidRPr="00792483">
        <w:rPr>
          <w:noProof/>
        </w:rPr>
      </w:r>
      <w:r w:rsidRPr="00792483">
        <w:rPr>
          <w:noProof/>
        </w:rPr>
        <w:fldChar w:fldCharType="separate"/>
      </w:r>
      <w:r w:rsidRPr="00792483">
        <w:rPr>
          <w:noProof/>
        </w:rPr>
        <w:t>286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2834CD">
        <w:rPr>
          <w:noProof/>
          <w:snapToGrid w:val="0"/>
          <w:lang w:eastAsia="en-US"/>
        </w:rPr>
        <w:t>Withdrawal of review applications</w:t>
      </w:r>
      <w:r w:rsidRPr="00792483">
        <w:rPr>
          <w:noProof/>
        </w:rPr>
        <w:tab/>
      </w:r>
      <w:r w:rsidRPr="00792483">
        <w:rPr>
          <w:noProof/>
        </w:rPr>
        <w:fldChar w:fldCharType="begin"/>
      </w:r>
      <w:r w:rsidRPr="00792483">
        <w:rPr>
          <w:noProof/>
        </w:rPr>
        <w:instrText xml:space="preserve"> PAGEREF _Toc14262258 \h </w:instrText>
      </w:r>
      <w:r w:rsidRPr="00792483">
        <w:rPr>
          <w:noProof/>
        </w:rPr>
      </w:r>
      <w:r w:rsidRPr="00792483">
        <w:rPr>
          <w:noProof/>
        </w:rPr>
        <w:fldChar w:fldCharType="separate"/>
      </w:r>
      <w:r w:rsidRPr="00792483">
        <w:rPr>
          <w:noProof/>
        </w:rPr>
        <w:t>287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2834CD">
        <w:rPr>
          <w:noProof/>
          <w:snapToGrid w:val="0"/>
          <w:lang w:eastAsia="en-US"/>
        </w:rPr>
        <w:t>Secretary may continue payment etc. pending outcome of application for review</w:t>
      </w:r>
      <w:r w:rsidRPr="00792483">
        <w:rPr>
          <w:noProof/>
        </w:rPr>
        <w:tab/>
      </w:r>
      <w:r w:rsidRPr="00792483">
        <w:rPr>
          <w:noProof/>
        </w:rPr>
        <w:fldChar w:fldCharType="begin"/>
      </w:r>
      <w:r w:rsidRPr="00792483">
        <w:rPr>
          <w:noProof/>
        </w:rPr>
        <w:instrText xml:space="preserve"> PAGEREF _Toc14262259 \h </w:instrText>
      </w:r>
      <w:r w:rsidRPr="00792483">
        <w:rPr>
          <w:noProof/>
        </w:rPr>
      </w:r>
      <w:r w:rsidRPr="00792483">
        <w:rPr>
          <w:noProof/>
        </w:rPr>
        <w:fldChar w:fldCharType="separate"/>
      </w:r>
      <w:r w:rsidRPr="00792483">
        <w:rPr>
          <w:noProof/>
        </w:rPr>
        <w:t>287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2834CD">
        <w:rPr>
          <w:noProof/>
          <w:snapToGrid w:val="0"/>
          <w:lang w:eastAsia="en-US"/>
        </w:rPr>
        <w:t>Notification of further rights of review</w:t>
      </w:r>
      <w:r w:rsidRPr="00792483">
        <w:rPr>
          <w:noProof/>
        </w:rPr>
        <w:tab/>
      </w:r>
      <w:r w:rsidRPr="00792483">
        <w:rPr>
          <w:noProof/>
        </w:rPr>
        <w:fldChar w:fldCharType="begin"/>
      </w:r>
      <w:r w:rsidRPr="00792483">
        <w:rPr>
          <w:noProof/>
        </w:rPr>
        <w:instrText xml:space="preserve"> PAGEREF _Toc14262260 \h </w:instrText>
      </w:r>
      <w:r w:rsidRPr="00792483">
        <w:rPr>
          <w:noProof/>
        </w:rPr>
      </w:r>
      <w:r w:rsidRPr="00792483">
        <w:rPr>
          <w:noProof/>
        </w:rPr>
        <w:fldChar w:fldCharType="separate"/>
      </w:r>
      <w:r w:rsidRPr="00792483">
        <w:rPr>
          <w:noProof/>
        </w:rPr>
        <w:t>288</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2—Review by Administrative Appeals Tribunal</w:t>
      </w:r>
      <w:r w:rsidRPr="00792483">
        <w:rPr>
          <w:b w:val="0"/>
          <w:noProof/>
          <w:sz w:val="18"/>
        </w:rPr>
        <w:tab/>
      </w:r>
      <w:r w:rsidRPr="00792483">
        <w:rPr>
          <w:b w:val="0"/>
          <w:noProof/>
          <w:sz w:val="18"/>
        </w:rPr>
        <w:fldChar w:fldCharType="begin"/>
      </w:r>
      <w:r w:rsidRPr="00792483">
        <w:rPr>
          <w:b w:val="0"/>
          <w:noProof/>
          <w:sz w:val="18"/>
        </w:rPr>
        <w:instrText xml:space="preserve"> PAGEREF _Toc14262261 \h </w:instrText>
      </w:r>
      <w:r w:rsidRPr="00792483">
        <w:rPr>
          <w:b w:val="0"/>
          <w:noProof/>
          <w:sz w:val="18"/>
        </w:rPr>
      </w:r>
      <w:r w:rsidRPr="00792483">
        <w:rPr>
          <w:b w:val="0"/>
          <w:noProof/>
          <w:sz w:val="18"/>
        </w:rPr>
        <w:fldChar w:fldCharType="separate"/>
      </w:r>
      <w:r w:rsidRPr="00792483">
        <w:rPr>
          <w:b w:val="0"/>
          <w:noProof/>
          <w:sz w:val="18"/>
        </w:rPr>
        <w:t>289</w:t>
      </w:r>
      <w:r w:rsidRPr="00792483">
        <w:rPr>
          <w:b w:val="0"/>
          <w:noProof/>
          <w:sz w:val="18"/>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792483">
        <w:rPr>
          <w:b w:val="0"/>
          <w:noProof/>
          <w:sz w:val="18"/>
        </w:rPr>
        <w:tab/>
      </w:r>
      <w:r w:rsidRPr="00792483">
        <w:rPr>
          <w:b w:val="0"/>
          <w:noProof/>
          <w:sz w:val="18"/>
        </w:rPr>
        <w:fldChar w:fldCharType="begin"/>
      </w:r>
      <w:r w:rsidRPr="00792483">
        <w:rPr>
          <w:b w:val="0"/>
          <w:noProof/>
          <w:sz w:val="18"/>
        </w:rPr>
        <w:instrText xml:space="preserve"> PAGEREF _Toc14262262 \h </w:instrText>
      </w:r>
      <w:r w:rsidRPr="00792483">
        <w:rPr>
          <w:b w:val="0"/>
          <w:noProof/>
          <w:sz w:val="18"/>
        </w:rPr>
      </w:r>
      <w:r w:rsidRPr="00792483">
        <w:rPr>
          <w:b w:val="0"/>
          <w:noProof/>
          <w:sz w:val="18"/>
        </w:rPr>
        <w:fldChar w:fldCharType="separate"/>
      </w:r>
      <w:r w:rsidRPr="00792483">
        <w:rPr>
          <w:b w:val="0"/>
          <w:noProof/>
          <w:sz w:val="18"/>
        </w:rPr>
        <w:t>289</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792483">
        <w:rPr>
          <w:noProof/>
        </w:rPr>
        <w:tab/>
      </w:r>
      <w:r w:rsidRPr="00792483">
        <w:rPr>
          <w:noProof/>
        </w:rPr>
        <w:fldChar w:fldCharType="begin"/>
      </w:r>
      <w:r w:rsidRPr="00792483">
        <w:rPr>
          <w:noProof/>
        </w:rPr>
        <w:instrText xml:space="preserve"> PAGEREF _Toc14262263 \h </w:instrText>
      </w:r>
      <w:r w:rsidRPr="00792483">
        <w:rPr>
          <w:noProof/>
        </w:rPr>
      </w:r>
      <w:r w:rsidRPr="00792483">
        <w:rPr>
          <w:noProof/>
        </w:rPr>
        <w:fldChar w:fldCharType="separate"/>
      </w:r>
      <w:r w:rsidRPr="00792483">
        <w:rPr>
          <w:noProof/>
        </w:rPr>
        <w:t>289</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B—Application for AAT first review</w:t>
      </w:r>
      <w:r w:rsidRPr="00792483">
        <w:rPr>
          <w:b w:val="0"/>
          <w:noProof/>
          <w:sz w:val="18"/>
        </w:rPr>
        <w:tab/>
      </w:r>
      <w:r w:rsidRPr="00792483">
        <w:rPr>
          <w:b w:val="0"/>
          <w:noProof/>
          <w:sz w:val="18"/>
        </w:rPr>
        <w:fldChar w:fldCharType="begin"/>
      </w:r>
      <w:r w:rsidRPr="00792483">
        <w:rPr>
          <w:b w:val="0"/>
          <w:noProof/>
          <w:sz w:val="18"/>
        </w:rPr>
        <w:instrText xml:space="preserve"> PAGEREF _Toc14262264 \h </w:instrText>
      </w:r>
      <w:r w:rsidRPr="00792483">
        <w:rPr>
          <w:b w:val="0"/>
          <w:noProof/>
          <w:sz w:val="18"/>
        </w:rPr>
      </w:r>
      <w:r w:rsidRPr="00792483">
        <w:rPr>
          <w:b w:val="0"/>
          <w:noProof/>
          <w:sz w:val="18"/>
        </w:rPr>
        <w:fldChar w:fldCharType="separate"/>
      </w:r>
      <w:r w:rsidRPr="00792483">
        <w:rPr>
          <w:b w:val="0"/>
          <w:noProof/>
          <w:sz w:val="18"/>
        </w:rPr>
        <w:t>289</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792483">
        <w:rPr>
          <w:noProof/>
        </w:rPr>
        <w:tab/>
      </w:r>
      <w:r w:rsidRPr="00792483">
        <w:rPr>
          <w:noProof/>
        </w:rPr>
        <w:fldChar w:fldCharType="begin"/>
      </w:r>
      <w:r w:rsidRPr="00792483">
        <w:rPr>
          <w:noProof/>
        </w:rPr>
        <w:instrText xml:space="preserve"> PAGEREF _Toc14262265 \h </w:instrText>
      </w:r>
      <w:r w:rsidRPr="00792483">
        <w:rPr>
          <w:noProof/>
        </w:rPr>
      </w:r>
      <w:r w:rsidRPr="00792483">
        <w:rPr>
          <w:noProof/>
        </w:rPr>
        <w:fldChar w:fldCharType="separate"/>
      </w:r>
      <w:r w:rsidRPr="00792483">
        <w:rPr>
          <w:noProof/>
        </w:rPr>
        <w:t>289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792483">
        <w:rPr>
          <w:noProof/>
        </w:rPr>
        <w:tab/>
      </w:r>
      <w:r w:rsidRPr="00792483">
        <w:rPr>
          <w:noProof/>
        </w:rPr>
        <w:fldChar w:fldCharType="begin"/>
      </w:r>
      <w:r w:rsidRPr="00792483">
        <w:rPr>
          <w:noProof/>
        </w:rPr>
        <w:instrText xml:space="preserve"> PAGEREF _Toc14262266 \h </w:instrText>
      </w:r>
      <w:r w:rsidRPr="00792483">
        <w:rPr>
          <w:noProof/>
        </w:rPr>
      </w:r>
      <w:r w:rsidRPr="00792483">
        <w:rPr>
          <w:noProof/>
        </w:rPr>
        <w:fldChar w:fldCharType="separate"/>
      </w:r>
      <w:r w:rsidRPr="00792483">
        <w:rPr>
          <w:noProof/>
        </w:rPr>
        <w:t>291</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792483">
        <w:rPr>
          <w:b w:val="0"/>
          <w:noProof/>
          <w:sz w:val="18"/>
        </w:rPr>
        <w:tab/>
      </w:r>
      <w:r w:rsidRPr="00792483">
        <w:rPr>
          <w:b w:val="0"/>
          <w:noProof/>
          <w:sz w:val="18"/>
        </w:rPr>
        <w:fldChar w:fldCharType="begin"/>
      </w:r>
      <w:r w:rsidRPr="00792483">
        <w:rPr>
          <w:b w:val="0"/>
          <w:noProof/>
          <w:sz w:val="18"/>
        </w:rPr>
        <w:instrText xml:space="preserve"> PAGEREF _Toc14262267 \h </w:instrText>
      </w:r>
      <w:r w:rsidRPr="00792483">
        <w:rPr>
          <w:b w:val="0"/>
          <w:noProof/>
          <w:sz w:val="18"/>
        </w:rPr>
      </w:r>
      <w:r w:rsidRPr="00792483">
        <w:rPr>
          <w:b w:val="0"/>
          <w:noProof/>
          <w:sz w:val="18"/>
        </w:rPr>
        <w:fldChar w:fldCharType="separate"/>
      </w:r>
      <w:r w:rsidRPr="00792483">
        <w:rPr>
          <w:b w:val="0"/>
          <w:noProof/>
          <w:sz w:val="18"/>
        </w:rPr>
        <w:t>292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792483">
        <w:rPr>
          <w:noProof/>
        </w:rPr>
        <w:tab/>
      </w:r>
      <w:r w:rsidRPr="00792483">
        <w:rPr>
          <w:noProof/>
        </w:rPr>
        <w:fldChar w:fldCharType="begin"/>
      </w:r>
      <w:r w:rsidRPr="00792483">
        <w:rPr>
          <w:noProof/>
        </w:rPr>
        <w:instrText xml:space="preserve"> PAGEREF _Toc14262268 \h </w:instrText>
      </w:r>
      <w:r w:rsidRPr="00792483">
        <w:rPr>
          <w:noProof/>
        </w:rPr>
      </w:r>
      <w:r w:rsidRPr="00792483">
        <w:rPr>
          <w:noProof/>
        </w:rPr>
        <w:fldChar w:fldCharType="separate"/>
      </w:r>
      <w:r w:rsidRPr="00792483">
        <w:rPr>
          <w:noProof/>
        </w:rPr>
        <w:t>292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112</w:t>
      </w:r>
      <w:r>
        <w:rPr>
          <w:noProof/>
        </w:rPr>
        <w:tab/>
        <w:t>Operation and implementation of decision under AAT first review</w:t>
      </w:r>
      <w:r w:rsidRPr="00792483">
        <w:rPr>
          <w:noProof/>
        </w:rPr>
        <w:tab/>
      </w:r>
      <w:r w:rsidRPr="00792483">
        <w:rPr>
          <w:noProof/>
        </w:rPr>
        <w:fldChar w:fldCharType="begin"/>
      </w:r>
      <w:r w:rsidRPr="00792483">
        <w:rPr>
          <w:noProof/>
        </w:rPr>
        <w:instrText xml:space="preserve"> PAGEREF _Toc14262269 \h </w:instrText>
      </w:r>
      <w:r w:rsidRPr="00792483">
        <w:rPr>
          <w:noProof/>
        </w:rPr>
      </w:r>
      <w:r w:rsidRPr="00792483">
        <w:rPr>
          <w:noProof/>
        </w:rPr>
        <w:fldChar w:fldCharType="separate"/>
      </w:r>
      <w:r w:rsidRPr="00792483">
        <w:rPr>
          <w:noProof/>
        </w:rPr>
        <w:t>292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792483">
        <w:rPr>
          <w:noProof/>
        </w:rPr>
        <w:tab/>
      </w:r>
      <w:r w:rsidRPr="00792483">
        <w:rPr>
          <w:noProof/>
        </w:rPr>
        <w:fldChar w:fldCharType="begin"/>
      </w:r>
      <w:r w:rsidRPr="00792483">
        <w:rPr>
          <w:noProof/>
        </w:rPr>
        <w:instrText xml:space="preserve"> PAGEREF _Toc14262270 \h </w:instrText>
      </w:r>
      <w:r w:rsidRPr="00792483">
        <w:rPr>
          <w:noProof/>
        </w:rPr>
      </w:r>
      <w:r w:rsidRPr="00792483">
        <w:rPr>
          <w:noProof/>
        </w:rPr>
        <w:fldChar w:fldCharType="separate"/>
      </w:r>
      <w:r w:rsidRPr="00792483">
        <w:rPr>
          <w:noProof/>
        </w:rPr>
        <w:t>293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792483">
        <w:rPr>
          <w:noProof/>
        </w:rPr>
        <w:tab/>
      </w:r>
      <w:r w:rsidRPr="00792483">
        <w:rPr>
          <w:noProof/>
        </w:rPr>
        <w:fldChar w:fldCharType="begin"/>
      </w:r>
      <w:r w:rsidRPr="00792483">
        <w:rPr>
          <w:noProof/>
        </w:rPr>
        <w:instrText xml:space="preserve"> PAGEREF _Toc14262271 \h </w:instrText>
      </w:r>
      <w:r w:rsidRPr="00792483">
        <w:rPr>
          <w:noProof/>
        </w:rPr>
      </w:r>
      <w:r w:rsidRPr="00792483">
        <w:rPr>
          <w:noProof/>
        </w:rPr>
        <w:fldChar w:fldCharType="separate"/>
      </w:r>
      <w:r w:rsidRPr="00792483">
        <w:rPr>
          <w:noProof/>
        </w:rPr>
        <w:t>294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792483">
        <w:rPr>
          <w:noProof/>
        </w:rPr>
        <w:tab/>
      </w:r>
      <w:r w:rsidRPr="00792483">
        <w:rPr>
          <w:noProof/>
        </w:rPr>
        <w:fldChar w:fldCharType="begin"/>
      </w:r>
      <w:r w:rsidRPr="00792483">
        <w:rPr>
          <w:noProof/>
        </w:rPr>
        <w:instrText xml:space="preserve"> PAGEREF _Toc14262272 \h </w:instrText>
      </w:r>
      <w:r w:rsidRPr="00792483">
        <w:rPr>
          <w:noProof/>
        </w:rPr>
      </w:r>
      <w:r w:rsidRPr="00792483">
        <w:rPr>
          <w:noProof/>
        </w:rPr>
        <w:fldChar w:fldCharType="separate"/>
      </w:r>
      <w:r w:rsidRPr="00792483">
        <w:rPr>
          <w:noProof/>
        </w:rPr>
        <w:t>294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792483">
        <w:rPr>
          <w:noProof/>
        </w:rPr>
        <w:tab/>
      </w:r>
      <w:r w:rsidRPr="00792483">
        <w:rPr>
          <w:noProof/>
        </w:rPr>
        <w:fldChar w:fldCharType="begin"/>
      </w:r>
      <w:r w:rsidRPr="00792483">
        <w:rPr>
          <w:noProof/>
        </w:rPr>
        <w:instrText xml:space="preserve"> PAGEREF _Toc14262273 \h </w:instrText>
      </w:r>
      <w:r w:rsidRPr="00792483">
        <w:rPr>
          <w:noProof/>
        </w:rPr>
      </w:r>
      <w:r w:rsidRPr="00792483">
        <w:rPr>
          <w:noProof/>
        </w:rPr>
        <w:fldChar w:fldCharType="separate"/>
      </w:r>
      <w:r w:rsidRPr="00792483">
        <w:rPr>
          <w:noProof/>
        </w:rPr>
        <w:t>294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792483">
        <w:rPr>
          <w:noProof/>
        </w:rPr>
        <w:tab/>
      </w:r>
      <w:r w:rsidRPr="00792483">
        <w:rPr>
          <w:noProof/>
        </w:rPr>
        <w:fldChar w:fldCharType="begin"/>
      </w:r>
      <w:r w:rsidRPr="00792483">
        <w:rPr>
          <w:noProof/>
        </w:rPr>
        <w:instrText xml:space="preserve"> PAGEREF _Toc14262274 \h </w:instrText>
      </w:r>
      <w:r w:rsidRPr="00792483">
        <w:rPr>
          <w:noProof/>
        </w:rPr>
      </w:r>
      <w:r w:rsidRPr="00792483">
        <w:rPr>
          <w:noProof/>
        </w:rPr>
        <w:fldChar w:fldCharType="separate"/>
      </w:r>
      <w:r w:rsidRPr="00792483">
        <w:rPr>
          <w:noProof/>
        </w:rPr>
        <w:t>294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792483">
        <w:rPr>
          <w:noProof/>
        </w:rPr>
        <w:tab/>
      </w:r>
      <w:r w:rsidRPr="00792483">
        <w:rPr>
          <w:noProof/>
        </w:rPr>
        <w:fldChar w:fldCharType="begin"/>
      </w:r>
      <w:r w:rsidRPr="00792483">
        <w:rPr>
          <w:noProof/>
        </w:rPr>
        <w:instrText xml:space="preserve"> PAGEREF _Toc14262275 \h </w:instrText>
      </w:r>
      <w:r w:rsidRPr="00792483">
        <w:rPr>
          <w:noProof/>
        </w:rPr>
      </w:r>
      <w:r w:rsidRPr="00792483">
        <w:rPr>
          <w:noProof/>
        </w:rPr>
        <w:fldChar w:fldCharType="separate"/>
      </w:r>
      <w:r w:rsidRPr="00792483">
        <w:rPr>
          <w:noProof/>
        </w:rPr>
        <w:t>295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792483">
        <w:rPr>
          <w:noProof/>
        </w:rPr>
        <w:tab/>
      </w:r>
      <w:r w:rsidRPr="00792483">
        <w:rPr>
          <w:noProof/>
        </w:rPr>
        <w:fldChar w:fldCharType="begin"/>
      </w:r>
      <w:r w:rsidRPr="00792483">
        <w:rPr>
          <w:noProof/>
        </w:rPr>
        <w:instrText xml:space="preserve"> PAGEREF _Toc14262276 \h </w:instrText>
      </w:r>
      <w:r w:rsidRPr="00792483">
        <w:rPr>
          <w:noProof/>
        </w:rPr>
      </w:r>
      <w:r w:rsidRPr="00792483">
        <w:rPr>
          <w:noProof/>
        </w:rPr>
        <w:fldChar w:fldCharType="separate"/>
      </w:r>
      <w:r w:rsidRPr="00792483">
        <w:rPr>
          <w:noProof/>
        </w:rPr>
        <w:t>295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792483">
        <w:rPr>
          <w:noProof/>
        </w:rPr>
        <w:tab/>
      </w:r>
      <w:r w:rsidRPr="00792483">
        <w:rPr>
          <w:noProof/>
        </w:rPr>
        <w:fldChar w:fldCharType="begin"/>
      </w:r>
      <w:r w:rsidRPr="00792483">
        <w:rPr>
          <w:noProof/>
        </w:rPr>
        <w:instrText xml:space="preserve"> PAGEREF _Toc14262277 \h </w:instrText>
      </w:r>
      <w:r w:rsidRPr="00792483">
        <w:rPr>
          <w:noProof/>
        </w:rPr>
      </w:r>
      <w:r w:rsidRPr="00792483">
        <w:rPr>
          <w:noProof/>
        </w:rPr>
        <w:fldChar w:fldCharType="separate"/>
      </w:r>
      <w:r w:rsidRPr="00792483">
        <w:rPr>
          <w:noProof/>
        </w:rPr>
        <w:t>295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792483">
        <w:rPr>
          <w:noProof/>
        </w:rPr>
        <w:tab/>
      </w:r>
      <w:r w:rsidRPr="00792483">
        <w:rPr>
          <w:noProof/>
        </w:rPr>
        <w:fldChar w:fldCharType="begin"/>
      </w:r>
      <w:r w:rsidRPr="00792483">
        <w:rPr>
          <w:noProof/>
        </w:rPr>
        <w:instrText xml:space="preserve"> PAGEREF _Toc14262278 \h </w:instrText>
      </w:r>
      <w:r w:rsidRPr="00792483">
        <w:rPr>
          <w:noProof/>
        </w:rPr>
      </w:r>
      <w:r w:rsidRPr="00792483">
        <w:rPr>
          <w:noProof/>
        </w:rPr>
        <w:fldChar w:fldCharType="separate"/>
      </w:r>
      <w:r w:rsidRPr="00792483">
        <w:rPr>
          <w:noProof/>
        </w:rPr>
        <w:t>296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792483">
        <w:rPr>
          <w:noProof/>
        </w:rPr>
        <w:tab/>
      </w:r>
      <w:r w:rsidRPr="00792483">
        <w:rPr>
          <w:noProof/>
        </w:rPr>
        <w:fldChar w:fldCharType="begin"/>
      </w:r>
      <w:r w:rsidRPr="00792483">
        <w:rPr>
          <w:noProof/>
        </w:rPr>
        <w:instrText xml:space="preserve"> PAGEREF _Toc14262279 \h </w:instrText>
      </w:r>
      <w:r w:rsidRPr="00792483">
        <w:rPr>
          <w:noProof/>
        </w:rPr>
      </w:r>
      <w:r w:rsidRPr="00792483">
        <w:rPr>
          <w:noProof/>
        </w:rPr>
        <w:fldChar w:fldCharType="separate"/>
      </w:r>
      <w:r w:rsidRPr="00792483">
        <w:rPr>
          <w:noProof/>
        </w:rPr>
        <w:t>296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792483">
        <w:rPr>
          <w:noProof/>
        </w:rPr>
        <w:tab/>
      </w:r>
      <w:r w:rsidRPr="00792483">
        <w:rPr>
          <w:noProof/>
        </w:rPr>
        <w:fldChar w:fldCharType="begin"/>
      </w:r>
      <w:r w:rsidRPr="00792483">
        <w:rPr>
          <w:noProof/>
        </w:rPr>
        <w:instrText xml:space="preserve"> PAGEREF _Toc14262280 \h </w:instrText>
      </w:r>
      <w:r w:rsidRPr="00792483">
        <w:rPr>
          <w:noProof/>
        </w:rPr>
      </w:r>
      <w:r w:rsidRPr="00792483">
        <w:rPr>
          <w:noProof/>
        </w:rPr>
        <w:fldChar w:fldCharType="separate"/>
      </w:r>
      <w:r w:rsidRPr="00792483">
        <w:rPr>
          <w:noProof/>
        </w:rPr>
        <w:t>296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792483">
        <w:rPr>
          <w:noProof/>
        </w:rPr>
        <w:tab/>
      </w:r>
      <w:r w:rsidRPr="00792483">
        <w:rPr>
          <w:noProof/>
        </w:rPr>
        <w:fldChar w:fldCharType="begin"/>
      </w:r>
      <w:r w:rsidRPr="00792483">
        <w:rPr>
          <w:noProof/>
        </w:rPr>
        <w:instrText xml:space="preserve"> PAGEREF _Toc14262281 \h </w:instrText>
      </w:r>
      <w:r w:rsidRPr="00792483">
        <w:rPr>
          <w:noProof/>
        </w:rPr>
      </w:r>
      <w:r w:rsidRPr="00792483">
        <w:rPr>
          <w:noProof/>
        </w:rPr>
        <w:fldChar w:fldCharType="separate"/>
      </w:r>
      <w:r w:rsidRPr="00792483">
        <w:rPr>
          <w:noProof/>
        </w:rPr>
        <w:t>297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792483">
        <w:rPr>
          <w:noProof/>
        </w:rPr>
        <w:tab/>
      </w:r>
      <w:r w:rsidRPr="00792483">
        <w:rPr>
          <w:noProof/>
        </w:rPr>
        <w:fldChar w:fldCharType="begin"/>
      </w:r>
      <w:r w:rsidRPr="00792483">
        <w:rPr>
          <w:noProof/>
        </w:rPr>
        <w:instrText xml:space="preserve"> PAGEREF _Toc14262282 \h </w:instrText>
      </w:r>
      <w:r w:rsidRPr="00792483">
        <w:rPr>
          <w:noProof/>
        </w:rPr>
      </w:r>
      <w:r w:rsidRPr="00792483">
        <w:rPr>
          <w:noProof/>
        </w:rPr>
        <w:fldChar w:fldCharType="separate"/>
      </w:r>
      <w:r w:rsidRPr="00792483">
        <w:rPr>
          <w:noProof/>
        </w:rPr>
        <w:t>297</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792483">
        <w:rPr>
          <w:noProof/>
        </w:rPr>
        <w:tab/>
      </w:r>
      <w:r w:rsidRPr="00792483">
        <w:rPr>
          <w:noProof/>
        </w:rPr>
        <w:fldChar w:fldCharType="begin"/>
      </w:r>
      <w:r w:rsidRPr="00792483">
        <w:rPr>
          <w:noProof/>
        </w:rPr>
        <w:instrText xml:space="preserve"> PAGEREF _Toc14262283 \h </w:instrText>
      </w:r>
      <w:r w:rsidRPr="00792483">
        <w:rPr>
          <w:noProof/>
        </w:rPr>
      </w:r>
      <w:r w:rsidRPr="00792483">
        <w:rPr>
          <w:noProof/>
        </w:rPr>
        <w:fldChar w:fldCharType="separate"/>
      </w:r>
      <w:r w:rsidRPr="00792483">
        <w:rPr>
          <w:noProof/>
        </w:rPr>
        <w:t>298</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792483">
        <w:rPr>
          <w:noProof/>
        </w:rPr>
        <w:tab/>
      </w:r>
      <w:r w:rsidRPr="00792483">
        <w:rPr>
          <w:noProof/>
        </w:rPr>
        <w:fldChar w:fldCharType="begin"/>
      </w:r>
      <w:r w:rsidRPr="00792483">
        <w:rPr>
          <w:noProof/>
        </w:rPr>
        <w:instrText xml:space="preserve"> PAGEREF _Toc14262284 \h </w:instrText>
      </w:r>
      <w:r w:rsidRPr="00792483">
        <w:rPr>
          <w:noProof/>
        </w:rPr>
      </w:r>
      <w:r w:rsidRPr="00792483">
        <w:rPr>
          <w:noProof/>
        </w:rPr>
        <w:fldChar w:fldCharType="separate"/>
      </w:r>
      <w:r w:rsidRPr="00792483">
        <w:rPr>
          <w:noProof/>
        </w:rPr>
        <w:t>299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792483">
        <w:rPr>
          <w:noProof/>
        </w:rPr>
        <w:tab/>
      </w:r>
      <w:r w:rsidRPr="00792483">
        <w:rPr>
          <w:noProof/>
        </w:rPr>
        <w:fldChar w:fldCharType="begin"/>
      </w:r>
      <w:r w:rsidRPr="00792483">
        <w:rPr>
          <w:noProof/>
        </w:rPr>
        <w:instrText xml:space="preserve"> PAGEREF _Toc14262285 \h </w:instrText>
      </w:r>
      <w:r w:rsidRPr="00792483">
        <w:rPr>
          <w:noProof/>
        </w:rPr>
      </w:r>
      <w:r w:rsidRPr="00792483">
        <w:rPr>
          <w:noProof/>
        </w:rPr>
        <w:fldChar w:fldCharType="separate"/>
      </w:r>
      <w:r w:rsidRPr="00792483">
        <w:rPr>
          <w:noProof/>
        </w:rPr>
        <w:t>300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792483">
        <w:rPr>
          <w:noProof/>
        </w:rPr>
        <w:tab/>
      </w:r>
      <w:r w:rsidRPr="00792483">
        <w:rPr>
          <w:noProof/>
        </w:rPr>
        <w:fldChar w:fldCharType="begin"/>
      </w:r>
      <w:r w:rsidRPr="00792483">
        <w:rPr>
          <w:noProof/>
        </w:rPr>
        <w:instrText xml:space="preserve"> PAGEREF _Toc14262286 \h </w:instrText>
      </w:r>
      <w:r w:rsidRPr="00792483">
        <w:rPr>
          <w:noProof/>
        </w:rPr>
      </w:r>
      <w:r w:rsidRPr="00792483">
        <w:rPr>
          <w:noProof/>
        </w:rPr>
        <w:fldChar w:fldCharType="separate"/>
      </w:r>
      <w:r w:rsidRPr="00792483">
        <w:rPr>
          <w:noProof/>
        </w:rPr>
        <w:t>301</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D—Application for AAT second review</w:t>
      </w:r>
      <w:r w:rsidRPr="00792483">
        <w:rPr>
          <w:b w:val="0"/>
          <w:noProof/>
          <w:sz w:val="18"/>
        </w:rPr>
        <w:tab/>
      </w:r>
      <w:r w:rsidRPr="00792483">
        <w:rPr>
          <w:b w:val="0"/>
          <w:noProof/>
          <w:sz w:val="18"/>
        </w:rPr>
        <w:fldChar w:fldCharType="begin"/>
      </w:r>
      <w:r w:rsidRPr="00792483">
        <w:rPr>
          <w:b w:val="0"/>
          <w:noProof/>
          <w:sz w:val="18"/>
        </w:rPr>
        <w:instrText xml:space="preserve"> PAGEREF _Toc14262287 \h </w:instrText>
      </w:r>
      <w:r w:rsidRPr="00792483">
        <w:rPr>
          <w:b w:val="0"/>
          <w:noProof/>
          <w:sz w:val="18"/>
        </w:rPr>
      </w:r>
      <w:r w:rsidRPr="00792483">
        <w:rPr>
          <w:b w:val="0"/>
          <w:noProof/>
          <w:sz w:val="18"/>
        </w:rPr>
        <w:fldChar w:fldCharType="separate"/>
      </w:r>
      <w:r w:rsidRPr="00792483">
        <w:rPr>
          <w:b w:val="0"/>
          <w:noProof/>
          <w:sz w:val="18"/>
        </w:rPr>
        <w:t>301</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792483">
        <w:rPr>
          <w:noProof/>
        </w:rPr>
        <w:tab/>
      </w:r>
      <w:r w:rsidRPr="00792483">
        <w:rPr>
          <w:noProof/>
        </w:rPr>
        <w:fldChar w:fldCharType="begin"/>
      </w:r>
      <w:r w:rsidRPr="00792483">
        <w:rPr>
          <w:noProof/>
        </w:rPr>
        <w:instrText xml:space="preserve"> PAGEREF _Toc14262288 \h </w:instrText>
      </w:r>
      <w:r w:rsidRPr="00792483">
        <w:rPr>
          <w:noProof/>
        </w:rPr>
      </w:r>
      <w:r w:rsidRPr="00792483">
        <w:rPr>
          <w:noProof/>
        </w:rPr>
        <w:fldChar w:fldCharType="separate"/>
      </w:r>
      <w:r w:rsidRPr="00792483">
        <w:rPr>
          <w:noProof/>
        </w:rPr>
        <w:t>301</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792483">
        <w:rPr>
          <w:b w:val="0"/>
          <w:noProof/>
          <w:sz w:val="18"/>
        </w:rPr>
        <w:tab/>
      </w:r>
      <w:r w:rsidRPr="00792483">
        <w:rPr>
          <w:b w:val="0"/>
          <w:noProof/>
          <w:sz w:val="18"/>
        </w:rPr>
        <w:fldChar w:fldCharType="begin"/>
      </w:r>
      <w:r w:rsidRPr="00792483">
        <w:rPr>
          <w:b w:val="0"/>
          <w:noProof/>
          <w:sz w:val="18"/>
        </w:rPr>
        <w:instrText xml:space="preserve"> PAGEREF _Toc14262289 \h </w:instrText>
      </w:r>
      <w:r w:rsidRPr="00792483">
        <w:rPr>
          <w:b w:val="0"/>
          <w:noProof/>
          <w:sz w:val="18"/>
        </w:rPr>
      </w:r>
      <w:r w:rsidRPr="00792483">
        <w:rPr>
          <w:b w:val="0"/>
          <w:noProof/>
          <w:sz w:val="18"/>
        </w:rPr>
        <w:fldChar w:fldCharType="separate"/>
      </w:r>
      <w:r w:rsidRPr="00792483">
        <w:rPr>
          <w:b w:val="0"/>
          <w:noProof/>
          <w:sz w:val="18"/>
        </w:rPr>
        <w:t>302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792483">
        <w:rPr>
          <w:noProof/>
        </w:rPr>
        <w:tab/>
      </w:r>
      <w:r w:rsidRPr="00792483">
        <w:rPr>
          <w:noProof/>
        </w:rPr>
        <w:fldChar w:fldCharType="begin"/>
      </w:r>
      <w:r w:rsidRPr="00792483">
        <w:rPr>
          <w:noProof/>
        </w:rPr>
        <w:instrText xml:space="preserve"> PAGEREF _Toc14262290 \h </w:instrText>
      </w:r>
      <w:r w:rsidRPr="00792483">
        <w:rPr>
          <w:noProof/>
        </w:rPr>
      </w:r>
      <w:r w:rsidRPr="00792483">
        <w:rPr>
          <w:noProof/>
        </w:rPr>
        <w:fldChar w:fldCharType="separate"/>
      </w:r>
      <w:r w:rsidRPr="00792483">
        <w:rPr>
          <w:noProof/>
        </w:rPr>
        <w:t>302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792483">
        <w:rPr>
          <w:noProof/>
        </w:rPr>
        <w:tab/>
      </w:r>
      <w:r w:rsidRPr="00792483">
        <w:rPr>
          <w:noProof/>
        </w:rPr>
        <w:fldChar w:fldCharType="begin"/>
      </w:r>
      <w:r w:rsidRPr="00792483">
        <w:rPr>
          <w:noProof/>
        </w:rPr>
        <w:instrText xml:space="preserve"> PAGEREF _Toc14262291 \h </w:instrText>
      </w:r>
      <w:r w:rsidRPr="00792483">
        <w:rPr>
          <w:noProof/>
        </w:rPr>
      </w:r>
      <w:r w:rsidRPr="00792483">
        <w:rPr>
          <w:noProof/>
        </w:rPr>
        <w:fldChar w:fldCharType="separate"/>
      </w:r>
      <w:r w:rsidRPr="00792483">
        <w:rPr>
          <w:noProof/>
        </w:rPr>
        <w:t>303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792483">
        <w:rPr>
          <w:noProof/>
        </w:rPr>
        <w:tab/>
      </w:r>
      <w:r w:rsidRPr="00792483">
        <w:rPr>
          <w:noProof/>
        </w:rPr>
        <w:fldChar w:fldCharType="begin"/>
      </w:r>
      <w:r w:rsidRPr="00792483">
        <w:rPr>
          <w:noProof/>
        </w:rPr>
        <w:instrText xml:space="preserve"> PAGEREF _Toc14262292 \h </w:instrText>
      </w:r>
      <w:r w:rsidRPr="00792483">
        <w:rPr>
          <w:noProof/>
        </w:rPr>
      </w:r>
      <w:r w:rsidRPr="00792483">
        <w:rPr>
          <w:noProof/>
        </w:rPr>
        <w:fldChar w:fldCharType="separate"/>
      </w:r>
      <w:r w:rsidRPr="00792483">
        <w:rPr>
          <w:noProof/>
        </w:rPr>
        <w:t>303</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792483">
        <w:rPr>
          <w:noProof/>
        </w:rPr>
        <w:tab/>
      </w:r>
      <w:r w:rsidRPr="00792483">
        <w:rPr>
          <w:noProof/>
        </w:rPr>
        <w:fldChar w:fldCharType="begin"/>
      </w:r>
      <w:r w:rsidRPr="00792483">
        <w:rPr>
          <w:noProof/>
        </w:rPr>
        <w:instrText xml:space="preserve"> PAGEREF _Toc14262293 \h </w:instrText>
      </w:r>
      <w:r w:rsidRPr="00792483">
        <w:rPr>
          <w:noProof/>
        </w:rPr>
      </w:r>
      <w:r w:rsidRPr="00792483">
        <w:rPr>
          <w:noProof/>
        </w:rPr>
        <w:fldChar w:fldCharType="separate"/>
      </w:r>
      <w:r w:rsidRPr="00792483">
        <w:rPr>
          <w:noProof/>
        </w:rPr>
        <w:t>304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792483">
        <w:rPr>
          <w:noProof/>
        </w:rPr>
        <w:tab/>
      </w:r>
      <w:r w:rsidRPr="00792483">
        <w:rPr>
          <w:noProof/>
        </w:rPr>
        <w:fldChar w:fldCharType="begin"/>
      </w:r>
      <w:r w:rsidRPr="00792483">
        <w:rPr>
          <w:noProof/>
        </w:rPr>
        <w:instrText xml:space="preserve"> PAGEREF _Toc14262294 \h </w:instrText>
      </w:r>
      <w:r w:rsidRPr="00792483">
        <w:rPr>
          <w:noProof/>
        </w:rPr>
      </w:r>
      <w:r w:rsidRPr="00792483">
        <w:rPr>
          <w:noProof/>
        </w:rPr>
        <w:fldChar w:fldCharType="separate"/>
      </w:r>
      <w:r w:rsidRPr="00792483">
        <w:rPr>
          <w:noProof/>
        </w:rPr>
        <w:t>304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792483">
        <w:rPr>
          <w:noProof/>
        </w:rPr>
        <w:tab/>
      </w:r>
      <w:r w:rsidRPr="00792483">
        <w:rPr>
          <w:noProof/>
        </w:rPr>
        <w:fldChar w:fldCharType="begin"/>
      </w:r>
      <w:r w:rsidRPr="00792483">
        <w:rPr>
          <w:noProof/>
        </w:rPr>
        <w:instrText xml:space="preserve"> PAGEREF _Toc14262295 \h </w:instrText>
      </w:r>
      <w:r w:rsidRPr="00792483">
        <w:rPr>
          <w:noProof/>
        </w:rPr>
      </w:r>
      <w:r w:rsidRPr="00792483">
        <w:rPr>
          <w:noProof/>
        </w:rPr>
        <w:fldChar w:fldCharType="separate"/>
      </w:r>
      <w:r w:rsidRPr="00792483">
        <w:rPr>
          <w:noProof/>
        </w:rPr>
        <w:t>304</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792483">
        <w:rPr>
          <w:noProof/>
        </w:rPr>
        <w:tab/>
      </w:r>
      <w:r w:rsidRPr="00792483">
        <w:rPr>
          <w:noProof/>
        </w:rPr>
        <w:fldChar w:fldCharType="begin"/>
      </w:r>
      <w:r w:rsidRPr="00792483">
        <w:rPr>
          <w:noProof/>
        </w:rPr>
        <w:instrText xml:space="preserve"> PAGEREF _Toc14262296 \h </w:instrText>
      </w:r>
      <w:r w:rsidRPr="00792483">
        <w:rPr>
          <w:noProof/>
        </w:rPr>
      </w:r>
      <w:r w:rsidRPr="00792483">
        <w:rPr>
          <w:noProof/>
        </w:rPr>
        <w:fldChar w:fldCharType="separate"/>
      </w:r>
      <w:r w:rsidRPr="00792483">
        <w:rPr>
          <w:noProof/>
        </w:rPr>
        <w:t>305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lastRenderedPageBreak/>
        <w:t>135</w:t>
      </w:r>
      <w:r>
        <w:rPr>
          <w:noProof/>
        </w:rPr>
        <w:tab/>
        <w:t>Secretary may treat event as having occurred if decision set aside on AAT second review</w:t>
      </w:r>
      <w:r w:rsidRPr="00792483">
        <w:rPr>
          <w:noProof/>
        </w:rPr>
        <w:tab/>
      </w:r>
      <w:r w:rsidRPr="00792483">
        <w:rPr>
          <w:noProof/>
        </w:rPr>
        <w:fldChar w:fldCharType="begin"/>
      </w:r>
      <w:r w:rsidRPr="00792483">
        <w:rPr>
          <w:noProof/>
        </w:rPr>
        <w:instrText xml:space="preserve"> PAGEREF _Toc14262297 \h </w:instrText>
      </w:r>
      <w:r w:rsidRPr="00792483">
        <w:rPr>
          <w:noProof/>
        </w:rPr>
      </w:r>
      <w:r w:rsidRPr="00792483">
        <w:rPr>
          <w:noProof/>
        </w:rPr>
        <w:fldChar w:fldCharType="separate"/>
      </w:r>
      <w:r w:rsidRPr="00792483">
        <w:rPr>
          <w:noProof/>
        </w:rPr>
        <w:t>305</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792483">
        <w:rPr>
          <w:b w:val="0"/>
          <w:noProof/>
          <w:sz w:val="18"/>
        </w:rPr>
        <w:tab/>
      </w:r>
      <w:r w:rsidRPr="00792483">
        <w:rPr>
          <w:b w:val="0"/>
          <w:noProof/>
          <w:sz w:val="18"/>
        </w:rPr>
        <w:fldChar w:fldCharType="begin"/>
      </w:r>
      <w:r w:rsidRPr="00792483">
        <w:rPr>
          <w:b w:val="0"/>
          <w:noProof/>
          <w:sz w:val="18"/>
        </w:rPr>
        <w:instrText xml:space="preserve"> PAGEREF _Toc14262298 \h </w:instrText>
      </w:r>
      <w:r w:rsidRPr="00792483">
        <w:rPr>
          <w:b w:val="0"/>
          <w:noProof/>
          <w:sz w:val="18"/>
        </w:rPr>
      </w:r>
      <w:r w:rsidRPr="00792483">
        <w:rPr>
          <w:b w:val="0"/>
          <w:noProof/>
          <w:sz w:val="18"/>
        </w:rPr>
        <w:fldChar w:fldCharType="separate"/>
      </w:r>
      <w:r w:rsidRPr="00792483">
        <w:rPr>
          <w:b w:val="0"/>
          <w:noProof/>
          <w:sz w:val="18"/>
        </w:rPr>
        <w:t>305</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792483">
        <w:rPr>
          <w:noProof/>
        </w:rPr>
        <w:tab/>
      </w:r>
      <w:r w:rsidRPr="00792483">
        <w:rPr>
          <w:noProof/>
        </w:rPr>
        <w:fldChar w:fldCharType="begin"/>
      </w:r>
      <w:r w:rsidRPr="00792483">
        <w:rPr>
          <w:noProof/>
        </w:rPr>
        <w:instrText xml:space="preserve"> PAGEREF _Toc14262299 \h </w:instrText>
      </w:r>
      <w:r w:rsidRPr="00792483">
        <w:rPr>
          <w:noProof/>
        </w:rPr>
      </w:r>
      <w:r w:rsidRPr="00792483">
        <w:rPr>
          <w:noProof/>
        </w:rPr>
        <w:fldChar w:fldCharType="separate"/>
      </w:r>
      <w:r w:rsidRPr="00792483">
        <w:rPr>
          <w:noProof/>
        </w:rPr>
        <w:t>305</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792483">
        <w:rPr>
          <w:noProof/>
        </w:rPr>
        <w:tab/>
      </w:r>
      <w:r w:rsidRPr="00792483">
        <w:rPr>
          <w:noProof/>
        </w:rPr>
        <w:fldChar w:fldCharType="begin"/>
      </w:r>
      <w:r w:rsidRPr="00792483">
        <w:rPr>
          <w:noProof/>
        </w:rPr>
        <w:instrText xml:space="preserve"> PAGEREF _Toc14262300 \h </w:instrText>
      </w:r>
      <w:r w:rsidRPr="00792483">
        <w:rPr>
          <w:noProof/>
        </w:rPr>
      </w:r>
      <w:r w:rsidRPr="00792483">
        <w:rPr>
          <w:noProof/>
        </w:rPr>
        <w:fldChar w:fldCharType="separate"/>
      </w:r>
      <w:r w:rsidRPr="00792483">
        <w:rPr>
          <w:noProof/>
        </w:rPr>
        <w:t>306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792483">
        <w:rPr>
          <w:noProof/>
        </w:rPr>
        <w:tab/>
      </w:r>
      <w:r w:rsidRPr="00792483">
        <w:rPr>
          <w:noProof/>
        </w:rPr>
        <w:fldChar w:fldCharType="begin"/>
      </w:r>
      <w:r w:rsidRPr="00792483">
        <w:rPr>
          <w:noProof/>
        </w:rPr>
        <w:instrText xml:space="preserve"> PAGEREF _Toc14262301 \h </w:instrText>
      </w:r>
      <w:r w:rsidRPr="00792483">
        <w:rPr>
          <w:noProof/>
        </w:rPr>
      </w:r>
      <w:r w:rsidRPr="00792483">
        <w:rPr>
          <w:noProof/>
        </w:rPr>
        <w:fldChar w:fldCharType="separate"/>
      </w:r>
      <w:r w:rsidRPr="00792483">
        <w:rPr>
          <w:noProof/>
        </w:rPr>
        <w:t>306</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792483">
        <w:rPr>
          <w:noProof/>
        </w:rPr>
        <w:tab/>
      </w:r>
      <w:r w:rsidRPr="00792483">
        <w:rPr>
          <w:noProof/>
        </w:rPr>
        <w:fldChar w:fldCharType="begin"/>
      </w:r>
      <w:r w:rsidRPr="00792483">
        <w:rPr>
          <w:noProof/>
        </w:rPr>
        <w:instrText xml:space="preserve"> PAGEREF _Toc14262302 \h </w:instrText>
      </w:r>
      <w:r w:rsidRPr="00792483">
        <w:rPr>
          <w:noProof/>
        </w:rPr>
      </w:r>
      <w:r w:rsidRPr="00792483">
        <w:rPr>
          <w:noProof/>
        </w:rPr>
        <w:fldChar w:fldCharType="separate"/>
      </w:r>
      <w:r w:rsidRPr="00792483">
        <w:rPr>
          <w:noProof/>
        </w:rPr>
        <w:t>308</w:t>
      </w:r>
      <w:r w:rsidRPr="00792483">
        <w:rPr>
          <w:noProof/>
        </w:rPr>
        <w:fldChar w:fldCharType="end"/>
      </w:r>
    </w:p>
    <w:p w:rsidR="00792483" w:rsidRDefault="00792483">
      <w:pPr>
        <w:pStyle w:val="TOC4"/>
        <w:rPr>
          <w:rFonts w:asciiTheme="minorHAnsi" w:eastAsiaTheme="minorEastAsia" w:hAnsiTheme="minorHAnsi" w:cstheme="minorBidi"/>
          <w:b w:val="0"/>
          <w:noProof/>
          <w:kern w:val="0"/>
          <w:sz w:val="22"/>
          <w:szCs w:val="22"/>
        </w:rPr>
      </w:pPr>
      <w:r>
        <w:rPr>
          <w:noProof/>
        </w:rPr>
        <w:t>Subdivision G—AAT single review</w:t>
      </w:r>
      <w:r w:rsidRPr="00792483">
        <w:rPr>
          <w:b w:val="0"/>
          <w:noProof/>
          <w:sz w:val="18"/>
        </w:rPr>
        <w:tab/>
      </w:r>
      <w:r w:rsidRPr="00792483">
        <w:rPr>
          <w:b w:val="0"/>
          <w:noProof/>
          <w:sz w:val="18"/>
        </w:rPr>
        <w:fldChar w:fldCharType="begin"/>
      </w:r>
      <w:r w:rsidRPr="00792483">
        <w:rPr>
          <w:b w:val="0"/>
          <w:noProof/>
          <w:sz w:val="18"/>
        </w:rPr>
        <w:instrText xml:space="preserve"> PAGEREF _Toc14262303 \h </w:instrText>
      </w:r>
      <w:r w:rsidRPr="00792483">
        <w:rPr>
          <w:b w:val="0"/>
          <w:noProof/>
          <w:sz w:val="18"/>
        </w:rPr>
      </w:r>
      <w:r w:rsidRPr="00792483">
        <w:rPr>
          <w:b w:val="0"/>
          <w:noProof/>
          <w:sz w:val="18"/>
        </w:rPr>
        <w:fldChar w:fldCharType="separate"/>
      </w:r>
      <w:r w:rsidRPr="00792483">
        <w:rPr>
          <w:b w:val="0"/>
          <w:noProof/>
          <w:sz w:val="18"/>
        </w:rPr>
        <w:t>309</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792483">
        <w:rPr>
          <w:noProof/>
        </w:rPr>
        <w:tab/>
      </w:r>
      <w:r w:rsidRPr="00792483">
        <w:rPr>
          <w:noProof/>
        </w:rPr>
        <w:fldChar w:fldCharType="begin"/>
      </w:r>
      <w:r w:rsidRPr="00792483">
        <w:rPr>
          <w:noProof/>
        </w:rPr>
        <w:instrText xml:space="preserve"> PAGEREF _Toc14262304 \h </w:instrText>
      </w:r>
      <w:r w:rsidRPr="00792483">
        <w:rPr>
          <w:noProof/>
        </w:rPr>
      </w:r>
      <w:r w:rsidRPr="00792483">
        <w:rPr>
          <w:noProof/>
        </w:rPr>
        <w:fldChar w:fldCharType="separate"/>
      </w:r>
      <w:r w:rsidRPr="00792483">
        <w:rPr>
          <w:noProof/>
        </w:rPr>
        <w:t>309</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792483">
        <w:rPr>
          <w:noProof/>
        </w:rPr>
        <w:tab/>
      </w:r>
      <w:r w:rsidRPr="00792483">
        <w:rPr>
          <w:noProof/>
        </w:rPr>
        <w:fldChar w:fldCharType="begin"/>
      </w:r>
      <w:r w:rsidRPr="00792483">
        <w:rPr>
          <w:noProof/>
        </w:rPr>
        <w:instrText xml:space="preserve"> PAGEREF _Toc14262305 \h </w:instrText>
      </w:r>
      <w:r w:rsidRPr="00792483">
        <w:rPr>
          <w:noProof/>
        </w:rPr>
      </w:r>
      <w:r w:rsidRPr="00792483">
        <w:rPr>
          <w:noProof/>
        </w:rPr>
        <w:fldChar w:fldCharType="separate"/>
      </w:r>
      <w:r w:rsidRPr="00792483">
        <w:rPr>
          <w:noProof/>
        </w:rPr>
        <w:t>310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792483">
        <w:rPr>
          <w:noProof/>
        </w:rPr>
        <w:tab/>
      </w:r>
      <w:r w:rsidRPr="00792483">
        <w:rPr>
          <w:noProof/>
        </w:rPr>
        <w:fldChar w:fldCharType="begin"/>
      </w:r>
      <w:r w:rsidRPr="00792483">
        <w:rPr>
          <w:noProof/>
        </w:rPr>
        <w:instrText xml:space="preserve"> PAGEREF _Toc14262306 \h </w:instrText>
      </w:r>
      <w:r w:rsidRPr="00792483">
        <w:rPr>
          <w:noProof/>
        </w:rPr>
      </w:r>
      <w:r w:rsidRPr="00792483">
        <w:rPr>
          <w:noProof/>
        </w:rPr>
        <w:fldChar w:fldCharType="separate"/>
      </w:r>
      <w:r w:rsidRPr="00792483">
        <w:rPr>
          <w:noProof/>
        </w:rPr>
        <w:t>310</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792483">
        <w:rPr>
          <w:noProof/>
        </w:rPr>
        <w:tab/>
      </w:r>
      <w:r w:rsidRPr="00792483">
        <w:rPr>
          <w:noProof/>
        </w:rPr>
        <w:fldChar w:fldCharType="begin"/>
      </w:r>
      <w:r w:rsidRPr="00792483">
        <w:rPr>
          <w:noProof/>
        </w:rPr>
        <w:instrText xml:space="preserve"> PAGEREF _Toc14262307 \h </w:instrText>
      </w:r>
      <w:r w:rsidRPr="00792483">
        <w:rPr>
          <w:noProof/>
        </w:rPr>
      </w:r>
      <w:r w:rsidRPr="00792483">
        <w:rPr>
          <w:noProof/>
        </w:rPr>
        <w:fldChar w:fldCharType="separate"/>
      </w:r>
      <w:r w:rsidRPr="00792483">
        <w:rPr>
          <w:noProof/>
        </w:rPr>
        <w:t>311</w:t>
      </w:r>
      <w:r w:rsidRPr="00792483">
        <w:rPr>
          <w:noProof/>
        </w:rPr>
        <w:fldChar w:fldCharType="end"/>
      </w:r>
    </w:p>
    <w:p w:rsidR="00792483" w:rsidRDefault="00792483">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792483">
        <w:rPr>
          <w:b w:val="0"/>
          <w:noProof/>
          <w:sz w:val="18"/>
        </w:rPr>
        <w:tab/>
      </w:r>
      <w:r w:rsidRPr="00792483">
        <w:rPr>
          <w:b w:val="0"/>
          <w:noProof/>
          <w:sz w:val="18"/>
        </w:rPr>
        <w:fldChar w:fldCharType="begin"/>
      </w:r>
      <w:r w:rsidRPr="00792483">
        <w:rPr>
          <w:b w:val="0"/>
          <w:noProof/>
          <w:sz w:val="18"/>
        </w:rPr>
        <w:instrText xml:space="preserve"> PAGEREF _Toc14262308 \h </w:instrText>
      </w:r>
      <w:r w:rsidRPr="00792483">
        <w:rPr>
          <w:b w:val="0"/>
          <w:noProof/>
          <w:sz w:val="18"/>
        </w:rPr>
      </w:r>
      <w:r w:rsidRPr="00792483">
        <w:rPr>
          <w:b w:val="0"/>
          <w:noProof/>
          <w:sz w:val="18"/>
        </w:rPr>
        <w:fldChar w:fldCharType="separate"/>
      </w:r>
      <w:r w:rsidRPr="00792483">
        <w:rPr>
          <w:b w:val="0"/>
          <w:noProof/>
          <w:sz w:val="18"/>
        </w:rPr>
        <w:t>312</w:t>
      </w:r>
      <w:r w:rsidRPr="00792483">
        <w:rPr>
          <w:b w:val="0"/>
          <w:noProof/>
          <w:sz w:val="18"/>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792483">
        <w:rPr>
          <w:noProof/>
        </w:rPr>
        <w:tab/>
      </w:r>
      <w:r w:rsidRPr="00792483">
        <w:rPr>
          <w:noProof/>
        </w:rPr>
        <w:fldChar w:fldCharType="begin"/>
      </w:r>
      <w:r w:rsidRPr="00792483">
        <w:rPr>
          <w:noProof/>
        </w:rPr>
        <w:instrText xml:space="preserve"> PAGEREF _Toc14262309 \h </w:instrText>
      </w:r>
      <w:r w:rsidRPr="00792483">
        <w:rPr>
          <w:noProof/>
        </w:rPr>
      </w:r>
      <w:r w:rsidRPr="00792483">
        <w:rPr>
          <w:noProof/>
        </w:rPr>
        <w:fldChar w:fldCharType="separate"/>
      </w:r>
      <w:r w:rsidRPr="00792483">
        <w:rPr>
          <w:noProof/>
        </w:rPr>
        <w:t>312</w:t>
      </w:r>
      <w:r w:rsidRPr="00792483">
        <w:rPr>
          <w:noProof/>
        </w:rPr>
        <w:fldChar w:fldCharType="end"/>
      </w:r>
    </w:p>
    <w:p w:rsidR="00792483" w:rsidRDefault="00792483">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792483">
        <w:rPr>
          <w:noProof/>
        </w:rPr>
        <w:tab/>
      </w:r>
      <w:r w:rsidRPr="00792483">
        <w:rPr>
          <w:noProof/>
        </w:rPr>
        <w:fldChar w:fldCharType="begin"/>
      </w:r>
      <w:r w:rsidRPr="00792483">
        <w:rPr>
          <w:noProof/>
        </w:rPr>
        <w:instrText xml:space="preserve"> PAGEREF _Toc14262310 \h </w:instrText>
      </w:r>
      <w:r w:rsidRPr="00792483">
        <w:rPr>
          <w:noProof/>
        </w:rPr>
      </w:r>
      <w:r w:rsidRPr="00792483">
        <w:rPr>
          <w:noProof/>
        </w:rPr>
        <w:fldChar w:fldCharType="separate"/>
      </w:r>
      <w:r w:rsidRPr="00792483">
        <w:rPr>
          <w:noProof/>
        </w:rPr>
        <w:t>313</w:t>
      </w:r>
      <w:r w:rsidRPr="00792483">
        <w:rPr>
          <w:noProof/>
        </w:rPr>
        <w:fldChar w:fldCharType="end"/>
      </w:r>
    </w:p>
    <w:p w:rsidR="00A34356" w:rsidRPr="00792483" w:rsidRDefault="00FB74AF" w:rsidP="004342F5">
      <w:pPr>
        <w:sectPr w:rsidR="00A34356" w:rsidRPr="00792483" w:rsidSect="008475FF">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792483">
        <w:fldChar w:fldCharType="end"/>
      </w:r>
    </w:p>
    <w:p w:rsidR="00F01773" w:rsidRPr="00792483" w:rsidRDefault="00F01773" w:rsidP="00F01773">
      <w:pPr>
        <w:pStyle w:val="LongT"/>
      </w:pPr>
      <w:r w:rsidRPr="00792483">
        <w:lastRenderedPageBreak/>
        <w:t>An Act to implement A New Tax System by providing assistance to families, and for related purposes</w:t>
      </w:r>
    </w:p>
    <w:p w:rsidR="00F01773" w:rsidRPr="00792483" w:rsidRDefault="00F01773" w:rsidP="00F01773">
      <w:pPr>
        <w:pStyle w:val="ActHead2"/>
      </w:pPr>
      <w:bookmarkStart w:id="1" w:name="_Toc14261925"/>
      <w:r w:rsidRPr="00792483">
        <w:rPr>
          <w:rStyle w:val="CharPartNo"/>
        </w:rPr>
        <w:t>Part</w:t>
      </w:r>
      <w:r w:rsidR="00792483" w:rsidRPr="00792483">
        <w:rPr>
          <w:rStyle w:val="CharPartNo"/>
        </w:rPr>
        <w:t> </w:t>
      </w:r>
      <w:r w:rsidRPr="00792483">
        <w:rPr>
          <w:rStyle w:val="CharPartNo"/>
        </w:rPr>
        <w:t>1</w:t>
      </w:r>
      <w:r w:rsidRPr="00792483">
        <w:t>—</w:t>
      </w:r>
      <w:r w:rsidRPr="00792483">
        <w:rPr>
          <w:rStyle w:val="CharPartText"/>
        </w:rPr>
        <w:t>Preliminary</w:t>
      </w:r>
      <w:bookmarkEnd w:id="1"/>
    </w:p>
    <w:p w:rsidR="00F01773" w:rsidRPr="00792483" w:rsidRDefault="00127CA2" w:rsidP="00F01773">
      <w:pPr>
        <w:pStyle w:val="Header"/>
      </w:pPr>
      <w:r w:rsidRPr="00792483">
        <w:rPr>
          <w:rStyle w:val="CharDivNo"/>
        </w:rPr>
        <w:t xml:space="preserve"> </w:t>
      </w:r>
      <w:r w:rsidRPr="00792483">
        <w:rPr>
          <w:rStyle w:val="CharDivText"/>
        </w:rPr>
        <w:t xml:space="preserve"> </w:t>
      </w:r>
    </w:p>
    <w:p w:rsidR="00F01773" w:rsidRPr="00792483" w:rsidRDefault="00F01773" w:rsidP="00F01773">
      <w:pPr>
        <w:pStyle w:val="ActHead5"/>
      </w:pPr>
      <w:bookmarkStart w:id="2" w:name="_Toc14261926"/>
      <w:r w:rsidRPr="00792483">
        <w:rPr>
          <w:rStyle w:val="CharSectno"/>
        </w:rPr>
        <w:t>1</w:t>
      </w:r>
      <w:r w:rsidRPr="00792483">
        <w:t xml:space="preserve">  Short title</w:t>
      </w:r>
      <w:bookmarkEnd w:id="2"/>
    </w:p>
    <w:p w:rsidR="00F01773" w:rsidRPr="00792483" w:rsidRDefault="00F01773" w:rsidP="00F01773">
      <w:pPr>
        <w:pStyle w:val="subsection"/>
      </w:pPr>
      <w:r w:rsidRPr="00792483">
        <w:tab/>
      </w:r>
      <w:r w:rsidRPr="00792483">
        <w:tab/>
        <w:t xml:space="preserve">This Act may be cited as the </w:t>
      </w:r>
      <w:r w:rsidRPr="00792483">
        <w:rPr>
          <w:i/>
        </w:rPr>
        <w:t>A New Tax System (Family Assistance) (Administration) Act 1999</w:t>
      </w:r>
      <w:r w:rsidRPr="00792483">
        <w:t>.</w:t>
      </w:r>
    </w:p>
    <w:p w:rsidR="00F01773" w:rsidRPr="00792483" w:rsidRDefault="00F01773" w:rsidP="00F01773">
      <w:pPr>
        <w:pStyle w:val="ActHead5"/>
      </w:pPr>
      <w:bookmarkStart w:id="3" w:name="_Toc14261927"/>
      <w:r w:rsidRPr="00792483">
        <w:rPr>
          <w:rStyle w:val="CharSectno"/>
        </w:rPr>
        <w:t>2</w:t>
      </w:r>
      <w:r w:rsidRPr="00792483">
        <w:t xml:space="preserve">  Commencement</w:t>
      </w:r>
      <w:bookmarkEnd w:id="3"/>
    </w:p>
    <w:p w:rsidR="00F01773" w:rsidRPr="00792483" w:rsidRDefault="00F01773" w:rsidP="00F01773">
      <w:pPr>
        <w:pStyle w:val="subsection"/>
      </w:pPr>
      <w:r w:rsidRPr="00792483">
        <w:tab/>
        <w:t>(1)</w:t>
      </w:r>
      <w:r w:rsidRPr="00792483">
        <w:tab/>
        <w:t>Sections</w:t>
      </w:r>
      <w:r w:rsidR="00792483">
        <w:t> </w:t>
      </w:r>
      <w:r w:rsidRPr="00792483">
        <w:t>1 and 2 and subsection</w:t>
      </w:r>
      <w:r w:rsidR="00792483">
        <w:t> </w:t>
      </w:r>
      <w:r w:rsidRPr="00792483">
        <w:t>235(5) commence on the day on which this Act receives the Royal Assent.</w:t>
      </w:r>
    </w:p>
    <w:p w:rsidR="00F01773" w:rsidRPr="00792483" w:rsidRDefault="00F01773" w:rsidP="00B73E3F">
      <w:pPr>
        <w:pStyle w:val="subsection"/>
        <w:keepNext/>
        <w:rPr>
          <w:i/>
        </w:rPr>
      </w:pPr>
      <w:r w:rsidRPr="00792483">
        <w:tab/>
        <w:t>(2)</w:t>
      </w:r>
      <w:r w:rsidRPr="00792483">
        <w:tab/>
        <w:t xml:space="preserve">The remaining provisions of this Act commence immediately after the commencement of the </w:t>
      </w:r>
      <w:r w:rsidRPr="00792483">
        <w:rPr>
          <w:i/>
        </w:rPr>
        <w:t>A New Tax System (Family Assistance) Act 1999.</w:t>
      </w:r>
    </w:p>
    <w:p w:rsidR="008E2A44" w:rsidRPr="00792483" w:rsidRDefault="008E2A44" w:rsidP="008E2A44">
      <w:pPr>
        <w:pStyle w:val="ActHead5"/>
      </w:pPr>
      <w:bookmarkStart w:id="4" w:name="_Toc14261928"/>
      <w:r w:rsidRPr="00792483">
        <w:rPr>
          <w:rStyle w:val="CharSectno"/>
        </w:rPr>
        <w:t>2A</w:t>
      </w:r>
      <w:r w:rsidRPr="00792483">
        <w:t xml:space="preserve">  Norfolk Island</w:t>
      </w:r>
      <w:bookmarkEnd w:id="4"/>
    </w:p>
    <w:p w:rsidR="008E2A44" w:rsidRPr="00792483" w:rsidRDefault="008E2A44" w:rsidP="008E2A44">
      <w:pPr>
        <w:pStyle w:val="subsection"/>
      </w:pPr>
      <w:r w:rsidRPr="00792483">
        <w:tab/>
      </w:r>
      <w:r w:rsidRPr="00792483">
        <w:tab/>
        <w:t>This Act extends to Norfolk Island.</w:t>
      </w:r>
    </w:p>
    <w:p w:rsidR="00F01773" w:rsidRPr="00792483" w:rsidRDefault="00F01773" w:rsidP="00753CFA">
      <w:pPr>
        <w:pStyle w:val="ActHead2"/>
        <w:pageBreakBefore/>
      </w:pPr>
      <w:bookmarkStart w:id="5" w:name="_Toc14261929"/>
      <w:r w:rsidRPr="00792483">
        <w:rPr>
          <w:rStyle w:val="CharPartNo"/>
        </w:rPr>
        <w:lastRenderedPageBreak/>
        <w:t>Part</w:t>
      </w:r>
      <w:r w:rsidR="00792483" w:rsidRPr="00792483">
        <w:rPr>
          <w:rStyle w:val="CharPartNo"/>
        </w:rPr>
        <w:t> </w:t>
      </w:r>
      <w:r w:rsidRPr="00792483">
        <w:rPr>
          <w:rStyle w:val="CharPartNo"/>
        </w:rPr>
        <w:t>2</w:t>
      </w:r>
      <w:r w:rsidRPr="00792483">
        <w:t>—</w:t>
      </w:r>
      <w:r w:rsidRPr="00792483">
        <w:rPr>
          <w:rStyle w:val="CharPartText"/>
        </w:rPr>
        <w:t>Interpretation</w:t>
      </w:r>
      <w:bookmarkEnd w:id="5"/>
    </w:p>
    <w:p w:rsidR="00F01773" w:rsidRPr="00792483" w:rsidRDefault="00127CA2" w:rsidP="00F01773">
      <w:pPr>
        <w:pStyle w:val="Header"/>
      </w:pPr>
      <w:r w:rsidRPr="00792483">
        <w:rPr>
          <w:rStyle w:val="CharDivNo"/>
        </w:rPr>
        <w:t xml:space="preserve"> </w:t>
      </w:r>
      <w:r w:rsidRPr="00792483">
        <w:rPr>
          <w:rStyle w:val="CharDivText"/>
        </w:rPr>
        <w:t xml:space="preserve"> </w:t>
      </w:r>
    </w:p>
    <w:p w:rsidR="00F01773" w:rsidRPr="00792483" w:rsidRDefault="00F01773" w:rsidP="00F01773">
      <w:pPr>
        <w:pStyle w:val="ActHead5"/>
      </w:pPr>
      <w:bookmarkStart w:id="6" w:name="_Toc14261930"/>
      <w:r w:rsidRPr="00792483">
        <w:rPr>
          <w:rStyle w:val="CharSectno"/>
        </w:rPr>
        <w:t>3</w:t>
      </w:r>
      <w:r w:rsidRPr="00792483">
        <w:t xml:space="preserve">  Definitions</w:t>
      </w:r>
      <w:bookmarkEnd w:id="6"/>
    </w:p>
    <w:p w:rsidR="00F01773" w:rsidRPr="00792483" w:rsidRDefault="00F01773" w:rsidP="00F01773">
      <w:pPr>
        <w:pStyle w:val="subsection"/>
      </w:pPr>
      <w:r w:rsidRPr="00792483">
        <w:tab/>
        <w:t>(1)</w:t>
      </w:r>
      <w:r w:rsidRPr="00792483">
        <w:tab/>
        <w:t>In this Act, unless the contrary intention appears:</w:t>
      </w:r>
    </w:p>
    <w:p w:rsidR="00F01773" w:rsidRPr="00792483" w:rsidRDefault="00F01773" w:rsidP="00F01773">
      <w:pPr>
        <w:pStyle w:val="Definition"/>
      </w:pPr>
      <w:r w:rsidRPr="00792483">
        <w:rPr>
          <w:b/>
          <w:i/>
        </w:rPr>
        <w:t>AAT</w:t>
      </w:r>
      <w:r w:rsidRPr="00792483">
        <w:t xml:space="preserve"> means the Administrative Appeals Tribunal.</w:t>
      </w:r>
    </w:p>
    <w:p w:rsidR="00F01773" w:rsidRPr="00792483" w:rsidRDefault="00F01773" w:rsidP="00F01773">
      <w:pPr>
        <w:pStyle w:val="Definition"/>
      </w:pPr>
      <w:r w:rsidRPr="00792483">
        <w:rPr>
          <w:b/>
          <w:i/>
        </w:rPr>
        <w:t>AAT Act</w:t>
      </w:r>
      <w:r w:rsidRPr="00792483">
        <w:t xml:space="preserve"> means the </w:t>
      </w:r>
      <w:r w:rsidRPr="00792483">
        <w:rPr>
          <w:i/>
        </w:rPr>
        <w:t>Administrative Appeals Tribunal Act 1975</w:t>
      </w:r>
      <w:r w:rsidRPr="00792483">
        <w:t>.</w:t>
      </w:r>
    </w:p>
    <w:p w:rsidR="00062C99" w:rsidRPr="00792483" w:rsidRDefault="00062C99" w:rsidP="00062C99">
      <w:pPr>
        <w:pStyle w:val="Definition"/>
      </w:pPr>
      <w:r w:rsidRPr="00792483">
        <w:rPr>
          <w:b/>
          <w:i/>
        </w:rPr>
        <w:t xml:space="preserve">AAT first review </w:t>
      </w:r>
      <w:r w:rsidRPr="00792483">
        <w:t>has the meaning given by section</w:t>
      </w:r>
      <w:r w:rsidR="00792483">
        <w:t> </w:t>
      </w:r>
      <w:r w:rsidRPr="00792483">
        <w:t>111.</w:t>
      </w:r>
    </w:p>
    <w:p w:rsidR="00062C99" w:rsidRPr="00792483" w:rsidRDefault="00062C99" w:rsidP="00062C99">
      <w:pPr>
        <w:pStyle w:val="Definition"/>
      </w:pPr>
      <w:r w:rsidRPr="00792483">
        <w:rPr>
          <w:b/>
          <w:i/>
        </w:rPr>
        <w:t xml:space="preserve">AAT second review </w:t>
      </w:r>
      <w:r w:rsidRPr="00792483">
        <w:t>has the meaning given by section</w:t>
      </w:r>
      <w:r w:rsidR="00792483">
        <w:t> </w:t>
      </w:r>
      <w:r w:rsidRPr="00792483">
        <w:t>128.</w:t>
      </w:r>
    </w:p>
    <w:p w:rsidR="00062C99" w:rsidRPr="00792483" w:rsidRDefault="00062C99" w:rsidP="00062C99">
      <w:pPr>
        <w:pStyle w:val="Definition"/>
      </w:pPr>
      <w:r w:rsidRPr="00792483">
        <w:rPr>
          <w:b/>
          <w:i/>
        </w:rPr>
        <w:t>AAT single review</w:t>
      </w:r>
      <w:r w:rsidRPr="00792483">
        <w:t xml:space="preserve"> has the meaning given by section</w:t>
      </w:r>
      <w:r w:rsidR="00792483">
        <w:t> </w:t>
      </w:r>
      <w:r w:rsidRPr="00792483">
        <w:t>138.</w:t>
      </w:r>
    </w:p>
    <w:p w:rsidR="00DF525A" w:rsidRPr="00792483" w:rsidRDefault="00DF525A" w:rsidP="00DF525A">
      <w:pPr>
        <w:pStyle w:val="Definition"/>
      </w:pPr>
      <w:r w:rsidRPr="00792483">
        <w:rPr>
          <w:b/>
          <w:i/>
        </w:rPr>
        <w:t>advance assessment day</w:t>
      </w:r>
      <w:r w:rsidRPr="00792483">
        <w:rPr>
          <w:b/>
        </w:rPr>
        <w:t>,</w:t>
      </w:r>
      <w:r w:rsidRPr="00792483">
        <w:t xml:space="preserve"> in relation to a family tax benefit advance, has the meaning given by subsection</w:t>
      </w:r>
      <w:r w:rsidR="00792483">
        <w:t> </w:t>
      </w:r>
      <w:r w:rsidRPr="00792483">
        <w:t>35A(3) and paragraph</w:t>
      </w:r>
      <w:r w:rsidR="00792483">
        <w:t> </w:t>
      </w:r>
      <w:r w:rsidRPr="00792483">
        <w:t>35B(3)(b).</w:t>
      </w:r>
    </w:p>
    <w:p w:rsidR="00F01773" w:rsidRPr="00792483" w:rsidRDefault="0031100A" w:rsidP="00F01773">
      <w:pPr>
        <w:pStyle w:val="Definition"/>
      </w:pPr>
      <w:r w:rsidRPr="00792483">
        <w:rPr>
          <w:b/>
          <w:i/>
        </w:rPr>
        <w:t>a</w:t>
      </w:r>
      <w:r w:rsidR="00F01773" w:rsidRPr="00792483">
        <w:rPr>
          <w:b/>
          <w:i/>
        </w:rPr>
        <w:t xml:space="preserve">gency </w:t>
      </w:r>
      <w:r w:rsidR="00F01773" w:rsidRPr="00792483">
        <w:t>means:</w:t>
      </w:r>
    </w:p>
    <w:p w:rsidR="00F01773" w:rsidRPr="00792483" w:rsidRDefault="00F01773" w:rsidP="00F01773">
      <w:pPr>
        <w:pStyle w:val="paragraph"/>
      </w:pPr>
      <w:r w:rsidRPr="00792483">
        <w:tab/>
        <w:t>(a)</w:t>
      </w:r>
      <w:r w:rsidRPr="00792483">
        <w:tab/>
        <w:t>the Department; or</w:t>
      </w:r>
    </w:p>
    <w:p w:rsidR="003B6EA2" w:rsidRPr="00792483" w:rsidRDefault="003B6EA2" w:rsidP="003B6EA2">
      <w:pPr>
        <w:pStyle w:val="paragraph"/>
      </w:pPr>
      <w:r w:rsidRPr="00792483">
        <w:tab/>
        <w:t>(b)</w:t>
      </w:r>
      <w:r w:rsidRPr="00792483">
        <w:tab/>
        <w:t>the Human Services Department.</w:t>
      </w:r>
    </w:p>
    <w:p w:rsidR="002D58C2" w:rsidRPr="00792483" w:rsidRDefault="002D58C2" w:rsidP="002D58C2">
      <w:pPr>
        <w:pStyle w:val="Definition"/>
      </w:pPr>
      <w:r w:rsidRPr="00792483">
        <w:rPr>
          <w:b/>
          <w:i/>
        </w:rPr>
        <w:t>allocation rules</w:t>
      </w:r>
      <w:r w:rsidRPr="00792483">
        <w:t xml:space="preserve"> means the Minister’s rules prescribed under section</w:t>
      </w:r>
      <w:r w:rsidR="00792483">
        <w:t> </w:t>
      </w:r>
      <w:r w:rsidRPr="00792483">
        <w:t>198A.</w:t>
      </w:r>
    </w:p>
    <w:p w:rsidR="002D58C2" w:rsidRPr="00792483" w:rsidRDefault="002D58C2" w:rsidP="002D58C2">
      <w:pPr>
        <w:pStyle w:val="Definition"/>
      </w:pPr>
      <w:r w:rsidRPr="00792483">
        <w:rPr>
          <w:b/>
          <w:i/>
        </w:rPr>
        <w:t>appropriate State/Territory body</w:t>
      </w:r>
      <w:r w:rsidRPr="00792483">
        <w:t xml:space="preserve"> has the meaning given by subsection</w:t>
      </w:r>
      <w:r w:rsidR="00792483">
        <w:t> </w:t>
      </w:r>
      <w:r w:rsidRPr="00792483">
        <w:t>204K(7).</w:t>
      </w:r>
    </w:p>
    <w:p w:rsidR="002D58C2" w:rsidRPr="00792483" w:rsidRDefault="002D58C2" w:rsidP="002D58C2">
      <w:pPr>
        <w:pStyle w:val="Definition"/>
      </w:pPr>
      <w:r w:rsidRPr="00792483">
        <w:rPr>
          <w:b/>
          <w:i/>
        </w:rPr>
        <w:t>approved child care service</w:t>
      </w:r>
      <w:r w:rsidRPr="00792483">
        <w:t xml:space="preserve"> has the meaning given by section</w:t>
      </w:r>
      <w:r w:rsidR="00792483">
        <w:t> </w:t>
      </w:r>
      <w:r w:rsidRPr="00792483">
        <w:t>194G.</w:t>
      </w:r>
    </w:p>
    <w:p w:rsidR="002D58C2" w:rsidRPr="00792483" w:rsidRDefault="002D58C2" w:rsidP="002D58C2">
      <w:pPr>
        <w:pStyle w:val="Definition"/>
      </w:pPr>
      <w:r w:rsidRPr="00792483">
        <w:rPr>
          <w:b/>
          <w:i/>
        </w:rPr>
        <w:t xml:space="preserve">approved provider </w:t>
      </w:r>
      <w:r w:rsidRPr="00792483">
        <w:t>means a provider for which an approval is in effect under Division</w:t>
      </w:r>
      <w:r w:rsidR="00792483">
        <w:t> </w:t>
      </w:r>
      <w:r w:rsidRPr="00792483">
        <w:t>1 of Part</w:t>
      </w:r>
      <w:r w:rsidR="00792483">
        <w:t> </w:t>
      </w:r>
      <w:r w:rsidRPr="00792483">
        <w:t>8 (and does not include a provider whose approval as a provider under that Part is suspended).</w:t>
      </w:r>
    </w:p>
    <w:p w:rsidR="002D58C2" w:rsidRPr="00792483" w:rsidRDefault="002D58C2" w:rsidP="002D58C2">
      <w:pPr>
        <w:pStyle w:val="Definition"/>
      </w:pPr>
      <w:r w:rsidRPr="00792483">
        <w:rPr>
          <w:b/>
          <w:i/>
        </w:rPr>
        <w:lastRenderedPageBreak/>
        <w:t>audit team</w:t>
      </w:r>
      <w:r w:rsidRPr="00792483">
        <w:t>, in relation to an audit of an approved provider, means the expert engaged to carry out the audit of the provider and any person (other than an authorised person) assisting the expert.</w:t>
      </w:r>
    </w:p>
    <w:p w:rsidR="00F01773" w:rsidRPr="00792483" w:rsidRDefault="00F01773" w:rsidP="00F01773">
      <w:pPr>
        <w:pStyle w:val="Definition"/>
      </w:pPr>
      <w:r w:rsidRPr="00792483">
        <w:rPr>
          <w:b/>
          <w:i/>
        </w:rPr>
        <w:t>Bank</w:t>
      </w:r>
      <w:r w:rsidRPr="00792483">
        <w:t xml:space="preserve"> includes, but is not limited to, a body corporate that is an ADI (authorised deposit</w:t>
      </w:r>
      <w:r w:rsidR="00792483">
        <w:noBreakHyphen/>
      </w:r>
      <w:r w:rsidRPr="00792483">
        <w:t xml:space="preserve">taking institution) for the purposes of the meaning of the </w:t>
      </w:r>
      <w:r w:rsidRPr="00792483">
        <w:rPr>
          <w:i/>
        </w:rPr>
        <w:t>Banking Act 1959</w:t>
      </w:r>
      <w:r w:rsidRPr="00792483">
        <w:t>.</w:t>
      </w:r>
    </w:p>
    <w:p w:rsidR="00160793" w:rsidRPr="00792483" w:rsidRDefault="00160793" w:rsidP="00160793">
      <w:pPr>
        <w:pStyle w:val="Definition"/>
      </w:pPr>
      <w:r w:rsidRPr="00792483">
        <w:rPr>
          <w:b/>
          <w:i/>
        </w:rPr>
        <w:t>care percentage decision</w:t>
      </w:r>
      <w:r w:rsidRPr="00792483">
        <w:t xml:space="preserve"> means a decision to the extent that the decision involves (wholly or partly):</w:t>
      </w:r>
    </w:p>
    <w:p w:rsidR="00160793" w:rsidRPr="00792483" w:rsidRDefault="00160793" w:rsidP="00160793">
      <w:pPr>
        <w:pStyle w:val="paragraph"/>
      </w:pPr>
      <w:r w:rsidRPr="00792483">
        <w:tab/>
        <w:t>(a)</w:t>
      </w:r>
      <w:r w:rsidRPr="00792483">
        <w:tab/>
        <w:t xml:space="preserve">a determination of an individual’s percentage of care for a child that was made, under a provision of </w:t>
      </w:r>
      <w:r w:rsidR="00127CA2" w:rsidRPr="00792483">
        <w:t>Subdivision</w:t>
      </w:r>
      <w:r w:rsidR="00753CFA" w:rsidRPr="00792483">
        <w:t xml:space="preserve"> </w:t>
      </w:r>
      <w:r w:rsidRPr="00792483">
        <w:t>D of Division</w:t>
      </w:r>
      <w:r w:rsidR="00792483">
        <w:t> </w:t>
      </w:r>
      <w:r w:rsidRPr="00792483">
        <w:t>1 of Part</w:t>
      </w:r>
      <w:r w:rsidR="00792483">
        <w:t> </w:t>
      </w:r>
      <w:r w:rsidRPr="00792483">
        <w:t>3 of the Family Assistance Act, in relation to a claim for payment of family tax benefit; or</w:t>
      </w:r>
    </w:p>
    <w:p w:rsidR="00160793" w:rsidRPr="00792483" w:rsidRDefault="00160793" w:rsidP="00160793">
      <w:pPr>
        <w:pStyle w:val="paragraph"/>
      </w:pPr>
      <w:r w:rsidRPr="00792483">
        <w:tab/>
        <w:t>(b)</w:t>
      </w:r>
      <w:r w:rsidRPr="00792483">
        <w:tab/>
        <w:t>a determination relating to an individual that has effect, under section</w:t>
      </w:r>
      <w:r w:rsidR="00792483">
        <w:t> </w:t>
      </w:r>
      <w:r w:rsidRPr="00792483">
        <w:t>35T of that Act, as if it were a determination made under such a provision.</w:t>
      </w:r>
    </w:p>
    <w:p w:rsidR="002D58C2" w:rsidRPr="00792483" w:rsidRDefault="002D58C2" w:rsidP="002D58C2">
      <w:pPr>
        <w:pStyle w:val="Definition"/>
      </w:pPr>
      <w:r w:rsidRPr="00792483">
        <w:rPr>
          <w:b/>
          <w:i/>
        </w:rPr>
        <w:t>CCS quarter</w:t>
      </w:r>
      <w:r w:rsidRPr="00792483">
        <w:t xml:space="preserve"> has the meaning given by subsection</w:t>
      </w:r>
      <w:r w:rsidR="00792483">
        <w:t> </w:t>
      </w:r>
      <w:r w:rsidRPr="00792483">
        <w:t>67CE(3).</w:t>
      </w:r>
    </w:p>
    <w:p w:rsidR="002D58C2" w:rsidRPr="00792483" w:rsidRDefault="002D58C2" w:rsidP="002D58C2">
      <w:pPr>
        <w:pStyle w:val="Definition"/>
      </w:pPr>
      <w:r w:rsidRPr="00792483">
        <w:rPr>
          <w:b/>
          <w:i/>
        </w:rPr>
        <w:t>CCS reconciliation conditions</w:t>
      </w:r>
      <w:r w:rsidRPr="00792483">
        <w:t xml:space="preserve"> has the meaning given by section</w:t>
      </w:r>
      <w:r w:rsidR="00792483">
        <w:t> </w:t>
      </w:r>
      <w:r w:rsidRPr="00792483">
        <w:t>103A.</w:t>
      </w:r>
    </w:p>
    <w:p w:rsidR="002D58C2" w:rsidRPr="00792483" w:rsidRDefault="002D58C2" w:rsidP="002D58C2">
      <w:pPr>
        <w:pStyle w:val="Definition"/>
      </w:pPr>
      <w:r w:rsidRPr="00792483">
        <w:rPr>
          <w:b/>
          <w:i/>
        </w:rPr>
        <w:t>ceases to be enrolled</w:t>
      </w:r>
      <w:r w:rsidRPr="00792483">
        <w:t xml:space="preserve"> has the meaning given by section</w:t>
      </w:r>
      <w:r w:rsidR="00792483">
        <w:t> </w:t>
      </w:r>
      <w:r w:rsidRPr="00792483">
        <w:t>200B.</w:t>
      </w:r>
    </w:p>
    <w:p w:rsidR="003B6EA2" w:rsidRPr="00792483" w:rsidRDefault="003B6EA2" w:rsidP="003B6EA2">
      <w:pPr>
        <w:pStyle w:val="Definition"/>
      </w:pPr>
      <w:r w:rsidRPr="00792483">
        <w:rPr>
          <w:b/>
          <w:i/>
        </w:rPr>
        <w:t>centrelink program</w:t>
      </w:r>
      <w:r w:rsidRPr="00792483">
        <w:t xml:space="preserve"> has the same meaning as in the </w:t>
      </w:r>
      <w:r w:rsidRPr="00792483">
        <w:rPr>
          <w:i/>
        </w:rPr>
        <w:t>Human Services (Centrelink) Act 1997</w:t>
      </w:r>
      <w:r w:rsidRPr="00792483">
        <w:t>.</w:t>
      </w:r>
    </w:p>
    <w:p w:rsidR="003B6EA2" w:rsidRPr="00792483" w:rsidRDefault="003B6EA2" w:rsidP="003B6EA2">
      <w:pPr>
        <w:pStyle w:val="Definition"/>
      </w:pPr>
      <w:r w:rsidRPr="00792483">
        <w:rPr>
          <w:b/>
          <w:i/>
        </w:rPr>
        <w:t>Chief Executive Centrelink</w:t>
      </w:r>
      <w:r w:rsidRPr="00792483">
        <w:t xml:space="preserve"> has the same meaning as in the </w:t>
      </w:r>
      <w:r w:rsidRPr="00792483">
        <w:rPr>
          <w:i/>
        </w:rPr>
        <w:t>Human Services (Centrelink) Act 1997</w:t>
      </w:r>
      <w:r w:rsidRPr="00792483">
        <w:t>.</w:t>
      </w:r>
    </w:p>
    <w:p w:rsidR="003B6EA2" w:rsidRPr="00792483" w:rsidRDefault="003B6EA2" w:rsidP="003B6EA2">
      <w:pPr>
        <w:pStyle w:val="Definition"/>
      </w:pPr>
      <w:r w:rsidRPr="00792483">
        <w:rPr>
          <w:b/>
          <w:i/>
        </w:rPr>
        <w:t>Chief Executive Medicare</w:t>
      </w:r>
      <w:r w:rsidRPr="00792483">
        <w:t xml:space="preserve"> has the same meaning as in the </w:t>
      </w:r>
      <w:r w:rsidRPr="00792483">
        <w:rPr>
          <w:i/>
        </w:rPr>
        <w:t>Human Services (Medicare) Act 1973</w:t>
      </w:r>
      <w:r w:rsidRPr="00792483">
        <w:t>.</w:t>
      </w:r>
    </w:p>
    <w:p w:rsidR="002D58C2" w:rsidRPr="00792483" w:rsidRDefault="002D58C2" w:rsidP="002D58C2">
      <w:pPr>
        <w:pStyle w:val="Definition"/>
      </w:pPr>
      <w:r w:rsidRPr="00792483">
        <w:rPr>
          <w:b/>
          <w:i/>
        </w:rPr>
        <w:t xml:space="preserve">child care decision </w:t>
      </w:r>
      <w:r w:rsidRPr="00792483">
        <w:t>has the meaning given by section</w:t>
      </w:r>
      <w:r w:rsidR="00792483">
        <w:t> </w:t>
      </w:r>
      <w:r w:rsidRPr="00792483">
        <w:t>103.</w:t>
      </w:r>
    </w:p>
    <w:p w:rsidR="002D58C2" w:rsidRPr="00792483" w:rsidRDefault="002D58C2" w:rsidP="002D58C2">
      <w:pPr>
        <w:pStyle w:val="Definition"/>
      </w:pPr>
      <w:r w:rsidRPr="00792483">
        <w:rPr>
          <w:b/>
          <w:i/>
        </w:rPr>
        <w:t>child care service payment</w:t>
      </w:r>
      <w:r w:rsidRPr="00792483">
        <w:t xml:space="preserve"> means:</w:t>
      </w:r>
    </w:p>
    <w:p w:rsidR="002D58C2" w:rsidRPr="00792483" w:rsidRDefault="002D58C2" w:rsidP="002D58C2">
      <w:pPr>
        <w:pStyle w:val="paragraph"/>
      </w:pPr>
      <w:r w:rsidRPr="00792483">
        <w:tab/>
        <w:t>(a)</w:t>
      </w:r>
      <w:r w:rsidRPr="00792483">
        <w:tab/>
        <w:t>a fee reduction amount payable to a provider under section</w:t>
      </w:r>
      <w:r w:rsidR="00792483">
        <w:t> </w:t>
      </w:r>
      <w:r w:rsidRPr="00792483">
        <w:t>67EB; or</w:t>
      </w:r>
    </w:p>
    <w:p w:rsidR="002D58C2" w:rsidRPr="00792483" w:rsidRDefault="002D58C2" w:rsidP="002D58C2">
      <w:pPr>
        <w:pStyle w:val="paragraph"/>
      </w:pPr>
      <w:r w:rsidRPr="00792483">
        <w:lastRenderedPageBreak/>
        <w:tab/>
        <w:t>(b)</w:t>
      </w:r>
      <w:r w:rsidRPr="00792483">
        <w:tab/>
        <w:t>a payment prescribed by the Minister’s rules that is made to approved providers under a scheme or program (however described) administered by the Department.</w:t>
      </w:r>
    </w:p>
    <w:p w:rsidR="002D58C2" w:rsidRPr="00792483" w:rsidRDefault="002D58C2" w:rsidP="002D58C2">
      <w:pPr>
        <w:pStyle w:val="Definition"/>
      </w:pPr>
      <w:r w:rsidRPr="00792483">
        <w:rPr>
          <w:b/>
          <w:i/>
        </w:rPr>
        <w:t>civil penalty provision</w:t>
      </w:r>
      <w:r w:rsidRPr="00792483">
        <w:t xml:space="preserve"> has the same meaning as in the Regulatory Powers Act.</w:t>
      </w:r>
    </w:p>
    <w:p w:rsidR="002D58C2" w:rsidRPr="00792483" w:rsidRDefault="002D58C2" w:rsidP="002D58C2">
      <w:pPr>
        <w:pStyle w:val="Definition"/>
      </w:pPr>
      <w:r w:rsidRPr="00792483">
        <w:rPr>
          <w:b/>
          <w:i/>
        </w:rPr>
        <w:t>complying written arrangement</w:t>
      </w:r>
      <w:r w:rsidRPr="00792483">
        <w:t xml:space="preserve"> has the meaning given by subsection</w:t>
      </w:r>
      <w:r w:rsidR="00792483">
        <w:t> </w:t>
      </w:r>
      <w:r w:rsidRPr="00792483">
        <w:t>200B(3).</w:t>
      </w:r>
    </w:p>
    <w:p w:rsidR="00F01773" w:rsidRPr="00792483" w:rsidRDefault="00F01773" w:rsidP="00F01773">
      <w:pPr>
        <w:pStyle w:val="Definition"/>
      </w:pPr>
      <w:r w:rsidRPr="00792483">
        <w:rPr>
          <w:b/>
          <w:i/>
        </w:rPr>
        <w:t>decision</w:t>
      </w:r>
      <w:r w:rsidRPr="00792483">
        <w:t xml:space="preserve"> has the same meaning as in the </w:t>
      </w:r>
      <w:r w:rsidRPr="00792483">
        <w:rPr>
          <w:i/>
        </w:rPr>
        <w:t>Administrative Appeals Tribunal Act 1975</w:t>
      </w:r>
      <w:r w:rsidRPr="00792483">
        <w:t>.</w:t>
      </w:r>
    </w:p>
    <w:p w:rsidR="00831FB8" w:rsidRPr="00792483" w:rsidRDefault="00831FB8" w:rsidP="00831FB8">
      <w:pPr>
        <w:pStyle w:val="Definition"/>
      </w:pPr>
      <w:r w:rsidRPr="00792483">
        <w:rPr>
          <w:b/>
          <w:i/>
        </w:rPr>
        <w:t xml:space="preserve">departure authorisation certificate </w:t>
      </w:r>
      <w:r w:rsidRPr="00792483">
        <w:t>means a certificate under Subdivision D of Division</w:t>
      </w:r>
      <w:r w:rsidR="00792483">
        <w:t> </w:t>
      </w:r>
      <w:r w:rsidRPr="00792483">
        <w:t>5 of Part</w:t>
      </w:r>
      <w:r w:rsidR="00792483">
        <w:t> </w:t>
      </w:r>
      <w:r w:rsidRPr="00792483">
        <w:t>4.</w:t>
      </w:r>
    </w:p>
    <w:p w:rsidR="00831FB8" w:rsidRPr="00792483" w:rsidRDefault="00831FB8" w:rsidP="00831FB8">
      <w:pPr>
        <w:pStyle w:val="Definition"/>
      </w:pPr>
      <w:r w:rsidRPr="00792483">
        <w:rPr>
          <w:b/>
          <w:i/>
        </w:rPr>
        <w:t xml:space="preserve">departure prohibition order </w:t>
      </w:r>
      <w:r w:rsidRPr="00792483">
        <w:t>means an order under Subdivision A of Division</w:t>
      </w:r>
      <w:r w:rsidR="00792483">
        <w:t> </w:t>
      </w:r>
      <w:r w:rsidRPr="00792483">
        <w:t>5 of Part</w:t>
      </w:r>
      <w:r w:rsidR="00792483">
        <w:t> </w:t>
      </w:r>
      <w:r w:rsidRPr="00792483">
        <w:t>4 (including such an order varied under Subdivision C of that Division).</w:t>
      </w:r>
    </w:p>
    <w:p w:rsidR="00B10313" w:rsidRPr="00792483" w:rsidRDefault="00B10313" w:rsidP="00B10313">
      <w:pPr>
        <w:pStyle w:val="Definition"/>
      </w:pPr>
      <w:r w:rsidRPr="00792483">
        <w:rPr>
          <w:b/>
          <w:i/>
        </w:rPr>
        <w:t>early claim day</w:t>
      </w:r>
      <w:r w:rsidRPr="00792483">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2D58C2" w:rsidRPr="00792483" w:rsidRDefault="002D58C2" w:rsidP="002D58C2">
      <w:pPr>
        <w:pStyle w:val="Definition"/>
      </w:pPr>
      <w:r w:rsidRPr="00792483">
        <w:rPr>
          <w:b/>
          <w:i/>
        </w:rPr>
        <w:t>enrolled</w:t>
      </w:r>
      <w:r w:rsidRPr="00792483">
        <w:t xml:space="preserve"> has the meaning given by section</w:t>
      </w:r>
      <w:r w:rsidR="00792483">
        <w:t> </w:t>
      </w:r>
      <w:r w:rsidRPr="00792483">
        <w:t>200B.</w:t>
      </w:r>
    </w:p>
    <w:p w:rsidR="002D58C2" w:rsidRPr="00792483" w:rsidRDefault="002D58C2" w:rsidP="002D58C2">
      <w:pPr>
        <w:pStyle w:val="Definition"/>
      </w:pPr>
      <w:r w:rsidRPr="00792483">
        <w:rPr>
          <w:b/>
          <w:i/>
        </w:rPr>
        <w:t>enrolment notice</w:t>
      </w:r>
      <w:r w:rsidRPr="00792483">
        <w:t xml:space="preserve"> means a notice given under subsection</w:t>
      </w:r>
      <w:r w:rsidR="00792483">
        <w:t> </w:t>
      </w:r>
      <w:r w:rsidRPr="00792483">
        <w:t>200A(1), (2) or (3).</w:t>
      </w:r>
    </w:p>
    <w:p w:rsidR="00F01773" w:rsidRPr="00792483" w:rsidRDefault="0089109C" w:rsidP="00F01773">
      <w:pPr>
        <w:pStyle w:val="Definition"/>
      </w:pPr>
      <w:r w:rsidRPr="00792483">
        <w:rPr>
          <w:b/>
          <w:i/>
        </w:rPr>
        <w:t>e</w:t>
      </w:r>
      <w:r w:rsidR="00F01773" w:rsidRPr="00792483">
        <w:rPr>
          <w:b/>
          <w:i/>
        </w:rPr>
        <w:t>ntitled to be paid family tax benefit by instalment</w:t>
      </w:r>
      <w:r w:rsidR="00F01773" w:rsidRPr="00792483">
        <w:t>: a person is so entitled at a particular time if a determination under section</w:t>
      </w:r>
      <w:r w:rsidR="00792483">
        <w:t> </w:t>
      </w:r>
      <w:r w:rsidR="00F01773" w:rsidRPr="00792483">
        <w:t>16 in relation to the person is in force at that time under which the person is entitled to be paid family tax benefit at or after that time.</w:t>
      </w:r>
    </w:p>
    <w:p w:rsidR="0021124C" w:rsidRPr="00792483" w:rsidRDefault="0021124C" w:rsidP="0021124C">
      <w:pPr>
        <w:pStyle w:val="Definition"/>
      </w:pPr>
      <w:r w:rsidRPr="00792483">
        <w:rPr>
          <w:b/>
          <w:i/>
        </w:rPr>
        <w:t>estimated income basis</w:t>
      </w:r>
      <w:r w:rsidRPr="00792483">
        <w:t>:</w:t>
      </w:r>
      <w:r w:rsidRPr="00792483">
        <w:rPr>
          <w:b/>
        </w:rPr>
        <w:t xml:space="preserve"> </w:t>
      </w:r>
      <w:r w:rsidRPr="00792483">
        <w:t xml:space="preserve">family tax benefit is worked out on an </w:t>
      </w:r>
      <w:r w:rsidRPr="00792483">
        <w:rPr>
          <w:b/>
          <w:i/>
        </w:rPr>
        <w:t>estimated income basis</w:t>
      </w:r>
      <w:r w:rsidRPr="00792483">
        <w:rPr>
          <w:b/>
        </w:rPr>
        <w:t xml:space="preserve"> </w:t>
      </w:r>
      <w:r w:rsidRPr="00792483">
        <w:t>if it is worked out on the basis referred to in subsection</w:t>
      </w:r>
      <w:r w:rsidR="00792483">
        <w:t> </w:t>
      </w:r>
      <w:r w:rsidRPr="00792483">
        <w:t>20(1), (2A) or (3).</w:t>
      </w:r>
    </w:p>
    <w:p w:rsidR="00F01773" w:rsidRPr="00792483" w:rsidRDefault="00F01773" w:rsidP="00F01773">
      <w:pPr>
        <w:pStyle w:val="Definition"/>
        <w:shd w:val="clear" w:color="auto" w:fill="FFFFFF"/>
      </w:pPr>
      <w:r w:rsidRPr="00792483">
        <w:rPr>
          <w:b/>
          <w:i/>
        </w:rPr>
        <w:t xml:space="preserve">Family Assistance Act </w:t>
      </w:r>
      <w:r w:rsidRPr="00792483">
        <w:t xml:space="preserve">means the </w:t>
      </w:r>
      <w:r w:rsidRPr="00792483">
        <w:rPr>
          <w:i/>
        </w:rPr>
        <w:t>A New Tax System (Family Assistance) Act 1999</w:t>
      </w:r>
      <w:r w:rsidRPr="00792483">
        <w:t>.</w:t>
      </w:r>
    </w:p>
    <w:p w:rsidR="00F01773" w:rsidRPr="00792483" w:rsidRDefault="00F01773" w:rsidP="00F01773">
      <w:pPr>
        <w:pStyle w:val="Definition"/>
      </w:pPr>
      <w:r w:rsidRPr="00792483">
        <w:rPr>
          <w:b/>
          <w:i/>
        </w:rPr>
        <w:t>Family Assistance Administration Act</w:t>
      </w:r>
      <w:r w:rsidRPr="00792483">
        <w:t xml:space="preserve"> means the </w:t>
      </w:r>
      <w:r w:rsidRPr="00792483">
        <w:rPr>
          <w:i/>
        </w:rPr>
        <w:t>A New Tax System (Family Assistance) (Administration) Act 1999</w:t>
      </w:r>
      <w:r w:rsidRPr="00792483">
        <w:t>.</w:t>
      </w:r>
    </w:p>
    <w:p w:rsidR="00F01773" w:rsidRPr="00792483" w:rsidRDefault="0089109C" w:rsidP="00F01773">
      <w:pPr>
        <w:pStyle w:val="Definition"/>
      </w:pPr>
      <w:r w:rsidRPr="00792483">
        <w:rPr>
          <w:b/>
          <w:i/>
        </w:rPr>
        <w:t>f</w:t>
      </w:r>
      <w:r w:rsidR="00F01773" w:rsidRPr="00792483">
        <w:rPr>
          <w:b/>
          <w:i/>
        </w:rPr>
        <w:t xml:space="preserve">amily assistance law </w:t>
      </w:r>
      <w:r w:rsidR="00F01773" w:rsidRPr="00792483">
        <w:t>means any one or more of the following:</w:t>
      </w:r>
    </w:p>
    <w:p w:rsidR="00F01773" w:rsidRPr="00792483" w:rsidRDefault="00F01773" w:rsidP="00F01773">
      <w:pPr>
        <w:pStyle w:val="paragraph"/>
      </w:pPr>
      <w:r w:rsidRPr="00792483">
        <w:tab/>
        <w:t>(a)</w:t>
      </w:r>
      <w:r w:rsidRPr="00792483">
        <w:tab/>
        <w:t>this Act;</w:t>
      </w:r>
    </w:p>
    <w:p w:rsidR="00F01773" w:rsidRPr="00792483" w:rsidRDefault="00F01773" w:rsidP="00F01773">
      <w:pPr>
        <w:pStyle w:val="paragraph"/>
      </w:pPr>
      <w:r w:rsidRPr="00792483">
        <w:tab/>
        <w:t>(b)</w:t>
      </w:r>
      <w:r w:rsidRPr="00792483">
        <w:tab/>
        <w:t>the Family Assistance Act;</w:t>
      </w:r>
    </w:p>
    <w:p w:rsidR="00D33004" w:rsidRPr="00792483" w:rsidRDefault="00D33004" w:rsidP="00D33004">
      <w:pPr>
        <w:pStyle w:val="paragraph"/>
      </w:pPr>
      <w:r w:rsidRPr="00792483">
        <w:tab/>
        <w:t>(c)</w:t>
      </w:r>
      <w:r w:rsidRPr="00792483">
        <w:tab/>
        <w:t>any instrument (including regulations) made under this Act or the Family Assistance Act;</w:t>
      </w:r>
    </w:p>
    <w:p w:rsidR="00F01773" w:rsidRPr="00792483" w:rsidRDefault="00F01773" w:rsidP="00F01773">
      <w:pPr>
        <w:pStyle w:val="paragraph"/>
      </w:pPr>
      <w:r w:rsidRPr="00792483">
        <w:tab/>
        <w:t>(d)</w:t>
      </w:r>
      <w:r w:rsidRPr="00792483">
        <w:tab/>
        <w:t>Schedules</w:t>
      </w:r>
      <w:r w:rsidR="00792483">
        <w:t> </w:t>
      </w:r>
      <w:r w:rsidRPr="00792483">
        <w:t xml:space="preserve">5 and 6 to the </w:t>
      </w:r>
      <w:r w:rsidRPr="00792483">
        <w:rPr>
          <w:i/>
        </w:rPr>
        <w:t>A New Tax System (Family Assistance and Related Measures) Act 2000</w:t>
      </w:r>
      <w:r w:rsidRPr="00792483">
        <w:t>.</w:t>
      </w:r>
    </w:p>
    <w:p w:rsidR="00F01773" w:rsidRPr="00792483" w:rsidRDefault="00F259AF" w:rsidP="00F01773">
      <w:pPr>
        <w:pStyle w:val="Definition"/>
      </w:pPr>
      <w:r w:rsidRPr="00792483">
        <w:rPr>
          <w:b/>
          <w:i/>
        </w:rPr>
        <w:t>f</w:t>
      </w:r>
      <w:r w:rsidR="00F01773" w:rsidRPr="00792483">
        <w:rPr>
          <w:b/>
          <w:i/>
        </w:rPr>
        <w:t xml:space="preserve">amily tax benefit advance </w:t>
      </w:r>
      <w:r w:rsidR="00F01773" w:rsidRPr="00792483">
        <w:t>means the advance mentioned in Division</w:t>
      </w:r>
      <w:r w:rsidR="00792483">
        <w:t> </w:t>
      </w:r>
      <w:r w:rsidR="00F01773" w:rsidRPr="00792483">
        <w:t>2 of Part</w:t>
      </w:r>
      <w:r w:rsidR="00792483">
        <w:t> </w:t>
      </w:r>
      <w:r w:rsidR="00F01773" w:rsidRPr="00792483">
        <w:t>3.</w:t>
      </w:r>
    </w:p>
    <w:p w:rsidR="002D58C2" w:rsidRPr="00792483" w:rsidRDefault="002D58C2" w:rsidP="002D58C2">
      <w:pPr>
        <w:pStyle w:val="Definition"/>
      </w:pPr>
      <w:r w:rsidRPr="00792483">
        <w:rPr>
          <w:b/>
          <w:i/>
        </w:rPr>
        <w:t>fee reduction amount</w:t>
      </w:r>
      <w:r w:rsidRPr="00792483">
        <w:t xml:space="preserve"> has the meaning given by subsection</w:t>
      </w:r>
      <w:r w:rsidR="00792483">
        <w:t> </w:t>
      </w:r>
      <w:r w:rsidRPr="00792483">
        <w:t>67EB(2).</w:t>
      </w:r>
    </w:p>
    <w:p w:rsidR="002D58C2" w:rsidRPr="00792483" w:rsidRDefault="002D58C2" w:rsidP="002D58C2">
      <w:pPr>
        <w:pStyle w:val="Definition"/>
      </w:pPr>
      <w:r w:rsidRPr="00792483">
        <w:rPr>
          <w:b/>
          <w:i/>
        </w:rPr>
        <w:t>fee reduction decision</w:t>
      </w:r>
      <w:r w:rsidRPr="00792483">
        <w:t xml:space="preserve"> has the meaning given by subsection</w:t>
      </w:r>
      <w:r w:rsidR="00792483">
        <w:t> </w:t>
      </w:r>
      <w:r w:rsidRPr="00792483">
        <w:t>67EB(2).</w:t>
      </w:r>
    </w:p>
    <w:p w:rsidR="00F01773" w:rsidRPr="00792483" w:rsidRDefault="00F259AF" w:rsidP="00F01773">
      <w:pPr>
        <w:pStyle w:val="Definition"/>
      </w:pPr>
      <w:r w:rsidRPr="00792483">
        <w:rPr>
          <w:b/>
          <w:i/>
        </w:rPr>
        <w:t>f</w:t>
      </w:r>
      <w:r w:rsidR="00F01773" w:rsidRPr="00792483">
        <w:rPr>
          <w:b/>
          <w:i/>
        </w:rPr>
        <w:t>inancial institution</w:t>
      </w:r>
      <w:r w:rsidR="00F01773" w:rsidRPr="00792483">
        <w:t xml:space="preserve"> means a corporation that is an ADI for the purposes of the </w:t>
      </w:r>
      <w:r w:rsidR="00F01773" w:rsidRPr="00792483">
        <w:rPr>
          <w:i/>
        </w:rPr>
        <w:t>Banking Act 1959</w:t>
      </w:r>
      <w:r w:rsidR="00F01773" w:rsidRPr="00792483">
        <w:t>.</w:t>
      </w:r>
    </w:p>
    <w:p w:rsidR="002D58C2" w:rsidRPr="00792483" w:rsidRDefault="002D58C2" w:rsidP="002D58C2">
      <w:pPr>
        <w:pStyle w:val="Definition"/>
      </w:pPr>
      <w:r w:rsidRPr="00792483">
        <w:rPr>
          <w:b/>
          <w:i/>
        </w:rPr>
        <w:t>first deadline</w:t>
      </w:r>
      <w:r w:rsidRPr="00792483">
        <w:t xml:space="preserve"> has the meaning given by section</w:t>
      </w:r>
      <w:r w:rsidR="00792483">
        <w:t> </w:t>
      </w:r>
      <w:r w:rsidRPr="00792483">
        <w:t>103B.</w:t>
      </w:r>
    </w:p>
    <w:p w:rsidR="00DF525A" w:rsidRPr="00792483" w:rsidRDefault="00DF525A" w:rsidP="00DF525A">
      <w:pPr>
        <w:pStyle w:val="Definition"/>
      </w:pPr>
      <w:r w:rsidRPr="00792483">
        <w:rPr>
          <w:b/>
          <w:i/>
        </w:rPr>
        <w:t>FTB advance debt</w:t>
      </w:r>
      <w:r w:rsidRPr="00792483">
        <w:t xml:space="preserve"> has the meaning given by section</w:t>
      </w:r>
      <w:r w:rsidR="00792483">
        <w:t> </w:t>
      </w:r>
      <w:r w:rsidRPr="00792483">
        <w:t>71A.</w:t>
      </w:r>
    </w:p>
    <w:p w:rsidR="00F01773" w:rsidRPr="00792483" w:rsidRDefault="00F259AF" w:rsidP="00F01773">
      <w:pPr>
        <w:pStyle w:val="Definition"/>
      </w:pPr>
      <w:r w:rsidRPr="00792483">
        <w:rPr>
          <w:b/>
          <w:i/>
        </w:rPr>
        <w:t>h</w:t>
      </w:r>
      <w:r w:rsidR="00F01773" w:rsidRPr="00792483">
        <w:rPr>
          <w:b/>
          <w:i/>
        </w:rPr>
        <w:t>ead</w:t>
      </w:r>
      <w:r w:rsidR="00F01773" w:rsidRPr="00792483">
        <w:t xml:space="preserve"> of an agency means:</w:t>
      </w:r>
    </w:p>
    <w:p w:rsidR="00F01773" w:rsidRPr="00792483" w:rsidRDefault="00F01773" w:rsidP="00F01773">
      <w:pPr>
        <w:pStyle w:val="paragraph"/>
      </w:pPr>
      <w:r w:rsidRPr="00792483">
        <w:tab/>
        <w:t>(a)</w:t>
      </w:r>
      <w:r w:rsidRPr="00792483">
        <w:tab/>
        <w:t>in the case of the Department—the Secretary; or</w:t>
      </w:r>
    </w:p>
    <w:p w:rsidR="001D6B5A" w:rsidRPr="00792483" w:rsidRDefault="001D6B5A" w:rsidP="001D6B5A">
      <w:pPr>
        <w:pStyle w:val="paragraph"/>
      </w:pPr>
      <w:r w:rsidRPr="00792483">
        <w:tab/>
        <w:t>(b)</w:t>
      </w:r>
      <w:r w:rsidRPr="00792483">
        <w:tab/>
        <w:t>in the case of the Human Services Department—the Secretary of the Human Services Department.</w:t>
      </w:r>
    </w:p>
    <w:p w:rsidR="001D6B5A" w:rsidRPr="00792483" w:rsidRDefault="001D6B5A" w:rsidP="001D6B5A">
      <w:pPr>
        <w:pStyle w:val="Definition"/>
      </w:pPr>
      <w:r w:rsidRPr="00792483">
        <w:rPr>
          <w:b/>
          <w:i/>
        </w:rPr>
        <w:t>Human Services Department</w:t>
      </w:r>
      <w:r w:rsidRPr="00792483">
        <w:t xml:space="preserve"> means the Department administered by the Human Services Minister.</w:t>
      </w:r>
    </w:p>
    <w:p w:rsidR="0015420F" w:rsidRPr="00792483" w:rsidRDefault="0015420F" w:rsidP="0015420F">
      <w:pPr>
        <w:pStyle w:val="Definition"/>
      </w:pPr>
      <w:r w:rsidRPr="00792483">
        <w:rPr>
          <w:b/>
          <w:i/>
        </w:rPr>
        <w:t>Human Services Minister</w:t>
      </w:r>
      <w:r w:rsidRPr="00792483">
        <w:t xml:space="preserve"> means the Minister administering the </w:t>
      </w:r>
      <w:r w:rsidRPr="00792483">
        <w:rPr>
          <w:i/>
        </w:rPr>
        <w:t>Human Services (Centrelink) Act 1997</w:t>
      </w:r>
      <w:r w:rsidRPr="00792483">
        <w:t>.</w:t>
      </w:r>
    </w:p>
    <w:p w:rsidR="002D58C2" w:rsidRPr="00792483" w:rsidRDefault="002D58C2" w:rsidP="002D58C2">
      <w:pPr>
        <w:pStyle w:val="Definition"/>
      </w:pPr>
      <w:r w:rsidRPr="00792483">
        <w:rPr>
          <w:b/>
          <w:i/>
        </w:rPr>
        <w:t>immunisation grace period</w:t>
      </w:r>
      <w:r w:rsidRPr="00792483">
        <w:t xml:space="preserve"> has the meaning given by subsection</w:t>
      </w:r>
      <w:r w:rsidR="00792483">
        <w:t> </w:t>
      </w:r>
      <w:r w:rsidRPr="00792483">
        <w:t>67CD(9).</w:t>
      </w:r>
    </w:p>
    <w:p w:rsidR="00BD4496" w:rsidRPr="00792483" w:rsidRDefault="00BD4496" w:rsidP="00BD4496">
      <w:pPr>
        <w:pStyle w:val="Definition"/>
      </w:pPr>
      <w:r w:rsidRPr="00792483">
        <w:rPr>
          <w:b/>
          <w:i/>
        </w:rPr>
        <w:t xml:space="preserve">income tax refund </w:t>
      </w:r>
      <w:r w:rsidRPr="00792483">
        <w:t>means an amount payable to a person:</w:t>
      </w:r>
    </w:p>
    <w:p w:rsidR="00BD4496" w:rsidRPr="00792483" w:rsidRDefault="00BD4496" w:rsidP="00BD4496">
      <w:pPr>
        <w:pStyle w:val="paragraph"/>
      </w:pPr>
      <w:r w:rsidRPr="00792483">
        <w:tab/>
        <w:t>(a)</w:t>
      </w:r>
      <w:r w:rsidRPr="00792483">
        <w:tab/>
        <w:t xml:space="preserve">in respect of an overpayment of income tax imposed by the </w:t>
      </w:r>
      <w:r w:rsidRPr="00792483">
        <w:rPr>
          <w:i/>
        </w:rPr>
        <w:t>Income Tax Act 1986</w:t>
      </w:r>
      <w:r w:rsidRPr="00792483">
        <w:t>; or</w:t>
      </w:r>
    </w:p>
    <w:p w:rsidR="00BD4496" w:rsidRPr="00792483" w:rsidRDefault="00BD4496" w:rsidP="00BD4496">
      <w:pPr>
        <w:pStyle w:val="paragraph"/>
      </w:pPr>
      <w:r w:rsidRPr="00792483">
        <w:tab/>
        <w:t>(b)</w:t>
      </w:r>
      <w:r w:rsidRPr="00792483">
        <w:tab/>
        <w:t>in respect of an overpayment of Medicare levy payable in accordance with Part</w:t>
      </w:r>
      <w:r w:rsidR="00753CFA" w:rsidRPr="00792483">
        <w:t> </w:t>
      </w:r>
      <w:r w:rsidRPr="00792483">
        <w:t xml:space="preserve">VIIB of the </w:t>
      </w:r>
      <w:r w:rsidRPr="00792483">
        <w:rPr>
          <w:i/>
        </w:rPr>
        <w:t>Income Tax Assessment Act 1936</w:t>
      </w:r>
      <w:r w:rsidRPr="00792483">
        <w:t>; or</w:t>
      </w:r>
    </w:p>
    <w:p w:rsidR="00BD4496" w:rsidRPr="00792483" w:rsidRDefault="00BD4496" w:rsidP="00BD4496">
      <w:pPr>
        <w:pStyle w:val="paragraph"/>
      </w:pPr>
      <w:r w:rsidRPr="00792483">
        <w:tab/>
        <w:t>(c)</w:t>
      </w:r>
      <w:r w:rsidRPr="00792483">
        <w:tab/>
        <w:t>in respect of an overpayment of an amount payable by the person by an assessment made under Part</w:t>
      </w:r>
      <w:r w:rsidR="00753CFA" w:rsidRPr="00792483">
        <w:t> </w:t>
      </w:r>
      <w:r w:rsidRPr="00792483">
        <w:t>IV of the</w:t>
      </w:r>
      <w:r w:rsidRPr="00792483">
        <w:rPr>
          <w:i/>
        </w:rPr>
        <w:t xml:space="preserve"> Income Tax Assessment Act 1936</w:t>
      </w:r>
      <w:r w:rsidRPr="00792483">
        <w:t xml:space="preserve"> because of:</w:t>
      </w:r>
    </w:p>
    <w:p w:rsidR="00BD4496" w:rsidRPr="00792483" w:rsidRDefault="00BD4496" w:rsidP="00BD4496">
      <w:pPr>
        <w:pStyle w:val="paragraphsub"/>
      </w:pPr>
      <w:r w:rsidRPr="00792483">
        <w:tab/>
        <w:t>(i)</w:t>
      </w:r>
      <w:r w:rsidRPr="00792483">
        <w:tab/>
        <w:t>subsection</w:t>
      </w:r>
      <w:r w:rsidR="00792483">
        <w:t> </w:t>
      </w:r>
      <w:r w:rsidRPr="00792483">
        <w:t xml:space="preserve">106U(1) of the </w:t>
      </w:r>
      <w:r w:rsidRPr="00792483">
        <w:rPr>
          <w:i/>
        </w:rPr>
        <w:t>Higher Education Funding Act 1988</w:t>
      </w:r>
      <w:r w:rsidRPr="00792483">
        <w:t>; or</w:t>
      </w:r>
    </w:p>
    <w:p w:rsidR="00BD4496" w:rsidRPr="00792483" w:rsidRDefault="00BD4496" w:rsidP="00BD4496">
      <w:pPr>
        <w:pStyle w:val="paragraphsub"/>
      </w:pPr>
      <w:r w:rsidRPr="00792483">
        <w:tab/>
        <w:t>(ii)</w:t>
      </w:r>
      <w:r w:rsidRPr="00792483">
        <w:tab/>
        <w:t>section</w:t>
      </w:r>
      <w:r w:rsidR="00792483">
        <w:t> </w:t>
      </w:r>
      <w:r w:rsidRPr="00792483">
        <w:t>154</w:t>
      </w:r>
      <w:r w:rsidR="00792483">
        <w:noBreakHyphen/>
      </w:r>
      <w:r w:rsidRPr="00792483">
        <w:t xml:space="preserve">60 of the </w:t>
      </w:r>
      <w:r w:rsidRPr="00792483">
        <w:rPr>
          <w:i/>
        </w:rPr>
        <w:t>Higher Education Support Act 2003</w:t>
      </w:r>
      <w:r w:rsidRPr="00792483">
        <w:t>; or</w:t>
      </w:r>
    </w:p>
    <w:p w:rsidR="00BD4496" w:rsidRPr="00792483" w:rsidRDefault="00BD4496" w:rsidP="00BD4496">
      <w:pPr>
        <w:pStyle w:val="paragraphsub"/>
      </w:pPr>
      <w:r w:rsidRPr="00792483">
        <w:tab/>
        <w:t>(iii)</w:t>
      </w:r>
      <w:r w:rsidRPr="00792483">
        <w:tab/>
      </w:r>
      <w:r w:rsidR="00146403" w:rsidRPr="00792483">
        <w:t>section</w:t>
      </w:r>
      <w:r w:rsidR="00792483">
        <w:t> </w:t>
      </w:r>
      <w:r w:rsidR="00146403" w:rsidRPr="00792483">
        <w:t>12ZN</w:t>
      </w:r>
      <w:r w:rsidRPr="00792483">
        <w:t xml:space="preserve"> of the </w:t>
      </w:r>
      <w:r w:rsidRPr="00792483">
        <w:rPr>
          <w:i/>
        </w:rPr>
        <w:t>Student Assistance Act 1973</w:t>
      </w:r>
      <w:r w:rsidRPr="00792483">
        <w:t>; or</w:t>
      </w:r>
    </w:p>
    <w:p w:rsidR="000374E3" w:rsidRPr="00792483" w:rsidRDefault="000374E3" w:rsidP="000374E3">
      <w:pPr>
        <w:pStyle w:val="paragraphsub"/>
      </w:pPr>
      <w:r w:rsidRPr="00792483">
        <w:tab/>
        <w:t>(iv)</w:t>
      </w:r>
      <w:r w:rsidRPr="00792483">
        <w:tab/>
        <w:t>section</w:t>
      </w:r>
      <w:r w:rsidR="00792483">
        <w:t> </w:t>
      </w:r>
      <w:r w:rsidRPr="00792483">
        <w:t xml:space="preserve">23FA of the </w:t>
      </w:r>
      <w:r w:rsidRPr="00792483">
        <w:rPr>
          <w:i/>
        </w:rPr>
        <w:t>VET Student Loans Act 2016</w:t>
      </w:r>
      <w:r w:rsidRPr="00792483">
        <w:t>; or</w:t>
      </w:r>
    </w:p>
    <w:p w:rsidR="00BD4496" w:rsidRPr="00792483" w:rsidRDefault="00BD4496" w:rsidP="00BD4496">
      <w:pPr>
        <w:pStyle w:val="paragraph"/>
        <w:rPr>
          <w:b/>
          <w:i/>
        </w:rPr>
      </w:pPr>
      <w:r w:rsidRPr="00792483">
        <w:tab/>
        <w:t>(d)</w:t>
      </w:r>
      <w:r w:rsidRPr="00792483">
        <w:tab/>
        <w:t xml:space="preserve">as a refund of a tax offset that is subject to the refundable tax offset rules </w:t>
      </w:r>
      <w:r w:rsidR="00146403" w:rsidRPr="00792483">
        <w:t>(see Division</w:t>
      </w:r>
      <w:r w:rsidR="00792483">
        <w:t> </w:t>
      </w:r>
      <w:r w:rsidR="00146403" w:rsidRPr="00792483">
        <w:t>67 of the Income Tax Assessment Act)</w:t>
      </w:r>
      <w:r w:rsidRPr="00792483">
        <w:t>.</w:t>
      </w:r>
    </w:p>
    <w:p w:rsidR="00F01773" w:rsidRPr="00792483" w:rsidRDefault="0031100A" w:rsidP="00F01773">
      <w:pPr>
        <w:pStyle w:val="Definition"/>
      </w:pPr>
      <w:r w:rsidRPr="00792483">
        <w:rPr>
          <w:b/>
          <w:i/>
        </w:rPr>
        <w:t>i</w:t>
      </w:r>
      <w:r w:rsidR="00F01773" w:rsidRPr="00792483">
        <w:rPr>
          <w:b/>
          <w:i/>
        </w:rPr>
        <w:t>ncome tax return</w:t>
      </w:r>
      <w:r w:rsidR="00F01773" w:rsidRPr="00792483">
        <w:t xml:space="preserve"> has the same meaning as in the </w:t>
      </w:r>
      <w:r w:rsidR="00F01773" w:rsidRPr="00792483">
        <w:rPr>
          <w:i/>
        </w:rPr>
        <w:t>Income Tax Assessment Act 1997</w:t>
      </w:r>
      <w:r w:rsidR="00F01773" w:rsidRPr="00792483">
        <w:t>.</w:t>
      </w:r>
    </w:p>
    <w:p w:rsidR="007E6356" w:rsidRPr="00792483" w:rsidRDefault="007E6356" w:rsidP="007E6356">
      <w:pPr>
        <w:pStyle w:val="Definition"/>
      </w:pPr>
      <w:r w:rsidRPr="00792483">
        <w:rPr>
          <w:b/>
          <w:i/>
        </w:rPr>
        <w:t>indexed actual income</w:t>
      </w:r>
      <w:r w:rsidRPr="00792483">
        <w:t>:</w:t>
      </w:r>
    </w:p>
    <w:p w:rsidR="007E6356" w:rsidRPr="00792483" w:rsidRDefault="007E6356" w:rsidP="007E6356">
      <w:pPr>
        <w:pStyle w:val="paragraph"/>
      </w:pPr>
      <w:r w:rsidRPr="00792483">
        <w:tab/>
        <w:t>(a)</w:t>
      </w:r>
      <w:r w:rsidRPr="00792483">
        <w:tab/>
        <w:t>for an individual in relation to family tax benefit—means the amount stated for the individual in a notice under subsection</w:t>
      </w:r>
      <w:r w:rsidR="00792483">
        <w:t> </w:t>
      </w:r>
      <w:r w:rsidRPr="00792483">
        <w:t>20B(2); and</w:t>
      </w:r>
    </w:p>
    <w:p w:rsidR="002D58C2" w:rsidRPr="00792483" w:rsidRDefault="002D58C2" w:rsidP="002D58C2">
      <w:pPr>
        <w:pStyle w:val="paragraph"/>
      </w:pPr>
      <w:r w:rsidRPr="00792483">
        <w:tab/>
        <w:t>(b)</w:t>
      </w:r>
      <w:r w:rsidRPr="00792483">
        <w:tab/>
        <w:t>for an individual in relation to child care subsidy—means the amount stated for the individual in a notice under subsection</w:t>
      </w:r>
      <w:r w:rsidR="00792483">
        <w:t> </w:t>
      </w:r>
      <w:r w:rsidRPr="00792483">
        <w:t>67DD(2).</w:t>
      </w:r>
    </w:p>
    <w:p w:rsidR="00F645E6" w:rsidRPr="00792483" w:rsidRDefault="00F645E6" w:rsidP="00F800DB">
      <w:pPr>
        <w:pStyle w:val="Definition"/>
      </w:pPr>
      <w:r w:rsidRPr="00792483">
        <w:rPr>
          <w:b/>
          <w:i/>
        </w:rPr>
        <w:t>indexed estimate</w:t>
      </w:r>
      <w:r w:rsidRPr="00792483">
        <w:t>:</w:t>
      </w:r>
    </w:p>
    <w:p w:rsidR="00F645E6" w:rsidRPr="00792483" w:rsidRDefault="00F645E6" w:rsidP="00F645E6">
      <w:pPr>
        <w:pStyle w:val="paragraph"/>
      </w:pPr>
      <w:r w:rsidRPr="00792483">
        <w:tab/>
        <w:t>(a)</w:t>
      </w:r>
      <w:r w:rsidRPr="00792483">
        <w:tab/>
        <w:t>for an individual in relation to family tax benefit—means the amount stated for the individual in a notice under subsection</w:t>
      </w:r>
      <w:r w:rsidR="00792483">
        <w:t> </w:t>
      </w:r>
      <w:r w:rsidRPr="00792483">
        <w:t>20A(2); and</w:t>
      </w:r>
    </w:p>
    <w:p w:rsidR="002D58C2" w:rsidRPr="00792483" w:rsidRDefault="002D58C2" w:rsidP="002D58C2">
      <w:pPr>
        <w:pStyle w:val="paragraph"/>
      </w:pPr>
      <w:r w:rsidRPr="00792483">
        <w:tab/>
        <w:t>(b)</w:t>
      </w:r>
      <w:r w:rsidRPr="00792483">
        <w:tab/>
        <w:t>for an individual in relation to child care subsidy—means the amount stated for the individual in a notice under subsection</w:t>
      </w:r>
      <w:r w:rsidR="00792483">
        <w:t> </w:t>
      </w:r>
      <w:r w:rsidRPr="00792483">
        <w:t>67DC(2).</w:t>
      </w:r>
    </w:p>
    <w:p w:rsidR="00F01773" w:rsidRPr="00792483" w:rsidRDefault="0031100A" w:rsidP="00F01773">
      <w:pPr>
        <w:pStyle w:val="Definition"/>
      </w:pPr>
      <w:r w:rsidRPr="00792483">
        <w:rPr>
          <w:b/>
          <w:i/>
        </w:rPr>
        <w:t>i</w:t>
      </w:r>
      <w:r w:rsidR="00F01773" w:rsidRPr="00792483">
        <w:rPr>
          <w:b/>
          <w:i/>
        </w:rPr>
        <w:t>nstalment amount</w:t>
      </w:r>
      <w:r w:rsidR="00F01773" w:rsidRPr="00792483">
        <w:t>, in relation to family tax benefit,</w:t>
      </w:r>
      <w:r w:rsidR="00F01773" w:rsidRPr="00792483">
        <w:rPr>
          <w:b/>
          <w:i/>
        </w:rPr>
        <w:t xml:space="preserve"> </w:t>
      </w:r>
      <w:r w:rsidR="00F01773" w:rsidRPr="00792483">
        <w:t>has the meaning given by subsection</w:t>
      </w:r>
      <w:r w:rsidR="00792483">
        <w:t> </w:t>
      </w:r>
      <w:r w:rsidR="00F01773" w:rsidRPr="00792483">
        <w:t>23(2).</w:t>
      </w:r>
    </w:p>
    <w:p w:rsidR="00F01773" w:rsidRPr="00792483" w:rsidRDefault="00641784" w:rsidP="00F01773">
      <w:pPr>
        <w:pStyle w:val="Definition"/>
      </w:pPr>
      <w:r w:rsidRPr="00792483">
        <w:rPr>
          <w:b/>
          <w:i/>
        </w:rPr>
        <w:t>i</w:t>
      </w:r>
      <w:r w:rsidR="00F01773" w:rsidRPr="00792483">
        <w:rPr>
          <w:b/>
          <w:i/>
        </w:rPr>
        <w:t>nstalment period</w:t>
      </w:r>
      <w:r w:rsidR="00F01773" w:rsidRPr="00792483">
        <w:t>, in relation to family tax benefit, has the meaning given by subsections</w:t>
      </w:r>
      <w:r w:rsidR="00792483">
        <w:t> </w:t>
      </w:r>
      <w:r w:rsidR="00F01773" w:rsidRPr="00792483">
        <w:t>23(2) and (3).</w:t>
      </w:r>
    </w:p>
    <w:p w:rsidR="002D58C2" w:rsidRPr="00792483" w:rsidRDefault="002D58C2" w:rsidP="002D58C2">
      <w:pPr>
        <w:pStyle w:val="Definition"/>
      </w:pPr>
      <w:r w:rsidRPr="00792483">
        <w:rPr>
          <w:b/>
          <w:i/>
        </w:rPr>
        <w:t>large centre</w:t>
      </w:r>
      <w:r w:rsidR="00792483">
        <w:rPr>
          <w:b/>
          <w:i/>
        </w:rPr>
        <w:noBreakHyphen/>
      </w:r>
      <w:r w:rsidRPr="00792483">
        <w:rPr>
          <w:b/>
          <w:i/>
        </w:rPr>
        <w:t>based day care provider</w:t>
      </w:r>
      <w:r w:rsidRPr="00792483">
        <w:t xml:space="preserve"> has the meaning given by section</w:t>
      </w:r>
      <w:r w:rsidR="00792483">
        <w:t> </w:t>
      </w:r>
      <w:r w:rsidRPr="00792483">
        <w:t>4A.</w:t>
      </w:r>
    </w:p>
    <w:p w:rsidR="002D58C2" w:rsidRPr="00792483" w:rsidRDefault="002D58C2" w:rsidP="002D58C2">
      <w:pPr>
        <w:pStyle w:val="Definition"/>
      </w:pPr>
      <w:r w:rsidRPr="00792483">
        <w:rPr>
          <w:b/>
          <w:i/>
        </w:rPr>
        <w:t xml:space="preserve">listed child care information provision </w:t>
      </w:r>
      <w:r w:rsidRPr="00792483">
        <w:t>has the meaning given by section</w:t>
      </w:r>
      <w:r w:rsidR="00792483">
        <w:t> </w:t>
      </w:r>
      <w:r w:rsidRPr="00792483">
        <w:t>219UB.</w:t>
      </w:r>
    </w:p>
    <w:p w:rsidR="00DF525A" w:rsidRPr="00792483" w:rsidRDefault="00DF525A" w:rsidP="00DF525A">
      <w:pPr>
        <w:pStyle w:val="Definition"/>
      </w:pPr>
      <w:r w:rsidRPr="00792483">
        <w:rPr>
          <w:b/>
          <w:i/>
        </w:rPr>
        <w:t>maximum amount</w:t>
      </w:r>
      <w:r w:rsidRPr="00792483">
        <w:t>, in relation to a family tax benefit advance, has the meaning given by section</w:t>
      </w:r>
      <w:r w:rsidR="00792483">
        <w:t> </w:t>
      </w:r>
      <w:r w:rsidRPr="00792483">
        <w:t>35D.</w:t>
      </w:r>
    </w:p>
    <w:p w:rsidR="0015420F" w:rsidRPr="00792483" w:rsidRDefault="0015420F" w:rsidP="0015420F">
      <w:pPr>
        <w:pStyle w:val="Definition"/>
      </w:pPr>
      <w:r w:rsidRPr="00792483">
        <w:rPr>
          <w:b/>
          <w:i/>
        </w:rPr>
        <w:t>medicare program</w:t>
      </w:r>
      <w:r w:rsidRPr="00792483">
        <w:t xml:space="preserve"> has the same meaning as in the </w:t>
      </w:r>
      <w:r w:rsidRPr="00792483">
        <w:rPr>
          <w:i/>
        </w:rPr>
        <w:t>Human Services (Medicare) Act 1973</w:t>
      </w:r>
      <w:r w:rsidRPr="00792483">
        <w:t>.</w:t>
      </w:r>
    </w:p>
    <w:p w:rsidR="002D58C2" w:rsidRPr="00792483" w:rsidRDefault="002D58C2" w:rsidP="002D58C2">
      <w:pPr>
        <w:pStyle w:val="Definition"/>
      </w:pPr>
      <w:r w:rsidRPr="00792483">
        <w:rPr>
          <w:b/>
          <w:i/>
        </w:rPr>
        <w:t xml:space="preserve">meets the information requirements </w:t>
      </w:r>
      <w:r w:rsidRPr="00792483">
        <w:t>has the meaning given by subsection</w:t>
      </w:r>
      <w:r w:rsidR="00792483">
        <w:t> </w:t>
      </w:r>
      <w:r w:rsidRPr="00792483">
        <w:t>67CD(10).</w:t>
      </w:r>
    </w:p>
    <w:p w:rsidR="00DF525A" w:rsidRPr="00792483" w:rsidRDefault="00DF525A" w:rsidP="00DF525A">
      <w:pPr>
        <w:pStyle w:val="Definition"/>
      </w:pPr>
      <w:r w:rsidRPr="00792483">
        <w:rPr>
          <w:b/>
          <w:i/>
        </w:rPr>
        <w:t>minimum amount</w:t>
      </w:r>
      <w:r w:rsidRPr="00792483">
        <w:t>, in relation to a family tax benefit advance that is paid to an individual, means:</w:t>
      </w:r>
    </w:p>
    <w:p w:rsidR="00DF525A" w:rsidRPr="00792483" w:rsidRDefault="00DF525A" w:rsidP="00DF525A">
      <w:pPr>
        <w:pStyle w:val="paragraph"/>
      </w:pPr>
      <w:r w:rsidRPr="00792483">
        <w:tab/>
        <w:t>(a)</w:t>
      </w:r>
      <w:r w:rsidRPr="00792483">
        <w:tab/>
        <w:t>3.75% of the FTB child rate for one FTB child who is under 13 years of age worked out under clause</w:t>
      </w:r>
      <w:r w:rsidR="00792483">
        <w:t> </w:t>
      </w:r>
      <w:r w:rsidRPr="00792483">
        <w:t>7 of Schedule</w:t>
      </w:r>
      <w:r w:rsidR="00792483">
        <w:t> </w:t>
      </w:r>
      <w:r w:rsidRPr="00792483">
        <w:t>1 to the Family Assistance Act (disregarding clauses</w:t>
      </w:r>
      <w:r w:rsidR="00792483">
        <w:t> </w:t>
      </w:r>
      <w:r w:rsidRPr="00792483">
        <w:t>8 to 11 of that Schedule); or</w:t>
      </w:r>
    </w:p>
    <w:p w:rsidR="00DF525A" w:rsidRPr="00792483" w:rsidRDefault="00DF525A" w:rsidP="00DF525A">
      <w:pPr>
        <w:pStyle w:val="paragraph"/>
      </w:pPr>
      <w:r w:rsidRPr="00792483">
        <w:tab/>
        <w:t>(b)</w:t>
      </w:r>
      <w:r w:rsidRPr="00792483">
        <w:tab/>
        <w:t>if a determination under section</w:t>
      </w:r>
      <w:r w:rsidR="00792483">
        <w:t> </w:t>
      </w:r>
      <w:r w:rsidRPr="00792483">
        <w:t xml:space="preserve">28 of that Act that the individual is eligible for a percentage (the </w:t>
      </w:r>
      <w:r w:rsidRPr="00792483">
        <w:rPr>
          <w:b/>
          <w:i/>
        </w:rPr>
        <w:t>section</w:t>
      </w:r>
      <w:r w:rsidR="00792483">
        <w:rPr>
          <w:b/>
          <w:i/>
        </w:rPr>
        <w:t> </w:t>
      </w:r>
      <w:r w:rsidRPr="00792483">
        <w:rPr>
          <w:b/>
          <w:i/>
        </w:rPr>
        <w:t>28 percentage</w:t>
      </w:r>
      <w:r w:rsidRPr="00792483">
        <w:t>) of the family tax benefit for FTB children of the individual is in force—the section</w:t>
      </w:r>
      <w:r w:rsidR="00792483">
        <w:t> </w:t>
      </w:r>
      <w:r w:rsidRPr="00792483">
        <w:t xml:space="preserve">28 percentage of the </w:t>
      </w:r>
      <w:r w:rsidR="00792483">
        <w:t>paragraph (</w:t>
      </w:r>
      <w:r w:rsidRPr="00792483">
        <w:t>a) amount; or</w:t>
      </w:r>
    </w:p>
    <w:p w:rsidR="00DF525A" w:rsidRPr="00792483" w:rsidRDefault="00DF525A" w:rsidP="00DF525A">
      <w:pPr>
        <w:pStyle w:val="paragraph"/>
      </w:pPr>
      <w:r w:rsidRPr="00792483">
        <w:tab/>
        <w:t>(c)</w:t>
      </w:r>
      <w:r w:rsidRPr="00792483">
        <w:tab/>
        <w:t xml:space="preserve">if the amount that would be the minimum amount under </w:t>
      </w:r>
      <w:r w:rsidR="00792483">
        <w:t>paragraph (</w:t>
      </w:r>
      <w:r w:rsidRPr="00792483">
        <w:t>a) or (b) is not a number of whole cents—the amount rounded down to the nearest cent.</w:t>
      </w:r>
    </w:p>
    <w:p w:rsidR="00F01773" w:rsidRPr="00792483" w:rsidRDefault="00F01773" w:rsidP="003F2C6A">
      <w:pPr>
        <w:pStyle w:val="Definition"/>
        <w:keepNext/>
        <w:keepLines/>
      </w:pPr>
      <w:r w:rsidRPr="00792483">
        <w:rPr>
          <w:b/>
          <w:i/>
        </w:rPr>
        <w:t>officer</w:t>
      </w:r>
      <w:r w:rsidRPr="00792483">
        <w:t xml:space="preserve"> means an officer of an agency and includes:</w:t>
      </w:r>
    </w:p>
    <w:p w:rsidR="00F01773" w:rsidRPr="00792483" w:rsidRDefault="00F01773" w:rsidP="00F01773">
      <w:pPr>
        <w:pStyle w:val="paragraph"/>
      </w:pPr>
      <w:r w:rsidRPr="00792483">
        <w:tab/>
        <w:t>(a)</w:t>
      </w:r>
      <w:r w:rsidRPr="00792483">
        <w:tab/>
        <w:t>the head of the agency; and</w:t>
      </w:r>
    </w:p>
    <w:p w:rsidR="0075471D" w:rsidRPr="00792483" w:rsidRDefault="0075471D" w:rsidP="0075471D">
      <w:pPr>
        <w:pStyle w:val="paragraph"/>
      </w:pPr>
      <w:r w:rsidRPr="00792483">
        <w:tab/>
        <w:t>(aa)</w:t>
      </w:r>
      <w:r w:rsidRPr="00792483">
        <w:tab/>
        <w:t>if the agency is the Human Services Department:</w:t>
      </w:r>
    </w:p>
    <w:p w:rsidR="0075471D" w:rsidRPr="00792483" w:rsidRDefault="0075471D" w:rsidP="0075471D">
      <w:pPr>
        <w:pStyle w:val="paragraphsub"/>
      </w:pPr>
      <w:r w:rsidRPr="00792483">
        <w:tab/>
        <w:t>(i)</w:t>
      </w:r>
      <w:r w:rsidRPr="00792483">
        <w:tab/>
        <w:t>the Chief Executive Centrelink; and</w:t>
      </w:r>
    </w:p>
    <w:p w:rsidR="0075471D" w:rsidRPr="00792483" w:rsidRDefault="0075471D" w:rsidP="0075471D">
      <w:pPr>
        <w:pStyle w:val="paragraphsub"/>
      </w:pPr>
      <w:r w:rsidRPr="00792483">
        <w:tab/>
        <w:t>(ii)</w:t>
      </w:r>
      <w:r w:rsidRPr="00792483">
        <w:tab/>
        <w:t>the Chief Executive Medicare; and</w:t>
      </w:r>
    </w:p>
    <w:p w:rsidR="00F01773" w:rsidRPr="00792483" w:rsidRDefault="00F01773" w:rsidP="00F01773">
      <w:pPr>
        <w:pStyle w:val="paragraph"/>
      </w:pPr>
      <w:r w:rsidRPr="00792483">
        <w:tab/>
        <w:t>(b)</w:t>
      </w:r>
      <w:r w:rsidRPr="00792483">
        <w:tab/>
        <w:t>an employee of the agency; and</w:t>
      </w:r>
    </w:p>
    <w:p w:rsidR="00F01773" w:rsidRPr="00792483" w:rsidRDefault="00F01773" w:rsidP="00F01773">
      <w:pPr>
        <w:pStyle w:val="paragraph"/>
      </w:pPr>
      <w:r w:rsidRPr="00792483">
        <w:tab/>
        <w:t>(c)</w:t>
      </w:r>
      <w:r w:rsidRPr="00792483">
        <w:tab/>
        <w:t>any other person engaged by the agency, under contract or otherwise, to exercise powers, or perform duties or functions, of the agency.</w:t>
      </w:r>
    </w:p>
    <w:p w:rsidR="00BF31D8" w:rsidRPr="00792483" w:rsidRDefault="00BF31D8" w:rsidP="00BF31D8">
      <w:pPr>
        <w:pStyle w:val="Definition"/>
      </w:pPr>
      <w:r w:rsidRPr="00792483">
        <w:rPr>
          <w:b/>
          <w:i/>
        </w:rPr>
        <w:t>parental leave pay</w:t>
      </w:r>
      <w:r w:rsidRPr="00792483">
        <w:t xml:space="preserve"> has the same meaning as in the </w:t>
      </w:r>
      <w:r w:rsidRPr="00792483">
        <w:rPr>
          <w:i/>
        </w:rPr>
        <w:t>Paid Parental Leave Act 2010</w:t>
      </w:r>
      <w:r w:rsidRPr="00792483">
        <w:t>.</w:t>
      </w:r>
    </w:p>
    <w:p w:rsidR="001A1FF9" w:rsidRPr="00792483" w:rsidRDefault="001A1FF9" w:rsidP="001A1FF9">
      <w:pPr>
        <w:pStyle w:val="Definition"/>
      </w:pPr>
      <w:r w:rsidRPr="00792483">
        <w:rPr>
          <w:b/>
          <w:i/>
        </w:rPr>
        <w:t>personal information</w:t>
      </w:r>
      <w:r w:rsidRPr="00792483">
        <w:t xml:space="preserve"> has the same meaning as in the </w:t>
      </w:r>
      <w:r w:rsidRPr="00792483">
        <w:rPr>
          <w:i/>
        </w:rPr>
        <w:t>Privacy Act 1988</w:t>
      </w:r>
      <w:r w:rsidRPr="00792483">
        <w:t>.</w:t>
      </w:r>
    </w:p>
    <w:p w:rsidR="00990840" w:rsidRPr="00792483" w:rsidRDefault="00990840" w:rsidP="00990840">
      <w:pPr>
        <w:pStyle w:val="Definition"/>
      </w:pPr>
      <w:r w:rsidRPr="00792483">
        <w:rPr>
          <w:b/>
          <w:i/>
        </w:rPr>
        <w:t>person with management or control</w:t>
      </w:r>
      <w:r w:rsidRPr="00792483">
        <w:t xml:space="preserve"> has the meaning given by section</w:t>
      </w:r>
      <w:r w:rsidR="00792483">
        <w:t> </w:t>
      </w:r>
      <w:r w:rsidRPr="00792483">
        <w:t>194F.</w:t>
      </w:r>
    </w:p>
    <w:p w:rsidR="00F01773" w:rsidRPr="00792483" w:rsidRDefault="00F01773" w:rsidP="00F01773">
      <w:pPr>
        <w:pStyle w:val="Definition"/>
      </w:pPr>
      <w:r w:rsidRPr="00792483">
        <w:rPr>
          <w:b/>
          <w:i/>
        </w:rPr>
        <w:t xml:space="preserve">primary tax </w:t>
      </w:r>
      <w:r w:rsidRPr="00792483">
        <w:t>means any amount due to the Commonwealth directly under a taxation law (within the meaning of the</w:t>
      </w:r>
      <w:r w:rsidRPr="00792483">
        <w:rPr>
          <w:i/>
        </w:rPr>
        <w:t xml:space="preserve"> Taxation Administration Act 1953</w:t>
      </w:r>
      <w:r w:rsidRPr="00792483">
        <w:t>), including any such amount that is not yet payable.</w:t>
      </w:r>
    </w:p>
    <w:p w:rsidR="00F01773" w:rsidRPr="00792483" w:rsidRDefault="00F01773" w:rsidP="00F01773">
      <w:pPr>
        <w:pStyle w:val="Definition"/>
        <w:keepNext/>
        <w:keepLines/>
      </w:pPr>
      <w:r w:rsidRPr="00792483">
        <w:rPr>
          <w:b/>
          <w:i/>
        </w:rPr>
        <w:t>protected information</w:t>
      </w:r>
      <w:r w:rsidRPr="00792483">
        <w:rPr>
          <w:b/>
        </w:rPr>
        <w:t xml:space="preserve"> </w:t>
      </w:r>
      <w:r w:rsidRPr="00792483">
        <w:t>means:</w:t>
      </w:r>
    </w:p>
    <w:p w:rsidR="00CF435D" w:rsidRPr="00792483" w:rsidRDefault="00CF435D" w:rsidP="00CF435D">
      <w:pPr>
        <w:pStyle w:val="paragraph"/>
      </w:pPr>
      <w:r w:rsidRPr="00792483">
        <w:tab/>
        <w:t>(a)</w:t>
      </w:r>
      <w:r w:rsidRPr="00792483">
        <w:tab/>
        <w:t>information about a person that:</w:t>
      </w:r>
    </w:p>
    <w:p w:rsidR="00CF435D" w:rsidRPr="00792483" w:rsidRDefault="00CF435D" w:rsidP="00CF435D">
      <w:pPr>
        <w:pStyle w:val="paragraphsub"/>
      </w:pPr>
      <w:r w:rsidRPr="00792483">
        <w:tab/>
        <w:t>(i)</w:t>
      </w:r>
      <w:r w:rsidRPr="00792483">
        <w:tab/>
        <w:t>was obtained by an officer under the family assistance law; and</w:t>
      </w:r>
    </w:p>
    <w:p w:rsidR="00CF435D" w:rsidRPr="00792483" w:rsidRDefault="00CF435D" w:rsidP="00CF435D">
      <w:pPr>
        <w:pStyle w:val="paragraphsub"/>
      </w:pPr>
      <w:r w:rsidRPr="00792483">
        <w:tab/>
        <w:t>(ii)</w:t>
      </w:r>
      <w:r w:rsidRPr="00792483">
        <w:tab/>
        <w:t>is or was held in the records of the Department or the Human Services Department; or</w:t>
      </w:r>
    </w:p>
    <w:p w:rsidR="00CF435D" w:rsidRPr="00792483" w:rsidRDefault="00CF435D" w:rsidP="00CF435D">
      <w:pPr>
        <w:pStyle w:val="paragraph"/>
      </w:pPr>
      <w:r w:rsidRPr="00792483">
        <w:tab/>
        <w:t>(aa)</w:t>
      </w:r>
      <w:r w:rsidRPr="00792483">
        <w:tab/>
        <w:t xml:space="preserve">information about a person that was held in the records of the Commonwealth Services Delivery Agency (within the meaning of the </w:t>
      </w:r>
      <w:r w:rsidRPr="00792483">
        <w:rPr>
          <w:i/>
        </w:rPr>
        <w:t>Commonwealth Services Delivery Agency Act 1997</w:t>
      </w:r>
      <w:r w:rsidRPr="00792483">
        <w:t xml:space="preserve"> as in force before 1</w:t>
      </w:r>
      <w:r w:rsidR="00792483">
        <w:t> </w:t>
      </w:r>
      <w:r w:rsidRPr="00792483">
        <w:t>July 2011); or</w:t>
      </w:r>
    </w:p>
    <w:p w:rsidR="00CF435D" w:rsidRPr="00792483" w:rsidRDefault="00CF435D" w:rsidP="00CF435D">
      <w:pPr>
        <w:pStyle w:val="paragraph"/>
      </w:pPr>
      <w:r w:rsidRPr="00792483">
        <w:tab/>
        <w:t>(b)</w:t>
      </w:r>
      <w:r w:rsidRPr="00792483">
        <w:tab/>
        <w:t>information about a person that:</w:t>
      </w:r>
    </w:p>
    <w:p w:rsidR="00CF435D" w:rsidRPr="00792483" w:rsidRDefault="00CF435D" w:rsidP="00CF435D">
      <w:pPr>
        <w:pStyle w:val="paragraphsub"/>
      </w:pPr>
      <w:r w:rsidRPr="00792483">
        <w:tab/>
        <w:t>(i)</w:t>
      </w:r>
      <w:r w:rsidRPr="00792483">
        <w:tab/>
        <w:t>was obtained by an officer under the family assistance law; and</w:t>
      </w:r>
    </w:p>
    <w:p w:rsidR="00CF435D" w:rsidRPr="00792483" w:rsidRDefault="00CF435D" w:rsidP="00CF435D">
      <w:pPr>
        <w:pStyle w:val="paragraphsub"/>
      </w:pPr>
      <w:r w:rsidRPr="00792483">
        <w:tab/>
        <w:t>(ii)</w:t>
      </w:r>
      <w:r w:rsidRPr="00792483">
        <w:tab/>
        <w:t xml:space="preserve">was held in the records of Medicare Australia (within the meaning of the </w:t>
      </w:r>
      <w:r w:rsidRPr="00792483">
        <w:rPr>
          <w:i/>
        </w:rPr>
        <w:t>Medicare Australia Act 1973</w:t>
      </w:r>
      <w:r w:rsidRPr="00792483">
        <w:t xml:space="preserve"> as in force before 1</w:t>
      </w:r>
      <w:r w:rsidR="00792483">
        <w:t> </w:t>
      </w:r>
      <w:r w:rsidRPr="00792483">
        <w:t>July 2011); or</w:t>
      </w:r>
    </w:p>
    <w:p w:rsidR="00F01773" w:rsidRPr="00792483" w:rsidRDefault="00F01773" w:rsidP="00F01773">
      <w:pPr>
        <w:pStyle w:val="paragraph"/>
      </w:pPr>
      <w:r w:rsidRPr="00792483">
        <w:tab/>
        <w:t>(ba)</w:t>
      </w:r>
      <w:r w:rsidRPr="00792483">
        <w:tab/>
        <w:t>information about a person obtained by an officer under the family assistance law that was held in the records of the Health Insurance Commission; or</w:t>
      </w:r>
    </w:p>
    <w:p w:rsidR="00F01773" w:rsidRPr="00792483" w:rsidRDefault="00F01773" w:rsidP="00F01773">
      <w:pPr>
        <w:pStyle w:val="paragraph"/>
      </w:pPr>
      <w:r w:rsidRPr="00792483">
        <w:tab/>
        <w:t>(c)</w:t>
      </w:r>
      <w:r w:rsidRPr="00792483">
        <w:tab/>
        <w:t>information to the effect that there is no information about a person held in the records of an agency.</w:t>
      </w:r>
    </w:p>
    <w:p w:rsidR="002D58C2" w:rsidRPr="00792483" w:rsidRDefault="002D58C2" w:rsidP="002D58C2">
      <w:pPr>
        <w:pStyle w:val="Definition"/>
      </w:pPr>
      <w:r w:rsidRPr="00792483">
        <w:rPr>
          <w:b/>
          <w:i/>
        </w:rPr>
        <w:t>provider</w:t>
      </w:r>
      <w:r w:rsidRPr="00792483">
        <w:t>:</w:t>
      </w:r>
    </w:p>
    <w:p w:rsidR="002D58C2" w:rsidRPr="00792483" w:rsidRDefault="002D58C2" w:rsidP="002D58C2">
      <w:pPr>
        <w:pStyle w:val="paragraph"/>
      </w:pPr>
      <w:r w:rsidRPr="00792483">
        <w:tab/>
        <w:t>(a)</w:t>
      </w:r>
      <w:r w:rsidRPr="00792483">
        <w:tab/>
        <w:t>has the meaning given by subsection</w:t>
      </w:r>
      <w:r w:rsidR="00792483">
        <w:t> </w:t>
      </w:r>
      <w:r w:rsidRPr="00792483">
        <w:t>194A(1); and</w:t>
      </w:r>
    </w:p>
    <w:p w:rsidR="002D58C2" w:rsidRPr="00792483" w:rsidRDefault="002D58C2" w:rsidP="002D58C2">
      <w:pPr>
        <w:pStyle w:val="paragraph"/>
      </w:pPr>
      <w:r w:rsidRPr="00792483">
        <w:tab/>
        <w:t>(b)</w:t>
      </w:r>
      <w:r w:rsidRPr="00792483">
        <w:tab/>
        <w:t>is affected by sections</w:t>
      </w:r>
      <w:r w:rsidR="00792483">
        <w:t> </w:t>
      </w:r>
      <w:r w:rsidRPr="00792483">
        <w:t>230A and 230B.</w:t>
      </w:r>
    </w:p>
    <w:p w:rsidR="002D58C2" w:rsidRPr="00792483" w:rsidRDefault="002D58C2" w:rsidP="002D58C2">
      <w:pPr>
        <w:pStyle w:val="Definition"/>
      </w:pPr>
      <w:r w:rsidRPr="00792483">
        <w:rPr>
          <w:b/>
          <w:i/>
        </w:rPr>
        <w:t>Regulatory Powers Act</w:t>
      </w:r>
      <w:r w:rsidRPr="00792483">
        <w:t xml:space="preserve"> means the </w:t>
      </w:r>
      <w:r w:rsidRPr="00792483">
        <w:rPr>
          <w:i/>
        </w:rPr>
        <w:t>Regulatory Powers (Standard Provisions) Act 2014</w:t>
      </w:r>
      <w:r w:rsidRPr="00792483">
        <w:t>.</w:t>
      </w:r>
    </w:p>
    <w:p w:rsidR="002D58C2" w:rsidRPr="00792483" w:rsidRDefault="002D58C2" w:rsidP="002D58C2">
      <w:pPr>
        <w:pStyle w:val="Definition"/>
      </w:pPr>
      <w:r w:rsidRPr="00792483">
        <w:rPr>
          <w:b/>
          <w:i/>
        </w:rPr>
        <w:t xml:space="preserve">related providers </w:t>
      </w:r>
      <w:r w:rsidRPr="00792483">
        <w:t>has the meaning given by subsection</w:t>
      </w:r>
      <w:r w:rsidR="00792483">
        <w:t> </w:t>
      </w:r>
      <w:r w:rsidRPr="00792483">
        <w:t>4A(3).</w:t>
      </w:r>
    </w:p>
    <w:p w:rsidR="002D58C2" w:rsidRPr="00792483" w:rsidRDefault="002D58C2" w:rsidP="002D58C2">
      <w:pPr>
        <w:pStyle w:val="Definition"/>
      </w:pPr>
      <w:r w:rsidRPr="00792483">
        <w:rPr>
          <w:b/>
          <w:i/>
        </w:rPr>
        <w:t>relevant arrangement</w:t>
      </w:r>
      <w:r w:rsidRPr="00792483">
        <w:t xml:space="preserve"> has the meaning given by subsection</w:t>
      </w:r>
      <w:r w:rsidR="00792483">
        <w:t> </w:t>
      </w:r>
      <w:r w:rsidRPr="00792483">
        <w:t>200A(3).</w:t>
      </w:r>
    </w:p>
    <w:p w:rsidR="002D58C2" w:rsidRPr="00792483" w:rsidRDefault="002D58C2" w:rsidP="002D58C2">
      <w:pPr>
        <w:pStyle w:val="Definition"/>
      </w:pPr>
      <w:r w:rsidRPr="00792483">
        <w:rPr>
          <w:b/>
          <w:i/>
        </w:rPr>
        <w:t>second deadline</w:t>
      </w:r>
      <w:r w:rsidRPr="00792483">
        <w:t xml:space="preserve"> has the meaning given by section</w:t>
      </w:r>
      <w:r w:rsidR="00792483">
        <w:t> </w:t>
      </w:r>
      <w:r w:rsidRPr="00792483">
        <w:t>103C.</w:t>
      </w:r>
    </w:p>
    <w:p w:rsidR="00F01773" w:rsidRPr="00792483" w:rsidRDefault="00F01773" w:rsidP="00F01773">
      <w:pPr>
        <w:pStyle w:val="Definition"/>
      </w:pPr>
      <w:r w:rsidRPr="00792483">
        <w:rPr>
          <w:b/>
          <w:i/>
        </w:rPr>
        <w:t>Secretary</w:t>
      </w:r>
      <w:r w:rsidRPr="00792483">
        <w:t xml:space="preserve"> means the </w:t>
      </w:r>
      <w:r w:rsidR="00411662" w:rsidRPr="00792483">
        <w:t>Secretary of</w:t>
      </w:r>
      <w:r w:rsidRPr="00792483">
        <w:t xml:space="preserve"> the Department.</w:t>
      </w:r>
    </w:p>
    <w:p w:rsidR="00945BC2" w:rsidRPr="00792483" w:rsidRDefault="00945BC2" w:rsidP="00945BC2">
      <w:pPr>
        <w:pStyle w:val="Definition"/>
      </w:pPr>
      <w:r w:rsidRPr="00792483">
        <w:rPr>
          <w:b/>
          <w:i/>
        </w:rPr>
        <w:t>social security law</w:t>
      </w:r>
      <w:r w:rsidRPr="00792483">
        <w:t xml:space="preserve"> has the same meaning as in the </w:t>
      </w:r>
      <w:r w:rsidRPr="00792483">
        <w:rPr>
          <w:i/>
        </w:rPr>
        <w:t>Social Security Act 1991</w:t>
      </w:r>
      <w:r w:rsidRPr="00792483">
        <w:t>.</w:t>
      </w:r>
    </w:p>
    <w:p w:rsidR="002D58C2" w:rsidRPr="00792483" w:rsidRDefault="002D58C2" w:rsidP="002D58C2">
      <w:pPr>
        <w:pStyle w:val="Definition"/>
      </w:pPr>
      <w:r w:rsidRPr="00792483">
        <w:rPr>
          <w:b/>
          <w:i/>
        </w:rPr>
        <w:t xml:space="preserve">starts to be enrolled </w:t>
      </w:r>
      <w:r w:rsidRPr="00792483">
        <w:t>has the meaning given by section</w:t>
      </w:r>
      <w:r w:rsidR="00792483">
        <w:t> </w:t>
      </w:r>
      <w:r w:rsidRPr="00792483">
        <w:t>200B.</w:t>
      </w:r>
    </w:p>
    <w:p w:rsidR="002D58C2" w:rsidRPr="00792483" w:rsidRDefault="002D58C2" w:rsidP="002D58C2">
      <w:pPr>
        <w:pStyle w:val="Definition"/>
      </w:pPr>
      <w:r w:rsidRPr="00792483">
        <w:rPr>
          <w:b/>
          <w:i/>
        </w:rPr>
        <w:t>statement period</w:t>
      </w:r>
      <w:r w:rsidRPr="00792483">
        <w:t xml:space="preserve"> has the meaning given by subsection</w:t>
      </w:r>
      <w:r w:rsidR="00792483">
        <w:t> </w:t>
      </w:r>
      <w:r w:rsidRPr="00792483">
        <w:t>201D(7).</w:t>
      </w:r>
    </w:p>
    <w:p w:rsidR="00F01773" w:rsidRPr="00792483" w:rsidRDefault="00F01773" w:rsidP="00F01773">
      <w:pPr>
        <w:pStyle w:val="Definition"/>
      </w:pPr>
      <w:r w:rsidRPr="00792483">
        <w:rPr>
          <w:b/>
          <w:i/>
        </w:rPr>
        <w:t>taxable income %</w:t>
      </w:r>
      <w:r w:rsidRPr="00792483">
        <w:t>, in respect of an individual, means the taxable income % calculated in respect of the individual under Part</w:t>
      </w:r>
      <w:r w:rsidR="00792483">
        <w:t> </w:t>
      </w:r>
      <w:r w:rsidRPr="00792483">
        <w:t>4 of Schedule</w:t>
      </w:r>
      <w:r w:rsidR="00792483">
        <w:t> </w:t>
      </w:r>
      <w:r w:rsidRPr="00792483">
        <w:t>2 to the Family Assistance Act.</w:t>
      </w:r>
    </w:p>
    <w:p w:rsidR="00F01773" w:rsidRPr="00792483" w:rsidRDefault="00F01773" w:rsidP="00F01773">
      <w:pPr>
        <w:pStyle w:val="Definition"/>
      </w:pPr>
      <w:r w:rsidRPr="00792483">
        <w:rPr>
          <w:b/>
          <w:i/>
        </w:rPr>
        <w:t>tax file number</w:t>
      </w:r>
      <w:r w:rsidRPr="00792483">
        <w:t xml:space="preserve"> has the same meaning as in Part</w:t>
      </w:r>
      <w:r w:rsidR="00753CFA" w:rsidRPr="00792483">
        <w:t> </w:t>
      </w:r>
      <w:r w:rsidRPr="00792483">
        <w:t xml:space="preserve">VA of the </w:t>
      </w:r>
      <w:r w:rsidRPr="00792483">
        <w:rPr>
          <w:i/>
        </w:rPr>
        <w:t>Income Tax Assessment Act 1936</w:t>
      </w:r>
      <w:r w:rsidRPr="00792483">
        <w:t>.</w:t>
      </w:r>
    </w:p>
    <w:p w:rsidR="00F01773" w:rsidRPr="00792483" w:rsidRDefault="00F01773" w:rsidP="00544CA6">
      <w:pPr>
        <w:pStyle w:val="Definition"/>
        <w:keepNext/>
        <w:rPr>
          <w:snapToGrid w:val="0"/>
          <w:lang w:eastAsia="en-US"/>
        </w:rPr>
      </w:pPr>
      <w:r w:rsidRPr="00792483">
        <w:rPr>
          <w:b/>
          <w:i/>
          <w:snapToGrid w:val="0"/>
          <w:lang w:eastAsia="en-US"/>
        </w:rPr>
        <w:t>TFN claim person</w:t>
      </w:r>
      <w:r w:rsidRPr="00792483">
        <w:rPr>
          <w:snapToGrid w:val="0"/>
          <w:lang w:eastAsia="en-US"/>
        </w:rPr>
        <w:t>:</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in relation to a claim for family tax benefit under </w:t>
      </w:r>
      <w:r w:rsidR="00127CA2" w:rsidRPr="00792483">
        <w:rPr>
          <w:snapToGrid w:val="0"/>
          <w:lang w:eastAsia="en-US"/>
        </w:rPr>
        <w:t>Subdivision</w:t>
      </w:r>
      <w:r w:rsidR="00753CFA" w:rsidRPr="00792483">
        <w:rPr>
          <w:snapToGrid w:val="0"/>
          <w:lang w:eastAsia="en-US"/>
        </w:rPr>
        <w:t xml:space="preserve"> </w:t>
      </w:r>
      <w:r w:rsidRPr="00792483">
        <w:rPr>
          <w:snapToGrid w:val="0"/>
          <w:lang w:eastAsia="en-US"/>
        </w:rPr>
        <w:t>A of Division</w:t>
      </w:r>
      <w:r w:rsidR="00792483">
        <w:rPr>
          <w:snapToGrid w:val="0"/>
          <w:lang w:eastAsia="en-US"/>
        </w:rPr>
        <w:t> </w:t>
      </w:r>
      <w:r w:rsidRPr="00792483">
        <w:rPr>
          <w:snapToGrid w:val="0"/>
          <w:lang w:eastAsia="en-US"/>
        </w:rPr>
        <w:t>1 of Part</w:t>
      </w:r>
      <w:r w:rsidR="00792483">
        <w:rPr>
          <w:snapToGrid w:val="0"/>
          <w:lang w:eastAsia="en-US"/>
        </w:rPr>
        <w:t> </w:t>
      </w:r>
      <w:r w:rsidRPr="00792483">
        <w:rPr>
          <w:snapToGrid w:val="0"/>
          <w:lang w:eastAsia="en-US"/>
        </w:rPr>
        <w:t>3, means:</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the claimant; and</w:t>
      </w:r>
    </w:p>
    <w:p w:rsidR="00F01773" w:rsidRPr="00792483" w:rsidRDefault="00F01773" w:rsidP="00F01773">
      <w:pPr>
        <w:pStyle w:val="paragraphsub"/>
        <w:rPr>
          <w:snapToGrid w:val="0"/>
          <w:lang w:eastAsia="en-US"/>
        </w:rPr>
      </w:pPr>
      <w:r w:rsidRPr="00792483">
        <w:rPr>
          <w:snapToGrid w:val="0"/>
          <w:lang w:eastAsia="en-US"/>
        </w:rPr>
        <w:tab/>
        <w:t>(ii)</w:t>
      </w:r>
      <w:r w:rsidRPr="00792483">
        <w:rPr>
          <w:snapToGrid w:val="0"/>
          <w:lang w:eastAsia="en-US"/>
        </w:rPr>
        <w:tab/>
        <w:t>if the claim is for payment of family tax benefit by instalment—the claimant’s partner (if any) at the time of the claim; and</w:t>
      </w:r>
    </w:p>
    <w:p w:rsidR="00F01773" w:rsidRPr="00792483" w:rsidRDefault="00F01773" w:rsidP="00F01773">
      <w:pPr>
        <w:pStyle w:val="paragraphsub"/>
        <w:rPr>
          <w:snapToGrid w:val="0"/>
          <w:lang w:eastAsia="en-US"/>
        </w:rPr>
      </w:pPr>
      <w:r w:rsidRPr="00792483">
        <w:rPr>
          <w:snapToGrid w:val="0"/>
          <w:lang w:eastAsia="en-US"/>
        </w:rPr>
        <w:tab/>
        <w:t>(iii)</w:t>
      </w:r>
      <w:r w:rsidRPr="00792483">
        <w:rPr>
          <w:snapToGrid w:val="0"/>
          <w:lang w:eastAsia="en-US"/>
        </w:rPr>
        <w:tab/>
        <w:t>if the claim is for payment of family tax benefit for a past period—any partner of the claimant during the past period; or</w:t>
      </w:r>
    </w:p>
    <w:p w:rsidR="002D58C2" w:rsidRPr="00792483" w:rsidRDefault="002D58C2" w:rsidP="002D58C2">
      <w:pPr>
        <w:pStyle w:val="paragraph"/>
      </w:pPr>
      <w:r w:rsidRPr="00792483">
        <w:tab/>
        <w:t>(b)</w:t>
      </w:r>
      <w:r w:rsidRPr="00792483">
        <w:tab/>
        <w:t>in relation to a claim made by a claimant for CCS, means:</w:t>
      </w:r>
    </w:p>
    <w:p w:rsidR="002D58C2" w:rsidRPr="00792483" w:rsidRDefault="002D58C2" w:rsidP="002D58C2">
      <w:pPr>
        <w:pStyle w:val="paragraphsub"/>
      </w:pPr>
      <w:r w:rsidRPr="00792483">
        <w:tab/>
        <w:t>(i)</w:t>
      </w:r>
      <w:r w:rsidRPr="00792483">
        <w:tab/>
        <w:t>the claimant; and</w:t>
      </w:r>
    </w:p>
    <w:p w:rsidR="002D58C2" w:rsidRPr="00792483" w:rsidRDefault="002D58C2" w:rsidP="002D58C2">
      <w:pPr>
        <w:pStyle w:val="paragraphsub"/>
      </w:pPr>
      <w:r w:rsidRPr="00792483">
        <w:tab/>
        <w:t>(ii)</w:t>
      </w:r>
      <w:r w:rsidRPr="00792483">
        <w:tab/>
        <w:t>the claimant’s partner (if any) at the time the claim is made; or</w:t>
      </w:r>
    </w:p>
    <w:p w:rsidR="00F01773" w:rsidRPr="00792483" w:rsidRDefault="00F01773" w:rsidP="00F01773">
      <w:pPr>
        <w:pStyle w:val="paragraph"/>
      </w:pPr>
      <w:r w:rsidRPr="00792483">
        <w:tab/>
        <w:t>(c)</w:t>
      </w:r>
      <w:r w:rsidRPr="00792483">
        <w:tab/>
        <w:t xml:space="preserve">in relation to a claim for </w:t>
      </w:r>
      <w:r w:rsidR="00B10313" w:rsidRPr="00792483">
        <w:t>a stillborn baby payment</w:t>
      </w:r>
      <w:r w:rsidR="00B721EF" w:rsidRPr="00792483">
        <w:t xml:space="preserve"> </w:t>
      </w:r>
      <w:r w:rsidRPr="00792483">
        <w:t>in normal circumstances under Division</w:t>
      </w:r>
      <w:r w:rsidR="00792483">
        <w:t> </w:t>
      </w:r>
      <w:r w:rsidRPr="00792483">
        <w:t>3 of Part</w:t>
      </w:r>
      <w:r w:rsidR="00792483">
        <w:t> </w:t>
      </w:r>
      <w:r w:rsidRPr="00792483">
        <w:t>3, means:</w:t>
      </w:r>
    </w:p>
    <w:p w:rsidR="00F01773" w:rsidRPr="00792483" w:rsidRDefault="00F01773" w:rsidP="00F01773">
      <w:pPr>
        <w:pStyle w:val="paragraphsub"/>
      </w:pPr>
      <w:r w:rsidRPr="00792483">
        <w:tab/>
        <w:t>(i)</w:t>
      </w:r>
      <w:r w:rsidRPr="00792483">
        <w:tab/>
        <w:t>the claimant; and</w:t>
      </w:r>
    </w:p>
    <w:p w:rsidR="00785009" w:rsidRPr="00792483" w:rsidRDefault="00F01773" w:rsidP="00785009">
      <w:pPr>
        <w:pStyle w:val="paragraphsub"/>
      </w:pPr>
      <w:r w:rsidRPr="00792483">
        <w:tab/>
        <w:t>(ii)</w:t>
      </w:r>
      <w:r w:rsidRPr="00792483">
        <w:tab/>
        <w:t>the claimant’s partner (if any) at the time of the claim</w:t>
      </w:r>
      <w:r w:rsidR="00785009" w:rsidRPr="00792483">
        <w:t>; or</w:t>
      </w:r>
    </w:p>
    <w:p w:rsidR="00785009" w:rsidRPr="00792483" w:rsidRDefault="00785009" w:rsidP="00785009">
      <w:pPr>
        <w:pStyle w:val="paragraph"/>
        <w:rPr>
          <w:snapToGrid w:val="0"/>
        </w:rPr>
      </w:pPr>
      <w:r w:rsidRPr="00792483">
        <w:tab/>
      </w:r>
      <w:r w:rsidRPr="00792483">
        <w:rPr>
          <w:snapToGrid w:val="0"/>
        </w:rPr>
        <w:t>(d)</w:t>
      </w:r>
      <w:r w:rsidRPr="00792483">
        <w:rPr>
          <w:snapToGrid w:val="0"/>
        </w:rPr>
        <w:tab/>
        <w:t xml:space="preserve">in relation to a claim for </w:t>
      </w:r>
      <w:r w:rsidRPr="00792483">
        <w:t>single income family supplement</w:t>
      </w:r>
      <w:r w:rsidRPr="00792483">
        <w:rPr>
          <w:snapToGrid w:val="0"/>
        </w:rPr>
        <w:t xml:space="preserve"> under Division</w:t>
      </w:r>
      <w:r w:rsidR="00792483">
        <w:rPr>
          <w:snapToGrid w:val="0"/>
        </w:rPr>
        <w:t> </w:t>
      </w:r>
      <w:r w:rsidRPr="00792483">
        <w:rPr>
          <w:snapToGrid w:val="0"/>
        </w:rPr>
        <w:t>4E of Part</w:t>
      </w:r>
      <w:r w:rsidR="00792483">
        <w:rPr>
          <w:snapToGrid w:val="0"/>
        </w:rPr>
        <w:t> </w:t>
      </w:r>
      <w:r w:rsidRPr="00792483">
        <w:rPr>
          <w:snapToGrid w:val="0"/>
        </w:rPr>
        <w:t>3, means:</w:t>
      </w:r>
    </w:p>
    <w:p w:rsidR="00785009" w:rsidRPr="00792483" w:rsidRDefault="00785009" w:rsidP="00785009">
      <w:pPr>
        <w:pStyle w:val="paragraphsub"/>
        <w:rPr>
          <w:snapToGrid w:val="0"/>
          <w:lang w:eastAsia="en-US"/>
        </w:rPr>
      </w:pPr>
      <w:r w:rsidRPr="00792483">
        <w:rPr>
          <w:snapToGrid w:val="0"/>
          <w:lang w:eastAsia="en-US"/>
        </w:rPr>
        <w:tab/>
        <w:t>(i)</w:t>
      </w:r>
      <w:r w:rsidRPr="00792483">
        <w:rPr>
          <w:snapToGrid w:val="0"/>
          <w:lang w:eastAsia="en-US"/>
        </w:rPr>
        <w:tab/>
        <w:t>the claimant; and</w:t>
      </w:r>
    </w:p>
    <w:p w:rsidR="00F01773" w:rsidRPr="00792483" w:rsidRDefault="00785009" w:rsidP="00F01773">
      <w:pPr>
        <w:pStyle w:val="paragraphsub"/>
        <w:rPr>
          <w:snapToGrid w:val="0"/>
          <w:lang w:eastAsia="en-US"/>
        </w:rPr>
      </w:pPr>
      <w:r w:rsidRPr="00792483">
        <w:rPr>
          <w:snapToGrid w:val="0"/>
          <w:lang w:eastAsia="en-US"/>
        </w:rPr>
        <w:tab/>
        <w:t>(ii)</w:t>
      </w:r>
      <w:r w:rsidRPr="00792483">
        <w:rPr>
          <w:snapToGrid w:val="0"/>
          <w:lang w:eastAsia="en-US"/>
        </w:rPr>
        <w:tab/>
        <w:t xml:space="preserve">if the claim is for payment of </w:t>
      </w:r>
      <w:r w:rsidRPr="00792483">
        <w:t>single income family supplement</w:t>
      </w:r>
      <w:r w:rsidRPr="00792483">
        <w:rPr>
          <w:snapToGrid w:val="0"/>
          <w:lang w:eastAsia="en-US"/>
        </w:rPr>
        <w:t xml:space="preserve"> for a past period—any partner of the claimant during the past period.</w:t>
      </w:r>
    </w:p>
    <w:p w:rsidR="00F01773" w:rsidRPr="00792483" w:rsidRDefault="00F01773" w:rsidP="00F01773">
      <w:pPr>
        <w:pStyle w:val="Definition"/>
        <w:rPr>
          <w:snapToGrid w:val="0"/>
          <w:lang w:eastAsia="en-US"/>
        </w:rPr>
      </w:pPr>
      <w:r w:rsidRPr="00792483">
        <w:rPr>
          <w:b/>
          <w:i/>
          <w:snapToGrid w:val="0"/>
          <w:lang w:eastAsia="en-US"/>
        </w:rPr>
        <w:t>TFN determination person</w:t>
      </w:r>
      <w:r w:rsidRPr="00792483">
        <w:rPr>
          <w:snapToGrid w:val="0"/>
          <w:lang w:eastAsia="en-US"/>
        </w:rPr>
        <w:t xml:space="preserve"> means:</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in relation to family tax benefit and:</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792483" w:rsidRDefault="00F01773" w:rsidP="00F01773">
      <w:pPr>
        <w:pStyle w:val="paragraphsub"/>
        <w:rPr>
          <w:snapToGrid w:val="0"/>
          <w:lang w:eastAsia="en-US"/>
        </w:rPr>
      </w:pPr>
      <w:r w:rsidRPr="00792483">
        <w:rPr>
          <w:snapToGrid w:val="0"/>
          <w:lang w:eastAsia="en-US"/>
        </w:rPr>
        <w:tab/>
        <w:t>(ii)</w:t>
      </w:r>
      <w:r w:rsidRPr="00792483">
        <w:rPr>
          <w:snapToGrid w:val="0"/>
          <w:lang w:eastAsia="en-US"/>
        </w:rPr>
        <w:tab/>
        <w:t>a determination under which the claimant is entitled to be paid family tax benefit for a past period—the claimant or any partner of the claimant during the past period; or</w:t>
      </w:r>
    </w:p>
    <w:p w:rsidR="002D58C2" w:rsidRPr="00792483" w:rsidRDefault="002D58C2" w:rsidP="002D58C2">
      <w:pPr>
        <w:pStyle w:val="paragraph"/>
      </w:pPr>
      <w:r w:rsidRPr="00792483">
        <w:tab/>
        <w:t>(b)</w:t>
      </w:r>
      <w:r w:rsidRPr="00792483">
        <w:tab/>
        <w:t>for the purposes of a determination under Division</w:t>
      </w:r>
      <w:r w:rsidR="00792483">
        <w:t> </w:t>
      </w:r>
      <w:r w:rsidRPr="00792483">
        <w:t>3 of Part</w:t>
      </w:r>
      <w:r w:rsidR="00792483">
        <w:t> </w:t>
      </w:r>
      <w:r w:rsidRPr="00792483">
        <w:t>3A (payment of child care subsidy and additional child care subsidy) for an individual for a week—the individual and anyone who was the partner of the individual on the first Monday of the CCS fortnight to which the determination relates; or</w:t>
      </w:r>
    </w:p>
    <w:p w:rsidR="00F01773" w:rsidRPr="00792483" w:rsidRDefault="002E5CE0" w:rsidP="002E5CE0">
      <w:pPr>
        <w:pStyle w:val="paragraph"/>
        <w:rPr>
          <w:snapToGrid w:val="0"/>
          <w:lang w:eastAsia="en-US"/>
        </w:rPr>
      </w:pPr>
      <w:r w:rsidRPr="00792483">
        <w:tab/>
        <w:t>(c)</w:t>
      </w:r>
      <w:r w:rsidRPr="00792483">
        <w:tab/>
      </w:r>
      <w:r w:rsidRPr="00792483">
        <w:rPr>
          <w:snapToGrid w:val="0"/>
          <w:lang w:eastAsia="en-US"/>
        </w:rPr>
        <w:t xml:space="preserve">in relation to </w:t>
      </w:r>
      <w:r w:rsidRPr="00792483">
        <w:t>single income family supplement</w:t>
      </w:r>
      <w:r w:rsidRPr="00792483">
        <w:rPr>
          <w:snapToGrid w:val="0"/>
          <w:lang w:eastAsia="en-US"/>
        </w:rPr>
        <w:t xml:space="preserve"> and a determination under which the claimant is entitled to be paid </w:t>
      </w:r>
      <w:r w:rsidRPr="00792483">
        <w:t>single income family supplement</w:t>
      </w:r>
      <w:r w:rsidRPr="00792483">
        <w:rPr>
          <w:snapToGrid w:val="0"/>
          <w:lang w:eastAsia="en-US"/>
        </w:rPr>
        <w:t xml:space="preserve"> for a past period—the claimant or any partner of the claimant during the past period.</w:t>
      </w:r>
    </w:p>
    <w:p w:rsidR="00F01773" w:rsidRPr="00792483" w:rsidRDefault="00F01773" w:rsidP="00F01773">
      <w:pPr>
        <w:pStyle w:val="Definition"/>
        <w:keepNext/>
      </w:pPr>
      <w:r w:rsidRPr="00792483">
        <w:rPr>
          <w:b/>
          <w:i/>
        </w:rPr>
        <w:t>TFN substitution person</w:t>
      </w:r>
      <w:r w:rsidRPr="00792483">
        <w:t>, in relation to a claim:</w:t>
      </w:r>
    </w:p>
    <w:p w:rsidR="00F01773" w:rsidRPr="00792483" w:rsidRDefault="00F01773" w:rsidP="00F01773">
      <w:pPr>
        <w:pStyle w:val="paragraph"/>
      </w:pPr>
      <w:r w:rsidRPr="00792483">
        <w:tab/>
        <w:t>(a)</w:t>
      </w:r>
      <w:r w:rsidRPr="00792483">
        <w:tab/>
        <w:t>by an individual for payment of family tax benefit by single payment/in substitution because of the death of another individual based on eligibility for an amount of family tax benefit under section</w:t>
      </w:r>
      <w:r w:rsidR="00792483">
        <w:t> </w:t>
      </w:r>
      <w:r w:rsidRPr="00792483">
        <w:t>33 of the Family Assistance Act; or</w:t>
      </w:r>
    </w:p>
    <w:p w:rsidR="002D58C2" w:rsidRPr="00792483" w:rsidRDefault="002D58C2" w:rsidP="002D58C2">
      <w:pPr>
        <w:pStyle w:val="paragraph"/>
      </w:pPr>
      <w:r w:rsidRPr="00792483">
        <w:tab/>
        <w:t>(b)</w:t>
      </w:r>
      <w:r w:rsidRPr="00792483">
        <w:tab/>
        <w:t>by an individual for CCS in substitution for an individual who has died; or</w:t>
      </w:r>
    </w:p>
    <w:p w:rsidR="00F01773" w:rsidRPr="00792483" w:rsidRDefault="00F01773" w:rsidP="00F01773">
      <w:pPr>
        <w:pStyle w:val="paragraph"/>
      </w:pPr>
      <w:r w:rsidRPr="00792483">
        <w:tab/>
        <w:t>(c)</w:t>
      </w:r>
      <w:r w:rsidRPr="00792483">
        <w:tab/>
        <w:t xml:space="preserve">by an individual for payment of </w:t>
      </w:r>
      <w:r w:rsidR="00B10313" w:rsidRPr="00792483">
        <w:t>a stillborn baby payment</w:t>
      </w:r>
      <w:r w:rsidR="00B721EF" w:rsidRPr="00792483">
        <w:t xml:space="preserve"> </w:t>
      </w:r>
      <w:r w:rsidRPr="00792483">
        <w:t>in substitution because of the death of another individual;</w:t>
      </w:r>
      <w:r w:rsidR="00C4734E" w:rsidRPr="00792483">
        <w:t xml:space="preserve"> or</w:t>
      </w:r>
    </w:p>
    <w:p w:rsidR="00C4734E" w:rsidRPr="00792483" w:rsidRDefault="00C4734E" w:rsidP="00C4734E">
      <w:pPr>
        <w:pStyle w:val="paragraph"/>
      </w:pPr>
      <w:r w:rsidRPr="00792483">
        <w:tab/>
        <w:t>(d)</w:t>
      </w:r>
      <w:r w:rsidRPr="00792483">
        <w:tab/>
        <w:t>by an individual for payment of single income family supplement by single payment/in substitution because of the death of another individual based on eligibility for an amount of single income family supplement under section</w:t>
      </w:r>
      <w:r w:rsidR="00792483">
        <w:t> </w:t>
      </w:r>
      <w:r w:rsidRPr="00792483">
        <w:t>57GG of the Family Assistance Act;</w:t>
      </w:r>
    </w:p>
    <w:p w:rsidR="00F01773" w:rsidRPr="00792483" w:rsidRDefault="00F01773" w:rsidP="00F01773">
      <w:pPr>
        <w:pStyle w:val="subsection2"/>
      </w:pPr>
      <w:r w:rsidRPr="00792483">
        <w:t>means the deceased individual and any partner of the deceased individual during the period in respect of which the payment is claimed.</w:t>
      </w:r>
    </w:p>
    <w:p w:rsidR="002D58C2" w:rsidRPr="00792483" w:rsidRDefault="002D58C2" w:rsidP="002D58C2">
      <w:pPr>
        <w:pStyle w:val="Definition"/>
      </w:pPr>
      <w:r w:rsidRPr="00792483">
        <w:rPr>
          <w:b/>
          <w:i/>
        </w:rPr>
        <w:t>withholding amount</w:t>
      </w:r>
      <w:r w:rsidRPr="00792483">
        <w:t xml:space="preserve"> has the meaning given by subsection</w:t>
      </w:r>
      <w:r w:rsidR="00792483">
        <w:t> </w:t>
      </w:r>
      <w:r w:rsidRPr="00792483">
        <w:t>67EB(3).</w:t>
      </w:r>
    </w:p>
    <w:p w:rsidR="00F01773" w:rsidRPr="00792483" w:rsidRDefault="00F01773" w:rsidP="00F01773">
      <w:pPr>
        <w:pStyle w:val="subsection"/>
      </w:pPr>
      <w:r w:rsidRPr="00792483">
        <w:tab/>
        <w:t>(2)</w:t>
      </w:r>
      <w:r w:rsidRPr="00792483">
        <w:tab/>
        <w:t>Expressions used in this Act that are defined in the Family Assistance Act have the same meaning as in that Act.</w:t>
      </w:r>
    </w:p>
    <w:p w:rsidR="00F01773" w:rsidRPr="00792483" w:rsidRDefault="00F01773" w:rsidP="00F01773">
      <w:pPr>
        <w:pStyle w:val="subsection"/>
      </w:pPr>
      <w:r w:rsidRPr="00792483">
        <w:tab/>
        <w:t>(4)</w:t>
      </w:r>
      <w:r w:rsidRPr="00792483">
        <w:tab/>
        <w:t xml:space="preserve">A reference to a </w:t>
      </w:r>
      <w:r w:rsidRPr="00792483">
        <w:rPr>
          <w:b/>
          <w:i/>
        </w:rPr>
        <w:t>determination</w:t>
      </w:r>
      <w:r w:rsidRPr="00792483">
        <w:t xml:space="preserve"> is a reference to a determination as originally made or, if the determination has been varied, as varied.</w:t>
      </w:r>
    </w:p>
    <w:p w:rsidR="002D58C2" w:rsidRPr="00792483" w:rsidRDefault="002D58C2" w:rsidP="002D58C2">
      <w:pPr>
        <w:pStyle w:val="subsection"/>
      </w:pPr>
      <w:r w:rsidRPr="00792483">
        <w:tab/>
        <w:t>(5)</w:t>
      </w:r>
      <w:r w:rsidRPr="00792483">
        <w:tab/>
        <w:t>For the purposes of the family assistance law:</w:t>
      </w:r>
    </w:p>
    <w:p w:rsidR="002D58C2" w:rsidRPr="00792483" w:rsidRDefault="002D58C2" w:rsidP="002D58C2">
      <w:pPr>
        <w:pStyle w:val="paragraph"/>
      </w:pPr>
      <w:r w:rsidRPr="00792483">
        <w:tab/>
        <w:t>(a)</w:t>
      </w:r>
      <w:r w:rsidRPr="00792483">
        <w:tab/>
        <w:t>a reference to the approved provider of a child care service or of an approved child care service is a reference to the provider approved in respect of the service; and</w:t>
      </w:r>
    </w:p>
    <w:p w:rsidR="002D58C2" w:rsidRPr="00792483" w:rsidRDefault="002D58C2" w:rsidP="002D58C2">
      <w:pPr>
        <w:pStyle w:val="paragraph"/>
      </w:pPr>
      <w:r w:rsidRPr="00792483">
        <w:tab/>
        <w:t>(b)</w:t>
      </w:r>
      <w:r w:rsidRPr="00792483">
        <w:tab/>
        <w:t>a reference to the provider of a child care service is a reference to:</w:t>
      </w:r>
    </w:p>
    <w:p w:rsidR="002D58C2" w:rsidRPr="00792483" w:rsidRDefault="002D58C2" w:rsidP="002D58C2">
      <w:pPr>
        <w:pStyle w:val="paragraphsub"/>
      </w:pPr>
      <w:r w:rsidRPr="00792483">
        <w:tab/>
        <w:t>(i)</w:t>
      </w:r>
      <w:r w:rsidRPr="00792483">
        <w:tab/>
        <w:t>the provider approved in respect of the service (if any); or</w:t>
      </w:r>
    </w:p>
    <w:p w:rsidR="002D58C2" w:rsidRPr="00792483" w:rsidRDefault="002D58C2" w:rsidP="002D58C2">
      <w:pPr>
        <w:pStyle w:val="paragraphsub"/>
      </w:pPr>
      <w:r w:rsidRPr="00792483">
        <w:tab/>
        <w:t>(ii)</w:t>
      </w:r>
      <w:r w:rsidRPr="00792483">
        <w:tab/>
        <w:t>if a provider is not approved in respect of the service—the provider that operates the service.</w:t>
      </w:r>
    </w:p>
    <w:p w:rsidR="002D58C2" w:rsidRPr="00792483" w:rsidRDefault="002D58C2" w:rsidP="002D58C2">
      <w:pPr>
        <w:pStyle w:val="subsection"/>
      </w:pPr>
      <w:r w:rsidRPr="00792483">
        <w:tab/>
        <w:t>(6)</w:t>
      </w:r>
      <w:r w:rsidRPr="00792483">
        <w:tab/>
        <w:t>For the purposes of the family assistance law:</w:t>
      </w:r>
    </w:p>
    <w:p w:rsidR="002D58C2" w:rsidRPr="00792483" w:rsidRDefault="002D58C2" w:rsidP="002D58C2">
      <w:pPr>
        <w:pStyle w:val="paragraph"/>
      </w:pPr>
      <w:r w:rsidRPr="00792483">
        <w:tab/>
        <w:t>(a)</w:t>
      </w:r>
      <w:r w:rsidRPr="00792483">
        <w:tab/>
        <w:t>a reference to an approved child care service of a provider or of an approved provider is a reference to a child care service in respect of which the provider is approved; and</w:t>
      </w:r>
    </w:p>
    <w:p w:rsidR="002D58C2" w:rsidRPr="00792483" w:rsidRDefault="002D58C2" w:rsidP="002D58C2">
      <w:pPr>
        <w:pStyle w:val="paragraph"/>
      </w:pPr>
      <w:r w:rsidRPr="00792483">
        <w:tab/>
        <w:t>(b)</w:t>
      </w:r>
      <w:r w:rsidRPr="00792483">
        <w:tab/>
        <w:t>a reference to a child care service of a provider or of an approved provider is a reference to a child care service in respect of which the provider is approved or which is operated by the provider.</w:t>
      </w:r>
    </w:p>
    <w:p w:rsidR="002D58C2" w:rsidRPr="00792483" w:rsidRDefault="002D58C2" w:rsidP="002D58C2">
      <w:pPr>
        <w:pStyle w:val="notetext"/>
      </w:pPr>
      <w:r w:rsidRPr="00792483">
        <w:t>Note:</w:t>
      </w:r>
      <w:r w:rsidRPr="00792483">
        <w:tab/>
        <w:t>A provider can only be approved in respect of a service it operates. See section</w:t>
      </w:r>
      <w:r w:rsidR="00792483">
        <w:t> </w:t>
      </w:r>
      <w:r w:rsidRPr="00792483">
        <w:t>194B.</w:t>
      </w:r>
    </w:p>
    <w:p w:rsidR="00F01773" w:rsidRPr="00792483" w:rsidRDefault="00F01773" w:rsidP="00F01773">
      <w:pPr>
        <w:pStyle w:val="ActHead5"/>
      </w:pPr>
      <w:bookmarkStart w:id="7" w:name="_Toc14261931"/>
      <w:r w:rsidRPr="00792483">
        <w:rPr>
          <w:rStyle w:val="CharSectno"/>
        </w:rPr>
        <w:t>3A</w:t>
      </w:r>
      <w:r w:rsidRPr="00792483">
        <w:t xml:space="preserve">  Application of the </w:t>
      </w:r>
      <w:r w:rsidRPr="00792483">
        <w:rPr>
          <w:i/>
        </w:rPr>
        <w:t>Criminal Code</w:t>
      </w:r>
      <w:bookmarkEnd w:id="7"/>
    </w:p>
    <w:p w:rsidR="00F01773" w:rsidRPr="00792483" w:rsidRDefault="00F01773" w:rsidP="00F01773">
      <w:pPr>
        <w:pStyle w:val="subsection"/>
      </w:pPr>
      <w:r w:rsidRPr="00792483">
        <w:tab/>
      </w:r>
      <w:r w:rsidRPr="00792483">
        <w:tab/>
        <w:t>Chapter</w:t>
      </w:r>
      <w:r w:rsidR="00792483">
        <w:t> </w:t>
      </w:r>
      <w:r w:rsidRPr="00792483">
        <w:t xml:space="preserve">2 of the </w:t>
      </w:r>
      <w:r w:rsidRPr="00792483">
        <w:rPr>
          <w:i/>
        </w:rPr>
        <w:t>Criminal Code</w:t>
      </w:r>
      <w:r w:rsidRPr="00792483">
        <w:t xml:space="preserve"> applies to all offences against this Act.</w:t>
      </w:r>
    </w:p>
    <w:p w:rsidR="00F01773" w:rsidRPr="00792483" w:rsidRDefault="00F01773" w:rsidP="00F01773">
      <w:pPr>
        <w:pStyle w:val="ActHead5"/>
      </w:pPr>
      <w:bookmarkStart w:id="8" w:name="_Toc14261932"/>
      <w:r w:rsidRPr="00792483">
        <w:rPr>
          <w:rStyle w:val="CharSectno"/>
        </w:rPr>
        <w:t>4</w:t>
      </w:r>
      <w:r w:rsidRPr="00792483">
        <w:t xml:space="preserve">  Approval of use of electronic equipment etc. to do things for the purposes of the family assistance law</w:t>
      </w:r>
      <w:bookmarkEnd w:id="8"/>
    </w:p>
    <w:p w:rsidR="00F01773" w:rsidRPr="00792483" w:rsidRDefault="00F01773" w:rsidP="00F01773">
      <w:pPr>
        <w:pStyle w:val="subsection"/>
      </w:pPr>
      <w:r w:rsidRPr="00792483">
        <w:tab/>
      </w:r>
      <w:r w:rsidR="00567C87" w:rsidRPr="00792483">
        <w:t>(1)</w:t>
      </w:r>
      <w:r w:rsidRPr="00792483">
        <w:tab/>
        <w:t>If, under a provision of the family assistance law, the Secretary or another officer may approve the form, manner or way of:</w:t>
      </w:r>
    </w:p>
    <w:p w:rsidR="00F01773" w:rsidRPr="00792483" w:rsidRDefault="00F01773" w:rsidP="00F01773">
      <w:pPr>
        <w:pStyle w:val="paragraph"/>
      </w:pPr>
      <w:r w:rsidRPr="00792483">
        <w:tab/>
        <w:t>(a)</w:t>
      </w:r>
      <w:r w:rsidRPr="00792483">
        <w:tab/>
        <w:t>making or withdrawing any application or claim; or</w:t>
      </w:r>
    </w:p>
    <w:p w:rsidR="00F01773" w:rsidRPr="00792483" w:rsidRDefault="00F01773" w:rsidP="00F01773">
      <w:pPr>
        <w:pStyle w:val="paragraph"/>
      </w:pPr>
      <w:r w:rsidRPr="00792483">
        <w:tab/>
        <w:t>(b)</w:t>
      </w:r>
      <w:r w:rsidRPr="00792483">
        <w:tab/>
        <w:t>doing any other thing that is required or permitted to be done for the purposes of that law;</w:t>
      </w:r>
    </w:p>
    <w:p w:rsidR="00AE7A77" w:rsidRPr="00792483" w:rsidRDefault="00F01773" w:rsidP="007D6905">
      <w:pPr>
        <w:pStyle w:val="subsection2"/>
        <w:rPr>
          <w:rFonts w:ascii="Tahoma" w:hAnsi="Tahoma" w:cs="Tahoma"/>
          <w:sz w:val="20"/>
        </w:rPr>
      </w:pPr>
      <w:r w:rsidRPr="00792483">
        <w:t xml:space="preserve">then, without limiting that provision, the Secretary or other officer may approve the making or withdrawing of the application or claim, </w:t>
      </w:r>
      <w:r w:rsidR="00AE7A77" w:rsidRPr="00792483">
        <w:t>or the doing of the other thing:</w:t>
      </w:r>
    </w:p>
    <w:p w:rsidR="00AE7A77" w:rsidRPr="00792483" w:rsidRDefault="00AE7A77" w:rsidP="00AE7A77">
      <w:pPr>
        <w:pStyle w:val="paragraph"/>
      </w:pPr>
      <w:r w:rsidRPr="00792483">
        <w:tab/>
        <w:t>(c)</w:t>
      </w:r>
      <w:r w:rsidRPr="00792483">
        <w:tab/>
        <w:t>by the use of a telecommunications system or other electronic equipment; or</w:t>
      </w:r>
    </w:p>
    <w:p w:rsidR="00F01773" w:rsidRPr="00792483" w:rsidRDefault="00AE7A77" w:rsidP="00FD5409">
      <w:pPr>
        <w:pStyle w:val="paragraph"/>
      </w:pPr>
      <w:r w:rsidRPr="00792483">
        <w:tab/>
        <w:t>(d)</w:t>
      </w:r>
      <w:r w:rsidRPr="00792483">
        <w:tab/>
        <w:t>by the use of software registered with the Secretary</w:t>
      </w:r>
      <w:r w:rsidR="00F01773" w:rsidRPr="00792483">
        <w:t>.</w:t>
      </w:r>
    </w:p>
    <w:p w:rsidR="00A4240D" w:rsidRPr="00792483" w:rsidRDefault="00A4240D" w:rsidP="00A4240D">
      <w:pPr>
        <w:pStyle w:val="subsection"/>
        <w:rPr>
          <w:rFonts w:ascii="Tahoma" w:hAnsi="Tahoma" w:cs="Tahoma"/>
          <w:sz w:val="20"/>
        </w:rPr>
      </w:pPr>
      <w:r w:rsidRPr="00792483">
        <w:tab/>
        <w:t>(2)</w:t>
      </w:r>
      <w:r w:rsidRPr="00792483">
        <w:tab/>
        <w:t>A person may apply to have software registered by the Secretary for the purposes of a particular application, claim or other thing, or a class of applications, claims or other things.</w:t>
      </w:r>
    </w:p>
    <w:p w:rsidR="00A4240D" w:rsidRPr="00792483" w:rsidRDefault="00A4240D" w:rsidP="00A4240D">
      <w:pPr>
        <w:pStyle w:val="subsection"/>
        <w:rPr>
          <w:rFonts w:ascii="Tahoma" w:hAnsi="Tahoma" w:cs="Tahoma"/>
          <w:sz w:val="20"/>
        </w:rPr>
      </w:pPr>
      <w:r w:rsidRPr="00792483">
        <w:tab/>
        <w:t>(3)</w:t>
      </w:r>
      <w:r w:rsidRPr="00792483">
        <w:tab/>
        <w:t>The Secretary may, at his or her discretion, register the software for the purposes of that application, claim or other thing, or class of applications, claims or other things.</w:t>
      </w:r>
    </w:p>
    <w:p w:rsidR="002D58C2" w:rsidRPr="00792483" w:rsidRDefault="002D58C2" w:rsidP="002D58C2">
      <w:pPr>
        <w:pStyle w:val="ActHead5"/>
      </w:pPr>
      <w:bookmarkStart w:id="9" w:name="_Toc14261933"/>
      <w:r w:rsidRPr="00792483">
        <w:rPr>
          <w:rStyle w:val="CharSectno"/>
        </w:rPr>
        <w:t>4A</w:t>
      </w:r>
      <w:r w:rsidRPr="00792483">
        <w:t xml:space="preserve">  Large centre</w:t>
      </w:r>
      <w:r w:rsidR="00792483">
        <w:noBreakHyphen/>
      </w:r>
      <w:r w:rsidRPr="00792483">
        <w:t>based day care providers</w:t>
      </w:r>
      <w:bookmarkEnd w:id="9"/>
    </w:p>
    <w:p w:rsidR="002D58C2" w:rsidRPr="00792483" w:rsidRDefault="002D58C2" w:rsidP="002D58C2">
      <w:pPr>
        <w:pStyle w:val="subsection"/>
      </w:pPr>
      <w:r w:rsidRPr="00792483">
        <w:tab/>
        <w:t>(1)</w:t>
      </w:r>
      <w:r w:rsidRPr="00792483">
        <w:tab/>
        <w:t xml:space="preserve">A provider is a </w:t>
      </w:r>
      <w:r w:rsidRPr="00792483">
        <w:rPr>
          <w:b/>
          <w:i/>
        </w:rPr>
        <w:t>large centre</w:t>
      </w:r>
      <w:r w:rsidR="00792483">
        <w:rPr>
          <w:b/>
          <w:i/>
        </w:rPr>
        <w:noBreakHyphen/>
      </w:r>
      <w:r w:rsidRPr="00792483">
        <w:rPr>
          <w:b/>
          <w:i/>
        </w:rPr>
        <w:t>based day care provider</w:t>
      </w:r>
      <w:r w:rsidRPr="00792483">
        <w:t>, for a financial year, if, at any time in the financial year:</w:t>
      </w:r>
    </w:p>
    <w:p w:rsidR="002D58C2" w:rsidRPr="00792483" w:rsidRDefault="002D58C2" w:rsidP="002D58C2">
      <w:pPr>
        <w:pStyle w:val="paragraph"/>
      </w:pPr>
      <w:r w:rsidRPr="00792483">
        <w:tab/>
        <w:t>(a)</w:t>
      </w:r>
      <w:r w:rsidRPr="00792483">
        <w:tab/>
        <w:t>the provider operates 25 or more approved child care services that are centre</w:t>
      </w:r>
      <w:r w:rsidR="00792483">
        <w:noBreakHyphen/>
      </w:r>
      <w:r w:rsidRPr="00792483">
        <w:t>based day care services; or</w:t>
      </w:r>
    </w:p>
    <w:p w:rsidR="002D58C2" w:rsidRPr="00792483" w:rsidRDefault="002D58C2" w:rsidP="002D58C2">
      <w:pPr>
        <w:pStyle w:val="paragraph"/>
      </w:pPr>
      <w:r w:rsidRPr="00792483">
        <w:tab/>
        <w:t>(b)</w:t>
      </w:r>
      <w:r w:rsidRPr="00792483">
        <w:tab/>
        <w:t>the provider is one of 2 or more related providers who together operate 25 or more approved child care services that are centre</w:t>
      </w:r>
      <w:r w:rsidR="00792483">
        <w:noBreakHyphen/>
      </w:r>
      <w:r w:rsidRPr="00792483">
        <w:t>based day care services; or</w:t>
      </w:r>
    </w:p>
    <w:p w:rsidR="002D58C2" w:rsidRPr="00792483" w:rsidRDefault="002D58C2" w:rsidP="002D58C2">
      <w:pPr>
        <w:pStyle w:val="paragraph"/>
      </w:pPr>
      <w:r w:rsidRPr="00792483">
        <w:tab/>
        <w:t>(c)</w:t>
      </w:r>
      <w:r w:rsidRPr="00792483">
        <w:tab/>
        <w:t>the provider proposes to operate, or is one of 2 or more related providers who propose to together operate, 25 or more approved child care services that are centre</w:t>
      </w:r>
      <w:r w:rsidR="00792483">
        <w:noBreakHyphen/>
      </w:r>
      <w:r w:rsidRPr="00792483">
        <w:t>based day care services.</w:t>
      </w:r>
    </w:p>
    <w:p w:rsidR="002D58C2" w:rsidRPr="00792483" w:rsidRDefault="002D58C2" w:rsidP="002D58C2">
      <w:pPr>
        <w:pStyle w:val="subsection"/>
      </w:pPr>
      <w:r w:rsidRPr="00792483">
        <w:tab/>
        <w:t>(2)</w:t>
      </w:r>
      <w:r w:rsidRPr="00792483">
        <w:tab/>
        <w:t xml:space="preserve">The Minister’s rules may prescribe a number other than 25 for the purposes of </w:t>
      </w:r>
      <w:r w:rsidR="00792483">
        <w:t>paragraphs (</w:t>
      </w:r>
      <w:r w:rsidRPr="00792483">
        <w:t>1)(a), (b) and (c). If the Minister’s rules do so, those paragraphs are taken to refer to the prescribed number.</w:t>
      </w:r>
    </w:p>
    <w:p w:rsidR="002D58C2" w:rsidRPr="00792483" w:rsidRDefault="002D58C2" w:rsidP="002D58C2">
      <w:pPr>
        <w:pStyle w:val="subsection"/>
      </w:pPr>
      <w:r w:rsidRPr="00792483">
        <w:tab/>
        <w:t>(3)</w:t>
      </w:r>
      <w:r w:rsidRPr="00792483">
        <w:tab/>
        <w:t xml:space="preserve">The providers in a group of 2 or more providers are </w:t>
      </w:r>
      <w:r w:rsidRPr="00792483">
        <w:rPr>
          <w:b/>
          <w:i/>
        </w:rPr>
        <w:t>related providers</w:t>
      </w:r>
      <w:r w:rsidRPr="00792483">
        <w:t xml:space="preserve"> for a financial year for the purposes of </w:t>
      </w:r>
      <w:r w:rsidR="00792483">
        <w:t>subsection (</w:t>
      </w:r>
      <w:r w:rsidRPr="00792483">
        <w:t>1) if, at any time during the financial year, each provider in the group is related to at least one other provider in the group in any of the following ways:</w:t>
      </w:r>
    </w:p>
    <w:p w:rsidR="002D58C2" w:rsidRPr="00792483" w:rsidRDefault="002D58C2" w:rsidP="002D58C2">
      <w:pPr>
        <w:pStyle w:val="paragraph"/>
      </w:pPr>
      <w:r w:rsidRPr="00792483">
        <w:tab/>
        <w:t>(a)</w:t>
      </w:r>
      <w:r w:rsidRPr="00792483">
        <w:tab/>
        <w:t>the providers have in common 25% or more of the persons who are concerned in, or take part in, their management;</w:t>
      </w:r>
    </w:p>
    <w:p w:rsidR="002D58C2" w:rsidRPr="00792483" w:rsidRDefault="002D58C2" w:rsidP="002D58C2">
      <w:pPr>
        <w:pStyle w:val="paragraph"/>
      </w:pPr>
      <w:r w:rsidRPr="00792483">
        <w:tab/>
        <w:t>(b)</w:t>
      </w:r>
      <w:r w:rsidRPr="00792483">
        <w:tab/>
        <w:t>one provider owns 15% or more of the other provider;</w:t>
      </w:r>
    </w:p>
    <w:p w:rsidR="002D58C2" w:rsidRPr="00792483" w:rsidRDefault="002D58C2" w:rsidP="002D58C2">
      <w:pPr>
        <w:pStyle w:val="paragraph"/>
      </w:pPr>
      <w:r w:rsidRPr="00792483">
        <w:tab/>
        <w:t>(c)</w:t>
      </w:r>
      <w:r w:rsidRPr="00792483">
        <w:tab/>
        <w:t>one provider is entitled to receive 15% or more of any dividends paid by the other provider.</w:t>
      </w:r>
    </w:p>
    <w:p w:rsidR="002D58C2" w:rsidRPr="00792483" w:rsidRDefault="002D58C2" w:rsidP="00170233">
      <w:pPr>
        <w:pStyle w:val="ActHead2"/>
        <w:pageBreakBefore/>
      </w:pPr>
      <w:bookmarkStart w:id="10" w:name="_Toc14261934"/>
      <w:r w:rsidRPr="00792483">
        <w:rPr>
          <w:rStyle w:val="CharPartNo"/>
        </w:rPr>
        <w:t>Part</w:t>
      </w:r>
      <w:r w:rsidR="00792483" w:rsidRPr="00792483">
        <w:rPr>
          <w:rStyle w:val="CharPartNo"/>
        </w:rPr>
        <w:t> </w:t>
      </w:r>
      <w:r w:rsidRPr="00792483">
        <w:rPr>
          <w:rStyle w:val="CharPartNo"/>
        </w:rPr>
        <w:t>3</w:t>
      </w:r>
      <w:r w:rsidRPr="00792483">
        <w:t>—</w:t>
      </w:r>
      <w:r w:rsidRPr="00792483">
        <w:rPr>
          <w:rStyle w:val="CharPartText"/>
        </w:rPr>
        <w:t>Payment of family assistance (other than child care subsidy and additional child care subsidy)</w:t>
      </w:r>
      <w:bookmarkEnd w:id="10"/>
    </w:p>
    <w:p w:rsidR="00F01773" w:rsidRPr="00792483" w:rsidRDefault="00F01773" w:rsidP="00F01773">
      <w:pPr>
        <w:pStyle w:val="ActHead3"/>
      </w:pPr>
      <w:bookmarkStart w:id="11" w:name="_Toc14261935"/>
      <w:r w:rsidRPr="00792483">
        <w:rPr>
          <w:rStyle w:val="CharDivNo"/>
        </w:rPr>
        <w:t>Division</w:t>
      </w:r>
      <w:r w:rsidR="00792483" w:rsidRPr="00792483">
        <w:rPr>
          <w:rStyle w:val="CharDivNo"/>
        </w:rPr>
        <w:t> </w:t>
      </w:r>
      <w:r w:rsidRPr="00792483">
        <w:rPr>
          <w:rStyle w:val="CharDivNo"/>
        </w:rPr>
        <w:t>1</w:t>
      </w:r>
      <w:r w:rsidRPr="00792483">
        <w:t>—</w:t>
      </w:r>
      <w:r w:rsidRPr="00792483">
        <w:rPr>
          <w:rStyle w:val="CharDivText"/>
        </w:rPr>
        <w:t>Family tax benefit</w:t>
      </w:r>
      <w:bookmarkEnd w:id="11"/>
    </w:p>
    <w:p w:rsidR="00F01773" w:rsidRPr="00792483" w:rsidRDefault="00127CA2" w:rsidP="00F01773">
      <w:pPr>
        <w:pStyle w:val="ActHead4"/>
      </w:pPr>
      <w:bookmarkStart w:id="12" w:name="_Toc14261936"/>
      <w:r w:rsidRPr="00792483">
        <w:rPr>
          <w:rStyle w:val="CharSubdNo"/>
        </w:rPr>
        <w:t>Subdivision</w:t>
      </w:r>
      <w:r w:rsidR="00753CFA" w:rsidRPr="00792483">
        <w:rPr>
          <w:rStyle w:val="CharSubdNo"/>
        </w:rPr>
        <w:t xml:space="preserve"> </w:t>
      </w:r>
      <w:r w:rsidR="00F01773" w:rsidRPr="00792483">
        <w:rPr>
          <w:rStyle w:val="CharSubdNo"/>
        </w:rPr>
        <w:t>A</w:t>
      </w:r>
      <w:r w:rsidR="00F01773" w:rsidRPr="00792483">
        <w:t>—</w:t>
      </w:r>
      <w:r w:rsidR="00F01773" w:rsidRPr="00792483">
        <w:rPr>
          <w:rStyle w:val="CharSubdText"/>
        </w:rPr>
        <w:t>Making claims</w:t>
      </w:r>
      <w:bookmarkEnd w:id="12"/>
    </w:p>
    <w:p w:rsidR="00F01773" w:rsidRPr="00792483" w:rsidRDefault="00F01773" w:rsidP="00F01773">
      <w:pPr>
        <w:pStyle w:val="ActHead5"/>
      </w:pPr>
      <w:bookmarkStart w:id="13" w:name="_Toc14261937"/>
      <w:r w:rsidRPr="00792483">
        <w:rPr>
          <w:rStyle w:val="CharSectno"/>
        </w:rPr>
        <w:t>5</w:t>
      </w:r>
      <w:r w:rsidRPr="00792483">
        <w:t xml:space="preserve">  Need for a claim</w:t>
      </w:r>
      <w:bookmarkEnd w:id="13"/>
    </w:p>
    <w:p w:rsidR="00F01773" w:rsidRPr="00792483" w:rsidRDefault="00F01773" w:rsidP="00F01773">
      <w:pPr>
        <w:pStyle w:val="subsection"/>
      </w:pPr>
      <w:r w:rsidRPr="00792483">
        <w:tab/>
      </w:r>
      <w:r w:rsidR="00B10313" w:rsidRPr="00792483">
        <w:t>(1)</w:t>
      </w:r>
      <w:r w:rsidRPr="00792483">
        <w:tab/>
        <w:t>The only way that a person can become entitled to be paid family tax benefit is to make a claim in accordance with this Subdivision.</w:t>
      </w:r>
    </w:p>
    <w:p w:rsidR="00B10313" w:rsidRPr="00792483" w:rsidRDefault="00B10313" w:rsidP="00B10313">
      <w:pPr>
        <w:pStyle w:val="subsection"/>
      </w:pPr>
      <w:r w:rsidRPr="00792483">
        <w:tab/>
        <w:t>(2)</w:t>
      </w:r>
      <w:r w:rsidRPr="00792483">
        <w:tab/>
        <w:t>A claim is not required for an amount of family tax benefit under section</w:t>
      </w:r>
      <w:r w:rsidR="00792483">
        <w:t> </w:t>
      </w:r>
      <w:r w:rsidRPr="00792483">
        <w:t>58AA of the Family Assistance Act.</w:t>
      </w:r>
    </w:p>
    <w:p w:rsidR="00F01773" w:rsidRPr="00792483" w:rsidRDefault="00F01773" w:rsidP="00F01773">
      <w:pPr>
        <w:pStyle w:val="ActHead5"/>
      </w:pPr>
      <w:bookmarkStart w:id="14" w:name="_Toc14261938"/>
      <w:r w:rsidRPr="00792483">
        <w:rPr>
          <w:rStyle w:val="CharSectno"/>
        </w:rPr>
        <w:t>6</w:t>
      </w:r>
      <w:r w:rsidRPr="00792483">
        <w:t xml:space="preserve">  Who can claim</w:t>
      </w:r>
      <w:bookmarkEnd w:id="14"/>
    </w:p>
    <w:p w:rsidR="00F01773" w:rsidRPr="00792483" w:rsidRDefault="00F01773" w:rsidP="00F01773">
      <w:pPr>
        <w:pStyle w:val="subsection"/>
        <w:rPr>
          <w:i/>
        </w:rPr>
      </w:pPr>
      <w:r w:rsidRPr="00792483">
        <w:tab/>
      </w:r>
      <w:r w:rsidRPr="00792483">
        <w:tab/>
        <w:t xml:space="preserve">The only persons who can make a claim in accordance with this </w:t>
      </w:r>
      <w:r w:rsidR="00127CA2" w:rsidRPr="00792483">
        <w:t>Subdivision</w:t>
      </w:r>
      <w:r w:rsidR="00753CFA" w:rsidRPr="00792483">
        <w:t xml:space="preserve"> </w:t>
      </w:r>
      <w:r w:rsidRPr="00792483">
        <w:t>are individuals or approved care organisations.</w:t>
      </w:r>
    </w:p>
    <w:p w:rsidR="00F01773" w:rsidRPr="00792483" w:rsidRDefault="00F01773" w:rsidP="00F01773">
      <w:pPr>
        <w:pStyle w:val="ActHead5"/>
      </w:pPr>
      <w:bookmarkStart w:id="15" w:name="_Toc14261939"/>
      <w:r w:rsidRPr="00792483">
        <w:rPr>
          <w:rStyle w:val="CharSectno"/>
        </w:rPr>
        <w:t>7</w:t>
      </w:r>
      <w:r w:rsidRPr="00792483">
        <w:t xml:space="preserve">  How to claim</w:t>
      </w:r>
      <w:bookmarkEnd w:id="15"/>
    </w:p>
    <w:p w:rsidR="00F01773" w:rsidRPr="00792483" w:rsidRDefault="00F01773" w:rsidP="00F01773">
      <w:pPr>
        <w:pStyle w:val="subsection"/>
      </w:pPr>
      <w:r w:rsidRPr="00792483">
        <w:tab/>
        <w:t>(1)</w:t>
      </w:r>
      <w:r w:rsidRPr="00792483">
        <w:tab/>
        <w:t xml:space="preserve">An individual or approved care organisation (a </w:t>
      </w:r>
      <w:r w:rsidRPr="00792483">
        <w:rPr>
          <w:b/>
          <w:i/>
        </w:rPr>
        <w:t>claimant</w:t>
      </w:r>
      <w:r w:rsidRPr="00792483">
        <w:t>) may make a claim:</w:t>
      </w:r>
    </w:p>
    <w:p w:rsidR="00F01773" w:rsidRPr="00792483" w:rsidRDefault="00F01773" w:rsidP="00F01773">
      <w:pPr>
        <w:pStyle w:val="paragraph"/>
      </w:pPr>
      <w:r w:rsidRPr="00792483">
        <w:tab/>
        <w:t>(a)</w:t>
      </w:r>
      <w:r w:rsidRPr="00792483">
        <w:tab/>
        <w:t>for payment of family tax benefit by instalment; or</w:t>
      </w:r>
    </w:p>
    <w:p w:rsidR="00F01773" w:rsidRPr="00792483" w:rsidRDefault="00F01773" w:rsidP="00F01773">
      <w:pPr>
        <w:pStyle w:val="paragraph"/>
      </w:pPr>
      <w:r w:rsidRPr="00792483">
        <w:tab/>
        <w:t>(b)</w:t>
      </w:r>
      <w:r w:rsidRPr="00792483">
        <w:tab/>
        <w:t>for payment of family tax benefit for a past period; or</w:t>
      </w:r>
    </w:p>
    <w:p w:rsidR="00F01773" w:rsidRPr="00792483" w:rsidRDefault="00F01773" w:rsidP="00F01773">
      <w:pPr>
        <w:pStyle w:val="paragraph"/>
      </w:pPr>
      <w:r w:rsidRPr="00792483">
        <w:tab/>
        <w:t>(c)</w:t>
      </w:r>
      <w:r w:rsidRPr="00792483">
        <w:tab/>
        <w:t>in the case only of a claimant who is an individual—for payment of family tax benefit by single payment/in substitution because of the death of another individual.</w:t>
      </w:r>
    </w:p>
    <w:p w:rsidR="00F01773" w:rsidRPr="00792483" w:rsidRDefault="00F01773" w:rsidP="00F01773">
      <w:pPr>
        <w:pStyle w:val="SubsectionHead"/>
      </w:pPr>
      <w:r w:rsidRPr="00792483">
        <w:t>Form etc. of claim</w:t>
      </w:r>
    </w:p>
    <w:p w:rsidR="00F01773" w:rsidRPr="00792483" w:rsidRDefault="00F01773" w:rsidP="00F01773">
      <w:pPr>
        <w:pStyle w:val="subsection"/>
      </w:pPr>
      <w:r w:rsidRPr="00792483">
        <w:tab/>
        <w:t>(2)</w:t>
      </w:r>
      <w:r w:rsidRPr="00792483">
        <w:tab/>
        <w:t>To be effective:</w:t>
      </w:r>
    </w:p>
    <w:p w:rsidR="00F01773" w:rsidRPr="00792483" w:rsidRDefault="00F01773" w:rsidP="00F01773">
      <w:pPr>
        <w:pStyle w:val="paragraph"/>
      </w:pPr>
      <w:r w:rsidRPr="00792483">
        <w:tab/>
        <w:t>(a)</w:t>
      </w:r>
      <w:r w:rsidRPr="00792483">
        <w:tab/>
        <w:t>a claim must:</w:t>
      </w:r>
    </w:p>
    <w:p w:rsidR="00F01773" w:rsidRPr="00792483" w:rsidRDefault="00F01773" w:rsidP="00F01773">
      <w:pPr>
        <w:pStyle w:val="paragraphsub"/>
      </w:pPr>
      <w:r w:rsidRPr="00792483">
        <w:tab/>
        <w:t>(i)</w:t>
      </w:r>
      <w:r w:rsidRPr="00792483">
        <w:tab/>
        <w:t>be made in a form and manner; and</w:t>
      </w:r>
    </w:p>
    <w:p w:rsidR="00F01773" w:rsidRPr="00792483" w:rsidRDefault="00F01773" w:rsidP="00F01773">
      <w:pPr>
        <w:pStyle w:val="paragraphsub"/>
      </w:pPr>
      <w:r w:rsidRPr="00792483">
        <w:tab/>
        <w:t>(ii)</w:t>
      </w:r>
      <w:r w:rsidRPr="00792483">
        <w:tab/>
        <w:t>contain any information; and</w:t>
      </w:r>
    </w:p>
    <w:p w:rsidR="00F01773" w:rsidRPr="00792483" w:rsidRDefault="00F01773" w:rsidP="00F01773">
      <w:pPr>
        <w:pStyle w:val="paragraphsub"/>
      </w:pPr>
      <w:r w:rsidRPr="00792483">
        <w:tab/>
        <w:t>(iii)</w:t>
      </w:r>
      <w:r w:rsidRPr="00792483">
        <w:tab/>
        <w:t>be accompanied by any documents;</w:t>
      </w:r>
    </w:p>
    <w:p w:rsidR="00F01773" w:rsidRPr="00792483" w:rsidRDefault="00F01773" w:rsidP="00F01773">
      <w:pPr>
        <w:pStyle w:val="paragraph"/>
      </w:pPr>
      <w:r w:rsidRPr="00792483">
        <w:tab/>
      </w:r>
      <w:r w:rsidRPr="00792483">
        <w:tab/>
        <w:t>required by the Secretary; and</w:t>
      </w:r>
    </w:p>
    <w:p w:rsidR="00F01773" w:rsidRPr="00792483" w:rsidRDefault="00F01773" w:rsidP="00F01773">
      <w:pPr>
        <w:pStyle w:val="paragraph"/>
      </w:pPr>
      <w:r w:rsidRPr="00792483">
        <w:tab/>
        <w:t>(aa)</w:t>
      </w:r>
      <w:r w:rsidRPr="00792483">
        <w:tab/>
        <w:t>in the case of a claim for family tax benefit by instalment—the bank account requirement set out in section</w:t>
      </w:r>
      <w:r w:rsidR="00792483">
        <w:t> </w:t>
      </w:r>
      <w:r w:rsidRPr="00792483">
        <w:t>7A must be satisfied in relation to the claim; and</w:t>
      </w:r>
    </w:p>
    <w:p w:rsidR="00F01773" w:rsidRPr="00792483" w:rsidRDefault="00F01773" w:rsidP="00391209">
      <w:pPr>
        <w:pStyle w:val="paragraph"/>
        <w:keepNext/>
        <w:keepLines/>
      </w:pPr>
      <w:r w:rsidRPr="00792483">
        <w:tab/>
        <w:t>(b)</w:t>
      </w:r>
      <w:r w:rsidRPr="00792483">
        <w:tab/>
        <w:t>in the case of a claim by an individual for payment of family tax benefit by instalment or for a past period—the tax file number requirement in section</w:t>
      </w:r>
      <w:r w:rsidR="00792483">
        <w:t> </w:t>
      </w:r>
      <w:r w:rsidRPr="00792483">
        <w:t>8 must be satisfied in relation to the claim; and</w:t>
      </w:r>
    </w:p>
    <w:p w:rsidR="00F01773" w:rsidRPr="00792483" w:rsidRDefault="00F01773" w:rsidP="00F01773">
      <w:pPr>
        <w:pStyle w:val="paragraph"/>
        <w:rPr>
          <w:snapToGrid w:val="0"/>
          <w:lang w:eastAsia="en-US"/>
        </w:rPr>
      </w:pPr>
      <w:r w:rsidRPr="00792483">
        <w:tab/>
        <w:t>(c)</w:t>
      </w:r>
      <w:r w:rsidRPr="00792483">
        <w:tab/>
      </w:r>
      <w:r w:rsidRPr="00792483">
        <w:rPr>
          <w:snapToGrid w:val="0"/>
          <w:lang w:eastAsia="en-US"/>
        </w:rPr>
        <w:t>in the case of a claim by an individual for payment of family tax benefit in substitution because of the death of another individual—the tax file number requirement in section</w:t>
      </w:r>
      <w:r w:rsidR="00792483">
        <w:rPr>
          <w:snapToGrid w:val="0"/>
          <w:lang w:eastAsia="en-US"/>
        </w:rPr>
        <w:t> </w:t>
      </w:r>
      <w:r w:rsidRPr="00792483">
        <w:rPr>
          <w:snapToGrid w:val="0"/>
          <w:lang w:eastAsia="en-US"/>
        </w:rPr>
        <w:t>8A must be satisfied in relation to the claim.</w:t>
      </w:r>
    </w:p>
    <w:p w:rsidR="00BF31D8" w:rsidRPr="00792483" w:rsidRDefault="00BF31D8" w:rsidP="00BF31D8">
      <w:pPr>
        <w:pStyle w:val="subsection"/>
      </w:pPr>
      <w:r w:rsidRPr="00792483">
        <w:tab/>
        <w:t>(3)</w:t>
      </w:r>
      <w:r w:rsidRPr="00792483">
        <w:tab/>
        <w:t>A claim is not effective if it is made before the early claim day.</w:t>
      </w:r>
    </w:p>
    <w:p w:rsidR="00F01773" w:rsidRPr="00792483" w:rsidRDefault="00F01773" w:rsidP="00F01773">
      <w:pPr>
        <w:pStyle w:val="ActHead5"/>
      </w:pPr>
      <w:bookmarkStart w:id="16" w:name="_Toc14261940"/>
      <w:r w:rsidRPr="00792483">
        <w:rPr>
          <w:rStyle w:val="CharSectno"/>
        </w:rPr>
        <w:t>7A</w:t>
      </w:r>
      <w:r w:rsidRPr="00792483">
        <w:t xml:space="preserve">  Bank account details or statement to be provided for claims for family tax benefit by instalment to be effective</w:t>
      </w:r>
      <w:bookmarkEnd w:id="16"/>
    </w:p>
    <w:p w:rsidR="00F01773" w:rsidRPr="00792483" w:rsidRDefault="00F01773" w:rsidP="00F01773">
      <w:pPr>
        <w:pStyle w:val="subsection"/>
      </w:pPr>
      <w:r w:rsidRPr="00792483">
        <w:tab/>
        <w:t>(1)</w:t>
      </w:r>
      <w:r w:rsidRPr="00792483">
        <w:tab/>
        <w:t>This section sets out the bank account requirement that must be satisfied in relation to a claim for the purposes of paragraph</w:t>
      </w:r>
      <w:r w:rsidR="00792483">
        <w:t> </w:t>
      </w:r>
      <w:r w:rsidRPr="00792483">
        <w:t>7(2)(aa) (which states what is required for certain claims to be effective).</w:t>
      </w:r>
    </w:p>
    <w:p w:rsidR="00F01773" w:rsidRPr="00792483" w:rsidRDefault="00F01773" w:rsidP="00F01773">
      <w:pPr>
        <w:pStyle w:val="SubsectionHead"/>
      </w:pPr>
      <w:r w:rsidRPr="00792483">
        <w:t>Requirement concerning bank account details</w:t>
      </w:r>
    </w:p>
    <w:p w:rsidR="00F01773" w:rsidRPr="00792483" w:rsidRDefault="00F01773" w:rsidP="00F01773">
      <w:pPr>
        <w:pStyle w:val="subsection"/>
      </w:pPr>
      <w:r w:rsidRPr="00792483">
        <w:tab/>
        <w:t>(2)</w:t>
      </w:r>
      <w:r w:rsidRPr="00792483">
        <w:tab/>
        <w:t>The requirement is that the claimant provide:</w:t>
      </w:r>
    </w:p>
    <w:p w:rsidR="00F01773" w:rsidRPr="00792483" w:rsidRDefault="00F01773" w:rsidP="00F01773">
      <w:pPr>
        <w:pStyle w:val="paragraph"/>
      </w:pPr>
      <w:r w:rsidRPr="00792483">
        <w:tab/>
        <w:t>(a)</w:t>
      </w:r>
      <w:r w:rsidRPr="00792483">
        <w:tab/>
        <w:t>details of a bank account maintained by the person alone or jointly or in common with someone else into which instalments of family tax benefit are to be paid; or</w:t>
      </w:r>
    </w:p>
    <w:p w:rsidR="00F01773" w:rsidRPr="00792483" w:rsidRDefault="00F01773" w:rsidP="00F01773">
      <w:pPr>
        <w:pStyle w:val="paragraph"/>
      </w:pPr>
      <w:r w:rsidRPr="00792483">
        <w:tab/>
        <w:t>(b)</w:t>
      </w:r>
      <w:r w:rsidRPr="00792483">
        <w:tab/>
        <w:t>a statement that the claimant will nominate, and provide details of, such a bank account within 28 days after the claim is made.</w:t>
      </w:r>
    </w:p>
    <w:p w:rsidR="00F01773" w:rsidRPr="00792483" w:rsidRDefault="00F01773" w:rsidP="00F01773">
      <w:pPr>
        <w:pStyle w:val="SubsectionHead"/>
      </w:pPr>
      <w:r w:rsidRPr="00792483">
        <w:t>How details or statement to be given</w:t>
      </w:r>
    </w:p>
    <w:p w:rsidR="00F01773" w:rsidRPr="00792483" w:rsidRDefault="00F01773" w:rsidP="00F01773">
      <w:pPr>
        <w:pStyle w:val="subsection"/>
      </w:pPr>
      <w:r w:rsidRPr="00792483">
        <w:tab/>
        <w:t>(3)</w:t>
      </w:r>
      <w:r w:rsidRPr="00792483">
        <w:tab/>
        <w:t>The bank account details or statement must be provided in the claim.</w:t>
      </w:r>
    </w:p>
    <w:p w:rsidR="00F01773" w:rsidRPr="00792483" w:rsidRDefault="00F01773" w:rsidP="00F01773">
      <w:pPr>
        <w:pStyle w:val="SubsectionHead"/>
      </w:pPr>
      <w:r w:rsidRPr="00792483">
        <w:t>Exemption from bank account requirement</w:t>
      </w:r>
    </w:p>
    <w:p w:rsidR="00F01773" w:rsidRPr="00792483" w:rsidRDefault="00F01773" w:rsidP="00F01773">
      <w:pPr>
        <w:pStyle w:val="subsection"/>
      </w:pPr>
      <w:r w:rsidRPr="00792483">
        <w:tab/>
        <w:t>(4)</w:t>
      </w:r>
      <w:r w:rsidRPr="00792483">
        <w:tab/>
        <w:t xml:space="preserve">The Secretary may determine that the requirement in </w:t>
      </w:r>
      <w:r w:rsidR="00792483">
        <w:t>subsection (</w:t>
      </w:r>
      <w:r w:rsidRPr="00792483">
        <w:t>2) does not apply to a claimant if the Secretary considers that it is appropriate to exempt the claimant from the requirement.</w:t>
      </w:r>
    </w:p>
    <w:p w:rsidR="00F01773" w:rsidRPr="00792483" w:rsidRDefault="00F01773" w:rsidP="00F01773">
      <w:pPr>
        <w:pStyle w:val="ActHead5"/>
      </w:pPr>
      <w:bookmarkStart w:id="17" w:name="_Toc14261941"/>
      <w:r w:rsidRPr="00792483">
        <w:rPr>
          <w:rStyle w:val="CharSectno"/>
        </w:rPr>
        <w:t>8</w:t>
      </w:r>
      <w:r w:rsidRPr="00792483">
        <w:t xml:space="preserve">  Tax file number requirement to be satisfied for </w:t>
      </w:r>
      <w:r w:rsidRPr="00792483">
        <w:rPr>
          <w:snapToGrid w:val="0"/>
          <w:lang w:eastAsia="en-US"/>
        </w:rPr>
        <w:t>claims for family tax benefit by instalment or for a past period</w:t>
      </w:r>
      <w:r w:rsidRPr="00792483">
        <w:t xml:space="preserve"> to be effective</w:t>
      </w:r>
      <w:bookmarkEnd w:id="17"/>
    </w:p>
    <w:p w:rsidR="00F01773" w:rsidRPr="00792483" w:rsidRDefault="00F01773" w:rsidP="00F01773">
      <w:pPr>
        <w:pStyle w:val="subsection"/>
      </w:pPr>
      <w:r w:rsidRPr="00792483">
        <w:tab/>
        <w:t>(1)</w:t>
      </w:r>
      <w:r w:rsidRPr="00792483">
        <w:tab/>
        <w:t>This section sets out the tax file number requirement that must be satisfied in relation to a claim for the purposes of paragraph</w:t>
      </w:r>
      <w:r w:rsidR="00792483">
        <w:t> </w:t>
      </w:r>
      <w:r w:rsidRPr="00792483">
        <w:t>7(2)(b) (which states what is required for certain claims to be effective).</w:t>
      </w:r>
    </w:p>
    <w:p w:rsidR="00F01773" w:rsidRPr="00792483" w:rsidRDefault="00F01773" w:rsidP="00F01773">
      <w:pPr>
        <w:pStyle w:val="subsection"/>
      </w:pPr>
      <w:r w:rsidRPr="00792483">
        <w:tab/>
        <w:t>(2)</w:t>
      </w:r>
      <w:r w:rsidRPr="00792483">
        <w:tab/>
        <w:t xml:space="preserve">The requirement is that a statement of one of the kinds set out in </w:t>
      </w:r>
      <w:r w:rsidR="00792483">
        <w:t>subsection (</w:t>
      </w:r>
      <w:r w:rsidRPr="00792483">
        <w:t xml:space="preserve">3), (4) or (5) must be made in relation to each TFN claim person. However, the requirement does not apply in relation to a TFN claim person if a determination is in force under </w:t>
      </w:r>
      <w:r w:rsidR="00792483">
        <w:t>subsection (</w:t>
      </w:r>
      <w:r w:rsidRPr="00792483">
        <w:t>7) in relation to the person.</w:t>
      </w:r>
    </w:p>
    <w:p w:rsidR="00F01773" w:rsidRPr="00792483" w:rsidRDefault="00F01773" w:rsidP="00F01773">
      <w:pPr>
        <w:pStyle w:val="SubsectionHead"/>
      </w:pPr>
      <w:r w:rsidRPr="00792483">
        <w:t>Statement of tax file number</w:t>
      </w:r>
    </w:p>
    <w:p w:rsidR="00F01773" w:rsidRPr="00792483" w:rsidRDefault="00F01773" w:rsidP="00F01773">
      <w:pPr>
        <w:pStyle w:val="subsection"/>
      </w:pPr>
      <w:r w:rsidRPr="00792483">
        <w:tab/>
        <w:t>(3)</w:t>
      </w:r>
      <w:r w:rsidRPr="00792483">
        <w:tab/>
        <w:t>The first kind of statement that can be made is a statement of the TFN claim person’s tax file number. Regardless of who the TFN claim person is, this kind of statement can be made by the claimant only.</w:t>
      </w:r>
    </w:p>
    <w:p w:rsidR="00F01773" w:rsidRPr="00792483" w:rsidRDefault="00F01773" w:rsidP="00F01773">
      <w:pPr>
        <w:pStyle w:val="SubsectionHead"/>
      </w:pPr>
      <w:r w:rsidRPr="00792483">
        <w:t>Statement that TFN claim person does not know what his or her tax file number is etc.</w:t>
      </w:r>
    </w:p>
    <w:p w:rsidR="00F01773" w:rsidRPr="00792483" w:rsidRDefault="00F01773" w:rsidP="00F01773">
      <w:pPr>
        <w:pStyle w:val="subsection"/>
      </w:pPr>
      <w:r w:rsidRPr="00792483">
        <w:tab/>
        <w:t>(4)</w:t>
      </w:r>
      <w:r w:rsidRPr="00792483">
        <w:tab/>
        <w:t>The second kind of statement that can be made is a statement by the TFN claim person that the person:</w:t>
      </w:r>
    </w:p>
    <w:p w:rsidR="00F01773" w:rsidRPr="00792483" w:rsidRDefault="00F01773" w:rsidP="00F01773">
      <w:pPr>
        <w:pStyle w:val="paragraph"/>
      </w:pPr>
      <w:r w:rsidRPr="00792483">
        <w:tab/>
        <w:t>(a)</w:t>
      </w:r>
      <w:r w:rsidRPr="00792483">
        <w:tab/>
        <w:t>has a tax file number but does not know what it is; and</w:t>
      </w:r>
    </w:p>
    <w:p w:rsidR="00F01773" w:rsidRPr="00792483" w:rsidRDefault="00F01773" w:rsidP="00F01773">
      <w:pPr>
        <w:pStyle w:val="paragraph"/>
      </w:pPr>
      <w:r w:rsidRPr="00792483">
        <w:tab/>
        <w:t>(b)</w:t>
      </w:r>
      <w:r w:rsidRPr="00792483">
        <w:tab/>
        <w:t>has asked the Commissioner of Taxation to inform the person of his or her tax file number; and</w:t>
      </w:r>
    </w:p>
    <w:p w:rsidR="00F01773" w:rsidRPr="00792483" w:rsidRDefault="00F01773" w:rsidP="00F01773">
      <w:pPr>
        <w:pStyle w:val="paragraph"/>
      </w:pPr>
      <w:r w:rsidRPr="00792483">
        <w:tab/>
        <w:t>(c)</w:t>
      </w:r>
      <w:r w:rsidRPr="00792483">
        <w:tab/>
        <w:t>authorises the Commissioner of Taxation to tell the Secretary:</w:t>
      </w:r>
    </w:p>
    <w:p w:rsidR="00F01773" w:rsidRPr="00792483" w:rsidRDefault="00F01773" w:rsidP="00F01773">
      <w:pPr>
        <w:pStyle w:val="paragraphsub"/>
      </w:pPr>
      <w:r w:rsidRPr="00792483">
        <w:tab/>
        <w:t>(i)</w:t>
      </w:r>
      <w:r w:rsidRPr="00792483">
        <w:tab/>
        <w:t>whether the person has a tax file number; and</w:t>
      </w:r>
    </w:p>
    <w:p w:rsidR="00F01773" w:rsidRPr="00792483" w:rsidRDefault="00F01773" w:rsidP="00F01773">
      <w:pPr>
        <w:pStyle w:val="paragraphsub"/>
      </w:pPr>
      <w:r w:rsidRPr="00792483">
        <w:tab/>
        <w:t>(ii)</w:t>
      </w:r>
      <w:r w:rsidRPr="00792483">
        <w:tab/>
        <w:t>if the person has a tax file number—that number.</w:t>
      </w:r>
    </w:p>
    <w:p w:rsidR="00F01773" w:rsidRPr="00792483" w:rsidRDefault="00F01773" w:rsidP="00F01773">
      <w:pPr>
        <w:pStyle w:val="SubsectionHead"/>
      </w:pPr>
      <w:r w:rsidRPr="00792483">
        <w:t>Statement that an application for a tax file number is pending</w:t>
      </w:r>
    </w:p>
    <w:p w:rsidR="00F01773" w:rsidRPr="00792483" w:rsidRDefault="00F01773" w:rsidP="00F01773">
      <w:pPr>
        <w:pStyle w:val="subsection"/>
      </w:pPr>
      <w:r w:rsidRPr="00792483">
        <w:tab/>
        <w:t>(5)</w:t>
      </w:r>
      <w:r w:rsidRPr="00792483">
        <w:tab/>
        <w:t>The third kind of statement that can be made is a statement by the TFN claim person that the person:</w:t>
      </w:r>
    </w:p>
    <w:p w:rsidR="00F01773" w:rsidRPr="00792483" w:rsidRDefault="00F01773" w:rsidP="00F01773">
      <w:pPr>
        <w:pStyle w:val="paragraph"/>
      </w:pPr>
      <w:r w:rsidRPr="00792483">
        <w:tab/>
        <w:t>(a)</w:t>
      </w:r>
      <w:r w:rsidRPr="00792483">
        <w:tab/>
        <w:t>has an application for a tax file number pending; and</w:t>
      </w:r>
    </w:p>
    <w:p w:rsidR="00F01773" w:rsidRPr="00792483" w:rsidRDefault="00F01773" w:rsidP="00F01773">
      <w:pPr>
        <w:pStyle w:val="paragraph"/>
      </w:pPr>
      <w:r w:rsidRPr="00792483">
        <w:tab/>
        <w:t>(b)</w:t>
      </w:r>
      <w:r w:rsidRPr="00792483">
        <w:tab/>
        <w:t>authorises the Commissioner of Taxation to tell the Secretary:</w:t>
      </w:r>
    </w:p>
    <w:p w:rsidR="00F01773" w:rsidRPr="00792483" w:rsidRDefault="00F01773" w:rsidP="00DB367A">
      <w:pPr>
        <w:pStyle w:val="paragraphsub"/>
      </w:pPr>
      <w:r w:rsidRPr="00792483">
        <w:tab/>
        <w:t>(i)</w:t>
      </w:r>
      <w:r w:rsidRPr="00792483">
        <w:tab/>
        <w:t>if a tax file number is issued to the person—that number; or</w:t>
      </w:r>
    </w:p>
    <w:p w:rsidR="00F01773" w:rsidRPr="00792483" w:rsidRDefault="00F01773" w:rsidP="00F01773">
      <w:pPr>
        <w:pStyle w:val="paragraphsub"/>
      </w:pPr>
      <w:r w:rsidRPr="00792483">
        <w:tab/>
        <w:t>(ii)</w:t>
      </w:r>
      <w:r w:rsidRPr="00792483">
        <w:tab/>
        <w:t>if the application is refused—that the application has been refused; or</w:t>
      </w:r>
    </w:p>
    <w:p w:rsidR="00F01773" w:rsidRPr="00792483" w:rsidRDefault="00F01773" w:rsidP="00F01773">
      <w:pPr>
        <w:pStyle w:val="paragraphsub"/>
      </w:pPr>
      <w:r w:rsidRPr="00792483">
        <w:tab/>
        <w:t>(iii)</w:t>
      </w:r>
      <w:r w:rsidRPr="00792483">
        <w:tab/>
        <w:t>if the application is withdrawn—that the application has been withdrawn.</w:t>
      </w:r>
    </w:p>
    <w:p w:rsidR="00F01773" w:rsidRPr="00792483" w:rsidRDefault="00F01773" w:rsidP="00F01773">
      <w:pPr>
        <w:pStyle w:val="SubsectionHead"/>
      </w:pPr>
      <w:r w:rsidRPr="00792483">
        <w:t>How statement to be given</w:t>
      </w:r>
    </w:p>
    <w:p w:rsidR="00F01773" w:rsidRPr="00792483" w:rsidRDefault="00F01773" w:rsidP="00F01773">
      <w:pPr>
        <w:pStyle w:val="subsection"/>
      </w:pPr>
      <w:r w:rsidRPr="00792483">
        <w:tab/>
        <w:t>(6)</w:t>
      </w:r>
      <w:r w:rsidRPr="00792483">
        <w:tab/>
        <w:t>A statement made by the claimant must be in the claim. A statement made by any other TFN claim person must be in a document, in a form approved by the Secretary, that the claimant gives the Secretary together with the claim.</w:t>
      </w:r>
    </w:p>
    <w:p w:rsidR="00F01773" w:rsidRPr="00792483" w:rsidRDefault="00F01773" w:rsidP="00F01773">
      <w:pPr>
        <w:pStyle w:val="SubsectionHead"/>
      </w:pPr>
      <w:r w:rsidRPr="00792483">
        <w:t>Exemption from tax file number requirement</w:t>
      </w:r>
    </w:p>
    <w:p w:rsidR="00F01773" w:rsidRPr="00792483" w:rsidRDefault="00F01773" w:rsidP="00F01773">
      <w:pPr>
        <w:pStyle w:val="subsection"/>
      </w:pPr>
      <w:r w:rsidRPr="00792483">
        <w:tab/>
        <w:t>(7)</w:t>
      </w:r>
      <w:r w:rsidRPr="00792483">
        <w:tab/>
        <w:t xml:space="preserve">The Secretary may determine that the requirement in </w:t>
      </w:r>
      <w:r w:rsidR="00792483">
        <w:t>subsection (</w:t>
      </w:r>
      <w:r w:rsidRPr="00792483">
        <w:t>2) does not apply to a TFN claim person if:</w:t>
      </w:r>
    </w:p>
    <w:p w:rsidR="00F01773" w:rsidRPr="00792483" w:rsidRDefault="00F01773" w:rsidP="00F01773">
      <w:pPr>
        <w:pStyle w:val="paragraph"/>
      </w:pPr>
      <w:r w:rsidRPr="00792483">
        <w:tab/>
        <w:t>(a)</w:t>
      </w:r>
      <w:r w:rsidRPr="00792483">
        <w:tab/>
        <w:t>the person is, or was, the claimant’s partner; and</w:t>
      </w:r>
    </w:p>
    <w:p w:rsidR="00F01773" w:rsidRPr="00792483" w:rsidRDefault="00F01773" w:rsidP="00F01773">
      <w:pPr>
        <w:pStyle w:val="paragraph"/>
      </w:pPr>
      <w:r w:rsidRPr="00792483">
        <w:tab/>
        <w:t>(b)</w:t>
      </w:r>
      <w:r w:rsidRPr="00792483">
        <w:tab/>
        <w:t>the claimant cannot obtain from the person:</w:t>
      </w:r>
    </w:p>
    <w:p w:rsidR="00F01773" w:rsidRPr="00792483" w:rsidRDefault="00F01773" w:rsidP="00F01773">
      <w:pPr>
        <w:pStyle w:val="paragraphsub"/>
      </w:pPr>
      <w:r w:rsidRPr="00792483">
        <w:tab/>
        <w:t>(i)</w:t>
      </w:r>
      <w:r w:rsidRPr="00792483">
        <w:tab/>
        <w:t>the person’s tax file number; or</w:t>
      </w:r>
    </w:p>
    <w:p w:rsidR="00F01773" w:rsidRPr="00792483" w:rsidRDefault="00F01773" w:rsidP="00F01773">
      <w:pPr>
        <w:pStyle w:val="paragraphsub"/>
      </w:pPr>
      <w:r w:rsidRPr="00792483">
        <w:tab/>
        <w:t>(ii)</w:t>
      </w:r>
      <w:r w:rsidRPr="00792483">
        <w:tab/>
        <w:t xml:space="preserve">a statement by the person under </w:t>
      </w:r>
      <w:r w:rsidR="00792483">
        <w:t>subsection (</w:t>
      </w:r>
      <w:r w:rsidRPr="00792483">
        <w:t>4) or (5).</w:t>
      </w:r>
    </w:p>
    <w:p w:rsidR="00F01773" w:rsidRPr="00792483" w:rsidRDefault="00F01773" w:rsidP="00F01773">
      <w:pPr>
        <w:pStyle w:val="ActHead5"/>
        <w:rPr>
          <w:snapToGrid w:val="0"/>
          <w:lang w:eastAsia="en-US"/>
        </w:rPr>
      </w:pPr>
      <w:bookmarkStart w:id="18" w:name="_Toc14261942"/>
      <w:r w:rsidRPr="00792483">
        <w:rPr>
          <w:rStyle w:val="CharSectno"/>
        </w:rPr>
        <w:t>8A</w:t>
      </w:r>
      <w:r w:rsidRPr="00792483">
        <w:rPr>
          <w:snapToGrid w:val="0"/>
          <w:lang w:eastAsia="en-US"/>
        </w:rPr>
        <w:t xml:space="preserve">  Tax file number requirement to be satisfied for claim in substitution because of the death of another individual to be effective</w:t>
      </w:r>
      <w:bookmarkEnd w:id="18"/>
    </w:p>
    <w:p w:rsidR="00F01773" w:rsidRPr="00792483" w:rsidRDefault="00F01773" w:rsidP="00F01773">
      <w:pPr>
        <w:pStyle w:val="subsection"/>
        <w:rPr>
          <w:snapToGrid w:val="0"/>
          <w:lang w:eastAsia="en-US"/>
        </w:rPr>
      </w:pPr>
      <w:r w:rsidRPr="00792483">
        <w:rPr>
          <w:snapToGrid w:val="0"/>
          <w:lang w:eastAsia="en-US"/>
        </w:rPr>
        <w:tab/>
        <w:t>(1)</w:t>
      </w:r>
      <w:r w:rsidRPr="00792483">
        <w:rPr>
          <w:snapToGrid w:val="0"/>
          <w:lang w:eastAsia="en-US"/>
        </w:rPr>
        <w:tab/>
        <w:t>This section sets out the tax file number requirement that must be satisfied in relation to a claim for the purposes of paragraph</w:t>
      </w:r>
      <w:r w:rsidR="00792483">
        <w:rPr>
          <w:snapToGrid w:val="0"/>
          <w:lang w:eastAsia="en-US"/>
        </w:rPr>
        <w:t> </w:t>
      </w:r>
      <w:r w:rsidRPr="00792483">
        <w:rPr>
          <w:snapToGrid w:val="0"/>
          <w:lang w:eastAsia="en-US"/>
        </w:rPr>
        <w:t>7(2)(c) (which states what is required for claims in substitution because of the death of another individual to be effective).</w:t>
      </w:r>
    </w:p>
    <w:p w:rsidR="00F01773" w:rsidRPr="00792483" w:rsidRDefault="00F01773" w:rsidP="00F01773">
      <w:pPr>
        <w:pStyle w:val="subsection"/>
        <w:rPr>
          <w:snapToGrid w:val="0"/>
          <w:lang w:eastAsia="en-US"/>
        </w:rPr>
      </w:pPr>
      <w:r w:rsidRPr="00792483">
        <w:rPr>
          <w:snapToGrid w:val="0"/>
          <w:lang w:eastAsia="en-US"/>
        </w:rPr>
        <w:tab/>
        <w:t>(2)</w:t>
      </w:r>
      <w:r w:rsidRPr="00792483">
        <w:rPr>
          <w:snapToGrid w:val="0"/>
          <w:lang w:eastAsia="en-US"/>
        </w:rPr>
        <w:tab/>
        <w:t xml:space="preserve">The requirement is that a statement of one of the kinds set out in </w:t>
      </w:r>
      <w:r w:rsidR="00792483">
        <w:rPr>
          <w:snapToGrid w:val="0"/>
          <w:lang w:eastAsia="en-US"/>
        </w:rPr>
        <w:t>subsection (</w:t>
      </w:r>
      <w:r w:rsidRPr="00792483">
        <w:rPr>
          <w:snapToGrid w:val="0"/>
          <w:lang w:eastAsia="en-US"/>
        </w:rPr>
        <w:t>3), (4) or (5) must be made in relation to each TFN substitution person.</w:t>
      </w:r>
    </w:p>
    <w:p w:rsidR="00F01773" w:rsidRPr="00792483" w:rsidRDefault="00F01773" w:rsidP="00F01773">
      <w:pPr>
        <w:pStyle w:val="SubsectionHead"/>
        <w:rPr>
          <w:snapToGrid w:val="0"/>
          <w:lang w:eastAsia="en-US"/>
        </w:rPr>
      </w:pPr>
      <w:r w:rsidRPr="00792483">
        <w:rPr>
          <w:snapToGrid w:val="0"/>
          <w:lang w:eastAsia="en-US"/>
        </w:rPr>
        <w:t>Statement of tax file number</w:t>
      </w:r>
    </w:p>
    <w:p w:rsidR="00F01773" w:rsidRPr="00792483" w:rsidRDefault="00F01773" w:rsidP="00F01773">
      <w:pPr>
        <w:pStyle w:val="subsection"/>
        <w:rPr>
          <w:snapToGrid w:val="0"/>
          <w:lang w:eastAsia="en-US"/>
        </w:rPr>
      </w:pPr>
      <w:r w:rsidRPr="00792483">
        <w:rPr>
          <w:snapToGrid w:val="0"/>
          <w:lang w:eastAsia="en-US"/>
        </w:rPr>
        <w:tab/>
        <w:t>(3)</w:t>
      </w:r>
      <w:r w:rsidRPr="00792483">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792483" w:rsidRDefault="00F01773" w:rsidP="00F01773">
      <w:pPr>
        <w:pStyle w:val="SubsectionHead"/>
        <w:rPr>
          <w:snapToGrid w:val="0"/>
          <w:lang w:eastAsia="en-US"/>
        </w:rPr>
      </w:pPr>
      <w:r w:rsidRPr="00792483">
        <w:rPr>
          <w:snapToGrid w:val="0"/>
          <w:lang w:eastAsia="en-US"/>
        </w:rPr>
        <w:t>Statement that TFN substitution person does not know what his or her tax file number is</w:t>
      </w:r>
    </w:p>
    <w:p w:rsidR="00F01773" w:rsidRPr="00792483" w:rsidRDefault="00F01773" w:rsidP="00F01773">
      <w:pPr>
        <w:pStyle w:val="subsection"/>
        <w:rPr>
          <w:snapToGrid w:val="0"/>
          <w:lang w:eastAsia="en-US"/>
        </w:rPr>
      </w:pPr>
      <w:r w:rsidRPr="00792483">
        <w:rPr>
          <w:snapToGrid w:val="0"/>
          <w:lang w:eastAsia="en-US"/>
        </w:rPr>
        <w:tab/>
        <w:t>(4)</w:t>
      </w:r>
      <w:r w:rsidRPr="0079248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has a tax file number but does not know what it is;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has asked the Commissioner of Taxation to inform the person of his or her tax file number; and</w:t>
      </w:r>
    </w:p>
    <w:p w:rsidR="00F01773" w:rsidRPr="00792483" w:rsidRDefault="00F01773" w:rsidP="00F01773">
      <w:pPr>
        <w:pStyle w:val="paragraph"/>
        <w:rPr>
          <w:snapToGrid w:val="0"/>
          <w:lang w:eastAsia="en-US"/>
        </w:rPr>
      </w:pPr>
      <w:r w:rsidRPr="00792483">
        <w:rPr>
          <w:snapToGrid w:val="0"/>
          <w:lang w:eastAsia="en-US"/>
        </w:rPr>
        <w:tab/>
        <w:t>(c)</w:t>
      </w:r>
      <w:r w:rsidRPr="00792483">
        <w:rPr>
          <w:snapToGrid w:val="0"/>
          <w:lang w:eastAsia="en-US"/>
        </w:rPr>
        <w:tab/>
        <w:t>authorises the Commissioner of Taxation to tell the Secretary:</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whether the person has a tax file number; and</w:t>
      </w:r>
    </w:p>
    <w:p w:rsidR="00F01773" w:rsidRPr="00792483" w:rsidRDefault="00F01773" w:rsidP="00F01773">
      <w:pPr>
        <w:pStyle w:val="paragraphsub"/>
        <w:rPr>
          <w:snapToGrid w:val="0"/>
          <w:lang w:eastAsia="en-US"/>
        </w:rPr>
      </w:pPr>
      <w:r w:rsidRPr="00792483">
        <w:rPr>
          <w:snapToGrid w:val="0"/>
          <w:lang w:eastAsia="en-US"/>
        </w:rPr>
        <w:tab/>
        <w:t>(ii)</w:t>
      </w:r>
      <w:r w:rsidRPr="00792483">
        <w:rPr>
          <w:snapToGrid w:val="0"/>
          <w:lang w:eastAsia="en-US"/>
        </w:rPr>
        <w:tab/>
        <w:t>if the person has a tax file number—that number.</w:t>
      </w:r>
    </w:p>
    <w:p w:rsidR="00F01773" w:rsidRPr="00792483" w:rsidRDefault="00F01773" w:rsidP="00F01773">
      <w:pPr>
        <w:pStyle w:val="SubsectionHead"/>
        <w:rPr>
          <w:snapToGrid w:val="0"/>
          <w:lang w:eastAsia="en-US"/>
        </w:rPr>
      </w:pPr>
      <w:r w:rsidRPr="00792483">
        <w:rPr>
          <w:snapToGrid w:val="0"/>
          <w:lang w:eastAsia="en-US"/>
        </w:rPr>
        <w:t>Statement that an application for a tax file number is pending</w:t>
      </w:r>
    </w:p>
    <w:p w:rsidR="00F01773" w:rsidRPr="00792483" w:rsidRDefault="00F01773" w:rsidP="00F01773">
      <w:pPr>
        <w:pStyle w:val="subsection"/>
        <w:rPr>
          <w:snapToGrid w:val="0"/>
          <w:lang w:eastAsia="en-US"/>
        </w:rPr>
      </w:pPr>
      <w:r w:rsidRPr="00792483">
        <w:rPr>
          <w:snapToGrid w:val="0"/>
          <w:lang w:eastAsia="en-US"/>
        </w:rPr>
        <w:tab/>
        <w:t>(5)</w:t>
      </w:r>
      <w:r w:rsidRPr="00792483">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has an application for a tax file number pending;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authorises the Commissioner of Taxation to tell the Secretary:</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if a tax file number is issued to the person—that number; or</w:t>
      </w:r>
    </w:p>
    <w:p w:rsidR="00F01773" w:rsidRPr="00792483" w:rsidRDefault="00F01773" w:rsidP="00F01773">
      <w:pPr>
        <w:pStyle w:val="paragraphsub"/>
        <w:rPr>
          <w:snapToGrid w:val="0"/>
          <w:lang w:eastAsia="en-US"/>
        </w:rPr>
      </w:pPr>
      <w:r w:rsidRPr="00792483">
        <w:rPr>
          <w:snapToGrid w:val="0"/>
          <w:lang w:eastAsia="en-US"/>
        </w:rPr>
        <w:tab/>
        <w:t>(ii)</w:t>
      </w:r>
      <w:r w:rsidRPr="00792483">
        <w:rPr>
          <w:snapToGrid w:val="0"/>
          <w:lang w:eastAsia="en-US"/>
        </w:rPr>
        <w:tab/>
        <w:t>if the application is refused—that the application has been refused; or</w:t>
      </w:r>
    </w:p>
    <w:p w:rsidR="00F01773" w:rsidRPr="00792483" w:rsidRDefault="00F01773" w:rsidP="00F01773">
      <w:pPr>
        <w:pStyle w:val="paragraphsub"/>
        <w:rPr>
          <w:snapToGrid w:val="0"/>
          <w:lang w:eastAsia="en-US"/>
        </w:rPr>
      </w:pPr>
      <w:r w:rsidRPr="00792483">
        <w:rPr>
          <w:snapToGrid w:val="0"/>
          <w:lang w:eastAsia="en-US"/>
        </w:rPr>
        <w:tab/>
        <w:t>(iii)</w:t>
      </w:r>
      <w:r w:rsidRPr="00792483">
        <w:rPr>
          <w:snapToGrid w:val="0"/>
          <w:lang w:eastAsia="en-US"/>
        </w:rPr>
        <w:tab/>
        <w:t>if the application is withdrawn—that the application has been withdrawn.</w:t>
      </w:r>
    </w:p>
    <w:p w:rsidR="00F01773" w:rsidRPr="00792483" w:rsidRDefault="00F01773" w:rsidP="00F01773">
      <w:pPr>
        <w:pStyle w:val="SubsectionHead"/>
        <w:rPr>
          <w:snapToGrid w:val="0"/>
          <w:lang w:eastAsia="en-US"/>
        </w:rPr>
      </w:pPr>
      <w:r w:rsidRPr="00792483">
        <w:rPr>
          <w:snapToGrid w:val="0"/>
          <w:lang w:eastAsia="en-US"/>
        </w:rPr>
        <w:t>How statement to be given</w:t>
      </w:r>
    </w:p>
    <w:p w:rsidR="00F01773" w:rsidRPr="00792483" w:rsidRDefault="00F01773" w:rsidP="00F01773">
      <w:pPr>
        <w:pStyle w:val="subsection"/>
        <w:rPr>
          <w:snapToGrid w:val="0"/>
          <w:lang w:eastAsia="en-US"/>
        </w:rPr>
      </w:pPr>
      <w:r w:rsidRPr="00792483">
        <w:rPr>
          <w:snapToGrid w:val="0"/>
          <w:lang w:eastAsia="en-US"/>
        </w:rPr>
        <w:tab/>
        <w:t>(6)</w:t>
      </w:r>
      <w:r w:rsidRPr="0079248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792483" w:rsidRDefault="00F01773" w:rsidP="00F01773">
      <w:pPr>
        <w:pStyle w:val="SubsectionHead"/>
        <w:rPr>
          <w:snapToGrid w:val="0"/>
          <w:lang w:eastAsia="en-US"/>
        </w:rPr>
      </w:pPr>
      <w:r w:rsidRPr="00792483">
        <w:rPr>
          <w:snapToGrid w:val="0"/>
          <w:lang w:eastAsia="en-US"/>
        </w:rPr>
        <w:t>Exemption from tax file number requirement</w:t>
      </w:r>
    </w:p>
    <w:p w:rsidR="00F01773" w:rsidRPr="00792483" w:rsidRDefault="00F01773" w:rsidP="00F01773">
      <w:pPr>
        <w:pStyle w:val="subsection"/>
        <w:rPr>
          <w:snapToGrid w:val="0"/>
          <w:lang w:eastAsia="en-US"/>
        </w:rPr>
      </w:pPr>
      <w:r w:rsidRPr="00792483">
        <w:rPr>
          <w:snapToGrid w:val="0"/>
          <w:lang w:eastAsia="en-US"/>
        </w:rPr>
        <w:tab/>
        <w:t>(7)</w:t>
      </w:r>
      <w:r w:rsidRPr="00792483">
        <w:rPr>
          <w:snapToGrid w:val="0"/>
          <w:lang w:eastAsia="en-US"/>
        </w:rPr>
        <w:tab/>
        <w:t xml:space="preserve">The Secretary may determine that the requirement in </w:t>
      </w:r>
      <w:r w:rsidR="00792483">
        <w:rPr>
          <w:snapToGrid w:val="0"/>
          <w:lang w:eastAsia="en-US"/>
        </w:rPr>
        <w:t>subsection (</w:t>
      </w:r>
      <w:r w:rsidRPr="00792483">
        <w:rPr>
          <w:snapToGrid w:val="0"/>
          <w:lang w:eastAsia="en-US"/>
        </w:rPr>
        <w:t>2) does not apply in relation to a TFN substitution person if the claimant does not know the person’s TFN.</w:t>
      </w:r>
    </w:p>
    <w:p w:rsidR="00F01773" w:rsidRPr="00792483" w:rsidRDefault="00F01773" w:rsidP="00F01773">
      <w:pPr>
        <w:pStyle w:val="subsection"/>
        <w:rPr>
          <w:snapToGrid w:val="0"/>
          <w:lang w:eastAsia="en-US"/>
        </w:rPr>
      </w:pPr>
      <w:r w:rsidRPr="00792483">
        <w:rPr>
          <w:snapToGrid w:val="0"/>
          <w:lang w:eastAsia="en-US"/>
        </w:rPr>
        <w:tab/>
        <w:t>(8)</w:t>
      </w:r>
      <w:r w:rsidRPr="00792483">
        <w:rPr>
          <w:snapToGrid w:val="0"/>
          <w:lang w:eastAsia="en-US"/>
        </w:rPr>
        <w:tab/>
        <w:t xml:space="preserve">The Secretary may determine that the requirement in </w:t>
      </w:r>
      <w:r w:rsidR="00792483">
        <w:rPr>
          <w:snapToGrid w:val="0"/>
          <w:lang w:eastAsia="en-US"/>
        </w:rPr>
        <w:t>subsection (</w:t>
      </w:r>
      <w:r w:rsidRPr="00792483">
        <w:rPr>
          <w:snapToGrid w:val="0"/>
          <w:lang w:eastAsia="en-US"/>
        </w:rPr>
        <w:t xml:space="preserve">2) does not apply in relation to a TFN substitution person if the claimant cannot obtain a statement referred to in </w:t>
      </w:r>
      <w:r w:rsidR="00792483">
        <w:rPr>
          <w:snapToGrid w:val="0"/>
          <w:lang w:eastAsia="en-US"/>
        </w:rPr>
        <w:t>subsection (</w:t>
      </w:r>
      <w:r w:rsidRPr="00792483">
        <w:rPr>
          <w:snapToGrid w:val="0"/>
          <w:lang w:eastAsia="en-US"/>
        </w:rPr>
        <w:t>4) or (5) in respect of the person.</w:t>
      </w:r>
    </w:p>
    <w:p w:rsidR="00F01773" w:rsidRPr="00792483" w:rsidRDefault="00F01773" w:rsidP="00F01773">
      <w:pPr>
        <w:pStyle w:val="ActHead5"/>
      </w:pPr>
      <w:bookmarkStart w:id="19" w:name="_Toc14261943"/>
      <w:r w:rsidRPr="00792483">
        <w:rPr>
          <w:rStyle w:val="CharSectno"/>
        </w:rPr>
        <w:t>9</w:t>
      </w:r>
      <w:r w:rsidRPr="00792483">
        <w:t xml:space="preserve">  Restrictions on claims for payment of family tax benefit by instalment</w:t>
      </w:r>
      <w:bookmarkEnd w:id="19"/>
    </w:p>
    <w:p w:rsidR="00F01773" w:rsidRPr="00792483" w:rsidRDefault="00F01773" w:rsidP="00F01773">
      <w:pPr>
        <w:pStyle w:val="subsection"/>
      </w:pPr>
      <w:r w:rsidRPr="00792483">
        <w:tab/>
      </w:r>
      <w:r w:rsidRPr="00792483">
        <w:tab/>
        <w:t xml:space="preserve">A claim for payment of family tax benefit by instalment is not effective if, at the time (the </w:t>
      </w:r>
      <w:r w:rsidRPr="00792483">
        <w:rPr>
          <w:b/>
          <w:i/>
        </w:rPr>
        <w:t>determination time</w:t>
      </w:r>
      <w:r w:rsidRPr="00792483">
        <w:t>) when the claim would be determined:</w:t>
      </w:r>
    </w:p>
    <w:p w:rsidR="00F01773" w:rsidRPr="00792483" w:rsidRDefault="00F01773" w:rsidP="00F01773">
      <w:pPr>
        <w:pStyle w:val="paragraph"/>
      </w:pPr>
      <w:r w:rsidRPr="00792483">
        <w:tab/>
        <w:t>(a)</w:t>
      </w:r>
      <w:r w:rsidRPr="00792483">
        <w:tab/>
        <w:t>the claimant has previously made a claim for payment of family tax benefit by instalment and that claim has not yet been determined; or</w:t>
      </w:r>
    </w:p>
    <w:p w:rsidR="00F01773" w:rsidRPr="00792483" w:rsidRDefault="00F01773" w:rsidP="00F01773">
      <w:pPr>
        <w:pStyle w:val="paragraph"/>
      </w:pPr>
      <w:r w:rsidRPr="00792483">
        <w:tab/>
        <w:t>(b)</w:t>
      </w:r>
      <w:r w:rsidRPr="00792483">
        <w:tab/>
        <w:t>the claimant is already entitled to be paid family tax benefit by instalment; or</w:t>
      </w:r>
    </w:p>
    <w:p w:rsidR="00F01773" w:rsidRPr="00792483" w:rsidRDefault="00F01773" w:rsidP="00F01773">
      <w:pPr>
        <w:pStyle w:val="paragraph"/>
      </w:pPr>
      <w:r w:rsidRPr="00792483">
        <w:tab/>
        <w:t>(c)</w:t>
      </w:r>
      <w:r w:rsidRPr="00792483">
        <w:tab/>
        <w:t>the following apply:</w:t>
      </w:r>
    </w:p>
    <w:p w:rsidR="00F01773" w:rsidRPr="00792483" w:rsidRDefault="00F01773" w:rsidP="00F01773">
      <w:pPr>
        <w:pStyle w:val="paragraphsub"/>
      </w:pPr>
      <w:r w:rsidRPr="00792483">
        <w:tab/>
        <w:t>(i)</w:t>
      </w:r>
      <w:r w:rsidRPr="00792483">
        <w:tab/>
        <w:t>a determination under section</w:t>
      </w:r>
      <w:r w:rsidR="00792483">
        <w:t> </w:t>
      </w:r>
      <w:r w:rsidRPr="00792483">
        <w:t>16 is in force under which the claimant is not, because of a variation of the determination under subsection</w:t>
      </w:r>
      <w:r w:rsidR="00792483">
        <w:t> </w:t>
      </w:r>
      <w:r w:rsidRPr="00792483">
        <w:t>27(5), 27A(3), 28A(2), 28B(2), 28B(3), 29(2), 30(2), 30A(2) or 30B(2), entitled to be paid family tax benefit at the determination time or at any later time;</w:t>
      </w:r>
    </w:p>
    <w:p w:rsidR="00F01773" w:rsidRPr="00792483" w:rsidRDefault="00F01773" w:rsidP="00F01773">
      <w:pPr>
        <w:pStyle w:val="paragraphsub"/>
      </w:pPr>
      <w:r w:rsidRPr="00792483">
        <w:tab/>
        <w:t>(ii)</w:t>
      </w:r>
      <w:r w:rsidRPr="00792483">
        <w:tab/>
        <w:t>the determination time is before the end of the income year following the one in which the variation mentioned in that subsection took effect.</w:t>
      </w:r>
    </w:p>
    <w:p w:rsidR="00F01773" w:rsidRPr="00792483" w:rsidRDefault="00F01773" w:rsidP="00F01773">
      <w:pPr>
        <w:pStyle w:val="ActHead5"/>
      </w:pPr>
      <w:bookmarkStart w:id="20" w:name="_Toc14261944"/>
      <w:r w:rsidRPr="00792483">
        <w:rPr>
          <w:rStyle w:val="CharSectno"/>
        </w:rPr>
        <w:t>10</w:t>
      </w:r>
      <w:r w:rsidRPr="00792483">
        <w:t xml:space="preserve">  Restrictions on claims for payment of family tax benefit for a past period</w:t>
      </w:r>
      <w:bookmarkEnd w:id="20"/>
    </w:p>
    <w:p w:rsidR="00F01773" w:rsidRPr="00792483" w:rsidRDefault="00F01773" w:rsidP="00F01773">
      <w:pPr>
        <w:pStyle w:val="SubsectionHead"/>
      </w:pPr>
      <w:r w:rsidRPr="00792483">
        <w:t>Restriction where previous claim or instalment determination</w:t>
      </w:r>
    </w:p>
    <w:p w:rsidR="00F01773" w:rsidRPr="00792483" w:rsidRDefault="00F01773" w:rsidP="00F01773">
      <w:pPr>
        <w:pStyle w:val="subsection"/>
      </w:pPr>
      <w:r w:rsidRPr="00792483">
        <w:tab/>
        <w:t>(1)</w:t>
      </w:r>
      <w:r w:rsidRPr="00792483">
        <w:tab/>
        <w:t>A claim for payment of family tax benefit for a past period is not effective if:</w:t>
      </w:r>
    </w:p>
    <w:p w:rsidR="00F01773" w:rsidRPr="00792483" w:rsidRDefault="00F01773" w:rsidP="00F01773">
      <w:pPr>
        <w:pStyle w:val="paragraph"/>
      </w:pPr>
      <w:r w:rsidRPr="00792483">
        <w:tab/>
        <w:t>(a)</w:t>
      </w:r>
      <w:r w:rsidRPr="00792483">
        <w:tab/>
        <w:t>the claimant has previously made a claim for payment of family tax benefit for any of the past period (whether or not the claim has yet been determined); or</w:t>
      </w:r>
    </w:p>
    <w:p w:rsidR="00F01773" w:rsidRPr="00792483" w:rsidRDefault="00F01773" w:rsidP="00F01773">
      <w:pPr>
        <w:pStyle w:val="paragraph"/>
      </w:pPr>
      <w:r w:rsidRPr="00792483">
        <w:tab/>
        <w:t>(b)</w:t>
      </w:r>
      <w:r w:rsidRPr="00792483">
        <w:tab/>
        <w:t>the claimant was entitled to be paid family tax benefit by instalment at any time in the past period; or</w:t>
      </w:r>
    </w:p>
    <w:p w:rsidR="00F01773" w:rsidRPr="00792483" w:rsidRDefault="00F01773" w:rsidP="00F01773">
      <w:pPr>
        <w:pStyle w:val="paragraph"/>
      </w:pPr>
      <w:r w:rsidRPr="00792483">
        <w:tab/>
        <w:t>(c)</w:t>
      </w:r>
      <w:r w:rsidRPr="00792483">
        <w:tab/>
        <w:t>the following apply:</w:t>
      </w:r>
    </w:p>
    <w:p w:rsidR="00F01773" w:rsidRPr="00792483" w:rsidRDefault="00F01773" w:rsidP="00F01773">
      <w:pPr>
        <w:pStyle w:val="paragraphsub"/>
      </w:pPr>
      <w:r w:rsidRPr="00792483">
        <w:tab/>
        <w:t>(i)</w:t>
      </w:r>
      <w:r w:rsidRPr="00792483">
        <w:tab/>
        <w:t>a determination under section</w:t>
      </w:r>
      <w:r w:rsidR="00792483">
        <w:t> </w:t>
      </w:r>
      <w:r w:rsidRPr="00792483">
        <w:t>16 was in force at any time in the past period under which the claimant was not, because of a variation of the determination under subsection</w:t>
      </w:r>
      <w:r w:rsidR="00792483">
        <w:t> </w:t>
      </w:r>
      <w:r w:rsidRPr="00792483">
        <w:t>27(5), 27A(3), 28A(2), 28B(2), 28B(3), 29(2), 30(2), 30A(2) or 30B(2), entitled to be paid family tax benefit;</w:t>
      </w:r>
    </w:p>
    <w:p w:rsidR="00F01773" w:rsidRPr="00792483" w:rsidRDefault="00F01773" w:rsidP="00F01773">
      <w:pPr>
        <w:pStyle w:val="paragraphsub"/>
      </w:pPr>
      <w:r w:rsidRPr="00792483">
        <w:tab/>
        <w:t>(ii)</w:t>
      </w:r>
      <w:r w:rsidRPr="00792483">
        <w:tab/>
        <w:t>the claim is made before the end of the income year following the one in which the variation mentioned in that subsection took effect.</w:t>
      </w:r>
    </w:p>
    <w:p w:rsidR="005B59A6" w:rsidRPr="00792483" w:rsidRDefault="005B59A6" w:rsidP="005B59A6">
      <w:pPr>
        <w:pStyle w:val="SubsectionHead"/>
      </w:pPr>
      <w:r w:rsidRPr="00792483">
        <w:t>Claim must relate to one income year and be made within a certain period</w:t>
      </w:r>
    </w:p>
    <w:p w:rsidR="00F01773" w:rsidRPr="00792483" w:rsidRDefault="00F01773" w:rsidP="00F01773">
      <w:pPr>
        <w:pStyle w:val="subsection"/>
      </w:pPr>
      <w:r w:rsidRPr="00792483">
        <w:tab/>
        <w:t>(2)</w:t>
      </w:r>
      <w:r w:rsidRPr="00792483">
        <w:tab/>
        <w:t>A claim for payment of family tax benefit for a past period is not effective if:</w:t>
      </w:r>
    </w:p>
    <w:p w:rsidR="00F01773" w:rsidRPr="00792483" w:rsidRDefault="00F01773" w:rsidP="00F01773">
      <w:pPr>
        <w:pStyle w:val="paragraph"/>
      </w:pPr>
      <w:r w:rsidRPr="00792483">
        <w:tab/>
        <w:t>(a)</w:t>
      </w:r>
      <w:r w:rsidRPr="00792483">
        <w:tab/>
        <w:t>the period does not fall wholly within one income year; or</w:t>
      </w:r>
    </w:p>
    <w:p w:rsidR="00FB0ECB" w:rsidRPr="00792483" w:rsidRDefault="00FB0ECB" w:rsidP="00FB0ECB">
      <w:pPr>
        <w:pStyle w:val="paragraph"/>
      </w:pPr>
      <w:r w:rsidRPr="00792483">
        <w:tab/>
        <w:t>(b)</w:t>
      </w:r>
      <w:r w:rsidRPr="00792483">
        <w:tab/>
        <w:t xml:space="preserve">the period does fall wholly within one income year (the </w:t>
      </w:r>
      <w:r w:rsidRPr="00792483">
        <w:rPr>
          <w:b/>
          <w:i/>
        </w:rPr>
        <w:t>relevant income year</w:t>
      </w:r>
      <w:r w:rsidRPr="00792483">
        <w:t>) but the claim is made after the end of:</w:t>
      </w:r>
    </w:p>
    <w:p w:rsidR="00FB0ECB" w:rsidRPr="00792483" w:rsidRDefault="00FB0ECB" w:rsidP="00FB0ECB">
      <w:pPr>
        <w:pStyle w:val="paragraphsub"/>
      </w:pPr>
      <w:r w:rsidRPr="00792483">
        <w:tab/>
        <w:t>(i)</w:t>
      </w:r>
      <w:r w:rsidRPr="00792483">
        <w:tab/>
        <w:t>the first income year after the relevant income year; or</w:t>
      </w:r>
    </w:p>
    <w:p w:rsidR="00FB0ECB" w:rsidRPr="00792483" w:rsidRDefault="00FB0ECB" w:rsidP="00FB0ECB">
      <w:pPr>
        <w:pStyle w:val="paragraphsub"/>
      </w:pPr>
      <w:r w:rsidRPr="00792483">
        <w:tab/>
        <w:t>(ii)</w:t>
      </w:r>
      <w:r w:rsidRPr="00792483">
        <w:tab/>
        <w:t>such further period (if any) as the Secretary allows, if the Secretary is satisfied that there are special circumstances that prevented the claimant from making the claim before the end of that first income year.</w:t>
      </w:r>
    </w:p>
    <w:p w:rsidR="00231DF9" w:rsidRPr="00792483" w:rsidRDefault="00231DF9" w:rsidP="00231DF9">
      <w:pPr>
        <w:pStyle w:val="subsection"/>
      </w:pPr>
      <w:r w:rsidRPr="00792483">
        <w:tab/>
        <w:t>(2A)</w:t>
      </w:r>
      <w:r w:rsidRPr="00792483">
        <w:tab/>
        <w:t xml:space="preserve">The further period referred to in </w:t>
      </w:r>
      <w:r w:rsidR="00792483">
        <w:t>subparagraph (</w:t>
      </w:r>
      <w:r w:rsidRPr="00792483">
        <w:t>2)(b)(ii) must end no later than the end of the second income year after the relevant income year.</w:t>
      </w:r>
    </w:p>
    <w:p w:rsidR="00F01773" w:rsidRPr="00792483" w:rsidRDefault="00F01773" w:rsidP="00F01773">
      <w:pPr>
        <w:pStyle w:val="SubsectionHead"/>
      </w:pPr>
      <w:r w:rsidRPr="00792483">
        <w:t>Claim must be accompanied by instalment claim in some circumstances</w:t>
      </w:r>
    </w:p>
    <w:p w:rsidR="00F01773" w:rsidRPr="00792483" w:rsidRDefault="00F01773" w:rsidP="00F01773">
      <w:pPr>
        <w:pStyle w:val="subsection"/>
      </w:pPr>
      <w:r w:rsidRPr="00792483">
        <w:tab/>
        <w:t>(3)</w:t>
      </w:r>
      <w:r w:rsidRPr="00792483">
        <w:tab/>
        <w:t>A claim for payment of family tax benefit for a past period is not effective if:</w:t>
      </w:r>
    </w:p>
    <w:p w:rsidR="00F01773" w:rsidRPr="00792483" w:rsidRDefault="00F01773" w:rsidP="00F01773">
      <w:pPr>
        <w:pStyle w:val="paragraph"/>
      </w:pPr>
      <w:r w:rsidRPr="00792483">
        <w:tab/>
        <w:t>(a)</w:t>
      </w:r>
      <w:r w:rsidRPr="00792483">
        <w:tab/>
        <w:t>the period occurs in the income year in which the claim is made; and</w:t>
      </w:r>
    </w:p>
    <w:p w:rsidR="00F01773" w:rsidRPr="00792483" w:rsidRDefault="00F01773" w:rsidP="00F01773">
      <w:pPr>
        <w:pStyle w:val="paragraph"/>
      </w:pPr>
      <w:r w:rsidRPr="00792483">
        <w:tab/>
        <w:t>(b)</w:t>
      </w:r>
      <w:r w:rsidRPr="00792483">
        <w:tab/>
        <w:t>at the time the claim is made, the claimant is eligible for family tax benefit; and</w:t>
      </w:r>
    </w:p>
    <w:p w:rsidR="00F01773" w:rsidRPr="00792483" w:rsidRDefault="00F01773" w:rsidP="00F01773">
      <w:pPr>
        <w:pStyle w:val="paragraph"/>
      </w:pPr>
      <w:r w:rsidRPr="00792483">
        <w:tab/>
        <w:t>(c)</w:t>
      </w:r>
      <w:r w:rsidRPr="00792483">
        <w:tab/>
        <w:t>at the time the claim is made, the claimant is not prevented by section</w:t>
      </w:r>
      <w:r w:rsidR="00792483">
        <w:t> </w:t>
      </w:r>
      <w:r w:rsidRPr="00792483">
        <w:t>9 from making an effective claim for payment of family tax benefit by instalment; and</w:t>
      </w:r>
    </w:p>
    <w:p w:rsidR="00F01773" w:rsidRPr="00792483" w:rsidRDefault="00F01773" w:rsidP="00F01773">
      <w:pPr>
        <w:pStyle w:val="paragraph"/>
      </w:pPr>
      <w:r w:rsidRPr="00792483">
        <w:tab/>
        <w:t>(d)</w:t>
      </w:r>
      <w:r w:rsidRPr="00792483">
        <w:tab/>
        <w:t>the claim is not accompanied by a claim for payment of family tax benefit by instalment.</w:t>
      </w:r>
    </w:p>
    <w:p w:rsidR="00F01773" w:rsidRPr="00792483" w:rsidRDefault="00F01773" w:rsidP="00F01773">
      <w:pPr>
        <w:pStyle w:val="subsection"/>
      </w:pPr>
      <w:r w:rsidRPr="00792483">
        <w:tab/>
        <w:t>(4)</w:t>
      </w:r>
      <w:r w:rsidRPr="00792483">
        <w:tab/>
        <w:t>A claim for payment of family tax benefit for a past period is not effective if:</w:t>
      </w:r>
    </w:p>
    <w:p w:rsidR="00F01773" w:rsidRPr="00792483" w:rsidRDefault="00F01773" w:rsidP="00F01773">
      <w:pPr>
        <w:pStyle w:val="paragraph"/>
      </w:pPr>
      <w:r w:rsidRPr="00792483">
        <w:tab/>
        <w:t>(a)</w:t>
      </w:r>
      <w:r w:rsidRPr="00792483">
        <w:tab/>
        <w:t xml:space="preserve">the period occurs in </w:t>
      </w:r>
      <w:r w:rsidR="00FD7685" w:rsidRPr="00792483">
        <w:t>either of the 2 income years</w:t>
      </w:r>
      <w:r w:rsidRPr="00792483">
        <w:t xml:space="preserve"> before the one in which the claim is made; and</w:t>
      </w:r>
    </w:p>
    <w:p w:rsidR="00F01773" w:rsidRPr="00792483" w:rsidRDefault="00F01773" w:rsidP="00F01773">
      <w:pPr>
        <w:pStyle w:val="paragraph"/>
      </w:pPr>
      <w:r w:rsidRPr="00792483">
        <w:tab/>
        <w:t>(b)</w:t>
      </w:r>
      <w:r w:rsidRPr="00792483">
        <w:tab/>
        <w:t>if the claimant is an individual—at any time during the past period, the claimant, or the claimant’s partner, received a social security benefit, social security pension</w:t>
      </w:r>
      <w:r w:rsidR="00DA0B8C" w:rsidRPr="00792483">
        <w:t>, service pension</w:t>
      </w:r>
      <w:r w:rsidR="00D90048" w:rsidRPr="00792483">
        <w:t>, income support supplement or veteran payment</w:t>
      </w:r>
      <w:r w:rsidRPr="00792483">
        <w:t>; and</w:t>
      </w:r>
    </w:p>
    <w:p w:rsidR="00F01773" w:rsidRPr="00792483" w:rsidRDefault="00F01773" w:rsidP="00F01773">
      <w:pPr>
        <w:pStyle w:val="paragraph"/>
      </w:pPr>
      <w:r w:rsidRPr="00792483">
        <w:tab/>
        <w:t>(c)</w:t>
      </w:r>
      <w:r w:rsidRPr="00792483">
        <w:tab/>
        <w:t>at the time the claim is made, the claimant is eligible for family tax benefit; and</w:t>
      </w:r>
    </w:p>
    <w:p w:rsidR="00F01773" w:rsidRPr="00792483" w:rsidRDefault="00F01773" w:rsidP="00F01773">
      <w:pPr>
        <w:pStyle w:val="paragraph"/>
      </w:pPr>
      <w:r w:rsidRPr="00792483">
        <w:tab/>
        <w:t>(d)</w:t>
      </w:r>
      <w:r w:rsidRPr="00792483">
        <w:tab/>
        <w:t>if the claimant is an individual—at the time the claim is made, the claimant, or the claimant’s partner, is receiving a social security benefit, social security pension</w:t>
      </w:r>
      <w:r w:rsidR="00957593" w:rsidRPr="00792483">
        <w:t>, service pension</w:t>
      </w:r>
      <w:r w:rsidR="00AF4B6D" w:rsidRPr="00792483">
        <w:t>, income support supplement or veteran payment</w:t>
      </w:r>
      <w:r w:rsidRPr="00792483">
        <w:t>; and</w:t>
      </w:r>
    </w:p>
    <w:p w:rsidR="00F01773" w:rsidRPr="00792483" w:rsidRDefault="00F01773" w:rsidP="00F01773">
      <w:pPr>
        <w:pStyle w:val="paragraph"/>
      </w:pPr>
      <w:r w:rsidRPr="00792483">
        <w:tab/>
        <w:t>(e)</w:t>
      </w:r>
      <w:r w:rsidRPr="00792483">
        <w:tab/>
        <w:t>at the time the claim is made, the claimant is not prevented by section</w:t>
      </w:r>
      <w:r w:rsidR="00792483">
        <w:t> </w:t>
      </w:r>
      <w:r w:rsidRPr="00792483">
        <w:t>9 from making an effective claim for payment of family tax benefit by instalment; and</w:t>
      </w:r>
    </w:p>
    <w:p w:rsidR="00F01773" w:rsidRPr="00792483" w:rsidRDefault="00F01773" w:rsidP="00F01773">
      <w:pPr>
        <w:pStyle w:val="paragraph"/>
      </w:pPr>
      <w:r w:rsidRPr="00792483">
        <w:tab/>
        <w:t>(f)</w:t>
      </w:r>
      <w:r w:rsidRPr="00792483">
        <w:tab/>
        <w:t>the claim is not accompanied by a claim for payment of family tax benefit by instalment.</w:t>
      </w:r>
    </w:p>
    <w:p w:rsidR="002D7526" w:rsidRPr="00792483" w:rsidRDefault="002D7526" w:rsidP="002D7526">
      <w:pPr>
        <w:pStyle w:val="subsection"/>
      </w:pPr>
      <w:r w:rsidRPr="00792483">
        <w:tab/>
        <w:t>(5)</w:t>
      </w:r>
      <w:r w:rsidRPr="00792483">
        <w:tab/>
      </w:r>
      <w:r w:rsidR="00792483">
        <w:t>Paragraph (</w:t>
      </w:r>
      <w:r w:rsidRPr="00792483">
        <w:t xml:space="preserve">4)(f) does not apply if, at the time the claim for payment of family tax benefit for a past period is made, </w:t>
      </w:r>
      <w:r w:rsidR="007D6F49" w:rsidRPr="00792483">
        <w:t>subsection</w:t>
      </w:r>
      <w:r w:rsidR="00792483">
        <w:t> </w:t>
      </w:r>
      <w:r w:rsidR="007D6F49" w:rsidRPr="00792483">
        <w:t>32AE(2) applies in respect of the claimant or subsection</w:t>
      </w:r>
      <w:r w:rsidR="00792483">
        <w:t> </w:t>
      </w:r>
      <w:r w:rsidR="007D6F49" w:rsidRPr="00792483">
        <w:t>32AE(5) applies in respect of the claimant’s partner</w:t>
      </w:r>
      <w:r w:rsidRPr="00792483">
        <w:t>.</w:t>
      </w:r>
    </w:p>
    <w:p w:rsidR="00F01773" w:rsidRPr="00792483" w:rsidRDefault="00F01773" w:rsidP="00F01773">
      <w:pPr>
        <w:pStyle w:val="ActHead5"/>
      </w:pPr>
      <w:bookmarkStart w:id="21" w:name="_Toc14261945"/>
      <w:r w:rsidRPr="00792483">
        <w:rPr>
          <w:rStyle w:val="CharSectno"/>
        </w:rPr>
        <w:t>11</w:t>
      </w:r>
      <w:r w:rsidRPr="00792483">
        <w:t xml:space="preserve">  Restrictions on bereavement claims</w:t>
      </w:r>
      <w:bookmarkEnd w:id="21"/>
    </w:p>
    <w:p w:rsidR="00F01773" w:rsidRPr="00792483" w:rsidRDefault="00F01773" w:rsidP="00F01773">
      <w:pPr>
        <w:pStyle w:val="SubsectionHead"/>
      </w:pPr>
      <w:r w:rsidRPr="00792483">
        <w:t>Entitlement must not already have been determined, or be awaiting determination, on a previous claim</w:t>
      </w:r>
    </w:p>
    <w:p w:rsidR="00F01773" w:rsidRPr="00792483" w:rsidRDefault="00F01773" w:rsidP="00F01773">
      <w:pPr>
        <w:pStyle w:val="subsection"/>
      </w:pPr>
      <w:r w:rsidRPr="00792483">
        <w:tab/>
        <w:t>(1)</w:t>
      </w:r>
      <w:r w:rsidRPr="00792483">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792483" w:rsidRDefault="00F01773" w:rsidP="00F01773">
      <w:pPr>
        <w:pStyle w:val="SubsectionHead"/>
      </w:pPr>
      <w:r w:rsidRPr="00792483">
        <w:t>Single payment/substitution claims must relate to current or previous income year</w:t>
      </w:r>
    </w:p>
    <w:p w:rsidR="00F01773" w:rsidRPr="00792483" w:rsidRDefault="00F01773" w:rsidP="00F01773">
      <w:pPr>
        <w:pStyle w:val="subsection"/>
      </w:pPr>
      <w:r w:rsidRPr="00792483">
        <w:tab/>
        <w:t>(2)</w:t>
      </w:r>
      <w:r w:rsidRPr="00792483">
        <w:tab/>
        <w:t>If a claim for payment of family tax benefit by single payment/in substitution because of the death of another individual is based on eligibility for an amount of family tax benefit under subsection</w:t>
      </w:r>
      <w:r w:rsidR="00792483">
        <w:t> </w:t>
      </w:r>
      <w:r w:rsidRPr="00792483">
        <w:t>32(2) or section</w:t>
      </w:r>
      <w:r w:rsidR="00792483">
        <w:t> </w:t>
      </w:r>
      <w:r w:rsidRPr="00792483">
        <w:t>33 of the Family Assistance Act, the claim is not effective if it is made after the end of the income year following the one in which the death mentioned in that provision occurred.</w:t>
      </w:r>
    </w:p>
    <w:p w:rsidR="00F01773" w:rsidRPr="00792483" w:rsidRDefault="00F01773" w:rsidP="00F01773">
      <w:pPr>
        <w:pStyle w:val="ActHead5"/>
      </w:pPr>
      <w:bookmarkStart w:id="22" w:name="_Toc14261946"/>
      <w:r w:rsidRPr="00792483">
        <w:rPr>
          <w:rStyle w:val="CharSectno"/>
        </w:rPr>
        <w:t>12</w:t>
      </w:r>
      <w:r w:rsidRPr="00792483">
        <w:t xml:space="preserve">  Claim may be withdrawn or varied</w:t>
      </w:r>
      <w:bookmarkEnd w:id="22"/>
    </w:p>
    <w:p w:rsidR="00F01773" w:rsidRPr="00792483" w:rsidRDefault="00F01773" w:rsidP="00F01773">
      <w:pPr>
        <w:pStyle w:val="subsection"/>
      </w:pPr>
      <w:r w:rsidRPr="00792483">
        <w:tab/>
        <w:t>(1)</w:t>
      </w:r>
      <w:r w:rsidRPr="00792483">
        <w:tab/>
        <w:t>A claimant may withdraw or vary a claim before the claim is determined.</w:t>
      </w:r>
    </w:p>
    <w:p w:rsidR="00F01773" w:rsidRPr="00792483" w:rsidRDefault="00F01773" w:rsidP="00F01773">
      <w:pPr>
        <w:pStyle w:val="subsection"/>
      </w:pPr>
      <w:r w:rsidRPr="00792483">
        <w:tab/>
        <w:t>(2)</w:t>
      </w:r>
      <w:r w:rsidRPr="00792483">
        <w:tab/>
        <w:t>The claimant may only do so in a manner determined by the Secretary.</w:t>
      </w:r>
    </w:p>
    <w:p w:rsidR="00F01773" w:rsidRPr="00792483" w:rsidRDefault="00F01773" w:rsidP="00F01773">
      <w:pPr>
        <w:pStyle w:val="subsection"/>
      </w:pPr>
      <w:r w:rsidRPr="00792483">
        <w:tab/>
        <w:t>(3)</w:t>
      </w:r>
      <w:r w:rsidRPr="00792483">
        <w:tab/>
        <w:t>If a claim is withdrawn, it is taken never to have been made.</w:t>
      </w:r>
    </w:p>
    <w:p w:rsidR="00F01773" w:rsidRPr="00792483" w:rsidRDefault="00127CA2" w:rsidP="00F01773">
      <w:pPr>
        <w:pStyle w:val="ActHead4"/>
      </w:pPr>
      <w:bookmarkStart w:id="23" w:name="_Toc14261947"/>
      <w:r w:rsidRPr="00792483">
        <w:rPr>
          <w:rStyle w:val="CharSubdNo"/>
        </w:rPr>
        <w:t>Subdivision</w:t>
      </w:r>
      <w:r w:rsidR="00753CFA" w:rsidRPr="00792483">
        <w:rPr>
          <w:rStyle w:val="CharSubdNo"/>
        </w:rPr>
        <w:t xml:space="preserve"> </w:t>
      </w:r>
      <w:r w:rsidR="00F01773" w:rsidRPr="00792483">
        <w:rPr>
          <w:rStyle w:val="CharSubdNo"/>
        </w:rPr>
        <w:t>B</w:t>
      </w:r>
      <w:r w:rsidR="00F01773" w:rsidRPr="00792483">
        <w:t>—</w:t>
      </w:r>
      <w:r w:rsidR="00F01773" w:rsidRPr="00792483">
        <w:rPr>
          <w:rStyle w:val="CharSubdText"/>
        </w:rPr>
        <w:t>Determination of claims etc.</w:t>
      </w:r>
      <w:bookmarkEnd w:id="23"/>
    </w:p>
    <w:p w:rsidR="00F01773" w:rsidRPr="00792483" w:rsidRDefault="00F01773" w:rsidP="00F01773">
      <w:pPr>
        <w:pStyle w:val="ActHead5"/>
      </w:pPr>
      <w:bookmarkStart w:id="24" w:name="_Toc14261948"/>
      <w:r w:rsidRPr="00792483">
        <w:rPr>
          <w:rStyle w:val="CharSectno"/>
        </w:rPr>
        <w:t>13</w:t>
      </w:r>
      <w:r w:rsidRPr="00792483">
        <w:t xml:space="preserve">  Secretary must determine claim</w:t>
      </w:r>
      <w:bookmarkEnd w:id="24"/>
    </w:p>
    <w:p w:rsidR="00F01773" w:rsidRPr="00792483" w:rsidRDefault="00F01773" w:rsidP="00F01773">
      <w:pPr>
        <w:pStyle w:val="subsection"/>
      </w:pPr>
      <w:r w:rsidRPr="00792483">
        <w:tab/>
        <w:t>(1)</w:t>
      </w:r>
      <w:r w:rsidRPr="00792483">
        <w:tab/>
        <w:t>If an effective claim is made, the Secretary must determine the claim in accordance with this Subdivision. If a claim is not effective, it is taken not to have been made.</w:t>
      </w:r>
    </w:p>
    <w:p w:rsidR="00F01773" w:rsidRPr="00792483" w:rsidRDefault="00F01773" w:rsidP="00F01773">
      <w:pPr>
        <w:pStyle w:val="ActHead5"/>
      </w:pPr>
      <w:bookmarkStart w:id="25" w:name="_Toc14261949"/>
      <w:r w:rsidRPr="00792483">
        <w:rPr>
          <w:rStyle w:val="CharSectno"/>
        </w:rPr>
        <w:t>14</w:t>
      </w:r>
      <w:r w:rsidRPr="00792483">
        <w:t xml:space="preserve">  Restriction on determining claim where income tax assessment not made</w:t>
      </w:r>
      <w:bookmarkEnd w:id="25"/>
    </w:p>
    <w:p w:rsidR="00F01773" w:rsidRPr="00792483" w:rsidRDefault="00F01773" w:rsidP="00F01773">
      <w:pPr>
        <w:pStyle w:val="subsection"/>
      </w:pPr>
      <w:r w:rsidRPr="00792483">
        <w:tab/>
      </w:r>
      <w:r w:rsidR="00567003" w:rsidRPr="00792483">
        <w:t>(1)</w:t>
      </w:r>
      <w:r w:rsidRPr="00792483">
        <w:tab/>
        <w:t>If, in relation to a claim for payment of family tax benefit made by an individual:</w:t>
      </w:r>
    </w:p>
    <w:p w:rsidR="00F01773" w:rsidRPr="00792483" w:rsidRDefault="00F01773" w:rsidP="00F01773">
      <w:pPr>
        <w:pStyle w:val="paragraph"/>
      </w:pPr>
      <w:r w:rsidRPr="00792483">
        <w:tab/>
        <w:t>(a)</w:t>
      </w:r>
      <w:r w:rsidRPr="00792483">
        <w:tab/>
        <w:t>the claim is for payment of that benefit for a past period; and</w:t>
      </w:r>
    </w:p>
    <w:p w:rsidR="00F01773" w:rsidRPr="00792483" w:rsidRDefault="00F01773" w:rsidP="00F01773">
      <w:pPr>
        <w:pStyle w:val="paragraph"/>
      </w:pPr>
      <w:r w:rsidRPr="00792483">
        <w:tab/>
        <w:t>(b)</w:t>
      </w:r>
      <w:r w:rsidRPr="00792483">
        <w:tab/>
        <w:t xml:space="preserve">the past period falls in </w:t>
      </w:r>
      <w:r w:rsidR="00567003" w:rsidRPr="00792483">
        <w:t xml:space="preserve">an income year (the </w:t>
      </w:r>
      <w:r w:rsidR="00567003" w:rsidRPr="00792483">
        <w:rPr>
          <w:b/>
          <w:i/>
        </w:rPr>
        <w:t>past period income year</w:t>
      </w:r>
      <w:r w:rsidR="00567003" w:rsidRPr="00792483">
        <w:t>) that is one of the 2 income years</w:t>
      </w:r>
      <w:r w:rsidRPr="00792483">
        <w:t xml:space="preserve"> before the one in which the claim is made; and</w:t>
      </w:r>
    </w:p>
    <w:p w:rsidR="00567003" w:rsidRPr="00792483" w:rsidRDefault="00567003" w:rsidP="00567003">
      <w:pPr>
        <w:pStyle w:val="paragraph"/>
      </w:pPr>
      <w:r w:rsidRPr="00792483">
        <w:tab/>
        <w:t>(c)</w:t>
      </w:r>
      <w:r w:rsidRPr="00792483">
        <w:tab/>
        <w:t xml:space="preserve">either or both of </w:t>
      </w:r>
      <w:r w:rsidR="00792483">
        <w:t>subsections (</w:t>
      </w:r>
      <w:r w:rsidRPr="00792483">
        <w:t>2) and (3) apply;</w:t>
      </w:r>
    </w:p>
    <w:p w:rsidR="00F01773" w:rsidRPr="00792483" w:rsidRDefault="00F01773" w:rsidP="00F01773">
      <w:pPr>
        <w:pStyle w:val="subsection2"/>
      </w:pPr>
      <w:r w:rsidRPr="00792483">
        <w:t xml:space="preserve">the Secretary can only determine the claim if </w:t>
      </w:r>
      <w:r w:rsidR="00567003" w:rsidRPr="00792483">
        <w:t>each assessment concerned</w:t>
      </w:r>
      <w:r w:rsidRPr="00792483">
        <w:t xml:space="preserve"> has been made.</w:t>
      </w:r>
    </w:p>
    <w:p w:rsidR="00567003" w:rsidRPr="00792483" w:rsidRDefault="00567003" w:rsidP="00567003">
      <w:pPr>
        <w:pStyle w:val="subsection"/>
      </w:pPr>
      <w:r w:rsidRPr="00792483">
        <w:tab/>
        <w:t>(2)</w:t>
      </w:r>
      <w:r w:rsidRPr="00792483">
        <w:tab/>
        <w:t>This subsection applies if:</w:t>
      </w:r>
    </w:p>
    <w:p w:rsidR="00567003" w:rsidRPr="00792483" w:rsidRDefault="00567003" w:rsidP="00567003">
      <w:pPr>
        <w:pStyle w:val="paragraph"/>
      </w:pPr>
      <w:r w:rsidRPr="00792483">
        <w:tab/>
        <w:t>(a)</w:t>
      </w:r>
      <w:r w:rsidRPr="00792483">
        <w:tab/>
        <w:t>the claimant is required to lodge an income tax return for the past period income year; and</w:t>
      </w:r>
    </w:p>
    <w:p w:rsidR="00567003" w:rsidRPr="00792483" w:rsidRDefault="00567003" w:rsidP="00567003">
      <w:pPr>
        <w:pStyle w:val="paragraph"/>
      </w:pPr>
      <w:r w:rsidRPr="00792483">
        <w:tab/>
        <w:t>(b)</w:t>
      </w:r>
      <w:r w:rsidRPr="00792483">
        <w:tab/>
        <w:t xml:space="preserve">at the time the claim is made, an assessment has not been made under the </w:t>
      </w:r>
      <w:r w:rsidRPr="00792483">
        <w:rPr>
          <w:i/>
        </w:rPr>
        <w:t xml:space="preserve">Income Tax Assessment Act 1936 </w:t>
      </w:r>
      <w:r w:rsidRPr="00792483">
        <w:t>of the tax payable on the claimant’s taxable income for the past period income year.</w:t>
      </w:r>
    </w:p>
    <w:p w:rsidR="00567003" w:rsidRPr="00792483" w:rsidRDefault="00567003" w:rsidP="00567003">
      <w:pPr>
        <w:pStyle w:val="subsection"/>
      </w:pPr>
      <w:r w:rsidRPr="00792483">
        <w:tab/>
        <w:t>(3)</w:t>
      </w:r>
      <w:r w:rsidRPr="00792483">
        <w:tab/>
        <w:t>This subsection applies if:</w:t>
      </w:r>
    </w:p>
    <w:p w:rsidR="00567003" w:rsidRPr="00792483" w:rsidRDefault="00567003" w:rsidP="00567003">
      <w:pPr>
        <w:pStyle w:val="paragraph"/>
      </w:pPr>
      <w:r w:rsidRPr="00792483">
        <w:tab/>
        <w:t>(a)</w:t>
      </w:r>
      <w:r w:rsidRPr="00792483">
        <w:tab/>
        <w:t>at the time the claim is made, a person is the claimant’s partner and that person was the claimant’s partner at any time during the past period; and</w:t>
      </w:r>
    </w:p>
    <w:p w:rsidR="00567003" w:rsidRPr="00792483" w:rsidRDefault="00567003" w:rsidP="00567003">
      <w:pPr>
        <w:pStyle w:val="paragraph"/>
      </w:pPr>
      <w:r w:rsidRPr="00792483">
        <w:tab/>
        <w:t>(b)</w:t>
      </w:r>
      <w:r w:rsidRPr="00792483">
        <w:tab/>
        <w:t>that person is required to lodge an income tax return for the past period income year; and</w:t>
      </w:r>
    </w:p>
    <w:p w:rsidR="00567003" w:rsidRPr="00792483" w:rsidRDefault="00567003" w:rsidP="00567003">
      <w:pPr>
        <w:pStyle w:val="paragraph"/>
      </w:pPr>
      <w:r w:rsidRPr="00792483">
        <w:tab/>
        <w:t>(c)</w:t>
      </w:r>
      <w:r w:rsidRPr="00792483">
        <w:tab/>
        <w:t xml:space="preserve">at the time the claim is made, an assessment has not been made under the </w:t>
      </w:r>
      <w:r w:rsidRPr="00792483">
        <w:rPr>
          <w:i/>
        </w:rPr>
        <w:t xml:space="preserve">Income Tax Assessment Act 1936 </w:t>
      </w:r>
      <w:r w:rsidRPr="00792483">
        <w:t>of the tax payable on that person’s taxable income for the past period income year.</w:t>
      </w:r>
    </w:p>
    <w:p w:rsidR="001E2BBC" w:rsidRPr="00792483" w:rsidRDefault="001E2BBC" w:rsidP="001E2BBC">
      <w:pPr>
        <w:pStyle w:val="ActHead5"/>
      </w:pPr>
      <w:bookmarkStart w:id="26" w:name="_Toc14261950"/>
      <w:r w:rsidRPr="00792483">
        <w:rPr>
          <w:rStyle w:val="CharSectno"/>
        </w:rPr>
        <w:t>14A</w:t>
      </w:r>
      <w:r w:rsidRPr="00792483">
        <w:t xml:space="preserve">  Restriction on determining claim where income tax return not lodged</w:t>
      </w:r>
      <w:bookmarkEnd w:id="26"/>
    </w:p>
    <w:p w:rsidR="001E2BBC" w:rsidRPr="00792483" w:rsidRDefault="001E2BBC" w:rsidP="001E2BBC">
      <w:pPr>
        <w:pStyle w:val="subsection"/>
      </w:pPr>
      <w:r w:rsidRPr="00792483">
        <w:tab/>
        <w:t>(1)</w:t>
      </w:r>
      <w:r w:rsidRPr="00792483">
        <w:tab/>
        <w:t>If, in relation to a claim for payment of family tax benefit made by an individual:</w:t>
      </w:r>
    </w:p>
    <w:p w:rsidR="001E2BBC" w:rsidRPr="00792483" w:rsidRDefault="001E2BBC" w:rsidP="001E2BBC">
      <w:pPr>
        <w:pStyle w:val="paragraph"/>
      </w:pPr>
      <w:r w:rsidRPr="00792483">
        <w:tab/>
        <w:t>(a)</w:t>
      </w:r>
      <w:r w:rsidRPr="00792483">
        <w:tab/>
        <w:t>the claim is for payment of that benefit for a past period; and</w:t>
      </w:r>
    </w:p>
    <w:p w:rsidR="001E2BBC" w:rsidRPr="00792483" w:rsidRDefault="001E2BBC" w:rsidP="001E2BBC">
      <w:pPr>
        <w:pStyle w:val="paragraph"/>
      </w:pPr>
      <w:r w:rsidRPr="00792483">
        <w:tab/>
        <w:t>(b)</w:t>
      </w:r>
      <w:r w:rsidRPr="00792483">
        <w:tab/>
        <w:t xml:space="preserve">the past period falls in an income year (the </w:t>
      </w:r>
      <w:r w:rsidRPr="00792483">
        <w:rPr>
          <w:b/>
          <w:i/>
        </w:rPr>
        <w:t>past period income year</w:t>
      </w:r>
      <w:r w:rsidRPr="00792483">
        <w:t>) that is one of the 2 income years before the one in which the claim is made; and</w:t>
      </w:r>
    </w:p>
    <w:p w:rsidR="003D4736" w:rsidRPr="00792483" w:rsidRDefault="003D4736" w:rsidP="003D4736">
      <w:pPr>
        <w:pStyle w:val="paragraph"/>
      </w:pPr>
      <w:r w:rsidRPr="00792483">
        <w:tab/>
        <w:t>(c)</w:t>
      </w:r>
      <w:r w:rsidRPr="00792483">
        <w:tab/>
        <w:t xml:space="preserve">one or more of </w:t>
      </w:r>
      <w:r w:rsidR="00792483">
        <w:t>subsections (</w:t>
      </w:r>
      <w:r w:rsidRPr="00792483">
        <w:t>2) to (3A) apply;</w:t>
      </w:r>
    </w:p>
    <w:p w:rsidR="001E2BBC" w:rsidRPr="00792483" w:rsidRDefault="001E2BBC" w:rsidP="001E2BBC">
      <w:pPr>
        <w:pStyle w:val="subsection2"/>
      </w:pPr>
      <w:r w:rsidRPr="00792483">
        <w:t>then the claim is taken never to have been made.</w:t>
      </w:r>
    </w:p>
    <w:p w:rsidR="001E2BBC" w:rsidRPr="00792483" w:rsidRDefault="001E2BBC" w:rsidP="001E2BBC">
      <w:pPr>
        <w:pStyle w:val="subsection"/>
      </w:pPr>
      <w:r w:rsidRPr="00792483">
        <w:tab/>
        <w:t>(2)</w:t>
      </w:r>
      <w:r w:rsidRPr="00792483">
        <w:tab/>
        <w:t>This subsection applies if:</w:t>
      </w:r>
    </w:p>
    <w:p w:rsidR="001E2BBC" w:rsidRPr="00792483" w:rsidRDefault="001E2BBC" w:rsidP="001E2BBC">
      <w:pPr>
        <w:pStyle w:val="paragraph"/>
      </w:pPr>
      <w:r w:rsidRPr="00792483">
        <w:tab/>
        <w:t>(a)</w:t>
      </w:r>
      <w:r w:rsidRPr="00792483">
        <w:tab/>
        <w:t>the claimant is required to lodge an income tax return for the past period income year; and</w:t>
      </w:r>
    </w:p>
    <w:p w:rsidR="001E2BBC" w:rsidRPr="00792483" w:rsidRDefault="001E2BBC" w:rsidP="001E2BBC">
      <w:pPr>
        <w:pStyle w:val="paragraph"/>
      </w:pPr>
      <w:r w:rsidRPr="00792483">
        <w:tab/>
        <w:t>(b)</w:t>
      </w:r>
      <w:r w:rsidRPr="00792483">
        <w:tab/>
        <w:t>the claimant has not lodged the return before the end of:</w:t>
      </w:r>
    </w:p>
    <w:p w:rsidR="001E2BBC" w:rsidRPr="00792483" w:rsidRDefault="001E2BBC" w:rsidP="001E2BBC">
      <w:pPr>
        <w:pStyle w:val="paragraphsub"/>
      </w:pPr>
      <w:r w:rsidRPr="00792483">
        <w:tab/>
        <w:t>(i)</w:t>
      </w:r>
      <w:r w:rsidRPr="00792483">
        <w:tab/>
        <w:t>the first income year after the past period income year; or</w:t>
      </w:r>
    </w:p>
    <w:p w:rsidR="001E2BBC" w:rsidRPr="00792483" w:rsidRDefault="001E2BBC" w:rsidP="001E2BBC">
      <w:pPr>
        <w:pStyle w:val="paragraphsub"/>
      </w:pPr>
      <w:r w:rsidRPr="00792483">
        <w:tab/>
        <w:t>(ii)</w:t>
      </w:r>
      <w:r w:rsidRPr="00792483">
        <w:tab/>
        <w:t>such further period (if any) as the Secretary allows, if the Secretary is satisfied that there are special circumstances that prevented the claimant from lodging the return before the end of that first income year.</w:t>
      </w:r>
    </w:p>
    <w:p w:rsidR="001E2BBC" w:rsidRPr="00792483" w:rsidRDefault="001E2BBC" w:rsidP="001E2BBC">
      <w:pPr>
        <w:pStyle w:val="subsection"/>
      </w:pPr>
      <w:r w:rsidRPr="00792483">
        <w:tab/>
        <w:t>(3)</w:t>
      </w:r>
      <w:r w:rsidRPr="00792483">
        <w:tab/>
        <w:t>This subsection applies if:</w:t>
      </w:r>
    </w:p>
    <w:p w:rsidR="001E2BBC" w:rsidRPr="00792483" w:rsidRDefault="001E2BBC" w:rsidP="001E2BBC">
      <w:pPr>
        <w:pStyle w:val="paragraph"/>
      </w:pPr>
      <w:r w:rsidRPr="00792483">
        <w:tab/>
        <w:t>(a)</w:t>
      </w:r>
      <w:r w:rsidRPr="00792483">
        <w:tab/>
        <w:t>at the time the claim is made, a person is the claimant’s partner, and that person was the claimant’s partner at any time during the past period; and</w:t>
      </w:r>
    </w:p>
    <w:p w:rsidR="001E2BBC" w:rsidRPr="00792483" w:rsidRDefault="001E2BBC" w:rsidP="001E2BBC">
      <w:pPr>
        <w:pStyle w:val="paragraph"/>
      </w:pPr>
      <w:r w:rsidRPr="00792483">
        <w:tab/>
        <w:t>(b)</w:t>
      </w:r>
      <w:r w:rsidRPr="00792483">
        <w:tab/>
        <w:t>that person is required to lodge an income tax return for the past period income year; and</w:t>
      </w:r>
    </w:p>
    <w:p w:rsidR="001E2BBC" w:rsidRPr="00792483" w:rsidRDefault="001E2BBC" w:rsidP="001E2BBC">
      <w:pPr>
        <w:pStyle w:val="paragraph"/>
      </w:pPr>
      <w:r w:rsidRPr="00792483">
        <w:tab/>
        <w:t>(c)</w:t>
      </w:r>
      <w:r w:rsidRPr="00792483">
        <w:tab/>
        <w:t>that person has not lodged the return before the end of:</w:t>
      </w:r>
    </w:p>
    <w:p w:rsidR="001E2BBC" w:rsidRPr="00792483" w:rsidRDefault="001E2BBC" w:rsidP="001E2BBC">
      <w:pPr>
        <w:pStyle w:val="paragraphsub"/>
      </w:pPr>
      <w:r w:rsidRPr="00792483">
        <w:tab/>
        <w:t>(i)</w:t>
      </w:r>
      <w:r w:rsidRPr="00792483">
        <w:tab/>
        <w:t>the first income year after the past period income year; or</w:t>
      </w:r>
    </w:p>
    <w:p w:rsidR="001E2BBC" w:rsidRPr="00792483" w:rsidRDefault="001E2BBC" w:rsidP="001E2BBC">
      <w:pPr>
        <w:pStyle w:val="paragraphsub"/>
      </w:pPr>
      <w:r w:rsidRPr="00792483">
        <w:tab/>
        <w:t>(ii)</w:t>
      </w:r>
      <w:r w:rsidRPr="00792483">
        <w:tab/>
        <w:t>such further period (if any) as the Secretary allows, if the Secretary is satisfied that there are special circumstances that prevented the person from lodging the income tax return before the end of that first income year.</w:t>
      </w:r>
    </w:p>
    <w:p w:rsidR="003D4736" w:rsidRPr="00792483" w:rsidRDefault="003D4736" w:rsidP="003D4736">
      <w:pPr>
        <w:pStyle w:val="subsection"/>
      </w:pPr>
      <w:r w:rsidRPr="00792483">
        <w:tab/>
        <w:t>(3A)</w:t>
      </w:r>
      <w:r w:rsidRPr="00792483">
        <w:tab/>
        <w:t>This subsection applies if:</w:t>
      </w:r>
    </w:p>
    <w:p w:rsidR="003D4736" w:rsidRPr="00792483" w:rsidRDefault="003D4736" w:rsidP="003D4736">
      <w:pPr>
        <w:pStyle w:val="paragraph"/>
      </w:pPr>
      <w:r w:rsidRPr="00792483">
        <w:tab/>
        <w:t>(a)</w:t>
      </w:r>
      <w:r w:rsidRPr="00792483">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792483" w:rsidRDefault="003D4736" w:rsidP="003D4736">
      <w:pPr>
        <w:pStyle w:val="paragraph"/>
      </w:pPr>
      <w:r w:rsidRPr="00792483">
        <w:tab/>
        <w:t>(b)</w:t>
      </w:r>
      <w:r w:rsidRPr="00792483">
        <w:tab/>
        <w:t>the claimant does not notify the Secretary of the amount of the claimant’s adjusted taxable income for the past period income year before the end of:</w:t>
      </w:r>
    </w:p>
    <w:p w:rsidR="003D4736" w:rsidRPr="00792483" w:rsidRDefault="003D4736" w:rsidP="003D4736">
      <w:pPr>
        <w:pStyle w:val="paragraphsub"/>
      </w:pPr>
      <w:r w:rsidRPr="00792483">
        <w:tab/>
        <w:t>(i)</w:t>
      </w:r>
      <w:r w:rsidRPr="00792483">
        <w:tab/>
        <w:t>the first income year after the past period income year; or</w:t>
      </w:r>
    </w:p>
    <w:p w:rsidR="003D4736" w:rsidRPr="00792483" w:rsidRDefault="003D4736" w:rsidP="003D4736">
      <w:pPr>
        <w:pStyle w:val="paragraphsub"/>
      </w:pPr>
      <w:r w:rsidRPr="00792483">
        <w:tab/>
        <w:t>(ii)</w:t>
      </w:r>
      <w:r w:rsidRPr="00792483">
        <w:tab/>
        <w:t>such further period (if any) as the Secretary allows, if the Secretary is satisfied that there are special circumstances that prevented the claimant from making that notification before the end of that first income year.</w:t>
      </w:r>
    </w:p>
    <w:p w:rsidR="001E2BBC" w:rsidRPr="00792483" w:rsidRDefault="001E2BBC" w:rsidP="001E2BBC">
      <w:pPr>
        <w:pStyle w:val="subsection"/>
      </w:pPr>
      <w:r w:rsidRPr="00792483">
        <w:tab/>
        <w:t>(4)</w:t>
      </w:r>
      <w:r w:rsidRPr="00792483">
        <w:tab/>
        <w:t xml:space="preserve">The further period referred to in </w:t>
      </w:r>
      <w:r w:rsidR="00792483">
        <w:t>subparagraph (</w:t>
      </w:r>
      <w:r w:rsidRPr="00792483">
        <w:t>2)(b)(ii)</w:t>
      </w:r>
      <w:r w:rsidR="003D4736" w:rsidRPr="00792483">
        <w:t>, (3)(c)(ii) or (3A)(b)(ii)</w:t>
      </w:r>
      <w:r w:rsidRPr="00792483">
        <w:t xml:space="preserve"> must end no later than the end of the second income year after the past period income year.</w:t>
      </w:r>
    </w:p>
    <w:p w:rsidR="00F01773" w:rsidRPr="00792483" w:rsidRDefault="00F01773" w:rsidP="00F01773">
      <w:pPr>
        <w:pStyle w:val="ActHead5"/>
      </w:pPr>
      <w:bookmarkStart w:id="27" w:name="_Toc14261951"/>
      <w:r w:rsidRPr="00792483">
        <w:rPr>
          <w:rStyle w:val="CharSectno"/>
        </w:rPr>
        <w:t>15</w:t>
      </w:r>
      <w:r w:rsidRPr="00792483">
        <w:t xml:space="preserve">  Restriction on determining claim where tax file number not provided etc.</w:t>
      </w:r>
      <w:bookmarkEnd w:id="27"/>
    </w:p>
    <w:p w:rsidR="00F01773" w:rsidRPr="00792483" w:rsidRDefault="00F01773" w:rsidP="00F01773">
      <w:pPr>
        <w:pStyle w:val="SubsectionHead"/>
      </w:pPr>
      <w:r w:rsidRPr="00792483">
        <w:t>Statement that TFN claim person or TFN substitution person does not know what his or her tax file number is etc.</w:t>
      </w:r>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a TFN claim person makes a statement of the kind set out in subsection</w:t>
      </w:r>
      <w:r w:rsidR="00792483">
        <w:t> </w:t>
      </w:r>
      <w:r w:rsidRPr="00792483">
        <w:t>8(4); or</w:t>
      </w:r>
    </w:p>
    <w:p w:rsidR="00F01773" w:rsidRPr="00792483" w:rsidRDefault="00F01773" w:rsidP="00F01773">
      <w:pPr>
        <w:pStyle w:val="paragraph"/>
      </w:pPr>
      <w:r w:rsidRPr="00792483">
        <w:tab/>
        <w:t>(b)</w:t>
      </w:r>
      <w:r w:rsidRPr="00792483">
        <w:tab/>
        <w:t>a TFN substitution person makes a statement of the kind set out in subsection</w:t>
      </w:r>
      <w:r w:rsidR="00792483">
        <w:t> </w:t>
      </w:r>
      <w:r w:rsidRPr="00792483">
        <w:t>8A(4);</w:t>
      </w:r>
    </w:p>
    <w:p w:rsidR="00F01773" w:rsidRPr="00792483" w:rsidRDefault="00F01773" w:rsidP="00F01773">
      <w:pPr>
        <w:pStyle w:val="subsection2"/>
      </w:pPr>
      <w:r w:rsidRPr="00792483">
        <w:t>the Secretary can only determine the claim concerned if:</w:t>
      </w:r>
    </w:p>
    <w:p w:rsidR="00F01773" w:rsidRPr="00792483" w:rsidRDefault="00F01773" w:rsidP="00F01773">
      <w:pPr>
        <w:pStyle w:val="paragraph"/>
      </w:pPr>
      <w:r w:rsidRPr="00792483">
        <w:tab/>
        <w:t>(c)</w:t>
      </w:r>
      <w:r w:rsidRPr="00792483">
        <w:tab/>
        <w:t>within 28 days after the claim is made, the Commissioner of Taxation tells the Secretary the person’s tax file number; or</w:t>
      </w:r>
    </w:p>
    <w:p w:rsidR="00F01773" w:rsidRPr="00792483" w:rsidRDefault="00F01773" w:rsidP="00F01773">
      <w:pPr>
        <w:pStyle w:val="paragraph"/>
      </w:pPr>
      <w:r w:rsidRPr="00792483">
        <w:tab/>
        <w:t>(d)</w:t>
      </w:r>
      <w:r w:rsidRPr="00792483">
        <w:tab/>
        <w:t>28 days pass after the claim is made without the Commissioner of Taxation telling the Secretary that the person has no tax file number.</w:t>
      </w:r>
    </w:p>
    <w:p w:rsidR="00F01773" w:rsidRPr="00792483" w:rsidRDefault="00F01773" w:rsidP="00F01773">
      <w:pPr>
        <w:pStyle w:val="SubsectionHead"/>
      </w:pPr>
      <w:r w:rsidRPr="00792483">
        <w:t>Statement that an application for a tax file number is pending</w:t>
      </w:r>
    </w:p>
    <w:p w:rsidR="00F01773" w:rsidRPr="00792483" w:rsidRDefault="00F01773" w:rsidP="00F01773">
      <w:pPr>
        <w:pStyle w:val="subsection"/>
      </w:pPr>
      <w:r w:rsidRPr="00792483">
        <w:tab/>
        <w:t>(2)</w:t>
      </w:r>
      <w:r w:rsidRPr="00792483">
        <w:tab/>
        <w:t>If:</w:t>
      </w:r>
    </w:p>
    <w:p w:rsidR="00F01773" w:rsidRPr="00792483" w:rsidRDefault="00F01773" w:rsidP="00F01773">
      <w:pPr>
        <w:pStyle w:val="paragraph"/>
      </w:pPr>
      <w:r w:rsidRPr="00792483">
        <w:tab/>
        <w:t>(a)</w:t>
      </w:r>
      <w:r w:rsidRPr="00792483">
        <w:tab/>
        <w:t>a TFN claim person makes a statement of the kind set out in subsection</w:t>
      </w:r>
      <w:r w:rsidR="00792483">
        <w:t> </w:t>
      </w:r>
      <w:r w:rsidRPr="00792483">
        <w:t>8(5); or</w:t>
      </w:r>
    </w:p>
    <w:p w:rsidR="00F01773" w:rsidRPr="00792483" w:rsidRDefault="00F01773" w:rsidP="00F01773">
      <w:pPr>
        <w:pStyle w:val="paragraph"/>
      </w:pPr>
      <w:r w:rsidRPr="00792483">
        <w:tab/>
        <w:t>(b)</w:t>
      </w:r>
      <w:r w:rsidRPr="00792483">
        <w:tab/>
        <w:t>a TFN substitution person makes a statement of the kind set out in subsection</w:t>
      </w:r>
      <w:r w:rsidR="00792483">
        <w:t> </w:t>
      </w:r>
      <w:r w:rsidRPr="00792483">
        <w:t>8A(5);</w:t>
      </w:r>
    </w:p>
    <w:p w:rsidR="00F01773" w:rsidRPr="00792483" w:rsidRDefault="00F01773" w:rsidP="00F01773">
      <w:pPr>
        <w:pStyle w:val="subsection2"/>
      </w:pPr>
      <w:r w:rsidRPr="00792483">
        <w:t>the Secretary can only determine the claim concerned if:</w:t>
      </w:r>
    </w:p>
    <w:p w:rsidR="00F01773" w:rsidRPr="00792483" w:rsidRDefault="00F01773" w:rsidP="00F01773">
      <w:pPr>
        <w:pStyle w:val="paragraph"/>
      </w:pPr>
      <w:r w:rsidRPr="00792483">
        <w:tab/>
        <w:t>(c)</w:t>
      </w:r>
      <w:r w:rsidRPr="00792483">
        <w:tab/>
        <w:t>within 28 days after the claim is made, the Commissioner of Taxation tells the Secretary the person’s tax file number; or</w:t>
      </w:r>
    </w:p>
    <w:p w:rsidR="00F01773" w:rsidRPr="00792483" w:rsidRDefault="00F01773" w:rsidP="00F01773">
      <w:pPr>
        <w:pStyle w:val="paragraph"/>
      </w:pPr>
      <w:r w:rsidRPr="00792483">
        <w:tab/>
        <w:t>(d)</w:t>
      </w:r>
      <w:r w:rsidRPr="00792483">
        <w:tab/>
        <w:t>28 days pass after the claim is made without the Commissioner of Taxation telling the Secretary that:</w:t>
      </w:r>
    </w:p>
    <w:p w:rsidR="00F01773" w:rsidRPr="00792483" w:rsidRDefault="00F01773" w:rsidP="00F01773">
      <w:pPr>
        <w:pStyle w:val="paragraphsub"/>
      </w:pPr>
      <w:r w:rsidRPr="00792483">
        <w:tab/>
        <w:t>(i)</w:t>
      </w:r>
      <w:r w:rsidRPr="00792483">
        <w:tab/>
        <w:t>the person has not applied for a tax file number; or</w:t>
      </w:r>
    </w:p>
    <w:p w:rsidR="00F01773" w:rsidRPr="00792483" w:rsidRDefault="00F01773" w:rsidP="00F01773">
      <w:pPr>
        <w:pStyle w:val="paragraphsub"/>
      </w:pPr>
      <w:r w:rsidRPr="00792483">
        <w:tab/>
        <w:t>(ii)</w:t>
      </w:r>
      <w:r w:rsidRPr="00792483">
        <w:tab/>
        <w:t>an application by the person for a tax file number has been refused; or</w:t>
      </w:r>
    </w:p>
    <w:p w:rsidR="00F01773" w:rsidRPr="00792483" w:rsidRDefault="00F01773" w:rsidP="00F01773">
      <w:pPr>
        <w:pStyle w:val="paragraphsub"/>
      </w:pPr>
      <w:r w:rsidRPr="00792483">
        <w:tab/>
        <w:t>(iii)</w:t>
      </w:r>
      <w:r w:rsidRPr="00792483">
        <w:tab/>
        <w:t>the person has withdrawn an application for a tax file number.</w:t>
      </w:r>
    </w:p>
    <w:p w:rsidR="00F01773" w:rsidRPr="00792483" w:rsidRDefault="00F01773" w:rsidP="00F01773">
      <w:pPr>
        <w:pStyle w:val="subsection"/>
      </w:pPr>
      <w:r w:rsidRPr="00792483">
        <w:tab/>
        <w:t>(3)</w:t>
      </w:r>
      <w:r w:rsidRPr="00792483">
        <w:tab/>
        <w:t xml:space="preserve">If, after the 28 days mentioned in </w:t>
      </w:r>
      <w:r w:rsidR="00792483">
        <w:t>subsection (</w:t>
      </w:r>
      <w:r w:rsidRPr="00792483">
        <w:t>1) or (2) have passed, the Secretary cannot, because of that subsection, determine the claim, the claim is taken never to have been made.</w:t>
      </w:r>
    </w:p>
    <w:p w:rsidR="00F01773" w:rsidRPr="00792483" w:rsidRDefault="00F01773" w:rsidP="00F01773">
      <w:pPr>
        <w:pStyle w:val="ActHead5"/>
      </w:pPr>
      <w:bookmarkStart w:id="28" w:name="_Toc14261952"/>
      <w:r w:rsidRPr="00792483">
        <w:rPr>
          <w:rStyle w:val="CharSectno"/>
        </w:rPr>
        <w:t>15A</w:t>
      </w:r>
      <w:r w:rsidRPr="00792483">
        <w:t xml:space="preserve">  Restriction on determining claim where bank account details not provided</w:t>
      </w:r>
      <w:bookmarkEnd w:id="28"/>
    </w:p>
    <w:p w:rsidR="00F01773" w:rsidRPr="00792483" w:rsidRDefault="00F01773" w:rsidP="00F01773">
      <w:pPr>
        <w:pStyle w:val="subsection"/>
      </w:pPr>
      <w:r w:rsidRPr="00792483">
        <w:tab/>
        <w:t>(1)</w:t>
      </w:r>
      <w:r w:rsidRPr="00792483">
        <w:tab/>
        <w:t>If a person makes a statement of the kind set out in paragraph</w:t>
      </w:r>
      <w:r w:rsidR="00792483">
        <w:t> </w:t>
      </w:r>
      <w:r w:rsidRPr="00792483">
        <w:t>7A(2)(b), the Secretary can only determine the claim concerned if, within 28 days after the claim is made, the person nominates, and provides details of, a bank account of a kind referred to in paragraph</w:t>
      </w:r>
      <w:r w:rsidR="00792483">
        <w:t> </w:t>
      </w:r>
      <w:r w:rsidRPr="00792483">
        <w:t>7A(2)(a) into which instalments of family tax benefit are to be paid.</w:t>
      </w:r>
    </w:p>
    <w:p w:rsidR="00F01773" w:rsidRPr="00792483" w:rsidRDefault="00F01773" w:rsidP="00F01773">
      <w:pPr>
        <w:pStyle w:val="subsection"/>
        <w:rPr>
          <w:snapToGrid w:val="0"/>
          <w:lang w:eastAsia="en-US"/>
        </w:rPr>
      </w:pPr>
      <w:r w:rsidRPr="00792483">
        <w:tab/>
      </w:r>
      <w:r w:rsidRPr="00792483">
        <w:rPr>
          <w:snapToGrid w:val="0"/>
          <w:lang w:eastAsia="en-US"/>
        </w:rPr>
        <w:t>(2)</w:t>
      </w:r>
      <w:r w:rsidRPr="00792483">
        <w:rPr>
          <w:snapToGrid w:val="0"/>
          <w:lang w:eastAsia="en-US"/>
        </w:rPr>
        <w:tab/>
        <w:t xml:space="preserve">If, after the 28 days mentioned in </w:t>
      </w:r>
      <w:r w:rsidR="00792483">
        <w:rPr>
          <w:snapToGrid w:val="0"/>
          <w:lang w:eastAsia="en-US"/>
        </w:rPr>
        <w:t>subsection (</w:t>
      </w:r>
      <w:r w:rsidRPr="00792483">
        <w:rPr>
          <w:snapToGrid w:val="0"/>
          <w:lang w:eastAsia="en-US"/>
        </w:rPr>
        <w:t>1) have passed, the Secretary cannot, because of that subsection, determine the claim, the claim is taken never to have been made.</w:t>
      </w:r>
    </w:p>
    <w:p w:rsidR="00BF31D8" w:rsidRPr="00792483" w:rsidRDefault="00BF31D8" w:rsidP="00BF31D8">
      <w:pPr>
        <w:pStyle w:val="ActHead5"/>
      </w:pPr>
      <w:bookmarkStart w:id="29" w:name="_Toc14261953"/>
      <w:r w:rsidRPr="00792483">
        <w:rPr>
          <w:rStyle w:val="CharSectno"/>
        </w:rPr>
        <w:t>15B</w:t>
      </w:r>
      <w:r w:rsidRPr="00792483">
        <w:t xml:space="preserve">  Deferral of determination of early claims</w:t>
      </w:r>
      <w:bookmarkEnd w:id="29"/>
    </w:p>
    <w:p w:rsidR="00BF31D8" w:rsidRPr="00792483" w:rsidRDefault="00BF31D8" w:rsidP="00BF31D8">
      <w:pPr>
        <w:pStyle w:val="subsection"/>
      </w:pPr>
      <w:r w:rsidRPr="00792483">
        <w:tab/>
      </w:r>
      <w:r w:rsidRPr="00792483">
        <w:tab/>
        <w:t>If:</w:t>
      </w:r>
    </w:p>
    <w:p w:rsidR="00BF31D8" w:rsidRPr="00792483" w:rsidRDefault="00BF31D8" w:rsidP="00BF31D8">
      <w:pPr>
        <w:pStyle w:val="paragraph"/>
      </w:pPr>
      <w:r w:rsidRPr="00792483">
        <w:tab/>
        <w:t>(a)</w:t>
      </w:r>
      <w:r w:rsidRPr="00792483">
        <w:tab/>
        <w:t>an individual makes a claim for payment of family tax benefit by instalment in respect of a child before the child is an FTB child of the claimant; and</w:t>
      </w:r>
    </w:p>
    <w:p w:rsidR="00BF31D8" w:rsidRPr="00792483" w:rsidRDefault="00BF31D8" w:rsidP="00BF31D8">
      <w:pPr>
        <w:pStyle w:val="paragraph"/>
      </w:pPr>
      <w:r w:rsidRPr="00792483">
        <w:tab/>
        <w:t>(b)</w:t>
      </w:r>
      <w:r w:rsidRPr="00792483">
        <w:tab/>
        <w:t>the Secretary is satisfied that, at the time the determination would otherwise be made, the claimant would be likely to be eligible for family tax benefit in respect of the child if the child were to become an FTB child of the claimant;</w:t>
      </w:r>
    </w:p>
    <w:p w:rsidR="00BF31D8" w:rsidRPr="00792483" w:rsidRDefault="00BF31D8" w:rsidP="00BF31D8">
      <w:pPr>
        <w:pStyle w:val="subsection2"/>
      </w:pPr>
      <w:r w:rsidRPr="00792483">
        <w:t>the Secretary must not determine the claim for family tax benefit until the earlier of the following:</w:t>
      </w:r>
    </w:p>
    <w:p w:rsidR="00BF31D8" w:rsidRPr="00792483" w:rsidRDefault="00BF31D8" w:rsidP="00BF31D8">
      <w:pPr>
        <w:pStyle w:val="paragraph"/>
      </w:pPr>
      <w:r w:rsidRPr="00792483">
        <w:tab/>
        <w:t>(c)</w:t>
      </w:r>
      <w:r w:rsidRPr="00792483">
        <w:tab/>
        <w:t>the time when the child becomes an FTB child of the claimant, or is stillborn;</w:t>
      </w:r>
    </w:p>
    <w:p w:rsidR="00BF31D8" w:rsidRPr="00792483" w:rsidRDefault="00BF31D8" w:rsidP="00BF31D8">
      <w:pPr>
        <w:pStyle w:val="paragraph"/>
      </w:pPr>
      <w:r w:rsidRPr="00792483">
        <w:tab/>
        <w:t>(d)</w:t>
      </w:r>
      <w:r w:rsidRPr="00792483">
        <w:tab/>
        <w:t>28 days after the day that, on the day the claim is made, is the expected day on which the child to whom the claim relates will become an FTB child of the claimant.</w:t>
      </w:r>
    </w:p>
    <w:p w:rsidR="00F01773" w:rsidRPr="00792483" w:rsidRDefault="00F01773" w:rsidP="00F01773">
      <w:pPr>
        <w:pStyle w:val="ActHead5"/>
      </w:pPr>
      <w:bookmarkStart w:id="30" w:name="_Toc14261954"/>
      <w:r w:rsidRPr="00792483">
        <w:rPr>
          <w:rStyle w:val="CharSectno"/>
        </w:rPr>
        <w:t>16</w:t>
      </w:r>
      <w:r w:rsidRPr="00792483">
        <w:t xml:space="preserve">  Determination of instalment entitlement claim</w:t>
      </w:r>
      <w:bookmarkEnd w:id="30"/>
    </w:p>
    <w:p w:rsidR="00F01773" w:rsidRPr="00792483" w:rsidRDefault="00F01773" w:rsidP="00F01773">
      <w:pPr>
        <w:pStyle w:val="subsection"/>
      </w:pPr>
      <w:r w:rsidRPr="00792483">
        <w:tab/>
        <w:t>(1)</w:t>
      </w:r>
      <w:r w:rsidRPr="00792483">
        <w:tab/>
        <w:t>This section applies if the claim is one for payment of family tax benefit by instalment.</w:t>
      </w:r>
    </w:p>
    <w:p w:rsidR="00F01773" w:rsidRPr="00792483" w:rsidRDefault="00F01773" w:rsidP="00F01773">
      <w:pPr>
        <w:pStyle w:val="subsection"/>
      </w:pPr>
      <w:r w:rsidRPr="00792483">
        <w:tab/>
        <w:t>(2)</w:t>
      </w:r>
      <w:r w:rsidRPr="00792483">
        <w:tab/>
        <w:t xml:space="preserve">If the Secretary is satisfied that the claimant is, at the time the Secretary makes the determination on the claim, eligible for family tax benefit in accordance with </w:t>
      </w:r>
      <w:r w:rsidR="00127CA2" w:rsidRPr="00792483">
        <w:t>Subdivision</w:t>
      </w:r>
      <w:r w:rsidR="00753CFA" w:rsidRPr="00792483">
        <w:t xml:space="preserve"> </w:t>
      </w:r>
      <w:r w:rsidRPr="00792483">
        <w:t>A or C of Division</w:t>
      </w:r>
      <w:r w:rsidR="00792483">
        <w:t> </w:t>
      </w:r>
      <w:r w:rsidRPr="00792483">
        <w:t>1 of Part</w:t>
      </w:r>
      <w:r w:rsidR="00792483">
        <w:t> </w:t>
      </w:r>
      <w:r w:rsidRPr="00792483">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792483" w:rsidRDefault="00F01773" w:rsidP="00F01773">
      <w:pPr>
        <w:pStyle w:val="SubsectionHead"/>
      </w:pPr>
      <w:r w:rsidRPr="00792483">
        <w:t xml:space="preserve">Additional entitlement in </w:t>
      </w:r>
      <w:r w:rsidR="00792483">
        <w:t>subsection (</w:t>
      </w:r>
      <w:r w:rsidRPr="00792483">
        <w:t>2) cases</w:t>
      </w:r>
    </w:p>
    <w:p w:rsidR="00F01773" w:rsidRPr="00792483" w:rsidRDefault="00F01773" w:rsidP="00F01773">
      <w:pPr>
        <w:pStyle w:val="subsection"/>
      </w:pPr>
      <w:r w:rsidRPr="00792483">
        <w:tab/>
        <w:t>(4)</w:t>
      </w:r>
      <w:r w:rsidRPr="00792483">
        <w:tab/>
        <w:t>If:</w:t>
      </w:r>
    </w:p>
    <w:p w:rsidR="00F01773" w:rsidRPr="00792483" w:rsidRDefault="00F01773" w:rsidP="00F01773">
      <w:pPr>
        <w:pStyle w:val="paragraph"/>
      </w:pPr>
      <w:r w:rsidRPr="00792483">
        <w:tab/>
        <w:t>(a)</w:t>
      </w:r>
      <w:r w:rsidRPr="00792483">
        <w:tab/>
        <w:t xml:space="preserve">the Secretary is satisfied as mentioned in </w:t>
      </w:r>
      <w:r w:rsidR="00792483">
        <w:t>subsection (</w:t>
      </w:r>
      <w:r w:rsidRPr="00792483">
        <w:t>2); and</w:t>
      </w:r>
    </w:p>
    <w:p w:rsidR="00F01773" w:rsidRPr="00792483" w:rsidRDefault="00F01773" w:rsidP="00F01773">
      <w:pPr>
        <w:pStyle w:val="paragraph"/>
      </w:pPr>
      <w:r w:rsidRPr="00792483">
        <w:tab/>
        <w:t>(b)</w:t>
      </w:r>
      <w:r w:rsidRPr="00792483">
        <w:tab/>
        <w:t xml:space="preserve">the Secretary is also satisfied that the claimant was eligible for family tax benefit in accordance with </w:t>
      </w:r>
      <w:r w:rsidR="00127CA2" w:rsidRPr="00792483">
        <w:t>Subdivision</w:t>
      </w:r>
      <w:r w:rsidR="00753CFA" w:rsidRPr="00792483">
        <w:t xml:space="preserve"> </w:t>
      </w:r>
      <w:r w:rsidRPr="00792483">
        <w:t>A or C of Division</w:t>
      </w:r>
      <w:r w:rsidR="00792483">
        <w:t> </w:t>
      </w:r>
      <w:r w:rsidRPr="00792483">
        <w:t>1 of Part</w:t>
      </w:r>
      <w:r w:rsidR="00792483">
        <w:t> </w:t>
      </w:r>
      <w:r w:rsidRPr="00792483">
        <w:t>3 of the Family Assistance Act</w:t>
      </w:r>
      <w:r w:rsidRPr="00792483">
        <w:rPr>
          <w:i/>
        </w:rPr>
        <w:t xml:space="preserve"> </w:t>
      </w:r>
      <w:r w:rsidRPr="00792483">
        <w:t>during the whole or part of the period since the claim was made;</w:t>
      </w:r>
    </w:p>
    <w:p w:rsidR="00F01773" w:rsidRPr="00792483" w:rsidRDefault="00F01773" w:rsidP="00F01773">
      <w:pPr>
        <w:pStyle w:val="subsection2"/>
      </w:pPr>
      <w:r w:rsidRPr="00792483">
        <w:t>the Secretary must determine that the claimant is entitled to be paid that amount of family tax benefit.</w:t>
      </w:r>
    </w:p>
    <w:p w:rsidR="00F01773" w:rsidRPr="00792483" w:rsidRDefault="00F01773" w:rsidP="00F01773">
      <w:pPr>
        <w:pStyle w:val="SubsectionHead"/>
      </w:pPr>
      <w:r w:rsidRPr="00792483">
        <w:t xml:space="preserve">Instalments where bereavement eligibility—remaining FTB </w:t>
      </w:r>
      <w:r w:rsidR="006B6A2D" w:rsidRPr="00792483">
        <w:t xml:space="preserve">or regular care </w:t>
      </w:r>
      <w:r w:rsidRPr="00792483">
        <w:t>children</w:t>
      </w:r>
    </w:p>
    <w:p w:rsidR="00F01773" w:rsidRPr="00792483" w:rsidRDefault="00F01773" w:rsidP="00F01773">
      <w:pPr>
        <w:pStyle w:val="subsection"/>
      </w:pPr>
      <w:r w:rsidRPr="00792483">
        <w:tab/>
        <w:t>(5)</w:t>
      </w:r>
      <w:r w:rsidRPr="00792483">
        <w:tab/>
        <w:t>If the Secretary is satisfied that, at the time of making the determination on the claim:</w:t>
      </w:r>
    </w:p>
    <w:p w:rsidR="00F01773" w:rsidRPr="00792483" w:rsidRDefault="00F01773" w:rsidP="00F01773">
      <w:pPr>
        <w:pStyle w:val="paragraph"/>
      </w:pPr>
      <w:r w:rsidRPr="00792483">
        <w:tab/>
        <w:t>(a)</w:t>
      </w:r>
      <w:r w:rsidRPr="00792483">
        <w:tab/>
        <w:t>the claimant is eligible for family tax benefit in accordance with section</w:t>
      </w:r>
      <w:r w:rsidR="00792483">
        <w:t> </w:t>
      </w:r>
      <w:r w:rsidRPr="00792483">
        <w:t>31 of the Family Assistance Act; and</w:t>
      </w:r>
    </w:p>
    <w:p w:rsidR="00F01773" w:rsidRPr="00792483" w:rsidRDefault="00F01773" w:rsidP="00F01773">
      <w:pPr>
        <w:pStyle w:val="paragraph"/>
      </w:pPr>
      <w:r w:rsidRPr="00792483">
        <w:tab/>
        <w:t>(b)</w:t>
      </w:r>
      <w:r w:rsidRPr="00792483">
        <w:tab/>
        <w:t xml:space="preserve">assuming </w:t>
      </w:r>
      <w:r w:rsidR="00792483">
        <w:t>subsection (</w:t>
      </w:r>
      <w:r w:rsidRPr="00792483">
        <w:t xml:space="preserve">4) of that section were disregarded, the claimant would be eligible for family tax benefit under </w:t>
      </w:r>
      <w:r w:rsidR="00127CA2" w:rsidRPr="00792483">
        <w:t>Subdivision</w:t>
      </w:r>
      <w:r w:rsidR="00753CFA" w:rsidRPr="00792483">
        <w:t xml:space="preserve"> </w:t>
      </w:r>
      <w:r w:rsidRPr="00792483">
        <w:t>A of Division</w:t>
      </w:r>
      <w:r w:rsidR="00792483">
        <w:t> </w:t>
      </w:r>
      <w:r w:rsidRPr="00792483">
        <w:t>1 of Part</w:t>
      </w:r>
      <w:r w:rsidR="00792483">
        <w:t> </w:t>
      </w:r>
      <w:r w:rsidRPr="00792483">
        <w:t>3 of that Act;</w:t>
      </w:r>
    </w:p>
    <w:p w:rsidR="00F01773" w:rsidRPr="00792483" w:rsidRDefault="00F01773" w:rsidP="00F01773">
      <w:pPr>
        <w:pStyle w:val="subsection2"/>
      </w:pPr>
      <w:r w:rsidRPr="00792483">
        <w:t>the Secretary must determine that:</w:t>
      </w:r>
    </w:p>
    <w:p w:rsidR="00F01773" w:rsidRPr="00792483" w:rsidRDefault="00F01773" w:rsidP="00F01773">
      <w:pPr>
        <w:pStyle w:val="paragraph"/>
      </w:pPr>
      <w:r w:rsidRPr="00792483">
        <w:tab/>
        <w:t>(c)</w:t>
      </w:r>
      <w:r w:rsidRPr="00792483">
        <w:tab/>
        <w:t>the claimant is entitled to be paid family tax benefit, at the rate at which the Secretary considers the claimant to be eligible:</w:t>
      </w:r>
    </w:p>
    <w:p w:rsidR="00F01773" w:rsidRPr="00792483" w:rsidRDefault="00F01773" w:rsidP="00F01773">
      <w:pPr>
        <w:pStyle w:val="paragraphsub"/>
      </w:pPr>
      <w:r w:rsidRPr="00792483">
        <w:tab/>
        <w:t>(i)</w:t>
      </w:r>
      <w:r w:rsidRPr="00792483">
        <w:tab/>
        <w:t>for each day on which the determination is in force that occurs during the period to which subsection</w:t>
      </w:r>
      <w:r w:rsidR="00792483">
        <w:t> </w:t>
      </w:r>
      <w:r w:rsidRPr="00792483">
        <w:t>31(2) of that Act applies; and</w:t>
      </w:r>
    </w:p>
    <w:p w:rsidR="00F01773" w:rsidRPr="00792483" w:rsidRDefault="00F01773" w:rsidP="00F01773">
      <w:pPr>
        <w:pStyle w:val="paragraphsub"/>
      </w:pPr>
      <w:r w:rsidRPr="00792483">
        <w:tab/>
        <w:t>(ii)</w:t>
      </w:r>
      <w:r w:rsidRPr="00792483">
        <w:tab/>
        <w:t>for each day, before the determination came into force, that occurred during that period; and</w:t>
      </w:r>
    </w:p>
    <w:p w:rsidR="00F01773" w:rsidRPr="00792483" w:rsidRDefault="00F01773" w:rsidP="00F01773">
      <w:pPr>
        <w:pStyle w:val="paragraph"/>
      </w:pPr>
      <w:r w:rsidRPr="00792483">
        <w:tab/>
        <w:t>(d)</w:t>
      </w:r>
      <w:r w:rsidRPr="00792483">
        <w:tab/>
        <w:t xml:space="preserve">the claimant is entitled to be paid family tax benefit, at the rate at which the Secretary considers the claimant would be eligible, on the assumption in </w:t>
      </w:r>
      <w:r w:rsidR="00792483">
        <w:t>paragraph (</w:t>
      </w:r>
      <w:r w:rsidRPr="00792483">
        <w:t xml:space="preserve">b) of this subsection, for each day while the determination is in force that occurs after the last day on which the claimant is entitled to be paid family tax benefit in accordance with </w:t>
      </w:r>
      <w:r w:rsidR="00792483">
        <w:t>paragraph (</w:t>
      </w:r>
      <w:r w:rsidRPr="00792483">
        <w:t>c) of this subsection.</w:t>
      </w:r>
    </w:p>
    <w:p w:rsidR="00F01773" w:rsidRPr="00792483" w:rsidRDefault="00F01773" w:rsidP="00F01773">
      <w:pPr>
        <w:pStyle w:val="SubsectionHead"/>
      </w:pPr>
      <w:r w:rsidRPr="00792483">
        <w:t>Instalments where bereavement eligibility</w:t>
      </w:r>
      <w:r w:rsidR="00127CA2" w:rsidRPr="00792483">
        <w:t>—</w:t>
      </w:r>
      <w:r w:rsidRPr="00792483">
        <w:t xml:space="preserve">no remaining FTB </w:t>
      </w:r>
      <w:r w:rsidR="006B6A2D" w:rsidRPr="00792483">
        <w:t xml:space="preserve">or regular care </w:t>
      </w:r>
      <w:r w:rsidRPr="00792483">
        <w:t>children</w:t>
      </w:r>
    </w:p>
    <w:p w:rsidR="00F01773" w:rsidRPr="00792483" w:rsidRDefault="00F01773" w:rsidP="00F01773">
      <w:pPr>
        <w:pStyle w:val="subsection"/>
      </w:pPr>
      <w:r w:rsidRPr="00792483">
        <w:tab/>
        <w:t>(6)</w:t>
      </w:r>
      <w:r w:rsidRPr="00792483">
        <w:tab/>
        <w:t>If the Secretary is satisfied that, at the time of making the determination on the claim:</w:t>
      </w:r>
    </w:p>
    <w:p w:rsidR="00F01773" w:rsidRPr="00792483" w:rsidRDefault="00F01773" w:rsidP="00F01773">
      <w:pPr>
        <w:pStyle w:val="paragraph"/>
      </w:pPr>
      <w:r w:rsidRPr="00792483">
        <w:tab/>
        <w:t>(a)</w:t>
      </w:r>
      <w:r w:rsidRPr="00792483">
        <w:tab/>
        <w:t>the claimant is eligible for family tax benefit in accordance with section</w:t>
      </w:r>
      <w:r w:rsidR="00792483">
        <w:t> </w:t>
      </w:r>
      <w:r w:rsidRPr="00792483">
        <w:t>31 of the Family Assistance Act; and</w:t>
      </w:r>
    </w:p>
    <w:p w:rsidR="00F01773" w:rsidRPr="00792483" w:rsidRDefault="00F01773" w:rsidP="00F01773">
      <w:pPr>
        <w:pStyle w:val="paragraph"/>
      </w:pPr>
      <w:r w:rsidRPr="00792483">
        <w:tab/>
        <w:t>(b)</w:t>
      </w:r>
      <w:r w:rsidRPr="00792483">
        <w:tab/>
        <w:t xml:space="preserve">assuming </w:t>
      </w:r>
      <w:r w:rsidR="00792483">
        <w:t>subsection (</w:t>
      </w:r>
      <w:r w:rsidRPr="00792483">
        <w:t xml:space="preserve">4) of that section were disregarded, the claimant would not be eligible for family tax benefit under </w:t>
      </w:r>
      <w:r w:rsidR="00127CA2" w:rsidRPr="00792483">
        <w:t>Subdivision</w:t>
      </w:r>
      <w:r w:rsidR="00753CFA" w:rsidRPr="00792483">
        <w:t xml:space="preserve"> </w:t>
      </w:r>
      <w:r w:rsidRPr="00792483">
        <w:t>A of Division</w:t>
      </w:r>
      <w:r w:rsidR="00792483">
        <w:t> </w:t>
      </w:r>
      <w:r w:rsidRPr="00792483">
        <w:t>1 of Part</w:t>
      </w:r>
      <w:r w:rsidR="00792483">
        <w:t> </w:t>
      </w:r>
      <w:r w:rsidRPr="00792483">
        <w:t>3 of that Act;</w:t>
      </w:r>
    </w:p>
    <w:p w:rsidR="00F01773" w:rsidRPr="00792483" w:rsidRDefault="00F01773" w:rsidP="00F01773">
      <w:pPr>
        <w:pStyle w:val="subsection2"/>
      </w:pPr>
      <w:r w:rsidRPr="00792483">
        <w:t>the Secretary must determine that the claimant is entitled to be paid family tax benefit, at the rate at which the Secretary considers the claimant to be eligible:</w:t>
      </w:r>
    </w:p>
    <w:p w:rsidR="00F01773" w:rsidRPr="00792483" w:rsidRDefault="00F01773" w:rsidP="00F01773">
      <w:pPr>
        <w:pStyle w:val="paragraph"/>
      </w:pPr>
      <w:r w:rsidRPr="00792483">
        <w:tab/>
        <w:t>(c)</w:t>
      </w:r>
      <w:r w:rsidRPr="00792483">
        <w:tab/>
        <w:t>for each day on which the determination is in force that occurs during the period to which subsection</w:t>
      </w:r>
      <w:r w:rsidR="00792483">
        <w:t> </w:t>
      </w:r>
      <w:r w:rsidRPr="00792483">
        <w:t>31(2) of that Act applies; and</w:t>
      </w:r>
    </w:p>
    <w:p w:rsidR="00F01773" w:rsidRPr="00792483" w:rsidRDefault="00F01773" w:rsidP="00F01773">
      <w:pPr>
        <w:pStyle w:val="paragraph"/>
      </w:pPr>
      <w:r w:rsidRPr="00792483">
        <w:tab/>
        <w:t>(d)</w:t>
      </w:r>
      <w:r w:rsidRPr="00792483">
        <w:tab/>
        <w:t>for each day, before the determination came into force, that occurred during that period.</w:t>
      </w:r>
    </w:p>
    <w:p w:rsidR="00F01773" w:rsidRPr="00792483" w:rsidRDefault="00F01773" w:rsidP="00F01773">
      <w:pPr>
        <w:pStyle w:val="ActHead5"/>
      </w:pPr>
      <w:bookmarkStart w:id="31" w:name="_Toc14261955"/>
      <w:r w:rsidRPr="00792483">
        <w:rPr>
          <w:rStyle w:val="CharSectno"/>
        </w:rPr>
        <w:t>17</w:t>
      </w:r>
      <w:r w:rsidRPr="00792483">
        <w:t xml:space="preserve">  Determination of past period entitlement claim</w:t>
      </w:r>
      <w:bookmarkEnd w:id="31"/>
    </w:p>
    <w:p w:rsidR="00F01773" w:rsidRPr="00792483" w:rsidRDefault="00F01773" w:rsidP="00F01773">
      <w:pPr>
        <w:pStyle w:val="subsection"/>
        <w:keepNext/>
      </w:pPr>
      <w:r w:rsidRPr="00792483">
        <w:tab/>
      </w:r>
      <w:r w:rsidRPr="00792483">
        <w:tab/>
        <w:t>If:</w:t>
      </w:r>
    </w:p>
    <w:p w:rsidR="00F01773" w:rsidRPr="00792483" w:rsidRDefault="00F01773" w:rsidP="00F01773">
      <w:pPr>
        <w:pStyle w:val="paragraph"/>
      </w:pPr>
      <w:r w:rsidRPr="00792483">
        <w:tab/>
        <w:t>(a)</w:t>
      </w:r>
      <w:r w:rsidRPr="00792483">
        <w:tab/>
        <w:t>the claim is one for payment of family tax benefit for a past period; and</w:t>
      </w:r>
    </w:p>
    <w:p w:rsidR="00F01773" w:rsidRPr="00792483" w:rsidRDefault="00F01773" w:rsidP="00F01773">
      <w:pPr>
        <w:pStyle w:val="paragraph"/>
      </w:pPr>
      <w:r w:rsidRPr="00792483">
        <w:tab/>
        <w:t>(b)</w:t>
      </w:r>
      <w:r w:rsidRPr="00792483">
        <w:tab/>
        <w:t>the Secretary is satisfied that the claimant was eligible for family tax benefit:</w:t>
      </w:r>
    </w:p>
    <w:p w:rsidR="00F01773" w:rsidRPr="00792483" w:rsidRDefault="00F01773" w:rsidP="00F01773">
      <w:pPr>
        <w:pStyle w:val="paragraphsub"/>
      </w:pPr>
      <w:r w:rsidRPr="00792483">
        <w:tab/>
        <w:t>(i)</w:t>
      </w:r>
      <w:r w:rsidRPr="00792483">
        <w:tab/>
        <w:t xml:space="preserve">for the whole of the period in accordance with </w:t>
      </w:r>
      <w:r w:rsidR="00127CA2" w:rsidRPr="00792483">
        <w:t>Subdivision</w:t>
      </w:r>
      <w:r w:rsidR="00753CFA" w:rsidRPr="00792483">
        <w:t xml:space="preserve"> </w:t>
      </w:r>
      <w:r w:rsidRPr="00792483">
        <w:t>A or C of Division</w:t>
      </w:r>
      <w:r w:rsidR="00792483">
        <w:t> </w:t>
      </w:r>
      <w:r w:rsidRPr="00792483">
        <w:t>1 of Part</w:t>
      </w:r>
      <w:r w:rsidR="00792483">
        <w:t> </w:t>
      </w:r>
      <w:r w:rsidRPr="00792483">
        <w:t>3 of the Family Assistance Act; or</w:t>
      </w:r>
    </w:p>
    <w:p w:rsidR="00F01773" w:rsidRPr="00792483" w:rsidRDefault="00F01773" w:rsidP="00F01773">
      <w:pPr>
        <w:pStyle w:val="paragraphsub"/>
      </w:pPr>
      <w:r w:rsidRPr="00792483">
        <w:tab/>
        <w:t>(ii)</w:t>
      </w:r>
      <w:r w:rsidRPr="00792483">
        <w:tab/>
        <w:t xml:space="preserve">for part of the period in accordance with </w:t>
      </w:r>
      <w:r w:rsidR="00127CA2" w:rsidRPr="00792483">
        <w:t>Subdivision</w:t>
      </w:r>
      <w:r w:rsidR="00753CFA" w:rsidRPr="00792483">
        <w:t xml:space="preserve"> </w:t>
      </w:r>
      <w:r w:rsidRPr="00792483">
        <w:t xml:space="preserve">A of that </w:t>
      </w:r>
      <w:r w:rsidR="00127CA2" w:rsidRPr="00792483">
        <w:t>Division</w:t>
      </w:r>
      <w:r w:rsidR="00753CFA" w:rsidRPr="00792483">
        <w:t xml:space="preserve"> </w:t>
      </w:r>
      <w:r w:rsidRPr="00792483">
        <w:t>and for the remainder of the period in accordance with section</w:t>
      </w:r>
      <w:r w:rsidR="00792483">
        <w:t> </w:t>
      </w:r>
      <w:r w:rsidRPr="00792483">
        <w:t>31 of that Act;</w:t>
      </w:r>
    </w:p>
    <w:p w:rsidR="00F01773" w:rsidRPr="00792483" w:rsidRDefault="00F01773" w:rsidP="00F01773">
      <w:pPr>
        <w:pStyle w:val="subsection2"/>
      </w:pPr>
      <w:r w:rsidRPr="00792483">
        <w:t>the Secretary must determine that the claimant is entitled to be paid family tax benefit for the past period.</w:t>
      </w:r>
    </w:p>
    <w:p w:rsidR="00F01773" w:rsidRPr="00792483" w:rsidRDefault="00F01773" w:rsidP="00F01773">
      <w:pPr>
        <w:pStyle w:val="ActHead5"/>
      </w:pPr>
      <w:bookmarkStart w:id="32" w:name="_Toc14261956"/>
      <w:r w:rsidRPr="00792483">
        <w:rPr>
          <w:rStyle w:val="CharSectno"/>
        </w:rPr>
        <w:t>18</w:t>
      </w:r>
      <w:r w:rsidRPr="00792483">
        <w:t xml:space="preserve">  Determination of bereavement entitlement claim</w:t>
      </w:r>
      <w:bookmarkEnd w:id="32"/>
    </w:p>
    <w:p w:rsidR="00F01773" w:rsidRPr="00792483" w:rsidRDefault="00F01773" w:rsidP="00F01773">
      <w:pPr>
        <w:pStyle w:val="subsection"/>
      </w:pPr>
      <w:r w:rsidRPr="00792483">
        <w:tab/>
      </w:r>
      <w:r w:rsidRPr="00792483">
        <w:tab/>
        <w:t>If:</w:t>
      </w:r>
    </w:p>
    <w:p w:rsidR="00F01773" w:rsidRPr="00792483" w:rsidRDefault="00F01773" w:rsidP="00F01773">
      <w:pPr>
        <w:pStyle w:val="paragraph"/>
      </w:pPr>
      <w:r w:rsidRPr="00792483">
        <w:tab/>
        <w:t>(a)</w:t>
      </w:r>
      <w:r w:rsidRPr="00792483">
        <w:tab/>
        <w:t>the claim is one for payment of family tax benefit by single payment/in substitution because of the death of another individual; and</w:t>
      </w:r>
    </w:p>
    <w:p w:rsidR="00F01773" w:rsidRPr="00792483" w:rsidRDefault="00F01773" w:rsidP="00F01773">
      <w:pPr>
        <w:pStyle w:val="paragraph"/>
      </w:pPr>
      <w:r w:rsidRPr="00792483">
        <w:tab/>
        <w:t>(b)</w:t>
      </w:r>
      <w:r w:rsidRPr="00792483">
        <w:tab/>
        <w:t>the Secretary is satisfied that the claimant is eligible for family tax benefit under section</w:t>
      </w:r>
      <w:r w:rsidR="00792483">
        <w:t> </w:t>
      </w:r>
      <w:r w:rsidRPr="00792483">
        <w:t>32 or 33 of the Family Assistance Act;</w:t>
      </w:r>
    </w:p>
    <w:p w:rsidR="00F01773" w:rsidRPr="00792483" w:rsidRDefault="00F01773" w:rsidP="00F01773">
      <w:pPr>
        <w:pStyle w:val="subsection2"/>
      </w:pPr>
      <w:r w:rsidRPr="00792483">
        <w:t>the Secretary must determine that the claimant is entitled to be paid the family tax benefit.</w:t>
      </w:r>
    </w:p>
    <w:p w:rsidR="00F01773" w:rsidRPr="00792483" w:rsidRDefault="00F01773" w:rsidP="00F01773">
      <w:pPr>
        <w:pStyle w:val="ActHead5"/>
      </w:pPr>
      <w:bookmarkStart w:id="33" w:name="_Toc14261957"/>
      <w:r w:rsidRPr="00792483">
        <w:rPr>
          <w:rStyle w:val="CharSectno"/>
        </w:rPr>
        <w:t>19</w:t>
      </w:r>
      <w:r w:rsidRPr="00792483">
        <w:t xml:space="preserve">  Determination that no entitlement</w:t>
      </w:r>
      <w:bookmarkEnd w:id="33"/>
    </w:p>
    <w:p w:rsidR="00F01773" w:rsidRPr="00792483" w:rsidRDefault="00F01773" w:rsidP="00F01773">
      <w:pPr>
        <w:pStyle w:val="subsection"/>
      </w:pPr>
      <w:r w:rsidRPr="00792483">
        <w:tab/>
      </w:r>
      <w:r w:rsidRPr="00792483">
        <w:tab/>
        <w:t>If the Secretary is not satisfied as mentioned in section</w:t>
      </w:r>
      <w:r w:rsidR="00792483">
        <w:t> </w:t>
      </w:r>
      <w:r w:rsidRPr="00792483">
        <w:t>16, 17 or 18, the Secretary must determine:</w:t>
      </w:r>
    </w:p>
    <w:p w:rsidR="00F01773" w:rsidRPr="00792483" w:rsidRDefault="00F01773" w:rsidP="00F01773">
      <w:pPr>
        <w:pStyle w:val="paragraph"/>
      </w:pPr>
      <w:r w:rsidRPr="00792483">
        <w:tab/>
        <w:t>(a)</w:t>
      </w:r>
      <w:r w:rsidRPr="00792483">
        <w:tab/>
        <w:t>if the determination is on a claim for payment of family tax benefit by instalment—that the claimant is not entitled to be paid family tax benefit for each day on which the determination is in force; or</w:t>
      </w:r>
    </w:p>
    <w:p w:rsidR="00F01773" w:rsidRPr="00792483" w:rsidRDefault="00F01773" w:rsidP="00F01773">
      <w:pPr>
        <w:pStyle w:val="paragraph"/>
      </w:pPr>
      <w:r w:rsidRPr="00792483">
        <w:tab/>
        <w:t>(b)</w:t>
      </w:r>
      <w:r w:rsidRPr="00792483">
        <w:tab/>
        <w:t>in any other case—that the claimant is not entitled to be paid family tax benefit for the past period or because of the death of the other individual, as the case requires.</w:t>
      </w:r>
    </w:p>
    <w:p w:rsidR="00F01773" w:rsidRPr="00792483" w:rsidRDefault="00F01773" w:rsidP="00F01773">
      <w:pPr>
        <w:pStyle w:val="ActHead5"/>
      </w:pPr>
      <w:bookmarkStart w:id="34" w:name="_Toc14261958"/>
      <w:r w:rsidRPr="00792483">
        <w:rPr>
          <w:rStyle w:val="CharSectno"/>
        </w:rPr>
        <w:t>20</w:t>
      </w:r>
      <w:r w:rsidRPr="00792483">
        <w:t xml:space="preserve">  Determination of rate may be based on estimate</w:t>
      </w:r>
      <w:r w:rsidR="00775556" w:rsidRPr="00792483">
        <w:t>, indexed estimate or indexed actual income</w:t>
      </w:r>
      <w:bookmarkEnd w:id="34"/>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an individual’s eligibility for, or rate of, family tax benefit</w:t>
      </w:r>
      <w:r w:rsidRPr="00792483">
        <w:rPr>
          <w:i/>
        </w:rPr>
        <w:t xml:space="preserve"> </w:t>
      </w:r>
      <w:r w:rsidRPr="00792483">
        <w:t xml:space="preserve">is required to be determined for the purposes of this </w:t>
      </w:r>
      <w:r w:rsidR="00127CA2" w:rsidRPr="00792483">
        <w:t>Division</w:t>
      </w:r>
      <w:r w:rsidR="00753CFA" w:rsidRPr="00792483">
        <w:t xml:space="preserve"> </w:t>
      </w:r>
      <w:r w:rsidRPr="00792483">
        <w:t>or Division</w:t>
      </w:r>
      <w:r w:rsidR="00792483">
        <w:t> </w:t>
      </w:r>
      <w:r w:rsidRPr="00792483">
        <w:t>3; and</w:t>
      </w:r>
    </w:p>
    <w:p w:rsidR="00F01773" w:rsidRPr="00792483" w:rsidRDefault="00F01773" w:rsidP="00F01773">
      <w:pPr>
        <w:pStyle w:val="paragraph"/>
      </w:pPr>
      <w:r w:rsidRPr="00792483">
        <w:tab/>
        <w:t>(b)</w:t>
      </w:r>
      <w:r w:rsidRPr="0079248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792483" w:rsidRDefault="00F01773" w:rsidP="00F01773">
      <w:pPr>
        <w:pStyle w:val="paragraph"/>
      </w:pPr>
      <w:r w:rsidRPr="00792483">
        <w:tab/>
        <w:t>(c)</w:t>
      </w:r>
      <w:r w:rsidRPr="00792483">
        <w:tab/>
        <w:t xml:space="preserve">the individual or, if the individual has died, another individual making a claim under this </w:t>
      </w:r>
      <w:r w:rsidR="00127CA2" w:rsidRPr="00792483">
        <w:t>Division</w:t>
      </w:r>
      <w:r w:rsidR="00753CFA" w:rsidRPr="00792483">
        <w:t xml:space="preserve"> </w:t>
      </w:r>
      <w:r w:rsidRPr="00792483">
        <w:t>or Division</w:t>
      </w:r>
      <w:r w:rsidR="00792483">
        <w:t> </w:t>
      </w:r>
      <w:r w:rsidRPr="00792483">
        <w:t>3 gives the Secretary an estimate of the amount needed; and</w:t>
      </w:r>
    </w:p>
    <w:p w:rsidR="00F01773" w:rsidRPr="00792483" w:rsidRDefault="00F01773" w:rsidP="00F01773">
      <w:pPr>
        <w:pStyle w:val="paragraph"/>
      </w:pPr>
      <w:r w:rsidRPr="00792483">
        <w:tab/>
        <w:t>(d)</w:t>
      </w:r>
      <w:r w:rsidRPr="00792483">
        <w:tab/>
        <w:t>the Secretary considers the estimate to be reasonable;</w:t>
      </w:r>
      <w:r w:rsidR="00B83576" w:rsidRPr="00792483">
        <w:t xml:space="preserve"> and</w:t>
      </w:r>
    </w:p>
    <w:p w:rsidR="00B83576" w:rsidRPr="00792483" w:rsidRDefault="00B83576" w:rsidP="00B83576">
      <w:pPr>
        <w:pStyle w:val="paragraph"/>
      </w:pPr>
      <w:r w:rsidRPr="00792483">
        <w:tab/>
        <w:t>(e)</w:t>
      </w:r>
      <w:r w:rsidRPr="00792483">
        <w:tab/>
        <w:t>since the estimate was given, the Secretary has not given the individual a notice under subsection</w:t>
      </w:r>
      <w:r w:rsidR="00792483">
        <w:t> </w:t>
      </w:r>
      <w:r w:rsidRPr="00792483">
        <w:t>20A(2) or 20B(2) with a start day that has arrived or passed;</w:t>
      </w:r>
    </w:p>
    <w:p w:rsidR="00F01773" w:rsidRPr="00792483" w:rsidRDefault="00F01773" w:rsidP="00F01773">
      <w:pPr>
        <w:pStyle w:val="subsection2"/>
      </w:pPr>
      <w:r w:rsidRPr="00792483">
        <w:t>the Secretary may determine the individual’s eligibility for, or rate of, family tax benefit on the basis of the estimate.</w:t>
      </w:r>
    </w:p>
    <w:p w:rsidR="00F01773" w:rsidRPr="00792483" w:rsidRDefault="00F01773" w:rsidP="00631702">
      <w:pPr>
        <w:pStyle w:val="subsection"/>
        <w:keepNext/>
      </w:pPr>
      <w:r w:rsidRPr="00792483">
        <w:tab/>
        <w:t>(2)</w:t>
      </w:r>
      <w:r w:rsidRPr="00792483">
        <w:tab/>
        <w:t>If:</w:t>
      </w:r>
    </w:p>
    <w:p w:rsidR="00F01773" w:rsidRPr="00792483" w:rsidRDefault="00F01773" w:rsidP="00F01773">
      <w:pPr>
        <w:pStyle w:val="paragraph"/>
      </w:pPr>
      <w:r w:rsidRPr="00792483">
        <w:tab/>
        <w:t>(a)</w:t>
      </w:r>
      <w:r w:rsidRPr="00792483">
        <w:tab/>
        <w:t xml:space="preserve">an estimate is given to the Secretary for the purposes of </w:t>
      </w:r>
      <w:r w:rsidR="00792483">
        <w:t>subsection (</w:t>
      </w:r>
      <w:r w:rsidRPr="00792483">
        <w:t>1); and</w:t>
      </w:r>
    </w:p>
    <w:p w:rsidR="00F01773" w:rsidRPr="00792483" w:rsidRDefault="00F01773" w:rsidP="00F01773">
      <w:pPr>
        <w:pStyle w:val="paragraph"/>
      </w:pPr>
      <w:r w:rsidRPr="00792483">
        <w:tab/>
        <w:t>(b)</w:t>
      </w:r>
      <w:r w:rsidRPr="00792483">
        <w:tab/>
        <w:t>the Secretary does not consider the estimate reasonable;</w:t>
      </w:r>
    </w:p>
    <w:p w:rsidR="00F01773" w:rsidRPr="00792483" w:rsidRDefault="00F01773" w:rsidP="00F01773">
      <w:pPr>
        <w:pStyle w:val="subsection2"/>
      </w:pPr>
      <w:r w:rsidRPr="00792483">
        <w:t>the following paragraphs apply:</w:t>
      </w:r>
    </w:p>
    <w:p w:rsidR="00F01773" w:rsidRPr="00792483" w:rsidRDefault="00F01773" w:rsidP="00F01773">
      <w:pPr>
        <w:pStyle w:val="paragraph"/>
      </w:pPr>
      <w:r w:rsidRPr="00792483">
        <w:tab/>
        <w:t>(c)</w:t>
      </w:r>
      <w:r w:rsidRPr="00792483">
        <w:tab/>
        <w:t>the eligibility or rate cannot be determined; and</w:t>
      </w:r>
    </w:p>
    <w:p w:rsidR="00F01773" w:rsidRPr="00792483" w:rsidRDefault="00F01773" w:rsidP="00F01773">
      <w:pPr>
        <w:pStyle w:val="paragraph"/>
      </w:pPr>
      <w:r w:rsidRPr="00792483">
        <w:tab/>
        <w:t>(d)</w:t>
      </w:r>
      <w:r w:rsidRPr="00792483">
        <w:tab/>
        <w:t>if the determination of the eligibility or rate is required for the purposes of this Division, section</w:t>
      </w:r>
      <w:r w:rsidR="00792483">
        <w:t> </w:t>
      </w:r>
      <w:r w:rsidRPr="00792483">
        <w:t>19 applies.</w:t>
      </w:r>
    </w:p>
    <w:p w:rsidR="00B8222D" w:rsidRPr="00792483" w:rsidRDefault="00B8222D" w:rsidP="00B8222D">
      <w:pPr>
        <w:pStyle w:val="subsection"/>
      </w:pPr>
      <w:r w:rsidRPr="00792483">
        <w:tab/>
        <w:t>(2A)</w:t>
      </w:r>
      <w:r w:rsidRPr="00792483">
        <w:tab/>
        <w:t>If:</w:t>
      </w:r>
    </w:p>
    <w:p w:rsidR="00B8222D" w:rsidRPr="00792483" w:rsidRDefault="00B8222D" w:rsidP="00B8222D">
      <w:pPr>
        <w:pStyle w:val="paragraph"/>
      </w:pPr>
      <w:r w:rsidRPr="00792483">
        <w:tab/>
        <w:t>(a)</w:t>
      </w:r>
      <w:r w:rsidRPr="00792483">
        <w:tab/>
        <w:t xml:space="preserve">an individual’s eligibility for, or rate of, family tax benefit is required to be determined for the purposes of this </w:t>
      </w:r>
      <w:r w:rsidR="00127CA2" w:rsidRPr="00792483">
        <w:t>Division</w:t>
      </w:r>
      <w:r w:rsidR="00753CFA" w:rsidRPr="00792483">
        <w:t xml:space="preserve"> </w:t>
      </w:r>
      <w:r w:rsidRPr="00792483">
        <w:t>or Division</w:t>
      </w:r>
      <w:r w:rsidR="00792483">
        <w:t> </w:t>
      </w:r>
      <w:r w:rsidRPr="00792483">
        <w:t>3; and</w:t>
      </w:r>
    </w:p>
    <w:p w:rsidR="00B8222D" w:rsidRPr="00792483" w:rsidRDefault="00B8222D" w:rsidP="00B8222D">
      <w:pPr>
        <w:pStyle w:val="paragraph"/>
      </w:pPr>
      <w:r w:rsidRPr="00792483">
        <w:tab/>
        <w:t>(b)</w:t>
      </w:r>
      <w:r w:rsidRPr="0079248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792483" w:rsidRDefault="00B8222D" w:rsidP="00B8222D">
      <w:pPr>
        <w:pStyle w:val="paragraph"/>
      </w:pPr>
      <w:r w:rsidRPr="00792483">
        <w:tab/>
        <w:t>(c)</w:t>
      </w:r>
      <w:r w:rsidRPr="00792483">
        <w:tab/>
        <w:t>the Secretary has given the individual a notice under subsection</w:t>
      </w:r>
      <w:r w:rsidR="00792483">
        <w:t> </w:t>
      </w:r>
      <w:r w:rsidRPr="00792483">
        <w:t>20A(2) or 20B(2) with a start day that has arrived or passed; and</w:t>
      </w:r>
    </w:p>
    <w:p w:rsidR="00B8222D" w:rsidRPr="00792483" w:rsidRDefault="00B8222D" w:rsidP="00B8222D">
      <w:pPr>
        <w:pStyle w:val="paragraph"/>
      </w:pPr>
      <w:r w:rsidRPr="00792483">
        <w:tab/>
        <w:t>(d)</w:t>
      </w:r>
      <w:r w:rsidRPr="00792483">
        <w:tab/>
        <w:t>since the notice was given, the individual has not given the Secretary an estimate of the individual’s adjusted taxable income that the Secretary considers to be reasonable;</w:t>
      </w:r>
    </w:p>
    <w:p w:rsidR="00B8222D" w:rsidRPr="00792483" w:rsidRDefault="00B8222D" w:rsidP="00B8222D">
      <w:pPr>
        <w:pStyle w:val="subsection2"/>
      </w:pPr>
      <w:r w:rsidRPr="00792483">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792483" w:rsidRDefault="00B8222D" w:rsidP="00B8222D">
      <w:pPr>
        <w:pStyle w:val="notetext"/>
      </w:pPr>
      <w:r w:rsidRPr="00792483">
        <w:t>Note:</w:t>
      </w:r>
      <w:r w:rsidRPr="00792483">
        <w:tab/>
        <w:t>Section</w:t>
      </w:r>
      <w:r w:rsidR="00792483">
        <w:t> </w:t>
      </w:r>
      <w:r w:rsidRPr="00792483">
        <w:t>20C affects the meaning of this provision for members of couples.</w:t>
      </w:r>
    </w:p>
    <w:p w:rsidR="00F01773" w:rsidRPr="00792483" w:rsidRDefault="00F01773" w:rsidP="00F01773">
      <w:pPr>
        <w:pStyle w:val="subsection"/>
      </w:pPr>
      <w:r w:rsidRPr="00792483">
        <w:tab/>
        <w:t>(3)</w:t>
      </w:r>
      <w:r w:rsidRPr="00792483">
        <w:tab/>
        <w:t>If:</w:t>
      </w:r>
    </w:p>
    <w:p w:rsidR="00F01773" w:rsidRPr="00792483" w:rsidRDefault="00F01773" w:rsidP="00F01773">
      <w:pPr>
        <w:pStyle w:val="paragraph"/>
      </w:pPr>
      <w:r w:rsidRPr="00792483">
        <w:tab/>
        <w:t>(a)</w:t>
      </w:r>
      <w:r w:rsidRPr="00792483">
        <w:tab/>
        <w:t>an individual’s rate of family tax benefit is required to be calculated for the purpose of making a determination under this Division; and</w:t>
      </w:r>
    </w:p>
    <w:p w:rsidR="00F01773" w:rsidRPr="00792483" w:rsidRDefault="00F01773" w:rsidP="00F01773">
      <w:pPr>
        <w:pStyle w:val="paragraph"/>
      </w:pPr>
      <w:r w:rsidRPr="00792483">
        <w:tab/>
        <w:t>(b)</w:t>
      </w:r>
      <w:r w:rsidRPr="00792483">
        <w:tab/>
        <w:t>information about the amount of maintenance income needed for the calculation of the rate is not available;</w:t>
      </w:r>
    </w:p>
    <w:p w:rsidR="00F01773" w:rsidRPr="00792483" w:rsidRDefault="00F01773" w:rsidP="00F01773">
      <w:pPr>
        <w:pStyle w:val="subsection2"/>
      </w:pPr>
      <w:r w:rsidRPr="00792483">
        <w:t>the Secretary may determine the individual’s rate of family tax benefit on the basis of an estimate by the Secretary of the amount needed.</w:t>
      </w:r>
    </w:p>
    <w:p w:rsidR="0021124C" w:rsidRPr="00792483" w:rsidRDefault="0021124C" w:rsidP="0021124C">
      <w:pPr>
        <w:pStyle w:val="notetext"/>
      </w:pPr>
      <w:r w:rsidRPr="00792483">
        <w:t>Note:</w:t>
      </w:r>
      <w:r w:rsidRPr="00792483">
        <w:tab/>
        <w:t xml:space="preserve">If family tax benefit is worked out on the basis referred to in </w:t>
      </w:r>
      <w:r w:rsidR="00792483">
        <w:t>subsection (</w:t>
      </w:r>
      <w:r w:rsidRPr="00792483">
        <w:t xml:space="preserve">1), (2A) or (3), it is referred to in this Act as being worked out on an </w:t>
      </w:r>
      <w:r w:rsidRPr="00792483">
        <w:rPr>
          <w:b/>
          <w:i/>
        </w:rPr>
        <w:t>estimated income basis</w:t>
      </w:r>
      <w:r w:rsidRPr="00792483">
        <w:t xml:space="preserve"> (see the definition of this term in subsection</w:t>
      </w:r>
      <w:r w:rsidR="00792483">
        <w:t> </w:t>
      </w:r>
      <w:r w:rsidRPr="00792483">
        <w:t>3(1)).</w:t>
      </w:r>
    </w:p>
    <w:p w:rsidR="004E1C8D" w:rsidRPr="00792483" w:rsidRDefault="004E1C8D" w:rsidP="004E1C8D">
      <w:pPr>
        <w:pStyle w:val="ActHead5"/>
      </w:pPr>
      <w:bookmarkStart w:id="35" w:name="_Toc14261959"/>
      <w:r w:rsidRPr="00792483">
        <w:rPr>
          <w:rStyle w:val="CharSectno"/>
        </w:rPr>
        <w:t>20A</w:t>
      </w:r>
      <w:r w:rsidRPr="00792483">
        <w:t xml:space="preserve">  Indexed estimates</w:t>
      </w:r>
      <w:bookmarkEnd w:id="35"/>
    </w:p>
    <w:p w:rsidR="004E1C8D" w:rsidRPr="00792483" w:rsidRDefault="004E1C8D" w:rsidP="004E1C8D">
      <w:pPr>
        <w:pStyle w:val="subsection"/>
      </w:pPr>
      <w:r w:rsidRPr="00792483">
        <w:tab/>
        <w:t>(1)</w:t>
      </w:r>
      <w:r w:rsidRPr="00792483">
        <w:tab/>
        <w:t xml:space="preserve">The Secretary may calculate an indexed estimate for an individual under </w:t>
      </w:r>
      <w:r w:rsidR="00792483">
        <w:t>subsection (</w:t>
      </w:r>
      <w:r w:rsidRPr="00792483">
        <w:t>5), with a start day chosen by the Secretary, if:</w:t>
      </w:r>
    </w:p>
    <w:p w:rsidR="004E1C8D" w:rsidRPr="00792483" w:rsidRDefault="004E1C8D" w:rsidP="004E1C8D">
      <w:pPr>
        <w:pStyle w:val="paragraph"/>
      </w:pPr>
      <w:r w:rsidRPr="00792483">
        <w:tab/>
        <w:t>(a)</w:t>
      </w:r>
      <w:r w:rsidRPr="00792483">
        <w:tab/>
        <w:t>the individual is a claimant, or the partner of a claimant, for family tax benefit; and</w:t>
      </w:r>
    </w:p>
    <w:p w:rsidR="004E1C8D" w:rsidRPr="00792483" w:rsidRDefault="004E1C8D" w:rsidP="004E1C8D">
      <w:pPr>
        <w:pStyle w:val="paragraph"/>
      </w:pPr>
      <w:r w:rsidRPr="00792483">
        <w:tab/>
        <w:t>(b)</w:t>
      </w:r>
      <w:r w:rsidRPr="00792483">
        <w:tab/>
        <w:t>a determination is in force under which the claimant is entitled to be paid family tax benefit by instalment; and</w:t>
      </w:r>
    </w:p>
    <w:p w:rsidR="004E1C8D" w:rsidRPr="00792483" w:rsidRDefault="004E1C8D" w:rsidP="004E1C8D">
      <w:pPr>
        <w:pStyle w:val="paragraph"/>
      </w:pPr>
      <w:r w:rsidRPr="00792483">
        <w:tab/>
        <w:t>(c)</w:t>
      </w:r>
      <w:r w:rsidRPr="00792483">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792483" w:rsidRDefault="004E1C8D" w:rsidP="004E1C8D">
      <w:pPr>
        <w:pStyle w:val="notetext"/>
      </w:pPr>
      <w:r w:rsidRPr="00792483">
        <w:t>Note:</w:t>
      </w:r>
      <w:r w:rsidRPr="00792483">
        <w:tab/>
        <w:t>Section</w:t>
      </w:r>
      <w:r w:rsidR="00792483">
        <w:t> </w:t>
      </w:r>
      <w:r w:rsidRPr="00792483">
        <w:t xml:space="preserve">20C affects the meaning of </w:t>
      </w:r>
      <w:r w:rsidR="00792483">
        <w:t>paragraph (</w:t>
      </w:r>
      <w:r w:rsidRPr="00792483">
        <w:t>c) for members of couples.</w:t>
      </w:r>
    </w:p>
    <w:p w:rsidR="004E1C8D" w:rsidRPr="00792483" w:rsidRDefault="004E1C8D" w:rsidP="004E1C8D">
      <w:pPr>
        <w:pStyle w:val="subsection"/>
      </w:pPr>
      <w:r w:rsidRPr="00792483">
        <w:tab/>
        <w:t>(2)</w:t>
      </w:r>
      <w:r w:rsidRPr="00792483">
        <w:tab/>
        <w:t>If the Secretary calculates an indexed estimate for the individual, the Secretary may give the claimant a notice:</w:t>
      </w:r>
    </w:p>
    <w:p w:rsidR="004E1C8D" w:rsidRPr="00792483" w:rsidRDefault="004E1C8D" w:rsidP="004E1C8D">
      <w:pPr>
        <w:pStyle w:val="paragraph"/>
      </w:pPr>
      <w:r w:rsidRPr="00792483">
        <w:tab/>
        <w:t>(a)</w:t>
      </w:r>
      <w:r w:rsidRPr="00792483">
        <w:tab/>
        <w:t>stating the indexed estimate for the individual; and</w:t>
      </w:r>
    </w:p>
    <w:p w:rsidR="004E1C8D" w:rsidRPr="00792483" w:rsidRDefault="004E1C8D" w:rsidP="004E1C8D">
      <w:pPr>
        <w:pStyle w:val="paragraph"/>
      </w:pPr>
      <w:r w:rsidRPr="00792483">
        <w:tab/>
        <w:t>(b)</w:t>
      </w:r>
      <w:r w:rsidRPr="00792483">
        <w:tab/>
        <w:t>specifying the start day used in the Secretary’s calculation (which must be at least 14 days after the day on which the notice is given).</w:t>
      </w:r>
    </w:p>
    <w:p w:rsidR="004E1C8D" w:rsidRPr="00792483" w:rsidRDefault="004E1C8D" w:rsidP="004E1C8D">
      <w:pPr>
        <w:pStyle w:val="subsection"/>
      </w:pPr>
      <w:r w:rsidRPr="00792483">
        <w:tab/>
        <w:t>(3)</w:t>
      </w:r>
      <w:r w:rsidRPr="00792483">
        <w:tab/>
        <w:t xml:space="preserve">The Secretary must not give a notice under </w:t>
      </w:r>
      <w:r w:rsidR="00792483">
        <w:t>subsection (</w:t>
      </w:r>
      <w:r w:rsidRPr="00792483">
        <w:t xml:space="preserve">2) stating an indexed estimate for the individual with a start day in an income year if the Secretary has already given a notice under </w:t>
      </w:r>
      <w:r w:rsidR="00792483">
        <w:t>subsection (</w:t>
      </w:r>
      <w:r w:rsidRPr="00792483">
        <w:t>2) stating an indexed estimate for that individual with a start day in the same income year.</w:t>
      </w:r>
    </w:p>
    <w:p w:rsidR="004E1C8D" w:rsidRPr="00792483" w:rsidRDefault="004E1C8D" w:rsidP="004E1C8D">
      <w:pPr>
        <w:pStyle w:val="subsection"/>
      </w:pPr>
      <w:r w:rsidRPr="00792483">
        <w:tab/>
        <w:t>(4)</w:t>
      </w:r>
      <w:r w:rsidRPr="00792483">
        <w:tab/>
        <w:t xml:space="preserve">A notice given to a claimant under </w:t>
      </w:r>
      <w:r w:rsidR="00792483">
        <w:t>subsection (</w:t>
      </w:r>
      <w:r w:rsidRPr="00792483">
        <w:t>2) stating an indexed estimate for an individual has no effect if, before the start day specified in the notice for the indexed estimate, the Secretary gives the claimant a notice under subsection</w:t>
      </w:r>
      <w:r w:rsidR="00792483">
        <w:t> </w:t>
      </w:r>
      <w:r w:rsidRPr="00792483">
        <w:t>20B(2) stating an indexed actual income for the same individual. Any such notice under subsection</w:t>
      </w:r>
      <w:r w:rsidR="00792483">
        <w:t> </w:t>
      </w:r>
      <w:r w:rsidRPr="00792483">
        <w:t>20B(2) must specify a start day that is no earlier than the start day specified in the superseded notice.</w:t>
      </w:r>
    </w:p>
    <w:p w:rsidR="004E1C8D" w:rsidRPr="00792483" w:rsidRDefault="004E1C8D" w:rsidP="004E1C8D">
      <w:pPr>
        <w:pStyle w:val="subsection"/>
      </w:pPr>
      <w:r w:rsidRPr="00792483">
        <w:tab/>
        <w:t>(5)</w:t>
      </w:r>
      <w:r w:rsidRPr="00792483">
        <w:tab/>
        <w:t xml:space="preserve">Calculate an indexed estimate (which may be nil) for the individual by multiplying the individual’s current ATI number (see </w:t>
      </w:r>
      <w:r w:rsidR="00792483">
        <w:t>subsection (</w:t>
      </w:r>
      <w:r w:rsidRPr="0079248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92483" w:rsidRDefault="00127CA2" w:rsidP="00127CA2">
      <w:pPr>
        <w:pStyle w:val="subsection"/>
        <w:spacing w:before="120" w:after="120"/>
      </w:pPr>
      <w:r w:rsidRPr="00792483">
        <w:tab/>
      </w:r>
      <w:r w:rsidRPr="00792483">
        <w:tab/>
      </w:r>
      <w:r w:rsidR="00D475EE" w:rsidRPr="00792483">
        <w:rPr>
          <w:noProof/>
        </w:rPr>
        <w:drawing>
          <wp:inline distT="0" distB="0" distL="0" distR="0" wp14:anchorId="53BAFF32" wp14:editId="47DD0545">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92483" w:rsidRDefault="004E1C8D" w:rsidP="004E1C8D">
      <w:pPr>
        <w:pStyle w:val="subsection2"/>
      </w:pPr>
      <w:r w:rsidRPr="00792483">
        <w:t>where:</w:t>
      </w:r>
    </w:p>
    <w:p w:rsidR="004E1C8D" w:rsidRPr="00792483" w:rsidRDefault="004E1C8D" w:rsidP="004E1C8D">
      <w:pPr>
        <w:pStyle w:val="Definition"/>
      </w:pPr>
      <w:r w:rsidRPr="00792483">
        <w:rPr>
          <w:b/>
          <w:i/>
        </w:rPr>
        <w:t xml:space="preserve">AWE </w:t>
      </w:r>
      <w:r w:rsidRPr="0079248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92483">
            <w:t>Australia</w:t>
          </w:r>
        </w:smartTag>
      </w:smartTag>
      <w:r w:rsidRPr="00792483">
        <w:t>—Original—Persons—All employees total earnings” (or, if any of those change, in a replacement document or under replacement headings).</w:t>
      </w:r>
    </w:p>
    <w:p w:rsidR="004E1C8D" w:rsidRPr="00792483" w:rsidRDefault="004E1C8D" w:rsidP="004E1C8D">
      <w:pPr>
        <w:pStyle w:val="Definition"/>
      </w:pPr>
      <w:r w:rsidRPr="00792483">
        <w:rPr>
          <w:b/>
          <w:i/>
        </w:rPr>
        <w:t xml:space="preserve">highest previous November </w:t>
      </w:r>
      <w:r w:rsidRPr="00792483">
        <w:t>means the November in which, of all the Novembers from November 2004 to the November before the most recent November (inclusive), AWE was the highest.</w:t>
      </w:r>
    </w:p>
    <w:p w:rsidR="004E1C8D" w:rsidRPr="00792483" w:rsidRDefault="004E1C8D" w:rsidP="004E1C8D">
      <w:pPr>
        <w:pStyle w:val="Definition"/>
      </w:pPr>
      <w:r w:rsidRPr="00792483">
        <w:rPr>
          <w:b/>
          <w:i/>
        </w:rPr>
        <w:t xml:space="preserve">most recent November </w:t>
      </w:r>
      <w:r w:rsidRPr="00792483">
        <w:t>means the November of the income year before the income year in which the start day occurs.</w:t>
      </w:r>
    </w:p>
    <w:p w:rsidR="004E1C8D" w:rsidRPr="00792483" w:rsidRDefault="004E1C8D" w:rsidP="004E1C8D">
      <w:pPr>
        <w:pStyle w:val="Definition"/>
      </w:pPr>
      <w:r w:rsidRPr="00792483">
        <w:rPr>
          <w:b/>
          <w:i/>
        </w:rPr>
        <w:t>reference period</w:t>
      </w:r>
      <w:r w:rsidRPr="00792483">
        <w:t>, in a particular November, means the period described by the Australian Statistician as the last pay period ending on or before a specified day that is the third Friday of that November.</w:t>
      </w:r>
    </w:p>
    <w:p w:rsidR="004E1C8D" w:rsidRPr="00792483" w:rsidRDefault="004E1C8D" w:rsidP="004E1C8D">
      <w:pPr>
        <w:pStyle w:val="subsection"/>
      </w:pPr>
      <w:r w:rsidRPr="00792483">
        <w:tab/>
        <w:t>(6)</w:t>
      </w:r>
      <w:r w:rsidRPr="00792483">
        <w:tab/>
        <w:t xml:space="preserve">For the purposes of </w:t>
      </w:r>
      <w:r w:rsidR="00792483">
        <w:t>subsection (</w:t>
      </w:r>
      <w:r w:rsidRPr="00792483">
        <w:t>5), the individual’s</w:t>
      </w:r>
      <w:r w:rsidRPr="00792483">
        <w:rPr>
          <w:b/>
          <w:i/>
        </w:rPr>
        <w:t xml:space="preserve"> current ATI number</w:t>
      </w:r>
      <w:r w:rsidRPr="00792483">
        <w:t xml:space="preserve"> is:</w:t>
      </w:r>
    </w:p>
    <w:p w:rsidR="004E1C8D" w:rsidRPr="00792483" w:rsidRDefault="004E1C8D" w:rsidP="004E1C8D">
      <w:pPr>
        <w:pStyle w:val="paragraph"/>
      </w:pPr>
      <w:r w:rsidRPr="00792483">
        <w:tab/>
        <w:t>(a)</w:t>
      </w:r>
      <w:r w:rsidRPr="00792483">
        <w:tab/>
        <w:t>if, at the time of calculation, the Secretary has given the claimant a notice under subsection</w:t>
      </w:r>
      <w:r w:rsidR="00792483">
        <w:t> </w:t>
      </w:r>
      <w:r w:rsidRPr="00792483">
        <w:t>20B(2) stating an indexed actual income for the individual with a start day that has not arrived—the indexed actual income stated in the notice; or</w:t>
      </w:r>
    </w:p>
    <w:p w:rsidR="004E1C8D" w:rsidRPr="00792483" w:rsidRDefault="004E1C8D" w:rsidP="004E1C8D">
      <w:pPr>
        <w:pStyle w:val="paragraph"/>
      </w:pPr>
      <w:r w:rsidRPr="00792483">
        <w:tab/>
        <w:t>(b)</w:t>
      </w:r>
      <w:r w:rsidRPr="00792483">
        <w:tab/>
        <w:t xml:space="preserve">if </w:t>
      </w:r>
      <w:r w:rsidR="00792483">
        <w:t>paragraph (</w:t>
      </w:r>
      <w:r w:rsidRPr="00792483">
        <w:t>a) does not apply and the individual is the claimant—the amount the Secretary is permitted to use for the individual under section</w:t>
      </w:r>
      <w:r w:rsidR="00792483">
        <w:t> </w:t>
      </w:r>
      <w:r w:rsidRPr="00792483">
        <w:t>20 (disregarding the effect for couples of section</w:t>
      </w:r>
      <w:r w:rsidR="00792483">
        <w:t> </w:t>
      </w:r>
      <w:r w:rsidRPr="00792483">
        <w:t>20C of this Act and clause</w:t>
      </w:r>
      <w:r w:rsidR="00792483">
        <w:t> </w:t>
      </w:r>
      <w:r w:rsidRPr="00792483">
        <w:t>3 of Schedule</w:t>
      </w:r>
      <w:r w:rsidR="00792483">
        <w:t> </w:t>
      </w:r>
      <w:r w:rsidRPr="00792483">
        <w:t>3 to the Family Assistance Act); or</w:t>
      </w:r>
    </w:p>
    <w:p w:rsidR="004E1C8D" w:rsidRPr="00792483" w:rsidRDefault="004E1C8D" w:rsidP="004E1C8D">
      <w:pPr>
        <w:pStyle w:val="paragraph"/>
      </w:pPr>
      <w:r w:rsidRPr="00792483">
        <w:tab/>
        <w:t>(c)</w:t>
      </w:r>
      <w:r w:rsidRPr="00792483">
        <w:tab/>
        <w:t xml:space="preserve">if </w:t>
      </w:r>
      <w:r w:rsidR="00792483">
        <w:t>paragraph (</w:t>
      </w:r>
      <w:r w:rsidRPr="00792483">
        <w:t>a) does not apply and the individual is the claimant’s partner—the amount the Secretary would be permitted to use for the individual under section</w:t>
      </w:r>
      <w:r w:rsidR="00792483">
        <w:t> </w:t>
      </w:r>
      <w:r w:rsidRPr="00792483">
        <w:t>20 if the individual were the claimant (disregarding the effect for couples of section</w:t>
      </w:r>
      <w:r w:rsidR="00792483">
        <w:t> </w:t>
      </w:r>
      <w:r w:rsidRPr="00792483">
        <w:t>20C of this Act and clause</w:t>
      </w:r>
      <w:r w:rsidR="00792483">
        <w:t> </w:t>
      </w:r>
      <w:r w:rsidRPr="00792483">
        <w:t>3 of Schedule</w:t>
      </w:r>
      <w:r w:rsidR="00792483">
        <w:t> </w:t>
      </w:r>
      <w:r w:rsidRPr="00792483">
        <w:t>3 to the Family Assistance Act).</w:t>
      </w:r>
    </w:p>
    <w:p w:rsidR="004E1C8D" w:rsidRPr="00792483" w:rsidRDefault="004E1C8D" w:rsidP="004E1C8D">
      <w:pPr>
        <w:pStyle w:val="subsection"/>
      </w:pPr>
      <w:r w:rsidRPr="00792483">
        <w:tab/>
        <w:t>(7)</w:t>
      </w:r>
      <w:r w:rsidRPr="00792483">
        <w:tab/>
        <w:t xml:space="preserve">A notice under </w:t>
      </w:r>
      <w:r w:rsidR="00792483">
        <w:t>subsection (</w:t>
      </w:r>
      <w:r w:rsidRPr="00792483">
        <w:t>2) is not a legislative instrument.</w:t>
      </w:r>
    </w:p>
    <w:p w:rsidR="004E1C8D" w:rsidRPr="00792483" w:rsidRDefault="004E1C8D" w:rsidP="004E1C8D">
      <w:pPr>
        <w:pStyle w:val="ActHead5"/>
      </w:pPr>
      <w:bookmarkStart w:id="36" w:name="_Toc14261960"/>
      <w:r w:rsidRPr="00792483">
        <w:rPr>
          <w:rStyle w:val="CharSectno"/>
        </w:rPr>
        <w:t>20B</w:t>
      </w:r>
      <w:r w:rsidRPr="00792483">
        <w:t xml:space="preserve">  Indexed actual incomes</w:t>
      </w:r>
      <w:bookmarkEnd w:id="36"/>
    </w:p>
    <w:p w:rsidR="004E1C8D" w:rsidRPr="00792483" w:rsidRDefault="004E1C8D" w:rsidP="004E1C8D">
      <w:pPr>
        <w:pStyle w:val="subsection"/>
      </w:pPr>
      <w:r w:rsidRPr="00792483">
        <w:tab/>
        <w:t>(1)</w:t>
      </w:r>
      <w:r w:rsidRPr="00792483">
        <w:tab/>
        <w:t xml:space="preserve">The Secretary may calculate an indexed actual income for an individual under </w:t>
      </w:r>
      <w:r w:rsidR="00792483">
        <w:t>subsection (</w:t>
      </w:r>
      <w:r w:rsidRPr="00792483">
        <w:t>4), with a start day chosen by the Secretary, if:</w:t>
      </w:r>
    </w:p>
    <w:p w:rsidR="004E1C8D" w:rsidRPr="00792483" w:rsidRDefault="004E1C8D" w:rsidP="004E1C8D">
      <w:pPr>
        <w:pStyle w:val="paragraph"/>
      </w:pPr>
      <w:r w:rsidRPr="00792483">
        <w:tab/>
        <w:t>(a)</w:t>
      </w:r>
      <w:r w:rsidRPr="00792483">
        <w:tab/>
        <w:t>the individual is a claimant for, or the partner of a claimant for, family tax benefit; and</w:t>
      </w:r>
    </w:p>
    <w:p w:rsidR="004E1C8D" w:rsidRPr="00792483" w:rsidRDefault="004E1C8D" w:rsidP="004E1C8D">
      <w:pPr>
        <w:pStyle w:val="paragraph"/>
      </w:pPr>
      <w:r w:rsidRPr="00792483">
        <w:tab/>
        <w:t>(b)</w:t>
      </w:r>
      <w:r w:rsidRPr="00792483">
        <w:tab/>
        <w:t>a determination is in force under which the claimant is entitled to be paid family tax benefit by instalment; and</w:t>
      </w:r>
    </w:p>
    <w:p w:rsidR="004E1C8D" w:rsidRPr="00792483" w:rsidRDefault="004E1C8D" w:rsidP="004E1C8D">
      <w:pPr>
        <w:pStyle w:val="paragraph"/>
      </w:pPr>
      <w:r w:rsidRPr="00792483">
        <w:tab/>
        <w:t>(c)</w:t>
      </w:r>
      <w:r w:rsidRPr="00792483">
        <w:tab/>
        <w:t>the determination includes a determination of the claimant’s rate of family tax benefit worked out on the basis of an indexed estimate for the claimant or an indexed actual income for the claimant; and</w:t>
      </w:r>
    </w:p>
    <w:p w:rsidR="004E1C8D" w:rsidRPr="00792483" w:rsidRDefault="004E1C8D" w:rsidP="004E1C8D">
      <w:pPr>
        <w:pStyle w:val="paragraph"/>
      </w:pPr>
      <w:r w:rsidRPr="00792483">
        <w:tab/>
        <w:t>(d)</w:t>
      </w:r>
      <w:r w:rsidRPr="00792483">
        <w:tab/>
        <w:t>since the claimant was last given a notice under subsection</w:t>
      </w:r>
      <w:r w:rsidR="00792483">
        <w:t> </w:t>
      </w:r>
      <w:r w:rsidRPr="00792483">
        <w:t xml:space="preserve">20A(2) or </w:t>
      </w:r>
      <w:r w:rsidR="00792483">
        <w:t>subsection (</w:t>
      </w:r>
      <w:r w:rsidRPr="00792483">
        <w:t>2) of this section stating an indexed estimate or indexed actual income for an individual, the claimant has not given the Secretary an estimate of the claimant’s adjusted taxable income that the Secretary considers to be reasonable; and</w:t>
      </w:r>
    </w:p>
    <w:p w:rsidR="004E1C8D" w:rsidRPr="00792483" w:rsidRDefault="004E1C8D" w:rsidP="004E1C8D">
      <w:pPr>
        <w:pStyle w:val="paragraph"/>
      </w:pPr>
      <w:r w:rsidRPr="00792483">
        <w:tab/>
        <w:t>(e)</w:t>
      </w:r>
      <w:r w:rsidRPr="00792483">
        <w:tab/>
        <w:t>the adjusted taxable income for an income year (</w:t>
      </w:r>
      <w:r w:rsidRPr="00792483">
        <w:rPr>
          <w:b/>
          <w:i/>
        </w:rPr>
        <w:t>actual income</w:t>
      </w:r>
      <w:r w:rsidRPr="00792483">
        <w:t>) of the individual (disregarding the effect for couples of clause</w:t>
      </w:r>
      <w:r w:rsidR="00792483">
        <w:t> </w:t>
      </w:r>
      <w:r w:rsidRPr="00792483">
        <w:t>3 of Schedule</w:t>
      </w:r>
      <w:r w:rsidR="00792483">
        <w:t> </w:t>
      </w:r>
      <w:r w:rsidRPr="00792483">
        <w:t>3 to the Family Assistance Act) becomes known to the Secretary and it is the most recent income year for which the individual’s actual income is known to the Secretary.</w:t>
      </w:r>
    </w:p>
    <w:p w:rsidR="004E1C8D" w:rsidRPr="00792483" w:rsidRDefault="004E1C8D" w:rsidP="004E1C8D">
      <w:pPr>
        <w:pStyle w:val="notetext"/>
      </w:pPr>
      <w:r w:rsidRPr="00792483">
        <w:t>Note:</w:t>
      </w:r>
      <w:r w:rsidRPr="00792483">
        <w:tab/>
        <w:t>Section</w:t>
      </w:r>
      <w:r w:rsidR="00792483">
        <w:t> </w:t>
      </w:r>
      <w:r w:rsidRPr="00792483">
        <w:t xml:space="preserve">20C affects the meaning of </w:t>
      </w:r>
      <w:r w:rsidR="00792483">
        <w:t>paragraph (</w:t>
      </w:r>
      <w:r w:rsidRPr="00792483">
        <w:t>1)(c) for members of couples.</w:t>
      </w:r>
    </w:p>
    <w:p w:rsidR="004E1C8D" w:rsidRPr="00792483" w:rsidRDefault="004E1C8D" w:rsidP="004E1C8D">
      <w:pPr>
        <w:pStyle w:val="subsection"/>
      </w:pPr>
      <w:r w:rsidRPr="00792483">
        <w:tab/>
        <w:t>(2)</w:t>
      </w:r>
      <w:r w:rsidRPr="00792483">
        <w:tab/>
        <w:t>If:</w:t>
      </w:r>
    </w:p>
    <w:p w:rsidR="004E1C8D" w:rsidRPr="00792483" w:rsidRDefault="004E1C8D" w:rsidP="004E1C8D">
      <w:pPr>
        <w:pStyle w:val="paragraph"/>
      </w:pPr>
      <w:r w:rsidRPr="00792483">
        <w:tab/>
        <w:t>(a)</w:t>
      </w:r>
      <w:r w:rsidRPr="00792483">
        <w:tab/>
        <w:t>the Secretary calculates an indexed actual income for the individual; and</w:t>
      </w:r>
    </w:p>
    <w:p w:rsidR="004E1C8D" w:rsidRPr="00792483" w:rsidRDefault="004E1C8D" w:rsidP="004E1C8D">
      <w:pPr>
        <w:pStyle w:val="paragraph"/>
      </w:pPr>
      <w:r w:rsidRPr="00792483">
        <w:tab/>
        <w:t>(b)</w:t>
      </w:r>
      <w:r w:rsidRPr="00792483">
        <w:tab/>
        <w:t xml:space="preserve">the indexed actual income is greater than the individual’s current ATI number (see </w:t>
      </w:r>
      <w:r w:rsidR="00792483">
        <w:t>subsection (</w:t>
      </w:r>
      <w:r w:rsidRPr="00792483">
        <w:t>5));</w:t>
      </w:r>
    </w:p>
    <w:p w:rsidR="004E1C8D" w:rsidRPr="00792483" w:rsidRDefault="004E1C8D" w:rsidP="004E1C8D">
      <w:pPr>
        <w:pStyle w:val="subsection2"/>
      </w:pPr>
      <w:r w:rsidRPr="00792483">
        <w:t>the Secretary may give the claimant a notice:</w:t>
      </w:r>
    </w:p>
    <w:p w:rsidR="004E1C8D" w:rsidRPr="00792483" w:rsidRDefault="004E1C8D" w:rsidP="004E1C8D">
      <w:pPr>
        <w:pStyle w:val="paragraph"/>
      </w:pPr>
      <w:r w:rsidRPr="00792483">
        <w:tab/>
        <w:t>(c)</w:t>
      </w:r>
      <w:r w:rsidRPr="00792483">
        <w:tab/>
        <w:t>stating the indexed actual income for the individual; and</w:t>
      </w:r>
    </w:p>
    <w:p w:rsidR="004E1C8D" w:rsidRPr="00792483" w:rsidRDefault="004E1C8D" w:rsidP="004E1C8D">
      <w:pPr>
        <w:pStyle w:val="paragraph"/>
      </w:pPr>
      <w:r w:rsidRPr="00792483">
        <w:tab/>
        <w:t>(d)</w:t>
      </w:r>
      <w:r w:rsidRPr="00792483">
        <w:tab/>
        <w:t>specifying the start day used in the Secretary’s calculation (which must be at least 14 days after the day on which the notice is given).</w:t>
      </w:r>
    </w:p>
    <w:p w:rsidR="004E1C8D" w:rsidRPr="00792483" w:rsidRDefault="004E1C8D" w:rsidP="004E1C8D">
      <w:pPr>
        <w:pStyle w:val="subsection"/>
      </w:pPr>
      <w:r w:rsidRPr="00792483">
        <w:tab/>
        <w:t>(3)</w:t>
      </w:r>
      <w:r w:rsidRPr="00792483">
        <w:tab/>
        <w:t xml:space="preserve">A notice given to a claimant under </w:t>
      </w:r>
      <w:r w:rsidR="00792483">
        <w:t>subsection (</w:t>
      </w:r>
      <w:r w:rsidRPr="00792483">
        <w:t>2) stating an indexed actual income for an individual has no effect if, before the start day specified in the notice, the Secretary gives the claimant another notice under that subsection or a notice under subsection</w:t>
      </w:r>
      <w:r w:rsidR="00792483">
        <w:t> </w:t>
      </w:r>
      <w:r w:rsidRPr="00792483">
        <w:t>20A(2) stating an indexed estimate or indexed actual income for the same individual. Any other such notice must specify a start day that is no earlier than the start day specified in the superseded notice.</w:t>
      </w:r>
    </w:p>
    <w:p w:rsidR="004E1C8D" w:rsidRPr="00792483" w:rsidRDefault="004E1C8D" w:rsidP="004E1C8D">
      <w:pPr>
        <w:pStyle w:val="subsection"/>
      </w:pPr>
      <w:r w:rsidRPr="00792483">
        <w:tab/>
        <w:t>(4)</w:t>
      </w:r>
      <w:r w:rsidRPr="00792483">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792483" w:rsidRDefault="00127CA2" w:rsidP="00127CA2">
      <w:pPr>
        <w:pStyle w:val="subsection"/>
        <w:spacing w:before="120" w:after="120"/>
      </w:pPr>
      <w:r w:rsidRPr="00792483">
        <w:tab/>
      </w:r>
      <w:r w:rsidRPr="00792483">
        <w:tab/>
      </w:r>
      <w:r w:rsidR="00D475EE" w:rsidRPr="00792483">
        <w:rPr>
          <w:noProof/>
        </w:rPr>
        <w:drawing>
          <wp:inline distT="0" distB="0" distL="0" distR="0" wp14:anchorId="051FF552" wp14:editId="361308AE">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792483" w:rsidRDefault="004E1C8D" w:rsidP="004E1C8D">
      <w:pPr>
        <w:pStyle w:val="subsection2"/>
      </w:pPr>
      <w:r w:rsidRPr="00792483">
        <w:t>where:</w:t>
      </w:r>
    </w:p>
    <w:p w:rsidR="004E1C8D" w:rsidRPr="00792483" w:rsidRDefault="004E1C8D" w:rsidP="004E1C8D">
      <w:pPr>
        <w:pStyle w:val="Definition"/>
      </w:pPr>
      <w:r w:rsidRPr="00792483">
        <w:rPr>
          <w:b/>
          <w:i/>
        </w:rPr>
        <w:t xml:space="preserve">AWE </w:t>
      </w:r>
      <w:r w:rsidRPr="0079248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92483">
            <w:t>Australia</w:t>
          </w:r>
        </w:smartTag>
      </w:smartTag>
      <w:r w:rsidRPr="00792483">
        <w:t>—Original—Persons—All employees total earnings” (or, if any of those change, in a replacement document or under replacement headings).</w:t>
      </w:r>
    </w:p>
    <w:p w:rsidR="004E1C8D" w:rsidRPr="00792483" w:rsidRDefault="004E1C8D" w:rsidP="004E1C8D">
      <w:pPr>
        <w:pStyle w:val="Definition"/>
      </w:pPr>
      <w:r w:rsidRPr="00792483">
        <w:rPr>
          <w:b/>
          <w:i/>
        </w:rPr>
        <w:t xml:space="preserve">highest previous November </w:t>
      </w:r>
      <w:r w:rsidRPr="00792483">
        <w:t>means the November in which, of all the Novembers from November 2004 to the November before the most recent November (inclusive), AWE was the highest.</w:t>
      </w:r>
    </w:p>
    <w:p w:rsidR="004E1C8D" w:rsidRPr="00792483" w:rsidRDefault="004E1C8D" w:rsidP="004E1C8D">
      <w:pPr>
        <w:pStyle w:val="Definition"/>
      </w:pPr>
      <w:r w:rsidRPr="00792483">
        <w:rPr>
          <w:b/>
          <w:i/>
        </w:rPr>
        <w:t xml:space="preserve">most recent November </w:t>
      </w:r>
      <w:r w:rsidRPr="00792483">
        <w:t>means the November of the income year before the income year in which the start day occurs.</w:t>
      </w:r>
    </w:p>
    <w:p w:rsidR="004E1C8D" w:rsidRPr="00792483" w:rsidRDefault="004E1C8D" w:rsidP="004E1C8D">
      <w:pPr>
        <w:pStyle w:val="Definition"/>
      </w:pPr>
      <w:r w:rsidRPr="00792483">
        <w:rPr>
          <w:b/>
          <w:i/>
        </w:rPr>
        <w:t>reference period</w:t>
      </w:r>
      <w:r w:rsidRPr="00792483">
        <w:t>, in a particular November, means the period described by the Australian Statistician as the last pay period ending on or before a specified day that is the third Friday of that November.</w:t>
      </w:r>
    </w:p>
    <w:p w:rsidR="004E1C8D" w:rsidRPr="00792483" w:rsidRDefault="004E1C8D" w:rsidP="004E1C8D">
      <w:pPr>
        <w:pStyle w:val="subsection"/>
      </w:pPr>
      <w:r w:rsidRPr="00792483">
        <w:tab/>
        <w:t>(5)</w:t>
      </w:r>
      <w:r w:rsidRPr="00792483">
        <w:tab/>
        <w:t xml:space="preserve">For the purposes of </w:t>
      </w:r>
      <w:r w:rsidR="00792483">
        <w:t>paragraph (</w:t>
      </w:r>
      <w:r w:rsidRPr="00792483">
        <w:t xml:space="preserve">2)(b), the individual’s </w:t>
      </w:r>
      <w:r w:rsidRPr="00792483">
        <w:rPr>
          <w:b/>
          <w:i/>
        </w:rPr>
        <w:t xml:space="preserve">current ATI number </w:t>
      </w:r>
      <w:r w:rsidRPr="00792483">
        <w:t>is:</w:t>
      </w:r>
    </w:p>
    <w:p w:rsidR="004E1C8D" w:rsidRPr="00792483" w:rsidRDefault="004E1C8D" w:rsidP="004E1C8D">
      <w:pPr>
        <w:pStyle w:val="paragraph"/>
      </w:pPr>
      <w:r w:rsidRPr="00792483">
        <w:tab/>
        <w:t>(a)</w:t>
      </w:r>
      <w:r w:rsidRPr="00792483">
        <w:tab/>
        <w:t>if, at the time of calculation, the Secretary has given the claimant a notice under subsection</w:t>
      </w:r>
      <w:r w:rsidR="00792483">
        <w:t> </w:t>
      </w:r>
      <w:r w:rsidRPr="00792483">
        <w:t xml:space="preserve">20A(2) or </w:t>
      </w:r>
      <w:r w:rsidR="00792483">
        <w:t>subsection (</w:t>
      </w:r>
      <w:r w:rsidRPr="00792483">
        <w:t>2) of this section stating an indexed estimate or indexed actual income for the individual with a start day that has not arrived—the indexed estimate or indexed actual income stated in the notice; or</w:t>
      </w:r>
    </w:p>
    <w:p w:rsidR="004E1C8D" w:rsidRPr="00792483" w:rsidRDefault="004E1C8D" w:rsidP="004E1C8D">
      <w:pPr>
        <w:pStyle w:val="paragraph"/>
      </w:pPr>
      <w:r w:rsidRPr="00792483">
        <w:tab/>
        <w:t>(b)</w:t>
      </w:r>
      <w:r w:rsidRPr="00792483">
        <w:tab/>
        <w:t xml:space="preserve">if </w:t>
      </w:r>
      <w:r w:rsidR="00792483">
        <w:t>paragraph (</w:t>
      </w:r>
      <w:r w:rsidRPr="00792483">
        <w:t>a) does not apply and the individual is the claimant—the amount the Secretary is permitted to use for the individual under section</w:t>
      </w:r>
      <w:r w:rsidR="00792483">
        <w:t> </w:t>
      </w:r>
      <w:r w:rsidRPr="00792483">
        <w:t>20 (disregarding the effect for couples of section</w:t>
      </w:r>
      <w:r w:rsidR="00792483">
        <w:t> </w:t>
      </w:r>
      <w:r w:rsidRPr="00792483">
        <w:t>20C of this Act and clause</w:t>
      </w:r>
      <w:r w:rsidR="00792483">
        <w:t> </w:t>
      </w:r>
      <w:r w:rsidRPr="00792483">
        <w:t>3 of Schedule</w:t>
      </w:r>
      <w:r w:rsidR="00792483">
        <w:t> </w:t>
      </w:r>
      <w:r w:rsidRPr="00792483">
        <w:t>3 to the Family Assistance Act); or</w:t>
      </w:r>
    </w:p>
    <w:p w:rsidR="004E1C8D" w:rsidRPr="00792483" w:rsidRDefault="004E1C8D" w:rsidP="004E1C8D">
      <w:pPr>
        <w:pStyle w:val="paragraph"/>
      </w:pPr>
      <w:r w:rsidRPr="00792483">
        <w:tab/>
        <w:t>(c)</w:t>
      </w:r>
      <w:r w:rsidRPr="00792483">
        <w:tab/>
        <w:t xml:space="preserve">if </w:t>
      </w:r>
      <w:r w:rsidR="00792483">
        <w:t>paragraph (</w:t>
      </w:r>
      <w:r w:rsidRPr="00792483">
        <w:t>a) does not apply and the individual is the claimant’s partner—the amount the Secretary would be permitted to use for the individual under section</w:t>
      </w:r>
      <w:r w:rsidR="00792483">
        <w:t> </w:t>
      </w:r>
      <w:r w:rsidRPr="00792483">
        <w:t>20 if the individual were the claimant (disregarding the effect for couples of section</w:t>
      </w:r>
      <w:r w:rsidR="00792483">
        <w:t> </w:t>
      </w:r>
      <w:r w:rsidRPr="00792483">
        <w:t>20C of this Act and clause</w:t>
      </w:r>
      <w:r w:rsidR="00792483">
        <w:t> </w:t>
      </w:r>
      <w:r w:rsidRPr="00792483">
        <w:t>3 of Schedule</w:t>
      </w:r>
      <w:r w:rsidR="00792483">
        <w:t> </w:t>
      </w:r>
      <w:r w:rsidRPr="00792483">
        <w:t>3 to the Family Assistance Act).</w:t>
      </w:r>
    </w:p>
    <w:p w:rsidR="004E1C8D" w:rsidRPr="00792483" w:rsidRDefault="004E1C8D" w:rsidP="004E1C8D">
      <w:pPr>
        <w:pStyle w:val="subsection"/>
      </w:pPr>
      <w:r w:rsidRPr="00792483">
        <w:tab/>
        <w:t>(6)</w:t>
      </w:r>
      <w:r w:rsidRPr="00792483">
        <w:tab/>
        <w:t xml:space="preserve">A notice under </w:t>
      </w:r>
      <w:r w:rsidR="00792483">
        <w:t>subsection (</w:t>
      </w:r>
      <w:r w:rsidRPr="00792483">
        <w:t>2) is not a legislative instrument.</w:t>
      </w:r>
    </w:p>
    <w:p w:rsidR="004E1C8D" w:rsidRPr="00792483" w:rsidRDefault="004E1C8D" w:rsidP="00CE180B">
      <w:pPr>
        <w:pStyle w:val="ActHead5"/>
      </w:pPr>
      <w:bookmarkStart w:id="37" w:name="_Toc14261961"/>
      <w:r w:rsidRPr="00792483">
        <w:rPr>
          <w:rStyle w:val="CharSectno"/>
        </w:rPr>
        <w:t>20C</w:t>
      </w:r>
      <w:r w:rsidRPr="00792483">
        <w:t xml:space="preserve">  Indexed estimates and indexed actual incomes of members of couples</w:t>
      </w:r>
      <w:bookmarkEnd w:id="37"/>
    </w:p>
    <w:p w:rsidR="004E1C8D" w:rsidRPr="00792483" w:rsidRDefault="004E1C8D" w:rsidP="00CE180B">
      <w:pPr>
        <w:pStyle w:val="SubsectionHead"/>
      </w:pPr>
      <w:r w:rsidRPr="00792483">
        <w:t>Section applies to couples</w:t>
      </w:r>
    </w:p>
    <w:p w:rsidR="004E1C8D" w:rsidRPr="00792483" w:rsidRDefault="004E1C8D" w:rsidP="00CE180B">
      <w:pPr>
        <w:pStyle w:val="subsection"/>
        <w:keepNext/>
        <w:keepLines/>
      </w:pPr>
      <w:r w:rsidRPr="00792483">
        <w:tab/>
        <w:t>(1)</w:t>
      </w:r>
      <w:r w:rsidRPr="00792483">
        <w:tab/>
        <w:t>This section applies in relation to any individual who is a member of a couple.</w:t>
      </w:r>
    </w:p>
    <w:p w:rsidR="004E1C8D" w:rsidRPr="00792483" w:rsidRDefault="004E1C8D" w:rsidP="00CE180B">
      <w:pPr>
        <w:pStyle w:val="SubsectionHead"/>
      </w:pPr>
      <w:r w:rsidRPr="00792483">
        <w:t xml:space="preserve">Family tax benefit </w:t>
      </w:r>
      <w:r w:rsidR="00127CA2" w:rsidRPr="00792483">
        <w:t>Part</w:t>
      </w:r>
      <w:r w:rsidR="00753CFA" w:rsidRPr="00792483">
        <w:t xml:space="preserve"> </w:t>
      </w:r>
      <w:r w:rsidRPr="00792483">
        <w:t>A</w:t>
      </w:r>
    </w:p>
    <w:p w:rsidR="004E1C8D" w:rsidRPr="00792483" w:rsidRDefault="004E1C8D" w:rsidP="00CE180B">
      <w:pPr>
        <w:pStyle w:val="subsection"/>
        <w:keepNext/>
        <w:keepLines/>
      </w:pPr>
      <w:r w:rsidRPr="00792483">
        <w:tab/>
        <w:t>(2)</w:t>
      </w:r>
      <w:r w:rsidRPr="00792483">
        <w:tab/>
        <w:t>For the purposes of the Family Assistance Act other than Part</w:t>
      </w:r>
      <w:r w:rsidR="00792483">
        <w:t> </w:t>
      </w:r>
      <w:r w:rsidRPr="00792483">
        <w:t>4 of Schedule</w:t>
      </w:r>
      <w:r w:rsidR="00792483">
        <w:t> </w:t>
      </w:r>
      <w:r w:rsidRPr="00792483">
        <w:t xml:space="preserve">1, any reference in this Act to eligibility for, or rate of, family tax benefit being determined or worked out on the basis of an indexed estimate, or an indexed actual income, for an individual or stated in a notice, is affected by </w:t>
      </w:r>
      <w:r w:rsidR="00792483">
        <w:t>subsection (</w:t>
      </w:r>
      <w:r w:rsidRPr="00792483">
        <w:t>3).</w:t>
      </w:r>
    </w:p>
    <w:p w:rsidR="00261158" w:rsidRPr="00792483" w:rsidRDefault="00261158" w:rsidP="00261158">
      <w:pPr>
        <w:pStyle w:val="subsection"/>
      </w:pPr>
      <w:r w:rsidRPr="00792483">
        <w:tab/>
        <w:t>(3)</w:t>
      </w:r>
      <w:r w:rsidRPr="00792483">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792483" w:rsidRDefault="00261158" w:rsidP="00261158">
      <w:pPr>
        <w:pStyle w:val="paragraph"/>
      </w:pPr>
      <w:r w:rsidRPr="00792483">
        <w:tab/>
        <w:t>(a)</w:t>
      </w:r>
      <w:r w:rsidRPr="00792483">
        <w:tab/>
        <w:t xml:space="preserve">the most recent indexed estimate or indexed actual income for the individual’s partner (see </w:t>
      </w:r>
      <w:r w:rsidR="00792483">
        <w:t>subsection (</w:t>
      </w:r>
      <w:r w:rsidRPr="00792483">
        <w:t>6)); or</w:t>
      </w:r>
    </w:p>
    <w:p w:rsidR="00261158" w:rsidRPr="00792483" w:rsidRDefault="00261158" w:rsidP="00261158">
      <w:pPr>
        <w:pStyle w:val="paragraph"/>
      </w:pPr>
      <w:r w:rsidRPr="00792483">
        <w:tab/>
        <w:t>(b)</w:t>
      </w:r>
      <w:r w:rsidRPr="00792483">
        <w:tab/>
        <w:t>if there is no such indexed estimate or indexed actual income—a reasonable estimate of the adjusted taxable income of the individual’s partner (disregarding the effect of clause</w:t>
      </w:r>
      <w:r w:rsidR="00792483">
        <w:t> </w:t>
      </w:r>
      <w:r w:rsidRPr="00792483">
        <w:t>3 of Schedule</w:t>
      </w:r>
      <w:r w:rsidR="00792483">
        <w:t> </w:t>
      </w:r>
      <w:r w:rsidRPr="00792483">
        <w:t>3 to the Family Assistance Act) that has been given to the Secretary by the individual.</w:t>
      </w:r>
    </w:p>
    <w:p w:rsidR="004E1C8D" w:rsidRPr="00792483" w:rsidRDefault="004E1C8D" w:rsidP="004E1C8D">
      <w:pPr>
        <w:pStyle w:val="SubsectionHead"/>
      </w:pPr>
      <w:r w:rsidRPr="00792483">
        <w:t xml:space="preserve">Family tax benefit </w:t>
      </w:r>
      <w:r w:rsidR="00127CA2" w:rsidRPr="00792483">
        <w:t>Part</w:t>
      </w:r>
      <w:r w:rsidR="00753CFA" w:rsidRPr="00792483">
        <w:t xml:space="preserve"> </w:t>
      </w:r>
      <w:r w:rsidRPr="00792483">
        <w:t>B</w:t>
      </w:r>
    </w:p>
    <w:p w:rsidR="004E1C8D" w:rsidRPr="00792483" w:rsidRDefault="004E1C8D" w:rsidP="004E1C8D">
      <w:pPr>
        <w:pStyle w:val="subsection"/>
      </w:pPr>
      <w:r w:rsidRPr="00792483">
        <w:tab/>
        <w:t>(4)</w:t>
      </w:r>
      <w:r w:rsidRPr="00792483">
        <w:tab/>
        <w:t>For the purposes of Part</w:t>
      </w:r>
      <w:r w:rsidR="00792483">
        <w:t> </w:t>
      </w:r>
      <w:r w:rsidRPr="00792483">
        <w:t>4 of Schedule</w:t>
      </w:r>
      <w:r w:rsidR="00792483">
        <w:t> </w:t>
      </w:r>
      <w:r w:rsidRPr="00792483">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792483">
        <w:t>subsection (</w:t>
      </w:r>
      <w:r w:rsidRPr="00792483">
        <w:t>5).</w:t>
      </w:r>
    </w:p>
    <w:p w:rsidR="004E1C8D" w:rsidRPr="00792483" w:rsidRDefault="004E1C8D" w:rsidP="004E1C8D">
      <w:pPr>
        <w:pStyle w:val="subsection"/>
      </w:pPr>
      <w:r w:rsidRPr="00792483">
        <w:tab/>
        <w:t>(5)</w:t>
      </w:r>
      <w:r w:rsidRPr="00792483">
        <w:tab/>
        <w:t>The reference is taken to be a reference to eligibility for, or rate of, family tax benefit being determined or worked out on the basis of the lower of these:</w:t>
      </w:r>
    </w:p>
    <w:p w:rsidR="004E1C8D" w:rsidRPr="00792483" w:rsidRDefault="004E1C8D" w:rsidP="004E1C8D">
      <w:pPr>
        <w:pStyle w:val="paragraph"/>
      </w:pPr>
      <w:r w:rsidRPr="00792483">
        <w:tab/>
        <w:t>(a)</w:t>
      </w:r>
      <w:r w:rsidRPr="00792483">
        <w:tab/>
        <w:t>the indexed estimate or indexed actual income for that individual or stated in that notice;</w:t>
      </w:r>
    </w:p>
    <w:p w:rsidR="004E1C8D" w:rsidRPr="00792483" w:rsidRDefault="004E1C8D" w:rsidP="004E1C8D">
      <w:pPr>
        <w:pStyle w:val="paragraph"/>
      </w:pPr>
      <w:r w:rsidRPr="00792483">
        <w:tab/>
        <w:t>(b)</w:t>
      </w:r>
      <w:r w:rsidRPr="00792483">
        <w:tab/>
        <w:t xml:space="preserve">the most recent indexed estimate or indexed actual income for the individual’s partner (see </w:t>
      </w:r>
      <w:r w:rsidR="00792483">
        <w:t>subsection (</w:t>
      </w:r>
      <w:r w:rsidRPr="00792483">
        <w:t>6))</w:t>
      </w:r>
      <w:r w:rsidR="00D84814" w:rsidRPr="00792483">
        <w:t xml:space="preserve"> or, if there is no such indexed estimate or indexed actual income, a reasonable estimate of the adjusted taxable income of the individual’s partner (disregarding the effect of clause</w:t>
      </w:r>
      <w:r w:rsidR="00792483">
        <w:t> </w:t>
      </w:r>
      <w:r w:rsidR="00D84814" w:rsidRPr="00792483">
        <w:t>3 of Schedule</w:t>
      </w:r>
      <w:r w:rsidR="00792483">
        <w:t> </w:t>
      </w:r>
      <w:r w:rsidR="00D84814" w:rsidRPr="00792483">
        <w:t>3 to the Family Assistance Act) that has been given to the Secretary by the individual</w:t>
      </w:r>
      <w:r w:rsidRPr="00792483">
        <w:t>.</w:t>
      </w:r>
    </w:p>
    <w:p w:rsidR="004E1C8D" w:rsidRPr="00792483" w:rsidRDefault="004E1C8D" w:rsidP="004E1C8D">
      <w:pPr>
        <w:pStyle w:val="subsection2"/>
      </w:pPr>
      <w:r w:rsidRPr="00792483">
        <w:t xml:space="preserve">If the amounts in </w:t>
      </w:r>
      <w:r w:rsidR="00792483">
        <w:t>paragraphs (</w:t>
      </w:r>
      <w:r w:rsidRPr="00792483">
        <w:t>a) and (b) are equal, the reference is taken to be a reference to:</w:t>
      </w:r>
    </w:p>
    <w:p w:rsidR="004E1C8D" w:rsidRPr="00792483" w:rsidRDefault="004E1C8D" w:rsidP="004E1C8D">
      <w:pPr>
        <w:pStyle w:val="paragraph"/>
      </w:pPr>
      <w:r w:rsidRPr="00792483">
        <w:tab/>
        <w:t>(c)</w:t>
      </w:r>
      <w:r w:rsidRPr="00792483">
        <w:tab/>
        <w:t xml:space="preserve">if the individual is the claimant for family tax benefit—the amount in </w:t>
      </w:r>
      <w:r w:rsidR="00792483">
        <w:t>paragraph (</w:t>
      </w:r>
      <w:r w:rsidRPr="00792483">
        <w:t>a); or</w:t>
      </w:r>
    </w:p>
    <w:p w:rsidR="004E1C8D" w:rsidRPr="00792483" w:rsidRDefault="004E1C8D" w:rsidP="004E1C8D">
      <w:pPr>
        <w:pStyle w:val="paragraph"/>
      </w:pPr>
      <w:r w:rsidRPr="00792483">
        <w:tab/>
        <w:t>(d)</w:t>
      </w:r>
      <w:r w:rsidRPr="00792483">
        <w:tab/>
        <w:t xml:space="preserve">if the individual is the partner of the claimant for family tax benefit—the amount in </w:t>
      </w:r>
      <w:r w:rsidR="00792483">
        <w:t>paragraph (</w:t>
      </w:r>
      <w:r w:rsidRPr="00792483">
        <w:t>b).</w:t>
      </w:r>
    </w:p>
    <w:p w:rsidR="004E1C8D" w:rsidRPr="00792483" w:rsidRDefault="004E1C8D" w:rsidP="004E1C8D">
      <w:pPr>
        <w:pStyle w:val="SubsectionHead"/>
      </w:pPr>
      <w:r w:rsidRPr="00792483">
        <w:t>Most recent indexed estimate or indexed actual income for individual’s partner</w:t>
      </w:r>
    </w:p>
    <w:p w:rsidR="004E1C8D" w:rsidRPr="00792483" w:rsidRDefault="004E1C8D" w:rsidP="004E1C8D">
      <w:pPr>
        <w:pStyle w:val="subsection"/>
      </w:pPr>
      <w:r w:rsidRPr="00792483">
        <w:tab/>
        <w:t>(6)</w:t>
      </w:r>
      <w:r w:rsidRPr="00792483">
        <w:tab/>
        <w:t xml:space="preserve">In </w:t>
      </w:r>
      <w:r w:rsidR="00792483">
        <w:t>subsections (</w:t>
      </w:r>
      <w:r w:rsidRPr="00792483">
        <w:t xml:space="preserve">3) and (5), the </w:t>
      </w:r>
      <w:r w:rsidRPr="00792483">
        <w:rPr>
          <w:b/>
          <w:i/>
        </w:rPr>
        <w:t xml:space="preserve">most recent indexed estimate or indexed actual income for the individual’s partner </w:t>
      </w:r>
      <w:r w:rsidRPr="00792483">
        <w:t>is the indexed estimate or indexed actual income for the individual’s partner stated in a notice given to:</w:t>
      </w:r>
    </w:p>
    <w:p w:rsidR="004E1C8D" w:rsidRPr="00792483" w:rsidRDefault="004E1C8D" w:rsidP="004E1C8D">
      <w:pPr>
        <w:pStyle w:val="paragraph"/>
      </w:pPr>
      <w:r w:rsidRPr="00792483">
        <w:tab/>
        <w:t>(a)</w:t>
      </w:r>
      <w:r w:rsidRPr="00792483">
        <w:tab/>
        <w:t>if the individual is the claimant for family tax benefit—the individual; or</w:t>
      </w:r>
    </w:p>
    <w:p w:rsidR="004E1C8D" w:rsidRPr="00792483" w:rsidRDefault="004E1C8D" w:rsidP="004E1C8D">
      <w:pPr>
        <w:pStyle w:val="paragraph"/>
      </w:pPr>
      <w:r w:rsidRPr="00792483">
        <w:tab/>
        <w:t>(b)</w:t>
      </w:r>
      <w:r w:rsidRPr="00792483">
        <w:tab/>
        <w:t>if the individual is the partner of the claimant for family tax benefit—the individual’s partner;</w:t>
      </w:r>
    </w:p>
    <w:p w:rsidR="004E1C8D" w:rsidRPr="00792483" w:rsidRDefault="004E1C8D" w:rsidP="004E1C8D">
      <w:pPr>
        <w:pStyle w:val="subsection2"/>
      </w:pPr>
      <w:r w:rsidRPr="00792483">
        <w:t>under subsection</w:t>
      </w:r>
      <w:r w:rsidR="00792483">
        <w:t> </w:t>
      </w:r>
      <w:r w:rsidRPr="00792483">
        <w:t>20A(2) or 20B(2) with a start day that has arrived or passed (or, if the Secretary has given more than one such notice—the notice with the most recent start day).</w:t>
      </w:r>
    </w:p>
    <w:p w:rsidR="00F01773" w:rsidRPr="00792483" w:rsidRDefault="00F01773" w:rsidP="00F01773">
      <w:pPr>
        <w:pStyle w:val="ActHead5"/>
      </w:pPr>
      <w:bookmarkStart w:id="38" w:name="_Toc14261962"/>
      <w:r w:rsidRPr="00792483">
        <w:rPr>
          <w:rStyle w:val="CharSectno"/>
        </w:rPr>
        <w:t>21</w:t>
      </w:r>
      <w:r w:rsidRPr="00792483">
        <w:t xml:space="preserve">  When determination is in force</w:t>
      </w:r>
      <w:bookmarkEnd w:id="38"/>
    </w:p>
    <w:p w:rsidR="00F01773" w:rsidRPr="00792483" w:rsidRDefault="00F01773" w:rsidP="00F01773">
      <w:pPr>
        <w:pStyle w:val="subsection"/>
      </w:pPr>
      <w:r w:rsidRPr="00792483">
        <w:tab/>
        <w:t>(1)</w:t>
      </w:r>
      <w:r w:rsidRPr="00792483">
        <w:tab/>
        <w:t xml:space="preserve">Subject to this section, a determination under this </w:t>
      </w:r>
      <w:r w:rsidR="00127CA2" w:rsidRPr="00792483">
        <w:t>Division</w:t>
      </w:r>
      <w:r w:rsidR="00753CFA" w:rsidRPr="00792483">
        <w:t xml:space="preserve"> </w:t>
      </w:r>
      <w:r w:rsidRPr="00792483">
        <w:t>comes into force when it is made and remains in force at all times afterwards.</w:t>
      </w:r>
    </w:p>
    <w:p w:rsidR="00B15AB9" w:rsidRPr="00792483" w:rsidRDefault="00B15AB9" w:rsidP="00B15AB9">
      <w:pPr>
        <w:pStyle w:val="subsection"/>
      </w:pPr>
      <w:r w:rsidRPr="00792483">
        <w:tab/>
        <w:t>(1A)</w:t>
      </w:r>
      <w:r w:rsidRPr="00792483">
        <w:tab/>
        <w:t>A determination under paragraph</w:t>
      </w:r>
      <w:r w:rsidR="00792483">
        <w:t> </w:t>
      </w:r>
      <w:r w:rsidRPr="00792483">
        <w:t>19(a) may be expressed to come into force on a day before it is made (but not earlier than the day the claim concerned is made).</w:t>
      </w:r>
    </w:p>
    <w:p w:rsidR="00F01773" w:rsidRPr="00792483" w:rsidRDefault="00F01773" w:rsidP="00F01773">
      <w:pPr>
        <w:pStyle w:val="SubsectionHead"/>
      </w:pPr>
      <w:r w:rsidRPr="00792483">
        <w:t>Effect of later determination on certain instalment determinations</w:t>
      </w:r>
    </w:p>
    <w:p w:rsidR="00F01773" w:rsidRPr="00792483" w:rsidRDefault="00F01773" w:rsidP="00F01773">
      <w:pPr>
        <w:pStyle w:val="subsection"/>
      </w:pPr>
      <w:r w:rsidRPr="00792483">
        <w:tab/>
        <w:t>(2)</w:t>
      </w:r>
      <w:r w:rsidRPr="00792483">
        <w:tab/>
        <w:t>If, on a particular day, a determination is in force:</w:t>
      </w:r>
    </w:p>
    <w:p w:rsidR="00F01773" w:rsidRPr="00792483" w:rsidRDefault="00F01773" w:rsidP="00F01773">
      <w:pPr>
        <w:pStyle w:val="paragraph"/>
      </w:pPr>
      <w:r w:rsidRPr="00792483">
        <w:tab/>
        <w:t>(a)</w:t>
      </w:r>
      <w:r w:rsidRPr="00792483">
        <w:tab/>
        <w:t>under section</w:t>
      </w:r>
      <w:r w:rsidR="00792483">
        <w:t> </w:t>
      </w:r>
      <w:r w:rsidRPr="00792483">
        <w:t>16, where under the determination the claimant is not entitled to be paid family tax benefit on the particular day or any later day; or</w:t>
      </w:r>
    </w:p>
    <w:p w:rsidR="00F01773" w:rsidRPr="00792483" w:rsidRDefault="00F01773" w:rsidP="00F01773">
      <w:pPr>
        <w:pStyle w:val="paragraph"/>
      </w:pPr>
      <w:r w:rsidRPr="00792483">
        <w:tab/>
        <w:t>(b)</w:t>
      </w:r>
      <w:r w:rsidRPr="00792483">
        <w:tab/>
        <w:t>under paragraph</w:t>
      </w:r>
      <w:r w:rsidR="00792483">
        <w:t> </w:t>
      </w:r>
      <w:r w:rsidRPr="00792483">
        <w:t>19(a);</w:t>
      </w:r>
    </w:p>
    <w:p w:rsidR="00F01773" w:rsidRPr="00792483" w:rsidRDefault="00F01773" w:rsidP="00F01773">
      <w:pPr>
        <w:pStyle w:val="subsection2"/>
      </w:pPr>
      <w:r w:rsidRPr="00792483">
        <w:t>the determination ceases to be in force on the particular day if either:</w:t>
      </w:r>
    </w:p>
    <w:p w:rsidR="00F01773" w:rsidRPr="00792483" w:rsidRDefault="00F01773" w:rsidP="00F01773">
      <w:pPr>
        <w:pStyle w:val="paragraph"/>
      </w:pPr>
      <w:r w:rsidRPr="00792483">
        <w:tab/>
        <w:t>(c)</w:t>
      </w:r>
      <w:r w:rsidRPr="00792483">
        <w:tab/>
        <w:t>another determination is made on the particular day on a claim by the claimant for payment of family tax benefit by instalment; or</w:t>
      </w:r>
    </w:p>
    <w:p w:rsidR="00F01773" w:rsidRPr="00792483" w:rsidRDefault="00F01773" w:rsidP="00F01773">
      <w:pPr>
        <w:pStyle w:val="paragraph"/>
      </w:pPr>
      <w:r w:rsidRPr="00792483">
        <w:tab/>
        <w:t>(d)</w:t>
      </w:r>
      <w:r w:rsidRPr="00792483">
        <w:tab/>
        <w:t>another determination is made after the particular day on a claim by the claimant for payment of family tax benefit for a past period, where the particular day occurs within the past period.</w:t>
      </w:r>
    </w:p>
    <w:p w:rsidR="00F01773" w:rsidRPr="00792483" w:rsidRDefault="00F01773" w:rsidP="00F01773">
      <w:pPr>
        <w:pStyle w:val="SubsectionHead"/>
      </w:pPr>
      <w:r w:rsidRPr="00792483">
        <w:t>Request for cessation of instalment determination</w:t>
      </w:r>
    </w:p>
    <w:p w:rsidR="00F01773" w:rsidRPr="00792483" w:rsidRDefault="00F01773" w:rsidP="00F01773">
      <w:pPr>
        <w:pStyle w:val="subsection"/>
      </w:pPr>
      <w:r w:rsidRPr="00792483">
        <w:tab/>
        <w:t>(3)</w:t>
      </w:r>
      <w:r w:rsidRPr="00792483">
        <w:tab/>
        <w:t>A determination in force under section</w:t>
      </w:r>
      <w:r w:rsidR="00792483">
        <w:t> </w:t>
      </w:r>
      <w:r w:rsidRPr="00792483">
        <w:t>16 on a particular day ceases to be in force if:</w:t>
      </w:r>
    </w:p>
    <w:p w:rsidR="00F01773" w:rsidRPr="00792483" w:rsidRDefault="00F01773" w:rsidP="00F01773">
      <w:pPr>
        <w:pStyle w:val="paragraph"/>
      </w:pPr>
      <w:r w:rsidRPr="00792483">
        <w:tab/>
        <w:t>(a)</w:t>
      </w:r>
      <w:r w:rsidRPr="00792483">
        <w:tab/>
        <w:t>under the determination, the claimant is entitled to be paid family tax benefit on the particular day or any later day; and</w:t>
      </w:r>
    </w:p>
    <w:p w:rsidR="00F01773" w:rsidRPr="00792483" w:rsidRDefault="00F01773" w:rsidP="00F01773">
      <w:pPr>
        <w:pStyle w:val="paragraph"/>
      </w:pPr>
      <w:r w:rsidRPr="00792483">
        <w:tab/>
        <w:t>(b)</w:t>
      </w:r>
      <w:r w:rsidRPr="00792483">
        <w:tab/>
        <w:t>on the particular day, the claimant is not receiving a social security pension, social security benefit</w:t>
      </w:r>
      <w:r w:rsidR="00941A20" w:rsidRPr="00792483">
        <w:t>, service pension</w:t>
      </w:r>
      <w:r w:rsidR="00D90048" w:rsidRPr="00792483">
        <w:t>, income support supplement or veteran payment</w:t>
      </w:r>
      <w:r w:rsidRPr="00792483">
        <w:t>; and</w:t>
      </w:r>
    </w:p>
    <w:p w:rsidR="00F01773" w:rsidRPr="00792483" w:rsidRDefault="00F01773" w:rsidP="00F01773">
      <w:pPr>
        <w:pStyle w:val="paragraph"/>
      </w:pPr>
      <w:r w:rsidRPr="00792483">
        <w:tab/>
        <w:t>(c)</w:t>
      </w:r>
      <w:r w:rsidRPr="00792483">
        <w:tab/>
        <w:t>on the particular day, the claimant advises the Secretary, in the form and manner required by the Secretary, that the claimant wishes the determination:</w:t>
      </w:r>
    </w:p>
    <w:p w:rsidR="00F01773" w:rsidRPr="00792483" w:rsidRDefault="00F01773" w:rsidP="00F01773">
      <w:pPr>
        <w:pStyle w:val="paragraphsub"/>
      </w:pPr>
      <w:r w:rsidRPr="00792483">
        <w:tab/>
        <w:t>(i)</w:t>
      </w:r>
      <w:r w:rsidRPr="00792483">
        <w:tab/>
        <w:t>to cease to be in force from the particular day or from a specified later day; or</w:t>
      </w:r>
    </w:p>
    <w:p w:rsidR="00F01773" w:rsidRPr="00792483" w:rsidRDefault="00F01773" w:rsidP="00F01773">
      <w:pPr>
        <w:pStyle w:val="paragraphsub"/>
      </w:pPr>
      <w:r w:rsidRPr="00792483">
        <w:tab/>
        <w:t>(ii)</w:t>
      </w:r>
      <w:r w:rsidRPr="00792483">
        <w:tab/>
        <w:t>to have ceased to be in force at the end of the most recent instalment period before the particular day.</w:t>
      </w:r>
    </w:p>
    <w:p w:rsidR="00F01773" w:rsidRPr="00792483" w:rsidRDefault="00F01773" w:rsidP="00F01773">
      <w:pPr>
        <w:pStyle w:val="subsection2"/>
      </w:pPr>
      <w:r w:rsidRPr="00792483">
        <w:t>The determination ceases to be in force in accordance with the advice.</w:t>
      </w:r>
    </w:p>
    <w:p w:rsidR="00F01773" w:rsidRPr="00792483" w:rsidRDefault="00F01773" w:rsidP="00F01773">
      <w:pPr>
        <w:pStyle w:val="ActHead5"/>
      </w:pPr>
      <w:bookmarkStart w:id="39" w:name="_Toc14261963"/>
      <w:r w:rsidRPr="00792483">
        <w:rPr>
          <w:rStyle w:val="CharSectno"/>
        </w:rPr>
        <w:t>22</w:t>
      </w:r>
      <w:r w:rsidRPr="00792483">
        <w:t xml:space="preserve">  Notice of determination</w:t>
      </w:r>
      <w:bookmarkEnd w:id="39"/>
    </w:p>
    <w:p w:rsidR="00F01773" w:rsidRPr="00792483" w:rsidRDefault="00F01773" w:rsidP="00F01773">
      <w:pPr>
        <w:pStyle w:val="subsection"/>
      </w:pPr>
      <w:r w:rsidRPr="00792483">
        <w:tab/>
        <w:t>(1)</w:t>
      </w:r>
      <w:r w:rsidRPr="00792483">
        <w:tab/>
        <w:t xml:space="preserve">The Secretary must give notice of a determination under this </w:t>
      </w:r>
      <w:r w:rsidR="00127CA2" w:rsidRPr="00792483">
        <w:t>Subdivision</w:t>
      </w:r>
      <w:r w:rsidR="00753CFA" w:rsidRPr="00792483">
        <w:t xml:space="preserve"> </w:t>
      </w:r>
      <w:r w:rsidR="00921A29" w:rsidRPr="00792483">
        <w:t>(except subsection</w:t>
      </w:r>
      <w:r w:rsidR="00792483">
        <w:t> </w:t>
      </w:r>
      <w:r w:rsidR="00921A29" w:rsidRPr="00792483">
        <w:t>23(3B))</w:t>
      </w:r>
      <w:r w:rsidRPr="00792483">
        <w:t xml:space="preserve"> to the claimant, stating:</w:t>
      </w:r>
    </w:p>
    <w:p w:rsidR="00F01773" w:rsidRPr="00792483" w:rsidRDefault="00F01773" w:rsidP="00F01773">
      <w:pPr>
        <w:pStyle w:val="paragraph"/>
      </w:pPr>
      <w:r w:rsidRPr="00792483">
        <w:tab/>
        <w:t>(a)</w:t>
      </w:r>
      <w:r w:rsidRPr="00792483">
        <w:tab/>
        <w:t>whether the claimant is entitled to be paid family tax benefit under the determination; and</w:t>
      </w:r>
    </w:p>
    <w:p w:rsidR="00F01773" w:rsidRPr="00792483" w:rsidRDefault="00F01773" w:rsidP="00802728">
      <w:pPr>
        <w:pStyle w:val="paragraph"/>
        <w:keepNext/>
      </w:pPr>
      <w:r w:rsidRPr="00792483">
        <w:tab/>
        <w:t>(b)</w:t>
      </w:r>
      <w:r w:rsidRPr="00792483">
        <w:tab/>
        <w:t>if the claimant is so entitled:</w:t>
      </w:r>
    </w:p>
    <w:p w:rsidR="00F01773" w:rsidRPr="00792483" w:rsidRDefault="00F01773" w:rsidP="00F01773">
      <w:pPr>
        <w:pStyle w:val="paragraphsub"/>
      </w:pPr>
      <w:r w:rsidRPr="00792483">
        <w:tab/>
        <w:t>(i)</w:t>
      </w:r>
      <w:r w:rsidRPr="00792483">
        <w:tab/>
        <w:t>if the claimant is entitled to be paid family tax benefit by instalment—the daily rate of the benefit, the days on which the entitlement arises and how it is to be paid; or</w:t>
      </w:r>
    </w:p>
    <w:p w:rsidR="00F01773" w:rsidRPr="00792483" w:rsidRDefault="00F01773" w:rsidP="00F01773">
      <w:pPr>
        <w:pStyle w:val="paragraphsub"/>
      </w:pPr>
      <w:r w:rsidRPr="00792483">
        <w:tab/>
        <w:t>(ii)</w:t>
      </w:r>
      <w:r w:rsidRPr="00792483">
        <w:tab/>
        <w:t>in any other case—the amount of the benefit and how it is to be paid; and</w:t>
      </w:r>
    </w:p>
    <w:p w:rsidR="00F01773" w:rsidRPr="00792483" w:rsidRDefault="00F01773" w:rsidP="00F01773">
      <w:pPr>
        <w:pStyle w:val="paragraph"/>
      </w:pPr>
      <w:r w:rsidRPr="00792483">
        <w:tab/>
        <w:t>(c)</w:t>
      </w:r>
      <w:r w:rsidRPr="00792483">
        <w:tab/>
        <w:t>that the claimant may apply for review of the determination in the manner set out in Part</w:t>
      </w:r>
      <w:r w:rsidR="00792483">
        <w:t> </w:t>
      </w:r>
      <w:r w:rsidRPr="00792483">
        <w:t>5.</w:t>
      </w:r>
    </w:p>
    <w:p w:rsidR="00F01773" w:rsidRPr="00792483" w:rsidRDefault="00F01773" w:rsidP="00F01773">
      <w:pPr>
        <w:pStyle w:val="subsection"/>
      </w:pPr>
      <w:r w:rsidRPr="00792483">
        <w:tab/>
        <w:t>(2)</w:t>
      </w:r>
      <w:r w:rsidRPr="00792483">
        <w:tab/>
        <w:t xml:space="preserve">The determination is not ineffective by reason only that the requirements of </w:t>
      </w:r>
      <w:r w:rsidR="00792483">
        <w:t>subsection (</w:t>
      </w:r>
      <w:r w:rsidRPr="00792483">
        <w:t>1) are not complied with.</w:t>
      </w:r>
    </w:p>
    <w:p w:rsidR="00F01773" w:rsidRPr="00792483" w:rsidRDefault="00F01773" w:rsidP="00F01773">
      <w:pPr>
        <w:pStyle w:val="ActHead5"/>
      </w:pPr>
      <w:bookmarkStart w:id="40" w:name="_Toc14261964"/>
      <w:r w:rsidRPr="00792483">
        <w:rPr>
          <w:rStyle w:val="CharSectno"/>
        </w:rPr>
        <w:t>23</w:t>
      </w:r>
      <w:r w:rsidRPr="00792483">
        <w:t xml:space="preserve">  Payment of family tax benefit by instalment</w:t>
      </w:r>
      <w:bookmarkEnd w:id="40"/>
    </w:p>
    <w:p w:rsidR="00F01773" w:rsidRPr="00792483" w:rsidRDefault="00F01773" w:rsidP="00F01773">
      <w:pPr>
        <w:pStyle w:val="subsection"/>
      </w:pPr>
      <w:r w:rsidRPr="00792483">
        <w:tab/>
        <w:t>(1)</w:t>
      </w:r>
      <w:r w:rsidRPr="00792483">
        <w:tab/>
        <w:t>Subject to this section, if the claimant is entitled to be paid family tax benefit by instalment, the Secretary must, after each instalment period ending</w:t>
      </w:r>
      <w:r w:rsidRPr="00792483">
        <w:rPr>
          <w:i/>
        </w:rPr>
        <w:t xml:space="preserve"> </w:t>
      </w:r>
      <w:r w:rsidRPr="00792483">
        <w:t>after the determination is made, pay the instalment amount to the claimant, at such time as the Secretary considers appropriate and to the credit of a bank account nominated and maintained by the claimant.</w:t>
      </w:r>
    </w:p>
    <w:p w:rsidR="00F01773" w:rsidRPr="00792483" w:rsidRDefault="00F01773" w:rsidP="00F01773">
      <w:pPr>
        <w:pStyle w:val="SubsectionHead"/>
      </w:pPr>
      <w:r w:rsidRPr="00792483">
        <w:t>Instalment amount and instalment period</w:t>
      </w:r>
    </w:p>
    <w:p w:rsidR="00F01773" w:rsidRPr="00792483" w:rsidRDefault="00F01773" w:rsidP="00F01773">
      <w:pPr>
        <w:pStyle w:val="subsection"/>
      </w:pPr>
      <w:r w:rsidRPr="00792483">
        <w:tab/>
        <w:t>(2)</w:t>
      </w:r>
      <w:r w:rsidRPr="00792483">
        <w:tab/>
        <w:t xml:space="preserve">In </w:t>
      </w:r>
      <w:r w:rsidR="00792483">
        <w:t>subsection (</w:t>
      </w:r>
      <w:r w:rsidRPr="00792483">
        <w:t>1):</w:t>
      </w:r>
    </w:p>
    <w:p w:rsidR="00F01773" w:rsidRPr="00792483" w:rsidRDefault="00F01773" w:rsidP="00F01773">
      <w:pPr>
        <w:pStyle w:val="Definition"/>
      </w:pPr>
      <w:r w:rsidRPr="00792483">
        <w:rPr>
          <w:b/>
          <w:i/>
        </w:rPr>
        <w:t>instalment amount</w:t>
      </w:r>
      <w:r w:rsidRPr="00792483">
        <w:t xml:space="preserve"> means the amount accruing for the days in the instalment period for which an entitlement to be paid family tax benefit arose under the determination.</w:t>
      </w:r>
    </w:p>
    <w:p w:rsidR="00F01773" w:rsidRPr="00792483" w:rsidRDefault="00F01773" w:rsidP="007A7C73">
      <w:pPr>
        <w:pStyle w:val="Definition"/>
        <w:keepNext/>
        <w:keepLines/>
      </w:pPr>
      <w:r w:rsidRPr="00792483">
        <w:rPr>
          <w:b/>
          <w:i/>
        </w:rPr>
        <w:t>instalment period</w:t>
      </w:r>
      <w:r w:rsidRPr="00792483">
        <w:t xml:space="preserve"> means, subject to </w:t>
      </w:r>
      <w:r w:rsidR="00792483">
        <w:t>subsection (</w:t>
      </w:r>
      <w:r w:rsidRPr="00792483">
        <w:t>3):</w:t>
      </w:r>
    </w:p>
    <w:p w:rsidR="00921A29" w:rsidRPr="00792483" w:rsidRDefault="00921A29" w:rsidP="00921A29">
      <w:pPr>
        <w:pStyle w:val="paragraph"/>
      </w:pPr>
      <w:r w:rsidRPr="00792483">
        <w:tab/>
        <w:t>(a)</w:t>
      </w:r>
      <w:r w:rsidRPr="00792483">
        <w:tab/>
        <w:t>the period of 14 days beginning on the day the Secretary considers appropriate in relation to the claimant, or class of claimants in which the claimant is included, and each successive period of 14 days; or</w:t>
      </w:r>
    </w:p>
    <w:p w:rsidR="00921A29" w:rsidRPr="00792483" w:rsidRDefault="00921A29" w:rsidP="00921A29">
      <w:pPr>
        <w:pStyle w:val="paragraph"/>
      </w:pPr>
      <w:r w:rsidRPr="00792483">
        <w:tab/>
        <w:t>(b)</w:t>
      </w:r>
      <w:r w:rsidRPr="00792483">
        <w:tab/>
        <w:t>if the claimant:</w:t>
      </w:r>
    </w:p>
    <w:p w:rsidR="00921A29" w:rsidRPr="00792483" w:rsidRDefault="00921A29" w:rsidP="00921A29">
      <w:pPr>
        <w:pStyle w:val="paragraphsub"/>
      </w:pPr>
      <w:r w:rsidRPr="00792483">
        <w:tab/>
        <w:t>(i)</w:t>
      </w:r>
      <w:r w:rsidRPr="00792483">
        <w:tab/>
        <w:t xml:space="preserve">is included in a class of persons specified under </w:t>
      </w:r>
      <w:r w:rsidR="00792483">
        <w:t>subsection (</w:t>
      </w:r>
      <w:r w:rsidRPr="00792483">
        <w:t>3A); and</w:t>
      </w:r>
    </w:p>
    <w:p w:rsidR="00921A29" w:rsidRPr="00792483" w:rsidRDefault="00921A29" w:rsidP="00921A29">
      <w:pPr>
        <w:pStyle w:val="paragraphsub"/>
      </w:pPr>
      <w:r w:rsidRPr="00792483">
        <w:tab/>
        <w:t>(ii)</w:t>
      </w:r>
      <w:r w:rsidRPr="00792483">
        <w:tab/>
        <w:t xml:space="preserve">is the subject of a determination in force under </w:t>
      </w:r>
      <w:r w:rsidR="00792483">
        <w:t>subsection (</w:t>
      </w:r>
      <w:r w:rsidRPr="00792483">
        <w:t>3B);</w:t>
      </w:r>
    </w:p>
    <w:p w:rsidR="00921A29" w:rsidRPr="00792483" w:rsidRDefault="00921A29" w:rsidP="00921A29">
      <w:pPr>
        <w:pStyle w:val="paragraph"/>
      </w:pPr>
      <w:r w:rsidRPr="00792483">
        <w:tab/>
      </w:r>
      <w:r w:rsidRPr="00792483">
        <w:tab/>
        <w:t>the period of 7 days beginning on the day the Secretary considers appropriate, and each successive period of 7 days.</w:t>
      </w:r>
    </w:p>
    <w:p w:rsidR="00F01773" w:rsidRPr="00792483" w:rsidRDefault="00F01773" w:rsidP="00F01773">
      <w:pPr>
        <w:pStyle w:val="SubsectionHead"/>
      </w:pPr>
      <w:r w:rsidRPr="00792483">
        <w:t>Changing the day on which later instalment periods begin</w:t>
      </w:r>
    </w:p>
    <w:p w:rsidR="00F01773" w:rsidRPr="00792483" w:rsidRDefault="00F01773" w:rsidP="00F01773">
      <w:pPr>
        <w:pStyle w:val="subsection"/>
      </w:pPr>
      <w:r w:rsidRPr="00792483">
        <w:tab/>
        <w:t>(3)</w:t>
      </w:r>
      <w:r w:rsidRPr="00792483">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792483" w:rsidRDefault="00921A29" w:rsidP="00921A29">
      <w:pPr>
        <w:pStyle w:val="SubsectionHead"/>
      </w:pPr>
      <w:r w:rsidRPr="00792483">
        <w:t>Persons who may have 7</w:t>
      </w:r>
      <w:r w:rsidR="00792483">
        <w:noBreakHyphen/>
      </w:r>
      <w:r w:rsidRPr="00792483">
        <w:t>day instalment periods</w:t>
      </w:r>
    </w:p>
    <w:p w:rsidR="00921A29" w:rsidRPr="00792483" w:rsidRDefault="00921A29" w:rsidP="00921A29">
      <w:pPr>
        <w:pStyle w:val="subsection"/>
      </w:pPr>
      <w:r w:rsidRPr="00792483">
        <w:tab/>
        <w:t>(3A)</w:t>
      </w:r>
      <w:r w:rsidRPr="00792483">
        <w:tab/>
        <w:t>The Minister may by legislative instrument specify a class of persons any of whom the Secretary may determine to have 7</w:t>
      </w:r>
      <w:r w:rsidR="00792483">
        <w:noBreakHyphen/>
      </w:r>
      <w:r w:rsidRPr="00792483">
        <w:t>day instalment periods.</w:t>
      </w:r>
    </w:p>
    <w:p w:rsidR="00921A29" w:rsidRPr="00792483" w:rsidRDefault="00921A29" w:rsidP="00921A29">
      <w:pPr>
        <w:pStyle w:val="subsection"/>
      </w:pPr>
      <w:r w:rsidRPr="00792483">
        <w:tab/>
        <w:t>(3B)</w:t>
      </w:r>
      <w:r w:rsidRPr="00792483">
        <w:tab/>
        <w:t xml:space="preserve">The Secretary may determine that a claimant who is a member of a class of persons specified under </w:t>
      </w:r>
      <w:r w:rsidR="00792483">
        <w:t>subsection (</w:t>
      </w:r>
      <w:r w:rsidRPr="00792483">
        <w:t>3A) has instalment periods of 7 days.</w:t>
      </w:r>
    </w:p>
    <w:p w:rsidR="00921A29" w:rsidRPr="00792483" w:rsidRDefault="00921A29" w:rsidP="00921A29">
      <w:pPr>
        <w:pStyle w:val="subsection"/>
      </w:pPr>
      <w:r w:rsidRPr="00792483">
        <w:tab/>
        <w:t>(3C)</w:t>
      </w:r>
      <w:r w:rsidRPr="00792483">
        <w:tab/>
        <w:t xml:space="preserve">The Secretary must revoke a determination made under </w:t>
      </w:r>
      <w:r w:rsidR="00792483">
        <w:t>subsection (</w:t>
      </w:r>
      <w:r w:rsidRPr="00792483">
        <w:t xml:space="preserve">3B) if he or she is satisfied that the claimant is no longer a member of a class of persons specified under </w:t>
      </w:r>
      <w:r w:rsidR="00792483">
        <w:t>subsection (</w:t>
      </w:r>
      <w:r w:rsidRPr="00792483">
        <w:t>3A).</w:t>
      </w:r>
    </w:p>
    <w:p w:rsidR="00921A29" w:rsidRPr="00792483" w:rsidRDefault="00921A29" w:rsidP="00921A29">
      <w:pPr>
        <w:pStyle w:val="subsection"/>
      </w:pPr>
      <w:r w:rsidRPr="00792483">
        <w:tab/>
        <w:t>(3D)</w:t>
      </w:r>
      <w:r w:rsidRPr="00792483">
        <w:tab/>
      </w:r>
      <w:r w:rsidR="00792483">
        <w:t>Subsection (</w:t>
      </w:r>
      <w:r w:rsidRPr="00792483">
        <w:t>3C) does not limit the operation of subsection</w:t>
      </w:r>
      <w:r w:rsidR="00792483">
        <w:t> </w:t>
      </w:r>
      <w:r w:rsidRPr="00792483">
        <w:t xml:space="preserve">33(3) of the </w:t>
      </w:r>
      <w:r w:rsidRPr="00792483">
        <w:rPr>
          <w:i/>
        </w:rPr>
        <w:t>Acts Interpretation Act 1901</w:t>
      </w:r>
      <w:r w:rsidRPr="00792483">
        <w:t xml:space="preserve"> in relation to </w:t>
      </w:r>
      <w:r w:rsidR="00792483">
        <w:t>subsection (</w:t>
      </w:r>
      <w:r w:rsidRPr="00792483">
        <w:t>3B) of this section.</w:t>
      </w:r>
    </w:p>
    <w:p w:rsidR="00F01773" w:rsidRPr="00792483" w:rsidRDefault="00F01773" w:rsidP="00F01773">
      <w:pPr>
        <w:pStyle w:val="SubsectionHead"/>
      </w:pPr>
      <w:r w:rsidRPr="00792483">
        <w:t>Secretary may make direction as to the manner of making payments</w:t>
      </w:r>
    </w:p>
    <w:p w:rsidR="00F01773" w:rsidRPr="00792483" w:rsidRDefault="00F01773" w:rsidP="00F01773">
      <w:pPr>
        <w:pStyle w:val="subsection"/>
      </w:pPr>
      <w:r w:rsidRPr="00792483">
        <w:tab/>
        <w:t>(5)</w:t>
      </w:r>
      <w:r w:rsidRPr="00792483">
        <w:tab/>
        <w:t xml:space="preserve">The Secretary may direct that the whole or a part of an amount which is to be paid for the purposes of this section is to be paid in a different way from that provided for by </w:t>
      </w:r>
      <w:r w:rsidR="00792483">
        <w:t>subsection (</w:t>
      </w:r>
      <w:r w:rsidRPr="00792483">
        <w:t>1). If the Secretary gives the direction, the amount is to be paid in accordance with the direction.</w:t>
      </w:r>
    </w:p>
    <w:p w:rsidR="00F01773" w:rsidRPr="00792483" w:rsidRDefault="00F01773" w:rsidP="00F01773">
      <w:pPr>
        <w:pStyle w:val="SubsectionHead"/>
      </w:pPr>
      <w:r w:rsidRPr="00792483">
        <w:t>Early payment of FTB instalment in particular cases</w:t>
      </w:r>
    </w:p>
    <w:p w:rsidR="00F01773" w:rsidRPr="00792483" w:rsidRDefault="00F01773" w:rsidP="00F01773">
      <w:pPr>
        <w:pStyle w:val="subsection"/>
      </w:pPr>
      <w:r w:rsidRPr="00792483">
        <w:tab/>
        <w:t>(5A)</w:t>
      </w:r>
      <w:r w:rsidRPr="00792483">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792483" w:rsidRDefault="00F01773" w:rsidP="00F01773">
      <w:pPr>
        <w:pStyle w:val="subsection"/>
      </w:pPr>
      <w:r w:rsidRPr="00792483">
        <w:tab/>
        <w:t>(6)</w:t>
      </w:r>
      <w:r w:rsidRPr="00792483">
        <w:tab/>
        <w:t xml:space="preserve">This section is subject to </w:t>
      </w:r>
      <w:r w:rsidR="00127CA2" w:rsidRPr="00792483">
        <w:t>Subdivision</w:t>
      </w:r>
      <w:r w:rsidR="00753CFA" w:rsidRPr="00792483">
        <w:t xml:space="preserve"> </w:t>
      </w:r>
      <w:r w:rsidR="00253C2A" w:rsidRPr="00792483">
        <w:t xml:space="preserve">CA of this Division, </w:t>
      </w:r>
      <w:r w:rsidRPr="00792483">
        <w:t>Part</w:t>
      </w:r>
      <w:r w:rsidR="00792483">
        <w:t> </w:t>
      </w:r>
      <w:r w:rsidRPr="00792483">
        <w:t>4, Division</w:t>
      </w:r>
      <w:r w:rsidR="00792483">
        <w:t> </w:t>
      </w:r>
      <w:r w:rsidRPr="00792483">
        <w:t>3 of Part</w:t>
      </w:r>
      <w:r w:rsidR="00792483">
        <w:t> </w:t>
      </w:r>
      <w:r w:rsidRPr="00792483">
        <w:t>8B and sections</w:t>
      </w:r>
      <w:r w:rsidR="00792483">
        <w:t> </w:t>
      </w:r>
      <w:r w:rsidRPr="00792483">
        <w:t>225 and 226.</w:t>
      </w:r>
    </w:p>
    <w:p w:rsidR="00B10313" w:rsidRPr="00792483" w:rsidRDefault="00B10313" w:rsidP="00B10313">
      <w:pPr>
        <w:pStyle w:val="ActHead5"/>
      </w:pPr>
      <w:bookmarkStart w:id="41" w:name="_Toc14261965"/>
      <w:r w:rsidRPr="00792483">
        <w:rPr>
          <w:rStyle w:val="CharSectno"/>
        </w:rPr>
        <w:t>24</w:t>
      </w:r>
      <w:r w:rsidRPr="00792483">
        <w:t xml:space="preserve">  Payments of family tax benefit for a past period or by single payment/in substitution because of the death of another individual</w:t>
      </w:r>
      <w:bookmarkEnd w:id="41"/>
    </w:p>
    <w:p w:rsidR="00F01773" w:rsidRPr="00792483" w:rsidRDefault="00F01773" w:rsidP="00F01773">
      <w:pPr>
        <w:pStyle w:val="subsection"/>
      </w:pPr>
      <w:r w:rsidRPr="00792483">
        <w:tab/>
        <w:t>(1)</w:t>
      </w:r>
      <w:r w:rsidRPr="00792483">
        <w:tab/>
        <w:t>If the claimant is entitled to be paid family tax benefit under a determination on a claim for payment of family tax benefit:</w:t>
      </w:r>
    </w:p>
    <w:p w:rsidR="00F01773" w:rsidRPr="00792483" w:rsidRDefault="00F01773" w:rsidP="00F01773">
      <w:pPr>
        <w:pStyle w:val="paragraph"/>
      </w:pPr>
      <w:r w:rsidRPr="00792483">
        <w:tab/>
        <w:t>(a)</w:t>
      </w:r>
      <w:r w:rsidRPr="00792483">
        <w:tab/>
        <w:t>for a past period; or</w:t>
      </w:r>
    </w:p>
    <w:p w:rsidR="00F01773" w:rsidRPr="00792483" w:rsidRDefault="00F01773" w:rsidP="00F01773">
      <w:pPr>
        <w:pStyle w:val="paragraph"/>
      </w:pPr>
      <w:r w:rsidRPr="00792483">
        <w:tab/>
        <w:t>(b)</w:t>
      </w:r>
      <w:r w:rsidRPr="00792483">
        <w:tab/>
        <w:t>by single payment/in substitution because of the death of another individual;</w:t>
      </w:r>
    </w:p>
    <w:p w:rsidR="00F01773" w:rsidRPr="00792483" w:rsidRDefault="00F01773" w:rsidP="00F01773">
      <w:pPr>
        <w:pStyle w:val="subsection2"/>
      </w:pPr>
      <w:r w:rsidRPr="00792483">
        <w:t>the Secretary must pay the amount to the claimant, at such time and in such manner as the Secretary considers appropriate.</w:t>
      </w:r>
    </w:p>
    <w:p w:rsidR="00F01773" w:rsidRPr="00792483" w:rsidRDefault="00F01773" w:rsidP="00F01773">
      <w:pPr>
        <w:pStyle w:val="subsection"/>
      </w:pPr>
      <w:r w:rsidRPr="00792483">
        <w:tab/>
        <w:t>(4)</w:t>
      </w:r>
      <w:r w:rsidRPr="00792483">
        <w:tab/>
        <w:t xml:space="preserve">This section is subject to </w:t>
      </w:r>
      <w:r w:rsidR="00127CA2" w:rsidRPr="00792483">
        <w:t>Subdivision</w:t>
      </w:r>
      <w:r w:rsidR="00753CFA" w:rsidRPr="00792483">
        <w:t xml:space="preserve"> </w:t>
      </w:r>
      <w:r w:rsidR="00253C2A" w:rsidRPr="00792483">
        <w:t xml:space="preserve">CA of this Division, </w:t>
      </w:r>
      <w:r w:rsidRPr="00792483">
        <w:t>Part</w:t>
      </w:r>
      <w:r w:rsidR="00792483">
        <w:t> </w:t>
      </w:r>
      <w:r w:rsidRPr="00792483">
        <w:t>4, Division</w:t>
      </w:r>
      <w:r w:rsidR="00792483">
        <w:t> </w:t>
      </w:r>
      <w:r w:rsidRPr="00792483">
        <w:t>3 of Part</w:t>
      </w:r>
      <w:r w:rsidR="00792483">
        <w:t> </w:t>
      </w:r>
      <w:r w:rsidRPr="00792483">
        <w:t>8B and sections</w:t>
      </w:r>
      <w:r w:rsidR="00792483">
        <w:t> </w:t>
      </w:r>
      <w:r w:rsidRPr="00792483">
        <w:t>225 and 226.</w:t>
      </w:r>
    </w:p>
    <w:p w:rsidR="00B10313" w:rsidRPr="00792483" w:rsidRDefault="00B10313" w:rsidP="00B10313">
      <w:pPr>
        <w:pStyle w:val="ActHead5"/>
      </w:pPr>
      <w:bookmarkStart w:id="42" w:name="_Toc14261966"/>
      <w:r w:rsidRPr="00792483">
        <w:rPr>
          <w:rStyle w:val="CharSectno"/>
        </w:rPr>
        <w:t>24A</w:t>
      </w:r>
      <w:r w:rsidRPr="00792483">
        <w:t xml:space="preserve">  Other payments of family tax benefit</w:t>
      </w:r>
      <w:bookmarkEnd w:id="42"/>
    </w:p>
    <w:p w:rsidR="00B10313" w:rsidRPr="00792483" w:rsidRDefault="00B10313" w:rsidP="00B10313">
      <w:pPr>
        <w:pStyle w:val="subsection"/>
      </w:pPr>
      <w:r w:rsidRPr="00792483">
        <w:tab/>
        <w:t>(1)</w:t>
      </w:r>
      <w:r w:rsidRPr="00792483">
        <w:tab/>
        <w:t>If an individual is entitled to be paid an amount of family tax benefit under section</w:t>
      </w:r>
      <w:r w:rsidR="00792483">
        <w:t> </w:t>
      </w:r>
      <w:r w:rsidRPr="00792483">
        <w:t>58AA of the Family Assistance Act, the Secretary must pay the amount to the individual in a single lump sum, at such time and in such manner as the Secretary considers appropriate.</w:t>
      </w:r>
    </w:p>
    <w:p w:rsidR="00B10313" w:rsidRPr="00792483" w:rsidRDefault="00B10313" w:rsidP="00B10313">
      <w:pPr>
        <w:pStyle w:val="subsection"/>
      </w:pPr>
      <w:r w:rsidRPr="00792483">
        <w:tab/>
        <w:t>(2)</w:t>
      </w:r>
      <w:r w:rsidRPr="00792483">
        <w:tab/>
        <w:t>This section is subject to Subdivision CA of this Division, Part</w:t>
      </w:r>
      <w:r w:rsidR="00792483">
        <w:t> </w:t>
      </w:r>
      <w:r w:rsidRPr="00792483">
        <w:t>4, Division</w:t>
      </w:r>
      <w:r w:rsidR="00792483">
        <w:t> </w:t>
      </w:r>
      <w:r w:rsidRPr="00792483">
        <w:t>3 of Part</w:t>
      </w:r>
      <w:r w:rsidR="00792483">
        <w:t> </w:t>
      </w:r>
      <w:r w:rsidRPr="00792483">
        <w:t>8B and sections</w:t>
      </w:r>
      <w:r w:rsidR="00792483">
        <w:t> </w:t>
      </w:r>
      <w:r w:rsidRPr="00792483">
        <w:t>225 and 226.</w:t>
      </w:r>
    </w:p>
    <w:p w:rsidR="00F01773" w:rsidRPr="00792483" w:rsidRDefault="00F01773" w:rsidP="00F01773">
      <w:pPr>
        <w:pStyle w:val="ActHead5"/>
      </w:pPr>
      <w:bookmarkStart w:id="43" w:name="_Toc14261967"/>
      <w:r w:rsidRPr="00792483">
        <w:rPr>
          <w:rStyle w:val="CharSectno"/>
        </w:rPr>
        <w:t>25</w:t>
      </w:r>
      <w:r w:rsidRPr="00792483">
        <w:t xml:space="preserve">  Obligation to notify change of circumstances</w:t>
      </w:r>
      <w:bookmarkEnd w:id="43"/>
    </w:p>
    <w:p w:rsidR="00F01773" w:rsidRPr="00792483" w:rsidRDefault="00F01773" w:rsidP="00F01773">
      <w:pPr>
        <w:pStyle w:val="subsection"/>
      </w:pPr>
      <w:r w:rsidRPr="00792483">
        <w:tab/>
        <w:t>(1)</w:t>
      </w:r>
      <w:r w:rsidRPr="00792483">
        <w:tab/>
        <w:t>If, after a claimant becomes entitled to be paid family tax benefit by instalment:</w:t>
      </w:r>
    </w:p>
    <w:p w:rsidR="00F01773" w:rsidRPr="00792483" w:rsidRDefault="00F01773" w:rsidP="00F01773">
      <w:pPr>
        <w:pStyle w:val="paragraph"/>
      </w:pPr>
      <w:r w:rsidRPr="00792483">
        <w:tab/>
        <w:t>(a)</w:t>
      </w:r>
      <w:r w:rsidRPr="00792483">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792483" w:rsidRDefault="00F01773" w:rsidP="00F01773">
      <w:pPr>
        <w:pStyle w:val="paragraph"/>
      </w:pPr>
      <w:r w:rsidRPr="00792483">
        <w:tab/>
        <w:t>(b)</w:t>
      </w:r>
      <w:r w:rsidRPr="00792483">
        <w:tab/>
        <w:t>the claimant becomes aware that anything is likely to happen that will have that effect;</w:t>
      </w:r>
    </w:p>
    <w:p w:rsidR="00F01773" w:rsidRPr="00792483" w:rsidRDefault="00F01773" w:rsidP="00F01773">
      <w:pPr>
        <w:pStyle w:val="subsection2"/>
      </w:pPr>
      <w:r w:rsidRPr="00792483">
        <w:t>the claimant must, in the manner set out in a written notice given to the claimant under section</w:t>
      </w:r>
      <w:r w:rsidR="00792483">
        <w:t> </w:t>
      </w:r>
      <w:r w:rsidRPr="00792483">
        <w:t>25A, as soon as practicable after the claimant becomes aware that the thing has happened or is likely to happen, notify the Secretary that it has happened or is likely to happen.</w:t>
      </w:r>
    </w:p>
    <w:p w:rsidR="00F01773" w:rsidRPr="00792483" w:rsidRDefault="00F01773" w:rsidP="00F01773">
      <w:pPr>
        <w:pStyle w:val="Penalty"/>
      </w:pPr>
      <w:r w:rsidRPr="00792483">
        <w:t>Penalty:</w:t>
      </w:r>
      <w:r w:rsidRPr="00792483">
        <w:tab/>
        <w:t>Imprisonment for 6 months.</w:t>
      </w:r>
    </w:p>
    <w:p w:rsidR="00F01773" w:rsidRPr="00792483" w:rsidRDefault="00F01773" w:rsidP="00F01773">
      <w:pPr>
        <w:pStyle w:val="subsection"/>
      </w:pPr>
      <w:r w:rsidRPr="00792483">
        <w:tab/>
        <w:t>(2)</w:t>
      </w:r>
      <w:r w:rsidRPr="00792483">
        <w:tab/>
        <w:t xml:space="preserve">Strict liability applies to the element of an offence against </w:t>
      </w:r>
      <w:r w:rsidR="00792483">
        <w:t>subsection (</w:t>
      </w:r>
      <w:r w:rsidRPr="00792483">
        <w:t>1) that a notice is a notice given under section</w:t>
      </w:r>
      <w:r w:rsidR="00792483">
        <w:t> </w:t>
      </w:r>
      <w:r w:rsidRPr="00792483">
        <w:t>25A.</w:t>
      </w:r>
    </w:p>
    <w:p w:rsidR="00921A29" w:rsidRPr="00792483" w:rsidRDefault="00921A29" w:rsidP="00921A29">
      <w:pPr>
        <w:pStyle w:val="subsection"/>
      </w:pPr>
      <w:r w:rsidRPr="00792483">
        <w:tab/>
        <w:t>(3)</w:t>
      </w:r>
      <w:r w:rsidRPr="00792483">
        <w:tab/>
        <w:t>If, after the Secretary determines under subsection</w:t>
      </w:r>
      <w:r w:rsidR="00792483">
        <w:t> </w:t>
      </w:r>
      <w:r w:rsidRPr="00792483">
        <w:t>23(3B) that a claimant has instalment periods of 7 days:</w:t>
      </w:r>
    </w:p>
    <w:p w:rsidR="00921A29" w:rsidRPr="00792483" w:rsidRDefault="00921A29" w:rsidP="00921A29">
      <w:pPr>
        <w:pStyle w:val="paragraphsub"/>
      </w:pPr>
      <w:r w:rsidRPr="00792483">
        <w:tab/>
        <w:t>(a)</w:t>
      </w:r>
      <w:r w:rsidRPr="00792483">
        <w:tab/>
        <w:t>anything happens that causes the claimant to cease to be a member of a class of persons specified under subsection</w:t>
      </w:r>
      <w:r w:rsidR="00792483">
        <w:t> </w:t>
      </w:r>
      <w:r w:rsidRPr="00792483">
        <w:t>23(3A); or</w:t>
      </w:r>
    </w:p>
    <w:p w:rsidR="00921A29" w:rsidRPr="00792483" w:rsidRDefault="00921A29" w:rsidP="00921A29">
      <w:pPr>
        <w:pStyle w:val="paragraphsub"/>
      </w:pPr>
      <w:r w:rsidRPr="00792483">
        <w:tab/>
        <w:t>(b)</w:t>
      </w:r>
      <w:r w:rsidRPr="00792483">
        <w:tab/>
        <w:t>the claimant becomes aware that anything is likely to happen that will have that effect;</w:t>
      </w:r>
    </w:p>
    <w:p w:rsidR="00921A29" w:rsidRPr="00792483" w:rsidRDefault="00921A29" w:rsidP="00921A29">
      <w:pPr>
        <w:pStyle w:val="subsection2"/>
      </w:pPr>
      <w:r w:rsidRPr="00792483">
        <w:t>the claimant must, in the manner set out in a written notice given to the claimant under section</w:t>
      </w:r>
      <w:r w:rsidR="00792483">
        <w:t> </w:t>
      </w:r>
      <w:r w:rsidRPr="00792483">
        <w:t>25A, as soon as practicable after the claimant becomes aware that the thing has happened or is likely to happen, notify the Secretary that it has happened or is likely to happen.</w:t>
      </w:r>
    </w:p>
    <w:p w:rsidR="00921A29" w:rsidRPr="00792483" w:rsidRDefault="00921A29" w:rsidP="00921A29">
      <w:pPr>
        <w:pStyle w:val="subsection"/>
      </w:pPr>
      <w:r w:rsidRPr="00792483">
        <w:tab/>
        <w:t>(4)</w:t>
      </w:r>
      <w:r w:rsidRPr="00792483">
        <w:tab/>
        <w:t xml:space="preserve">If a thing that is described in both </w:t>
      </w:r>
      <w:r w:rsidR="00792483">
        <w:t>subsections (</w:t>
      </w:r>
      <w:r w:rsidRPr="00792483">
        <w:t xml:space="preserve">1) and (3) happens or is likely to happen, </w:t>
      </w:r>
      <w:r w:rsidR="00792483">
        <w:t>subsection (</w:t>
      </w:r>
      <w:r w:rsidRPr="00792483">
        <w:t xml:space="preserve">1) applies in relation to the thing but </w:t>
      </w:r>
      <w:r w:rsidR="00792483">
        <w:t>subsection (</w:t>
      </w:r>
      <w:r w:rsidRPr="00792483">
        <w:t>3) does not.</w:t>
      </w:r>
    </w:p>
    <w:p w:rsidR="00F01773" w:rsidRPr="00792483" w:rsidRDefault="00F01773" w:rsidP="00F800DB">
      <w:pPr>
        <w:pStyle w:val="ActHead5"/>
      </w:pPr>
      <w:bookmarkStart w:id="44" w:name="_Toc14261968"/>
      <w:r w:rsidRPr="00792483">
        <w:rPr>
          <w:rStyle w:val="CharSectno"/>
        </w:rPr>
        <w:t>25A</w:t>
      </w:r>
      <w:r w:rsidRPr="00792483">
        <w:t xml:space="preserve">  Secretary’s power to approve a manner of notification</w:t>
      </w:r>
      <w:bookmarkEnd w:id="44"/>
    </w:p>
    <w:p w:rsidR="00F01773" w:rsidRPr="00792483" w:rsidRDefault="00F01773" w:rsidP="00F800DB">
      <w:pPr>
        <w:pStyle w:val="subsection"/>
        <w:keepNext/>
        <w:keepLines/>
      </w:pPr>
      <w:r w:rsidRPr="00792483">
        <w:tab/>
        <w:t>(1)</w:t>
      </w:r>
      <w:r w:rsidRPr="00792483">
        <w:tab/>
        <w:t>The Secretary must approve a manner of notification that a claimant is to use when notifying the Secretary of a thing under section</w:t>
      </w:r>
      <w:r w:rsidR="00792483">
        <w:t> </w:t>
      </w:r>
      <w:r w:rsidRPr="00792483">
        <w:t>25.</w:t>
      </w:r>
    </w:p>
    <w:p w:rsidR="00F01773" w:rsidRPr="00792483" w:rsidRDefault="00F01773" w:rsidP="00F01773">
      <w:pPr>
        <w:pStyle w:val="subsection"/>
      </w:pPr>
      <w:r w:rsidRPr="00792483">
        <w:tab/>
        <w:t>(2)</w:t>
      </w:r>
      <w:r w:rsidRPr="00792483">
        <w:tab/>
        <w:t>The Secretary must, by written notice, notify the claimant of the approved manner of notification.</w:t>
      </w:r>
    </w:p>
    <w:p w:rsidR="00F01773" w:rsidRPr="00792483" w:rsidRDefault="00F01773" w:rsidP="00F01773">
      <w:pPr>
        <w:pStyle w:val="ActHead5"/>
      </w:pPr>
      <w:bookmarkStart w:id="45" w:name="_Toc14261969"/>
      <w:r w:rsidRPr="00792483">
        <w:rPr>
          <w:rStyle w:val="CharSectno"/>
        </w:rPr>
        <w:t>26</w:t>
      </w:r>
      <w:r w:rsidRPr="00792483">
        <w:t xml:space="preserve">  Secretary’s power to request tax file numbers</w:t>
      </w:r>
      <w:bookmarkEnd w:id="45"/>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a determination is in force under which the claimant is entitled to be paid family tax benefit by instalment; or</w:t>
      </w:r>
    </w:p>
    <w:p w:rsidR="00F01773" w:rsidRPr="00792483" w:rsidRDefault="00F01773" w:rsidP="00F01773">
      <w:pPr>
        <w:pStyle w:val="paragraph"/>
      </w:pPr>
      <w:r w:rsidRPr="00792483">
        <w:tab/>
        <w:t>(b)</w:t>
      </w:r>
      <w:r w:rsidRPr="00792483">
        <w:tab/>
        <w:t>a determination is in force under which the claimant is entitled to be paid family tax benefit for a past period;</w:t>
      </w:r>
    </w:p>
    <w:p w:rsidR="00F01773" w:rsidRPr="00792483" w:rsidRDefault="00F01773" w:rsidP="00F01773">
      <w:pPr>
        <w:pStyle w:val="subsection2"/>
      </w:pPr>
      <w:r w:rsidRPr="00792483">
        <w:t xml:space="preserve">the Secretary may request the claimant to give the Secretary, within 28 days of the request being made, a written statement, in relation to a specified TFN determination person, of whichever of the kinds set out in </w:t>
      </w:r>
      <w:r w:rsidR="00792483">
        <w:t>subsection (</w:t>
      </w:r>
      <w:r w:rsidRPr="00792483">
        <w:t>2), (3) or (4) the claimant chooses.</w:t>
      </w:r>
    </w:p>
    <w:p w:rsidR="00F01773" w:rsidRPr="00792483" w:rsidRDefault="00F01773" w:rsidP="00F01773">
      <w:pPr>
        <w:pStyle w:val="SubsectionHead"/>
      </w:pPr>
      <w:r w:rsidRPr="00792483">
        <w:t>Statement of tax file number</w:t>
      </w:r>
    </w:p>
    <w:p w:rsidR="00F01773" w:rsidRPr="00792483" w:rsidRDefault="00F01773" w:rsidP="00F01773">
      <w:pPr>
        <w:pStyle w:val="subsection"/>
      </w:pPr>
      <w:r w:rsidRPr="00792483">
        <w:tab/>
        <w:t>(2)</w:t>
      </w:r>
      <w:r w:rsidRPr="00792483">
        <w:tab/>
        <w:t>The first kind of statement that can be made is a statement of the TFN determination person’s tax file number. Regardless of who the TFN determination person is, this kind of statement can be made by the claimant only.</w:t>
      </w:r>
    </w:p>
    <w:p w:rsidR="00F01773" w:rsidRPr="00792483" w:rsidRDefault="00F01773" w:rsidP="00F01773">
      <w:pPr>
        <w:pStyle w:val="SubsectionHead"/>
      </w:pPr>
      <w:r w:rsidRPr="00792483">
        <w:t>Statement that TFN person does not know what his or her tax file number is etc.</w:t>
      </w:r>
    </w:p>
    <w:p w:rsidR="00F01773" w:rsidRPr="00792483" w:rsidRDefault="00F01773" w:rsidP="00F01773">
      <w:pPr>
        <w:pStyle w:val="subsection"/>
      </w:pPr>
      <w:r w:rsidRPr="00792483">
        <w:tab/>
        <w:t>(3)</w:t>
      </w:r>
      <w:r w:rsidRPr="00792483">
        <w:tab/>
        <w:t>The second kind of statement that can be made is a statement by the TFN determination person that the person:</w:t>
      </w:r>
    </w:p>
    <w:p w:rsidR="00F01773" w:rsidRPr="00792483" w:rsidRDefault="00F01773" w:rsidP="00F01773">
      <w:pPr>
        <w:pStyle w:val="paragraph"/>
      </w:pPr>
      <w:r w:rsidRPr="00792483">
        <w:tab/>
        <w:t>(a)</w:t>
      </w:r>
      <w:r w:rsidRPr="00792483">
        <w:tab/>
        <w:t>has a tax file number but does not know what it is; and</w:t>
      </w:r>
    </w:p>
    <w:p w:rsidR="00F01773" w:rsidRPr="00792483" w:rsidRDefault="00F01773" w:rsidP="00F01773">
      <w:pPr>
        <w:pStyle w:val="paragraph"/>
      </w:pPr>
      <w:r w:rsidRPr="00792483">
        <w:tab/>
        <w:t>(b)</w:t>
      </w:r>
      <w:r w:rsidRPr="00792483">
        <w:tab/>
        <w:t>has asked the Commissioner of Taxation to inform the person of his or her tax file number; and</w:t>
      </w:r>
    </w:p>
    <w:p w:rsidR="00F01773" w:rsidRPr="00792483" w:rsidRDefault="00F01773" w:rsidP="00F01773">
      <w:pPr>
        <w:pStyle w:val="paragraph"/>
      </w:pPr>
      <w:r w:rsidRPr="00792483">
        <w:tab/>
        <w:t>(c)</w:t>
      </w:r>
      <w:r w:rsidRPr="00792483">
        <w:tab/>
        <w:t>authorises the Commissioner of Taxation to tell the Secretary:</w:t>
      </w:r>
    </w:p>
    <w:p w:rsidR="00F01773" w:rsidRPr="00792483" w:rsidRDefault="00F01773" w:rsidP="00F01773">
      <w:pPr>
        <w:pStyle w:val="paragraphsub"/>
      </w:pPr>
      <w:r w:rsidRPr="00792483">
        <w:tab/>
        <w:t>(i)</w:t>
      </w:r>
      <w:r w:rsidRPr="00792483">
        <w:tab/>
        <w:t>whether the person has a tax file number; and</w:t>
      </w:r>
    </w:p>
    <w:p w:rsidR="00F01773" w:rsidRPr="00792483" w:rsidRDefault="00F01773" w:rsidP="00F01773">
      <w:pPr>
        <w:pStyle w:val="paragraphsub"/>
      </w:pPr>
      <w:r w:rsidRPr="00792483">
        <w:tab/>
        <w:t>(ii)</w:t>
      </w:r>
      <w:r w:rsidRPr="00792483">
        <w:tab/>
        <w:t>if the person has a tax file number—that number.</w:t>
      </w:r>
    </w:p>
    <w:p w:rsidR="00F01773" w:rsidRPr="00792483" w:rsidRDefault="00F01773" w:rsidP="00F01773">
      <w:pPr>
        <w:pStyle w:val="SubsectionHead"/>
      </w:pPr>
      <w:r w:rsidRPr="00792483">
        <w:t>Statement that an application for a tax file number is pending</w:t>
      </w:r>
    </w:p>
    <w:p w:rsidR="00F01773" w:rsidRPr="00792483" w:rsidRDefault="00F01773" w:rsidP="00F01773">
      <w:pPr>
        <w:pStyle w:val="subsection"/>
      </w:pPr>
      <w:r w:rsidRPr="00792483">
        <w:tab/>
        <w:t>(4)</w:t>
      </w:r>
      <w:r w:rsidRPr="00792483">
        <w:tab/>
        <w:t>The third kind of statement that can be made is a statement by the TFN determination person that the person:</w:t>
      </w:r>
    </w:p>
    <w:p w:rsidR="00F01773" w:rsidRPr="00792483" w:rsidRDefault="00F01773" w:rsidP="00F01773">
      <w:pPr>
        <w:pStyle w:val="paragraph"/>
      </w:pPr>
      <w:r w:rsidRPr="00792483">
        <w:tab/>
        <w:t>(a)</w:t>
      </w:r>
      <w:r w:rsidRPr="00792483">
        <w:tab/>
        <w:t>has an application for a tax file number pending; and</w:t>
      </w:r>
    </w:p>
    <w:p w:rsidR="00F01773" w:rsidRPr="00792483" w:rsidRDefault="00F01773" w:rsidP="00F01773">
      <w:pPr>
        <w:pStyle w:val="paragraph"/>
      </w:pPr>
      <w:r w:rsidRPr="00792483">
        <w:tab/>
        <w:t>(b)</w:t>
      </w:r>
      <w:r w:rsidRPr="00792483">
        <w:tab/>
        <w:t>authorises the Commissioner of Taxation to tell the Secretary:</w:t>
      </w:r>
    </w:p>
    <w:p w:rsidR="00F01773" w:rsidRPr="00792483" w:rsidRDefault="00F01773" w:rsidP="00F01773">
      <w:pPr>
        <w:pStyle w:val="paragraphsub"/>
      </w:pPr>
      <w:r w:rsidRPr="00792483">
        <w:tab/>
        <w:t>(i)</w:t>
      </w:r>
      <w:r w:rsidRPr="00792483">
        <w:tab/>
        <w:t>if a tax file number is issued to the person—that number; or</w:t>
      </w:r>
    </w:p>
    <w:p w:rsidR="00F01773" w:rsidRPr="00792483" w:rsidRDefault="00F01773" w:rsidP="00F01773">
      <w:pPr>
        <w:pStyle w:val="paragraphsub"/>
      </w:pPr>
      <w:r w:rsidRPr="00792483">
        <w:tab/>
        <w:t>(ii)</w:t>
      </w:r>
      <w:r w:rsidRPr="00792483">
        <w:tab/>
        <w:t>if the application is refused—that the application has been refused; or</w:t>
      </w:r>
    </w:p>
    <w:p w:rsidR="00F01773" w:rsidRPr="00792483" w:rsidRDefault="00F01773" w:rsidP="00F01773">
      <w:pPr>
        <w:pStyle w:val="paragraphsub"/>
      </w:pPr>
      <w:r w:rsidRPr="00792483">
        <w:tab/>
        <w:t>(iii)</w:t>
      </w:r>
      <w:r w:rsidRPr="00792483">
        <w:tab/>
        <w:t>if the application is withdrawn—that the application has been withdrawn.</w:t>
      </w:r>
    </w:p>
    <w:p w:rsidR="00F01773" w:rsidRPr="00792483" w:rsidRDefault="00F01773" w:rsidP="00F01773">
      <w:pPr>
        <w:pStyle w:val="ActHead5"/>
      </w:pPr>
      <w:bookmarkStart w:id="46" w:name="_Toc14261970"/>
      <w:r w:rsidRPr="00792483">
        <w:rPr>
          <w:rStyle w:val="CharSectno"/>
        </w:rPr>
        <w:t>26A</w:t>
      </w:r>
      <w:r w:rsidRPr="00792483">
        <w:t xml:space="preserve">  Secretary’s power to require bank account details</w:t>
      </w:r>
      <w:bookmarkEnd w:id="46"/>
    </w:p>
    <w:p w:rsidR="00F01773" w:rsidRPr="00792483" w:rsidRDefault="00F01773" w:rsidP="00F01773">
      <w:pPr>
        <w:pStyle w:val="subsection"/>
      </w:pPr>
      <w:r w:rsidRPr="00792483">
        <w:tab/>
      </w:r>
      <w:r w:rsidRPr="00792483">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a determination is in force under which the claimant is entitled to be paid family tax benefit by instalment;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claimant has not nominated a bank account into which instalments of family tax benefit are to be paid;</w:t>
      </w:r>
    </w:p>
    <w:p w:rsidR="00F01773" w:rsidRPr="00792483" w:rsidRDefault="00F01773" w:rsidP="00F01773">
      <w:pPr>
        <w:pStyle w:val="subsection2"/>
        <w:rPr>
          <w:snapToGrid w:val="0"/>
          <w:lang w:eastAsia="en-US"/>
        </w:rPr>
      </w:pPr>
      <w:r w:rsidRPr="00792483">
        <w:rPr>
          <w:snapToGrid w:val="0"/>
          <w:lang w:eastAsia="en-US"/>
        </w:rPr>
        <w:t xml:space="preserve">the Secretary may require the claimant to give the Secretary, within 28 days of the requirement being made, details of a </w:t>
      </w:r>
      <w:r w:rsidRPr="00792483">
        <w:t>bank account maintained by the claimant alone, or jointly or in common with someone else, into which instalments of family tax benefit are to be paid.</w:t>
      </w:r>
    </w:p>
    <w:p w:rsidR="00F01773" w:rsidRPr="00792483" w:rsidRDefault="00127CA2" w:rsidP="00F01773">
      <w:pPr>
        <w:pStyle w:val="ActHead4"/>
      </w:pPr>
      <w:bookmarkStart w:id="47" w:name="_Toc14261971"/>
      <w:r w:rsidRPr="00792483">
        <w:rPr>
          <w:rStyle w:val="CharSubdNo"/>
        </w:rPr>
        <w:t>Subdivision</w:t>
      </w:r>
      <w:r w:rsidR="00753CFA" w:rsidRPr="00792483">
        <w:rPr>
          <w:rStyle w:val="CharSubdNo"/>
        </w:rPr>
        <w:t xml:space="preserve"> </w:t>
      </w:r>
      <w:r w:rsidR="00F01773" w:rsidRPr="00792483">
        <w:rPr>
          <w:rStyle w:val="CharSubdNo"/>
        </w:rPr>
        <w:t>C</w:t>
      </w:r>
      <w:r w:rsidR="00F01773" w:rsidRPr="00792483">
        <w:t>—</w:t>
      </w:r>
      <w:r w:rsidR="00F01773" w:rsidRPr="00792483">
        <w:rPr>
          <w:rStyle w:val="CharSubdText"/>
        </w:rPr>
        <w:t>Variation of determinations</w:t>
      </w:r>
      <w:bookmarkEnd w:id="47"/>
    </w:p>
    <w:p w:rsidR="00F01773" w:rsidRPr="00792483" w:rsidRDefault="00F01773" w:rsidP="00F01773">
      <w:pPr>
        <w:pStyle w:val="ActHead5"/>
      </w:pPr>
      <w:bookmarkStart w:id="48" w:name="_Toc14261972"/>
      <w:r w:rsidRPr="00792483">
        <w:rPr>
          <w:rStyle w:val="CharSectno"/>
        </w:rPr>
        <w:t>27</w:t>
      </w:r>
      <w:r w:rsidRPr="00792483">
        <w:t xml:space="preserve">  Variation of instalment and past period determinations where failure to provide tax file number</w:t>
      </w:r>
      <w:bookmarkEnd w:id="48"/>
    </w:p>
    <w:p w:rsidR="00F01773" w:rsidRPr="00792483" w:rsidRDefault="00F01773" w:rsidP="00F01773">
      <w:pPr>
        <w:pStyle w:val="SubsectionHead"/>
      </w:pPr>
      <w:r w:rsidRPr="00792483">
        <w:t>Non</w:t>
      </w:r>
      <w:r w:rsidR="00792483">
        <w:noBreakHyphen/>
      </w:r>
      <w:r w:rsidRPr="00792483">
        <w:t>compliance with request</w:t>
      </w:r>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the Secretary makes a request under subsection</w:t>
      </w:r>
      <w:r w:rsidR="00792483">
        <w:t> </w:t>
      </w:r>
      <w:r w:rsidRPr="00792483">
        <w:t>26(1); and</w:t>
      </w:r>
    </w:p>
    <w:p w:rsidR="00F01773" w:rsidRPr="00792483" w:rsidRDefault="00F01773" w:rsidP="00F01773">
      <w:pPr>
        <w:pStyle w:val="paragraph"/>
      </w:pPr>
      <w:r w:rsidRPr="00792483">
        <w:tab/>
        <w:t>(b)</w:t>
      </w:r>
      <w:r w:rsidRPr="00792483">
        <w:tab/>
        <w:t>the claimant does not comply with the request within 28 days of the request being made;</w:t>
      </w:r>
    </w:p>
    <w:p w:rsidR="00F01773" w:rsidRPr="00792483" w:rsidRDefault="00F01773" w:rsidP="00F01773">
      <w:pPr>
        <w:pStyle w:val="subsection2"/>
      </w:pPr>
      <w:r w:rsidRPr="00792483">
        <w:t xml:space="preserve">then, subject to </w:t>
      </w:r>
      <w:r w:rsidR="00792483">
        <w:t>subsection (</w:t>
      </w:r>
      <w:r w:rsidRPr="00792483">
        <w:t xml:space="preserve">2), the consequence in </w:t>
      </w:r>
      <w:r w:rsidR="00792483">
        <w:t>subsection (</w:t>
      </w:r>
      <w:r w:rsidRPr="00792483">
        <w:t>5) applies.</w:t>
      </w:r>
    </w:p>
    <w:p w:rsidR="00F01773" w:rsidRPr="00792483" w:rsidRDefault="00F01773" w:rsidP="00F01773">
      <w:pPr>
        <w:pStyle w:val="SubsectionHead"/>
      </w:pPr>
      <w:r w:rsidRPr="00792483">
        <w:t>Exemption from request under subsection</w:t>
      </w:r>
      <w:r w:rsidR="00792483">
        <w:t> </w:t>
      </w:r>
      <w:r w:rsidRPr="00792483">
        <w:t>26(1)</w:t>
      </w:r>
    </w:p>
    <w:p w:rsidR="00F01773" w:rsidRPr="00792483" w:rsidRDefault="00F01773" w:rsidP="00F01773">
      <w:pPr>
        <w:pStyle w:val="subsection"/>
      </w:pPr>
      <w:r w:rsidRPr="00792483">
        <w:tab/>
        <w:t>(2)</w:t>
      </w:r>
      <w:r w:rsidRPr="00792483">
        <w:tab/>
        <w:t xml:space="preserve">The Secretary may determine that the consequence in </w:t>
      </w:r>
      <w:r w:rsidR="00792483">
        <w:t>subsection (</w:t>
      </w:r>
      <w:r w:rsidRPr="00792483">
        <w:t>5) does not apply if:</w:t>
      </w:r>
    </w:p>
    <w:p w:rsidR="00F01773" w:rsidRPr="00792483" w:rsidRDefault="00F01773" w:rsidP="00F01773">
      <w:pPr>
        <w:pStyle w:val="paragraph"/>
      </w:pPr>
      <w:r w:rsidRPr="00792483">
        <w:tab/>
        <w:t>(a)</w:t>
      </w:r>
      <w:r w:rsidRPr="00792483">
        <w:tab/>
        <w:t>the TFN determination person concerned is or was the claimant’s partner; and</w:t>
      </w:r>
    </w:p>
    <w:p w:rsidR="00F01773" w:rsidRPr="00792483" w:rsidRDefault="00F01773" w:rsidP="00F01773">
      <w:pPr>
        <w:pStyle w:val="paragraph"/>
      </w:pPr>
      <w:r w:rsidRPr="00792483">
        <w:tab/>
        <w:t>(b)</w:t>
      </w:r>
      <w:r w:rsidRPr="00792483">
        <w:tab/>
        <w:t>the claimant cannot obtain from the person:</w:t>
      </w:r>
    </w:p>
    <w:p w:rsidR="00F01773" w:rsidRPr="00792483" w:rsidRDefault="00F01773" w:rsidP="00F01773">
      <w:pPr>
        <w:pStyle w:val="paragraphsub"/>
      </w:pPr>
      <w:r w:rsidRPr="00792483">
        <w:tab/>
        <w:t>(i)</w:t>
      </w:r>
      <w:r w:rsidRPr="00792483">
        <w:tab/>
        <w:t>the person’s tax file number; or</w:t>
      </w:r>
    </w:p>
    <w:p w:rsidR="00F01773" w:rsidRPr="00792483" w:rsidRDefault="00F01773" w:rsidP="00F01773">
      <w:pPr>
        <w:pStyle w:val="paragraphsub"/>
      </w:pPr>
      <w:r w:rsidRPr="00792483">
        <w:tab/>
        <w:t>(ii)</w:t>
      </w:r>
      <w:r w:rsidRPr="00792483">
        <w:tab/>
        <w:t>a statement by the person under subsection</w:t>
      </w:r>
      <w:r w:rsidR="00792483">
        <w:t> </w:t>
      </w:r>
      <w:r w:rsidRPr="00792483">
        <w:t>26(3) or (4).</w:t>
      </w:r>
    </w:p>
    <w:p w:rsidR="00F01773" w:rsidRPr="00792483" w:rsidRDefault="00F01773" w:rsidP="00F01773">
      <w:pPr>
        <w:pStyle w:val="SubsectionHead"/>
      </w:pPr>
      <w:r w:rsidRPr="00792483">
        <w:t>Statement made by TFN determination person under subsection</w:t>
      </w:r>
      <w:r w:rsidR="00792483">
        <w:t> </w:t>
      </w:r>
      <w:r w:rsidRPr="00792483">
        <w:t>26(3)</w:t>
      </w:r>
    </w:p>
    <w:p w:rsidR="00F01773" w:rsidRPr="00792483" w:rsidRDefault="00F01773" w:rsidP="00F01773">
      <w:pPr>
        <w:pStyle w:val="subsection"/>
      </w:pPr>
      <w:r w:rsidRPr="00792483">
        <w:tab/>
        <w:t>(3)</w:t>
      </w:r>
      <w:r w:rsidRPr="00792483">
        <w:tab/>
        <w:t>If:</w:t>
      </w:r>
    </w:p>
    <w:p w:rsidR="00F01773" w:rsidRPr="00792483" w:rsidRDefault="00F01773" w:rsidP="00F01773">
      <w:pPr>
        <w:pStyle w:val="paragraph"/>
      </w:pPr>
      <w:r w:rsidRPr="00792483">
        <w:tab/>
        <w:t>(a)</w:t>
      </w:r>
      <w:r w:rsidRPr="00792483">
        <w:tab/>
        <w:t>the Secretary makes a request under subsection</w:t>
      </w:r>
      <w:r w:rsidR="00792483">
        <w:t> </w:t>
      </w:r>
      <w:r w:rsidRPr="00792483">
        <w:t>26(1); and</w:t>
      </w:r>
    </w:p>
    <w:p w:rsidR="00F01773" w:rsidRPr="00792483" w:rsidRDefault="00F01773" w:rsidP="00F01773">
      <w:pPr>
        <w:pStyle w:val="paragraph"/>
      </w:pPr>
      <w:r w:rsidRPr="00792483">
        <w:tab/>
        <w:t>(b)</w:t>
      </w:r>
      <w:r w:rsidRPr="00792483">
        <w:tab/>
        <w:t>by the end of 28 days after the request is made, the claimant gives the Secretary a statement by the TFN determination person of the kind set out in subsection</w:t>
      </w:r>
      <w:r w:rsidR="00792483">
        <w:t> </w:t>
      </w:r>
      <w:r w:rsidRPr="00792483">
        <w:t>26(3); and</w:t>
      </w:r>
    </w:p>
    <w:p w:rsidR="00F01773" w:rsidRPr="00792483" w:rsidRDefault="00F01773" w:rsidP="00F01773">
      <w:pPr>
        <w:pStyle w:val="paragraph"/>
      </w:pPr>
      <w:r w:rsidRPr="00792483">
        <w:tab/>
        <w:t>(c)</w:t>
      </w:r>
      <w:r w:rsidRPr="00792483">
        <w:tab/>
        <w:t>the Commissioner of Taxation subsequently tells the Secretary that the TFN determination person has no tax file number;</w:t>
      </w:r>
    </w:p>
    <w:p w:rsidR="00F01773" w:rsidRPr="00792483" w:rsidRDefault="00F01773" w:rsidP="00F01773">
      <w:pPr>
        <w:pStyle w:val="subsection2"/>
      </w:pPr>
      <w:r w:rsidRPr="00792483">
        <w:t xml:space="preserve">the consequence in </w:t>
      </w:r>
      <w:r w:rsidR="00792483">
        <w:t>subsection (</w:t>
      </w:r>
      <w:r w:rsidRPr="00792483">
        <w:t>5) applies.</w:t>
      </w:r>
    </w:p>
    <w:p w:rsidR="00F01773" w:rsidRPr="00792483" w:rsidRDefault="00F01773" w:rsidP="00F01773">
      <w:pPr>
        <w:pStyle w:val="SubsectionHead"/>
      </w:pPr>
      <w:r w:rsidRPr="00792483">
        <w:t>Statement made by TFN determination person under subsection</w:t>
      </w:r>
      <w:r w:rsidR="00792483">
        <w:t> </w:t>
      </w:r>
      <w:r w:rsidRPr="00792483">
        <w:t>26(4)</w:t>
      </w:r>
    </w:p>
    <w:p w:rsidR="00F01773" w:rsidRPr="00792483" w:rsidRDefault="00F01773" w:rsidP="00F01773">
      <w:pPr>
        <w:pStyle w:val="subsection"/>
      </w:pPr>
      <w:r w:rsidRPr="00792483">
        <w:tab/>
        <w:t>(4)</w:t>
      </w:r>
      <w:r w:rsidRPr="00792483">
        <w:tab/>
        <w:t>If:</w:t>
      </w:r>
    </w:p>
    <w:p w:rsidR="00F01773" w:rsidRPr="00792483" w:rsidRDefault="00F01773" w:rsidP="00F01773">
      <w:pPr>
        <w:pStyle w:val="paragraph"/>
      </w:pPr>
      <w:r w:rsidRPr="00792483">
        <w:tab/>
        <w:t>(a)</w:t>
      </w:r>
      <w:r w:rsidRPr="00792483">
        <w:tab/>
        <w:t>the Secretary makes a request under subsection</w:t>
      </w:r>
      <w:r w:rsidR="00792483">
        <w:t> </w:t>
      </w:r>
      <w:r w:rsidRPr="00792483">
        <w:t>26(1); and</w:t>
      </w:r>
    </w:p>
    <w:p w:rsidR="00F01773" w:rsidRPr="00792483" w:rsidRDefault="00F01773" w:rsidP="00F01773">
      <w:pPr>
        <w:pStyle w:val="paragraph"/>
      </w:pPr>
      <w:r w:rsidRPr="00792483">
        <w:tab/>
        <w:t>(b)</w:t>
      </w:r>
      <w:r w:rsidRPr="00792483">
        <w:tab/>
        <w:t>by the end of 28 days after the request is made, the claimant gives the Secretary a statement by the TFN determination person of the kind set out in subsection</w:t>
      </w:r>
      <w:r w:rsidR="00792483">
        <w:t> </w:t>
      </w:r>
      <w:r w:rsidRPr="00792483">
        <w:t>26(4); and</w:t>
      </w:r>
    </w:p>
    <w:p w:rsidR="00F01773" w:rsidRPr="00792483" w:rsidRDefault="00F01773" w:rsidP="00F01773">
      <w:pPr>
        <w:pStyle w:val="paragraph"/>
      </w:pPr>
      <w:r w:rsidRPr="00792483">
        <w:tab/>
        <w:t>(c)</w:t>
      </w:r>
      <w:r w:rsidRPr="00792483">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792483" w:rsidRDefault="00F01773" w:rsidP="00F01773">
      <w:pPr>
        <w:pStyle w:val="subsection2"/>
      </w:pPr>
      <w:r w:rsidRPr="00792483">
        <w:t xml:space="preserve">the consequence in </w:t>
      </w:r>
      <w:r w:rsidR="00792483">
        <w:t>subsection (</w:t>
      </w:r>
      <w:r w:rsidRPr="00792483">
        <w:t>5) applies.</w:t>
      </w:r>
    </w:p>
    <w:p w:rsidR="00F01773" w:rsidRPr="00792483" w:rsidRDefault="00F01773" w:rsidP="00F01773">
      <w:pPr>
        <w:pStyle w:val="SubsectionHead"/>
      </w:pPr>
      <w:r w:rsidRPr="00792483">
        <w:t>Statement made by TFN claim person under subsection</w:t>
      </w:r>
      <w:r w:rsidR="00792483">
        <w:t> </w:t>
      </w:r>
      <w:r w:rsidRPr="00792483">
        <w:t>8(4)</w:t>
      </w:r>
    </w:p>
    <w:p w:rsidR="00F01773" w:rsidRPr="00792483" w:rsidRDefault="00F01773" w:rsidP="00F01773">
      <w:pPr>
        <w:pStyle w:val="subsection"/>
        <w:keepNext/>
      </w:pPr>
      <w:r w:rsidRPr="00792483">
        <w:tab/>
        <w:t>(4A)</w:t>
      </w:r>
      <w:r w:rsidRPr="00792483">
        <w:tab/>
        <w:t>If:</w:t>
      </w:r>
    </w:p>
    <w:p w:rsidR="00F01773" w:rsidRPr="00792483" w:rsidRDefault="00F01773" w:rsidP="00F01773">
      <w:pPr>
        <w:pStyle w:val="paragraph"/>
      </w:pPr>
      <w:r w:rsidRPr="00792483">
        <w:tab/>
        <w:t>(a)</w:t>
      </w:r>
      <w:r w:rsidRPr="00792483">
        <w:tab/>
        <w:t>a TFN claim person has made a statement of the kind set out in subsection</w:t>
      </w:r>
      <w:r w:rsidR="00792483">
        <w:t> </w:t>
      </w:r>
      <w:r w:rsidRPr="00792483">
        <w:t>8(4); and</w:t>
      </w:r>
    </w:p>
    <w:p w:rsidR="00F01773" w:rsidRPr="00792483" w:rsidRDefault="00F01773" w:rsidP="00F01773">
      <w:pPr>
        <w:pStyle w:val="paragraph"/>
      </w:pPr>
      <w:r w:rsidRPr="00792483">
        <w:tab/>
        <w:t>(b)</w:t>
      </w:r>
      <w:r w:rsidRPr="00792483">
        <w:tab/>
        <w:t>a determination is in force under which the claimant is entitled to be paid family tax benefit by instalment or for a past period; and</w:t>
      </w:r>
    </w:p>
    <w:p w:rsidR="00F01773" w:rsidRPr="00792483" w:rsidRDefault="00F01773" w:rsidP="00F01773">
      <w:pPr>
        <w:pStyle w:val="paragraph"/>
      </w:pPr>
      <w:r w:rsidRPr="00792483">
        <w:tab/>
        <w:t>(c)</w:t>
      </w:r>
      <w:r w:rsidRPr="00792483">
        <w:tab/>
        <w:t>the Commissioner of Taxation subsequently tells the Secretary that the TFN claim person has no tax file number;</w:t>
      </w:r>
    </w:p>
    <w:p w:rsidR="00F01773" w:rsidRPr="00792483" w:rsidRDefault="00F01773" w:rsidP="00F01773">
      <w:pPr>
        <w:pStyle w:val="subsection2"/>
      </w:pPr>
      <w:r w:rsidRPr="00792483">
        <w:t xml:space="preserve">the consequence in </w:t>
      </w:r>
      <w:r w:rsidR="00792483">
        <w:t>subsection (</w:t>
      </w:r>
      <w:r w:rsidRPr="00792483">
        <w:t>5) applies.</w:t>
      </w:r>
    </w:p>
    <w:p w:rsidR="00F01773" w:rsidRPr="00792483" w:rsidRDefault="00F01773" w:rsidP="00F01773">
      <w:pPr>
        <w:pStyle w:val="SubsectionHead"/>
      </w:pPr>
      <w:r w:rsidRPr="00792483">
        <w:t>Statement made by TFN claim person under subsection</w:t>
      </w:r>
      <w:r w:rsidR="00792483">
        <w:t> </w:t>
      </w:r>
      <w:r w:rsidRPr="00792483">
        <w:t>8(5)</w:t>
      </w:r>
    </w:p>
    <w:p w:rsidR="00F01773" w:rsidRPr="00792483" w:rsidRDefault="00F01773" w:rsidP="00F01773">
      <w:pPr>
        <w:pStyle w:val="subsection"/>
      </w:pPr>
      <w:r w:rsidRPr="00792483">
        <w:tab/>
        <w:t>(4B)</w:t>
      </w:r>
      <w:r w:rsidRPr="00792483">
        <w:tab/>
        <w:t>If:</w:t>
      </w:r>
    </w:p>
    <w:p w:rsidR="00F01773" w:rsidRPr="00792483" w:rsidRDefault="00F01773" w:rsidP="00F01773">
      <w:pPr>
        <w:pStyle w:val="paragraph"/>
      </w:pPr>
      <w:r w:rsidRPr="00792483">
        <w:tab/>
        <w:t>(a)</w:t>
      </w:r>
      <w:r w:rsidRPr="00792483">
        <w:tab/>
        <w:t>a TFN claim person has made a statement of the kind set out in subsection</w:t>
      </w:r>
      <w:r w:rsidR="00792483">
        <w:t> </w:t>
      </w:r>
      <w:r w:rsidRPr="00792483">
        <w:t>8(5); and</w:t>
      </w:r>
    </w:p>
    <w:p w:rsidR="00F01773" w:rsidRPr="00792483" w:rsidRDefault="00F01773" w:rsidP="00F01773">
      <w:pPr>
        <w:pStyle w:val="paragraph"/>
      </w:pPr>
      <w:r w:rsidRPr="00792483">
        <w:tab/>
        <w:t>(b)</w:t>
      </w:r>
      <w:r w:rsidRPr="00792483">
        <w:tab/>
        <w:t>a determination is in force under which the claimant is entitled to be paid family tax benefit by instalment or for a past period; and</w:t>
      </w:r>
    </w:p>
    <w:p w:rsidR="00F01773" w:rsidRPr="00792483" w:rsidRDefault="00F01773" w:rsidP="00F01773">
      <w:pPr>
        <w:pStyle w:val="paragraph"/>
      </w:pPr>
      <w:r w:rsidRPr="00792483">
        <w:tab/>
        <w:t>(c)</w:t>
      </w:r>
      <w:r w:rsidRPr="0079248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92483" w:rsidRDefault="00F01773" w:rsidP="00F01773">
      <w:pPr>
        <w:pStyle w:val="subsection2"/>
      </w:pPr>
      <w:r w:rsidRPr="00792483">
        <w:t xml:space="preserve">the consequence in </w:t>
      </w:r>
      <w:r w:rsidR="00792483">
        <w:t>subsection (</w:t>
      </w:r>
      <w:r w:rsidRPr="00792483">
        <w:t>5) applies.</w:t>
      </w:r>
    </w:p>
    <w:p w:rsidR="00F01773" w:rsidRPr="00792483" w:rsidRDefault="00F01773" w:rsidP="00F01773">
      <w:pPr>
        <w:pStyle w:val="SubsectionHead"/>
      </w:pPr>
      <w:r w:rsidRPr="00792483">
        <w:t>Variation of determination</w:t>
      </w:r>
    </w:p>
    <w:p w:rsidR="00F01773" w:rsidRPr="00792483" w:rsidRDefault="00F01773" w:rsidP="00F01773">
      <w:pPr>
        <w:pStyle w:val="subsection"/>
      </w:pPr>
      <w:r w:rsidRPr="00792483">
        <w:tab/>
        <w:t>(5)</w:t>
      </w:r>
      <w:r w:rsidRPr="00792483">
        <w:tab/>
        <w:t xml:space="preserve">For the purposes of </w:t>
      </w:r>
      <w:r w:rsidR="00792483">
        <w:t>subsection (</w:t>
      </w:r>
      <w:r w:rsidRPr="00792483">
        <w:t>1), (3), (4), (4A) or (4B), the consequence is that the Secretary may:</w:t>
      </w:r>
    </w:p>
    <w:p w:rsidR="00F01773" w:rsidRPr="00792483" w:rsidRDefault="00F01773" w:rsidP="00F01773">
      <w:pPr>
        <w:pStyle w:val="paragraph"/>
      </w:pPr>
      <w:r w:rsidRPr="00792483">
        <w:tab/>
        <w:t>(a)</w:t>
      </w:r>
      <w:r w:rsidRPr="00792483">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792483" w:rsidRDefault="00F01773" w:rsidP="00F01773">
      <w:pPr>
        <w:pStyle w:val="paragraph"/>
      </w:pPr>
      <w:r w:rsidRPr="00792483">
        <w:tab/>
        <w:t>(b)</w:t>
      </w:r>
      <w:r w:rsidRPr="00792483">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792483" w:rsidRDefault="00F01773" w:rsidP="00F01773">
      <w:pPr>
        <w:pStyle w:val="SubsectionHead"/>
      </w:pPr>
      <w:r w:rsidRPr="00792483">
        <w:t>Consequence of Secretary later becoming aware of tax file number</w:t>
      </w:r>
    </w:p>
    <w:p w:rsidR="00F01773" w:rsidRPr="00792483" w:rsidRDefault="00F01773" w:rsidP="00F01773">
      <w:pPr>
        <w:pStyle w:val="subsection"/>
        <w:keepNext/>
      </w:pPr>
      <w:r w:rsidRPr="00792483">
        <w:tab/>
        <w:t>(6)</w:t>
      </w:r>
      <w:r w:rsidRPr="00792483">
        <w:tab/>
        <w:t>If:</w:t>
      </w:r>
    </w:p>
    <w:p w:rsidR="00F01773" w:rsidRPr="00792483" w:rsidRDefault="00F01773" w:rsidP="00F01773">
      <w:pPr>
        <w:pStyle w:val="paragraph"/>
      </w:pPr>
      <w:r w:rsidRPr="00792483">
        <w:tab/>
        <w:t>(a)</w:t>
      </w:r>
      <w:r w:rsidRPr="00792483">
        <w:tab/>
        <w:t xml:space="preserve">under </w:t>
      </w:r>
      <w:r w:rsidR="00792483">
        <w:t>subsection (</w:t>
      </w:r>
      <w:r w:rsidRPr="00792483">
        <w:t>5), the Secretary varies the determination; and</w:t>
      </w:r>
    </w:p>
    <w:p w:rsidR="00F01773" w:rsidRPr="00792483" w:rsidRDefault="00F01773" w:rsidP="00F01773">
      <w:pPr>
        <w:pStyle w:val="paragraph"/>
      </w:pPr>
      <w:r w:rsidRPr="00792483">
        <w:tab/>
        <w:t>(b)</w:t>
      </w:r>
      <w:r w:rsidRPr="00792483">
        <w:tab/>
        <w:t>the Secretary finds out the tax file number of the TFN determination person or TFN claim person, as the case requires:</w:t>
      </w:r>
    </w:p>
    <w:p w:rsidR="00F01773" w:rsidRPr="00792483" w:rsidRDefault="00F01773" w:rsidP="00F01773">
      <w:pPr>
        <w:pStyle w:val="paragraphsub"/>
      </w:pPr>
      <w:r w:rsidRPr="00792483">
        <w:tab/>
        <w:t>(i)</w:t>
      </w:r>
      <w:r w:rsidRPr="00792483">
        <w:tab/>
        <w:t xml:space="preserve">if </w:t>
      </w:r>
      <w:r w:rsidR="00792483">
        <w:t>paragraph (</w:t>
      </w:r>
      <w:r w:rsidRPr="00792483">
        <w:t>5)(a) applies—before the end of the income year following the one in which the variation took effect; or</w:t>
      </w:r>
    </w:p>
    <w:p w:rsidR="00F01773" w:rsidRPr="00792483" w:rsidRDefault="00F01773" w:rsidP="00F01773">
      <w:pPr>
        <w:pStyle w:val="paragraphsub"/>
      </w:pPr>
      <w:r w:rsidRPr="00792483">
        <w:tab/>
        <w:t>(ii)</w:t>
      </w:r>
      <w:r w:rsidRPr="00792483">
        <w:tab/>
        <w:t xml:space="preserve">if </w:t>
      </w:r>
      <w:r w:rsidR="00792483">
        <w:t>paragraph (</w:t>
      </w:r>
      <w:r w:rsidRPr="00792483">
        <w:t>5)(b) applies—at any time after the variation took place;</w:t>
      </w:r>
    </w:p>
    <w:p w:rsidR="00F01773" w:rsidRPr="00792483" w:rsidRDefault="00F01773" w:rsidP="00F01773">
      <w:pPr>
        <w:pStyle w:val="subsection2"/>
      </w:pPr>
      <w:r w:rsidRPr="00792483">
        <w:t xml:space="preserve">the Secretary must vary the determination to undo the effect mentioned in </w:t>
      </w:r>
      <w:r w:rsidR="00792483">
        <w:t>subsection (</w:t>
      </w:r>
      <w:r w:rsidRPr="00792483">
        <w:t>5).</w:t>
      </w:r>
    </w:p>
    <w:p w:rsidR="00F01773" w:rsidRPr="00792483" w:rsidRDefault="00F01773" w:rsidP="00DE4889">
      <w:pPr>
        <w:pStyle w:val="ActHead5"/>
      </w:pPr>
      <w:bookmarkStart w:id="49" w:name="_Toc14261973"/>
      <w:r w:rsidRPr="00792483">
        <w:rPr>
          <w:rStyle w:val="CharSectno"/>
        </w:rPr>
        <w:t>27A</w:t>
      </w:r>
      <w:r w:rsidRPr="00792483">
        <w:t xml:space="preserve">  Variation of instalment entitlement determination where failure to provide bank account details</w:t>
      </w:r>
      <w:bookmarkEnd w:id="49"/>
    </w:p>
    <w:p w:rsidR="00F01773" w:rsidRPr="00792483" w:rsidRDefault="00F01773" w:rsidP="00DE4889">
      <w:pPr>
        <w:pStyle w:val="SubsectionHead"/>
        <w:rPr>
          <w:snapToGrid w:val="0"/>
          <w:lang w:eastAsia="en-US"/>
        </w:rPr>
      </w:pPr>
      <w:r w:rsidRPr="00792483">
        <w:rPr>
          <w:snapToGrid w:val="0"/>
          <w:lang w:eastAsia="en-US"/>
        </w:rPr>
        <w:t>Non</w:t>
      </w:r>
      <w:r w:rsidR="00792483">
        <w:rPr>
          <w:snapToGrid w:val="0"/>
          <w:lang w:eastAsia="en-US"/>
        </w:rPr>
        <w:noBreakHyphen/>
      </w:r>
      <w:r w:rsidRPr="00792483">
        <w:rPr>
          <w:snapToGrid w:val="0"/>
          <w:lang w:eastAsia="en-US"/>
        </w:rPr>
        <w:t>compliance with requirement</w:t>
      </w:r>
    </w:p>
    <w:p w:rsidR="00F01773" w:rsidRPr="00792483" w:rsidRDefault="00F01773" w:rsidP="00DE4889">
      <w:pPr>
        <w:pStyle w:val="subsection"/>
        <w:keepNext/>
        <w:keepLines/>
        <w:rPr>
          <w:snapToGrid w:val="0"/>
          <w:lang w:eastAsia="en-US"/>
        </w:rPr>
      </w:pPr>
      <w:r w:rsidRPr="00792483">
        <w:rPr>
          <w:snapToGrid w:val="0"/>
          <w:lang w:eastAsia="en-US"/>
        </w:rPr>
        <w:tab/>
        <w:t>(1)</w:t>
      </w:r>
      <w:r w:rsidRPr="00792483">
        <w:rPr>
          <w:snapToGrid w:val="0"/>
          <w:lang w:eastAsia="en-US"/>
        </w:rPr>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the claimant is subject to a requirement under section</w:t>
      </w:r>
      <w:r w:rsidR="00792483">
        <w:rPr>
          <w:snapToGrid w:val="0"/>
          <w:lang w:eastAsia="en-US"/>
        </w:rPr>
        <w:t> </w:t>
      </w:r>
      <w:r w:rsidRPr="00792483">
        <w:rPr>
          <w:snapToGrid w:val="0"/>
          <w:lang w:eastAsia="en-US"/>
        </w:rPr>
        <w:t>26A;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claimant does not comply with the requirement within 28 days of the requirement being made;</w:t>
      </w:r>
    </w:p>
    <w:p w:rsidR="00F01773" w:rsidRPr="00792483" w:rsidRDefault="00F01773" w:rsidP="00F01773">
      <w:pPr>
        <w:pStyle w:val="subsection2"/>
        <w:rPr>
          <w:snapToGrid w:val="0"/>
          <w:lang w:eastAsia="en-US"/>
        </w:rPr>
      </w:pPr>
      <w:r w:rsidRPr="00792483">
        <w:rPr>
          <w:snapToGrid w:val="0"/>
          <w:lang w:eastAsia="en-US"/>
        </w:rPr>
        <w:t xml:space="preserve">then, subject to </w:t>
      </w:r>
      <w:r w:rsidR="00792483">
        <w:rPr>
          <w:snapToGrid w:val="0"/>
          <w:lang w:eastAsia="en-US"/>
        </w:rPr>
        <w:t>subsection (</w:t>
      </w:r>
      <w:r w:rsidRPr="00792483">
        <w:rPr>
          <w:snapToGrid w:val="0"/>
          <w:lang w:eastAsia="en-US"/>
        </w:rPr>
        <w:t xml:space="preserve">2), the consequence in </w:t>
      </w:r>
      <w:r w:rsidR="00792483">
        <w:rPr>
          <w:snapToGrid w:val="0"/>
          <w:lang w:eastAsia="en-US"/>
        </w:rPr>
        <w:t>subsection (</w:t>
      </w:r>
      <w:r w:rsidRPr="00792483">
        <w:rPr>
          <w:snapToGrid w:val="0"/>
          <w:lang w:eastAsia="en-US"/>
        </w:rPr>
        <w:t>3) applies.</w:t>
      </w:r>
    </w:p>
    <w:p w:rsidR="00F01773" w:rsidRPr="00792483" w:rsidRDefault="00F01773" w:rsidP="00F01773">
      <w:pPr>
        <w:pStyle w:val="SubsectionHead"/>
        <w:rPr>
          <w:snapToGrid w:val="0"/>
          <w:lang w:eastAsia="en-US"/>
        </w:rPr>
      </w:pPr>
      <w:r w:rsidRPr="00792483">
        <w:rPr>
          <w:snapToGrid w:val="0"/>
          <w:lang w:eastAsia="en-US"/>
        </w:rPr>
        <w:t>Exemption from requirement under section</w:t>
      </w:r>
      <w:r w:rsidR="00792483">
        <w:rPr>
          <w:snapToGrid w:val="0"/>
          <w:lang w:eastAsia="en-US"/>
        </w:rPr>
        <w:t> </w:t>
      </w:r>
      <w:r w:rsidRPr="00792483">
        <w:rPr>
          <w:snapToGrid w:val="0"/>
          <w:lang w:eastAsia="en-US"/>
        </w:rPr>
        <w:t>26A</w:t>
      </w:r>
    </w:p>
    <w:p w:rsidR="00F01773" w:rsidRPr="00792483" w:rsidRDefault="00F01773" w:rsidP="00F01773">
      <w:pPr>
        <w:pStyle w:val="subsection"/>
      </w:pPr>
      <w:r w:rsidRPr="00792483">
        <w:rPr>
          <w:snapToGrid w:val="0"/>
          <w:lang w:eastAsia="en-US"/>
        </w:rPr>
        <w:tab/>
        <w:t>(2)</w:t>
      </w:r>
      <w:r w:rsidRPr="00792483">
        <w:rPr>
          <w:snapToGrid w:val="0"/>
          <w:lang w:eastAsia="en-US"/>
        </w:rPr>
        <w:tab/>
        <w:t xml:space="preserve">The Secretary may determine that the consequence in </w:t>
      </w:r>
      <w:r w:rsidR="00792483">
        <w:rPr>
          <w:snapToGrid w:val="0"/>
          <w:lang w:eastAsia="en-US"/>
        </w:rPr>
        <w:t>subsection (</w:t>
      </w:r>
      <w:r w:rsidRPr="00792483">
        <w:rPr>
          <w:snapToGrid w:val="0"/>
          <w:lang w:eastAsia="en-US"/>
        </w:rPr>
        <w:t xml:space="preserve">3) does not apply </w:t>
      </w:r>
      <w:r w:rsidRPr="00792483">
        <w:t>if the Secretary considers that it is appropriate to exempt the claimant from the consequence.</w:t>
      </w:r>
    </w:p>
    <w:p w:rsidR="00F01773" w:rsidRPr="00792483" w:rsidRDefault="00F01773" w:rsidP="00F01773">
      <w:pPr>
        <w:pStyle w:val="SubsectionHead"/>
        <w:rPr>
          <w:snapToGrid w:val="0"/>
          <w:lang w:eastAsia="en-US"/>
        </w:rPr>
      </w:pPr>
      <w:r w:rsidRPr="00792483">
        <w:rPr>
          <w:snapToGrid w:val="0"/>
          <w:lang w:eastAsia="en-US"/>
        </w:rPr>
        <w:t>Variation of determination</w:t>
      </w:r>
    </w:p>
    <w:p w:rsidR="00F01773" w:rsidRPr="00792483" w:rsidRDefault="00F01773" w:rsidP="00F01773">
      <w:pPr>
        <w:pStyle w:val="subsection"/>
        <w:rPr>
          <w:snapToGrid w:val="0"/>
          <w:lang w:eastAsia="en-US"/>
        </w:rPr>
      </w:pPr>
      <w:r w:rsidRPr="00792483">
        <w:rPr>
          <w:snapToGrid w:val="0"/>
          <w:lang w:eastAsia="en-US"/>
        </w:rPr>
        <w:tab/>
        <w:t>(3)</w:t>
      </w:r>
      <w:r w:rsidRPr="00792483">
        <w:rPr>
          <w:snapToGrid w:val="0"/>
          <w:lang w:eastAsia="en-US"/>
        </w:rPr>
        <w:tab/>
        <w:t xml:space="preserve">For the purposes of </w:t>
      </w:r>
      <w:r w:rsidR="00792483">
        <w:rPr>
          <w:snapToGrid w:val="0"/>
          <w:lang w:eastAsia="en-US"/>
        </w:rPr>
        <w:t>subsection (</w:t>
      </w:r>
      <w:r w:rsidRPr="00792483">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2483" w:rsidRDefault="00F01773" w:rsidP="00F01773">
      <w:pPr>
        <w:pStyle w:val="SubsectionHead"/>
        <w:rPr>
          <w:snapToGrid w:val="0"/>
          <w:lang w:eastAsia="en-US"/>
        </w:rPr>
      </w:pPr>
      <w:r w:rsidRPr="00792483">
        <w:rPr>
          <w:snapToGrid w:val="0"/>
          <w:lang w:eastAsia="en-US"/>
        </w:rPr>
        <w:t>Consequence of Secretary later becoming aware of bank account details</w:t>
      </w:r>
    </w:p>
    <w:p w:rsidR="00F01773" w:rsidRPr="00792483" w:rsidRDefault="00F01773" w:rsidP="00F01773">
      <w:pPr>
        <w:pStyle w:val="subsection"/>
        <w:rPr>
          <w:snapToGrid w:val="0"/>
          <w:lang w:eastAsia="en-US"/>
        </w:rPr>
      </w:pPr>
      <w:r w:rsidRPr="00792483">
        <w:rPr>
          <w:snapToGrid w:val="0"/>
          <w:lang w:eastAsia="en-US"/>
        </w:rPr>
        <w:tab/>
        <w:t>(4)</w:t>
      </w:r>
      <w:r w:rsidRPr="00792483">
        <w:rPr>
          <w:snapToGrid w:val="0"/>
          <w:lang w:eastAsia="en-US"/>
        </w:rPr>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under </w:t>
      </w:r>
      <w:r w:rsidR="00792483">
        <w:rPr>
          <w:snapToGrid w:val="0"/>
          <w:lang w:eastAsia="en-US"/>
        </w:rPr>
        <w:t>subsection (</w:t>
      </w:r>
      <w:r w:rsidRPr="00792483">
        <w:rPr>
          <w:snapToGrid w:val="0"/>
          <w:lang w:eastAsia="en-US"/>
        </w:rPr>
        <w:t>3), the Secretary varies the determination;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Secretary finds out the bank account details of the claimant concerned before the end of the income year following the one in which the variation took effect;</w:t>
      </w:r>
    </w:p>
    <w:p w:rsidR="00F01773" w:rsidRPr="00792483" w:rsidRDefault="00F01773" w:rsidP="00F01773">
      <w:pPr>
        <w:pStyle w:val="subsection2"/>
        <w:rPr>
          <w:snapToGrid w:val="0"/>
          <w:lang w:eastAsia="en-US"/>
        </w:rPr>
      </w:pPr>
      <w:r w:rsidRPr="00792483">
        <w:rPr>
          <w:snapToGrid w:val="0"/>
          <w:lang w:eastAsia="en-US"/>
        </w:rPr>
        <w:t xml:space="preserve">the Secretary must vary the determination to undo the effect mentioned in </w:t>
      </w:r>
      <w:r w:rsidR="00792483">
        <w:rPr>
          <w:snapToGrid w:val="0"/>
          <w:lang w:eastAsia="en-US"/>
        </w:rPr>
        <w:t>subsection (</w:t>
      </w:r>
      <w:r w:rsidRPr="00792483">
        <w:rPr>
          <w:snapToGrid w:val="0"/>
          <w:lang w:eastAsia="en-US"/>
        </w:rPr>
        <w:t>3).</w:t>
      </w:r>
    </w:p>
    <w:p w:rsidR="00F01773" w:rsidRPr="00792483" w:rsidRDefault="00F01773" w:rsidP="00F01773">
      <w:pPr>
        <w:pStyle w:val="ActHead5"/>
      </w:pPr>
      <w:bookmarkStart w:id="50" w:name="_Toc14261974"/>
      <w:r w:rsidRPr="00792483">
        <w:rPr>
          <w:rStyle w:val="CharSectno"/>
        </w:rPr>
        <w:t>28</w:t>
      </w:r>
      <w:r w:rsidRPr="00792483">
        <w:t xml:space="preserve">  Variation of instalment and past period entitlement determinations where income tax return not lodged</w:t>
      </w:r>
      <w:bookmarkEnd w:id="50"/>
    </w:p>
    <w:p w:rsidR="00F01773" w:rsidRPr="00792483" w:rsidRDefault="00F01773" w:rsidP="00F01773">
      <w:pPr>
        <w:pStyle w:val="subsection"/>
      </w:pPr>
      <w:r w:rsidRPr="00792483">
        <w:tab/>
        <w:t>(1)</w:t>
      </w:r>
      <w:r w:rsidRPr="00792483">
        <w:tab/>
        <w:t>This section applies if:</w:t>
      </w:r>
    </w:p>
    <w:p w:rsidR="00F01773" w:rsidRPr="00792483" w:rsidRDefault="00F01773" w:rsidP="00F01773">
      <w:pPr>
        <w:pStyle w:val="paragraph"/>
      </w:pPr>
      <w:r w:rsidRPr="00792483">
        <w:tab/>
        <w:t>(a)</w:t>
      </w:r>
      <w:r w:rsidRPr="00792483">
        <w:tab/>
        <w:t>a determination under section</w:t>
      </w:r>
      <w:r w:rsidR="00792483">
        <w:t> </w:t>
      </w:r>
      <w:r w:rsidRPr="00792483">
        <w:t>16 or 17 is in force at, or was in force before, a particular time; and</w:t>
      </w:r>
    </w:p>
    <w:p w:rsidR="00F01773" w:rsidRPr="00792483" w:rsidRDefault="00F01773" w:rsidP="00F01773">
      <w:pPr>
        <w:pStyle w:val="paragraph"/>
      </w:pPr>
      <w:r w:rsidRPr="00792483">
        <w:tab/>
        <w:t>(b)</w:t>
      </w:r>
      <w:r w:rsidRPr="00792483">
        <w:tab/>
        <w:t xml:space="preserve">there are one or more days (the </w:t>
      </w:r>
      <w:r w:rsidRPr="00792483">
        <w:rPr>
          <w:b/>
          <w:i/>
        </w:rPr>
        <w:t>cancellation days</w:t>
      </w:r>
      <w:r w:rsidRPr="00792483">
        <w:rPr>
          <w:b/>
        </w:rPr>
        <w:t xml:space="preserve">) </w:t>
      </w:r>
      <w:r w:rsidRPr="00792483">
        <w:t>before the particular time in respect of which the following conditions are satisfied:</w:t>
      </w:r>
    </w:p>
    <w:p w:rsidR="00F01773" w:rsidRPr="00792483" w:rsidRDefault="00F01773" w:rsidP="00F01773">
      <w:pPr>
        <w:pStyle w:val="paragraphsub"/>
      </w:pPr>
      <w:r w:rsidRPr="00792483">
        <w:tab/>
        <w:t>(i)</w:t>
      </w:r>
      <w:r w:rsidRPr="00792483">
        <w:tab/>
        <w:t xml:space="preserve">the cancellation days occur in the income year (the </w:t>
      </w:r>
      <w:r w:rsidRPr="00792483">
        <w:rPr>
          <w:b/>
          <w:i/>
        </w:rPr>
        <w:t>cancellation income year</w:t>
      </w:r>
      <w:r w:rsidRPr="00792483">
        <w:t>) that began 2 years before the beginning of the income year in which the particular time occurs;</w:t>
      </w:r>
    </w:p>
    <w:p w:rsidR="00F01773" w:rsidRPr="00792483" w:rsidRDefault="00F01773" w:rsidP="00F01773">
      <w:pPr>
        <w:pStyle w:val="paragraphsub"/>
      </w:pPr>
      <w:r w:rsidRPr="00792483">
        <w:tab/>
        <w:t>(ii)</w:t>
      </w:r>
      <w:r w:rsidRPr="00792483">
        <w:tab/>
        <w:t>the claimant is entitled to be paid family tax benefit under the determination for the cancellation days;</w:t>
      </w:r>
    </w:p>
    <w:p w:rsidR="00F01773" w:rsidRPr="00792483" w:rsidRDefault="00F01773" w:rsidP="00F01773">
      <w:pPr>
        <w:pStyle w:val="paragraphsub"/>
      </w:pPr>
      <w:r w:rsidRPr="00792483">
        <w:tab/>
        <w:t>(iii)</w:t>
      </w:r>
      <w:r w:rsidRPr="00792483">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792483" w:rsidRDefault="00F01773" w:rsidP="00F01773">
      <w:pPr>
        <w:pStyle w:val="paragraphsub"/>
      </w:pPr>
      <w:r w:rsidRPr="00792483">
        <w:tab/>
        <w:t>(iv)</w:t>
      </w:r>
      <w:r w:rsidRPr="00792483">
        <w:tab/>
        <w:t xml:space="preserve">by the particular time, an assessment has not been made under the </w:t>
      </w:r>
      <w:r w:rsidRPr="00792483">
        <w:rPr>
          <w:i/>
        </w:rPr>
        <w:t xml:space="preserve">Income Tax Assessment Act 1936 </w:t>
      </w:r>
      <w:r w:rsidRPr="00792483">
        <w:t xml:space="preserve">of the taxable income for the cancellation income year of everyone to whom </w:t>
      </w:r>
      <w:r w:rsidR="00792483">
        <w:t>subparagraph (</w:t>
      </w:r>
      <w:r w:rsidRPr="00792483">
        <w:t>iii) applies.</w:t>
      </w:r>
    </w:p>
    <w:p w:rsidR="00F01773" w:rsidRPr="00792483" w:rsidRDefault="00F01773" w:rsidP="00F01773">
      <w:pPr>
        <w:pStyle w:val="SubsectionHead"/>
      </w:pPr>
      <w:r w:rsidRPr="00792483">
        <w:t>Consequence of section applying</w:t>
      </w:r>
    </w:p>
    <w:p w:rsidR="00F01773" w:rsidRPr="00792483" w:rsidRDefault="00F01773" w:rsidP="00F01773">
      <w:pPr>
        <w:pStyle w:val="subsection"/>
      </w:pPr>
      <w:r w:rsidRPr="00792483">
        <w:tab/>
        <w:t>(2)</w:t>
      </w:r>
      <w:r w:rsidRPr="00792483">
        <w:tab/>
        <w:t>If this section applies, the Secretary must vary the determination so that it has the effect that the claimant is not, and never was, entitled to family tax benefit for the cancellation days.</w:t>
      </w:r>
    </w:p>
    <w:p w:rsidR="00F01773" w:rsidRPr="00792483" w:rsidRDefault="00F01773" w:rsidP="00F01773">
      <w:pPr>
        <w:pStyle w:val="SubsectionHead"/>
      </w:pPr>
      <w:r w:rsidRPr="00792483">
        <w:t>Consequence where income tax returns are later lodged</w:t>
      </w:r>
    </w:p>
    <w:p w:rsidR="00F01773" w:rsidRPr="00792483" w:rsidRDefault="00F01773" w:rsidP="00571722">
      <w:pPr>
        <w:pStyle w:val="subsection"/>
      </w:pPr>
      <w:r w:rsidRPr="00792483">
        <w:tab/>
        <w:t>(3)</w:t>
      </w:r>
      <w:r w:rsidRPr="00792483">
        <w:tab/>
        <w:t>If:</w:t>
      </w:r>
    </w:p>
    <w:p w:rsidR="00F01773" w:rsidRPr="00792483" w:rsidRDefault="00F01773" w:rsidP="00571722">
      <w:pPr>
        <w:pStyle w:val="paragraph"/>
      </w:pPr>
      <w:r w:rsidRPr="00792483">
        <w:tab/>
        <w:t>(a)</w:t>
      </w:r>
      <w:r w:rsidRPr="00792483">
        <w:tab/>
        <w:t xml:space="preserve">after the Secretary varies the determination under </w:t>
      </w:r>
      <w:r w:rsidR="00792483">
        <w:t>subsection (</w:t>
      </w:r>
      <w:r w:rsidRPr="00792483">
        <w:t>2)</w:t>
      </w:r>
      <w:r w:rsidR="003551EE" w:rsidRPr="00792483">
        <w:t xml:space="preserve"> or (6)</w:t>
      </w:r>
      <w:r w:rsidRPr="00792483">
        <w:t xml:space="preserve">, an assessment is made under the </w:t>
      </w:r>
      <w:r w:rsidRPr="00792483">
        <w:rPr>
          <w:i/>
        </w:rPr>
        <w:t>Income Tax Assessment Act 1936</w:t>
      </w:r>
      <w:r w:rsidRPr="00792483">
        <w:t xml:space="preserve"> for the cancellation income year for everyone (the </w:t>
      </w:r>
      <w:r w:rsidRPr="00792483">
        <w:rPr>
          <w:b/>
          <w:i/>
        </w:rPr>
        <w:t>taxpayers involved</w:t>
      </w:r>
      <w:r w:rsidRPr="00792483">
        <w:t>):</w:t>
      </w:r>
    </w:p>
    <w:p w:rsidR="00F01773" w:rsidRPr="00792483" w:rsidRDefault="00F01773" w:rsidP="00F01773">
      <w:pPr>
        <w:pStyle w:val="paragraphsub"/>
      </w:pPr>
      <w:r w:rsidRPr="00792483">
        <w:tab/>
        <w:t>(i)</w:t>
      </w:r>
      <w:r w:rsidRPr="00792483">
        <w:tab/>
        <w:t xml:space="preserve">who was required to lodge an income tax return as mentioned in </w:t>
      </w:r>
      <w:r w:rsidR="00792483">
        <w:t>subparagraph (</w:t>
      </w:r>
      <w:r w:rsidRPr="00792483">
        <w:t>1)(b)(iii); and</w:t>
      </w:r>
    </w:p>
    <w:p w:rsidR="00F01773" w:rsidRPr="00792483" w:rsidRDefault="00F01773" w:rsidP="00F01773">
      <w:pPr>
        <w:pStyle w:val="paragraphsub"/>
      </w:pPr>
      <w:r w:rsidRPr="00792483">
        <w:tab/>
        <w:t>(ii)</w:t>
      </w:r>
      <w:r w:rsidRPr="00792483">
        <w:tab/>
        <w:t>in respect of whom an assessment had not been made before the determination was varied; and</w:t>
      </w:r>
    </w:p>
    <w:p w:rsidR="00F01773" w:rsidRPr="00792483" w:rsidRDefault="00F01773" w:rsidP="00F01773">
      <w:pPr>
        <w:pStyle w:val="paragraph"/>
      </w:pPr>
      <w:r w:rsidRPr="00792483">
        <w:tab/>
        <w:t>(b)</w:t>
      </w:r>
      <w:r w:rsidRPr="00792483">
        <w:tab/>
        <w:t xml:space="preserve">the Secretary is satisfied that the claimant was eligible for an amount (the </w:t>
      </w:r>
      <w:r w:rsidRPr="00792483">
        <w:rPr>
          <w:b/>
          <w:i/>
        </w:rPr>
        <w:t>recalculated amount</w:t>
      </w:r>
      <w:r w:rsidRPr="00792483">
        <w:t>) of family tax benefit for the cancellation days;</w:t>
      </w:r>
      <w:r w:rsidR="00D317AD" w:rsidRPr="00792483">
        <w:t xml:space="preserve"> and</w:t>
      </w:r>
    </w:p>
    <w:p w:rsidR="003551EE" w:rsidRPr="00792483" w:rsidRDefault="003551EE" w:rsidP="003551EE">
      <w:pPr>
        <w:pStyle w:val="paragraph"/>
      </w:pPr>
      <w:r w:rsidRPr="00792483">
        <w:tab/>
        <w:t>(ba)</w:t>
      </w:r>
      <w:r w:rsidRPr="00792483">
        <w:tab/>
      </w:r>
      <w:r w:rsidR="00792483">
        <w:t>subsection (</w:t>
      </w:r>
      <w:r w:rsidRPr="00792483">
        <w:t>4) (which is about when the claimant and the claimant’s partner separate after the determination is varied) does not apply;</w:t>
      </w:r>
    </w:p>
    <w:p w:rsidR="00F01773" w:rsidRPr="00792483" w:rsidRDefault="00F01773" w:rsidP="00F01773">
      <w:pPr>
        <w:pStyle w:val="subsection2"/>
      </w:pPr>
      <w:r w:rsidRPr="00792483">
        <w:t>the Secretary must again vary the determination so that it has the effect that, for the cancellation days, the claimant is entitled to be paid:</w:t>
      </w:r>
    </w:p>
    <w:p w:rsidR="00081AE4" w:rsidRPr="00792483" w:rsidRDefault="00081AE4" w:rsidP="00081AE4">
      <w:pPr>
        <w:pStyle w:val="paragraph"/>
      </w:pPr>
      <w:r w:rsidRPr="00792483">
        <w:tab/>
        <w:t>(c)</w:t>
      </w:r>
      <w:r w:rsidRPr="00792483">
        <w:tab/>
        <w:t>if each of the taxpayers involved lodged an income tax return with the Commissioner of Taxation:</w:t>
      </w:r>
    </w:p>
    <w:p w:rsidR="00081AE4" w:rsidRPr="00792483" w:rsidRDefault="00081AE4" w:rsidP="00081AE4">
      <w:pPr>
        <w:pStyle w:val="paragraphsub"/>
      </w:pPr>
      <w:r w:rsidRPr="00792483">
        <w:tab/>
        <w:t>(i)</w:t>
      </w:r>
      <w:r w:rsidRPr="00792483">
        <w:tab/>
        <w:t>before the end of the income year after the cancellation income year; or</w:t>
      </w:r>
    </w:p>
    <w:p w:rsidR="00081AE4" w:rsidRPr="00792483" w:rsidRDefault="00081AE4" w:rsidP="00081AE4">
      <w:pPr>
        <w:pStyle w:val="paragraphsub"/>
      </w:pPr>
      <w:r w:rsidRPr="00792483">
        <w:tab/>
        <w:t>(ii)</w:t>
      </w:r>
      <w:r w:rsidRPr="00792483">
        <w:tab/>
        <w:t>within such further period as the taxpayer is allowed under Subdivision D of Division</w:t>
      </w:r>
      <w:r w:rsidR="00792483">
        <w:t> </w:t>
      </w:r>
      <w:r w:rsidRPr="00792483">
        <w:t>1 of this Part;</w:t>
      </w:r>
    </w:p>
    <w:p w:rsidR="00081AE4" w:rsidRPr="00792483" w:rsidRDefault="00081AE4" w:rsidP="00081AE4">
      <w:pPr>
        <w:pStyle w:val="paragraph"/>
      </w:pPr>
      <w:r w:rsidRPr="00792483">
        <w:tab/>
      </w:r>
      <w:r w:rsidRPr="00792483">
        <w:tab/>
        <w:t>the recalculated amount; or</w:t>
      </w:r>
    </w:p>
    <w:p w:rsidR="00F01773" w:rsidRPr="00792483" w:rsidRDefault="00F01773" w:rsidP="00F01773">
      <w:pPr>
        <w:pStyle w:val="paragraph"/>
      </w:pPr>
      <w:r w:rsidRPr="00792483">
        <w:tab/>
        <w:t>(d)</w:t>
      </w:r>
      <w:r w:rsidRPr="00792483">
        <w:tab/>
        <w:t>in any other case—the lesser of:</w:t>
      </w:r>
    </w:p>
    <w:p w:rsidR="00F01773" w:rsidRPr="00792483" w:rsidRDefault="00F01773" w:rsidP="00F01773">
      <w:pPr>
        <w:pStyle w:val="paragraphsub"/>
      </w:pPr>
      <w:r w:rsidRPr="00792483">
        <w:tab/>
        <w:t>(i)</w:t>
      </w:r>
      <w:r w:rsidRPr="00792483">
        <w:tab/>
        <w:t>the recalculated amount; and</w:t>
      </w:r>
    </w:p>
    <w:p w:rsidR="00F01773" w:rsidRPr="00792483" w:rsidRDefault="00F01773" w:rsidP="00F01773">
      <w:pPr>
        <w:pStyle w:val="paragraphsub"/>
      </w:pPr>
      <w:r w:rsidRPr="00792483">
        <w:tab/>
        <w:t>(ii)</w:t>
      </w:r>
      <w:r w:rsidRPr="00792483">
        <w:tab/>
        <w:t xml:space="preserve">the amount that the claimant was entitled to be paid before the variation under </w:t>
      </w:r>
      <w:r w:rsidR="00792483">
        <w:t>subsection (</w:t>
      </w:r>
      <w:r w:rsidRPr="00792483">
        <w:t>2) was made.</w:t>
      </w:r>
    </w:p>
    <w:p w:rsidR="00571722" w:rsidRPr="00792483" w:rsidRDefault="00571722" w:rsidP="00571722">
      <w:pPr>
        <w:pStyle w:val="SubsectionHead"/>
      </w:pPr>
      <w:r w:rsidRPr="00792483">
        <w:t>Consequence where claimant and partner separate after determination varied</w:t>
      </w:r>
    </w:p>
    <w:p w:rsidR="00571722" w:rsidRPr="00792483" w:rsidRDefault="00571722" w:rsidP="00571722">
      <w:pPr>
        <w:pStyle w:val="subsection"/>
      </w:pPr>
      <w:r w:rsidRPr="00792483">
        <w:tab/>
        <w:t>(4)</w:t>
      </w:r>
      <w:r w:rsidRPr="00792483">
        <w:tab/>
        <w:t xml:space="preserve">After the Secretary varies the determination under </w:t>
      </w:r>
      <w:r w:rsidR="00792483">
        <w:t>subsection (</w:t>
      </w:r>
      <w:r w:rsidRPr="00792483">
        <w:t>2) or (6), the Secretary must again vary the determination if the following conditions are met:</w:t>
      </w:r>
    </w:p>
    <w:p w:rsidR="00571722" w:rsidRPr="00792483" w:rsidRDefault="00571722" w:rsidP="00571722">
      <w:pPr>
        <w:pStyle w:val="paragraph"/>
      </w:pPr>
      <w:r w:rsidRPr="00792483">
        <w:tab/>
        <w:t>(a)</w:t>
      </w:r>
      <w:r w:rsidRPr="00792483">
        <w:tab/>
        <w:t xml:space="preserve">the claimant and the partner mentioned in </w:t>
      </w:r>
      <w:r w:rsidR="00792483">
        <w:t>subparagraph (</w:t>
      </w:r>
      <w:r w:rsidRPr="00792483">
        <w:t xml:space="preserve">1)(b)(iii) (the </w:t>
      </w:r>
      <w:r w:rsidRPr="00792483">
        <w:rPr>
          <w:b/>
          <w:i/>
        </w:rPr>
        <w:t>ex</w:t>
      </w:r>
      <w:r w:rsidR="00792483">
        <w:rPr>
          <w:b/>
          <w:i/>
        </w:rPr>
        <w:noBreakHyphen/>
      </w:r>
      <w:r w:rsidRPr="00792483">
        <w:rPr>
          <w:b/>
          <w:i/>
        </w:rPr>
        <w:t>partner</w:t>
      </w:r>
      <w:r w:rsidRPr="00792483">
        <w:t xml:space="preserve">) ceased to be members of the same couple </w:t>
      </w:r>
      <w:r w:rsidR="00696890" w:rsidRPr="00792483">
        <w:t>during the further period that the Secretary has allowed, under Subdivision D of Division</w:t>
      </w:r>
      <w:r w:rsidR="00792483">
        <w:t> </w:t>
      </w:r>
      <w:r w:rsidR="00696890" w:rsidRPr="00792483">
        <w:t>1 of this Part, within which the ex</w:t>
      </w:r>
      <w:r w:rsidR="00792483">
        <w:noBreakHyphen/>
      </w:r>
      <w:r w:rsidR="00696890" w:rsidRPr="00792483">
        <w:t>partner may lodge an income tax return</w:t>
      </w:r>
      <w:r w:rsidRPr="00792483">
        <w:t>;</w:t>
      </w:r>
    </w:p>
    <w:p w:rsidR="00571722" w:rsidRPr="00792483" w:rsidRDefault="00571722" w:rsidP="00571722">
      <w:pPr>
        <w:pStyle w:val="paragraph"/>
      </w:pPr>
      <w:r w:rsidRPr="00792483">
        <w:tab/>
        <w:t>(b)</w:t>
      </w:r>
      <w:r w:rsidRPr="00792483">
        <w:tab/>
        <w:t>at the time when the Secretary would vary the determination under this subsection, the claimant and the ex</w:t>
      </w:r>
      <w:r w:rsidR="00792483">
        <w:noBreakHyphen/>
      </w:r>
      <w:r w:rsidRPr="00792483">
        <w:t>partner are not members of the same couple;</w:t>
      </w:r>
    </w:p>
    <w:p w:rsidR="0068212E" w:rsidRPr="00792483" w:rsidRDefault="0068212E" w:rsidP="0068212E">
      <w:pPr>
        <w:pStyle w:val="paragraph"/>
      </w:pPr>
      <w:r w:rsidRPr="00792483">
        <w:tab/>
        <w:t>(c)</w:t>
      </w:r>
      <w:r w:rsidRPr="00792483">
        <w:tab/>
        <w:t>if the claimant was required to lodge an income tax return for the cancellation income year:</w:t>
      </w:r>
    </w:p>
    <w:p w:rsidR="0068212E" w:rsidRPr="00792483" w:rsidRDefault="0068212E" w:rsidP="0068212E">
      <w:pPr>
        <w:pStyle w:val="paragraphsub"/>
      </w:pPr>
      <w:r w:rsidRPr="00792483">
        <w:tab/>
        <w:t>(i)</w:t>
      </w:r>
      <w:r w:rsidRPr="00792483">
        <w:tab/>
        <w:t>the claimant has lodged an income tax return for the cancellation income year before the end of the first income year after the cancellation income year, or of the further period that the Secretary has allowed, under Subdivision D of Division</w:t>
      </w:r>
      <w:r w:rsidR="00792483">
        <w:t> </w:t>
      </w:r>
      <w:r w:rsidRPr="00792483">
        <w:t>1 of this Part, within which the claimant may lodge an income tax return; and</w:t>
      </w:r>
    </w:p>
    <w:p w:rsidR="0068212E" w:rsidRPr="00792483" w:rsidRDefault="0068212E" w:rsidP="0068212E">
      <w:pPr>
        <w:pStyle w:val="paragraphsub"/>
      </w:pPr>
      <w:r w:rsidRPr="00792483">
        <w:tab/>
        <w:t>(ii)</w:t>
      </w:r>
      <w:r w:rsidRPr="00792483">
        <w:tab/>
        <w:t xml:space="preserve">an assessment is or has been made under the </w:t>
      </w:r>
      <w:r w:rsidRPr="00792483">
        <w:rPr>
          <w:i/>
        </w:rPr>
        <w:t>Income Tax Assessment Act 1936</w:t>
      </w:r>
      <w:r w:rsidRPr="00792483">
        <w:t xml:space="preserve"> of the claimant’s taxable income for the cancellation income year;</w:t>
      </w:r>
    </w:p>
    <w:p w:rsidR="00571722" w:rsidRPr="00792483" w:rsidRDefault="00571722" w:rsidP="00571722">
      <w:pPr>
        <w:pStyle w:val="paragraph"/>
      </w:pPr>
      <w:r w:rsidRPr="00792483">
        <w:tab/>
        <w:t>(d)</w:t>
      </w:r>
      <w:r w:rsidRPr="00792483">
        <w:tab/>
        <w:t>in any case—the ex</w:t>
      </w:r>
      <w:r w:rsidR="00792483">
        <w:noBreakHyphen/>
      </w:r>
      <w:r w:rsidRPr="00792483">
        <w:t>partner was required to lodge an income tax return for the cancellation income year but still had not done so by:</w:t>
      </w:r>
    </w:p>
    <w:p w:rsidR="00571722" w:rsidRPr="00792483" w:rsidRDefault="00571722" w:rsidP="00571722">
      <w:pPr>
        <w:pStyle w:val="paragraphsub"/>
      </w:pPr>
      <w:r w:rsidRPr="00792483">
        <w:tab/>
        <w:t>(i)</w:t>
      </w:r>
      <w:r w:rsidRPr="00792483">
        <w:tab/>
        <w:t xml:space="preserve">if </w:t>
      </w:r>
      <w:r w:rsidR="00792483">
        <w:t>paragraph (</w:t>
      </w:r>
      <w:r w:rsidRPr="00792483">
        <w:t>c) applies—the later of the time when the claimant and the ex</w:t>
      </w:r>
      <w:r w:rsidR="00792483">
        <w:noBreakHyphen/>
      </w:r>
      <w:r w:rsidRPr="00792483">
        <w:t>partner last ceased to be members of the same couple and the time when the assessment of the claimant’s taxable income is made; or</w:t>
      </w:r>
    </w:p>
    <w:p w:rsidR="00571722" w:rsidRPr="00792483" w:rsidRDefault="00571722" w:rsidP="00571722">
      <w:pPr>
        <w:pStyle w:val="paragraphsub"/>
      </w:pPr>
      <w:r w:rsidRPr="00792483">
        <w:tab/>
        <w:t>(ii)</w:t>
      </w:r>
      <w:r w:rsidRPr="00792483">
        <w:tab/>
        <w:t>otherwise—the time when the claimant and the ex</w:t>
      </w:r>
      <w:r w:rsidR="00792483">
        <w:noBreakHyphen/>
      </w:r>
      <w:r w:rsidRPr="00792483">
        <w:t>partner last ceased to be members of the same couple;</w:t>
      </w:r>
    </w:p>
    <w:p w:rsidR="00571722" w:rsidRPr="00792483" w:rsidRDefault="00571722" w:rsidP="00571722">
      <w:pPr>
        <w:pStyle w:val="paragraph"/>
      </w:pPr>
      <w:r w:rsidRPr="00792483">
        <w:tab/>
        <w:t>(e)</w:t>
      </w:r>
      <w:r w:rsidRPr="00792483">
        <w:tab/>
        <w:t xml:space="preserve">the Secretary is satisfied that the claimant was eligible for an amount (the </w:t>
      </w:r>
      <w:r w:rsidRPr="00792483">
        <w:rPr>
          <w:b/>
          <w:i/>
        </w:rPr>
        <w:t>recalculated amount</w:t>
      </w:r>
      <w:r w:rsidRPr="00792483">
        <w:t>) of family tax benefit for the cancellation days.</w:t>
      </w:r>
    </w:p>
    <w:p w:rsidR="00571722" w:rsidRPr="00792483" w:rsidRDefault="00571722" w:rsidP="00AA711B">
      <w:pPr>
        <w:pStyle w:val="subsection"/>
      </w:pPr>
      <w:r w:rsidRPr="00792483">
        <w:tab/>
        <w:t>(5)</w:t>
      </w:r>
      <w:r w:rsidRPr="00792483">
        <w:tab/>
        <w:t xml:space="preserve">The Secretary must vary the determination under </w:t>
      </w:r>
      <w:r w:rsidR="00792483">
        <w:t>subsection (</w:t>
      </w:r>
      <w:r w:rsidRPr="00792483">
        <w:t xml:space="preserve">4) so that it has the effect that, for the cancellation days, the claimant is entitled to be </w:t>
      </w:r>
      <w:r w:rsidR="00AA711B" w:rsidRPr="00792483">
        <w:t>paid the recalculated amount</w:t>
      </w:r>
      <w:r w:rsidRPr="00792483">
        <w:t>.</w:t>
      </w:r>
    </w:p>
    <w:p w:rsidR="00571722" w:rsidRPr="00792483" w:rsidRDefault="00571722" w:rsidP="00571722">
      <w:pPr>
        <w:pStyle w:val="SubsectionHead"/>
      </w:pPr>
      <w:r w:rsidRPr="00792483">
        <w:t>Consequence where claimant and ex</w:t>
      </w:r>
      <w:r w:rsidR="00792483">
        <w:noBreakHyphen/>
      </w:r>
      <w:r w:rsidRPr="00792483">
        <w:t>partner reconcile after separation</w:t>
      </w:r>
    </w:p>
    <w:p w:rsidR="00571722" w:rsidRPr="00792483" w:rsidRDefault="00571722" w:rsidP="00571722">
      <w:pPr>
        <w:pStyle w:val="subsection"/>
      </w:pPr>
      <w:r w:rsidRPr="00792483">
        <w:tab/>
        <w:t>(6)</w:t>
      </w:r>
      <w:r w:rsidRPr="00792483">
        <w:tab/>
        <w:t>If:</w:t>
      </w:r>
    </w:p>
    <w:p w:rsidR="00571722" w:rsidRPr="00792483" w:rsidRDefault="00571722" w:rsidP="00571722">
      <w:pPr>
        <w:pStyle w:val="paragraph"/>
      </w:pPr>
      <w:r w:rsidRPr="00792483">
        <w:tab/>
        <w:t>(a)</w:t>
      </w:r>
      <w:r w:rsidRPr="00792483">
        <w:tab/>
        <w:t xml:space="preserve">after the Secretary varies the determination under </w:t>
      </w:r>
      <w:r w:rsidR="00792483">
        <w:t>subsection (</w:t>
      </w:r>
      <w:r w:rsidRPr="00792483">
        <w:t>4), the claimant and the ex</w:t>
      </w:r>
      <w:r w:rsidR="00792483">
        <w:noBreakHyphen/>
      </w:r>
      <w:r w:rsidRPr="00792483">
        <w:t>partner become members of the same couple again; and</w:t>
      </w:r>
    </w:p>
    <w:p w:rsidR="00571722" w:rsidRPr="00792483" w:rsidRDefault="00571722" w:rsidP="00571722">
      <w:pPr>
        <w:pStyle w:val="paragraph"/>
      </w:pPr>
      <w:r w:rsidRPr="00792483">
        <w:tab/>
        <w:t>(b)</w:t>
      </w:r>
      <w:r w:rsidRPr="00792483">
        <w:tab/>
        <w:t>the ex</w:t>
      </w:r>
      <w:r w:rsidR="00792483">
        <w:noBreakHyphen/>
      </w:r>
      <w:r w:rsidRPr="00792483">
        <w:t>partner has still not lodged an income tax return for the cancellation income year by the time when the claimant and the ex</w:t>
      </w:r>
      <w:r w:rsidR="00792483">
        <w:noBreakHyphen/>
      </w:r>
      <w:r w:rsidRPr="00792483">
        <w:t>partner become members of the same couple;</w:t>
      </w:r>
    </w:p>
    <w:p w:rsidR="00571722" w:rsidRPr="00792483" w:rsidRDefault="00571722" w:rsidP="00571722">
      <w:pPr>
        <w:pStyle w:val="subsection2"/>
      </w:pPr>
      <w:r w:rsidRPr="00792483">
        <w:t>the Secretary must vary the determination so that it has the effect that the claimant is not, and never was, entitled to family tax benefit for the cancellation days.</w:t>
      </w:r>
    </w:p>
    <w:p w:rsidR="00850A55" w:rsidRPr="00792483" w:rsidRDefault="00850A55" w:rsidP="00850A55">
      <w:pPr>
        <w:pStyle w:val="ActHead5"/>
      </w:pPr>
      <w:bookmarkStart w:id="51" w:name="_Toc14261975"/>
      <w:r w:rsidRPr="00792483">
        <w:rPr>
          <w:rStyle w:val="CharSectno"/>
        </w:rPr>
        <w:t>28AA</w:t>
      </w:r>
      <w:r w:rsidRPr="00792483">
        <w:t xml:space="preserve">  Effect of section</w:t>
      </w:r>
      <w:r w:rsidR="00792483">
        <w:t> </w:t>
      </w:r>
      <w:r w:rsidRPr="00792483">
        <w:t>28 on newborn upfront payment of family tax benefit</w:t>
      </w:r>
      <w:bookmarkEnd w:id="51"/>
    </w:p>
    <w:p w:rsidR="00850A55" w:rsidRPr="00792483" w:rsidRDefault="00850A55" w:rsidP="00850A55">
      <w:pPr>
        <w:pStyle w:val="subsection"/>
      </w:pPr>
      <w:r w:rsidRPr="00792483">
        <w:tab/>
        <w:t>(1)</w:t>
      </w:r>
      <w:r w:rsidRPr="00792483">
        <w:tab/>
        <w:t>If:</w:t>
      </w:r>
    </w:p>
    <w:p w:rsidR="00850A55" w:rsidRPr="00792483" w:rsidRDefault="00850A55" w:rsidP="00850A55">
      <w:pPr>
        <w:pStyle w:val="paragraph"/>
      </w:pPr>
      <w:r w:rsidRPr="00792483">
        <w:tab/>
        <w:t>(a)</w:t>
      </w:r>
      <w:r w:rsidRPr="00792483">
        <w:tab/>
        <w:t xml:space="preserve">an individual is entitled to be paid an amount (the </w:t>
      </w:r>
      <w:r w:rsidRPr="00792483">
        <w:rPr>
          <w:b/>
          <w:i/>
        </w:rPr>
        <w:t>upfront amount</w:t>
      </w:r>
      <w:r w:rsidRPr="00792483">
        <w:rPr>
          <w:b/>
        </w:rPr>
        <w:t xml:space="preserve">) </w:t>
      </w:r>
      <w:r w:rsidRPr="00792483">
        <w:t>of family tax benefit under section</w:t>
      </w:r>
      <w:r w:rsidR="00792483">
        <w:t> </w:t>
      </w:r>
      <w:r w:rsidRPr="00792483">
        <w:t>58AA of the Family Assistance Act because an amount of newborn supplement is added in relation to the individual under Division</w:t>
      </w:r>
      <w:r w:rsidR="00792483">
        <w:t> </w:t>
      </w:r>
      <w:r w:rsidRPr="00792483">
        <w:t>1A of Part</w:t>
      </w:r>
      <w:r w:rsidR="00792483">
        <w:t> </w:t>
      </w:r>
      <w:r w:rsidRPr="00792483">
        <w:t>5 of Schedule</w:t>
      </w:r>
      <w:r w:rsidR="00792483">
        <w:t> </w:t>
      </w:r>
      <w:r w:rsidRPr="00792483">
        <w:t>1 to that Act for one or more days; and</w:t>
      </w:r>
    </w:p>
    <w:p w:rsidR="00850A55" w:rsidRPr="00792483" w:rsidRDefault="00850A55" w:rsidP="00850A55">
      <w:pPr>
        <w:pStyle w:val="paragraph"/>
      </w:pPr>
      <w:r w:rsidRPr="00792483">
        <w:tab/>
        <w:t>(b)</w:t>
      </w:r>
      <w:r w:rsidRPr="00792483">
        <w:tab/>
        <w:t>a variation under subsection</w:t>
      </w:r>
      <w:r w:rsidR="00792483">
        <w:t> </w:t>
      </w:r>
      <w:r w:rsidRPr="00792483">
        <w:t>28(2) or (6) of this Act has the effect that the individual never was entitled to family tax benefit for those days;</w:t>
      </w:r>
    </w:p>
    <w:p w:rsidR="00850A55" w:rsidRPr="00792483" w:rsidRDefault="00850A55" w:rsidP="00850A55">
      <w:pPr>
        <w:pStyle w:val="subsection2"/>
      </w:pPr>
      <w:r w:rsidRPr="00792483">
        <w:t>then the individual is taken not to have been entitled to the upfront amount.</w:t>
      </w:r>
    </w:p>
    <w:p w:rsidR="00850A55" w:rsidRPr="00792483" w:rsidRDefault="00850A55" w:rsidP="00850A55">
      <w:pPr>
        <w:pStyle w:val="subsection"/>
      </w:pPr>
      <w:r w:rsidRPr="00792483">
        <w:tab/>
        <w:t>(2)</w:t>
      </w:r>
      <w:r w:rsidRPr="00792483">
        <w:tab/>
        <w:t>If a variation under subsection</w:t>
      </w:r>
      <w:r w:rsidR="00792483">
        <w:t> </w:t>
      </w:r>
      <w:r w:rsidRPr="00792483">
        <w:t xml:space="preserve">28(3) or (4) of this Act has the effect that the individual is entitled to be paid family tax benefit for those days, then </w:t>
      </w:r>
      <w:r w:rsidR="00792483">
        <w:t>subsection (</w:t>
      </w:r>
      <w:r w:rsidRPr="00792483">
        <w:t>1) of this section ceases to apply to the individual.</w:t>
      </w:r>
    </w:p>
    <w:p w:rsidR="00850A55" w:rsidRPr="00792483" w:rsidRDefault="00850A55" w:rsidP="00850A55">
      <w:pPr>
        <w:pStyle w:val="subsection"/>
      </w:pPr>
      <w:r w:rsidRPr="00792483">
        <w:tab/>
        <w:t>(3)</w:t>
      </w:r>
      <w:r w:rsidRPr="00792483">
        <w:tab/>
      </w:r>
      <w:r w:rsidR="00792483">
        <w:t>Subsection (</w:t>
      </w:r>
      <w:r w:rsidRPr="00792483">
        <w:t xml:space="preserve">2) does not prevent </w:t>
      </w:r>
      <w:r w:rsidR="00792483">
        <w:t>subsection (</w:t>
      </w:r>
      <w:r w:rsidRPr="00792483">
        <w:t>1) again applying to the individual.</w:t>
      </w:r>
    </w:p>
    <w:p w:rsidR="00F01773" w:rsidRPr="00792483" w:rsidRDefault="00F01773" w:rsidP="00DE4889">
      <w:pPr>
        <w:pStyle w:val="ActHead5"/>
        <w:rPr>
          <w:snapToGrid w:val="0"/>
          <w:lang w:eastAsia="en-US"/>
        </w:rPr>
      </w:pPr>
      <w:bookmarkStart w:id="52" w:name="_Toc14261976"/>
      <w:r w:rsidRPr="00792483">
        <w:rPr>
          <w:rStyle w:val="CharSectno"/>
        </w:rPr>
        <w:t>28A</w:t>
      </w:r>
      <w:r w:rsidRPr="00792483">
        <w:t xml:space="preserve">  </w:t>
      </w:r>
      <w:r w:rsidRPr="00792483">
        <w:rPr>
          <w:snapToGrid w:val="0"/>
          <w:lang w:eastAsia="en-US"/>
        </w:rPr>
        <w:t>Variation of instalment entitlement determination where estimate of an amount is not reasonable</w:t>
      </w:r>
      <w:bookmarkEnd w:id="52"/>
    </w:p>
    <w:p w:rsidR="00F01773" w:rsidRPr="00792483" w:rsidRDefault="00F01773" w:rsidP="00DE4889">
      <w:pPr>
        <w:pStyle w:val="subsection"/>
        <w:keepNext/>
        <w:keepLines/>
        <w:rPr>
          <w:snapToGrid w:val="0"/>
          <w:lang w:eastAsia="en-US"/>
        </w:rPr>
      </w:pPr>
      <w:r w:rsidRPr="00792483">
        <w:rPr>
          <w:snapToGrid w:val="0"/>
          <w:lang w:eastAsia="en-US"/>
        </w:rPr>
        <w:tab/>
        <w:t>(1)</w:t>
      </w:r>
      <w:r w:rsidRPr="00792483">
        <w:rPr>
          <w:snapToGrid w:val="0"/>
          <w:lang w:eastAsia="en-US"/>
        </w:rPr>
        <w:tab/>
        <w:t>This section applies if:</w:t>
      </w:r>
    </w:p>
    <w:p w:rsidR="00F01773" w:rsidRPr="00792483" w:rsidRDefault="00F01773" w:rsidP="00DE4889">
      <w:pPr>
        <w:pStyle w:val="paragraph"/>
        <w:keepNext/>
        <w:keepLines/>
        <w:rPr>
          <w:snapToGrid w:val="0"/>
          <w:lang w:eastAsia="en-US"/>
        </w:rPr>
      </w:pPr>
      <w:r w:rsidRPr="00792483">
        <w:rPr>
          <w:snapToGrid w:val="0"/>
          <w:lang w:eastAsia="en-US"/>
        </w:rPr>
        <w:tab/>
        <w:t>(a)</w:t>
      </w:r>
      <w:r w:rsidRPr="00792483">
        <w:rPr>
          <w:snapToGrid w:val="0"/>
          <w:lang w:eastAsia="en-US"/>
        </w:rPr>
        <w:tab/>
        <w:t>a determination is in force on a particular day under which the claimant is entitled to be paid family tax benefit by instalment;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 xml:space="preserve">the claimant gives the Secretary an estimate of the amount of adjusted taxable income needed by the Secretary to </w:t>
      </w:r>
      <w:r w:rsidRPr="00792483">
        <w:t>determine the claimant’s eligibility for, or rate of,</w:t>
      </w:r>
      <w:r w:rsidRPr="00792483">
        <w:rPr>
          <w:snapToGrid w:val="0"/>
          <w:lang w:eastAsia="en-US"/>
        </w:rPr>
        <w:t xml:space="preserve"> family tax benefit; and</w:t>
      </w:r>
    </w:p>
    <w:p w:rsidR="00F01773" w:rsidRPr="00792483" w:rsidRDefault="00F01773" w:rsidP="00F01773">
      <w:pPr>
        <w:pStyle w:val="paragraph"/>
        <w:rPr>
          <w:snapToGrid w:val="0"/>
          <w:lang w:eastAsia="en-US"/>
        </w:rPr>
      </w:pPr>
      <w:r w:rsidRPr="00792483">
        <w:rPr>
          <w:snapToGrid w:val="0"/>
          <w:lang w:eastAsia="en-US"/>
        </w:rPr>
        <w:tab/>
        <w:t>(c)</w:t>
      </w:r>
      <w:r w:rsidRPr="00792483">
        <w:rPr>
          <w:snapToGrid w:val="0"/>
          <w:lang w:eastAsia="en-US"/>
        </w:rPr>
        <w:tab/>
        <w:t>the Secretary does not consider the estimate to be reasonable.</w:t>
      </w:r>
    </w:p>
    <w:p w:rsidR="00F01773" w:rsidRPr="00792483" w:rsidRDefault="00F01773" w:rsidP="00F01773">
      <w:pPr>
        <w:pStyle w:val="SubsectionHead"/>
        <w:rPr>
          <w:snapToGrid w:val="0"/>
          <w:lang w:eastAsia="en-US"/>
        </w:rPr>
      </w:pPr>
      <w:r w:rsidRPr="00792483">
        <w:rPr>
          <w:snapToGrid w:val="0"/>
          <w:lang w:eastAsia="en-US"/>
        </w:rPr>
        <w:t>Consequence of section applying</w:t>
      </w:r>
    </w:p>
    <w:p w:rsidR="00F01773" w:rsidRPr="00792483" w:rsidRDefault="00F01773" w:rsidP="00F01773">
      <w:pPr>
        <w:pStyle w:val="subsection"/>
        <w:rPr>
          <w:snapToGrid w:val="0"/>
          <w:lang w:eastAsia="en-US"/>
        </w:rPr>
      </w:pPr>
      <w:r w:rsidRPr="00792483">
        <w:rPr>
          <w:snapToGrid w:val="0"/>
          <w:lang w:eastAsia="en-US"/>
        </w:rPr>
        <w:tab/>
        <w:t>(2)</w:t>
      </w:r>
      <w:r w:rsidRPr="00792483">
        <w:rPr>
          <w:snapToGrid w:val="0"/>
          <w:lang w:eastAsia="en-US"/>
        </w:rPr>
        <w:tab/>
        <w:t xml:space="preserve">If this section applies, the Secretary </w:t>
      </w:r>
      <w:r w:rsidR="00E03F18" w:rsidRPr="00792483">
        <w:t>may</w:t>
      </w:r>
      <w:r w:rsidRPr="00792483">
        <w:rPr>
          <w:i/>
          <w:snapToGrid w:val="0"/>
          <w:lang w:eastAsia="en-US"/>
        </w:rPr>
        <w:t xml:space="preserve"> </w:t>
      </w:r>
      <w:r w:rsidRPr="0079248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2483" w:rsidRDefault="00F01773" w:rsidP="00F01773">
      <w:pPr>
        <w:pStyle w:val="SubsectionHead"/>
        <w:rPr>
          <w:snapToGrid w:val="0"/>
          <w:lang w:eastAsia="en-US"/>
        </w:rPr>
      </w:pPr>
      <w:r w:rsidRPr="00792483">
        <w:rPr>
          <w:snapToGrid w:val="0"/>
          <w:lang w:eastAsia="en-US"/>
        </w:rPr>
        <w:t>Consequence of later provision of reasonable estimate or Secretary finding out the actual amount</w:t>
      </w:r>
    </w:p>
    <w:p w:rsidR="00F01773" w:rsidRPr="00792483" w:rsidRDefault="00F01773" w:rsidP="00F01773">
      <w:pPr>
        <w:pStyle w:val="subsection"/>
        <w:rPr>
          <w:snapToGrid w:val="0"/>
          <w:lang w:eastAsia="en-US"/>
        </w:rPr>
      </w:pPr>
      <w:r w:rsidRPr="00792483">
        <w:rPr>
          <w:snapToGrid w:val="0"/>
          <w:lang w:eastAsia="en-US"/>
        </w:rPr>
        <w:tab/>
        <w:t>(3)</w:t>
      </w:r>
      <w:r w:rsidRPr="00792483">
        <w:rPr>
          <w:snapToGrid w:val="0"/>
          <w:lang w:eastAsia="en-US"/>
        </w:rPr>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under </w:t>
      </w:r>
      <w:r w:rsidR="00792483">
        <w:rPr>
          <w:snapToGrid w:val="0"/>
          <w:lang w:eastAsia="en-US"/>
        </w:rPr>
        <w:t>subsection (</w:t>
      </w:r>
      <w:r w:rsidRPr="00792483">
        <w:rPr>
          <w:snapToGrid w:val="0"/>
          <w:lang w:eastAsia="en-US"/>
        </w:rPr>
        <w:t>2), the Secretary varies the determination;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either:</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the claimant provides an estimate of the amount that the Secretary considers reasonable by the end of the income year following the one in which the variation took effect; or</w:t>
      </w:r>
    </w:p>
    <w:p w:rsidR="00F01773" w:rsidRPr="00792483" w:rsidRDefault="00F01773" w:rsidP="00F01773">
      <w:pPr>
        <w:pStyle w:val="paragraphsub"/>
        <w:rPr>
          <w:snapToGrid w:val="0"/>
          <w:lang w:eastAsia="en-US"/>
        </w:rPr>
      </w:pPr>
      <w:r w:rsidRPr="00792483">
        <w:rPr>
          <w:snapToGrid w:val="0"/>
          <w:lang w:eastAsia="en-US"/>
        </w:rPr>
        <w:tab/>
        <w:t>(ii)</w:t>
      </w:r>
      <w:r w:rsidRPr="00792483">
        <w:rPr>
          <w:snapToGrid w:val="0"/>
          <w:lang w:eastAsia="en-US"/>
        </w:rPr>
        <w:tab/>
        <w:t xml:space="preserve">the Secretary finds out the actual amount needed to </w:t>
      </w:r>
      <w:r w:rsidRPr="00792483">
        <w:t>determine the claimant’s eligibility for, or rate of,</w:t>
      </w:r>
      <w:r w:rsidRPr="00792483">
        <w:rPr>
          <w:snapToGrid w:val="0"/>
          <w:lang w:eastAsia="en-US"/>
        </w:rPr>
        <w:t xml:space="preserve"> family tax benefit (whether from the claimant or someone else) by the end of the income year following the one in which the variation took effect;</w:t>
      </w:r>
    </w:p>
    <w:p w:rsidR="00F01773" w:rsidRPr="00792483" w:rsidRDefault="00F01773" w:rsidP="00F01773">
      <w:pPr>
        <w:pStyle w:val="subsection2"/>
        <w:rPr>
          <w:snapToGrid w:val="0"/>
          <w:lang w:eastAsia="en-US"/>
        </w:rPr>
      </w:pPr>
      <w:r w:rsidRPr="00792483">
        <w:rPr>
          <w:snapToGrid w:val="0"/>
          <w:lang w:eastAsia="en-US"/>
        </w:rPr>
        <w:t xml:space="preserve">the Secretary must vary the determination to undo the effect mentioned in </w:t>
      </w:r>
      <w:r w:rsidR="00792483">
        <w:rPr>
          <w:snapToGrid w:val="0"/>
          <w:lang w:eastAsia="en-US"/>
        </w:rPr>
        <w:t>subsection (</w:t>
      </w:r>
      <w:r w:rsidRPr="00792483">
        <w:rPr>
          <w:snapToGrid w:val="0"/>
          <w:lang w:eastAsia="en-US"/>
        </w:rPr>
        <w:t>2).</w:t>
      </w:r>
    </w:p>
    <w:p w:rsidR="00F01773" w:rsidRPr="00792483" w:rsidRDefault="00F01773" w:rsidP="00F01773">
      <w:pPr>
        <w:pStyle w:val="ActHead5"/>
        <w:rPr>
          <w:snapToGrid w:val="0"/>
          <w:lang w:eastAsia="en-US"/>
        </w:rPr>
      </w:pPr>
      <w:bookmarkStart w:id="53" w:name="_Toc14261977"/>
      <w:r w:rsidRPr="00792483">
        <w:rPr>
          <w:rStyle w:val="CharSectno"/>
        </w:rPr>
        <w:t>28B</w:t>
      </w:r>
      <w:r w:rsidRPr="00792483">
        <w:t xml:space="preserve">  </w:t>
      </w:r>
      <w:r w:rsidRPr="00792483">
        <w:rPr>
          <w:snapToGrid w:val="0"/>
          <w:lang w:eastAsia="en-US"/>
        </w:rPr>
        <w:t>Variation of instalment entitlement determination where claim made for another payment type</w:t>
      </w:r>
      <w:bookmarkEnd w:id="53"/>
    </w:p>
    <w:p w:rsidR="00F01773" w:rsidRPr="00792483" w:rsidRDefault="00F01773" w:rsidP="00F01773">
      <w:pPr>
        <w:pStyle w:val="subsection"/>
        <w:rPr>
          <w:snapToGrid w:val="0"/>
          <w:lang w:eastAsia="en-US"/>
        </w:rPr>
      </w:pPr>
      <w:r w:rsidRPr="00792483">
        <w:rPr>
          <w:snapToGrid w:val="0"/>
          <w:lang w:eastAsia="en-US"/>
        </w:rPr>
        <w:tab/>
        <w:t>(1)</w:t>
      </w:r>
      <w:r w:rsidRPr="00792483">
        <w:rPr>
          <w:snapToGrid w:val="0"/>
          <w:lang w:eastAsia="en-US"/>
        </w:rPr>
        <w:tab/>
        <w:t>This section applies 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a determination is in force on a particular day under which the claimant is entitled to be paid family tax benefit by instalment in respect of an individual; and</w:t>
      </w:r>
    </w:p>
    <w:p w:rsidR="009D4F59" w:rsidRPr="00792483" w:rsidRDefault="009D4F59" w:rsidP="009D4F59">
      <w:pPr>
        <w:pStyle w:val="paragraph"/>
      </w:pPr>
      <w:r w:rsidRPr="00792483">
        <w:tab/>
        <w:t>(b)</w:t>
      </w:r>
      <w:r w:rsidRPr="00792483">
        <w:tab/>
        <w:t>the individual is any of the following:</w:t>
      </w:r>
    </w:p>
    <w:p w:rsidR="009D4F59" w:rsidRPr="00792483" w:rsidRDefault="009D4F59" w:rsidP="009D4F59">
      <w:pPr>
        <w:pStyle w:val="paragraphsub"/>
      </w:pPr>
      <w:r w:rsidRPr="00792483">
        <w:tab/>
        <w:t>(i)</w:t>
      </w:r>
      <w:r w:rsidRPr="00792483">
        <w:tab/>
        <w:t>an FTB child of the claimant;</w:t>
      </w:r>
    </w:p>
    <w:p w:rsidR="009D4F59" w:rsidRPr="00792483" w:rsidRDefault="009D4F59" w:rsidP="009D4F59">
      <w:pPr>
        <w:pStyle w:val="paragraphsub"/>
      </w:pPr>
      <w:r w:rsidRPr="00792483">
        <w:tab/>
        <w:t>(ii)</w:t>
      </w:r>
      <w:r w:rsidRPr="00792483">
        <w:tab/>
        <w:t>a regular care child who is also a rent assistance child of the claimant;</w:t>
      </w:r>
    </w:p>
    <w:p w:rsidR="009D4F59" w:rsidRPr="00792483" w:rsidRDefault="009D4F59" w:rsidP="009D4F59">
      <w:pPr>
        <w:pStyle w:val="paragraphsub"/>
      </w:pPr>
      <w:r w:rsidRPr="00792483">
        <w:tab/>
        <w:t>(iii)</w:t>
      </w:r>
      <w:r w:rsidRPr="00792483">
        <w:tab/>
        <w:t>an individual in respect of whom an approved care organisation is the claimant; and</w:t>
      </w:r>
    </w:p>
    <w:p w:rsidR="00F01773" w:rsidRPr="00792483" w:rsidRDefault="00F01773" w:rsidP="00F01773">
      <w:pPr>
        <w:pStyle w:val="paragraph"/>
      </w:pPr>
      <w:r w:rsidRPr="00792483">
        <w:tab/>
        <w:t>(c)</w:t>
      </w:r>
      <w:r w:rsidRPr="00792483">
        <w:tab/>
        <w:t>the individual makes a claim for one of the following:</w:t>
      </w:r>
    </w:p>
    <w:p w:rsidR="00F01773" w:rsidRPr="00792483" w:rsidRDefault="00F01773" w:rsidP="00F01773">
      <w:pPr>
        <w:pStyle w:val="paragraphsub"/>
      </w:pPr>
      <w:r w:rsidRPr="00792483">
        <w:tab/>
        <w:t>(i)</w:t>
      </w:r>
      <w:r w:rsidRPr="00792483">
        <w:tab/>
        <w:t>a social security pension;</w:t>
      </w:r>
    </w:p>
    <w:p w:rsidR="00F01773" w:rsidRPr="00792483" w:rsidRDefault="00F01773" w:rsidP="00F01773">
      <w:pPr>
        <w:pStyle w:val="paragraphsub"/>
      </w:pPr>
      <w:r w:rsidRPr="00792483">
        <w:tab/>
        <w:t>(ii)</w:t>
      </w:r>
      <w:r w:rsidRPr="00792483">
        <w:tab/>
        <w:t>a social security benefit;</w:t>
      </w:r>
    </w:p>
    <w:p w:rsidR="00F01773" w:rsidRPr="00792483" w:rsidRDefault="00F01773" w:rsidP="00F01773">
      <w:pPr>
        <w:pStyle w:val="paragraphsub"/>
      </w:pPr>
      <w:r w:rsidRPr="00792483">
        <w:tab/>
        <w:t>(iii)</w:t>
      </w:r>
      <w:r w:rsidRPr="00792483">
        <w:tab/>
        <w:t>payments under a program included in the programs known as Labour Market Programs;</w:t>
      </w:r>
    </w:p>
    <w:p w:rsidR="00F01773" w:rsidRPr="00792483" w:rsidRDefault="00F01773" w:rsidP="00F01773">
      <w:pPr>
        <w:pStyle w:val="paragraphsub"/>
      </w:pPr>
      <w:r w:rsidRPr="00792483">
        <w:tab/>
        <w:t>(iv)</w:t>
      </w:r>
      <w:r w:rsidRPr="00792483">
        <w:tab/>
        <w:t>if the individual is aged 16 or more—payments under a prescribed educational scheme.</w:t>
      </w:r>
    </w:p>
    <w:p w:rsidR="00F01773" w:rsidRPr="00792483" w:rsidRDefault="00F01773" w:rsidP="00F01773">
      <w:pPr>
        <w:pStyle w:val="SubsectionHead"/>
        <w:rPr>
          <w:snapToGrid w:val="0"/>
          <w:lang w:eastAsia="en-US"/>
        </w:rPr>
      </w:pPr>
      <w:r w:rsidRPr="00792483">
        <w:rPr>
          <w:snapToGrid w:val="0"/>
          <w:lang w:eastAsia="en-US"/>
        </w:rPr>
        <w:t>Consequence of section applying if the individual is the claimant’s only FTB</w:t>
      </w:r>
      <w:r w:rsidR="007E59B7" w:rsidRPr="00792483">
        <w:rPr>
          <w:snapToGrid w:val="0"/>
          <w:lang w:eastAsia="en-US"/>
        </w:rPr>
        <w:t xml:space="preserve"> </w:t>
      </w:r>
      <w:r w:rsidR="007E59B7" w:rsidRPr="00792483">
        <w:t>or regular care</w:t>
      </w:r>
      <w:r w:rsidRPr="00792483">
        <w:rPr>
          <w:snapToGrid w:val="0"/>
          <w:lang w:eastAsia="en-US"/>
        </w:rPr>
        <w:t xml:space="preserve"> child or the claimant is an approved care organisation</w:t>
      </w:r>
    </w:p>
    <w:p w:rsidR="00F01773" w:rsidRPr="00792483" w:rsidRDefault="00F01773" w:rsidP="00F01773">
      <w:pPr>
        <w:pStyle w:val="subsection"/>
        <w:rPr>
          <w:snapToGrid w:val="0"/>
          <w:lang w:eastAsia="en-US"/>
        </w:rPr>
      </w:pPr>
      <w:r w:rsidRPr="00792483">
        <w:rPr>
          <w:snapToGrid w:val="0"/>
          <w:lang w:eastAsia="en-US"/>
        </w:rPr>
        <w:tab/>
        <w:t>(2)</w:t>
      </w:r>
      <w:r w:rsidRPr="00792483">
        <w:rPr>
          <w:snapToGrid w:val="0"/>
          <w:lang w:eastAsia="en-US"/>
        </w:rPr>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this section applies because the individual is an individual in respect of whom the claimant is an approved care organisation; or</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 xml:space="preserve">this section applies because the individual is </w:t>
      </w:r>
      <w:r w:rsidR="00E01207" w:rsidRPr="00792483">
        <w:t>the only individual who is either an FTB child, or a regular care child who is a rent assistance child,</w:t>
      </w:r>
      <w:r w:rsidRPr="00792483">
        <w:rPr>
          <w:snapToGrid w:val="0"/>
          <w:lang w:eastAsia="en-US"/>
        </w:rPr>
        <w:t xml:space="preserve"> of the claimant;</w:t>
      </w:r>
    </w:p>
    <w:p w:rsidR="00F01773" w:rsidRPr="00792483" w:rsidRDefault="00F01773" w:rsidP="00F01773">
      <w:pPr>
        <w:pStyle w:val="subsection2"/>
        <w:rPr>
          <w:snapToGrid w:val="0"/>
          <w:lang w:eastAsia="en-US"/>
        </w:rPr>
      </w:pPr>
      <w:r w:rsidRPr="00792483">
        <w:rPr>
          <w:snapToGrid w:val="0"/>
          <w:lang w:eastAsia="en-US"/>
        </w:rPr>
        <w:t>the Secretary must</w:t>
      </w:r>
      <w:r w:rsidRPr="00792483">
        <w:rPr>
          <w:i/>
          <w:snapToGrid w:val="0"/>
          <w:lang w:eastAsia="en-US"/>
        </w:rPr>
        <w:t xml:space="preserve"> </w:t>
      </w:r>
      <w:r w:rsidRPr="0079248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792483" w:rsidRDefault="00F01773" w:rsidP="00F01773">
      <w:pPr>
        <w:pStyle w:val="SubsectionHead"/>
        <w:rPr>
          <w:snapToGrid w:val="0"/>
          <w:lang w:eastAsia="en-US"/>
        </w:rPr>
      </w:pPr>
      <w:r w:rsidRPr="00792483">
        <w:rPr>
          <w:snapToGrid w:val="0"/>
          <w:lang w:eastAsia="en-US"/>
        </w:rPr>
        <w:t>Consequence of section applying if the individual is not the claimant’s only FTB</w:t>
      </w:r>
      <w:r w:rsidR="00C53A14" w:rsidRPr="00792483">
        <w:rPr>
          <w:snapToGrid w:val="0"/>
          <w:lang w:eastAsia="en-US"/>
        </w:rPr>
        <w:t xml:space="preserve"> </w:t>
      </w:r>
      <w:r w:rsidR="00C53A14" w:rsidRPr="00792483">
        <w:t>or regular care</w:t>
      </w:r>
      <w:r w:rsidRPr="00792483">
        <w:rPr>
          <w:snapToGrid w:val="0"/>
          <w:lang w:eastAsia="en-US"/>
        </w:rPr>
        <w:t xml:space="preserve"> child</w:t>
      </w:r>
    </w:p>
    <w:p w:rsidR="00F01773" w:rsidRPr="00792483" w:rsidRDefault="00F01773" w:rsidP="00F01773">
      <w:pPr>
        <w:pStyle w:val="subsection"/>
        <w:keepNext/>
        <w:rPr>
          <w:snapToGrid w:val="0"/>
          <w:lang w:eastAsia="en-US"/>
        </w:rPr>
      </w:pPr>
      <w:r w:rsidRPr="00792483">
        <w:rPr>
          <w:snapToGrid w:val="0"/>
          <w:lang w:eastAsia="en-US"/>
        </w:rPr>
        <w:tab/>
        <w:t>(3)</w:t>
      </w:r>
      <w:r w:rsidRPr="00792483">
        <w:rPr>
          <w:snapToGrid w:val="0"/>
          <w:lang w:eastAsia="en-US"/>
        </w:rPr>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this section applies because the individual is </w:t>
      </w:r>
      <w:r w:rsidR="00C869F0" w:rsidRPr="00792483">
        <w:t>an FTB child, or a regular care child who is also a rent assistance child,</w:t>
      </w:r>
      <w:r w:rsidRPr="00792483">
        <w:rPr>
          <w:snapToGrid w:val="0"/>
          <w:lang w:eastAsia="en-US"/>
        </w:rPr>
        <w:t xml:space="preserve"> of the claimant;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individual is not the claimant’s only FTB child</w:t>
      </w:r>
      <w:r w:rsidR="00BE0C22" w:rsidRPr="00792483">
        <w:t>, or regular care child who is also a rent assistance child</w:t>
      </w:r>
      <w:r w:rsidRPr="00792483">
        <w:rPr>
          <w:snapToGrid w:val="0"/>
          <w:lang w:eastAsia="en-US"/>
        </w:rPr>
        <w:t>;</w:t>
      </w:r>
    </w:p>
    <w:p w:rsidR="00F01773" w:rsidRPr="00792483" w:rsidRDefault="00F01773" w:rsidP="00F01773">
      <w:pPr>
        <w:pStyle w:val="subsection2"/>
        <w:rPr>
          <w:snapToGrid w:val="0"/>
          <w:lang w:eastAsia="en-US"/>
        </w:rPr>
      </w:pPr>
      <w:r w:rsidRPr="00792483">
        <w:rPr>
          <w:snapToGrid w:val="0"/>
          <w:lang w:eastAsia="en-US"/>
        </w:rPr>
        <w:t>the Secretary must</w:t>
      </w:r>
      <w:r w:rsidRPr="00792483">
        <w:rPr>
          <w:i/>
          <w:snapToGrid w:val="0"/>
          <w:lang w:eastAsia="en-US"/>
        </w:rPr>
        <w:t xml:space="preserve"> </w:t>
      </w:r>
      <w:r w:rsidRPr="00792483">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792483">
        <w:rPr>
          <w:snapToGrid w:val="0"/>
          <w:lang w:eastAsia="en-US"/>
        </w:rPr>
        <w:t>paragraph (</w:t>
      </w:r>
      <w:r w:rsidRPr="00792483">
        <w:rPr>
          <w:snapToGrid w:val="0"/>
          <w:lang w:eastAsia="en-US"/>
        </w:rPr>
        <w:t>1)(c). The determination takes effect from the day after the end of the claimant’s last instalment period before the variation takes place or from a later day determined by the Secretary.</w:t>
      </w:r>
    </w:p>
    <w:p w:rsidR="00F01773" w:rsidRPr="00792483" w:rsidRDefault="00F01773" w:rsidP="00F01773">
      <w:pPr>
        <w:pStyle w:val="SubsectionHead"/>
        <w:rPr>
          <w:snapToGrid w:val="0"/>
          <w:lang w:eastAsia="en-US"/>
        </w:rPr>
      </w:pPr>
      <w:r w:rsidRPr="00792483">
        <w:rPr>
          <w:snapToGrid w:val="0"/>
          <w:lang w:eastAsia="en-US"/>
        </w:rPr>
        <w:t>Consequence of later rejection etc. of individual’s claim</w:t>
      </w:r>
    </w:p>
    <w:p w:rsidR="00F01773" w:rsidRPr="00792483" w:rsidRDefault="00F01773" w:rsidP="00F01773">
      <w:pPr>
        <w:pStyle w:val="subsection"/>
        <w:rPr>
          <w:snapToGrid w:val="0"/>
          <w:lang w:eastAsia="en-US"/>
        </w:rPr>
      </w:pPr>
      <w:r w:rsidRPr="00792483">
        <w:rPr>
          <w:snapToGrid w:val="0"/>
          <w:lang w:eastAsia="en-US"/>
        </w:rPr>
        <w:tab/>
        <w:t>(4)</w:t>
      </w:r>
      <w:r w:rsidRPr="00792483">
        <w:rPr>
          <w:snapToGrid w:val="0"/>
          <w:lang w:eastAsia="en-US"/>
        </w:rPr>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under </w:t>
      </w:r>
      <w:r w:rsidR="00792483">
        <w:rPr>
          <w:snapToGrid w:val="0"/>
          <w:lang w:eastAsia="en-US"/>
        </w:rPr>
        <w:t>subsection (</w:t>
      </w:r>
      <w:r w:rsidRPr="00792483">
        <w:rPr>
          <w:snapToGrid w:val="0"/>
          <w:lang w:eastAsia="en-US"/>
        </w:rPr>
        <w:t>2) or (3), the Secretary varies the determination;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individual’s claim</w:t>
      </w:r>
      <w:r w:rsidRPr="00792483">
        <w:rPr>
          <w:i/>
          <w:snapToGrid w:val="0"/>
          <w:lang w:eastAsia="en-US"/>
        </w:rPr>
        <w:t xml:space="preserve"> </w:t>
      </w:r>
      <w:r w:rsidRPr="00792483">
        <w:rPr>
          <w:snapToGrid w:val="0"/>
          <w:lang w:eastAsia="en-US"/>
        </w:rPr>
        <w:t>for the payment is rejected, withdrawn or taken not to have been made;</w:t>
      </w:r>
    </w:p>
    <w:p w:rsidR="00F01773" w:rsidRPr="00792483" w:rsidRDefault="00F01773" w:rsidP="00F01773">
      <w:pPr>
        <w:pStyle w:val="subsection2"/>
        <w:rPr>
          <w:snapToGrid w:val="0"/>
          <w:lang w:eastAsia="en-US"/>
        </w:rPr>
      </w:pPr>
      <w:r w:rsidRPr="00792483">
        <w:rPr>
          <w:snapToGrid w:val="0"/>
          <w:lang w:eastAsia="en-US"/>
        </w:rPr>
        <w:t xml:space="preserve">the Secretary must vary the determination to undo the effect mentioned in </w:t>
      </w:r>
      <w:r w:rsidR="00792483">
        <w:rPr>
          <w:snapToGrid w:val="0"/>
          <w:lang w:eastAsia="en-US"/>
        </w:rPr>
        <w:t>subsection (</w:t>
      </w:r>
      <w:r w:rsidRPr="00792483">
        <w:rPr>
          <w:snapToGrid w:val="0"/>
          <w:lang w:eastAsia="en-US"/>
        </w:rPr>
        <w:t>2) or (3), as the case may be.</w:t>
      </w:r>
    </w:p>
    <w:p w:rsidR="00F01773" w:rsidRPr="00792483" w:rsidRDefault="00F01773" w:rsidP="00F01773">
      <w:pPr>
        <w:pStyle w:val="ActHead5"/>
      </w:pPr>
      <w:bookmarkStart w:id="54" w:name="_Toc14261978"/>
      <w:r w:rsidRPr="00792483">
        <w:rPr>
          <w:rStyle w:val="CharSectno"/>
        </w:rPr>
        <w:t>29</w:t>
      </w:r>
      <w:r w:rsidRPr="00792483">
        <w:t xml:space="preserve">  Variation of instalment entitlement determination where failure to provide information</w:t>
      </w:r>
      <w:bookmarkEnd w:id="54"/>
    </w:p>
    <w:p w:rsidR="00F01773" w:rsidRPr="00792483" w:rsidRDefault="00F01773" w:rsidP="00F01773">
      <w:pPr>
        <w:pStyle w:val="subsection"/>
      </w:pPr>
      <w:r w:rsidRPr="00792483">
        <w:tab/>
        <w:t>(1)</w:t>
      </w:r>
      <w:r w:rsidRPr="00792483">
        <w:tab/>
        <w:t>This section applies if:</w:t>
      </w:r>
    </w:p>
    <w:p w:rsidR="00F01773" w:rsidRPr="00792483" w:rsidRDefault="00F01773" w:rsidP="00F01773">
      <w:pPr>
        <w:pStyle w:val="paragraph"/>
      </w:pPr>
      <w:r w:rsidRPr="00792483">
        <w:tab/>
        <w:t>(a)</w:t>
      </w:r>
      <w:r w:rsidRPr="00792483">
        <w:tab/>
        <w:t>a determination is in force on a particular day under which the claimant is entitled to be paid family tax benefit by instalment; and</w:t>
      </w:r>
    </w:p>
    <w:p w:rsidR="00F01773" w:rsidRPr="00792483" w:rsidRDefault="00F01773" w:rsidP="00F01773">
      <w:pPr>
        <w:pStyle w:val="paragraph"/>
      </w:pPr>
      <w:r w:rsidRPr="00792483">
        <w:tab/>
        <w:t>(b)</w:t>
      </w:r>
      <w:r w:rsidRPr="00792483">
        <w:tab/>
        <w:t>the Secretary, in order to make a decision about the eligibility, or daily rate of eligibility, of the claimant for family tax benefit on either or both of the following:</w:t>
      </w:r>
    </w:p>
    <w:p w:rsidR="00F01773" w:rsidRPr="00792483" w:rsidRDefault="00F01773" w:rsidP="00F01773">
      <w:pPr>
        <w:pStyle w:val="paragraphsub"/>
      </w:pPr>
      <w:r w:rsidRPr="00792483">
        <w:tab/>
        <w:t>(i)</w:t>
      </w:r>
      <w:r w:rsidRPr="00792483">
        <w:tab/>
        <w:t>the particular day or any later day;</w:t>
      </w:r>
    </w:p>
    <w:p w:rsidR="00F01773" w:rsidRPr="00792483" w:rsidRDefault="00F01773" w:rsidP="00F01773">
      <w:pPr>
        <w:pStyle w:val="paragraphsub"/>
      </w:pPr>
      <w:r w:rsidRPr="00792483">
        <w:tab/>
        <w:t>(ii)</w:t>
      </w:r>
      <w:r w:rsidRPr="00792483">
        <w:tab/>
        <w:t>any day or days in the past when the determination was in force;</w:t>
      </w:r>
    </w:p>
    <w:p w:rsidR="00F01773" w:rsidRPr="00792483" w:rsidRDefault="00F01773" w:rsidP="00F01773">
      <w:pPr>
        <w:pStyle w:val="paragraph"/>
      </w:pPr>
      <w:r w:rsidRPr="00792483">
        <w:tab/>
      </w:r>
      <w:r w:rsidRPr="00792483">
        <w:tab/>
        <w:t>requires the claimant or the claimant’s partner under Division</w:t>
      </w:r>
      <w:r w:rsidR="00792483">
        <w:t> </w:t>
      </w:r>
      <w:r w:rsidRPr="00792483">
        <w:t>1 of Part</w:t>
      </w:r>
      <w:r w:rsidR="00792483">
        <w:t> </w:t>
      </w:r>
      <w:r w:rsidRPr="00792483">
        <w:t>6 to give information or produce documents; and</w:t>
      </w:r>
    </w:p>
    <w:p w:rsidR="00F01773" w:rsidRPr="00792483" w:rsidRDefault="00F01773" w:rsidP="00F01773">
      <w:pPr>
        <w:pStyle w:val="paragraph"/>
      </w:pPr>
      <w:r w:rsidRPr="00792483">
        <w:tab/>
        <w:t>(c)</w:t>
      </w:r>
      <w:r w:rsidRPr="00792483">
        <w:tab/>
        <w:t>the claimant or the claimant’s partner refuses or fails to comply with the requirements.</w:t>
      </w:r>
    </w:p>
    <w:p w:rsidR="00F01773" w:rsidRPr="00792483" w:rsidRDefault="00F01773" w:rsidP="00F01773">
      <w:pPr>
        <w:pStyle w:val="SubsectionHead"/>
      </w:pPr>
      <w:r w:rsidRPr="00792483">
        <w:t>Consequences of section applying</w:t>
      </w:r>
    </w:p>
    <w:p w:rsidR="00F01773" w:rsidRPr="00792483" w:rsidRDefault="00F01773" w:rsidP="00F01773">
      <w:pPr>
        <w:pStyle w:val="subsection"/>
      </w:pPr>
      <w:r w:rsidRPr="00792483">
        <w:tab/>
        <w:t>(2)</w:t>
      </w:r>
      <w:r w:rsidRPr="00792483">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2483" w:rsidRDefault="00F01773" w:rsidP="00F01773">
      <w:pPr>
        <w:pStyle w:val="subsection"/>
      </w:pPr>
      <w:r w:rsidRPr="00792483">
        <w:tab/>
        <w:t>(2A)</w:t>
      </w:r>
      <w:r w:rsidRPr="00792483">
        <w:tab/>
        <w:t xml:space="preserve">Without limiting </w:t>
      </w:r>
      <w:r w:rsidR="00792483">
        <w:t>subsection (</w:t>
      </w:r>
      <w:r w:rsidRPr="00792483">
        <w:t>2), if the information or documents required relate to:</w:t>
      </w:r>
    </w:p>
    <w:p w:rsidR="00F01773" w:rsidRPr="00792483" w:rsidRDefault="00F01773" w:rsidP="00F01773">
      <w:pPr>
        <w:pStyle w:val="paragraph"/>
      </w:pPr>
      <w:r w:rsidRPr="00792483">
        <w:tab/>
        <w:t>(a)</w:t>
      </w:r>
      <w:r w:rsidRPr="00792483">
        <w:tab/>
        <w:t>the claimant’s eligibility for rent assistance; or</w:t>
      </w:r>
    </w:p>
    <w:p w:rsidR="00F01773" w:rsidRPr="00792483" w:rsidRDefault="00F01773" w:rsidP="00F01773">
      <w:pPr>
        <w:pStyle w:val="paragraph"/>
      </w:pPr>
      <w:r w:rsidRPr="00792483">
        <w:tab/>
        <w:t>(b)</w:t>
      </w:r>
      <w:r w:rsidRPr="00792483">
        <w:tab/>
        <w:t>the amount of rent assistance to be added in calculating the claimant’s rate of family tax benefit;</w:t>
      </w:r>
    </w:p>
    <w:p w:rsidR="00F01773" w:rsidRPr="00792483" w:rsidRDefault="00F01773" w:rsidP="00F01773">
      <w:pPr>
        <w:pStyle w:val="subsection2"/>
      </w:pPr>
      <w:r w:rsidRPr="00792483">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792483" w:rsidRDefault="00952A2F" w:rsidP="00952A2F">
      <w:pPr>
        <w:pStyle w:val="subsection"/>
      </w:pPr>
      <w:r w:rsidRPr="00792483">
        <w:tab/>
        <w:t>(2B)</w:t>
      </w:r>
      <w:r w:rsidRPr="00792483">
        <w:tab/>
        <w:t xml:space="preserve">Without limiting </w:t>
      </w:r>
      <w:r w:rsidR="00792483">
        <w:t>subsection (</w:t>
      </w:r>
      <w:r w:rsidRPr="00792483">
        <w:t xml:space="preserve">2), if the Secretary considers that the information or document is relevant to whether an individual </w:t>
      </w:r>
      <w:r w:rsidR="000D0EF2" w:rsidRPr="00792483">
        <w:t>is a senior secondary school child</w:t>
      </w:r>
      <w:r w:rsidRPr="00792483">
        <w:t>, the Secretary may vary the determination so as to disregard the individual for the purposes of working out whether the claimant is entitled to be paid family tax benefit, and if so the rate at which it is to be paid:</w:t>
      </w:r>
    </w:p>
    <w:p w:rsidR="00952A2F" w:rsidRPr="00792483" w:rsidRDefault="00952A2F" w:rsidP="00952A2F">
      <w:pPr>
        <w:pStyle w:val="paragraph"/>
      </w:pPr>
      <w:r w:rsidRPr="00792483">
        <w:tab/>
        <w:t>(a)</w:t>
      </w:r>
      <w:r w:rsidRPr="00792483">
        <w:tab/>
        <w:t>for any day on which the determination was or will be in force after the end of the last instalment period before the variation takes place; or</w:t>
      </w:r>
    </w:p>
    <w:p w:rsidR="00952A2F" w:rsidRPr="00792483" w:rsidRDefault="00952A2F" w:rsidP="00952A2F">
      <w:pPr>
        <w:pStyle w:val="paragraph"/>
      </w:pPr>
      <w:r w:rsidRPr="00792483">
        <w:tab/>
        <w:t>(b)</w:t>
      </w:r>
      <w:r w:rsidRPr="00792483">
        <w:tab/>
        <w:t>for any later day on which the determination was or will be in force specified by the Secretary in the variation.</w:t>
      </w:r>
    </w:p>
    <w:p w:rsidR="00F01773" w:rsidRPr="00792483" w:rsidRDefault="00F01773" w:rsidP="00631702">
      <w:pPr>
        <w:pStyle w:val="SubsectionHead"/>
      </w:pPr>
      <w:r w:rsidRPr="00792483">
        <w:t>Consequence of later provision of information or documents</w:t>
      </w:r>
    </w:p>
    <w:p w:rsidR="00F01773" w:rsidRPr="00792483" w:rsidRDefault="00F01773" w:rsidP="00631702">
      <w:pPr>
        <w:pStyle w:val="subsection"/>
        <w:keepNext/>
      </w:pPr>
      <w:r w:rsidRPr="00792483">
        <w:tab/>
        <w:t>(3)</w:t>
      </w:r>
      <w:r w:rsidRPr="00792483">
        <w:tab/>
        <w:t>If:</w:t>
      </w:r>
    </w:p>
    <w:p w:rsidR="00F01773" w:rsidRPr="00792483" w:rsidRDefault="00F01773" w:rsidP="00F01773">
      <w:pPr>
        <w:pStyle w:val="paragraph"/>
      </w:pPr>
      <w:r w:rsidRPr="00792483">
        <w:tab/>
        <w:t>(a)</w:t>
      </w:r>
      <w:r w:rsidRPr="00792483">
        <w:tab/>
        <w:t xml:space="preserve">under </w:t>
      </w:r>
      <w:r w:rsidR="00792483">
        <w:t>subsection (</w:t>
      </w:r>
      <w:r w:rsidR="004603BC" w:rsidRPr="00792483">
        <w:t>2), (2A) or (2B)</w:t>
      </w:r>
      <w:r w:rsidRPr="00792483">
        <w:t>, the Secretary varies the determination; and</w:t>
      </w:r>
    </w:p>
    <w:p w:rsidR="00F01773" w:rsidRPr="00792483" w:rsidRDefault="00F01773" w:rsidP="00F01773">
      <w:pPr>
        <w:pStyle w:val="paragraph"/>
      </w:pPr>
      <w:r w:rsidRPr="00792483">
        <w:tab/>
        <w:t>(b)</w:t>
      </w:r>
      <w:r w:rsidRPr="00792483">
        <w:tab/>
        <w:t xml:space="preserve">the claimant gives the information or produces the documents mentioned in </w:t>
      </w:r>
      <w:r w:rsidR="00792483">
        <w:t>paragraph (</w:t>
      </w:r>
      <w:r w:rsidRPr="00792483">
        <w:t>1)(b) by the end of the income year following the one in which the variation took effect;</w:t>
      </w:r>
    </w:p>
    <w:p w:rsidR="00F01773" w:rsidRPr="00792483" w:rsidRDefault="00F01773" w:rsidP="00F01773">
      <w:pPr>
        <w:pStyle w:val="subsection2"/>
      </w:pPr>
      <w:r w:rsidRPr="00792483">
        <w:t xml:space="preserve">the Secretary must vary the determination to undo the effect mentioned in </w:t>
      </w:r>
      <w:r w:rsidR="00792483">
        <w:t>subsection (</w:t>
      </w:r>
      <w:r w:rsidR="004C5218" w:rsidRPr="00792483">
        <w:t>2), (2A) or (2B)</w:t>
      </w:r>
      <w:r w:rsidRPr="00792483">
        <w:t>.</w:t>
      </w:r>
    </w:p>
    <w:p w:rsidR="00F01773" w:rsidRPr="00792483" w:rsidRDefault="00F01773" w:rsidP="00F01773">
      <w:pPr>
        <w:pStyle w:val="ActHead5"/>
      </w:pPr>
      <w:bookmarkStart w:id="55" w:name="_Toc14261979"/>
      <w:r w:rsidRPr="00792483">
        <w:rPr>
          <w:rStyle w:val="CharSectno"/>
        </w:rPr>
        <w:t>30</w:t>
      </w:r>
      <w:r w:rsidRPr="00792483">
        <w:t xml:space="preserve">  Variation of instalment entitlement determination where failure to notify change of address</w:t>
      </w:r>
      <w:bookmarkEnd w:id="55"/>
    </w:p>
    <w:p w:rsidR="00F01773" w:rsidRPr="00792483" w:rsidRDefault="00F01773" w:rsidP="00F01773">
      <w:pPr>
        <w:pStyle w:val="subsection"/>
      </w:pPr>
      <w:r w:rsidRPr="00792483">
        <w:tab/>
        <w:t>(1)</w:t>
      </w:r>
      <w:r w:rsidRPr="00792483">
        <w:tab/>
        <w:t>This section applies if:</w:t>
      </w:r>
    </w:p>
    <w:p w:rsidR="00F01773" w:rsidRPr="00792483" w:rsidRDefault="00F01773" w:rsidP="00F01773">
      <w:pPr>
        <w:pStyle w:val="paragraph"/>
      </w:pPr>
      <w:r w:rsidRPr="00792483">
        <w:tab/>
        <w:t>(a)</w:t>
      </w:r>
      <w:r w:rsidRPr="00792483">
        <w:tab/>
        <w:t>a determination is in force on a particular day under which the claimant is entitled to be paid family tax benefit by instalment; and</w:t>
      </w:r>
    </w:p>
    <w:p w:rsidR="00F01773" w:rsidRPr="00792483" w:rsidRDefault="00F01773" w:rsidP="00F01773">
      <w:pPr>
        <w:pStyle w:val="paragraph"/>
      </w:pPr>
      <w:r w:rsidRPr="00792483">
        <w:tab/>
        <w:t>(b)</w:t>
      </w:r>
      <w:r w:rsidRPr="00792483">
        <w:tab/>
        <w:t>the Secretary has reason to believe that the claimant’s address has changed since it was last known to the Secretary but the Secretary does not know the claimant’s new address; and</w:t>
      </w:r>
    </w:p>
    <w:p w:rsidR="00F01773" w:rsidRPr="00792483" w:rsidRDefault="00F01773" w:rsidP="00F01773">
      <w:pPr>
        <w:pStyle w:val="paragraph"/>
      </w:pPr>
      <w:r w:rsidRPr="00792483">
        <w:tab/>
        <w:t>(c)</w:t>
      </w:r>
      <w:r w:rsidRPr="00792483">
        <w:tab/>
        <w:t>the Secretary, after taking reasonable steps, is not able to find out whether the claimant’s address has changed or, if it has, what the claimant’s new address is.</w:t>
      </w:r>
    </w:p>
    <w:p w:rsidR="00F01773" w:rsidRPr="00792483" w:rsidRDefault="00F01773" w:rsidP="00F01773">
      <w:pPr>
        <w:pStyle w:val="SubsectionHead"/>
      </w:pPr>
      <w:r w:rsidRPr="00792483">
        <w:t>Consequence of section applying</w:t>
      </w:r>
    </w:p>
    <w:p w:rsidR="00F01773" w:rsidRPr="00792483" w:rsidRDefault="00F01773" w:rsidP="00F01773">
      <w:pPr>
        <w:pStyle w:val="subsection"/>
      </w:pPr>
      <w:r w:rsidRPr="00792483">
        <w:tab/>
        <w:t>(2)</w:t>
      </w:r>
      <w:r w:rsidRPr="00792483">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2483" w:rsidRDefault="00F01773" w:rsidP="00F01773">
      <w:pPr>
        <w:pStyle w:val="SubsectionHead"/>
      </w:pPr>
      <w:r w:rsidRPr="00792483">
        <w:t>Consequence of Secretary later becoming aware of address etc.</w:t>
      </w:r>
    </w:p>
    <w:p w:rsidR="00F01773" w:rsidRPr="00792483" w:rsidRDefault="00F01773" w:rsidP="00F01773">
      <w:pPr>
        <w:pStyle w:val="subsection"/>
      </w:pPr>
      <w:r w:rsidRPr="00792483">
        <w:tab/>
        <w:t>(3)</w:t>
      </w:r>
      <w:r w:rsidRPr="00792483">
        <w:tab/>
        <w:t>If:</w:t>
      </w:r>
    </w:p>
    <w:p w:rsidR="00F01773" w:rsidRPr="00792483" w:rsidRDefault="00F01773" w:rsidP="00F01773">
      <w:pPr>
        <w:pStyle w:val="paragraph"/>
      </w:pPr>
      <w:r w:rsidRPr="00792483">
        <w:tab/>
        <w:t>(a)</w:t>
      </w:r>
      <w:r w:rsidRPr="00792483">
        <w:tab/>
        <w:t xml:space="preserve">under </w:t>
      </w:r>
      <w:r w:rsidR="00792483">
        <w:t>subsection (</w:t>
      </w:r>
      <w:r w:rsidRPr="00792483">
        <w:t>2), the Secretary varies the determination; and</w:t>
      </w:r>
    </w:p>
    <w:p w:rsidR="00F01773" w:rsidRPr="00792483" w:rsidRDefault="00F01773" w:rsidP="00F01773">
      <w:pPr>
        <w:pStyle w:val="paragraph"/>
      </w:pPr>
      <w:r w:rsidRPr="00792483">
        <w:tab/>
        <w:t>(b)</w:t>
      </w:r>
      <w:r w:rsidRPr="00792483">
        <w:tab/>
        <w:t>before the end of the income year following the one in which the variation took effect, the Secretary finds out:</w:t>
      </w:r>
    </w:p>
    <w:p w:rsidR="00F01773" w:rsidRPr="00792483" w:rsidRDefault="00F01773" w:rsidP="00F01773">
      <w:pPr>
        <w:pStyle w:val="paragraphsub"/>
      </w:pPr>
      <w:r w:rsidRPr="00792483">
        <w:tab/>
        <w:t>(i)</w:t>
      </w:r>
      <w:r w:rsidRPr="00792483">
        <w:tab/>
        <w:t>that the claimant’s address has not changed; or</w:t>
      </w:r>
    </w:p>
    <w:p w:rsidR="00F01773" w:rsidRPr="00792483" w:rsidRDefault="00F01773" w:rsidP="00F01773">
      <w:pPr>
        <w:pStyle w:val="paragraphsub"/>
      </w:pPr>
      <w:r w:rsidRPr="00792483">
        <w:tab/>
        <w:t>(ii)</w:t>
      </w:r>
      <w:r w:rsidRPr="00792483">
        <w:tab/>
        <w:t>what the claimant’s new address is;</w:t>
      </w:r>
    </w:p>
    <w:p w:rsidR="00F01773" w:rsidRPr="00792483" w:rsidRDefault="00F01773" w:rsidP="00F01773">
      <w:pPr>
        <w:pStyle w:val="subsection2"/>
      </w:pPr>
      <w:r w:rsidRPr="00792483">
        <w:t xml:space="preserve">the Secretary must vary the determination to undo the effect mentioned in </w:t>
      </w:r>
      <w:r w:rsidR="00792483">
        <w:t>subsection (</w:t>
      </w:r>
      <w:r w:rsidRPr="00792483">
        <w:t>2).</w:t>
      </w:r>
    </w:p>
    <w:p w:rsidR="00F01773" w:rsidRPr="00792483" w:rsidRDefault="00F01773" w:rsidP="00F01773">
      <w:pPr>
        <w:pStyle w:val="ActHead5"/>
      </w:pPr>
      <w:bookmarkStart w:id="56" w:name="_Toc14261980"/>
      <w:r w:rsidRPr="00792483">
        <w:rPr>
          <w:rStyle w:val="CharSectno"/>
        </w:rPr>
        <w:t>30A</w:t>
      </w:r>
      <w:r w:rsidRPr="00792483">
        <w:t xml:space="preserve">  Variation of instalment entitlement determination where failure to notify claimant’s departure from </w:t>
      </w:r>
      <w:smartTag w:uri="urn:schemas-microsoft-com:office:smarttags" w:element="country-region">
        <w:smartTag w:uri="urn:schemas-microsoft-com:office:smarttags" w:element="place">
          <w:r w:rsidRPr="00792483">
            <w:t>Australia</w:t>
          </w:r>
        </w:smartTag>
      </w:smartTag>
      <w:bookmarkEnd w:id="56"/>
    </w:p>
    <w:p w:rsidR="00F01773" w:rsidRPr="00792483" w:rsidRDefault="00F01773" w:rsidP="00F01773">
      <w:pPr>
        <w:pStyle w:val="subsection"/>
      </w:pPr>
      <w:r w:rsidRPr="00792483">
        <w:tab/>
        <w:t>(1)</w:t>
      </w:r>
      <w:r w:rsidRPr="00792483">
        <w:tab/>
        <w:t>This section applies if:</w:t>
      </w:r>
    </w:p>
    <w:p w:rsidR="00F01773" w:rsidRPr="00792483" w:rsidRDefault="00F01773" w:rsidP="00F01773">
      <w:pPr>
        <w:pStyle w:val="paragraph"/>
      </w:pPr>
      <w:r w:rsidRPr="00792483">
        <w:tab/>
        <w:t>(a)</w:t>
      </w:r>
      <w:r w:rsidRPr="00792483">
        <w:tab/>
        <w:t>a determination is in force on a particular day under which the claimant is entitled to be paid family tax benefit by instalment; and</w:t>
      </w:r>
    </w:p>
    <w:p w:rsidR="00F01773" w:rsidRPr="00792483" w:rsidRDefault="00F01773" w:rsidP="00F01773">
      <w:pPr>
        <w:pStyle w:val="paragraph"/>
      </w:pPr>
      <w:r w:rsidRPr="00792483">
        <w:tab/>
        <w:t>(b)</w:t>
      </w:r>
      <w:r w:rsidRPr="00792483">
        <w:tab/>
        <w:t xml:space="preserve">the claimant leaves </w:t>
      </w:r>
      <w:smartTag w:uri="urn:schemas-microsoft-com:office:smarttags" w:element="country-region">
        <w:smartTag w:uri="urn:schemas-microsoft-com:office:smarttags" w:element="place">
          <w:r w:rsidRPr="00792483">
            <w:t>Australia</w:t>
          </w:r>
        </w:smartTag>
      </w:smartTag>
      <w:r w:rsidRPr="00792483">
        <w:t xml:space="preserve"> without having notified the Secretary that the claimant proposed to leave or is leaving; and</w:t>
      </w:r>
    </w:p>
    <w:p w:rsidR="00F01773" w:rsidRPr="00792483" w:rsidRDefault="00F01773" w:rsidP="00F01773">
      <w:pPr>
        <w:pStyle w:val="paragraph"/>
      </w:pPr>
      <w:r w:rsidRPr="00792483">
        <w:tab/>
        <w:t>(c)</w:t>
      </w:r>
      <w:r w:rsidRPr="00792483">
        <w:tab/>
        <w:t xml:space="preserve">less than </w:t>
      </w:r>
      <w:r w:rsidR="008E2A44" w:rsidRPr="00792483">
        <w:t>6 weeks</w:t>
      </w:r>
      <w:r w:rsidRPr="00792483">
        <w:t xml:space="preserve"> have passed since the claimant left </w:t>
      </w:r>
      <w:smartTag w:uri="urn:schemas-microsoft-com:office:smarttags" w:element="country-region">
        <w:smartTag w:uri="urn:schemas-microsoft-com:office:smarttags" w:element="place">
          <w:r w:rsidRPr="00792483">
            <w:t>Australia</w:t>
          </w:r>
        </w:smartTag>
      </w:smartTag>
      <w:r w:rsidRPr="00792483">
        <w:t>.</w:t>
      </w:r>
    </w:p>
    <w:p w:rsidR="00F01773" w:rsidRPr="00792483" w:rsidRDefault="00F01773" w:rsidP="00F01773">
      <w:pPr>
        <w:pStyle w:val="subsection"/>
      </w:pPr>
      <w:r w:rsidRPr="00792483">
        <w:tab/>
        <w:t>(2)</w:t>
      </w:r>
      <w:r w:rsidRPr="00792483">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792483" w:rsidRDefault="00F01773" w:rsidP="00F01773">
      <w:pPr>
        <w:pStyle w:val="subsection"/>
      </w:pPr>
      <w:r w:rsidRPr="00792483">
        <w:tab/>
        <w:t>(3)</w:t>
      </w:r>
      <w:r w:rsidRPr="00792483">
        <w:tab/>
        <w:t xml:space="preserve">If the Secretary varies the determination under </w:t>
      </w:r>
      <w:r w:rsidR="00792483">
        <w:t>subsection (</w:t>
      </w:r>
      <w:r w:rsidRPr="00792483">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792483" w:rsidRDefault="00F01773" w:rsidP="00F01773">
      <w:pPr>
        <w:pStyle w:val="ActHead5"/>
      </w:pPr>
      <w:bookmarkStart w:id="57" w:name="_Toc14261981"/>
      <w:r w:rsidRPr="00792483">
        <w:rPr>
          <w:rStyle w:val="CharSectno"/>
        </w:rPr>
        <w:t>30B</w:t>
      </w:r>
      <w:r w:rsidRPr="00792483">
        <w:t xml:space="preserve">  Variation of instalment entitlement determination where failure to notify FTB </w:t>
      </w:r>
      <w:r w:rsidR="000F1295" w:rsidRPr="00792483">
        <w:t xml:space="preserve">or regular care </w:t>
      </w:r>
      <w:r w:rsidRPr="00792483">
        <w:t xml:space="preserve">child’s departure from </w:t>
      </w:r>
      <w:smartTag w:uri="urn:schemas-microsoft-com:office:smarttags" w:element="country-region">
        <w:smartTag w:uri="urn:schemas-microsoft-com:office:smarttags" w:element="place">
          <w:r w:rsidRPr="00792483">
            <w:t>Australia</w:t>
          </w:r>
        </w:smartTag>
      </w:smartTag>
      <w:bookmarkEnd w:id="57"/>
    </w:p>
    <w:p w:rsidR="00F01773" w:rsidRPr="00792483" w:rsidRDefault="00F01773" w:rsidP="00F01773">
      <w:pPr>
        <w:pStyle w:val="subsection"/>
        <w:keepNext/>
      </w:pPr>
      <w:r w:rsidRPr="00792483">
        <w:tab/>
        <w:t>(1)</w:t>
      </w:r>
      <w:r w:rsidRPr="00792483">
        <w:tab/>
        <w:t>This section applies if:</w:t>
      </w:r>
    </w:p>
    <w:p w:rsidR="00F01773" w:rsidRPr="00792483" w:rsidRDefault="00F01773" w:rsidP="00F01773">
      <w:pPr>
        <w:pStyle w:val="paragraph"/>
      </w:pPr>
      <w:r w:rsidRPr="00792483">
        <w:tab/>
        <w:t>(a)</w:t>
      </w:r>
      <w:r w:rsidRPr="00792483">
        <w:tab/>
        <w:t>a determination is in force on a particular day under which the claimant is entitled to be paid family tax benefit by instalment; and</w:t>
      </w:r>
    </w:p>
    <w:p w:rsidR="00F01773" w:rsidRPr="00792483" w:rsidRDefault="00F01773" w:rsidP="00F01773">
      <w:pPr>
        <w:pStyle w:val="paragraph"/>
      </w:pPr>
      <w:r w:rsidRPr="00792483">
        <w:tab/>
        <w:t>(b)</w:t>
      </w:r>
      <w:r w:rsidRPr="00792483">
        <w:tab/>
        <w:t>an FTB child</w:t>
      </w:r>
      <w:r w:rsidR="00C94B70" w:rsidRPr="00792483">
        <w:t>, or a regular care child who is also a rent assistance child,</w:t>
      </w:r>
      <w:r w:rsidRPr="00792483">
        <w:t xml:space="preserve"> of the claimant leaves </w:t>
      </w:r>
      <w:smartTag w:uri="urn:schemas-microsoft-com:office:smarttags" w:element="country-region">
        <w:smartTag w:uri="urn:schemas-microsoft-com:office:smarttags" w:element="place">
          <w:r w:rsidRPr="00792483">
            <w:t>Australia</w:t>
          </w:r>
        </w:smartTag>
      </w:smartTag>
      <w:r w:rsidRPr="00792483">
        <w:t xml:space="preserve"> without the claimant having notified the Secretary that </w:t>
      </w:r>
      <w:r w:rsidR="003741FB" w:rsidRPr="00792483">
        <w:t>the child</w:t>
      </w:r>
      <w:r w:rsidRPr="00792483">
        <w:t xml:space="preserve"> will leave or is leaving; and</w:t>
      </w:r>
    </w:p>
    <w:p w:rsidR="00F01773" w:rsidRPr="00792483" w:rsidRDefault="00F01773" w:rsidP="00F01773">
      <w:pPr>
        <w:pStyle w:val="paragraph"/>
      </w:pPr>
      <w:r w:rsidRPr="00792483">
        <w:tab/>
        <w:t>(c)</w:t>
      </w:r>
      <w:r w:rsidRPr="00792483">
        <w:tab/>
        <w:t xml:space="preserve">less than </w:t>
      </w:r>
      <w:r w:rsidR="008E2A44" w:rsidRPr="00792483">
        <w:t>6 weeks</w:t>
      </w:r>
      <w:r w:rsidRPr="00792483">
        <w:t xml:space="preserve"> have passed since </w:t>
      </w:r>
      <w:r w:rsidR="003741FB" w:rsidRPr="00792483">
        <w:t>the child</w:t>
      </w:r>
      <w:r w:rsidRPr="00792483">
        <w:t xml:space="preserve"> left </w:t>
      </w:r>
      <w:smartTag w:uri="urn:schemas-microsoft-com:office:smarttags" w:element="country-region">
        <w:smartTag w:uri="urn:schemas-microsoft-com:office:smarttags" w:element="place">
          <w:r w:rsidRPr="00792483">
            <w:t>Australia</w:t>
          </w:r>
        </w:smartTag>
      </w:smartTag>
      <w:r w:rsidRPr="00792483">
        <w:t>.</w:t>
      </w:r>
    </w:p>
    <w:p w:rsidR="00F01773" w:rsidRPr="00792483" w:rsidRDefault="00F01773" w:rsidP="00F01773">
      <w:pPr>
        <w:pStyle w:val="subsection"/>
      </w:pPr>
      <w:r w:rsidRPr="00792483">
        <w:tab/>
        <w:t>(2)</w:t>
      </w:r>
      <w:r w:rsidRPr="00792483">
        <w:tab/>
        <w:t>The Secretary may vary the determination so that, for any day on which the determination was or will be in force after the end of the last instalment period before the variation takes place, the determination:</w:t>
      </w:r>
    </w:p>
    <w:p w:rsidR="00BA78A3" w:rsidRPr="00792483" w:rsidRDefault="00BA78A3" w:rsidP="00BA78A3">
      <w:pPr>
        <w:pStyle w:val="paragraph"/>
      </w:pPr>
      <w:r w:rsidRPr="00792483">
        <w:tab/>
        <w:t>(a)</w:t>
      </w:r>
      <w:r w:rsidRPr="00792483">
        <w:tab/>
        <w:t xml:space="preserve">has the effect that the claimant is not entitled to be paid family tax benefit, if the conditions in </w:t>
      </w:r>
      <w:r w:rsidR="00792483">
        <w:t>paragraphs (</w:t>
      </w:r>
      <w:r w:rsidRPr="00792483">
        <w:t>1)(b) and (c) are met in relation to:</w:t>
      </w:r>
    </w:p>
    <w:p w:rsidR="00BA78A3" w:rsidRPr="00792483" w:rsidRDefault="00BA78A3" w:rsidP="00BA78A3">
      <w:pPr>
        <w:pStyle w:val="paragraphsub"/>
      </w:pPr>
      <w:r w:rsidRPr="00792483">
        <w:tab/>
        <w:t>(i)</w:t>
      </w:r>
      <w:r w:rsidRPr="00792483">
        <w:tab/>
        <w:t>each FTB child of the claimant; and</w:t>
      </w:r>
    </w:p>
    <w:p w:rsidR="00BA78A3" w:rsidRPr="00792483" w:rsidRDefault="00BA78A3" w:rsidP="00BA78A3">
      <w:pPr>
        <w:pStyle w:val="paragraphsub"/>
      </w:pPr>
      <w:r w:rsidRPr="00792483">
        <w:tab/>
        <w:t>(ii)</w:t>
      </w:r>
      <w:r w:rsidRPr="00792483">
        <w:tab/>
        <w:t>each regular care child who is also a rent assistance child of the claimant; or</w:t>
      </w:r>
    </w:p>
    <w:p w:rsidR="00BA78A3" w:rsidRPr="00792483" w:rsidRDefault="00BA78A3" w:rsidP="00BA78A3">
      <w:pPr>
        <w:pStyle w:val="paragraph"/>
      </w:pPr>
      <w:r w:rsidRPr="00792483">
        <w:tab/>
        <w:t>(b)</w:t>
      </w:r>
      <w:r w:rsidRPr="00792483">
        <w:tab/>
        <w:t xml:space="preserve">has the effect that the daily rate of family tax benefit for which the claimant is entitled under the determination does not take into account the FTB child or regular care child, if the conditions in </w:t>
      </w:r>
      <w:r w:rsidR="00792483">
        <w:t>paragraphs (</w:t>
      </w:r>
      <w:r w:rsidRPr="00792483">
        <w:t>1)(b) and (c) are not met in relation to:</w:t>
      </w:r>
    </w:p>
    <w:p w:rsidR="00BA78A3" w:rsidRPr="00792483" w:rsidRDefault="00BA78A3" w:rsidP="00BA78A3">
      <w:pPr>
        <w:pStyle w:val="paragraphsub"/>
      </w:pPr>
      <w:r w:rsidRPr="00792483">
        <w:tab/>
        <w:t>(i)</w:t>
      </w:r>
      <w:r w:rsidRPr="00792483">
        <w:tab/>
        <w:t>each FTB child of the claimant; and</w:t>
      </w:r>
    </w:p>
    <w:p w:rsidR="00BA78A3" w:rsidRPr="00792483" w:rsidRDefault="00BA78A3" w:rsidP="00BA78A3">
      <w:pPr>
        <w:pStyle w:val="paragraphsub"/>
      </w:pPr>
      <w:r w:rsidRPr="00792483">
        <w:tab/>
        <w:t>(ii)</w:t>
      </w:r>
      <w:r w:rsidRPr="00792483">
        <w:tab/>
        <w:t>each regular care child who is also a rent assistance child of the claimant.</w:t>
      </w:r>
    </w:p>
    <w:p w:rsidR="00F01773" w:rsidRPr="00792483" w:rsidRDefault="00F01773" w:rsidP="00F01773">
      <w:pPr>
        <w:pStyle w:val="subsection"/>
      </w:pPr>
      <w:r w:rsidRPr="00792483">
        <w:tab/>
        <w:t>(3)</w:t>
      </w:r>
      <w:r w:rsidRPr="00792483">
        <w:tab/>
        <w:t>If the Secretary:</w:t>
      </w:r>
    </w:p>
    <w:p w:rsidR="00F01773" w:rsidRPr="00792483" w:rsidRDefault="00F01773" w:rsidP="00F01773">
      <w:pPr>
        <w:pStyle w:val="paragraph"/>
      </w:pPr>
      <w:r w:rsidRPr="00792483">
        <w:tab/>
        <w:t>(a)</w:t>
      </w:r>
      <w:r w:rsidRPr="00792483">
        <w:tab/>
        <w:t xml:space="preserve">varies the determination under </w:t>
      </w:r>
      <w:r w:rsidR="00792483">
        <w:t>subsection (</w:t>
      </w:r>
      <w:r w:rsidRPr="00792483">
        <w:t>2); and</w:t>
      </w:r>
    </w:p>
    <w:p w:rsidR="00F01773" w:rsidRPr="00792483" w:rsidRDefault="00F01773" w:rsidP="00F01773">
      <w:pPr>
        <w:pStyle w:val="paragraph"/>
      </w:pPr>
      <w:r w:rsidRPr="00792483">
        <w:tab/>
        <w:t>(b)</w:t>
      </w:r>
      <w:r w:rsidRPr="00792483">
        <w:tab/>
        <w:t>later obtains information relating to the question whether the claimant is entitled to be paid family tax benefit for the FTB child</w:t>
      </w:r>
      <w:r w:rsidR="008706C4" w:rsidRPr="00792483">
        <w:t xml:space="preserve"> or regular care child</w:t>
      </w:r>
      <w:r w:rsidRPr="00792483">
        <w:t xml:space="preserve"> for a day described in that subsection or the question what is the claimant’s daily rate of family tax benefit for the day;</w:t>
      </w:r>
    </w:p>
    <w:p w:rsidR="00F01773" w:rsidRPr="00792483" w:rsidRDefault="00F01773" w:rsidP="00F01773">
      <w:pPr>
        <w:pStyle w:val="subsection2"/>
      </w:pPr>
      <w:r w:rsidRPr="00792483">
        <w:t>the Secretary must vary the determination to undo the effect mentioned in that subsection relating to the day.</w:t>
      </w:r>
    </w:p>
    <w:p w:rsidR="00F01773" w:rsidRPr="00792483" w:rsidRDefault="00F01773" w:rsidP="00F01773">
      <w:pPr>
        <w:pStyle w:val="ActHead5"/>
      </w:pPr>
      <w:bookmarkStart w:id="58" w:name="_Toc14261982"/>
      <w:r w:rsidRPr="00792483">
        <w:rPr>
          <w:rStyle w:val="CharSectno"/>
        </w:rPr>
        <w:t>31</w:t>
      </w:r>
      <w:r w:rsidRPr="00792483">
        <w:t xml:space="preserve">  Variation of instalment entitlement determination to reflect changes in eligibility</w:t>
      </w:r>
      <w:bookmarkEnd w:id="58"/>
    </w:p>
    <w:p w:rsidR="00F01773" w:rsidRPr="00792483" w:rsidRDefault="00F01773" w:rsidP="00F01773">
      <w:pPr>
        <w:pStyle w:val="subsection"/>
        <w:keepNext/>
      </w:pPr>
      <w:r w:rsidRPr="00792483">
        <w:tab/>
        <w:t>(1)</w:t>
      </w:r>
      <w:r w:rsidRPr="00792483">
        <w:tab/>
        <w:t>If:</w:t>
      </w:r>
    </w:p>
    <w:p w:rsidR="00F01773" w:rsidRPr="00792483" w:rsidRDefault="00F01773" w:rsidP="00F01773">
      <w:pPr>
        <w:pStyle w:val="paragraph"/>
      </w:pPr>
      <w:r w:rsidRPr="00792483">
        <w:tab/>
        <w:t>(a)</w:t>
      </w:r>
      <w:r w:rsidRPr="00792483">
        <w:tab/>
        <w:t>a determination is made under section</w:t>
      </w:r>
      <w:r w:rsidR="00792483">
        <w:t> </w:t>
      </w:r>
      <w:r w:rsidRPr="00792483">
        <w:t>16 that a claimant is entitled to be paid family tax benefit by instalment; and</w:t>
      </w:r>
    </w:p>
    <w:p w:rsidR="00F01773" w:rsidRPr="00792483" w:rsidRDefault="00F01773" w:rsidP="00F01773">
      <w:pPr>
        <w:pStyle w:val="paragraph"/>
      </w:pPr>
      <w:r w:rsidRPr="00792483">
        <w:tab/>
        <w:t>(b)</w:t>
      </w:r>
      <w:r w:rsidRPr="00792483">
        <w:tab/>
        <w:t>after the determination is made an event occurs; and</w:t>
      </w:r>
    </w:p>
    <w:p w:rsidR="00F01773" w:rsidRPr="00792483" w:rsidRDefault="00F01773" w:rsidP="00F01773">
      <w:pPr>
        <w:pStyle w:val="paragraph"/>
      </w:pPr>
      <w:r w:rsidRPr="00792483">
        <w:tab/>
        <w:t>(c)</w:t>
      </w:r>
      <w:r w:rsidRPr="00792483">
        <w:tab/>
        <w:t>when the Secretary becomes aware of the occurrence, the Secretary considers that, if he or she were making the determination immediately after the occurrence, he or she would conclude:</w:t>
      </w:r>
    </w:p>
    <w:p w:rsidR="00F01773" w:rsidRPr="00792483" w:rsidRDefault="00F01773" w:rsidP="00F01773">
      <w:pPr>
        <w:pStyle w:val="paragraphsub"/>
      </w:pPr>
      <w:r w:rsidRPr="00792483">
        <w:tab/>
        <w:t>(i)</w:t>
      </w:r>
      <w:r w:rsidRPr="00792483">
        <w:tab/>
        <w:t>that the claimant was no longer eligible for family tax benefit; or</w:t>
      </w:r>
    </w:p>
    <w:p w:rsidR="00F01773" w:rsidRPr="00792483" w:rsidRDefault="00F01773" w:rsidP="00F01773">
      <w:pPr>
        <w:pStyle w:val="paragraphsub"/>
      </w:pPr>
      <w:r w:rsidRPr="00792483">
        <w:tab/>
        <w:t>(ii)</w:t>
      </w:r>
      <w:r w:rsidRPr="00792483">
        <w:tab/>
        <w:t>that the claimant was still so eligible but that the rate of family tax benefit should be a different rate to the rate previously determined;</w:t>
      </w:r>
    </w:p>
    <w:p w:rsidR="00F01773" w:rsidRPr="00792483" w:rsidRDefault="00F01773" w:rsidP="00F01773">
      <w:pPr>
        <w:pStyle w:val="subsection2"/>
      </w:pPr>
      <w:r w:rsidRPr="00792483">
        <w:t xml:space="preserve">the Secretary must, subject to </w:t>
      </w:r>
      <w:r w:rsidR="00792483">
        <w:t>subsection (</w:t>
      </w:r>
      <w:r w:rsidRPr="00792483">
        <w:t>2):</w:t>
      </w:r>
    </w:p>
    <w:p w:rsidR="00F01773" w:rsidRPr="00792483" w:rsidRDefault="00F01773" w:rsidP="00F01773">
      <w:pPr>
        <w:pStyle w:val="paragraph"/>
      </w:pPr>
      <w:r w:rsidRPr="00792483">
        <w:tab/>
        <w:t>(d)</w:t>
      </w:r>
      <w:r w:rsidRPr="00792483">
        <w:tab/>
        <w:t xml:space="preserve">if </w:t>
      </w:r>
      <w:r w:rsidR="00792483">
        <w:t>subparagraph (</w:t>
      </w:r>
      <w:r w:rsidRPr="00792483">
        <w:t>c)(i) applies—vary the determination so that the claimant is not entitled to be paid family tax benefit with effect from the date of occurrence; and</w:t>
      </w:r>
    </w:p>
    <w:p w:rsidR="00F01773" w:rsidRPr="00792483" w:rsidRDefault="00F01773" w:rsidP="00F01773">
      <w:pPr>
        <w:pStyle w:val="paragraph"/>
      </w:pPr>
      <w:r w:rsidRPr="00792483">
        <w:tab/>
        <w:t>(e)</w:t>
      </w:r>
      <w:r w:rsidRPr="00792483">
        <w:tab/>
        <w:t xml:space="preserve">if </w:t>
      </w:r>
      <w:r w:rsidR="00792483">
        <w:t>subparagraph (</w:t>
      </w:r>
      <w:r w:rsidRPr="00792483">
        <w:t>c)(ii) applies—vary the determination so as to establish the different rate with effect from the date of occurrence.</w:t>
      </w:r>
    </w:p>
    <w:p w:rsidR="00F01773" w:rsidRPr="00792483" w:rsidRDefault="00F01773" w:rsidP="00F01773">
      <w:pPr>
        <w:pStyle w:val="subsection"/>
      </w:pPr>
      <w:r w:rsidRPr="00792483">
        <w:tab/>
        <w:t>(1A)</w:t>
      </w:r>
      <w:r w:rsidRPr="00792483">
        <w:tab/>
        <w:t xml:space="preserve">For the purpose of </w:t>
      </w:r>
      <w:r w:rsidR="00792483">
        <w:t>subsection (</w:t>
      </w:r>
      <w:r w:rsidRPr="00792483">
        <w:t>1), the occurrence of an event includes the expiration of a period of time if the expiration of that period is relevant to the operation of this Act.</w:t>
      </w:r>
    </w:p>
    <w:p w:rsidR="00F01773" w:rsidRPr="00792483" w:rsidRDefault="00F01773" w:rsidP="00F01773">
      <w:pPr>
        <w:pStyle w:val="subsection"/>
      </w:pPr>
      <w:r w:rsidRPr="00792483">
        <w:tab/>
        <w:t>(1B)</w:t>
      </w:r>
      <w:r w:rsidRPr="00792483">
        <w:tab/>
        <w:t xml:space="preserve">The reference in </w:t>
      </w:r>
      <w:r w:rsidR="00792483">
        <w:t>subsection (</w:t>
      </w:r>
      <w:r w:rsidRPr="00792483">
        <w:t>1) to the occurrence does not include the occurrence of any event:</w:t>
      </w:r>
    </w:p>
    <w:p w:rsidR="00F01773" w:rsidRPr="00792483" w:rsidRDefault="00F01773" w:rsidP="00F01773">
      <w:pPr>
        <w:pStyle w:val="paragraph"/>
      </w:pPr>
      <w:r w:rsidRPr="00792483">
        <w:tab/>
        <w:t>(a)</w:t>
      </w:r>
      <w:r w:rsidRPr="00792483">
        <w:tab/>
        <w:t>that causes the claimant to provide a revised estimate of the claimant’s adjusted taxable income to the Secretary; or</w:t>
      </w:r>
    </w:p>
    <w:p w:rsidR="00F01773" w:rsidRPr="00792483" w:rsidRDefault="00F01773" w:rsidP="00F01773">
      <w:pPr>
        <w:pStyle w:val="paragraph"/>
      </w:pPr>
      <w:r w:rsidRPr="00792483">
        <w:tab/>
        <w:t>(b)</w:t>
      </w:r>
      <w:r w:rsidRPr="00792483">
        <w:tab/>
        <w:t>that causes the Secretary to revise an estimate of the claimant’s maintenance income;</w:t>
      </w:r>
    </w:p>
    <w:p w:rsidR="00F01773" w:rsidRPr="00792483" w:rsidRDefault="00F01773" w:rsidP="00F01773">
      <w:pPr>
        <w:pStyle w:val="subsection2"/>
      </w:pPr>
      <w:r w:rsidRPr="00792483">
        <w:t>unless:</w:t>
      </w:r>
    </w:p>
    <w:p w:rsidR="00F01773" w:rsidRPr="00792483" w:rsidRDefault="00F01773" w:rsidP="00F01773">
      <w:pPr>
        <w:pStyle w:val="paragraph"/>
      </w:pPr>
      <w:r w:rsidRPr="00792483">
        <w:tab/>
        <w:t>(c)</w:t>
      </w:r>
      <w:r w:rsidRPr="00792483">
        <w:tab/>
        <w:t>the event also affects the claimant’s eligibility for family tax benefit, or the rate of family tax benefit payable to the claimant, for a reason other than the amount of the claimant’s adjusted taxable income or maintenance income; or</w:t>
      </w:r>
    </w:p>
    <w:p w:rsidR="00F01773" w:rsidRPr="00792483" w:rsidRDefault="00F01773" w:rsidP="00F01773">
      <w:pPr>
        <w:pStyle w:val="paragraph"/>
      </w:pPr>
      <w:r w:rsidRPr="00792483">
        <w:tab/>
        <w:t>(d)</w:t>
      </w:r>
      <w:r w:rsidRPr="00792483">
        <w:tab/>
        <w:t>the event is the claimant’s becoming, or ceasing to be, a member of a couple.</w:t>
      </w:r>
    </w:p>
    <w:p w:rsidR="008E2A44" w:rsidRPr="00792483" w:rsidRDefault="008E2A44" w:rsidP="008E2A44">
      <w:pPr>
        <w:pStyle w:val="subsection"/>
      </w:pPr>
      <w:r w:rsidRPr="00792483">
        <w:tab/>
        <w:t>(1C)</w:t>
      </w:r>
      <w:r w:rsidRPr="00792483">
        <w:tab/>
        <w:t>If:</w:t>
      </w:r>
    </w:p>
    <w:p w:rsidR="008E2A44" w:rsidRPr="00792483" w:rsidRDefault="008E2A44" w:rsidP="008E2A44">
      <w:pPr>
        <w:pStyle w:val="paragraph"/>
      </w:pPr>
      <w:r w:rsidRPr="00792483">
        <w:tab/>
        <w:t>(a)</w:t>
      </w:r>
      <w:r w:rsidRPr="00792483">
        <w:tab/>
        <w:t xml:space="preserve">the Secretary under </w:t>
      </w:r>
      <w:r w:rsidR="00792483">
        <w:t>paragraph (</w:t>
      </w:r>
      <w:r w:rsidRPr="00792483">
        <w:t>1)(d) varies a determination in relation to an individual because of subsection</w:t>
      </w:r>
      <w:r w:rsidR="00792483">
        <w:t> </w:t>
      </w:r>
      <w:r w:rsidRPr="00792483">
        <w:t>24(1) of the Family Assistance Act; and</w:t>
      </w:r>
    </w:p>
    <w:p w:rsidR="008E2A44" w:rsidRPr="00792483" w:rsidRDefault="008E2A44" w:rsidP="008E2A44">
      <w:pPr>
        <w:pStyle w:val="paragraph"/>
      </w:pPr>
      <w:r w:rsidRPr="00792483">
        <w:tab/>
        <w:t>(b)</w:t>
      </w:r>
      <w:r w:rsidRPr="00792483">
        <w:tab/>
        <w:t>the child concerned comes to Australia within the period of 13 weeks beginning on the day after the end of:</w:t>
      </w:r>
    </w:p>
    <w:p w:rsidR="008E2A44" w:rsidRPr="00792483" w:rsidRDefault="008E2A44" w:rsidP="008E2A44">
      <w:pPr>
        <w:pStyle w:val="paragraphsub"/>
      </w:pPr>
      <w:r w:rsidRPr="00792483">
        <w:tab/>
        <w:t>(i)</w:t>
      </w:r>
      <w:r w:rsidRPr="00792483">
        <w:tab/>
        <w:t>the 6</w:t>
      </w:r>
      <w:r w:rsidR="00792483">
        <w:noBreakHyphen/>
      </w:r>
      <w:r w:rsidRPr="00792483">
        <w:t>week period referred to in subsection</w:t>
      </w:r>
      <w:r w:rsidR="00792483">
        <w:t> </w:t>
      </w:r>
      <w:r w:rsidRPr="00792483">
        <w:t>24(1) of the Family Assistance Act; or</w:t>
      </w:r>
    </w:p>
    <w:p w:rsidR="008E2A44" w:rsidRPr="00792483" w:rsidRDefault="008E2A44" w:rsidP="008E2A44">
      <w:pPr>
        <w:pStyle w:val="paragraphsub"/>
      </w:pPr>
      <w:r w:rsidRPr="00792483">
        <w:tab/>
        <w:t>(ii)</w:t>
      </w:r>
      <w:r w:rsidRPr="00792483">
        <w:tab/>
        <w:t>if that 6</w:t>
      </w:r>
      <w:r w:rsidR="00792483">
        <w:noBreakHyphen/>
      </w:r>
      <w:r w:rsidRPr="00792483">
        <w:t>week period has been extended under subsection</w:t>
      </w:r>
      <w:r w:rsidR="00792483">
        <w:t> </w:t>
      </w:r>
      <w:r w:rsidRPr="00792483">
        <w:t>24(7) or (9) of the Family Assistance Act—that period as so extended; and</w:t>
      </w:r>
    </w:p>
    <w:p w:rsidR="008E2A44" w:rsidRPr="00792483" w:rsidRDefault="008E2A44" w:rsidP="008E2A44">
      <w:pPr>
        <w:pStyle w:val="paragraph"/>
      </w:pPr>
      <w:r w:rsidRPr="00792483">
        <w:tab/>
        <w:t>(c)</w:t>
      </w:r>
      <w:r w:rsidRPr="00792483">
        <w:tab/>
        <w:t>the Secretary is satisfied that the individual is eligible for family tax benefit on the day the child comes to Australia;</w:t>
      </w:r>
    </w:p>
    <w:p w:rsidR="008E2A44" w:rsidRPr="00792483" w:rsidRDefault="008E2A44" w:rsidP="008E2A44">
      <w:pPr>
        <w:pStyle w:val="subsection2"/>
      </w:pPr>
      <w:r w:rsidRPr="00792483">
        <w:t>then the Secretary must vary the determination so that the individual is entitled to be paid family tax benefit with effect from the date of the child coming to Australia.</w:t>
      </w:r>
    </w:p>
    <w:p w:rsidR="008E2A44" w:rsidRPr="00792483" w:rsidRDefault="008E2A44" w:rsidP="008E2A44">
      <w:pPr>
        <w:pStyle w:val="notetext"/>
      </w:pPr>
      <w:r w:rsidRPr="00792483">
        <w:t>Note:</w:t>
      </w:r>
      <w:r w:rsidRPr="00792483">
        <w:tab/>
        <w:t>The individual does not have to make another claim for family tax benefit.</w:t>
      </w:r>
    </w:p>
    <w:p w:rsidR="008E2A44" w:rsidRPr="00792483" w:rsidRDefault="008E2A44" w:rsidP="008E2A44">
      <w:pPr>
        <w:pStyle w:val="subsection"/>
      </w:pPr>
      <w:r w:rsidRPr="00792483">
        <w:tab/>
        <w:t>(1D)</w:t>
      </w:r>
      <w:r w:rsidRPr="00792483">
        <w:tab/>
        <w:t>If:</w:t>
      </w:r>
    </w:p>
    <w:p w:rsidR="008E2A44" w:rsidRPr="00792483" w:rsidRDefault="008E2A44" w:rsidP="008E2A44">
      <w:pPr>
        <w:pStyle w:val="paragraph"/>
      </w:pPr>
      <w:r w:rsidRPr="00792483">
        <w:tab/>
        <w:t>(a)</w:t>
      </w:r>
      <w:r w:rsidRPr="00792483">
        <w:tab/>
        <w:t xml:space="preserve">the Secretary under </w:t>
      </w:r>
      <w:r w:rsidR="00792483">
        <w:t>paragraph (</w:t>
      </w:r>
      <w:r w:rsidRPr="00792483">
        <w:t>1)(d) varies a determination in relation to an individual because of subsection</w:t>
      </w:r>
      <w:r w:rsidR="00792483">
        <w:t> </w:t>
      </w:r>
      <w:r w:rsidRPr="00792483">
        <w:t>24(4) of the Family Assistance Act; and</w:t>
      </w:r>
    </w:p>
    <w:p w:rsidR="008E2A44" w:rsidRPr="00792483" w:rsidRDefault="008E2A44" w:rsidP="008E2A44">
      <w:pPr>
        <w:pStyle w:val="paragraph"/>
      </w:pPr>
      <w:r w:rsidRPr="00792483">
        <w:tab/>
        <w:t>(b)</w:t>
      </w:r>
      <w:r w:rsidRPr="00792483">
        <w:tab/>
        <w:t>the individual returns to Australia within the period of 13 weeks beginning on the day after the end of:</w:t>
      </w:r>
    </w:p>
    <w:p w:rsidR="008E2A44" w:rsidRPr="00792483" w:rsidRDefault="008E2A44" w:rsidP="008E2A44">
      <w:pPr>
        <w:pStyle w:val="paragraphsub"/>
      </w:pPr>
      <w:r w:rsidRPr="00792483">
        <w:tab/>
        <w:t>(i)</w:t>
      </w:r>
      <w:r w:rsidRPr="00792483">
        <w:tab/>
        <w:t>the 6</w:t>
      </w:r>
      <w:r w:rsidR="00792483">
        <w:noBreakHyphen/>
      </w:r>
      <w:r w:rsidRPr="00792483">
        <w:t>week period referred to in subsection</w:t>
      </w:r>
      <w:r w:rsidR="00792483">
        <w:t> </w:t>
      </w:r>
      <w:r w:rsidRPr="00792483">
        <w:t>24(4) of the Family Assistance Act; or</w:t>
      </w:r>
    </w:p>
    <w:p w:rsidR="008E2A44" w:rsidRPr="00792483" w:rsidRDefault="008E2A44" w:rsidP="008E2A44">
      <w:pPr>
        <w:pStyle w:val="paragraphsub"/>
      </w:pPr>
      <w:r w:rsidRPr="00792483">
        <w:tab/>
        <w:t>(ii)</w:t>
      </w:r>
      <w:r w:rsidRPr="00792483">
        <w:tab/>
        <w:t>if that 6</w:t>
      </w:r>
      <w:r w:rsidR="00792483">
        <w:noBreakHyphen/>
      </w:r>
      <w:r w:rsidRPr="00792483">
        <w:t>week period has been extended under subsection</w:t>
      </w:r>
      <w:r w:rsidR="00792483">
        <w:t> </w:t>
      </w:r>
      <w:r w:rsidRPr="00792483">
        <w:t>24(7), (9) or (10) of the Family Assistance Act—that period as so extended; and</w:t>
      </w:r>
    </w:p>
    <w:p w:rsidR="008E2A44" w:rsidRPr="00792483" w:rsidRDefault="008E2A44" w:rsidP="008E2A44">
      <w:pPr>
        <w:pStyle w:val="paragraph"/>
      </w:pPr>
      <w:r w:rsidRPr="00792483">
        <w:tab/>
        <w:t>(c)</w:t>
      </w:r>
      <w:r w:rsidRPr="00792483">
        <w:tab/>
        <w:t>the Secretary is satisfied that the individual is eligible for family tax benefit on the day the individual returns to Australia;</w:t>
      </w:r>
    </w:p>
    <w:p w:rsidR="008E2A44" w:rsidRPr="00792483" w:rsidRDefault="008E2A44" w:rsidP="008E2A44">
      <w:pPr>
        <w:pStyle w:val="subsection2"/>
      </w:pPr>
      <w:r w:rsidRPr="00792483">
        <w:t>then the Secretary must vary the determination so that the individual is entitled to be paid family tax benefit with effect from the date of the individual’s return to Australia.</w:t>
      </w:r>
    </w:p>
    <w:p w:rsidR="008E2A44" w:rsidRPr="00792483" w:rsidRDefault="008E2A44" w:rsidP="008E2A44">
      <w:pPr>
        <w:pStyle w:val="notetext"/>
      </w:pPr>
      <w:r w:rsidRPr="00792483">
        <w:t>Note:</w:t>
      </w:r>
      <w:r w:rsidRPr="00792483">
        <w:tab/>
        <w:t>The individual does not have to make another claim for family tax benefit.</w:t>
      </w:r>
    </w:p>
    <w:p w:rsidR="008E2A44" w:rsidRPr="00792483" w:rsidRDefault="008E2A44" w:rsidP="008E2A44">
      <w:pPr>
        <w:pStyle w:val="subsection"/>
      </w:pPr>
      <w:r w:rsidRPr="00792483">
        <w:tab/>
        <w:t>(1E)</w:t>
      </w:r>
      <w:r w:rsidRPr="00792483">
        <w:tab/>
      </w:r>
      <w:r w:rsidR="00792483">
        <w:t>Subsections (</w:t>
      </w:r>
      <w:r w:rsidRPr="00792483">
        <w:t xml:space="preserve">1C) and (1D) do not limit any later application of </w:t>
      </w:r>
      <w:r w:rsidR="00792483">
        <w:t>subsection (</w:t>
      </w:r>
      <w:r w:rsidRPr="00792483">
        <w:t>1) in relation to the determination.</w:t>
      </w:r>
    </w:p>
    <w:p w:rsidR="008E2A44" w:rsidRPr="00792483" w:rsidRDefault="008E2A44" w:rsidP="008E2A44">
      <w:pPr>
        <w:pStyle w:val="notetext"/>
      </w:pPr>
      <w:r w:rsidRPr="00792483">
        <w:t>Example:</w:t>
      </w:r>
      <w:r w:rsidRPr="00792483">
        <w:tab/>
        <w:t xml:space="preserve">The Secretary under </w:t>
      </w:r>
      <w:r w:rsidR="00792483">
        <w:t>subsection (</w:t>
      </w:r>
      <w:r w:rsidRPr="00792483">
        <w:t>1D) varies the determination so that the individual is entitled to be paid family tax benefit.</w:t>
      </w:r>
    </w:p>
    <w:p w:rsidR="008E2A44" w:rsidRPr="00792483" w:rsidRDefault="008E2A44" w:rsidP="008E2A44">
      <w:pPr>
        <w:pStyle w:val="notetext"/>
      </w:pPr>
      <w:r w:rsidRPr="00792483">
        <w:tab/>
        <w:t>The individual remains in Australia for 8 weeks, but then leaves Australia again for more than 6 weeks.</w:t>
      </w:r>
    </w:p>
    <w:p w:rsidR="008E2A44" w:rsidRPr="00792483" w:rsidRDefault="008E2A44" w:rsidP="008E2A44">
      <w:pPr>
        <w:pStyle w:val="notetext"/>
      </w:pPr>
      <w:r w:rsidRPr="00792483">
        <w:tab/>
        <w:t>Because of subsection</w:t>
      </w:r>
      <w:r w:rsidR="00792483">
        <w:t> </w:t>
      </w:r>
      <w:r w:rsidRPr="00792483">
        <w:t xml:space="preserve">24(4) of the Family Assistance Act, the Secretary may, under </w:t>
      </w:r>
      <w:r w:rsidR="00792483">
        <w:t>paragraph (</w:t>
      </w:r>
      <w:r w:rsidRPr="00792483">
        <w:t>1)(d) of this section, vary the determination again so that the individual is not entitled to be paid family tax benefit.</w:t>
      </w:r>
    </w:p>
    <w:p w:rsidR="00F01773" w:rsidRPr="00792483" w:rsidRDefault="00F01773" w:rsidP="00F01773">
      <w:pPr>
        <w:pStyle w:val="SubsectionHead"/>
      </w:pPr>
      <w:r w:rsidRPr="00792483">
        <w:t>Beneficial variations only to have limited effect</w:t>
      </w:r>
    </w:p>
    <w:p w:rsidR="00F01773" w:rsidRPr="00792483" w:rsidRDefault="00F01773" w:rsidP="00F01773">
      <w:pPr>
        <w:pStyle w:val="subsection"/>
      </w:pPr>
      <w:r w:rsidRPr="00792483">
        <w:tab/>
        <w:t>(2)</w:t>
      </w:r>
      <w:r w:rsidRPr="00792483">
        <w:tab/>
        <w:t>If:</w:t>
      </w:r>
    </w:p>
    <w:p w:rsidR="00F01773" w:rsidRPr="00792483" w:rsidRDefault="00F01773" w:rsidP="00F01773">
      <w:pPr>
        <w:pStyle w:val="paragraph"/>
      </w:pPr>
      <w:r w:rsidRPr="00792483">
        <w:tab/>
        <w:t>(a)</w:t>
      </w:r>
      <w:r w:rsidRPr="00792483">
        <w:tab/>
        <w:t xml:space="preserve">the Secretary does not become aware of the occurrence of the event until after the end of the income year (the </w:t>
      </w:r>
      <w:r w:rsidRPr="00792483">
        <w:rPr>
          <w:b/>
          <w:i/>
        </w:rPr>
        <w:t>second income year</w:t>
      </w:r>
      <w:r w:rsidRPr="00792483">
        <w:t>) following the one in which the event occurred; and</w:t>
      </w:r>
    </w:p>
    <w:p w:rsidR="00F01773" w:rsidRPr="00792483" w:rsidRDefault="00F01773" w:rsidP="00F01773">
      <w:pPr>
        <w:pStyle w:val="paragraph"/>
      </w:pPr>
      <w:r w:rsidRPr="00792483">
        <w:tab/>
        <w:t>(b)</w:t>
      </w:r>
      <w:r w:rsidRPr="00792483">
        <w:tab/>
        <w:t>the claimant did not notify the Secretary of the occurrence of the event before the end of the second income year; and</w:t>
      </w:r>
    </w:p>
    <w:p w:rsidR="00F01773" w:rsidRPr="00792483" w:rsidRDefault="00F01773" w:rsidP="00F01773">
      <w:pPr>
        <w:pStyle w:val="paragraph"/>
      </w:pPr>
      <w:r w:rsidRPr="00792483">
        <w:tab/>
        <w:t>(c)</w:t>
      </w:r>
      <w:r w:rsidRPr="00792483">
        <w:tab/>
        <w:t xml:space="preserve">apart from this subsection, the Secretary would be required by </w:t>
      </w:r>
      <w:r w:rsidR="00792483">
        <w:t>subsection (</w:t>
      </w:r>
      <w:r w:rsidRPr="00792483">
        <w:t>1) to vary the determination so as to increase the claimant’s entitlement to family tax benefit under the determination;</w:t>
      </w:r>
    </w:p>
    <w:p w:rsidR="00F01773" w:rsidRPr="00792483" w:rsidRDefault="00F01773" w:rsidP="00F01773">
      <w:pPr>
        <w:pStyle w:val="subsection2"/>
      </w:pPr>
      <w:r w:rsidRPr="00792483">
        <w:t>the Secretary must vary the determination so that it has that effect only from the beginning of the income year that precedes the one in which the Secretary becomes aware of the event.</w:t>
      </w:r>
    </w:p>
    <w:p w:rsidR="00F01773" w:rsidRPr="00792483" w:rsidRDefault="00F01773" w:rsidP="00F01773">
      <w:pPr>
        <w:pStyle w:val="SubsectionHead"/>
      </w:pPr>
      <w:r w:rsidRPr="00792483">
        <w:t>Sections</w:t>
      </w:r>
      <w:r w:rsidR="00792483">
        <w:t> </w:t>
      </w:r>
      <w:r w:rsidRPr="00792483">
        <w:t>27, 27A, 28, 28A, 28B, 30, 30A and 30B and subsection</w:t>
      </w:r>
      <w:r w:rsidR="00792483">
        <w:t> </w:t>
      </w:r>
      <w:r w:rsidRPr="00792483">
        <w:t>29(2) variations prevail</w:t>
      </w:r>
    </w:p>
    <w:p w:rsidR="00F01773" w:rsidRPr="00792483" w:rsidRDefault="00F01773" w:rsidP="00F01773">
      <w:pPr>
        <w:pStyle w:val="subsection"/>
      </w:pPr>
      <w:r w:rsidRPr="00792483">
        <w:tab/>
        <w:t>(3)</w:t>
      </w:r>
      <w:r w:rsidRPr="00792483">
        <w:tab/>
        <w:t>If:</w:t>
      </w:r>
    </w:p>
    <w:p w:rsidR="00F01773" w:rsidRPr="00792483" w:rsidRDefault="00F01773" w:rsidP="00F01773">
      <w:pPr>
        <w:pStyle w:val="paragraph"/>
      </w:pPr>
      <w:r w:rsidRPr="00792483">
        <w:tab/>
        <w:t>(a)</w:t>
      </w:r>
      <w:r w:rsidRPr="00792483">
        <w:tab/>
        <w:t>when the variation under this section takes place, a variation of the determination is in force under section</w:t>
      </w:r>
      <w:r w:rsidR="00792483">
        <w:t> </w:t>
      </w:r>
      <w:r w:rsidRPr="00792483">
        <w:t>27, 27A, 28, 28A, 28B, 30, 30A or 30B or subsection</w:t>
      </w:r>
      <w:r w:rsidR="00792483">
        <w:t> </w:t>
      </w:r>
      <w:r w:rsidRPr="00792483">
        <w:t>29(2); and</w:t>
      </w:r>
    </w:p>
    <w:p w:rsidR="00F01773" w:rsidRPr="00792483" w:rsidRDefault="00F01773" w:rsidP="00F01773">
      <w:pPr>
        <w:pStyle w:val="paragraph"/>
      </w:pPr>
      <w:r w:rsidRPr="00792483">
        <w:tab/>
        <w:t>(b)</w:t>
      </w:r>
      <w:r w:rsidRPr="00792483">
        <w:tab/>
        <w:t>the variation under that section or subsection has effect for any period when the variation under this section would have the effect that the claimant is entitled to be paid family tax benefit;</w:t>
      </w:r>
    </w:p>
    <w:p w:rsidR="00F01773" w:rsidRPr="00792483" w:rsidRDefault="00F01773" w:rsidP="00F01773">
      <w:pPr>
        <w:pStyle w:val="subsection2"/>
      </w:pPr>
      <w:r w:rsidRPr="00792483">
        <w:t>the variation under that section or subsection prevails over the variation under this section.</w:t>
      </w:r>
    </w:p>
    <w:p w:rsidR="00F01773" w:rsidRPr="00792483" w:rsidRDefault="00F01773" w:rsidP="00F01773">
      <w:pPr>
        <w:pStyle w:val="ActHead5"/>
      </w:pPr>
      <w:bookmarkStart w:id="59" w:name="_Toc14261983"/>
      <w:r w:rsidRPr="00792483">
        <w:rPr>
          <w:rStyle w:val="CharSectno"/>
        </w:rPr>
        <w:t>31A</w:t>
      </w:r>
      <w:r w:rsidRPr="00792483">
        <w:t xml:space="preserve">  Variation of instalment entitlement determination to reflect revised adjusted taxable income estimates</w:t>
      </w:r>
      <w:bookmarkEnd w:id="59"/>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a determination is in force on a particular day under which a claimant is entitled to be paid family tax benefit by instalment; and</w:t>
      </w:r>
    </w:p>
    <w:p w:rsidR="00C34660" w:rsidRPr="00792483" w:rsidRDefault="00C34660" w:rsidP="00C34660">
      <w:pPr>
        <w:pStyle w:val="paragraph"/>
      </w:pPr>
      <w:r w:rsidRPr="00792483">
        <w:tab/>
        <w:t>(b)</w:t>
      </w:r>
      <w:r w:rsidRPr="00792483">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792483" w:rsidRDefault="00C34660" w:rsidP="00C34660">
      <w:pPr>
        <w:pStyle w:val="paragraph"/>
      </w:pPr>
      <w:r w:rsidRPr="00792483">
        <w:tab/>
        <w:t>(c)</w:t>
      </w:r>
      <w:r w:rsidRPr="00792483">
        <w:tab/>
        <w:t>the claimant provides the Secretary with a revised estimate of the claimant’s adjusted taxable income for the current income year or the next income year that is not attributable to an event mentioned in paragraph</w:t>
      </w:r>
      <w:r w:rsidR="00792483">
        <w:t> </w:t>
      </w:r>
      <w:r w:rsidRPr="00792483">
        <w:t>31(1B)(c) or (d); and</w:t>
      </w:r>
    </w:p>
    <w:p w:rsidR="00F01773" w:rsidRPr="00792483" w:rsidRDefault="00F01773" w:rsidP="00F01773">
      <w:pPr>
        <w:pStyle w:val="paragraph"/>
      </w:pPr>
      <w:r w:rsidRPr="00792483">
        <w:tab/>
        <w:t>(d)</w:t>
      </w:r>
      <w:r w:rsidRPr="00792483">
        <w:tab/>
        <w:t>the Secretary considers the revised estimate to be reasonable; and</w:t>
      </w:r>
    </w:p>
    <w:p w:rsidR="00F01773" w:rsidRPr="00792483" w:rsidRDefault="00F01773" w:rsidP="00F01773">
      <w:pPr>
        <w:pStyle w:val="paragraph"/>
      </w:pPr>
      <w:r w:rsidRPr="00792483">
        <w:tab/>
        <w:t>(e)</w:t>
      </w:r>
      <w:r w:rsidRPr="00792483">
        <w:tab/>
        <w:t>if the claimant’s rate of family tax benefit were calculated using the revised estimate—a new rate of family tax benefit would be required;</w:t>
      </w:r>
    </w:p>
    <w:p w:rsidR="00F01773" w:rsidRPr="00792483" w:rsidRDefault="00F01773" w:rsidP="00F01773">
      <w:pPr>
        <w:pStyle w:val="subsection2"/>
      </w:pPr>
      <w:r w:rsidRPr="00792483">
        <w:t>the Secretary must vary the determination so that the claimant’s rate of family tax benefit is determined on the basis of that revised estimate.</w:t>
      </w:r>
    </w:p>
    <w:p w:rsidR="00C3124D" w:rsidRPr="00792483" w:rsidRDefault="00C3124D" w:rsidP="00C3124D">
      <w:pPr>
        <w:pStyle w:val="notetext"/>
      </w:pPr>
      <w:r w:rsidRPr="00792483">
        <w:t>Note:</w:t>
      </w:r>
      <w:r w:rsidRPr="00792483">
        <w:tab/>
        <w:t>Section</w:t>
      </w:r>
      <w:r w:rsidR="00792483">
        <w:t> </w:t>
      </w:r>
      <w:r w:rsidRPr="00792483">
        <w:t xml:space="preserve">20C affects the meaning of </w:t>
      </w:r>
      <w:r w:rsidR="00792483">
        <w:t>paragraph (</w:t>
      </w:r>
      <w:r w:rsidRPr="00792483">
        <w:t>1)(b) for couples.</w:t>
      </w:r>
    </w:p>
    <w:p w:rsidR="00F01773" w:rsidRPr="00792483" w:rsidRDefault="00F01773" w:rsidP="00F01773">
      <w:pPr>
        <w:pStyle w:val="subsection"/>
      </w:pPr>
      <w:r w:rsidRPr="00792483">
        <w:tab/>
        <w:t>(2)</w:t>
      </w:r>
      <w:r w:rsidRPr="00792483">
        <w:tab/>
        <w:t xml:space="preserve">A variation of a determination under </w:t>
      </w:r>
      <w:r w:rsidR="00792483">
        <w:t>subsection (</w:t>
      </w:r>
      <w:r w:rsidRPr="00792483">
        <w:t>1) has effect:</w:t>
      </w:r>
    </w:p>
    <w:p w:rsidR="00F01773" w:rsidRPr="00792483" w:rsidRDefault="00F01773" w:rsidP="00F01773">
      <w:pPr>
        <w:pStyle w:val="paragraph"/>
      </w:pPr>
      <w:r w:rsidRPr="00792483">
        <w:tab/>
        <w:t>(a)</w:t>
      </w:r>
      <w:r w:rsidRPr="00792483">
        <w:tab/>
        <w:t>if it results in an increase in the claimant’s rate of family tax benefit:</w:t>
      </w:r>
    </w:p>
    <w:p w:rsidR="00F01773" w:rsidRPr="00792483" w:rsidRDefault="00F01773" w:rsidP="00F01773">
      <w:pPr>
        <w:pStyle w:val="paragraphsub"/>
      </w:pPr>
      <w:r w:rsidRPr="00792483">
        <w:tab/>
        <w:t>(i)</w:t>
      </w:r>
      <w:r w:rsidRPr="00792483">
        <w:tab/>
        <w:t xml:space="preserve">unless </w:t>
      </w:r>
      <w:r w:rsidR="00792483">
        <w:t>subparagraph (</w:t>
      </w:r>
      <w:r w:rsidRPr="00792483">
        <w:t>ii) applies—from the day on which the revised estimate was provided to the Secretary; or</w:t>
      </w:r>
    </w:p>
    <w:p w:rsidR="00F01773" w:rsidRPr="00792483" w:rsidRDefault="00F01773" w:rsidP="00F01773">
      <w:pPr>
        <w:pStyle w:val="paragraphsub"/>
      </w:pPr>
      <w:r w:rsidRPr="00792483">
        <w:tab/>
        <w:t>(ii)</w:t>
      </w:r>
      <w:r w:rsidRPr="00792483">
        <w:tab/>
        <w:t xml:space="preserve">if the first day of the income year to which the revised estimate relates occurs after the day identified in </w:t>
      </w:r>
      <w:r w:rsidR="00792483">
        <w:t>subparagraph (</w:t>
      </w:r>
      <w:r w:rsidRPr="00792483">
        <w:t>i)—from that first day; and</w:t>
      </w:r>
    </w:p>
    <w:p w:rsidR="00F01773" w:rsidRPr="00792483" w:rsidRDefault="00F01773" w:rsidP="00F01773">
      <w:pPr>
        <w:pStyle w:val="paragraph"/>
      </w:pPr>
      <w:r w:rsidRPr="00792483">
        <w:tab/>
        <w:t>(b)</w:t>
      </w:r>
      <w:r w:rsidRPr="00792483">
        <w:tab/>
        <w:t>if it results in a decrease (including a decrease to nil) in the claimant’s rate of family tax benefit:</w:t>
      </w:r>
    </w:p>
    <w:p w:rsidR="00F01773" w:rsidRPr="00792483" w:rsidRDefault="00F01773" w:rsidP="00F01773">
      <w:pPr>
        <w:pStyle w:val="paragraphsub"/>
      </w:pPr>
      <w:r w:rsidRPr="00792483">
        <w:tab/>
        <w:t>(i)</w:t>
      </w:r>
      <w:r w:rsidRPr="00792483">
        <w:tab/>
        <w:t xml:space="preserve">unless </w:t>
      </w:r>
      <w:r w:rsidR="00792483">
        <w:t>subparagraph (</w:t>
      </w:r>
      <w:r w:rsidRPr="00792483">
        <w:t>ii) or (iii) applies—from the day on which the revised estimate was provided to the Secretary; or</w:t>
      </w:r>
    </w:p>
    <w:p w:rsidR="00F01773" w:rsidRPr="00792483" w:rsidRDefault="00F01773" w:rsidP="00F01773">
      <w:pPr>
        <w:pStyle w:val="paragraphsub"/>
      </w:pPr>
      <w:r w:rsidRPr="00792483">
        <w:tab/>
        <w:t>(ii)</w:t>
      </w:r>
      <w:r w:rsidRPr="00792483">
        <w:tab/>
        <w:t xml:space="preserve">if the first day of the income year to which the revised estimate relates occurs after the day identified in </w:t>
      </w:r>
      <w:r w:rsidR="00792483">
        <w:t>subparagraph (</w:t>
      </w:r>
      <w:r w:rsidRPr="00792483">
        <w:t xml:space="preserve">i) and </w:t>
      </w:r>
      <w:r w:rsidR="00792483">
        <w:t>subparagraph (</w:t>
      </w:r>
      <w:r w:rsidRPr="00792483">
        <w:t>iii) does not apply—from that first day; or</w:t>
      </w:r>
    </w:p>
    <w:p w:rsidR="00F01773" w:rsidRPr="00792483" w:rsidRDefault="00F01773" w:rsidP="00F01773">
      <w:pPr>
        <w:pStyle w:val="paragraphsub"/>
      </w:pPr>
      <w:r w:rsidRPr="00792483">
        <w:tab/>
        <w:t>(iii)</w:t>
      </w:r>
      <w:r w:rsidRPr="00792483">
        <w:tab/>
        <w:t xml:space="preserve">if the day after the end of the last instalment period before the variation takes place occurs after the days identified in </w:t>
      </w:r>
      <w:r w:rsidR="00792483">
        <w:t>subparagraphs (</w:t>
      </w:r>
      <w:r w:rsidRPr="00792483">
        <w:t>i) and (ii)—from the day first</w:t>
      </w:r>
      <w:r w:rsidR="00792483">
        <w:noBreakHyphen/>
      </w:r>
      <w:r w:rsidRPr="00792483">
        <w:t>mentioned in this subparagraph.</w:t>
      </w:r>
    </w:p>
    <w:p w:rsidR="00F01773" w:rsidRPr="00792483" w:rsidRDefault="00F01773" w:rsidP="00F01773">
      <w:pPr>
        <w:pStyle w:val="subsection"/>
        <w:keepNext/>
      </w:pPr>
      <w:r w:rsidRPr="00792483">
        <w:tab/>
        <w:t>(3)</w:t>
      </w:r>
      <w:r w:rsidRPr="00792483">
        <w:tab/>
        <w:t>If:</w:t>
      </w:r>
    </w:p>
    <w:p w:rsidR="00F01773" w:rsidRPr="00792483" w:rsidRDefault="00F01773" w:rsidP="00F01773">
      <w:pPr>
        <w:pStyle w:val="paragraph"/>
      </w:pPr>
      <w:r w:rsidRPr="00792483">
        <w:tab/>
        <w:t>(a)</w:t>
      </w:r>
      <w:r w:rsidRPr="00792483">
        <w:tab/>
        <w:t>when the variation under this section takes place, a variation of the determination is in force under section</w:t>
      </w:r>
      <w:r w:rsidR="00792483">
        <w:t> </w:t>
      </w:r>
      <w:r w:rsidRPr="00792483">
        <w:t>27, 27A, 28, 28A, 28B, 30, 30A or 30B or subsection</w:t>
      </w:r>
      <w:r w:rsidR="00792483">
        <w:t> </w:t>
      </w:r>
      <w:r w:rsidRPr="00792483">
        <w:t>29(2); and</w:t>
      </w:r>
    </w:p>
    <w:p w:rsidR="00F01773" w:rsidRPr="00792483" w:rsidRDefault="00F01773" w:rsidP="00F01773">
      <w:pPr>
        <w:pStyle w:val="paragraph"/>
      </w:pPr>
      <w:r w:rsidRPr="00792483">
        <w:tab/>
        <w:t>(b)</w:t>
      </w:r>
      <w:r w:rsidRPr="00792483">
        <w:tab/>
        <w:t>the variation under that section or subsection has effect for any period when the variation under this section would have the effect that the claimant is entitled to be paid family tax benefit;</w:t>
      </w:r>
    </w:p>
    <w:p w:rsidR="00F01773" w:rsidRPr="00792483" w:rsidRDefault="00F01773" w:rsidP="00F01773">
      <w:pPr>
        <w:pStyle w:val="subsection2"/>
      </w:pPr>
      <w:r w:rsidRPr="00792483">
        <w:t>the variation under that section or subsection prevails over the variation under this section.</w:t>
      </w:r>
    </w:p>
    <w:p w:rsidR="00F01773" w:rsidRPr="00792483" w:rsidRDefault="00F01773" w:rsidP="00F01773">
      <w:pPr>
        <w:pStyle w:val="ActHead5"/>
      </w:pPr>
      <w:bookmarkStart w:id="60" w:name="_Toc14261984"/>
      <w:r w:rsidRPr="00792483">
        <w:rPr>
          <w:rStyle w:val="CharSectno"/>
        </w:rPr>
        <w:t>31B</w:t>
      </w:r>
      <w:r w:rsidRPr="00792483">
        <w:t xml:space="preserve">  Variation of instalment entitlement determination to reflect revised maintenance income estimates</w:t>
      </w:r>
      <w:bookmarkEnd w:id="60"/>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a determination is in force on a particular day under which a claimant is entitled to be paid family tax benefit by instalment; and</w:t>
      </w:r>
    </w:p>
    <w:p w:rsidR="00F01773" w:rsidRPr="00792483" w:rsidRDefault="00F01773" w:rsidP="00F01773">
      <w:pPr>
        <w:pStyle w:val="paragraph"/>
      </w:pPr>
      <w:r w:rsidRPr="00792483">
        <w:tab/>
        <w:t>(b)</w:t>
      </w:r>
      <w:r w:rsidRPr="00792483">
        <w:tab/>
        <w:t>that determination includes a determination of the claimant’s rate of family tax benefit worked out on the basis of an estimate of the claimant’s maintenance income in a particular income year; and</w:t>
      </w:r>
    </w:p>
    <w:p w:rsidR="00F01773" w:rsidRPr="00792483" w:rsidRDefault="00F01773" w:rsidP="00F01773">
      <w:pPr>
        <w:pStyle w:val="paragraph"/>
      </w:pPr>
      <w:r w:rsidRPr="00792483">
        <w:tab/>
        <w:t>(c)</w:t>
      </w:r>
      <w:r w:rsidRPr="00792483">
        <w:tab/>
        <w:t>the Secretary, at any time before or during that income year, makes a revised estimate of that amount that is attributable to the occurrence of an event other than an event to which paragraph</w:t>
      </w:r>
      <w:r w:rsidR="00792483">
        <w:t> </w:t>
      </w:r>
      <w:r w:rsidRPr="00792483">
        <w:t>31(1B)(c) or (d) applies; and</w:t>
      </w:r>
    </w:p>
    <w:p w:rsidR="00F01773" w:rsidRPr="00792483" w:rsidRDefault="00F01773" w:rsidP="00F01773">
      <w:pPr>
        <w:pStyle w:val="paragraph"/>
      </w:pPr>
      <w:r w:rsidRPr="00792483">
        <w:tab/>
        <w:t>(d)</w:t>
      </w:r>
      <w:r w:rsidRPr="00792483">
        <w:tab/>
        <w:t>if the claimant’s rate of family tax benefit were calculated using the revised estimate—a new rate of family tax benefit would be required;</w:t>
      </w:r>
    </w:p>
    <w:p w:rsidR="00F01773" w:rsidRPr="00792483" w:rsidRDefault="00F01773" w:rsidP="00F01773">
      <w:pPr>
        <w:pStyle w:val="subsection2"/>
      </w:pPr>
      <w:r w:rsidRPr="00792483">
        <w:t>the Secretary must vary the determination so that the claimant’s rate of family tax benefit is determined on the basis of that revised estimate.</w:t>
      </w:r>
    </w:p>
    <w:p w:rsidR="00F01773" w:rsidRPr="00792483" w:rsidRDefault="00F01773" w:rsidP="00F01773">
      <w:pPr>
        <w:pStyle w:val="subsection"/>
      </w:pPr>
      <w:r w:rsidRPr="00792483">
        <w:tab/>
        <w:t>(2)</w:t>
      </w:r>
      <w:r w:rsidRPr="00792483">
        <w:tab/>
        <w:t xml:space="preserve">A variation of a determination under </w:t>
      </w:r>
      <w:r w:rsidR="00792483">
        <w:t>subsection (</w:t>
      </w:r>
      <w:r w:rsidRPr="00792483">
        <w:t>1) has effect from a day determined by the Secretary, which must not be earlier than either of the following:</w:t>
      </w:r>
    </w:p>
    <w:p w:rsidR="00F01773" w:rsidRPr="00792483" w:rsidRDefault="00F01773" w:rsidP="00F01773">
      <w:pPr>
        <w:pStyle w:val="paragraph"/>
      </w:pPr>
      <w:r w:rsidRPr="00792483">
        <w:tab/>
        <w:t>(a)</w:t>
      </w:r>
      <w:r w:rsidRPr="00792483">
        <w:tab/>
        <w:t>the day after the end of the last instalment period before the variation takes place;</w:t>
      </w:r>
    </w:p>
    <w:p w:rsidR="00F01773" w:rsidRPr="00792483" w:rsidRDefault="00F01773" w:rsidP="00F01773">
      <w:pPr>
        <w:pStyle w:val="paragraph"/>
      </w:pPr>
      <w:r w:rsidRPr="00792483">
        <w:tab/>
        <w:t>(b)</w:t>
      </w:r>
      <w:r w:rsidRPr="00792483">
        <w:tab/>
        <w:t>the first day of the income year to which the revised estimate relates.</w:t>
      </w:r>
    </w:p>
    <w:p w:rsidR="00F01773" w:rsidRPr="00792483" w:rsidRDefault="00F01773" w:rsidP="00F01773">
      <w:pPr>
        <w:pStyle w:val="subsection"/>
      </w:pPr>
      <w:r w:rsidRPr="00792483">
        <w:tab/>
        <w:t>(3)</w:t>
      </w:r>
      <w:r w:rsidRPr="00792483">
        <w:tab/>
        <w:t>If:</w:t>
      </w:r>
    </w:p>
    <w:p w:rsidR="00F01773" w:rsidRPr="00792483" w:rsidRDefault="00F01773" w:rsidP="00F01773">
      <w:pPr>
        <w:pStyle w:val="paragraph"/>
      </w:pPr>
      <w:r w:rsidRPr="00792483">
        <w:tab/>
        <w:t>(a)</w:t>
      </w:r>
      <w:r w:rsidRPr="00792483">
        <w:tab/>
        <w:t>when the variation under this section takes place, a variation of the determination is in force under section</w:t>
      </w:r>
      <w:r w:rsidR="00792483">
        <w:t> </w:t>
      </w:r>
      <w:r w:rsidRPr="00792483">
        <w:t>27, 27A, 28, 28A, 28B, 30, 30A or 30B or subsection</w:t>
      </w:r>
      <w:r w:rsidR="00792483">
        <w:t> </w:t>
      </w:r>
      <w:r w:rsidRPr="00792483">
        <w:t>29(2); and</w:t>
      </w:r>
    </w:p>
    <w:p w:rsidR="00F01773" w:rsidRPr="00792483" w:rsidRDefault="00F01773" w:rsidP="00F01773">
      <w:pPr>
        <w:pStyle w:val="paragraph"/>
      </w:pPr>
      <w:r w:rsidRPr="00792483">
        <w:tab/>
        <w:t>(b)</w:t>
      </w:r>
      <w:r w:rsidRPr="00792483">
        <w:tab/>
        <w:t>the variation under that section or subsection has effect for any period when the variation under this section would have the effect that the claimant is entitled to be paid family tax benefit;</w:t>
      </w:r>
    </w:p>
    <w:p w:rsidR="00F01773" w:rsidRPr="00792483" w:rsidRDefault="00F01773" w:rsidP="00F01773">
      <w:pPr>
        <w:pStyle w:val="subsection2"/>
      </w:pPr>
      <w:r w:rsidRPr="00792483">
        <w:t>the variation under that section or subsection prevails over the variation under this section.</w:t>
      </w:r>
    </w:p>
    <w:p w:rsidR="00064A95" w:rsidRPr="00792483" w:rsidRDefault="00064A95" w:rsidP="00064A95">
      <w:pPr>
        <w:pStyle w:val="ActHead5"/>
      </w:pPr>
      <w:bookmarkStart w:id="61" w:name="_Toc14261985"/>
      <w:r w:rsidRPr="00792483">
        <w:rPr>
          <w:rStyle w:val="CharSectno"/>
        </w:rPr>
        <w:t>31C</w:t>
      </w:r>
      <w:r w:rsidRPr="00792483">
        <w:t xml:space="preserve">  Variation of instalment entitlement determination to reflect indexation of estimate of adjusted taxable income</w:t>
      </w:r>
      <w:bookmarkEnd w:id="61"/>
    </w:p>
    <w:p w:rsidR="00064A95" w:rsidRPr="00792483" w:rsidRDefault="00064A95" w:rsidP="00064A95">
      <w:pPr>
        <w:pStyle w:val="subsection"/>
      </w:pPr>
      <w:r w:rsidRPr="00792483">
        <w:tab/>
        <w:t>(1)</w:t>
      </w:r>
      <w:r w:rsidRPr="00792483">
        <w:tab/>
        <w:t>If:</w:t>
      </w:r>
    </w:p>
    <w:p w:rsidR="00064A95" w:rsidRPr="00792483" w:rsidRDefault="00064A95" w:rsidP="00064A95">
      <w:pPr>
        <w:pStyle w:val="paragraph"/>
      </w:pPr>
      <w:r w:rsidRPr="00792483">
        <w:tab/>
        <w:t>(a)</w:t>
      </w:r>
      <w:r w:rsidRPr="00792483">
        <w:tab/>
        <w:t>a determination is in force under which a claimant is entitled to be paid family tax benefit by instalment; and</w:t>
      </w:r>
    </w:p>
    <w:p w:rsidR="00064A95" w:rsidRPr="00792483" w:rsidRDefault="00064A95" w:rsidP="00064A95">
      <w:pPr>
        <w:pStyle w:val="paragraph"/>
      </w:pPr>
      <w:r w:rsidRPr="00792483">
        <w:tab/>
        <w:t>(b)</w:t>
      </w:r>
      <w:r w:rsidRPr="00792483">
        <w:tab/>
        <w:t>the Secretary gives the claimant a notice under subsection</w:t>
      </w:r>
      <w:r w:rsidR="00792483">
        <w:t> </w:t>
      </w:r>
      <w:r w:rsidRPr="00792483">
        <w:t>20A(2); and</w:t>
      </w:r>
    </w:p>
    <w:p w:rsidR="00064A95" w:rsidRPr="00792483" w:rsidRDefault="00064A95" w:rsidP="00064A95">
      <w:pPr>
        <w:pStyle w:val="paragraph"/>
      </w:pPr>
      <w:r w:rsidRPr="00792483">
        <w:tab/>
        <w:t>(c)</w:t>
      </w:r>
      <w:r w:rsidRPr="00792483">
        <w:tab/>
        <w:t>the claimant does not, before the start day specified in the notice, give the Secretary an estimate of the claimant’s adjusted taxable income that the Secretary considers to be reasonable; and</w:t>
      </w:r>
    </w:p>
    <w:p w:rsidR="00064A95" w:rsidRPr="00792483" w:rsidRDefault="00064A95" w:rsidP="00064A95">
      <w:pPr>
        <w:pStyle w:val="paragraph"/>
      </w:pPr>
      <w:r w:rsidRPr="00792483">
        <w:tab/>
        <w:t>(d)</w:t>
      </w:r>
      <w:r w:rsidRPr="00792483">
        <w:tab/>
        <w:t>if the claimant’s rate of family tax benefit were calculated using the indexed estimate stated in the notice—a new rate of family tax benefit would be required;</w:t>
      </w:r>
    </w:p>
    <w:p w:rsidR="00064A95" w:rsidRPr="00792483" w:rsidRDefault="00064A95" w:rsidP="00064A95">
      <w:pPr>
        <w:pStyle w:val="subsection2"/>
      </w:pPr>
      <w:r w:rsidRPr="00792483">
        <w:t>the Secretary may vary the determination so that the claimant’s rate of family tax benefit is determined on the basis of the indexed estimate stated in the notice.</w:t>
      </w:r>
    </w:p>
    <w:p w:rsidR="00064A95" w:rsidRPr="00792483" w:rsidRDefault="00064A95" w:rsidP="00064A95">
      <w:pPr>
        <w:pStyle w:val="notetext"/>
      </w:pPr>
      <w:r w:rsidRPr="00792483">
        <w:t>Note:</w:t>
      </w:r>
      <w:r w:rsidRPr="00792483">
        <w:tab/>
        <w:t>Section</w:t>
      </w:r>
      <w:r w:rsidR="00792483">
        <w:t> </w:t>
      </w:r>
      <w:r w:rsidRPr="00792483">
        <w:t>20C affects the meaning of this provision for members of couples.</w:t>
      </w:r>
    </w:p>
    <w:p w:rsidR="00064A95" w:rsidRPr="00792483" w:rsidRDefault="00064A95" w:rsidP="00843618">
      <w:pPr>
        <w:pStyle w:val="subsection"/>
        <w:keepNext/>
      </w:pPr>
      <w:r w:rsidRPr="00792483">
        <w:tab/>
        <w:t>(2)</w:t>
      </w:r>
      <w:r w:rsidRPr="00792483">
        <w:tab/>
        <w:t>The variation has effect:</w:t>
      </w:r>
    </w:p>
    <w:p w:rsidR="00064A95" w:rsidRPr="00792483" w:rsidRDefault="00064A95" w:rsidP="00064A95">
      <w:pPr>
        <w:pStyle w:val="paragraph"/>
      </w:pPr>
      <w:r w:rsidRPr="00792483">
        <w:tab/>
        <w:t>(a)</w:t>
      </w:r>
      <w:r w:rsidRPr="00792483">
        <w:tab/>
        <w:t>from the start day specified in the notice for the indexed estimate; or</w:t>
      </w:r>
    </w:p>
    <w:p w:rsidR="00064A95" w:rsidRPr="00792483" w:rsidRDefault="00064A95" w:rsidP="00064A95">
      <w:pPr>
        <w:pStyle w:val="paragraph"/>
      </w:pPr>
      <w:r w:rsidRPr="00792483">
        <w:tab/>
        <w:t>(b)</w:t>
      </w:r>
      <w:r w:rsidRPr="00792483">
        <w:tab/>
        <w:t>if the variation is made after that start day—from the later of the start day and the first day of the instalment period in which the variation is made.</w:t>
      </w:r>
    </w:p>
    <w:p w:rsidR="00064A95" w:rsidRPr="00792483" w:rsidRDefault="00064A95" w:rsidP="00DE4889">
      <w:pPr>
        <w:pStyle w:val="ActHead5"/>
      </w:pPr>
      <w:bookmarkStart w:id="62" w:name="_Toc14261986"/>
      <w:r w:rsidRPr="00792483">
        <w:rPr>
          <w:rStyle w:val="CharSectno"/>
        </w:rPr>
        <w:t>31D</w:t>
      </w:r>
      <w:r w:rsidRPr="00792483">
        <w:t xml:space="preserve">  Variation of instalment entitlement determination to reflect indexation of adjusted taxable income</w:t>
      </w:r>
      <w:bookmarkEnd w:id="62"/>
    </w:p>
    <w:p w:rsidR="00064A95" w:rsidRPr="00792483" w:rsidRDefault="00064A95" w:rsidP="00DE4889">
      <w:pPr>
        <w:pStyle w:val="subsection"/>
        <w:keepNext/>
        <w:keepLines/>
      </w:pPr>
      <w:r w:rsidRPr="00792483">
        <w:tab/>
        <w:t>(1)</w:t>
      </w:r>
      <w:r w:rsidRPr="00792483">
        <w:tab/>
        <w:t>If:</w:t>
      </w:r>
    </w:p>
    <w:p w:rsidR="00064A95" w:rsidRPr="00792483" w:rsidRDefault="00064A95" w:rsidP="00DE4889">
      <w:pPr>
        <w:pStyle w:val="paragraph"/>
        <w:keepNext/>
        <w:keepLines/>
      </w:pPr>
      <w:r w:rsidRPr="00792483">
        <w:tab/>
        <w:t>(a)</w:t>
      </w:r>
      <w:r w:rsidRPr="00792483">
        <w:tab/>
        <w:t>a determination is in force under which a claimant is entitled to be paid family tax benefit by instalment; and</w:t>
      </w:r>
    </w:p>
    <w:p w:rsidR="00064A95" w:rsidRPr="00792483" w:rsidRDefault="00064A95" w:rsidP="00064A95">
      <w:pPr>
        <w:pStyle w:val="paragraph"/>
      </w:pPr>
      <w:r w:rsidRPr="00792483">
        <w:tab/>
        <w:t>(b)</w:t>
      </w:r>
      <w:r w:rsidRPr="00792483">
        <w:tab/>
        <w:t>the Secretary gives the claimant a notice under subsection</w:t>
      </w:r>
      <w:r w:rsidR="00792483">
        <w:t> </w:t>
      </w:r>
      <w:r w:rsidRPr="00792483">
        <w:t>20B(2); and</w:t>
      </w:r>
    </w:p>
    <w:p w:rsidR="00064A95" w:rsidRPr="00792483" w:rsidRDefault="00064A95" w:rsidP="00064A95">
      <w:pPr>
        <w:pStyle w:val="paragraph"/>
      </w:pPr>
      <w:r w:rsidRPr="00792483">
        <w:tab/>
        <w:t>(c)</w:t>
      </w:r>
      <w:r w:rsidRPr="00792483">
        <w:tab/>
        <w:t>the claimant does not, before the start day specified in the notice, give the Secretary an estimate of the claimant’s adjusted taxable income that the Secretary considers to be reasonable; and</w:t>
      </w:r>
    </w:p>
    <w:p w:rsidR="00064A95" w:rsidRPr="00792483" w:rsidRDefault="00064A95" w:rsidP="00064A95">
      <w:pPr>
        <w:pStyle w:val="paragraph"/>
      </w:pPr>
      <w:r w:rsidRPr="00792483">
        <w:tab/>
        <w:t>(d)</w:t>
      </w:r>
      <w:r w:rsidRPr="00792483">
        <w:tab/>
        <w:t>if the claimant’s rate of family tax benefit were calculated using the indexed actual income stated in the notice—a new rate of family tax benefit would be required;</w:t>
      </w:r>
    </w:p>
    <w:p w:rsidR="00064A95" w:rsidRPr="00792483" w:rsidRDefault="00064A95" w:rsidP="00064A95">
      <w:pPr>
        <w:pStyle w:val="subsection2"/>
      </w:pPr>
      <w:r w:rsidRPr="00792483">
        <w:t>the Secretary may vary the determination so that the claimant’s rate of family tax benefit is determined on the basis of the indexed actual income stated in the notice.</w:t>
      </w:r>
    </w:p>
    <w:p w:rsidR="00064A95" w:rsidRPr="00792483" w:rsidRDefault="00064A95" w:rsidP="00064A95">
      <w:pPr>
        <w:pStyle w:val="notetext"/>
      </w:pPr>
      <w:r w:rsidRPr="00792483">
        <w:t>Note:</w:t>
      </w:r>
      <w:r w:rsidRPr="00792483">
        <w:tab/>
        <w:t>Section</w:t>
      </w:r>
      <w:r w:rsidR="00792483">
        <w:t> </w:t>
      </w:r>
      <w:r w:rsidRPr="00792483">
        <w:t>20C affects the meaning of this provision for members of couples.</w:t>
      </w:r>
    </w:p>
    <w:p w:rsidR="00064A95" w:rsidRPr="00792483" w:rsidRDefault="00064A95" w:rsidP="00064A95">
      <w:pPr>
        <w:pStyle w:val="subsection"/>
      </w:pPr>
      <w:r w:rsidRPr="00792483">
        <w:tab/>
        <w:t>(2)</w:t>
      </w:r>
      <w:r w:rsidRPr="00792483">
        <w:tab/>
        <w:t>The variation has effect:</w:t>
      </w:r>
    </w:p>
    <w:p w:rsidR="00064A95" w:rsidRPr="00792483" w:rsidRDefault="00064A95" w:rsidP="00064A95">
      <w:pPr>
        <w:pStyle w:val="paragraph"/>
      </w:pPr>
      <w:r w:rsidRPr="00792483">
        <w:tab/>
        <w:t>(a)</w:t>
      </w:r>
      <w:r w:rsidRPr="00792483">
        <w:tab/>
        <w:t>from the start day specified in the notice for the indexed actual income; or</w:t>
      </w:r>
    </w:p>
    <w:p w:rsidR="00064A95" w:rsidRPr="00792483" w:rsidRDefault="00064A95" w:rsidP="00064A95">
      <w:pPr>
        <w:pStyle w:val="paragraph"/>
      </w:pPr>
      <w:r w:rsidRPr="00792483">
        <w:tab/>
        <w:t>(b)</w:t>
      </w:r>
      <w:r w:rsidRPr="00792483">
        <w:tab/>
        <w:t>if the variation is made after that start day—from the later of the start day and the first day of the instalment period in which the variation is made.</w:t>
      </w:r>
    </w:p>
    <w:p w:rsidR="00253C2A" w:rsidRPr="00792483" w:rsidRDefault="00253C2A" w:rsidP="00253C2A">
      <w:pPr>
        <w:pStyle w:val="ActHead5"/>
      </w:pPr>
      <w:bookmarkStart w:id="63" w:name="_Toc14261987"/>
      <w:r w:rsidRPr="00792483">
        <w:rPr>
          <w:rStyle w:val="CharSectno"/>
        </w:rPr>
        <w:t>31E</w:t>
      </w:r>
      <w:r w:rsidRPr="00792483">
        <w:t xml:space="preserve">  Continuous adjustment of daily rate of family tax benefit</w:t>
      </w:r>
      <w:bookmarkEnd w:id="63"/>
    </w:p>
    <w:p w:rsidR="00253C2A" w:rsidRPr="00792483" w:rsidRDefault="00253C2A" w:rsidP="00253C2A">
      <w:pPr>
        <w:pStyle w:val="subsection"/>
      </w:pPr>
      <w:r w:rsidRPr="00792483">
        <w:tab/>
        <w:t>(1)</w:t>
      </w:r>
      <w:r w:rsidRPr="00792483">
        <w:tab/>
        <w:t>This section applies if:</w:t>
      </w:r>
    </w:p>
    <w:p w:rsidR="00253C2A" w:rsidRPr="00792483" w:rsidRDefault="00253C2A" w:rsidP="00253C2A">
      <w:pPr>
        <w:pStyle w:val="paragraph"/>
      </w:pPr>
      <w:r w:rsidRPr="00792483">
        <w:tab/>
        <w:t>(a)</w:t>
      </w:r>
      <w:r w:rsidRPr="00792483">
        <w:tab/>
        <w:t>a determination is in force in an income year under which a claimant is entitled to be paid family tax benefit by instalment; and</w:t>
      </w:r>
    </w:p>
    <w:p w:rsidR="00253C2A" w:rsidRPr="00792483" w:rsidRDefault="00253C2A" w:rsidP="00253C2A">
      <w:pPr>
        <w:pStyle w:val="paragraph"/>
      </w:pPr>
      <w:r w:rsidRPr="00792483">
        <w:tab/>
        <w:t>(b)</w:t>
      </w:r>
      <w:r w:rsidRPr="00792483">
        <w:tab/>
        <w:t>one of the following applies:</w:t>
      </w:r>
    </w:p>
    <w:p w:rsidR="00253C2A" w:rsidRPr="00792483" w:rsidRDefault="00253C2A" w:rsidP="00253C2A">
      <w:pPr>
        <w:pStyle w:val="paragraphsub"/>
      </w:pPr>
      <w:r w:rsidRPr="00792483">
        <w:tab/>
        <w:t>(i)</w:t>
      </w:r>
      <w:r w:rsidRPr="00792483">
        <w:tab/>
        <w:t>a variation of the determination under subsection</w:t>
      </w:r>
      <w:r w:rsidR="00792483">
        <w:t> </w:t>
      </w:r>
      <w:r w:rsidRPr="00792483">
        <w:t>31A(1) has effect on a day in the income year that is after 1</w:t>
      </w:r>
      <w:r w:rsidR="00792483">
        <w:t> </w:t>
      </w:r>
      <w:r w:rsidRPr="00792483">
        <w:t>July;</w:t>
      </w:r>
    </w:p>
    <w:p w:rsidR="00253C2A" w:rsidRPr="00792483" w:rsidRDefault="00253C2A" w:rsidP="00253C2A">
      <w:pPr>
        <w:pStyle w:val="paragraphsub"/>
      </w:pPr>
      <w:r w:rsidRPr="00792483">
        <w:tab/>
        <w:t>(ii)</w:t>
      </w:r>
      <w:r w:rsidRPr="00792483">
        <w:tab/>
        <w:t>a variation of the determination under subsection</w:t>
      </w:r>
      <w:r w:rsidR="00792483">
        <w:t> </w:t>
      </w:r>
      <w:r w:rsidRPr="00792483">
        <w:t>31B(1) has effect on a day in the income year that is after 1</w:t>
      </w:r>
      <w:r w:rsidR="00792483">
        <w:t> </w:t>
      </w:r>
      <w:r w:rsidRPr="00792483">
        <w:t>July;</w:t>
      </w:r>
    </w:p>
    <w:p w:rsidR="00253C2A" w:rsidRPr="00792483" w:rsidRDefault="00253C2A" w:rsidP="00253C2A">
      <w:pPr>
        <w:pStyle w:val="paragraphsub"/>
      </w:pPr>
      <w:r w:rsidRPr="00792483">
        <w:tab/>
        <w:t>(iii)</w:t>
      </w:r>
      <w:r w:rsidRPr="00792483">
        <w:tab/>
        <w:t>a variation of the determination under subsection</w:t>
      </w:r>
      <w:r w:rsidR="00792483">
        <w:t> </w:t>
      </w:r>
      <w:r w:rsidRPr="00792483">
        <w:t>31C(1) has effect on a day in the income year that is after 1</w:t>
      </w:r>
      <w:r w:rsidR="00792483">
        <w:t> </w:t>
      </w:r>
      <w:r w:rsidRPr="00792483">
        <w:t>July;</w:t>
      </w:r>
    </w:p>
    <w:p w:rsidR="00253C2A" w:rsidRPr="00792483" w:rsidRDefault="00253C2A" w:rsidP="00253C2A">
      <w:pPr>
        <w:pStyle w:val="paragraphsub"/>
      </w:pPr>
      <w:r w:rsidRPr="00792483">
        <w:tab/>
        <w:t>(iv)</w:t>
      </w:r>
      <w:r w:rsidRPr="00792483">
        <w:tab/>
        <w:t>a variation of the determination under subsection</w:t>
      </w:r>
      <w:r w:rsidR="00792483">
        <w:t> </w:t>
      </w:r>
      <w:r w:rsidRPr="00792483">
        <w:t>31D(1) has effect on a day in the income year that is after 1</w:t>
      </w:r>
      <w:r w:rsidR="00792483">
        <w:t> </w:t>
      </w:r>
      <w:r w:rsidRPr="00792483">
        <w:t>July;</w:t>
      </w:r>
    </w:p>
    <w:p w:rsidR="00253C2A" w:rsidRPr="00792483" w:rsidRDefault="00253C2A" w:rsidP="00253C2A">
      <w:pPr>
        <w:pStyle w:val="paragraphsub"/>
      </w:pPr>
      <w:r w:rsidRPr="00792483">
        <w:tab/>
        <w:t>(v)</w:t>
      </w:r>
      <w:r w:rsidRPr="00792483">
        <w:tab/>
        <w:t>on a day in the income year, the claimant provides the Secretary with a revised estimate of the claimant’s adjusted taxable income for the income year that does not result in a variation of the determination under subsection</w:t>
      </w:r>
      <w:r w:rsidR="00792483">
        <w:t> </w:t>
      </w:r>
      <w:r w:rsidRPr="00792483">
        <w:t>31A(1);</w:t>
      </w:r>
    </w:p>
    <w:p w:rsidR="00A844DA" w:rsidRPr="00792483" w:rsidRDefault="00253C2A" w:rsidP="00A844DA">
      <w:pPr>
        <w:pStyle w:val="paragraphsub"/>
      </w:pPr>
      <w:r w:rsidRPr="00792483">
        <w:tab/>
        <w:t>(vi)</w:t>
      </w:r>
      <w:r w:rsidRPr="00792483">
        <w:tab/>
        <w:t>on a day in the income year that is after 1</w:t>
      </w:r>
      <w:r w:rsidR="00792483">
        <w:t> </w:t>
      </w:r>
      <w:r w:rsidRPr="00792483">
        <w:t>July, the Secretary makes a revised estimate of the claimant’s maintenance income that does not result in a variation of the determination under subsection</w:t>
      </w:r>
      <w:r w:rsidR="00792483">
        <w:t> </w:t>
      </w:r>
      <w:r w:rsidRPr="00792483">
        <w:t>31B(1)</w:t>
      </w:r>
      <w:r w:rsidR="00A844DA" w:rsidRPr="00792483">
        <w:t>;</w:t>
      </w:r>
    </w:p>
    <w:p w:rsidR="00253C2A" w:rsidRPr="00792483" w:rsidRDefault="00A844DA" w:rsidP="00253C2A">
      <w:pPr>
        <w:pStyle w:val="paragraphsub"/>
      </w:pPr>
      <w:r w:rsidRPr="00792483">
        <w:tab/>
        <w:t>(vii)</w:t>
      </w:r>
      <w:r w:rsidRPr="00792483">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792483" w:rsidRDefault="00253C2A" w:rsidP="00253C2A">
      <w:pPr>
        <w:pStyle w:val="subsection"/>
      </w:pPr>
      <w:r w:rsidRPr="00792483">
        <w:tab/>
        <w:t>(2)</w:t>
      </w:r>
      <w:r w:rsidRPr="00792483">
        <w:tab/>
        <w:t xml:space="preserve">The Secretary must apply the following method statement to work out if there is a daily overpayment rate: </w:t>
      </w:r>
    </w:p>
    <w:p w:rsidR="00253C2A" w:rsidRPr="00792483" w:rsidRDefault="00253C2A" w:rsidP="00253C2A">
      <w:pPr>
        <w:pStyle w:val="BoxHeadItalic"/>
      </w:pPr>
      <w:r w:rsidRPr="00792483">
        <w:t>Method statement</w:t>
      </w:r>
    </w:p>
    <w:p w:rsidR="00253C2A" w:rsidRPr="00792483" w:rsidRDefault="00253C2A" w:rsidP="00253C2A">
      <w:pPr>
        <w:pStyle w:val="BoxStep"/>
      </w:pPr>
      <w:r w:rsidRPr="00792483">
        <w:t>Step 1.</w:t>
      </w:r>
      <w:r w:rsidRPr="00792483">
        <w:tab/>
        <w:t>Work out the total amount of family tax benefit the claimant is or was entitled to be paid during the period beginning at the start of the income year and ending at the end of the day before the applicable day.</w:t>
      </w:r>
    </w:p>
    <w:p w:rsidR="00253C2A" w:rsidRPr="00792483" w:rsidRDefault="00253C2A" w:rsidP="00B525A3">
      <w:pPr>
        <w:pStyle w:val="BoxStep"/>
        <w:keepNext/>
        <w:keepLines/>
      </w:pPr>
      <w:r w:rsidRPr="00792483">
        <w:t>Step 2.</w:t>
      </w:r>
      <w:r w:rsidRPr="00792483">
        <w:tab/>
        <w:t>Work out the total amount of family tax benefit the claimant would have been entitled to be paid during that period if the claimant’s rate of family tax benefit were calculated using:</w:t>
      </w:r>
    </w:p>
    <w:p w:rsidR="00253C2A" w:rsidRPr="00792483" w:rsidRDefault="00253C2A" w:rsidP="00253C2A">
      <w:pPr>
        <w:pStyle w:val="BoxPara"/>
      </w:pPr>
      <w:r w:rsidRPr="00792483">
        <w:tab/>
        <w:t>(a)</w:t>
      </w:r>
      <w:r w:rsidRPr="00792483">
        <w:tab/>
        <w:t xml:space="preserve">if </w:t>
      </w:r>
      <w:r w:rsidR="00792483">
        <w:t>subparagraph (</w:t>
      </w:r>
      <w:r w:rsidRPr="00792483">
        <w:t>1)(b)(i) applies—the revised estimate concerned; or</w:t>
      </w:r>
    </w:p>
    <w:p w:rsidR="00253C2A" w:rsidRPr="00792483" w:rsidRDefault="00253C2A" w:rsidP="00253C2A">
      <w:pPr>
        <w:pStyle w:val="BoxPara"/>
      </w:pPr>
      <w:r w:rsidRPr="00792483">
        <w:tab/>
        <w:t>(b)</w:t>
      </w:r>
      <w:r w:rsidRPr="00792483">
        <w:tab/>
        <w:t xml:space="preserve">if </w:t>
      </w:r>
      <w:r w:rsidR="00792483">
        <w:t>subparagraph (</w:t>
      </w:r>
      <w:r w:rsidRPr="00792483">
        <w:t>1)(b)(ii) applies—the revised estimate concerned; or</w:t>
      </w:r>
    </w:p>
    <w:p w:rsidR="00253C2A" w:rsidRPr="00792483" w:rsidRDefault="00253C2A" w:rsidP="00253C2A">
      <w:pPr>
        <w:pStyle w:val="BoxPara"/>
      </w:pPr>
      <w:r w:rsidRPr="00792483">
        <w:tab/>
        <w:t>(c)</w:t>
      </w:r>
      <w:r w:rsidRPr="00792483">
        <w:tab/>
        <w:t xml:space="preserve">if </w:t>
      </w:r>
      <w:r w:rsidR="00792483">
        <w:t>subparagraph (</w:t>
      </w:r>
      <w:r w:rsidRPr="00792483">
        <w:t>1)(b)(iii) applies—the indexed estimate concerned; or</w:t>
      </w:r>
    </w:p>
    <w:p w:rsidR="00253C2A" w:rsidRPr="00792483" w:rsidRDefault="00253C2A" w:rsidP="00253C2A">
      <w:pPr>
        <w:pStyle w:val="BoxPara"/>
      </w:pPr>
      <w:r w:rsidRPr="00792483">
        <w:tab/>
        <w:t>(d)</w:t>
      </w:r>
      <w:r w:rsidRPr="00792483">
        <w:tab/>
        <w:t xml:space="preserve">if </w:t>
      </w:r>
      <w:r w:rsidR="00792483">
        <w:t>subparagraph (</w:t>
      </w:r>
      <w:r w:rsidRPr="00792483">
        <w:t>1)(b)(iv) applies—the indexed actual income concerned; or</w:t>
      </w:r>
    </w:p>
    <w:p w:rsidR="00253C2A" w:rsidRPr="00792483" w:rsidRDefault="00253C2A" w:rsidP="00253C2A">
      <w:pPr>
        <w:pStyle w:val="BoxPara"/>
      </w:pPr>
      <w:r w:rsidRPr="00792483">
        <w:tab/>
        <w:t>(e)</w:t>
      </w:r>
      <w:r w:rsidRPr="00792483">
        <w:tab/>
        <w:t xml:space="preserve">if </w:t>
      </w:r>
      <w:r w:rsidR="00792483">
        <w:t>subparagraph (</w:t>
      </w:r>
      <w:r w:rsidRPr="00792483">
        <w:t>1)(b)(v) applies—the revised estimate concerned; or</w:t>
      </w:r>
    </w:p>
    <w:p w:rsidR="00816808" w:rsidRPr="00792483" w:rsidRDefault="00253C2A" w:rsidP="00816808">
      <w:pPr>
        <w:pStyle w:val="BoxPara"/>
      </w:pPr>
      <w:r w:rsidRPr="00792483">
        <w:tab/>
        <w:t>(f)</w:t>
      </w:r>
      <w:r w:rsidRPr="00792483">
        <w:tab/>
        <w:t xml:space="preserve">if </w:t>
      </w:r>
      <w:r w:rsidR="00792483">
        <w:t>subparagraph (</w:t>
      </w:r>
      <w:r w:rsidRPr="00792483">
        <w:t>1)(b)(vi) applies—the revised estimate concerned</w:t>
      </w:r>
      <w:r w:rsidR="00816808" w:rsidRPr="00792483">
        <w:t>; or</w:t>
      </w:r>
    </w:p>
    <w:p w:rsidR="00253C2A" w:rsidRPr="00792483" w:rsidRDefault="00816808" w:rsidP="00FF1795">
      <w:pPr>
        <w:pStyle w:val="BoxPara"/>
        <w:keepNext/>
        <w:keepLines/>
      </w:pPr>
      <w:r w:rsidRPr="00792483">
        <w:tab/>
        <w:t>(g)</w:t>
      </w:r>
      <w:r w:rsidRPr="00792483">
        <w:tab/>
        <w:t xml:space="preserve">if </w:t>
      </w:r>
      <w:r w:rsidR="00792483">
        <w:t>subparagraph (</w:t>
      </w:r>
      <w:r w:rsidRPr="00792483">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792483" w:rsidRDefault="00253C2A" w:rsidP="00253C2A">
      <w:pPr>
        <w:pStyle w:val="BoxStep"/>
      </w:pPr>
      <w:r w:rsidRPr="00792483">
        <w:t>Step 3.</w:t>
      </w:r>
      <w:r w:rsidRPr="00792483">
        <w:tab/>
        <w:t>Take the amount worked out at step 2 away from the amount worked out at step 1.</w:t>
      </w:r>
    </w:p>
    <w:p w:rsidR="00253C2A" w:rsidRPr="00792483" w:rsidRDefault="00253C2A" w:rsidP="00253C2A">
      <w:pPr>
        <w:pStyle w:val="BoxStep"/>
      </w:pPr>
      <w:r w:rsidRPr="00792483">
        <w:t>Step 4.</w:t>
      </w:r>
      <w:r w:rsidRPr="00792483">
        <w:tab/>
        <w:t>If the amount worked out at step 3 is greater than zero, work out the number of days during the period beginning on the applicable day and ending at the end of the last day in the income year.</w:t>
      </w:r>
    </w:p>
    <w:p w:rsidR="00253C2A" w:rsidRPr="00792483" w:rsidRDefault="00253C2A" w:rsidP="00253C2A">
      <w:pPr>
        <w:pStyle w:val="BoxStep"/>
      </w:pPr>
      <w:r w:rsidRPr="00792483">
        <w:t>Step 5.</w:t>
      </w:r>
      <w:r w:rsidRPr="00792483">
        <w:tab/>
        <w:t xml:space="preserve">Work out the </w:t>
      </w:r>
      <w:r w:rsidRPr="00792483">
        <w:rPr>
          <w:b/>
          <w:i/>
        </w:rPr>
        <w:t>daily overpayment rate</w:t>
      </w:r>
      <w:r w:rsidRPr="00792483">
        <w:t xml:space="preserve"> by dividing the amount worked out at step 3 by the number of days worked out at step 4</w:t>
      </w:r>
      <w:r w:rsidR="00816808" w:rsidRPr="00792483">
        <w:t>, and rounding the result of the division to the nearest cent (rounding 0.5 cents upwards)</w:t>
      </w:r>
      <w:r w:rsidRPr="00792483">
        <w:t>.</w:t>
      </w:r>
    </w:p>
    <w:p w:rsidR="00253C2A" w:rsidRPr="00792483" w:rsidRDefault="00253C2A" w:rsidP="00253C2A">
      <w:pPr>
        <w:pStyle w:val="subsection"/>
      </w:pPr>
      <w:r w:rsidRPr="00792483">
        <w:tab/>
        <w:t>(3)</w:t>
      </w:r>
      <w:r w:rsidRPr="00792483">
        <w:tab/>
        <w:t>If there is a daily overpayment rate, the Secretary must vary the</w:t>
      </w:r>
      <w:r w:rsidR="005F2223" w:rsidRPr="00792483">
        <w:t xml:space="preserve"> applicable</w:t>
      </w:r>
      <w:r w:rsidRPr="00792483">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792483" w:rsidRDefault="00411132" w:rsidP="00411132">
      <w:pPr>
        <w:pStyle w:val="subsection"/>
      </w:pPr>
      <w:r w:rsidRPr="00792483">
        <w:tab/>
        <w:t>(3A)</w:t>
      </w:r>
      <w:r w:rsidRPr="00792483">
        <w:tab/>
        <w:t xml:space="preserve">For the purposes of </w:t>
      </w:r>
      <w:r w:rsidR="00792483">
        <w:t>subsection (</w:t>
      </w:r>
      <w:r w:rsidRPr="00792483">
        <w:t xml:space="preserve">3), the </w:t>
      </w:r>
      <w:r w:rsidRPr="00792483">
        <w:rPr>
          <w:b/>
          <w:i/>
        </w:rPr>
        <w:t xml:space="preserve">applicable determination </w:t>
      </w:r>
      <w:r w:rsidRPr="00792483">
        <w:t>is:</w:t>
      </w:r>
    </w:p>
    <w:p w:rsidR="00411132" w:rsidRPr="00792483" w:rsidRDefault="00411132" w:rsidP="00411132">
      <w:pPr>
        <w:pStyle w:val="paragraph"/>
      </w:pPr>
      <w:r w:rsidRPr="00792483">
        <w:tab/>
        <w:t>(a)</w:t>
      </w:r>
      <w:r w:rsidRPr="00792483">
        <w:tab/>
        <w:t xml:space="preserve">if </w:t>
      </w:r>
      <w:r w:rsidR="00792483">
        <w:t>subparagraph (</w:t>
      </w:r>
      <w:r w:rsidRPr="00792483">
        <w:t xml:space="preserve">1)(b)(i), (ii), (iii), (iv), (v) or (vi) applies—the determination referred to in </w:t>
      </w:r>
      <w:r w:rsidR="00792483">
        <w:t>paragraph (</w:t>
      </w:r>
      <w:r w:rsidRPr="00792483">
        <w:t>1)(a); or</w:t>
      </w:r>
    </w:p>
    <w:p w:rsidR="00411132" w:rsidRPr="00792483" w:rsidRDefault="00411132" w:rsidP="00411132">
      <w:pPr>
        <w:pStyle w:val="paragraph"/>
      </w:pPr>
      <w:r w:rsidRPr="00792483">
        <w:tab/>
        <w:t>(b)</w:t>
      </w:r>
      <w:r w:rsidRPr="00792483">
        <w:tab/>
        <w:t xml:space="preserve">if </w:t>
      </w:r>
      <w:r w:rsidR="00792483">
        <w:t>subparagraph (</w:t>
      </w:r>
      <w:r w:rsidRPr="00792483">
        <w:t>1)(b)(vii) applies—the other determination referred to in that subparagraph.</w:t>
      </w:r>
    </w:p>
    <w:p w:rsidR="00253C2A" w:rsidRPr="00792483" w:rsidRDefault="00253C2A" w:rsidP="00253C2A">
      <w:pPr>
        <w:pStyle w:val="subsection"/>
      </w:pPr>
      <w:r w:rsidRPr="00792483">
        <w:tab/>
        <w:t>(4)</w:t>
      </w:r>
      <w:r w:rsidRPr="00792483">
        <w:tab/>
        <w:t>This section may have more than one application in relation to the claimant during the income year.</w:t>
      </w:r>
    </w:p>
    <w:p w:rsidR="00253C2A" w:rsidRPr="00792483" w:rsidRDefault="00253C2A" w:rsidP="00253C2A">
      <w:pPr>
        <w:pStyle w:val="subsection"/>
      </w:pPr>
      <w:r w:rsidRPr="00792483">
        <w:tab/>
        <w:t>(5)</w:t>
      </w:r>
      <w:r w:rsidRPr="00792483">
        <w:tab/>
        <w:t>In this section:</w:t>
      </w:r>
    </w:p>
    <w:p w:rsidR="00253C2A" w:rsidRPr="00792483" w:rsidRDefault="00253C2A" w:rsidP="00253C2A">
      <w:pPr>
        <w:pStyle w:val="Definition"/>
      </w:pPr>
      <w:r w:rsidRPr="00792483">
        <w:rPr>
          <w:b/>
          <w:i/>
        </w:rPr>
        <w:t>applicable day</w:t>
      </w:r>
      <w:r w:rsidRPr="00792483">
        <w:t xml:space="preserve"> means:</w:t>
      </w:r>
    </w:p>
    <w:p w:rsidR="00253C2A" w:rsidRPr="00792483" w:rsidRDefault="00253C2A" w:rsidP="00253C2A">
      <w:pPr>
        <w:pStyle w:val="paragraph"/>
      </w:pPr>
      <w:r w:rsidRPr="00792483">
        <w:tab/>
        <w:t>(a)</w:t>
      </w:r>
      <w:r w:rsidRPr="00792483">
        <w:tab/>
        <w:t xml:space="preserve">if </w:t>
      </w:r>
      <w:r w:rsidR="00792483">
        <w:t>subparagraph (</w:t>
      </w:r>
      <w:r w:rsidRPr="00792483">
        <w:t>1)(b)(i), (ii), (iii) or (iv) applies—the day on which the variation concerned has effect; and</w:t>
      </w:r>
    </w:p>
    <w:p w:rsidR="00411132" w:rsidRPr="00792483" w:rsidRDefault="00253C2A" w:rsidP="00411132">
      <w:pPr>
        <w:pStyle w:val="paragraph"/>
      </w:pPr>
      <w:r w:rsidRPr="00792483">
        <w:tab/>
        <w:t>(b)</w:t>
      </w:r>
      <w:r w:rsidRPr="00792483">
        <w:tab/>
        <w:t xml:space="preserve">if </w:t>
      </w:r>
      <w:r w:rsidR="00792483">
        <w:t>subparagraph (</w:t>
      </w:r>
      <w:r w:rsidRPr="00792483">
        <w:t>1)(b)(v) or (vi) applies—the first day of the instalment period in which the Secretary applies the method statement because of that subparagraph applying</w:t>
      </w:r>
      <w:r w:rsidR="00411132" w:rsidRPr="00792483">
        <w:t>; and</w:t>
      </w:r>
    </w:p>
    <w:p w:rsidR="00253C2A" w:rsidRPr="00792483" w:rsidRDefault="00411132" w:rsidP="00411132">
      <w:pPr>
        <w:pStyle w:val="paragraph"/>
      </w:pPr>
      <w:r w:rsidRPr="00792483">
        <w:tab/>
        <w:t>(c)</w:t>
      </w:r>
      <w:r w:rsidRPr="00792483">
        <w:tab/>
        <w:t xml:space="preserve">if </w:t>
      </w:r>
      <w:r w:rsidR="00792483">
        <w:t>subparagraph (</w:t>
      </w:r>
      <w:r w:rsidRPr="00792483">
        <w:t>1)(b)(vii) applies—the first day in the income year for which the claimant’s entitlement to be paid family tax benefit arose under the other determination referred to in that subparagraph.</w:t>
      </w:r>
    </w:p>
    <w:p w:rsidR="00F01773" w:rsidRPr="00792483" w:rsidRDefault="00F01773" w:rsidP="00F01773">
      <w:pPr>
        <w:pStyle w:val="ActHead5"/>
      </w:pPr>
      <w:bookmarkStart w:id="64" w:name="_Toc14261988"/>
      <w:r w:rsidRPr="00792483">
        <w:rPr>
          <w:rStyle w:val="CharSectno"/>
        </w:rPr>
        <w:t>32</w:t>
      </w:r>
      <w:r w:rsidRPr="00792483">
        <w:t xml:space="preserve">  Notice of variation of determination</w:t>
      </w:r>
      <w:bookmarkEnd w:id="64"/>
    </w:p>
    <w:p w:rsidR="00F01773" w:rsidRPr="00792483" w:rsidRDefault="00F01773" w:rsidP="00F01773">
      <w:pPr>
        <w:pStyle w:val="subsection"/>
      </w:pPr>
      <w:r w:rsidRPr="00792483">
        <w:tab/>
        <w:t>(1)</w:t>
      </w:r>
      <w:r w:rsidRPr="00792483">
        <w:tab/>
        <w:t xml:space="preserve">The Secretary must give notice of any variation of a determination under this </w:t>
      </w:r>
      <w:r w:rsidR="00127CA2" w:rsidRPr="00792483">
        <w:t>Subdivision</w:t>
      </w:r>
      <w:r w:rsidR="00753CFA" w:rsidRPr="00792483">
        <w:t xml:space="preserve"> </w:t>
      </w:r>
      <w:r w:rsidRPr="00792483">
        <w:t>to the claimant, stating the effect of the variation and that the claimant may apply for review of the decision involved in the manner set out in Part</w:t>
      </w:r>
      <w:r w:rsidR="00792483">
        <w:t> </w:t>
      </w:r>
      <w:r w:rsidRPr="00792483">
        <w:t>5.</w:t>
      </w:r>
    </w:p>
    <w:p w:rsidR="00F01773" w:rsidRPr="00792483" w:rsidRDefault="00F01773" w:rsidP="00F01773">
      <w:pPr>
        <w:pStyle w:val="subsection"/>
      </w:pPr>
      <w:r w:rsidRPr="00792483">
        <w:tab/>
        <w:t>(2)</w:t>
      </w:r>
      <w:r w:rsidRPr="00792483">
        <w:tab/>
        <w:t xml:space="preserve">The variation is not ineffective by reason only that the requirements of </w:t>
      </w:r>
      <w:r w:rsidR="00792483">
        <w:t>subsection (</w:t>
      </w:r>
      <w:r w:rsidRPr="00792483">
        <w:t>1) are not complied with.</w:t>
      </w:r>
    </w:p>
    <w:p w:rsidR="00253C2A" w:rsidRPr="00792483" w:rsidRDefault="00127CA2" w:rsidP="00253C2A">
      <w:pPr>
        <w:pStyle w:val="ActHead4"/>
      </w:pPr>
      <w:bookmarkStart w:id="65" w:name="_Toc14261989"/>
      <w:r w:rsidRPr="00792483">
        <w:rPr>
          <w:rStyle w:val="CharSubdNo"/>
        </w:rPr>
        <w:t>Subdivision</w:t>
      </w:r>
      <w:r w:rsidR="00753CFA" w:rsidRPr="00792483">
        <w:rPr>
          <w:rStyle w:val="CharSubdNo"/>
        </w:rPr>
        <w:t xml:space="preserve"> </w:t>
      </w:r>
      <w:r w:rsidR="00253C2A" w:rsidRPr="00792483">
        <w:rPr>
          <w:rStyle w:val="CharSubdNo"/>
        </w:rPr>
        <w:t>CA</w:t>
      </w:r>
      <w:r w:rsidR="00253C2A" w:rsidRPr="00792483">
        <w:t>—</w:t>
      </w:r>
      <w:r w:rsidR="00253C2A" w:rsidRPr="00792483">
        <w:rPr>
          <w:rStyle w:val="CharSubdText"/>
        </w:rPr>
        <w:t>Non</w:t>
      </w:r>
      <w:r w:rsidR="00792483" w:rsidRPr="00792483">
        <w:rPr>
          <w:rStyle w:val="CharSubdText"/>
        </w:rPr>
        <w:noBreakHyphen/>
      </w:r>
      <w:r w:rsidR="00253C2A" w:rsidRPr="00792483">
        <w:rPr>
          <w:rStyle w:val="CharSubdText"/>
        </w:rPr>
        <w:t>payment of family tax benefit for non</w:t>
      </w:r>
      <w:r w:rsidR="00792483" w:rsidRPr="00792483">
        <w:rPr>
          <w:rStyle w:val="CharSubdText"/>
        </w:rPr>
        <w:noBreakHyphen/>
      </w:r>
      <w:r w:rsidR="00253C2A" w:rsidRPr="00792483">
        <w:rPr>
          <w:rStyle w:val="CharSubdText"/>
        </w:rPr>
        <w:t>lodgment of tax returns</w:t>
      </w:r>
      <w:bookmarkEnd w:id="65"/>
      <w:r w:rsidR="00253C2A" w:rsidRPr="00792483">
        <w:rPr>
          <w:rStyle w:val="CharSubdText"/>
        </w:rPr>
        <w:t xml:space="preserve"> </w:t>
      </w:r>
    </w:p>
    <w:p w:rsidR="00253C2A" w:rsidRPr="00792483" w:rsidRDefault="00253C2A" w:rsidP="00253C2A">
      <w:pPr>
        <w:pStyle w:val="ActHead5"/>
      </w:pPr>
      <w:bookmarkStart w:id="66" w:name="_Toc14261990"/>
      <w:r w:rsidRPr="00792483">
        <w:rPr>
          <w:rStyle w:val="CharSectno"/>
        </w:rPr>
        <w:t>32AA</w:t>
      </w:r>
      <w:r w:rsidRPr="00792483">
        <w:t xml:space="preserve">  Non</w:t>
      </w:r>
      <w:r w:rsidR="00792483">
        <w:noBreakHyphen/>
      </w:r>
      <w:r w:rsidRPr="00792483">
        <w:t>payment of family tax benefit for non</w:t>
      </w:r>
      <w:r w:rsidR="00792483">
        <w:noBreakHyphen/>
      </w:r>
      <w:r w:rsidRPr="00792483">
        <w:t>lodgment of tax returns</w:t>
      </w:r>
      <w:bookmarkEnd w:id="66"/>
    </w:p>
    <w:p w:rsidR="00253C2A" w:rsidRPr="00792483" w:rsidRDefault="00253C2A" w:rsidP="00253C2A">
      <w:pPr>
        <w:pStyle w:val="subsection"/>
      </w:pPr>
      <w:r w:rsidRPr="00792483">
        <w:tab/>
      </w:r>
      <w:r w:rsidR="003A3B4D" w:rsidRPr="00792483">
        <w:t>(1)</w:t>
      </w:r>
      <w:r w:rsidRPr="00792483">
        <w:tab/>
        <w:t>If the Secretary varies a determination under subsection</w:t>
      </w:r>
      <w:r w:rsidR="00792483">
        <w:t> </w:t>
      </w:r>
      <w:r w:rsidRPr="00792483">
        <w:t xml:space="preserve">28(2) in relation to a claimant, the Secretary must not make a payment of family tax benefit (worked out on </w:t>
      </w:r>
      <w:r w:rsidR="00261D58" w:rsidRPr="00792483">
        <w:t>an estimated income basis</w:t>
      </w:r>
      <w:r w:rsidRPr="00792483">
        <w:t>) to:</w:t>
      </w:r>
    </w:p>
    <w:p w:rsidR="00253C2A" w:rsidRPr="00792483" w:rsidRDefault="00253C2A" w:rsidP="00253C2A">
      <w:pPr>
        <w:pStyle w:val="paragraph"/>
      </w:pPr>
      <w:r w:rsidRPr="00792483">
        <w:tab/>
        <w:t>(a)</w:t>
      </w:r>
      <w:r w:rsidRPr="00792483">
        <w:tab/>
        <w:t>the claimant during a prohibited period for the claimant (see section</w:t>
      </w:r>
      <w:r w:rsidR="00792483">
        <w:t> </w:t>
      </w:r>
      <w:r w:rsidRPr="00792483">
        <w:t>32AB); and</w:t>
      </w:r>
    </w:p>
    <w:p w:rsidR="00253C2A" w:rsidRPr="00792483" w:rsidRDefault="00253C2A" w:rsidP="00253C2A">
      <w:pPr>
        <w:pStyle w:val="paragraph"/>
      </w:pPr>
      <w:r w:rsidRPr="00792483">
        <w:tab/>
        <w:t>(b)</w:t>
      </w:r>
      <w:r w:rsidRPr="00792483">
        <w:tab/>
        <w:t xml:space="preserve">the claimant’s partner (if any) (the </w:t>
      </w:r>
      <w:r w:rsidRPr="00792483">
        <w:rPr>
          <w:b/>
          <w:i/>
        </w:rPr>
        <w:t>relevant partner</w:t>
      </w:r>
      <w:r w:rsidRPr="00792483">
        <w:t>) mentioned in subparagraph</w:t>
      </w:r>
      <w:r w:rsidR="00792483">
        <w:t> </w:t>
      </w:r>
      <w:r w:rsidRPr="00792483">
        <w:t>28(1)(b)(iii) during a prohibited period for that partner (see section</w:t>
      </w:r>
      <w:r w:rsidR="00792483">
        <w:t> </w:t>
      </w:r>
      <w:r w:rsidRPr="00792483">
        <w:t>32AC).</w:t>
      </w:r>
    </w:p>
    <w:p w:rsidR="006846BD" w:rsidRPr="00792483" w:rsidRDefault="006846BD" w:rsidP="006846BD">
      <w:pPr>
        <w:pStyle w:val="subsection"/>
      </w:pPr>
      <w:r w:rsidRPr="00792483">
        <w:tab/>
        <w:t>(2)</w:t>
      </w:r>
      <w:r w:rsidRPr="00792483">
        <w:tab/>
        <w:t>This section is subject to section</w:t>
      </w:r>
      <w:r w:rsidR="00792483">
        <w:t> </w:t>
      </w:r>
      <w:r w:rsidRPr="00792483">
        <w:t>32AE.</w:t>
      </w:r>
    </w:p>
    <w:p w:rsidR="00253C2A" w:rsidRPr="00792483" w:rsidRDefault="00253C2A" w:rsidP="00253C2A">
      <w:pPr>
        <w:pStyle w:val="ActHead5"/>
      </w:pPr>
      <w:bookmarkStart w:id="67" w:name="_Toc14261991"/>
      <w:r w:rsidRPr="00792483">
        <w:rPr>
          <w:rStyle w:val="CharSectno"/>
        </w:rPr>
        <w:t>32AB</w:t>
      </w:r>
      <w:r w:rsidRPr="00792483">
        <w:t xml:space="preserve">  Prohibited periods for claimant</w:t>
      </w:r>
      <w:bookmarkEnd w:id="67"/>
    </w:p>
    <w:p w:rsidR="00253C2A" w:rsidRPr="00792483" w:rsidRDefault="00253C2A" w:rsidP="00253C2A">
      <w:pPr>
        <w:pStyle w:val="SubsectionHead"/>
      </w:pPr>
      <w:r w:rsidRPr="00792483">
        <w:t>First kind of prohibited period</w:t>
      </w:r>
    </w:p>
    <w:p w:rsidR="00253C2A" w:rsidRPr="00792483" w:rsidRDefault="00253C2A" w:rsidP="00253C2A">
      <w:pPr>
        <w:pStyle w:val="subsection"/>
      </w:pPr>
      <w:r w:rsidRPr="00792483">
        <w:tab/>
        <w:t>(1)</w:t>
      </w:r>
      <w:r w:rsidRPr="00792483">
        <w:tab/>
        <w:t>There is a prohibited period for the claimant if:</w:t>
      </w:r>
    </w:p>
    <w:p w:rsidR="00253C2A" w:rsidRPr="00792483" w:rsidRDefault="00253C2A" w:rsidP="00253C2A">
      <w:pPr>
        <w:pStyle w:val="paragraph"/>
      </w:pPr>
      <w:r w:rsidRPr="00792483">
        <w:tab/>
        <w:t>(a)</w:t>
      </w:r>
      <w:r w:rsidRPr="00792483">
        <w:tab/>
        <w:t>the claimant was required to lodge an income tax return for the cancellation income year concerned but the claimant has not done so by the end of the grace period; or</w:t>
      </w:r>
    </w:p>
    <w:p w:rsidR="00253C2A" w:rsidRPr="00792483" w:rsidRDefault="00253C2A" w:rsidP="00253C2A">
      <w:pPr>
        <w:pStyle w:val="paragraph"/>
      </w:pPr>
      <w:r w:rsidRPr="00792483">
        <w:tab/>
        <w:t>(b)</w:t>
      </w:r>
      <w:r w:rsidRPr="00792483">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792483" w:rsidRDefault="00253C2A" w:rsidP="00253C2A">
      <w:pPr>
        <w:pStyle w:val="notetext"/>
      </w:pPr>
      <w:r w:rsidRPr="00792483">
        <w:t>Note:</w:t>
      </w:r>
      <w:r w:rsidRPr="00792483">
        <w:tab/>
        <w:t xml:space="preserve">For </w:t>
      </w:r>
      <w:r w:rsidRPr="00792483">
        <w:rPr>
          <w:b/>
          <w:i/>
        </w:rPr>
        <w:t xml:space="preserve">relevant partner </w:t>
      </w:r>
      <w:r w:rsidRPr="00792483">
        <w:t>see section</w:t>
      </w:r>
      <w:r w:rsidR="00792483">
        <w:t> </w:t>
      </w:r>
      <w:r w:rsidRPr="00792483">
        <w:t xml:space="preserve">32AA. For </w:t>
      </w:r>
      <w:r w:rsidRPr="00792483">
        <w:rPr>
          <w:b/>
          <w:i/>
        </w:rPr>
        <w:t xml:space="preserve">grace period </w:t>
      </w:r>
      <w:r w:rsidRPr="00792483">
        <w:t xml:space="preserve">see </w:t>
      </w:r>
      <w:r w:rsidR="00792483">
        <w:t>subsection (</w:t>
      </w:r>
      <w:r w:rsidRPr="00792483">
        <w:t>8).</w:t>
      </w:r>
    </w:p>
    <w:p w:rsidR="00273950" w:rsidRPr="00792483" w:rsidRDefault="00273950" w:rsidP="00273950">
      <w:pPr>
        <w:pStyle w:val="subsection"/>
      </w:pPr>
      <w:r w:rsidRPr="00792483">
        <w:tab/>
        <w:t>(1A)</w:t>
      </w:r>
      <w:r w:rsidRPr="00792483">
        <w:tab/>
        <w:t xml:space="preserve">However, there is not a prohibited period for the claimant under </w:t>
      </w:r>
      <w:r w:rsidR="00792483">
        <w:t>subsection (</w:t>
      </w:r>
      <w:r w:rsidRPr="00792483">
        <w:t>1) because of a variation mentioned in section</w:t>
      </w:r>
      <w:r w:rsidR="00792483">
        <w:t> </w:t>
      </w:r>
      <w:r w:rsidRPr="00792483">
        <w:t>32AA if:</w:t>
      </w:r>
    </w:p>
    <w:p w:rsidR="00273950" w:rsidRPr="00792483" w:rsidRDefault="00273950" w:rsidP="00273950">
      <w:pPr>
        <w:pStyle w:val="paragraph"/>
      </w:pPr>
      <w:r w:rsidRPr="00792483">
        <w:tab/>
        <w:t>(a)</w:t>
      </w:r>
      <w:r w:rsidRPr="00792483">
        <w:tab/>
        <w:t>no debt arose under section</w:t>
      </w:r>
      <w:r w:rsidR="00792483">
        <w:t> </w:t>
      </w:r>
      <w:r w:rsidRPr="00792483">
        <w:t>71 as a result of that variation; or</w:t>
      </w:r>
    </w:p>
    <w:p w:rsidR="00273950" w:rsidRPr="00792483" w:rsidRDefault="00273950" w:rsidP="00273950">
      <w:pPr>
        <w:pStyle w:val="paragraph"/>
      </w:pPr>
      <w:r w:rsidRPr="00792483">
        <w:tab/>
        <w:t>(b)</w:t>
      </w:r>
      <w:r w:rsidRPr="00792483">
        <w:tab/>
        <w:t>a debt arose under section</w:t>
      </w:r>
      <w:r w:rsidR="00792483">
        <w:t> </w:t>
      </w:r>
      <w:r w:rsidRPr="00792483">
        <w:t>71 as a result of that variation, but no amount of that debt is outstanding at the end of the grace period.</w:t>
      </w:r>
    </w:p>
    <w:p w:rsidR="00253C2A" w:rsidRPr="00792483" w:rsidRDefault="00253C2A" w:rsidP="00253C2A">
      <w:pPr>
        <w:pStyle w:val="subsection"/>
      </w:pPr>
      <w:r w:rsidRPr="00792483">
        <w:tab/>
        <w:t>(2)</w:t>
      </w:r>
      <w:r w:rsidRPr="00792483">
        <w:tab/>
        <w:t xml:space="preserve">The prohibited period referred to in </w:t>
      </w:r>
      <w:r w:rsidR="00792483">
        <w:t>subsection (</w:t>
      </w:r>
      <w:r w:rsidRPr="00792483">
        <w:t>1):</w:t>
      </w:r>
    </w:p>
    <w:p w:rsidR="00253C2A" w:rsidRPr="00792483" w:rsidRDefault="00253C2A" w:rsidP="00253C2A">
      <w:pPr>
        <w:pStyle w:val="paragraph"/>
      </w:pPr>
      <w:r w:rsidRPr="00792483">
        <w:tab/>
        <w:t>(a)</w:t>
      </w:r>
      <w:r w:rsidRPr="00792483">
        <w:tab/>
        <w:t>begins on the day after the end of the grace period; and</w:t>
      </w:r>
    </w:p>
    <w:p w:rsidR="00253C2A" w:rsidRPr="00792483" w:rsidRDefault="00253C2A" w:rsidP="00253C2A">
      <w:pPr>
        <w:pStyle w:val="paragraph"/>
      </w:pPr>
      <w:r w:rsidRPr="00792483">
        <w:tab/>
        <w:t>(b)</w:t>
      </w:r>
      <w:r w:rsidRPr="00792483">
        <w:tab/>
        <w:t xml:space="preserve">ends when </w:t>
      </w:r>
      <w:r w:rsidR="00792483">
        <w:t>subsection (</w:t>
      </w:r>
      <w:r w:rsidRPr="00792483">
        <w:t>3), (4)</w:t>
      </w:r>
      <w:r w:rsidR="00E052C6" w:rsidRPr="00792483">
        <w:t>, (4A)</w:t>
      </w:r>
      <w:r w:rsidRPr="00792483">
        <w:t xml:space="preserve"> or (7) applies (whichever occurs first).</w:t>
      </w:r>
    </w:p>
    <w:p w:rsidR="00253C2A" w:rsidRPr="00792483" w:rsidRDefault="00253C2A" w:rsidP="00EF03FE">
      <w:pPr>
        <w:pStyle w:val="subsection"/>
        <w:keepNext/>
      </w:pPr>
      <w:r w:rsidRPr="00792483">
        <w:tab/>
        <w:t>(3)</w:t>
      </w:r>
      <w:r w:rsidRPr="00792483">
        <w:tab/>
        <w:t>This subsection applies if:</w:t>
      </w:r>
    </w:p>
    <w:p w:rsidR="00253C2A" w:rsidRPr="00792483" w:rsidRDefault="00253C2A" w:rsidP="00253C2A">
      <w:pPr>
        <w:pStyle w:val="paragraph"/>
      </w:pPr>
      <w:r w:rsidRPr="00792483">
        <w:tab/>
        <w:t>(a)</w:t>
      </w:r>
      <w:r w:rsidRPr="00792483">
        <w:tab/>
        <w:t>if the claimant was required to lodge an income tax return for the cancellation income year concerned—the claimant lodges or has lodged the return; and</w:t>
      </w:r>
    </w:p>
    <w:p w:rsidR="00253C2A" w:rsidRPr="00792483" w:rsidRDefault="00253C2A" w:rsidP="00253C2A">
      <w:pPr>
        <w:pStyle w:val="paragraph"/>
      </w:pPr>
      <w:r w:rsidRPr="00792483">
        <w:tab/>
        <w:t>(b)</w:t>
      </w:r>
      <w:r w:rsidRPr="00792483">
        <w:tab/>
        <w:t>if the relevant partner was required to lodge an income tax return for the cancellation income year concerned—that partner lodges or has lodged the return.</w:t>
      </w:r>
    </w:p>
    <w:p w:rsidR="00253C2A" w:rsidRPr="00792483" w:rsidRDefault="00253C2A" w:rsidP="00253C2A">
      <w:pPr>
        <w:pStyle w:val="subsection"/>
      </w:pPr>
      <w:r w:rsidRPr="00792483">
        <w:tab/>
        <w:t>(4)</w:t>
      </w:r>
      <w:r w:rsidRPr="00792483">
        <w:tab/>
        <w:t>This subsection applies if:</w:t>
      </w:r>
    </w:p>
    <w:p w:rsidR="00253C2A" w:rsidRPr="00792483" w:rsidRDefault="00253C2A" w:rsidP="00253C2A">
      <w:pPr>
        <w:pStyle w:val="paragraph"/>
      </w:pPr>
      <w:r w:rsidRPr="00792483">
        <w:tab/>
        <w:t>(a)</w:t>
      </w:r>
      <w:r w:rsidRPr="00792483">
        <w:tab/>
        <w:t>the claimant and the relevant partner cease to be members of the same couple at any time after the end of the grace period; and</w:t>
      </w:r>
    </w:p>
    <w:p w:rsidR="00253C2A" w:rsidRPr="00792483" w:rsidRDefault="00253C2A" w:rsidP="00253C2A">
      <w:pPr>
        <w:pStyle w:val="paragraph"/>
      </w:pPr>
      <w:r w:rsidRPr="00792483">
        <w:tab/>
        <w:t>(b)</w:t>
      </w:r>
      <w:r w:rsidRPr="00792483">
        <w:tab/>
        <w:t>if the claimant was required to lodge an income tax return for the cancellation income year concerned—the claimant lodges or has lodged the return.</w:t>
      </w:r>
    </w:p>
    <w:p w:rsidR="00E95C5B" w:rsidRPr="00792483" w:rsidRDefault="00E95C5B" w:rsidP="00E95C5B">
      <w:pPr>
        <w:pStyle w:val="subsection"/>
      </w:pPr>
      <w:r w:rsidRPr="00792483">
        <w:tab/>
        <w:t>(4A)</w:t>
      </w:r>
      <w:r w:rsidRPr="00792483">
        <w:tab/>
        <w:t>This subsection applies if:</w:t>
      </w:r>
    </w:p>
    <w:p w:rsidR="00E95C5B" w:rsidRPr="00792483" w:rsidRDefault="00E95C5B" w:rsidP="00E95C5B">
      <w:pPr>
        <w:pStyle w:val="paragraph"/>
      </w:pPr>
      <w:r w:rsidRPr="00792483">
        <w:tab/>
        <w:t>(a)</w:t>
      </w:r>
      <w:r w:rsidRPr="00792483">
        <w:tab/>
        <w:t>a debt arose under section</w:t>
      </w:r>
      <w:r w:rsidR="00792483">
        <w:t> </w:t>
      </w:r>
      <w:r w:rsidRPr="00792483">
        <w:t>71 as a result of the variation mentioned in section</w:t>
      </w:r>
      <w:r w:rsidR="00792483">
        <w:t> </w:t>
      </w:r>
      <w:r w:rsidRPr="00792483">
        <w:t>32AA; and</w:t>
      </w:r>
    </w:p>
    <w:p w:rsidR="00E95C5B" w:rsidRPr="00792483" w:rsidRDefault="00E95C5B" w:rsidP="00E95C5B">
      <w:pPr>
        <w:pStyle w:val="paragraph"/>
      </w:pPr>
      <w:r w:rsidRPr="00792483">
        <w:tab/>
        <w:t>(b)</w:t>
      </w:r>
      <w:r w:rsidRPr="00792483">
        <w:tab/>
        <w:t>an amount of that debt was outstanding at the end of the grace period; and</w:t>
      </w:r>
    </w:p>
    <w:p w:rsidR="00E95C5B" w:rsidRPr="00792483" w:rsidRDefault="00E95C5B" w:rsidP="00E95C5B">
      <w:pPr>
        <w:pStyle w:val="paragraph"/>
      </w:pPr>
      <w:r w:rsidRPr="00792483">
        <w:tab/>
        <w:t>(c)</w:t>
      </w:r>
      <w:r w:rsidRPr="00792483">
        <w:tab/>
        <w:t>at a time after the end of the grace period, no amount of that debt is outstanding.</w:t>
      </w:r>
    </w:p>
    <w:p w:rsidR="00253C2A" w:rsidRPr="00792483" w:rsidRDefault="00253C2A" w:rsidP="00253C2A">
      <w:pPr>
        <w:pStyle w:val="SubsectionHead"/>
      </w:pPr>
      <w:r w:rsidRPr="00792483">
        <w:t>Second kind of prohibited period</w:t>
      </w:r>
    </w:p>
    <w:p w:rsidR="00253C2A" w:rsidRPr="00792483" w:rsidRDefault="00253C2A" w:rsidP="00253C2A">
      <w:pPr>
        <w:pStyle w:val="subsection"/>
      </w:pPr>
      <w:r w:rsidRPr="00792483">
        <w:tab/>
        <w:t>(5)</w:t>
      </w:r>
      <w:r w:rsidRPr="00792483">
        <w:tab/>
        <w:t>There is a prohibited period for the claimant if:</w:t>
      </w:r>
    </w:p>
    <w:p w:rsidR="00253C2A" w:rsidRPr="00792483" w:rsidRDefault="00253C2A" w:rsidP="00253C2A">
      <w:pPr>
        <w:pStyle w:val="paragraph"/>
      </w:pPr>
      <w:r w:rsidRPr="00792483">
        <w:tab/>
        <w:t>(a)</w:t>
      </w:r>
      <w:r w:rsidRPr="00792483">
        <w:tab/>
        <w:t>the claimant and the relevant partner cease to be members of the same couple on or after the day the variation mentioned in section</w:t>
      </w:r>
      <w:r w:rsidR="00792483">
        <w:t> </w:t>
      </w:r>
      <w:r w:rsidRPr="00792483">
        <w:t>32AA is made; and</w:t>
      </w:r>
    </w:p>
    <w:p w:rsidR="00253C2A" w:rsidRPr="00792483" w:rsidRDefault="00253C2A" w:rsidP="00253C2A">
      <w:pPr>
        <w:pStyle w:val="paragraph"/>
      </w:pPr>
      <w:r w:rsidRPr="00792483">
        <w:tab/>
        <w:t>(b)</w:t>
      </w:r>
      <w:r w:rsidRPr="00792483">
        <w:tab/>
        <w:t xml:space="preserve">the claimant and that partner become members of the same couple again on a day (the </w:t>
      </w:r>
      <w:r w:rsidRPr="00792483">
        <w:rPr>
          <w:b/>
          <w:i/>
        </w:rPr>
        <w:t>applicable day</w:t>
      </w:r>
      <w:r w:rsidRPr="00792483">
        <w:t xml:space="preserve">) that is after the end of the period applicable under </w:t>
      </w:r>
      <w:r w:rsidR="00792483">
        <w:t>paragraph (</w:t>
      </w:r>
      <w:r w:rsidRPr="00792483">
        <w:t xml:space="preserve">a) of the definition of </w:t>
      </w:r>
      <w:r w:rsidRPr="00792483">
        <w:rPr>
          <w:b/>
          <w:i/>
        </w:rPr>
        <w:t xml:space="preserve">grace period </w:t>
      </w:r>
      <w:r w:rsidRPr="00792483">
        <w:t xml:space="preserve">in </w:t>
      </w:r>
      <w:r w:rsidR="00792483">
        <w:t>subsection (</w:t>
      </w:r>
      <w:r w:rsidRPr="00792483">
        <w:t>8); and</w:t>
      </w:r>
    </w:p>
    <w:p w:rsidR="00253C2A" w:rsidRPr="00792483" w:rsidRDefault="00253C2A" w:rsidP="00253C2A">
      <w:pPr>
        <w:pStyle w:val="paragraph"/>
      </w:pPr>
      <w:r w:rsidRPr="00792483">
        <w:tab/>
        <w:t>(c)</w:t>
      </w:r>
      <w:r w:rsidRPr="00792483">
        <w:tab/>
        <w:t>that partner was required to lodge an income tax return for the cancellation income year concerned but has not done so by the applicable day.</w:t>
      </w:r>
    </w:p>
    <w:p w:rsidR="006366BD" w:rsidRPr="00792483" w:rsidRDefault="006366BD" w:rsidP="006366BD">
      <w:pPr>
        <w:pStyle w:val="subsection"/>
      </w:pPr>
      <w:r w:rsidRPr="00792483">
        <w:tab/>
        <w:t>(5A)</w:t>
      </w:r>
      <w:r w:rsidRPr="00792483">
        <w:tab/>
        <w:t xml:space="preserve">However, there is not a prohibited period for the claimant under </w:t>
      </w:r>
      <w:r w:rsidR="00792483">
        <w:t>subsection (</w:t>
      </w:r>
      <w:r w:rsidRPr="00792483">
        <w:t>5) because of a variation mentioned in section</w:t>
      </w:r>
      <w:r w:rsidR="00792483">
        <w:t> </w:t>
      </w:r>
      <w:r w:rsidRPr="00792483">
        <w:t>32AA if:</w:t>
      </w:r>
    </w:p>
    <w:p w:rsidR="006366BD" w:rsidRPr="00792483" w:rsidRDefault="006366BD" w:rsidP="006366BD">
      <w:pPr>
        <w:pStyle w:val="paragraph"/>
      </w:pPr>
      <w:r w:rsidRPr="00792483">
        <w:tab/>
        <w:t>(a)</w:t>
      </w:r>
      <w:r w:rsidRPr="00792483">
        <w:tab/>
        <w:t>no debt arose under section</w:t>
      </w:r>
      <w:r w:rsidR="00792483">
        <w:t> </w:t>
      </w:r>
      <w:r w:rsidRPr="00792483">
        <w:t>71 as a result of that variation; or</w:t>
      </w:r>
    </w:p>
    <w:p w:rsidR="006366BD" w:rsidRPr="00792483" w:rsidRDefault="006366BD" w:rsidP="006366BD">
      <w:pPr>
        <w:pStyle w:val="paragraph"/>
      </w:pPr>
      <w:r w:rsidRPr="00792483">
        <w:tab/>
        <w:t>(b)</w:t>
      </w:r>
      <w:r w:rsidRPr="00792483">
        <w:tab/>
        <w:t>a debt arose under section</w:t>
      </w:r>
      <w:r w:rsidR="00792483">
        <w:t> </w:t>
      </w:r>
      <w:r w:rsidRPr="00792483">
        <w:t xml:space="preserve">71 as a result of that variation, but no amount of that debt is outstanding immediately before the day that would, apart from this subsection, be determined under </w:t>
      </w:r>
      <w:r w:rsidR="00792483">
        <w:t>paragraph (</w:t>
      </w:r>
      <w:r w:rsidRPr="00792483">
        <w:t>6)(a).</w:t>
      </w:r>
    </w:p>
    <w:p w:rsidR="00253C2A" w:rsidRPr="00792483" w:rsidRDefault="00253C2A" w:rsidP="00253C2A">
      <w:pPr>
        <w:pStyle w:val="subsection"/>
      </w:pPr>
      <w:r w:rsidRPr="00792483">
        <w:tab/>
        <w:t>(6)</w:t>
      </w:r>
      <w:r w:rsidRPr="00792483">
        <w:tab/>
        <w:t xml:space="preserve">The prohibited period referred to in </w:t>
      </w:r>
      <w:r w:rsidR="00792483">
        <w:t>subsection (</w:t>
      </w:r>
      <w:r w:rsidRPr="00792483">
        <w:t>5):</w:t>
      </w:r>
    </w:p>
    <w:p w:rsidR="00253C2A" w:rsidRPr="00792483" w:rsidRDefault="00253C2A" w:rsidP="00253C2A">
      <w:pPr>
        <w:pStyle w:val="paragraph"/>
      </w:pPr>
      <w:r w:rsidRPr="00792483">
        <w:tab/>
        <w:t>(a)</w:t>
      </w:r>
      <w:r w:rsidRPr="00792483">
        <w:tab/>
        <w:t>begins on the day determined by the Secretary (which must not be earlier than the applicable day); and</w:t>
      </w:r>
    </w:p>
    <w:p w:rsidR="00253C2A" w:rsidRPr="00792483" w:rsidRDefault="00253C2A" w:rsidP="00253C2A">
      <w:pPr>
        <w:pStyle w:val="paragraph"/>
      </w:pPr>
      <w:r w:rsidRPr="00792483">
        <w:tab/>
        <w:t>(b)</w:t>
      </w:r>
      <w:r w:rsidRPr="00792483">
        <w:tab/>
        <w:t>ends when:</w:t>
      </w:r>
    </w:p>
    <w:p w:rsidR="00253C2A" w:rsidRPr="00792483" w:rsidRDefault="00253C2A" w:rsidP="00253C2A">
      <w:pPr>
        <w:pStyle w:val="paragraphsub"/>
      </w:pPr>
      <w:r w:rsidRPr="00792483">
        <w:tab/>
        <w:t>(i)</w:t>
      </w:r>
      <w:r w:rsidRPr="00792483">
        <w:tab/>
        <w:t>the relevant partner lodges an income tax return for the cancellation income year concerned; or</w:t>
      </w:r>
    </w:p>
    <w:p w:rsidR="00253C2A" w:rsidRPr="00792483" w:rsidRDefault="00253C2A" w:rsidP="00253C2A">
      <w:pPr>
        <w:pStyle w:val="paragraphsub"/>
      </w:pPr>
      <w:r w:rsidRPr="00792483">
        <w:tab/>
        <w:t>(ii)</w:t>
      </w:r>
      <w:r w:rsidRPr="00792483">
        <w:tab/>
        <w:t>the claimant and the relevant partner cease to be members of the same couple again; or</w:t>
      </w:r>
    </w:p>
    <w:p w:rsidR="00253C2A" w:rsidRPr="00792483" w:rsidRDefault="00253C2A" w:rsidP="00253C2A">
      <w:pPr>
        <w:pStyle w:val="paragraphsub"/>
      </w:pPr>
      <w:r w:rsidRPr="00792483">
        <w:tab/>
        <w:t>(iii)</w:t>
      </w:r>
      <w:r w:rsidRPr="00792483">
        <w:tab/>
      </w:r>
      <w:r w:rsidR="00792483">
        <w:t>subsection (</w:t>
      </w:r>
      <w:r w:rsidR="00D529E5" w:rsidRPr="00792483">
        <w:t xml:space="preserve">6A) or </w:t>
      </w:r>
      <w:r w:rsidR="009D432C" w:rsidRPr="00792483">
        <w:t>(</w:t>
      </w:r>
      <w:r w:rsidRPr="00792483">
        <w:t>7) applies;</w:t>
      </w:r>
    </w:p>
    <w:p w:rsidR="00253C2A" w:rsidRPr="00792483" w:rsidRDefault="00253C2A" w:rsidP="00253C2A">
      <w:pPr>
        <w:pStyle w:val="paragraph"/>
      </w:pPr>
      <w:r w:rsidRPr="00792483">
        <w:tab/>
      </w:r>
      <w:r w:rsidRPr="00792483">
        <w:tab/>
        <w:t>whichever occurs first.</w:t>
      </w:r>
    </w:p>
    <w:p w:rsidR="00CB52E9" w:rsidRPr="00792483" w:rsidRDefault="00CB52E9" w:rsidP="00CB52E9">
      <w:pPr>
        <w:pStyle w:val="subsection"/>
      </w:pPr>
      <w:r w:rsidRPr="00792483">
        <w:tab/>
        <w:t>(6A)</w:t>
      </w:r>
      <w:r w:rsidRPr="00792483">
        <w:tab/>
        <w:t>This subsection applies if:</w:t>
      </w:r>
    </w:p>
    <w:p w:rsidR="00CB52E9" w:rsidRPr="00792483" w:rsidRDefault="00CB52E9" w:rsidP="00CB52E9">
      <w:pPr>
        <w:pStyle w:val="paragraph"/>
      </w:pPr>
      <w:r w:rsidRPr="00792483">
        <w:tab/>
        <w:t>(a)</w:t>
      </w:r>
      <w:r w:rsidRPr="00792483">
        <w:tab/>
        <w:t>a debt arose under section</w:t>
      </w:r>
      <w:r w:rsidR="00792483">
        <w:t> </w:t>
      </w:r>
      <w:r w:rsidRPr="00792483">
        <w:t>71 as a result of the variation mentioned in section</w:t>
      </w:r>
      <w:r w:rsidR="00792483">
        <w:t> </w:t>
      </w:r>
      <w:r w:rsidRPr="00792483">
        <w:t>32AA; and</w:t>
      </w:r>
    </w:p>
    <w:p w:rsidR="00CB52E9" w:rsidRPr="00792483" w:rsidRDefault="00CB52E9" w:rsidP="00CB52E9">
      <w:pPr>
        <w:pStyle w:val="paragraph"/>
      </w:pPr>
      <w:r w:rsidRPr="00792483">
        <w:tab/>
        <w:t>(b)</w:t>
      </w:r>
      <w:r w:rsidRPr="00792483">
        <w:tab/>
        <w:t xml:space="preserve">an amount of that debt was outstanding immediately before the day determined under </w:t>
      </w:r>
      <w:r w:rsidR="00792483">
        <w:t>paragraph (</w:t>
      </w:r>
      <w:r w:rsidRPr="00792483">
        <w:t>6)(a); and</w:t>
      </w:r>
    </w:p>
    <w:p w:rsidR="00CB52E9" w:rsidRPr="00792483" w:rsidRDefault="00CB52E9" w:rsidP="00CB52E9">
      <w:pPr>
        <w:pStyle w:val="paragraph"/>
      </w:pPr>
      <w:r w:rsidRPr="00792483">
        <w:tab/>
        <w:t>(c)</w:t>
      </w:r>
      <w:r w:rsidRPr="00792483">
        <w:tab/>
        <w:t>at a time on or after that day, no amount of that debt is outstanding.</w:t>
      </w:r>
    </w:p>
    <w:p w:rsidR="00253C2A" w:rsidRPr="00792483" w:rsidRDefault="00253C2A" w:rsidP="00253C2A">
      <w:pPr>
        <w:pStyle w:val="SubsectionHead"/>
      </w:pPr>
      <w:r w:rsidRPr="00792483">
        <w:t>Prohibited period may end in special circumstances</w:t>
      </w:r>
    </w:p>
    <w:p w:rsidR="00253C2A" w:rsidRPr="00792483" w:rsidRDefault="00253C2A" w:rsidP="00253C2A">
      <w:pPr>
        <w:pStyle w:val="subsection"/>
      </w:pPr>
      <w:r w:rsidRPr="00792483">
        <w:tab/>
        <w:t>(7)</w:t>
      </w:r>
      <w:r w:rsidRPr="00792483">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92483" w:rsidRDefault="00253C2A" w:rsidP="00253C2A">
      <w:pPr>
        <w:pStyle w:val="SubsectionHead"/>
      </w:pPr>
      <w:r w:rsidRPr="00792483">
        <w:t>Grace period</w:t>
      </w:r>
    </w:p>
    <w:p w:rsidR="00253C2A" w:rsidRPr="00792483" w:rsidRDefault="00253C2A" w:rsidP="00253C2A">
      <w:pPr>
        <w:pStyle w:val="subsection"/>
      </w:pPr>
      <w:r w:rsidRPr="00792483">
        <w:tab/>
        <w:t>(8)</w:t>
      </w:r>
      <w:r w:rsidRPr="00792483">
        <w:tab/>
        <w:t>In this section:</w:t>
      </w:r>
    </w:p>
    <w:p w:rsidR="00253C2A" w:rsidRPr="00792483" w:rsidRDefault="00253C2A" w:rsidP="00253C2A">
      <w:pPr>
        <w:pStyle w:val="Definition"/>
      </w:pPr>
      <w:r w:rsidRPr="00792483">
        <w:rPr>
          <w:b/>
          <w:i/>
        </w:rPr>
        <w:t>grace period</w:t>
      </w:r>
      <w:r w:rsidRPr="00792483">
        <w:t xml:space="preserve"> means:</w:t>
      </w:r>
    </w:p>
    <w:p w:rsidR="00253C2A" w:rsidRPr="00792483" w:rsidRDefault="00253C2A" w:rsidP="00253C2A">
      <w:pPr>
        <w:pStyle w:val="paragraph"/>
      </w:pPr>
      <w:r w:rsidRPr="00792483">
        <w:tab/>
        <w:t>(a)</w:t>
      </w:r>
      <w:r w:rsidRPr="00792483">
        <w:tab/>
        <w:t xml:space="preserve">the period of 75 days, or such longer period as the Secretary determines under </w:t>
      </w:r>
      <w:r w:rsidR="00792483">
        <w:t>subsection (</w:t>
      </w:r>
      <w:r w:rsidRPr="00792483">
        <w:t>9), beginning on the day the variation mentioned in section</w:t>
      </w:r>
      <w:r w:rsidR="00792483">
        <w:t> </w:t>
      </w:r>
      <w:r w:rsidRPr="00792483">
        <w:t>32AA is made; or</w:t>
      </w:r>
    </w:p>
    <w:p w:rsidR="00253C2A" w:rsidRPr="00792483" w:rsidRDefault="00253C2A" w:rsidP="00253C2A">
      <w:pPr>
        <w:pStyle w:val="paragraph"/>
      </w:pPr>
      <w:r w:rsidRPr="00792483">
        <w:tab/>
        <w:t>(b)</w:t>
      </w:r>
      <w:r w:rsidRPr="00792483">
        <w:tab/>
        <w:t xml:space="preserve">if </w:t>
      </w:r>
      <w:r w:rsidR="00792483">
        <w:t>subsection (</w:t>
      </w:r>
      <w:r w:rsidRPr="00792483">
        <w:t xml:space="preserve">7) has applied in relation to a previous prohibited period—the period of 14 days, or such longer period as the Secretary determines under </w:t>
      </w:r>
      <w:r w:rsidR="00792483">
        <w:t>subsection (</w:t>
      </w:r>
      <w:r w:rsidRPr="00792483">
        <w:t xml:space="preserve">9), beginning on the day the determination mentioned in </w:t>
      </w:r>
      <w:r w:rsidR="00792483">
        <w:t>subsection (</w:t>
      </w:r>
      <w:r w:rsidRPr="00792483">
        <w:t>7) is made.</w:t>
      </w:r>
    </w:p>
    <w:p w:rsidR="00253C2A" w:rsidRPr="00792483" w:rsidRDefault="00253C2A" w:rsidP="00253C2A">
      <w:pPr>
        <w:pStyle w:val="notetext"/>
      </w:pPr>
      <w:r w:rsidRPr="00792483">
        <w:t>Note:</w:t>
      </w:r>
      <w:r w:rsidRPr="00792483">
        <w:tab/>
        <w:t xml:space="preserve">The effect of </w:t>
      </w:r>
      <w:r w:rsidR="00792483">
        <w:t>paragraph (</w:t>
      </w:r>
      <w:r w:rsidRPr="00792483">
        <w:t xml:space="preserve">b) of the definition is that there may be another prohibited period for the claimant under </w:t>
      </w:r>
      <w:r w:rsidR="00792483">
        <w:t>subsection (</w:t>
      </w:r>
      <w:r w:rsidRPr="00792483">
        <w:t>1).</w:t>
      </w:r>
    </w:p>
    <w:p w:rsidR="00253C2A" w:rsidRPr="00792483" w:rsidRDefault="00253C2A" w:rsidP="00253C2A">
      <w:pPr>
        <w:pStyle w:val="subsection"/>
      </w:pPr>
      <w:r w:rsidRPr="00792483">
        <w:tab/>
        <w:t>(9)</w:t>
      </w:r>
      <w:r w:rsidRPr="00792483">
        <w:tab/>
        <w:t xml:space="preserve">The Secretary may, by writing, determine a period for the purposes of </w:t>
      </w:r>
      <w:r w:rsidR="00792483">
        <w:t>paragraph (</w:t>
      </w:r>
      <w:r w:rsidRPr="00792483">
        <w:t xml:space="preserve">a) or (b) of the definition of </w:t>
      </w:r>
      <w:r w:rsidRPr="00792483">
        <w:rPr>
          <w:b/>
          <w:i/>
        </w:rPr>
        <w:t xml:space="preserve">grace period </w:t>
      </w:r>
      <w:r w:rsidRPr="00792483">
        <w:t xml:space="preserve">in </w:t>
      </w:r>
      <w:r w:rsidR="00792483">
        <w:t>subsection (</w:t>
      </w:r>
      <w:r w:rsidRPr="00792483">
        <w:t>8) if the Secretary is satisfied that there are special circumstances that justify the Secretary doing so.</w:t>
      </w:r>
    </w:p>
    <w:p w:rsidR="00253C2A" w:rsidRPr="00792483" w:rsidRDefault="00253C2A" w:rsidP="00253C2A">
      <w:pPr>
        <w:pStyle w:val="SubsectionHead"/>
      </w:pPr>
      <w:r w:rsidRPr="00792483">
        <w:t>Determinations are not legislative instruments</w:t>
      </w:r>
    </w:p>
    <w:p w:rsidR="00253C2A" w:rsidRPr="00792483" w:rsidRDefault="00253C2A" w:rsidP="00253C2A">
      <w:pPr>
        <w:pStyle w:val="subsection"/>
      </w:pPr>
      <w:r w:rsidRPr="00792483">
        <w:tab/>
        <w:t>(10)</w:t>
      </w:r>
      <w:r w:rsidRPr="00792483">
        <w:tab/>
        <w:t xml:space="preserve">A determination made under </w:t>
      </w:r>
      <w:r w:rsidR="00792483">
        <w:t>paragraph (</w:t>
      </w:r>
      <w:r w:rsidRPr="00792483">
        <w:t xml:space="preserve">6)(a) or </w:t>
      </w:r>
      <w:r w:rsidR="00792483">
        <w:t>subsection (</w:t>
      </w:r>
      <w:r w:rsidRPr="00792483">
        <w:t>7) or (9) is not a legislative instrument.</w:t>
      </w:r>
    </w:p>
    <w:p w:rsidR="00253C2A" w:rsidRPr="00792483" w:rsidRDefault="00253C2A" w:rsidP="00253C2A">
      <w:pPr>
        <w:pStyle w:val="ActHead5"/>
      </w:pPr>
      <w:bookmarkStart w:id="68" w:name="_Toc14261992"/>
      <w:r w:rsidRPr="00792483">
        <w:rPr>
          <w:rStyle w:val="CharSectno"/>
        </w:rPr>
        <w:t>32AC</w:t>
      </w:r>
      <w:r w:rsidRPr="00792483">
        <w:t xml:space="preserve">  Prohibited periods for relevant partner</w:t>
      </w:r>
      <w:bookmarkEnd w:id="68"/>
    </w:p>
    <w:p w:rsidR="00253C2A" w:rsidRPr="00792483" w:rsidRDefault="00253C2A" w:rsidP="00253C2A">
      <w:pPr>
        <w:pStyle w:val="SubsectionHead"/>
      </w:pPr>
      <w:r w:rsidRPr="00792483">
        <w:t>First kind of prohibited period</w:t>
      </w:r>
    </w:p>
    <w:p w:rsidR="00253C2A" w:rsidRPr="00792483" w:rsidRDefault="00253C2A" w:rsidP="00253C2A">
      <w:pPr>
        <w:pStyle w:val="subsection"/>
      </w:pPr>
      <w:r w:rsidRPr="00792483">
        <w:tab/>
        <w:t>(1)</w:t>
      </w:r>
      <w:r w:rsidRPr="00792483">
        <w:tab/>
        <w:t>There is a prohibited period for the relevant partner if:</w:t>
      </w:r>
    </w:p>
    <w:p w:rsidR="00253C2A" w:rsidRPr="00792483" w:rsidRDefault="00253C2A" w:rsidP="00253C2A">
      <w:pPr>
        <w:pStyle w:val="paragraph"/>
      </w:pPr>
      <w:r w:rsidRPr="00792483">
        <w:tab/>
        <w:t>(a)</w:t>
      </w:r>
      <w:r w:rsidRPr="00792483">
        <w:tab/>
        <w:t>the claimant and that partner are members of the same couple at the end of the grace period; and</w:t>
      </w:r>
    </w:p>
    <w:p w:rsidR="00253C2A" w:rsidRPr="00792483" w:rsidRDefault="00253C2A" w:rsidP="00253C2A">
      <w:pPr>
        <w:pStyle w:val="paragraph"/>
      </w:pPr>
      <w:r w:rsidRPr="00792483">
        <w:tab/>
        <w:t>(b)</w:t>
      </w:r>
      <w:r w:rsidRPr="00792483">
        <w:tab/>
        <w:t>either or both of the following apply:</w:t>
      </w:r>
    </w:p>
    <w:p w:rsidR="00253C2A" w:rsidRPr="00792483" w:rsidRDefault="00253C2A" w:rsidP="00253C2A">
      <w:pPr>
        <w:pStyle w:val="paragraphsub"/>
      </w:pPr>
      <w:r w:rsidRPr="00792483">
        <w:tab/>
        <w:t>(i)</w:t>
      </w:r>
      <w:r w:rsidRPr="00792483">
        <w:tab/>
        <w:t>the claimant was required to lodge an income tax return for the cancellation income year concerned but has not done so by the end of the grace period;</w:t>
      </w:r>
    </w:p>
    <w:p w:rsidR="00253C2A" w:rsidRPr="00792483" w:rsidRDefault="00253C2A" w:rsidP="00253C2A">
      <w:pPr>
        <w:pStyle w:val="paragraphsub"/>
      </w:pPr>
      <w:r w:rsidRPr="00792483">
        <w:tab/>
        <w:t>(ii)</w:t>
      </w:r>
      <w:r w:rsidRPr="00792483">
        <w:tab/>
        <w:t>that partner was required to lodge an income tax return for the cancellation income year concerned but has not done so by the end of the grace period.</w:t>
      </w:r>
    </w:p>
    <w:p w:rsidR="00253C2A" w:rsidRPr="00792483" w:rsidRDefault="00253C2A" w:rsidP="00253C2A">
      <w:pPr>
        <w:pStyle w:val="notetext"/>
      </w:pPr>
      <w:r w:rsidRPr="00792483">
        <w:t>Note:</w:t>
      </w:r>
      <w:r w:rsidRPr="00792483">
        <w:tab/>
        <w:t xml:space="preserve">For </w:t>
      </w:r>
      <w:r w:rsidRPr="00792483">
        <w:rPr>
          <w:b/>
          <w:i/>
        </w:rPr>
        <w:t xml:space="preserve">relevant partner </w:t>
      </w:r>
      <w:r w:rsidRPr="00792483">
        <w:t>see section</w:t>
      </w:r>
      <w:r w:rsidR="00792483">
        <w:t> </w:t>
      </w:r>
      <w:r w:rsidRPr="00792483">
        <w:t xml:space="preserve">32AA. For </w:t>
      </w:r>
      <w:r w:rsidRPr="00792483">
        <w:rPr>
          <w:b/>
          <w:i/>
        </w:rPr>
        <w:t xml:space="preserve">grace period </w:t>
      </w:r>
      <w:r w:rsidRPr="00792483">
        <w:t xml:space="preserve">see </w:t>
      </w:r>
      <w:r w:rsidR="00792483">
        <w:t>subsection (</w:t>
      </w:r>
      <w:r w:rsidRPr="00792483">
        <w:t>10).</w:t>
      </w:r>
    </w:p>
    <w:p w:rsidR="00925DB6" w:rsidRPr="00792483" w:rsidRDefault="00925DB6" w:rsidP="00925DB6">
      <w:pPr>
        <w:pStyle w:val="subsection"/>
      </w:pPr>
      <w:r w:rsidRPr="00792483">
        <w:tab/>
        <w:t>(1A)</w:t>
      </w:r>
      <w:r w:rsidRPr="00792483">
        <w:tab/>
        <w:t xml:space="preserve">However, there is not a prohibited period for the relevant partner under </w:t>
      </w:r>
      <w:r w:rsidR="00792483">
        <w:t>subsection (</w:t>
      </w:r>
      <w:r w:rsidRPr="00792483">
        <w:t>1) because of a variation mentioned in section</w:t>
      </w:r>
      <w:r w:rsidR="00792483">
        <w:t> </w:t>
      </w:r>
      <w:r w:rsidRPr="00792483">
        <w:t>32AA if:</w:t>
      </w:r>
    </w:p>
    <w:p w:rsidR="00925DB6" w:rsidRPr="00792483" w:rsidRDefault="00925DB6" w:rsidP="00925DB6">
      <w:pPr>
        <w:pStyle w:val="paragraph"/>
      </w:pPr>
      <w:r w:rsidRPr="00792483">
        <w:tab/>
        <w:t>(a)</w:t>
      </w:r>
      <w:r w:rsidRPr="00792483">
        <w:tab/>
        <w:t>no debt arose under section</w:t>
      </w:r>
      <w:r w:rsidR="00792483">
        <w:t> </w:t>
      </w:r>
      <w:r w:rsidRPr="00792483">
        <w:t>71 as a result of that variation; or</w:t>
      </w:r>
    </w:p>
    <w:p w:rsidR="00925DB6" w:rsidRPr="00792483" w:rsidRDefault="00925DB6" w:rsidP="00925DB6">
      <w:pPr>
        <w:pStyle w:val="paragraph"/>
      </w:pPr>
      <w:r w:rsidRPr="00792483">
        <w:tab/>
        <w:t>(b)</w:t>
      </w:r>
      <w:r w:rsidRPr="00792483">
        <w:tab/>
        <w:t>a debt arose under section</w:t>
      </w:r>
      <w:r w:rsidR="00792483">
        <w:t> </w:t>
      </w:r>
      <w:r w:rsidRPr="00792483">
        <w:t>71 as a result of that variation, but no amount of that debt is outstanding at the end of the grace period.</w:t>
      </w:r>
    </w:p>
    <w:p w:rsidR="00253C2A" w:rsidRPr="00792483" w:rsidRDefault="00253C2A" w:rsidP="00253C2A">
      <w:pPr>
        <w:pStyle w:val="subsection"/>
      </w:pPr>
      <w:r w:rsidRPr="00792483">
        <w:tab/>
        <w:t>(2)</w:t>
      </w:r>
      <w:r w:rsidRPr="00792483">
        <w:tab/>
        <w:t xml:space="preserve">The prohibited period referred to in </w:t>
      </w:r>
      <w:r w:rsidR="00792483">
        <w:t>subsection (</w:t>
      </w:r>
      <w:r w:rsidRPr="00792483">
        <w:t>1):</w:t>
      </w:r>
    </w:p>
    <w:p w:rsidR="00253C2A" w:rsidRPr="00792483" w:rsidRDefault="00253C2A" w:rsidP="00253C2A">
      <w:pPr>
        <w:pStyle w:val="paragraph"/>
      </w:pPr>
      <w:r w:rsidRPr="00792483">
        <w:tab/>
        <w:t>(a)</w:t>
      </w:r>
      <w:r w:rsidRPr="00792483">
        <w:tab/>
        <w:t>begins on the day after the end of the grace period; and</w:t>
      </w:r>
    </w:p>
    <w:p w:rsidR="00253C2A" w:rsidRPr="00792483" w:rsidRDefault="00253C2A" w:rsidP="00253C2A">
      <w:pPr>
        <w:pStyle w:val="paragraph"/>
      </w:pPr>
      <w:r w:rsidRPr="00792483">
        <w:tab/>
        <w:t>(b)</w:t>
      </w:r>
      <w:r w:rsidRPr="00792483">
        <w:tab/>
        <w:t xml:space="preserve">ends when </w:t>
      </w:r>
      <w:r w:rsidR="00792483">
        <w:t>subsection (</w:t>
      </w:r>
      <w:r w:rsidRPr="00792483">
        <w:t>3), (4)</w:t>
      </w:r>
      <w:r w:rsidR="00B54579" w:rsidRPr="00792483">
        <w:t>, (4A)</w:t>
      </w:r>
      <w:r w:rsidRPr="00792483">
        <w:t xml:space="preserve"> or (9) applies (whichever occurs first).</w:t>
      </w:r>
    </w:p>
    <w:p w:rsidR="00253C2A" w:rsidRPr="00792483" w:rsidRDefault="00253C2A" w:rsidP="00253C2A">
      <w:pPr>
        <w:pStyle w:val="subsection"/>
      </w:pPr>
      <w:r w:rsidRPr="00792483">
        <w:tab/>
        <w:t>(3)</w:t>
      </w:r>
      <w:r w:rsidRPr="00792483">
        <w:tab/>
        <w:t>This subsection applies if:</w:t>
      </w:r>
    </w:p>
    <w:p w:rsidR="00253C2A" w:rsidRPr="00792483" w:rsidRDefault="00253C2A" w:rsidP="00253C2A">
      <w:pPr>
        <w:pStyle w:val="paragraph"/>
      </w:pPr>
      <w:r w:rsidRPr="00792483">
        <w:tab/>
        <w:t>(a)</w:t>
      </w:r>
      <w:r w:rsidRPr="00792483">
        <w:tab/>
        <w:t>if that partner was required to lodge an income tax return for the cancellation income year concerned—that partner lodges or has lodged the return; and</w:t>
      </w:r>
    </w:p>
    <w:p w:rsidR="00253C2A" w:rsidRPr="00792483" w:rsidRDefault="00253C2A" w:rsidP="00253C2A">
      <w:pPr>
        <w:pStyle w:val="paragraph"/>
      </w:pPr>
      <w:r w:rsidRPr="00792483">
        <w:tab/>
        <w:t>(b)</w:t>
      </w:r>
      <w:r w:rsidRPr="00792483">
        <w:tab/>
        <w:t>if the claimant was required to lodge an income tax return for the cancellation income year concerned—the claimant lodges or has lodged the return.</w:t>
      </w:r>
    </w:p>
    <w:p w:rsidR="00253C2A" w:rsidRPr="00792483" w:rsidRDefault="00253C2A" w:rsidP="00253C2A">
      <w:pPr>
        <w:pStyle w:val="subsection"/>
      </w:pPr>
      <w:r w:rsidRPr="00792483">
        <w:tab/>
        <w:t>(4)</w:t>
      </w:r>
      <w:r w:rsidRPr="00792483">
        <w:tab/>
        <w:t>This subsection applies if the claimant and that partner cease to be members of the same couple at any time after the end of the grace period.</w:t>
      </w:r>
    </w:p>
    <w:p w:rsidR="00A76C2B" w:rsidRPr="00792483" w:rsidRDefault="00A76C2B" w:rsidP="00A76C2B">
      <w:pPr>
        <w:pStyle w:val="subsection"/>
      </w:pPr>
      <w:r w:rsidRPr="00792483">
        <w:tab/>
        <w:t>(4A)</w:t>
      </w:r>
      <w:r w:rsidRPr="00792483">
        <w:tab/>
        <w:t>This subsection applies if:</w:t>
      </w:r>
    </w:p>
    <w:p w:rsidR="00A76C2B" w:rsidRPr="00792483" w:rsidRDefault="00A76C2B" w:rsidP="00A76C2B">
      <w:pPr>
        <w:pStyle w:val="paragraph"/>
      </w:pPr>
      <w:r w:rsidRPr="00792483">
        <w:tab/>
        <w:t>(a)</w:t>
      </w:r>
      <w:r w:rsidRPr="00792483">
        <w:tab/>
        <w:t>a debt arose under section</w:t>
      </w:r>
      <w:r w:rsidR="00792483">
        <w:t> </w:t>
      </w:r>
      <w:r w:rsidRPr="00792483">
        <w:t>71 as a result of the variation mentioned in section</w:t>
      </w:r>
      <w:r w:rsidR="00792483">
        <w:t> </w:t>
      </w:r>
      <w:r w:rsidRPr="00792483">
        <w:t>32AA; and</w:t>
      </w:r>
    </w:p>
    <w:p w:rsidR="00A76C2B" w:rsidRPr="00792483" w:rsidRDefault="00A76C2B" w:rsidP="00A76C2B">
      <w:pPr>
        <w:pStyle w:val="paragraph"/>
      </w:pPr>
      <w:r w:rsidRPr="00792483">
        <w:tab/>
        <w:t>(b)</w:t>
      </w:r>
      <w:r w:rsidRPr="00792483">
        <w:tab/>
        <w:t>an amount of that debt was outstanding at the end of the grace period; and</w:t>
      </w:r>
    </w:p>
    <w:p w:rsidR="00A76C2B" w:rsidRPr="00792483" w:rsidRDefault="00A76C2B" w:rsidP="00A76C2B">
      <w:pPr>
        <w:pStyle w:val="paragraph"/>
      </w:pPr>
      <w:r w:rsidRPr="00792483">
        <w:tab/>
        <w:t>(c)</w:t>
      </w:r>
      <w:r w:rsidRPr="00792483">
        <w:tab/>
        <w:t>at a time after the end of the grace period, no amount of that debt is outstanding.</w:t>
      </w:r>
    </w:p>
    <w:p w:rsidR="00253C2A" w:rsidRPr="00792483" w:rsidRDefault="00253C2A" w:rsidP="00253C2A">
      <w:pPr>
        <w:pStyle w:val="SubsectionHead"/>
      </w:pPr>
      <w:r w:rsidRPr="00792483">
        <w:t>Second kind of prohibited period</w:t>
      </w:r>
    </w:p>
    <w:p w:rsidR="00253C2A" w:rsidRPr="00792483" w:rsidRDefault="00253C2A" w:rsidP="00253C2A">
      <w:pPr>
        <w:pStyle w:val="subsection"/>
      </w:pPr>
      <w:r w:rsidRPr="00792483">
        <w:tab/>
        <w:t>(5)</w:t>
      </w:r>
      <w:r w:rsidRPr="00792483">
        <w:tab/>
        <w:t>There is a prohibited period for the relevant partner if:</w:t>
      </w:r>
    </w:p>
    <w:p w:rsidR="00253C2A" w:rsidRPr="00792483" w:rsidRDefault="00253C2A" w:rsidP="00253C2A">
      <w:pPr>
        <w:pStyle w:val="paragraph"/>
      </w:pPr>
      <w:r w:rsidRPr="00792483">
        <w:tab/>
        <w:t>(a)</w:t>
      </w:r>
      <w:r w:rsidRPr="00792483">
        <w:tab/>
        <w:t>the claimant and that partner cease to be members of the same couple on or after the day the variation mentioned in section</w:t>
      </w:r>
      <w:r w:rsidR="00792483">
        <w:t> </w:t>
      </w:r>
      <w:r w:rsidRPr="00792483">
        <w:t>32AA is made; and</w:t>
      </w:r>
    </w:p>
    <w:p w:rsidR="00253C2A" w:rsidRPr="00792483" w:rsidRDefault="00253C2A" w:rsidP="00253C2A">
      <w:pPr>
        <w:pStyle w:val="paragraph"/>
      </w:pPr>
      <w:r w:rsidRPr="00792483">
        <w:tab/>
        <w:t>(b)</w:t>
      </w:r>
      <w:r w:rsidRPr="00792483">
        <w:tab/>
        <w:t xml:space="preserve">the claimant and that partner become members of the same couple again on a day (the </w:t>
      </w:r>
      <w:r w:rsidRPr="00792483">
        <w:rPr>
          <w:b/>
          <w:i/>
        </w:rPr>
        <w:t>applicable day</w:t>
      </w:r>
      <w:r w:rsidRPr="00792483">
        <w:t xml:space="preserve">) that is after the end of the period applicable under </w:t>
      </w:r>
      <w:r w:rsidR="00792483">
        <w:t>paragraph (</w:t>
      </w:r>
      <w:r w:rsidRPr="00792483">
        <w:t xml:space="preserve">a) of the definition of </w:t>
      </w:r>
      <w:r w:rsidRPr="00792483">
        <w:rPr>
          <w:b/>
          <w:i/>
        </w:rPr>
        <w:t xml:space="preserve">grace period </w:t>
      </w:r>
      <w:r w:rsidRPr="00792483">
        <w:t xml:space="preserve">in </w:t>
      </w:r>
      <w:r w:rsidR="00792483">
        <w:t>subsection (</w:t>
      </w:r>
      <w:r w:rsidRPr="00792483">
        <w:t>10); and</w:t>
      </w:r>
    </w:p>
    <w:p w:rsidR="00253C2A" w:rsidRPr="00792483" w:rsidRDefault="00253C2A" w:rsidP="00253C2A">
      <w:pPr>
        <w:pStyle w:val="paragraph"/>
      </w:pPr>
      <w:r w:rsidRPr="00792483">
        <w:tab/>
        <w:t>(c)</w:t>
      </w:r>
      <w:r w:rsidRPr="00792483">
        <w:tab/>
        <w:t>either or both of the following apply:</w:t>
      </w:r>
    </w:p>
    <w:p w:rsidR="00253C2A" w:rsidRPr="00792483" w:rsidRDefault="00253C2A" w:rsidP="00253C2A">
      <w:pPr>
        <w:pStyle w:val="paragraphsub"/>
      </w:pPr>
      <w:r w:rsidRPr="00792483">
        <w:tab/>
        <w:t>(i)</w:t>
      </w:r>
      <w:r w:rsidRPr="00792483">
        <w:tab/>
        <w:t>the claimant was required to lodge an income tax return for the cancellation income year concerned but has not done so by the applicable day;</w:t>
      </w:r>
    </w:p>
    <w:p w:rsidR="00253C2A" w:rsidRPr="00792483" w:rsidRDefault="00253C2A" w:rsidP="00253C2A">
      <w:pPr>
        <w:pStyle w:val="paragraphsub"/>
      </w:pPr>
      <w:r w:rsidRPr="00792483">
        <w:tab/>
        <w:t>(ii)</w:t>
      </w:r>
      <w:r w:rsidRPr="00792483">
        <w:tab/>
        <w:t>that partner was required to lodge an income tax return for the cancellation income year concerned but has not done so by the applicable day.</w:t>
      </w:r>
    </w:p>
    <w:p w:rsidR="008C7842" w:rsidRPr="00792483" w:rsidRDefault="008C7842" w:rsidP="008C7842">
      <w:pPr>
        <w:pStyle w:val="subsection"/>
      </w:pPr>
      <w:r w:rsidRPr="00792483">
        <w:tab/>
        <w:t>(5A)</w:t>
      </w:r>
      <w:r w:rsidRPr="00792483">
        <w:tab/>
        <w:t xml:space="preserve">However, there is not a prohibited period for the relevant partner under </w:t>
      </w:r>
      <w:r w:rsidR="00792483">
        <w:t>subsection (</w:t>
      </w:r>
      <w:r w:rsidRPr="00792483">
        <w:t>5) because of a variation mentioned in section</w:t>
      </w:r>
      <w:r w:rsidR="00792483">
        <w:t> </w:t>
      </w:r>
      <w:r w:rsidRPr="00792483">
        <w:t>32AA if:</w:t>
      </w:r>
    </w:p>
    <w:p w:rsidR="008C7842" w:rsidRPr="00792483" w:rsidRDefault="008C7842" w:rsidP="008C7842">
      <w:pPr>
        <w:pStyle w:val="paragraph"/>
      </w:pPr>
      <w:r w:rsidRPr="00792483">
        <w:tab/>
        <w:t>(a)</w:t>
      </w:r>
      <w:r w:rsidRPr="00792483">
        <w:tab/>
        <w:t>no debt arose under section</w:t>
      </w:r>
      <w:r w:rsidR="00792483">
        <w:t> </w:t>
      </w:r>
      <w:r w:rsidRPr="00792483">
        <w:t>71 as a result of that variation; or</w:t>
      </w:r>
    </w:p>
    <w:p w:rsidR="008C7842" w:rsidRPr="00792483" w:rsidRDefault="008C7842" w:rsidP="008C7842">
      <w:pPr>
        <w:pStyle w:val="paragraph"/>
      </w:pPr>
      <w:r w:rsidRPr="00792483">
        <w:tab/>
        <w:t>(b)</w:t>
      </w:r>
      <w:r w:rsidRPr="00792483">
        <w:tab/>
        <w:t>a debt arose under section</w:t>
      </w:r>
      <w:r w:rsidR="00792483">
        <w:t> </w:t>
      </w:r>
      <w:r w:rsidRPr="00792483">
        <w:t xml:space="preserve">71 as a result of that variation, but no amount of that debt is outstanding immediately before the day that would, apart from this subsection, be determined under </w:t>
      </w:r>
      <w:r w:rsidR="00792483">
        <w:t>paragraph (</w:t>
      </w:r>
      <w:r w:rsidRPr="00792483">
        <w:t>6)(a).</w:t>
      </w:r>
    </w:p>
    <w:p w:rsidR="00253C2A" w:rsidRPr="00792483" w:rsidRDefault="00253C2A" w:rsidP="007A7C73">
      <w:pPr>
        <w:pStyle w:val="subsection"/>
        <w:keepNext/>
        <w:keepLines/>
      </w:pPr>
      <w:r w:rsidRPr="00792483">
        <w:tab/>
        <w:t>(6)</w:t>
      </w:r>
      <w:r w:rsidRPr="00792483">
        <w:tab/>
        <w:t xml:space="preserve">The prohibited period referred to in </w:t>
      </w:r>
      <w:r w:rsidR="00792483">
        <w:t>subsection (</w:t>
      </w:r>
      <w:r w:rsidRPr="00792483">
        <w:t>5):</w:t>
      </w:r>
    </w:p>
    <w:p w:rsidR="00253C2A" w:rsidRPr="00792483" w:rsidRDefault="00253C2A" w:rsidP="00253C2A">
      <w:pPr>
        <w:pStyle w:val="paragraph"/>
      </w:pPr>
      <w:r w:rsidRPr="00792483">
        <w:tab/>
        <w:t>(a)</w:t>
      </w:r>
      <w:r w:rsidRPr="00792483">
        <w:tab/>
        <w:t>begins on the day determined by the Secretary (which must not be earlier than the applicable day); and</w:t>
      </w:r>
    </w:p>
    <w:p w:rsidR="00253C2A" w:rsidRPr="00792483" w:rsidRDefault="00253C2A" w:rsidP="00253C2A">
      <w:pPr>
        <w:pStyle w:val="paragraph"/>
      </w:pPr>
      <w:r w:rsidRPr="00792483">
        <w:tab/>
        <w:t>(b)</w:t>
      </w:r>
      <w:r w:rsidRPr="00792483">
        <w:tab/>
        <w:t xml:space="preserve">ends when </w:t>
      </w:r>
      <w:r w:rsidR="00792483">
        <w:t>subsection (</w:t>
      </w:r>
      <w:r w:rsidRPr="00792483">
        <w:t>7), (8)</w:t>
      </w:r>
      <w:r w:rsidR="00C4375F" w:rsidRPr="00792483">
        <w:t>, (8A)</w:t>
      </w:r>
      <w:r w:rsidRPr="00792483">
        <w:t xml:space="preserve"> or (9) applies (whichever occurs first).</w:t>
      </w:r>
    </w:p>
    <w:p w:rsidR="00253C2A" w:rsidRPr="00792483" w:rsidRDefault="00253C2A" w:rsidP="00253C2A">
      <w:pPr>
        <w:pStyle w:val="subsection"/>
      </w:pPr>
      <w:r w:rsidRPr="00792483">
        <w:tab/>
        <w:t>(7)</w:t>
      </w:r>
      <w:r w:rsidRPr="00792483">
        <w:tab/>
        <w:t>This subsection applies if:</w:t>
      </w:r>
    </w:p>
    <w:p w:rsidR="00253C2A" w:rsidRPr="00792483" w:rsidRDefault="00253C2A" w:rsidP="00253C2A">
      <w:pPr>
        <w:pStyle w:val="paragraph"/>
      </w:pPr>
      <w:r w:rsidRPr="00792483">
        <w:tab/>
        <w:t>(a)</w:t>
      </w:r>
      <w:r w:rsidRPr="00792483">
        <w:tab/>
        <w:t>if that partner was required to lodge an income tax return for the cancellation income year concerned—that partner lodges or has lodged the return; and</w:t>
      </w:r>
    </w:p>
    <w:p w:rsidR="00253C2A" w:rsidRPr="00792483" w:rsidRDefault="00253C2A" w:rsidP="00253C2A">
      <w:pPr>
        <w:pStyle w:val="paragraph"/>
      </w:pPr>
      <w:r w:rsidRPr="00792483">
        <w:tab/>
        <w:t>(b)</w:t>
      </w:r>
      <w:r w:rsidRPr="00792483">
        <w:tab/>
        <w:t>if the claimant was required to lodge an income tax return for the cancellation income year concerned—the claimant lodges or has lodged the return.</w:t>
      </w:r>
    </w:p>
    <w:p w:rsidR="00253C2A" w:rsidRPr="00792483" w:rsidRDefault="00253C2A" w:rsidP="00253C2A">
      <w:pPr>
        <w:pStyle w:val="subsection"/>
      </w:pPr>
      <w:r w:rsidRPr="00792483">
        <w:tab/>
        <w:t>(8)</w:t>
      </w:r>
      <w:r w:rsidRPr="00792483">
        <w:tab/>
        <w:t>This subsection applies if the claimant and that partner cease to be members of the same couple again.</w:t>
      </w:r>
    </w:p>
    <w:p w:rsidR="002F4A46" w:rsidRPr="00792483" w:rsidRDefault="002F4A46" w:rsidP="002F4A46">
      <w:pPr>
        <w:pStyle w:val="subsection"/>
      </w:pPr>
      <w:r w:rsidRPr="00792483">
        <w:tab/>
        <w:t>(8A)</w:t>
      </w:r>
      <w:r w:rsidRPr="00792483">
        <w:tab/>
        <w:t>This subsection applies if:</w:t>
      </w:r>
    </w:p>
    <w:p w:rsidR="002F4A46" w:rsidRPr="00792483" w:rsidRDefault="002F4A46" w:rsidP="002F4A46">
      <w:pPr>
        <w:pStyle w:val="paragraph"/>
      </w:pPr>
      <w:r w:rsidRPr="00792483">
        <w:tab/>
        <w:t>(a)</w:t>
      </w:r>
      <w:r w:rsidRPr="00792483">
        <w:tab/>
        <w:t>a debt arose under section</w:t>
      </w:r>
      <w:r w:rsidR="00792483">
        <w:t> </w:t>
      </w:r>
      <w:r w:rsidRPr="00792483">
        <w:t>71 as a result of the variation mentioned in section</w:t>
      </w:r>
      <w:r w:rsidR="00792483">
        <w:t> </w:t>
      </w:r>
      <w:r w:rsidRPr="00792483">
        <w:t>32AA; and</w:t>
      </w:r>
    </w:p>
    <w:p w:rsidR="002F4A46" w:rsidRPr="00792483" w:rsidRDefault="002F4A46" w:rsidP="002F4A46">
      <w:pPr>
        <w:pStyle w:val="paragraph"/>
      </w:pPr>
      <w:r w:rsidRPr="00792483">
        <w:tab/>
        <w:t>(b)</w:t>
      </w:r>
      <w:r w:rsidRPr="00792483">
        <w:tab/>
        <w:t xml:space="preserve">an amount of that debt was outstanding immediately before the day determined under </w:t>
      </w:r>
      <w:r w:rsidR="00792483">
        <w:t>paragraph (</w:t>
      </w:r>
      <w:r w:rsidRPr="00792483">
        <w:t>6)(a); and</w:t>
      </w:r>
    </w:p>
    <w:p w:rsidR="002F4A46" w:rsidRPr="00792483" w:rsidRDefault="002F4A46" w:rsidP="002F4A46">
      <w:pPr>
        <w:pStyle w:val="paragraph"/>
      </w:pPr>
      <w:r w:rsidRPr="00792483">
        <w:tab/>
        <w:t>(c)</w:t>
      </w:r>
      <w:r w:rsidRPr="00792483">
        <w:tab/>
        <w:t>at a time on or after that day, no amount of that debt is outstanding.</w:t>
      </w:r>
    </w:p>
    <w:p w:rsidR="00253C2A" w:rsidRPr="00792483" w:rsidRDefault="00253C2A" w:rsidP="00253C2A">
      <w:pPr>
        <w:pStyle w:val="SubsectionHead"/>
      </w:pPr>
      <w:r w:rsidRPr="00792483">
        <w:t>Prohibited period may end in special circumstances</w:t>
      </w:r>
    </w:p>
    <w:p w:rsidR="00253C2A" w:rsidRPr="00792483" w:rsidRDefault="00253C2A" w:rsidP="00253C2A">
      <w:pPr>
        <w:pStyle w:val="subsection"/>
      </w:pPr>
      <w:r w:rsidRPr="00792483">
        <w:tab/>
        <w:t>(9)</w:t>
      </w:r>
      <w:r w:rsidRPr="00792483">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792483" w:rsidRDefault="00253C2A" w:rsidP="00253C2A">
      <w:pPr>
        <w:pStyle w:val="SubsectionHead"/>
      </w:pPr>
      <w:r w:rsidRPr="00792483">
        <w:t>Grace period</w:t>
      </w:r>
    </w:p>
    <w:p w:rsidR="00253C2A" w:rsidRPr="00792483" w:rsidRDefault="00253C2A" w:rsidP="00253C2A">
      <w:pPr>
        <w:pStyle w:val="subsection"/>
      </w:pPr>
      <w:r w:rsidRPr="00792483">
        <w:tab/>
        <w:t>(10)</w:t>
      </w:r>
      <w:r w:rsidRPr="00792483">
        <w:tab/>
        <w:t>In this section:</w:t>
      </w:r>
    </w:p>
    <w:p w:rsidR="00253C2A" w:rsidRPr="00792483" w:rsidRDefault="00253C2A" w:rsidP="00253C2A">
      <w:pPr>
        <w:pStyle w:val="Definition"/>
      </w:pPr>
      <w:r w:rsidRPr="00792483">
        <w:rPr>
          <w:b/>
          <w:i/>
        </w:rPr>
        <w:t>grace period</w:t>
      </w:r>
      <w:r w:rsidRPr="00792483">
        <w:t xml:space="preserve"> means:</w:t>
      </w:r>
    </w:p>
    <w:p w:rsidR="00253C2A" w:rsidRPr="00792483" w:rsidRDefault="00253C2A" w:rsidP="00253C2A">
      <w:pPr>
        <w:pStyle w:val="paragraph"/>
      </w:pPr>
      <w:r w:rsidRPr="00792483">
        <w:tab/>
        <w:t>(a)</w:t>
      </w:r>
      <w:r w:rsidRPr="00792483">
        <w:tab/>
        <w:t xml:space="preserve">the period of 75 days, or such longer period as the Secretary determines under </w:t>
      </w:r>
      <w:r w:rsidR="00792483">
        <w:t>subsection (</w:t>
      </w:r>
      <w:r w:rsidRPr="00792483">
        <w:t>11), beginning on the day the variation mentioned in section</w:t>
      </w:r>
      <w:r w:rsidR="00792483">
        <w:t> </w:t>
      </w:r>
      <w:r w:rsidRPr="00792483">
        <w:t>32AA is made; or</w:t>
      </w:r>
    </w:p>
    <w:p w:rsidR="00253C2A" w:rsidRPr="00792483" w:rsidRDefault="00253C2A" w:rsidP="00253C2A">
      <w:pPr>
        <w:pStyle w:val="paragraph"/>
      </w:pPr>
      <w:r w:rsidRPr="00792483">
        <w:tab/>
        <w:t>(b)</w:t>
      </w:r>
      <w:r w:rsidRPr="00792483">
        <w:tab/>
        <w:t xml:space="preserve">if </w:t>
      </w:r>
      <w:r w:rsidR="00792483">
        <w:t>subsection (</w:t>
      </w:r>
      <w:r w:rsidRPr="00792483">
        <w:t xml:space="preserve">9) has applied in relation to a previous prohibited period—the period of 14 days, or such longer period as the Secretary determines under </w:t>
      </w:r>
      <w:r w:rsidR="00792483">
        <w:t>subsection (</w:t>
      </w:r>
      <w:r w:rsidRPr="00792483">
        <w:t xml:space="preserve">11), beginning on the day the determination mentioned in </w:t>
      </w:r>
      <w:r w:rsidR="00792483">
        <w:t>subsection (</w:t>
      </w:r>
      <w:r w:rsidRPr="00792483">
        <w:t>9) is made.</w:t>
      </w:r>
    </w:p>
    <w:p w:rsidR="00253C2A" w:rsidRPr="00792483" w:rsidRDefault="00253C2A" w:rsidP="00253C2A">
      <w:pPr>
        <w:pStyle w:val="notetext"/>
      </w:pPr>
      <w:r w:rsidRPr="00792483">
        <w:t>Note:</w:t>
      </w:r>
      <w:r w:rsidRPr="00792483">
        <w:tab/>
        <w:t xml:space="preserve">The effect of </w:t>
      </w:r>
      <w:r w:rsidR="00792483">
        <w:t>paragraph (</w:t>
      </w:r>
      <w:r w:rsidRPr="00792483">
        <w:t xml:space="preserve">b) of the definition is that there may be another prohibited period for the relevant partner under </w:t>
      </w:r>
      <w:r w:rsidR="00792483">
        <w:t>subsection (</w:t>
      </w:r>
      <w:r w:rsidRPr="00792483">
        <w:t>1).</w:t>
      </w:r>
    </w:p>
    <w:p w:rsidR="00253C2A" w:rsidRPr="00792483" w:rsidRDefault="00253C2A" w:rsidP="00253C2A">
      <w:pPr>
        <w:pStyle w:val="subsection"/>
      </w:pPr>
      <w:r w:rsidRPr="00792483">
        <w:tab/>
        <w:t>(11)</w:t>
      </w:r>
      <w:r w:rsidRPr="00792483">
        <w:tab/>
        <w:t xml:space="preserve">The Secretary may, by writing, determine a period for the purposes of </w:t>
      </w:r>
      <w:r w:rsidR="00792483">
        <w:t>paragraph (</w:t>
      </w:r>
      <w:r w:rsidRPr="00792483">
        <w:t xml:space="preserve">a) or (b) of the definition of </w:t>
      </w:r>
      <w:r w:rsidRPr="00792483">
        <w:rPr>
          <w:b/>
          <w:i/>
        </w:rPr>
        <w:t xml:space="preserve">grace period </w:t>
      </w:r>
      <w:r w:rsidRPr="00792483">
        <w:t xml:space="preserve">in </w:t>
      </w:r>
      <w:r w:rsidR="00792483">
        <w:t>subsection (</w:t>
      </w:r>
      <w:r w:rsidRPr="00792483">
        <w:t>10) if the Secretary is satisfied that there are special circumstances that justify the Secretary doing so.</w:t>
      </w:r>
    </w:p>
    <w:p w:rsidR="00253C2A" w:rsidRPr="00792483" w:rsidRDefault="00253C2A" w:rsidP="00253C2A">
      <w:pPr>
        <w:pStyle w:val="SubsectionHead"/>
      </w:pPr>
      <w:r w:rsidRPr="00792483">
        <w:t>Determinations are not legislative instruments</w:t>
      </w:r>
    </w:p>
    <w:p w:rsidR="00253C2A" w:rsidRPr="00792483" w:rsidRDefault="00253C2A" w:rsidP="00253C2A">
      <w:pPr>
        <w:pStyle w:val="subsection"/>
      </w:pPr>
      <w:r w:rsidRPr="00792483">
        <w:tab/>
        <w:t>(12)</w:t>
      </w:r>
      <w:r w:rsidRPr="00792483">
        <w:tab/>
        <w:t xml:space="preserve">A determination made under </w:t>
      </w:r>
      <w:r w:rsidR="00792483">
        <w:t>paragraph (</w:t>
      </w:r>
      <w:r w:rsidRPr="00792483">
        <w:t xml:space="preserve">6)(a) or </w:t>
      </w:r>
      <w:r w:rsidR="00792483">
        <w:t>subsection (</w:t>
      </w:r>
      <w:r w:rsidRPr="00792483">
        <w:t>9) or (11) is not a legislative instrument.</w:t>
      </w:r>
    </w:p>
    <w:p w:rsidR="00253C2A" w:rsidRPr="00792483" w:rsidRDefault="00253C2A" w:rsidP="00253C2A">
      <w:pPr>
        <w:pStyle w:val="ActHead5"/>
      </w:pPr>
      <w:bookmarkStart w:id="69" w:name="_Toc14261993"/>
      <w:r w:rsidRPr="00792483">
        <w:rPr>
          <w:rStyle w:val="CharSectno"/>
        </w:rPr>
        <w:t>32AD</w:t>
      </w:r>
      <w:r w:rsidRPr="00792483">
        <w:t xml:space="preserve">  Prohibited periods for new partner</w:t>
      </w:r>
      <w:bookmarkEnd w:id="69"/>
    </w:p>
    <w:p w:rsidR="00253C2A" w:rsidRPr="00792483" w:rsidRDefault="00253C2A" w:rsidP="00253C2A">
      <w:pPr>
        <w:pStyle w:val="subsection"/>
      </w:pPr>
      <w:r w:rsidRPr="00792483">
        <w:tab/>
      </w:r>
      <w:r w:rsidRPr="00792483">
        <w:tab/>
        <w:t>If:</w:t>
      </w:r>
    </w:p>
    <w:p w:rsidR="00253C2A" w:rsidRPr="00792483" w:rsidRDefault="00253C2A" w:rsidP="00253C2A">
      <w:pPr>
        <w:pStyle w:val="paragraph"/>
      </w:pPr>
      <w:r w:rsidRPr="00792483">
        <w:tab/>
        <w:t>(a)</w:t>
      </w:r>
      <w:r w:rsidRPr="00792483">
        <w:tab/>
        <w:t>on or after the day the variation mentioned in section</w:t>
      </w:r>
      <w:r w:rsidR="00792483">
        <w:t> </w:t>
      </w:r>
      <w:r w:rsidRPr="00792483">
        <w:t xml:space="preserve">32AA is made, the claimant becomes a member of a couple and the claimant’s partner (the </w:t>
      </w:r>
      <w:r w:rsidRPr="00792483">
        <w:rPr>
          <w:b/>
          <w:i/>
        </w:rPr>
        <w:t>new partner</w:t>
      </w:r>
      <w:r w:rsidRPr="00792483">
        <w:t>) is not the relevant partner; and</w:t>
      </w:r>
    </w:p>
    <w:p w:rsidR="00253C2A" w:rsidRPr="00792483" w:rsidRDefault="00253C2A" w:rsidP="00253C2A">
      <w:pPr>
        <w:pStyle w:val="paragraph"/>
      </w:pPr>
      <w:r w:rsidRPr="00792483">
        <w:tab/>
        <w:t>(b)</w:t>
      </w:r>
      <w:r w:rsidRPr="00792483">
        <w:tab/>
        <w:t>the claimant was required to lodge an income tax return for the cancellation income year concerned but has not done so when the claimant becomes a member of that couple;</w:t>
      </w:r>
    </w:p>
    <w:p w:rsidR="00253C2A" w:rsidRPr="00792483" w:rsidRDefault="00253C2A" w:rsidP="00253C2A">
      <w:pPr>
        <w:pStyle w:val="subsection2"/>
      </w:pPr>
      <w:r w:rsidRPr="00792483">
        <w:t xml:space="preserve">then, during a prohibited period for the claimant and while the claimant and the new partner are members of the same couple, the Secretary must not make a payment of family tax benefit (worked out on </w:t>
      </w:r>
      <w:r w:rsidR="00261D58" w:rsidRPr="00792483">
        <w:t>an estimated income basis</w:t>
      </w:r>
      <w:r w:rsidRPr="00792483">
        <w:t>) to the new partner.</w:t>
      </w:r>
    </w:p>
    <w:p w:rsidR="00253C2A" w:rsidRPr="00792483" w:rsidRDefault="00253C2A" w:rsidP="00253C2A">
      <w:pPr>
        <w:pStyle w:val="notetext"/>
      </w:pPr>
      <w:r w:rsidRPr="00792483">
        <w:t>Note:</w:t>
      </w:r>
      <w:r w:rsidRPr="00792483">
        <w:tab/>
        <w:t xml:space="preserve">For </w:t>
      </w:r>
      <w:r w:rsidRPr="00792483">
        <w:rPr>
          <w:b/>
          <w:i/>
        </w:rPr>
        <w:t xml:space="preserve">relevant partner </w:t>
      </w:r>
      <w:r w:rsidRPr="00792483">
        <w:t>see section</w:t>
      </w:r>
      <w:r w:rsidR="00792483">
        <w:t> </w:t>
      </w:r>
      <w:r w:rsidRPr="00792483">
        <w:t>32AA.</w:t>
      </w:r>
    </w:p>
    <w:p w:rsidR="006846BD" w:rsidRPr="00792483" w:rsidRDefault="006846BD" w:rsidP="00DE4889">
      <w:pPr>
        <w:pStyle w:val="ActHead5"/>
      </w:pPr>
      <w:bookmarkStart w:id="70" w:name="_Toc14261994"/>
      <w:r w:rsidRPr="00792483">
        <w:rPr>
          <w:rStyle w:val="CharSectno"/>
        </w:rPr>
        <w:t>32AE</w:t>
      </w:r>
      <w:r w:rsidRPr="00792483">
        <w:t xml:space="preserve">  Non</w:t>
      </w:r>
      <w:r w:rsidR="00792483">
        <w:noBreakHyphen/>
      </w:r>
      <w:r w:rsidRPr="00792483">
        <w:t xml:space="preserve">entitlement to payment of family tax benefit after 3 </w:t>
      </w:r>
      <w:r w:rsidR="00A22064" w:rsidRPr="00792483">
        <w:t xml:space="preserve">or more </w:t>
      </w:r>
      <w:r w:rsidRPr="00792483">
        <w:t>variations under subsection</w:t>
      </w:r>
      <w:r w:rsidR="00792483">
        <w:t> </w:t>
      </w:r>
      <w:r w:rsidRPr="00792483">
        <w:t>28(2)</w:t>
      </w:r>
      <w:bookmarkEnd w:id="70"/>
    </w:p>
    <w:p w:rsidR="006846BD" w:rsidRPr="00792483" w:rsidRDefault="006846BD" w:rsidP="00DE4889">
      <w:pPr>
        <w:pStyle w:val="subsection"/>
        <w:keepNext/>
        <w:keepLines/>
      </w:pPr>
      <w:r w:rsidRPr="00792483">
        <w:tab/>
        <w:t>(1)</w:t>
      </w:r>
      <w:r w:rsidRPr="00792483">
        <w:tab/>
        <w:t>This section applies if 3</w:t>
      </w:r>
      <w:r w:rsidR="00940C21" w:rsidRPr="00792483">
        <w:t xml:space="preserve"> or more</w:t>
      </w:r>
      <w:r w:rsidRPr="00792483">
        <w:t xml:space="preserve"> variations under subsection</w:t>
      </w:r>
      <w:r w:rsidR="00792483">
        <w:t> </w:t>
      </w:r>
      <w:r w:rsidRPr="00792483">
        <w:t>28(2) have been made in relation to a claimant.</w:t>
      </w:r>
    </w:p>
    <w:p w:rsidR="000E6A38" w:rsidRPr="00792483" w:rsidRDefault="000E6A38" w:rsidP="000E6A38">
      <w:pPr>
        <w:pStyle w:val="SubsectionHead"/>
      </w:pPr>
      <w:r w:rsidRPr="00792483">
        <w:t>Claimant</w:t>
      </w:r>
    </w:p>
    <w:p w:rsidR="000E6A38" w:rsidRPr="00792483" w:rsidRDefault="000E6A38" w:rsidP="000E6A38">
      <w:pPr>
        <w:pStyle w:val="subsection"/>
      </w:pPr>
      <w:r w:rsidRPr="00792483">
        <w:tab/>
        <w:t>(2)</w:t>
      </w:r>
      <w:r w:rsidRPr="00792483">
        <w:tab/>
        <w:t>T</w:t>
      </w:r>
      <w:r w:rsidRPr="00792483">
        <w:rPr>
          <w:lang w:eastAsia="en-US"/>
        </w:rPr>
        <w:t>h</w:t>
      </w:r>
      <w:r w:rsidRPr="00792483">
        <w:t xml:space="preserve">e claimant is not entitled to be paid family tax benefit (worked out on </w:t>
      </w:r>
      <w:r w:rsidR="007A6DA4" w:rsidRPr="00792483">
        <w:t>an estimated income basis</w:t>
      </w:r>
      <w:r w:rsidRPr="00792483">
        <w:t xml:space="preserve">) for a period if, throughout that period, both </w:t>
      </w:r>
      <w:r w:rsidR="00792483">
        <w:t>subsections (</w:t>
      </w:r>
      <w:r w:rsidRPr="00792483">
        <w:t>3) and (4) of this section apply in relation to one or more of the cancellation income years concerned.</w:t>
      </w:r>
    </w:p>
    <w:p w:rsidR="000E6A38" w:rsidRPr="00792483" w:rsidRDefault="000E6A38" w:rsidP="000E6A38">
      <w:pPr>
        <w:pStyle w:val="notetext"/>
      </w:pPr>
      <w:r w:rsidRPr="00792483">
        <w:t>Note 1:</w:t>
      </w:r>
      <w:r w:rsidRPr="00792483">
        <w:tab/>
        <w:t xml:space="preserve">For </w:t>
      </w:r>
      <w:r w:rsidRPr="00792483">
        <w:rPr>
          <w:b/>
          <w:i/>
        </w:rPr>
        <w:t xml:space="preserve">cancellation income year </w:t>
      </w:r>
      <w:r w:rsidRPr="00792483">
        <w:t>see subsection</w:t>
      </w:r>
      <w:r w:rsidR="00792483">
        <w:t> </w:t>
      </w:r>
      <w:r w:rsidRPr="00792483">
        <w:t>28(1).</w:t>
      </w:r>
    </w:p>
    <w:p w:rsidR="000E6A38" w:rsidRPr="00792483" w:rsidRDefault="000E6A38" w:rsidP="000E6A38">
      <w:pPr>
        <w:pStyle w:val="notetext"/>
      </w:pPr>
      <w:r w:rsidRPr="00792483">
        <w:t>Note 2:</w:t>
      </w:r>
      <w:r w:rsidRPr="00792483">
        <w:tab/>
      </w:r>
      <w:r w:rsidR="00792483">
        <w:t>Subsection (</w:t>
      </w:r>
      <w:r w:rsidRPr="00792483">
        <w:t xml:space="preserve">8) creates an exception to </w:t>
      </w:r>
      <w:r w:rsidR="00792483">
        <w:t>subsection (</w:t>
      </w:r>
      <w:r w:rsidRPr="00792483">
        <w:t>2).</w:t>
      </w:r>
    </w:p>
    <w:p w:rsidR="000E6A38" w:rsidRPr="00792483" w:rsidRDefault="000E6A38" w:rsidP="000E6A38">
      <w:pPr>
        <w:pStyle w:val="subsection"/>
      </w:pPr>
      <w:r w:rsidRPr="00792483">
        <w:tab/>
        <w:t>(3)</w:t>
      </w:r>
      <w:r w:rsidRPr="00792483">
        <w:tab/>
        <w:t>This subsection applies in relation to a cancellation income year if either or both of the following apply:</w:t>
      </w:r>
    </w:p>
    <w:p w:rsidR="000E6A38" w:rsidRPr="00792483" w:rsidRDefault="000E6A38" w:rsidP="000E6A38">
      <w:pPr>
        <w:pStyle w:val="paragraph"/>
      </w:pPr>
      <w:r w:rsidRPr="00792483">
        <w:tab/>
        <w:t>(a)</w:t>
      </w:r>
      <w:r w:rsidRPr="00792483">
        <w:tab/>
        <w:t>if the claimant was required to lodge an income tax return for that year—the claimant has not lodged that return;</w:t>
      </w:r>
    </w:p>
    <w:p w:rsidR="000E6A38" w:rsidRPr="00792483" w:rsidRDefault="000E6A38" w:rsidP="000E6A38">
      <w:pPr>
        <w:pStyle w:val="paragraph"/>
      </w:pPr>
      <w:r w:rsidRPr="00792483">
        <w:tab/>
        <w:t>(b)</w:t>
      </w:r>
      <w:r w:rsidRPr="00792483">
        <w:tab/>
        <w:t>if the claimant is a member of a couple and the claimant’s partner is a relevant partner in relation to that year and that partner was required to lodge an income tax return for that year—that partner has not lodged that return.</w:t>
      </w:r>
    </w:p>
    <w:p w:rsidR="000E6A38" w:rsidRPr="00792483" w:rsidRDefault="000E6A38" w:rsidP="000E6A38">
      <w:pPr>
        <w:pStyle w:val="notetext"/>
      </w:pPr>
      <w:r w:rsidRPr="00792483">
        <w:t>Note:</w:t>
      </w:r>
      <w:r w:rsidRPr="00792483">
        <w:tab/>
        <w:t xml:space="preserve">For </w:t>
      </w:r>
      <w:r w:rsidRPr="00792483">
        <w:rPr>
          <w:b/>
          <w:i/>
        </w:rPr>
        <w:t xml:space="preserve">relevant partner </w:t>
      </w:r>
      <w:r w:rsidRPr="00792483">
        <w:t>see section</w:t>
      </w:r>
      <w:r w:rsidR="00792483">
        <w:t> </w:t>
      </w:r>
      <w:r w:rsidRPr="00792483">
        <w:t>32AA.</w:t>
      </w:r>
    </w:p>
    <w:p w:rsidR="000E6A38" w:rsidRPr="00792483" w:rsidRDefault="000E6A38" w:rsidP="000E6A38">
      <w:pPr>
        <w:pStyle w:val="subsection"/>
      </w:pPr>
      <w:r w:rsidRPr="00792483">
        <w:tab/>
        <w:t>(4)</w:t>
      </w:r>
      <w:r w:rsidRPr="00792483">
        <w:tab/>
        <w:t>This subsection applies in relation to a cancellation income year if a debt arose under section</w:t>
      </w:r>
      <w:r w:rsidR="00792483">
        <w:t> </w:t>
      </w:r>
      <w:r w:rsidRPr="00792483">
        <w:t>71 as a result of the variation concerned and an amount of that debt is outstanding.</w:t>
      </w:r>
    </w:p>
    <w:p w:rsidR="000E6A38" w:rsidRPr="00792483" w:rsidRDefault="000E6A38" w:rsidP="000E6A38">
      <w:pPr>
        <w:pStyle w:val="SubsectionHead"/>
      </w:pPr>
      <w:r w:rsidRPr="00792483">
        <w:t>Partner</w:t>
      </w:r>
    </w:p>
    <w:p w:rsidR="000E6A38" w:rsidRPr="00792483" w:rsidRDefault="000E6A38" w:rsidP="000E6A38">
      <w:pPr>
        <w:pStyle w:val="subsection"/>
      </w:pPr>
      <w:r w:rsidRPr="00792483">
        <w:tab/>
        <w:t>(5)</w:t>
      </w:r>
      <w:r w:rsidRPr="00792483">
        <w:tab/>
        <w:t xml:space="preserve">If the claimant is a member of a couple, the claimant’s partner is not entitled to be paid family tax benefit (worked out on </w:t>
      </w:r>
      <w:r w:rsidR="007A6DA4" w:rsidRPr="00792483">
        <w:t>an estimated income basis</w:t>
      </w:r>
      <w:r w:rsidRPr="00792483">
        <w:t xml:space="preserve">) for a period if, throughout that period, both </w:t>
      </w:r>
      <w:r w:rsidR="00792483">
        <w:t>subsections (</w:t>
      </w:r>
      <w:r w:rsidRPr="00792483">
        <w:t>6) and (7) of this section apply in relation to one or more of the cancellation income years concerned.</w:t>
      </w:r>
    </w:p>
    <w:p w:rsidR="000E6A38" w:rsidRPr="00792483" w:rsidRDefault="000E6A38" w:rsidP="000E6A38">
      <w:pPr>
        <w:pStyle w:val="notetext"/>
      </w:pPr>
      <w:r w:rsidRPr="00792483">
        <w:t>Note 1:</w:t>
      </w:r>
      <w:r w:rsidRPr="00792483">
        <w:tab/>
        <w:t xml:space="preserve">For </w:t>
      </w:r>
      <w:r w:rsidRPr="00792483">
        <w:rPr>
          <w:b/>
          <w:i/>
        </w:rPr>
        <w:t xml:space="preserve">cancellation income year </w:t>
      </w:r>
      <w:r w:rsidRPr="00792483">
        <w:t>see subsection</w:t>
      </w:r>
      <w:r w:rsidR="00792483">
        <w:t> </w:t>
      </w:r>
      <w:r w:rsidRPr="00792483">
        <w:t>28(1).</w:t>
      </w:r>
    </w:p>
    <w:p w:rsidR="000E6A38" w:rsidRPr="00792483" w:rsidRDefault="000E6A38" w:rsidP="000E6A38">
      <w:pPr>
        <w:pStyle w:val="notetext"/>
      </w:pPr>
      <w:r w:rsidRPr="00792483">
        <w:t>Note 2:</w:t>
      </w:r>
      <w:r w:rsidRPr="00792483">
        <w:tab/>
      </w:r>
      <w:r w:rsidR="00792483">
        <w:t>Subsection (</w:t>
      </w:r>
      <w:r w:rsidRPr="00792483">
        <w:t xml:space="preserve">9) creates an exception to </w:t>
      </w:r>
      <w:r w:rsidR="00792483">
        <w:t>subsection (</w:t>
      </w:r>
      <w:r w:rsidRPr="00792483">
        <w:t>5).</w:t>
      </w:r>
    </w:p>
    <w:p w:rsidR="000E6A38" w:rsidRPr="00792483" w:rsidRDefault="000E6A38" w:rsidP="000E6A38">
      <w:pPr>
        <w:pStyle w:val="subsection"/>
      </w:pPr>
      <w:r w:rsidRPr="00792483">
        <w:tab/>
        <w:t>(6)</w:t>
      </w:r>
      <w:r w:rsidRPr="00792483">
        <w:tab/>
        <w:t>This subsection applies in relation to a cancellation income year if either or both of the following apply:</w:t>
      </w:r>
    </w:p>
    <w:p w:rsidR="000E6A38" w:rsidRPr="00792483" w:rsidRDefault="000E6A38" w:rsidP="000E6A38">
      <w:pPr>
        <w:pStyle w:val="paragraph"/>
      </w:pPr>
      <w:r w:rsidRPr="00792483">
        <w:tab/>
        <w:t>(a)</w:t>
      </w:r>
      <w:r w:rsidRPr="00792483">
        <w:tab/>
        <w:t>if the claimant was required to lodge an income tax return for that year—the claimant has not lodged that return;</w:t>
      </w:r>
    </w:p>
    <w:p w:rsidR="000E6A38" w:rsidRPr="00792483" w:rsidRDefault="000E6A38" w:rsidP="000E6A38">
      <w:pPr>
        <w:pStyle w:val="paragraph"/>
      </w:pPr>
      <w:r w:rsidRPr="00792483">
        <w:tab/>
        <w:t>(b)</w:t>
      </w:r>
      <w:r w:rsidRPr="00792483">
        <w:tab/>
        <w:t>if the claimant’s partner is a relevant partner in relation to that year and that partner was required to lodge an income tax return for that year—that partner has not lodged that return.</w:t>
      </w:r>
    </w:p>
    <w:p w:rsidR="000E6A38" w:rsidRPr="00792483" w:rsidRDefault="000E6A38" w:rsidP="000E6A38">
      <w:pPr>
        <w:pStyle w:val="notetext"/>
      </w:pPr>
      <w:r w:rsidRPr="00792483">
        <w:t>Note:</w:t>
      </w:r>
      <w:r w:rsidRPr="00792483">
        <w:tab/>
        <w:t xml:space="preserve">For </w:t>
      </w:r>
      <w:r w:rsidRPr="00792483">
        <w:rPr>
          <w:b/>
          <w:i/>
        </w:rPr>
        <w:t xml:space="preserve">relevant partner </w:t>
      </w:r>
      <w:r w:rsidRPr="00792483">
        <w:t>see section</w:t>
      </w:r>
      <w:r w:rsidR="00792483">
        <w:t> </w:t>
      </w:r>
      <w:r w:rsidRPr="00792483">
        <w:t>32AA.</w:t>
      </w:r>
    </w:p>
    <w:p w:rsidR="000E6A38" w:rsidRPr="00792483" w:rsidRDefault="000E6A38" w:rsidP="000E6A38">
      <w:pPr>
        <w:pStyle w:val="subsection"/>
      </w:pPr>
      <w:r w:rsidRPr="00792483">
        <w:tab/>
        <w:t>(7)</w:t>
      </w:r>
      <w:r w:rsidRPr="00792483">
        <w:tab/>
        <w:t>This subsection applies in relation to a cancellation income year if a debt arose under section</w:t>
      </w:r>
      <w:r w:rsidR="00792483">
        <w:t> </w:t>
      </w:r>
      <w:r w:rsidRPr="00792483">
        <w:t>71 as a result of the variation concerned and an amount of that debt is outstanding.</w:t>
      </w:r>
    </w:p>
    <w:p w:rsidR="000E6A38" w:rsidRPr="00792483" w:rsidRDefault="000E6A38" w:rsidP="000E6A38">
      <w:pPr>
        <w:pStyle w:val="SubsectionHead"/>
      </w:pPr>
      <w:r w:rsidRPr="00792483">
        <w:t>Exceptions</w:t>
      </w:r>
    </w:p>
    <w:p w:rsidR="000E6A38" w:rsidRPr="00792483" w:rsidRDefault="000E6A38" w:rsidP="000E6A38">
      <w:pPr>
        <w:pStyle w:val="subsection"/>
      </w:pPr>
      <w:r w:rsidRPr="00792483">
        <w:tab/>
        <w:t>(8)</w:t>
      </w:r>
      <w:r w:rsidRPr="00792483">
        <w:tab/>
        <w:t xml:space="preserve">The Secretary may, by writing, determine that </w:t>
      </w:r>
      <w:r w:rsidR="00792483">
        <w:t>subsection (</w:t>
      </w:r>
      <w:r w:rsidRPr="00792483">
        <w:t>2) does not apply in relation to a specified person and to a specified period if the Secretary is satisfied that there are special circumstances that justify the Secretary doing so.</w:t>
      </w:r>
    </w:p>
    <w:p w:rsidR="000E6A38" w:rsidRPr="00792483" w:rsidRDefault="000E6A38" w:rsidP="000E6A38">
      <w:pPr>
        <w:pStyle w:val="subsection"/>
      </w:pPr>
      <w:r w:rsidRPr="00792483">
        <w:tab/>
        <w:t>(9)</w:t>
      </w:r>
      <w:r w:rsidRPr="00792483">
        <w:tab/>
        <w:t xml:space="preserve">The Secretary may, by writing, determine that </w:t>
      </w:r>
      <w:r w:rsidR="00792483">
        <w:t>subsection (</w:t>
      </w:r>
      <w:r w:rsidRPr="00792483">
        <w:t>5) does not apply in relation to a specified person and to a specified period if the Secretary is satisfied that there are special circumstances that justify the Secretary doing so.</w:t>
      </w:r>
    </w:p>
    <w:p w:rsidR="000E6A38" w:rsidRPr="00792483" w:rsidRDefault="000E6A38" w:rsidP="000E6A38">
      <w:pPr>
        <w:pStyle w:val="subsection"/>
      </w:pPr>
      <w:r w:rsidRPr="00792483">
        <w:tab/>
        <w:t>(10)</w:t>
      </w:r>
      <w:r w:rsidRPr="00792483">
        <w:tab/>
        <w:t xml:space="preserve">A period specified in a determination under </w:t>
      </w:r>
      <w:r w:rsidR="00792483">
        <w:t>subsection (</w:t>
      </w:r>
      <w:r w:rsidRPr="00792483">
        <w:t>8) or (9) may be a period beginning before, on or after the day the determination is made.</w:t>
      </w:r>
    </w:p>
    <w:p w:rsidR="000E6A38" w:rsidRPr="00792483" w:rsidRDefault="000E6A38" w:rsidP="000E6A38">
      <w:pPr>
        <w:pStyle w:val="subsection"/>
      </w:pPr>
      <w:r w:rsidRPr="00792483">
        <w:tab/>
        <w:t>(11)</w:t>
      </w:r>
      <w:r w:rsidRPr="00792483">
        <w:tab/>
        <w:t xml:space="preserve">A determination made under </w:t>
      </w:r>
      <w:r w:rsidR="00792483">
        <w:t>subsection (</w:t>
      </w:r>
      <w:r w:rsidRPr="00792483">
        <w:t>8) or (9) is not a legislative instrument.</w:t>
      </w:r>
    </w:p>
    <w:p w:rsidR="00850A55" w:rsidRPr="00792483" w:rsidRDefault="00850A55" w:rsidP="00850A55">
      <w:pPr>
        <w:pStyle w:val="ActHead5"/>
      </w:pPr>
      <w:bookmarkStart w:id="71" w:name="_Toc14261995"/>
      <w:r w:rsidRPr="00792483">
        <w:rPr>
          <w:rStyle w:val="CharSectno"/>
        </w:rPr>
        <w:t>32AEA</w:t>
      </w:r>
      <w:r w:rsidRPr="00792483">
        <w:t xml:space="preserve">  Effect of this Subdivision on newborn upfront payment of family tax benefit</w:t>
      </w:r>
      <w:bookmarkEnd w:id="71"/>
    </w:p>
    <w:p w:rsidR="00850A55" w:rsidRPr="00792483" w:rsidRDefault="00850A55" w:rsidP="00850A55">
      <w:pPr>
        <w:pStyle w:val="subsection"/>
      </w:pPr>
      <w:r w:rsidRPr="00792483">
        <w:tab/>
      </w:r>
      <w:r w:rsidRPr="00792483">
        <w:tab/>
        <w:t>If this Subdivision has the effect that:</w:t>
      </w:r>
    </w:p>
    <w:p w:rsidR="00850A55" w:rsidRPr="00792483" w:rsidRDefault="00850A55" w:rsidP="00850A55">
      <w:pPr>
        <w:pStyle w:val="paragraph"/>
      </w:pPr>
      <w:r w:rsidRPr="00792483">
        <w:tab/>
        <w:t>(a)</w:t>
      </w:r>
      <w:r w:rsidRPr="00792483">
        <w:tab/>
        <w:t>the Secretary must not make a payment of family tax benefit (worked out on an estimated income basis) to an individual during a period; or</w:t>
      </w:r>
    </w:p>
    <w:p w:rsidR="00850A55" w:rsidRPr="00792483" w:rsidRDefault="00850A55" w:rsidP="00850A55">
      <w:pPr>
        <w:pStyle w:val="paragraph"/>
      </w:pPr>
      <w:r w:rsidRPr="00792483">
        <w:tab/>
        <w:t>(b)</w:t>
      </w:r>
      <w:r w:rsidRPr="00792483">
        <w:tab/>
        <w:t>an individual is not entitled to be paid family tax benefit (worked out on an estimated income basis) for a period;</w:t>
      </w:r>
    </w:p>
    <w:p w:rsidR="00850A55" w:rsidRPr="00792483" w:rsidRDefault="00850A55" w:rsidP="00850A55">
      <w:pPr>
        <w:pStyle w:val="subsection2"/>
      </w:pPr>
      <w:r w:rsidRPr="00792483">
        <w:t>then the individual is not entitled to be paid an amount of family tax benefit under section</w:t>
      </w:r>
      <w:r w:rsidR="00792483">
        <w:t> </w:t>
      </w:r>
      <w:r w:rsidRPr="00792483">
        <w:t>58AA of the Family Assistance Act during that period.</w:t>
      </w:r>
    </w:p>
    <w:p w:rsidR="00CC4928" w:rsidRPr="00792483" w:rsidRDefault="00127CA2" w:rsidP="00CC4928">
      <w:pPr>
        <w:pStyle w:val="ActHead4"/>
      </w:pPr>
      <w:bookmarkStart w:id="72" w:name="_Toc14261996"/>
      <w:r w:rsidRPr="00792483">
        <w:rPr>
          <w:rStyle w:val="CharSubdNo"/>
        </w:rPr>
        <w:t>Subdivision</w:t>
      </w:r>
      <w:r w:rsidR="00753CFA" w:rsidRPr="00792483">
        <w:rPr>
          <w:rStyle w:val="CharSubdNo"/>
        </w:rPr>
        <w:t xml:space="preserve"> </w:t>
      </w:r>
      <w:r w:rsidR="00CC4928" w:rsidRPr="00792483">
        <w:rPr>
          <w:rStyle w:val="CharSubdNo"/>
        </w:rPr>
        <w:t>CB</w:t>
      </w:r>
      <w:r w:rsidR="00CC4928" w:rsidRPr="00792483">
        <w:t>—</w:t>
      </w:r>
      <w:r w:rsidR="00CC4928" w:rsidRPr="00792483">
        <w:rPr>
          <w:rStyle w:val="CharSubdText"/>
        </w:rPr>
        <w:t>Non</w:t>
      </w:r>
      <w:r w:rsidR="00792483" w:rsidRPr="00792483">
        <w:rPr>
          <w:rStyle w:val="CharSubdText"/>
        </w:rPr>
        <w:noBreakHyphen/>
      </w:r>
      <w:r w:rsidR="00CC4928" w:rsidRPr="00792483">
        <w:rPr>
          <w:rStyle w:val="CharSubdText"/>
        </w:rPr>
        <w:t>entitlement to FTB on estimated income basis</w:t>
      </w:r>
      <w:bookmarkEnd w:id="72"/>
    </w:p>
    <w:p w:rsidR="00CC4928" w:rsidRPr="00792483" w:rsidRDefault="00CC4928" w:rsidP="00CC4928">
      <w:pPr>
        <w:pStyle w:val="ActHead5"/>
      </w:pPr>
      <w:bookmarkStart w:id="73" w:name="_Toc14261997"/>
      <w:r w:rsidRPr="00792483">
        <w:rPr>
          <w:rStyle w:val="CharSectno"/>
        </w:rPr>
        <w:t>32AF</w:t>
      </w:r>
      <w:r w:rsidRPr="00792483">
        <w:t xml:space="preserve">  Non</w:t>
      </w:r>
      <w:r w:rsidR="00792483">
        <w:noBreakHyphen/>
      </w:r>
      <w:r w:rsidRPr="00792483">
        <w:t>entitlement to FTB on estimated income basis—review of income during 2 consecutive income years</w:t>
      </w:r>
      <w:bookmarkEnd w:id="73"/>
    </w:p>
    <w:p w:rsidR="00CC4928" w:rsidRPr="00792483" w:rsidRDefault="00CC4928" w:rsidP="00CC4928">
      <w:pPr>
        <w:pStyle w:val="SubsectionHead"/>
      </w:pPr>
      <w:r w:rsidRPr="00792483">
        <w:t>Scope of Subdivision</w:t>
      </w:r>
    </w:p>
    <w:p w:rsidR="00CC4928" w:rsidRPr="00792483" w:rsidRDefault="00CC4928" w:rsidP="00CC4928">
      <w:pPr>
        <w:pStyle w:val="subsection"/>
      </w:pPr>
      <w:r w:rsidRPr="00792483">
        <w:tab/>
        <w:t>(1)</w:t>
      </w:r>
      <w:r w:rsidRPr="00792483">
        <w:tab/>
        <w:t xml:space="preserve">This </w:t>
      </w:r>
      <w:r w:rsidR="00127CA2" w:rsidRPr="00792483">
        <w:t>Subdivision</w:t>
      </w:r>
      <w:r w:rsidR="00753CFA" w:rsidRPr="00792483">
        <w:t xml:space="preserve"> </w:t>
      </w:r>
      <w:r w:rsidRPr="00792483">
        <w:t>applies in relation to an individual if:</w:t>
      </w:r>
    </w:p>
    <w:p w:rsidR="00CC4928" w:rsidRPr="00792483" w:rsidRDefault="00CC4928" w:rsidP="00CC4928">
      <w:pPr>
        <w:pStyle w:val="paragraph"/>
      </w:pPr>
      <w:r w:rsidRPr="00792483">
        <w:tab/>
        <w:t>(a)</w:t>
      </w:r>
      <w:r w:rsidRPr="00792483">
        <w:tab/>
        <w:t xml:space="preserve">there are 2 consecutive income years (each of which is a </w:t>
      </w:r>
      <w:r w:rsidRPr="00792483">
        <w:rPr>
          <w:b/>
          <w:i/>
        </w:rPr>
        <w:t>consecutive year</w:t>
      </w:r>
      <w:r w:rsidRPr="00792483">
        <w:t>) in which there are one or more days for which the individual was entitled to be paid family tax benefit worked out on an estimated income basis; and</w:t>
      </w:r>
    </w:p>
    <w:p w:rsidR="00CC4928" w:rsidRPr="00792483" w:rsidRDefault="00CC4928" w:rsidP="00CC4928">
      <w:pPr>
        <w:pStyle w:val="paragraph"/>
      </w:pPr>
      <w:r w:rsidRPr="00792483">
        <w:tab/>
        <w:t>(b)</w:t>
      </w:r>
      <w:r w:rsidRPr="00792483">
        <w:tab/>
        <w:t>in respect of each consecutive year, the Secretary, under section</w:t>
      </w:r>
      <w:r w:rsidR="00792483">
        <w:t> </w:t>
      </w:r>
      <w:r w:rsidRPr="00792483">
        <w:t>105, reviews the rate of family benefit the individual was entitled to be paid for those days on the basis of the individual’s adjusted taxable income as finally determined in respect of the consecutive year by the Secretary; and</w:t>
      </w:r>
    </w:p>
    <w:p w:rsidR="00CC4928" w:rsidRPr="00792483" w:rsidRDefault="00CC4928" w:rsidP="00CC4928">
      <w:pPr>
        <w:pStyle w:val="paragraph"/>
      </w:pPr>
      <w:r w:rsidRPr="00792483">
        <w:tab/>
        <w:t>(c)</w:t>
      </w:r>
      <w:r w:rsidRPr="00792483">
        <w:tab/>
        <w:t>as a result of the review and in respect of each consecutive year, the Secretary determines either or both of the following:</w:t>
      </w:r>
    </w:p>
    <w:p w:rsidR="00CC4928" w:rsidRPr="00792483" w:rsidRDefault="00CC4928" w:rsidP="00CC4928">
      <w:pPr>
        <w:pStyle w:val="paragraphsub"/>
      </w:pPr>
      <w:r w:rsidRPr="00792483">
        <w:tab/>
        <w:t>(i)</w:t>
      </w:r>
      <w:r w:rsidRPr="00792483">
        <w:tab/>
        <w:t xml:space="preserve">the individual’s </w:t>
      </w:r>
      <w:r w:rsidR="00127CA2" w:rsidRPr="00792483">
        <w:t>Part</w:t>
      </w:r>
      <w:r w:rsidR="00753CFA" w:rsidRPr="00792483">
        <w:t xml:space="preserve"> </w:t>
      </w:r>
      <w:r w:rsidRPr="00792483">
        <w:t xml:space="preserve">A rate of family tax benefit is nil for those days because of the individual’s adjusted taxable income, and there are no other days in either consecutive year for which the individual was entitled to be paid the </w:t>
      </w:r>
      <w:r w:rsidR="00127CA2" w:rsidRPr="00792483">
        <w:t>Part</w:t>
      </w:r>
      <w:r w:rsidR="00753CFA" w:rsidRPr="00792483">
        <w:t xml:space="preserve"> </w:t>
      </w:r>
      <w:r w:rsidRPr="00792483">
        <w:t>A rate;</w:t>
      </w:r>
    </w:p>
    <w:p w:rsidR="00CC4928" w:rsidRPr="00792483" w:rsidRDefault="00CC4928" w:rsidP="00CC4928">
      <w:pPr>
        <w:pStyle w:val="paragraphsub"/>
      </w:pPr>
      <w:r w:rsidRPr="00792483">
        <w:tab/>
        <w:t>(ii)</w:t>
      </w:r>
      <w:r w:rsidRPr="00792483">
        <w:tab/>
        <w:t xml:space="preserve">the individual’s </w:t>
      </w:r>
      <w:r w:rsidR="00127CA2" w:rsidRPr="00792483">
        <w:t>Part</w:t>
      </w:r>
      <w:r w:rsidR="00753CFA" w:rsidRPr="00792483">
        <w:t xml:space="preserve"> </w:t>
      </w:r>
      <w:r w:rsidRPr="00792483">
        <w:t>B rate of family tax benefit is nil for those days because of subclause</w:t>
      </w:r>
      <w:r w:rsidR="00792483">
        <w:t> </w:t>
      </w:r>
      <w:r w:rsidRPr="00792483">
        <w:t>28B(1) of Schedule</w:t>
      </w:r>
      <w:r w:rsidR="00792483">
        <w:t> </w:t>
      </w:r>
      <w:r w:rsidRPr="00792483">
        <w:t>1 to the Family Assistance Act.</w:t>
      </w:r>
    </w:p>
    <w:p w:rsidR="00CC4928" w:rsidRPr="00792483" w:rsidRDefault="00CC4928" w:rsidP="00CC4928">
      <w:pPr>
        <w:pStyle w:val="notetext"/>
      </w:pPr>
      <w:r w:rsidRPr="00792483">
        <w:t>Note:</w:t>
      </w:r>
      <w:r w:rsidRPr="00792483">
        <w:tab/>
        <w:t>Family tax benefit may be worked out on an estimated income basis under subsection</w:t>
      </w:r>
      <w:r w:rsidR="00792483">
        <w:t> </w:t>
      </w:r>
      <w:r w:rsidRPr="00792483">
        <w:t xml:space="preserve">20(1), (2A) or (3) (see definition of </w:t>
      </w:r>
      <w:r w:rsidRPr="00792483">
        <w:rPr>
          <w:b/>
          <w:i/>
        </w:rPr>
        <w:t>estimated income basis</w:t>
      </w:r>
      <w:r w:rsidRPr="00792483">
        <w:t xml:space="preserve"> in subsection</w:t>
      </w:r>
      <w:r w:rsidR="00792483">
        <w:t> </w:t>
      </w:r>
      <w:r w:rsidRPr="00792483">
        <w:t>3(1)).</w:t>
      </w:r>
    </w:p>
    <w:p w:rsidR="00CC4928" w:rsidRPr="00792483" w:rsidRDefault="00CC4928" w:rsidP="00CC4928">
      <w:pPr>
        <w:pStyle w:val="SubsectionHead"/>
      </w:pPr>
      <w:r w:rsidRPr="00792483">
        <w:t>Basic non</w:t>
      </w:r>
      <w:r w:rsidR="00792483">
        <w:noBreakHyphen/>
      </w:r>
      <w:r w:rsidRPr="00792483">
        <w:t>entitlement rule</w:t>
      </w:r>
    </w:p>
    <w:p w:rsidR="00CC4928" w:rsidRPr="00792483" w:rsidRDefault="00CC4928" w:rsidP="00CC4928">
      <w:pPr>
        <w:pStyle w:val="subsection"/>
      </w:pPr>
      <w:r w:rsidRPr="00792483">
        <w:tab/>
        <w:t>(2)</w:t>
      </w:r>
      <w:r w:rsidRPr="00792483">
        <w:tab/>
        <w:t>Subject to this Subdivision:</w:t>
      </w:r>
    </w:p>
    <w:p w:rsidR="00CC4928" w:rsidRPr="00792483" w:rsidRDefault="00CC4928" w:rsidP="00CC4928">
      <w:pPr>
        <w:pStyle w:val="paragraph"/>
      </w:pPr>
      <w:r w:rsidRPr="00792483">
        <w:tab/>
        <w:t>(a)</w:t>
      </w:r>
      <w:r w:rsidRPr="00792483">
        <w:tab/>
        <w:t xml:space="preserve">if </w:t>
      </w:r>
      <w:r w:rsidR="00792483">
        <w:t>subparagraph (</w:t>
      </w:r>
      <w:r w:rsidRPr="00792483">
        <w:t xml:space="preserve">1)(c)(i) applies—the individual is not entitled, on and after the exclusion day, to be paid the </w:t>
      </w:r>
      <w:r w:rsidR="00127CA2" w:rsidRPr="00792483">
        <w:t>Part</w:t>
      </w:r>
      <w:r w:rsidR="00753CFA" w:rsidRPr="00792483">
        <w:t xml:space="preserve"> </w:t>
      </w:r>
      <w:r w:rsidRPr="00792483">
        <w:t>A rate of family tax benefit worked out on an estimated income basis; and</w:t>
      </w:r>
    </w:p>
    <w:p w:rsidR="00CC4928" w:rsidRPr="00792483" w:rsidRDefault="00CC4928" w:rsidP="00CC4928">
      <w:pPr>
        <w:pStyle w:val="paragraph"/>
      </w:pPr>
      <w:r w:rsidRPr="00792483">
        <w:tab/>
        <w:t>(b)</w:t>
      </w:r>
      <w:r w:rsidRPr="00792483">
        <w:tab/>
        <w:t xml:space="preserve">if </w:t>
      </w:r>
      <w:r w:rsidR="00792483">
        <w:t>subparagraph (</w:t>
      </w:r>
      <w:r w:rsidRPr="00792483">
        <w:t xml:space="preserve">1)(c)(ii) applies—the individual is not entitled, on and after the exclusion day, to be paid the </w:t>
      </w:r>
      <w:r w:rsidR="00127CA2" w:rsidRPr="00792483">
        <w:t>Part</w:t>
      </w:r>
      <w:r w:rsidR="00753CFA" w:rsidRPr="00792483">
        <w:t xml:space="preserve"> </w:t>
      </w:r>
      <w:r w:rsidRPr="00792483">
        <w:t>B rate of family tax benefit worked out on an estimated income basis.</w:t>
      </w:r>
    </w:p>
    <w:p w:rsidR="00CC4928" w:rsidRPr="00792483" w:rsidRDefault="00CC4928" w:rsidP="00CC4928">
      <w:pPr>
        <w:pStyle w:val="subsection"/>
      </w:pPr>
      <w:r w:rsidRPr="00792483">
        <w:tab/>
        <w:t>(3)</w:t>
      </w:r>
      <w:r w:rsidRPr="00792483">
        <w:tab/>
        <w:t xml:space="preserve">For the purposes of this Subdivision, the </w:t>
      </w:r>
      <w:r w:rsidRPr="00792483">
        <w:rPr>
          <w:b/>
          <w:i/>
        </w:rPr>
        <w:t>exclusion day</w:t>
      </w:r>
      <w:r w:rsidRPr="00792483">
        <w:t>, in relation to an individual,</w:t>
      </w:r>
      <w:r w:rsidRPr="00792483">
        <w:rPr>
          <w:b/>
          <w:i/>
        </w:rPr>
        <w:t xml:space="preserve"> </w:t>
      </w:r>
      <w:r w:rsidRPr="00792483">
        <w:t>is:</w:t>
      </w:r>
    </w:p>
    <w:p w:rsidR="00CC4928" w:rsidRPr="00792483" w:rsidRDefault="00CC4928" w:rsidP="00CC4928">
      <w:pPr>
        <w:pStyle w:val="paragraph"/>
      </w:pPr>
      <w:r w:rsidRPr="00792483">
        <w:tab/>
        <w:t>(a)</w:t>
      </w:r>
      <w:r w:rsidRPr="00792483">
        <w:tab/>
        <w:t>either:</w:t>
      </w:r>
    </w:p>
    <w:p w:rsidR="00CC4928" w:rsidRPr="00792483" w:rsidRDefault="00CC4928" w:rsidP="00CC4928">
      <w:pPr>
        <w:pStyle w:val="paragraphsub"/>
      </w:pPr>
      <w:r w:rsidRPr="00792483">
        <w:tab/>
        <w:t>(i)</w:t>
      </w:r>
      <w:r w:rsidRPr="00792483">
        <w:tab/>
        <w:t>if the later of the consecutive years is 2010</w:t>
      </w:r>
      <w:r w:rsidR="00792483">
        <w:noBreakHyphen/>
      </w:r>
      <w:r w:rsidRPr="00792483">
        <w:t>11—1</w:t>
      </w:r>
      <w:r w:rsidR="00792483">
        <w:t> </w:t>
      </w:r>
      <w:r w:rsidRPr="00792483">
        <w:t>July 2012; or</w:t>
      </w:r>
    </w:p>
    <w:p w:rsidR="00CC4928" w:rsidRPr="00792483" w:rsidRDefault="00CC4928" w:rsidP="00CC4928">
      <w:pPr>
        <w:pStyle w:val="paragraphsub"/>
      </w:pPr>
      <w:r w:rsidRPr="00792483">
        <w:tab/>
        <w:t>(ii)</w:t>
      </w:r>
      <w:r w:rsidRPr="00792483">
        <w:tab/>
        <w:t>in any other case—1</w:t>
      </w:r>
      <w:r w:rsidR="00792483">
        <w:t> </w:t>
      </w:r>
      <w:r w:rsidRPr="00792483">
        <w:t>July of the first income year after the later of the consecutive years; or</w:t>
      </w:r>
    </w:p>
    <w:p w:rsidR="00CC4928" w:rsidRPr="00792483" w:rsidRDefault="00CC4928" w:rsidP="00CC4928">
      <w:pPr>
        <w:pStyle w:val="paragraph"/>
      </w:pPr>
      <w:r w:rsidRPr="00792483">
        <w:tab/>
        <w:t>(b)</w:t>
      </w:r>
      <w:r w:rsidRPr="00792483">
        <w:tab/>
        <w:t>if the Secretary determines a later day in relation to the individual—the later day.</w:t>
      </w:r>
    </w:p>
    <w:p w:rsidR="00CC4928" w:rsidRPr="00792483" w:rsidRDefault="00CC4928" w:rsidP="00CC4928">
      <w:pPr>
        <w:pStyle w:val="subsection"/>
      </w:pPr>
      <w:r w:rsidRPr="00792483">
        <w:tab/>
        <w:t>(4)</w:t>
      </w:r>
      <w:r w:rsidRPr="00792483">
        <w:tab/>
        <w:t xml:space="preserve">A determination under </w:t>
      </w:r>
      <w:r w:rsidR="00792483">
        <w:t>paragraph (</w:t>
      </w:r>
      <w:r w:rsidRPr="00792483">
        <w:t>3)(b) is not a legislative instrument.</w:t>
      </w:r>
    </w:p>
    <w:p w:rsidR="00CC4928" w:rsidRPr="00792483" w:rsidRDefault="00CC4928" w:rsidP="00CC4928">
      <w:pPr>
        <w:pStyle w:val="SubsectionHead"/>
      </w:pPr>
      <w:r w:rsidRPr="00792483">
        <w:t>Position of individual’s partner</w:t>
      </w:r>
    </w:p>
    <w:p w:rsidR="00CC4928" w:rsidRPr="00792483" w:rsidRDefault="00CC4928" w:rsidP="00CC4928">
      <w:pPr>
        <w:pStyle w:val="subsection"/>
      </w:pPr>
      <w:r w:rsidRPr="00792483">
        <w:tab/>
        <w:t>(5)</w:t>
      </w:r>
      <w:r w:rsidRPr="00792483">
        <w:tab/>
        <w:t xml:space="preserve">While </w:t>
      </w:r>
      <w:r w:rsidR="00792483">
        <w:t>paragraph (</w:t>
      </w:r>
      <w:r w:rsidRPr="00792483">
        <w:t xml:space="preserve">2)(a) applies in relation to the individual, the individual’s partner (if any) is not entitled to be paid the </w:t>
      </w:r>
      <w:r w:rsidR="00127CA2" w:rsidRPr="00792483">
        <w:t>Part</w:t>
      </w:r>
      <w:r w:rsidR="00753CFA" w:rsidRPr="00792483">
        <w:t xml:space="preserve"> </w:t>
      </w:r>
      <w:r w:rsidRPr="00792483">
        <w:t>A rate of family tax benefit worked out on an estimated income basis.</w:t>
      </w:r>
    </w:p>
    <w:p w:rsidR="00CC4928" w:rsidRPr="00792483" w:rsidRDefault="00CC4928" w:rsidP="00CC4928">
      <w:pPr>
        <w:pStyle w:val="subsection"/>
      </w:pPr>
      <w:r w:rsidRPr="00792483">
        <w:tab/>
        <w:t>(6)</w:t>
      </w:r>
      <w:r w:rsidRPr="00792483">
        <w:tab/>
        <w:t xml:space="preserve">While </w:t>
      </w:r>
      <w:r w:rsidR="00792483">
        <w:t>paragraph (</w:t>
      </w:r>
      <w:r w:rsidRPr="00792483">
        <w:t xml:space="preserve">2)(b) applies in relation to the individual, the individual’s partner (if any) is not entitled to be paid the </w:t>
      </w:r>
      <w:r w:rsidR="00127CA2" w:rsidRPr="00792483">
        <w:t>Part</w:t>
      </w:r>
      <w:r w:rsidR="00753CFA" w:rsidRPr="00792483">
        <w:t xml:space="preserve"> </w:t>
      </w:r>
      <w:r w:rsidRPr="00792483">
        <w:t>B rate of family tax benefit worked out on an estimated income basis.</w:t>
      </w:r>
    </w:p>
    <w:p w:rsidR="00CC4928" w:rsidRPr="00792483" w:rsidRDefault="00CC4928" w:rsidP="00CC4928">
      <w:pPr>
        <w:pStyle w:val="SubsectionHead"/>
      </w:pPr>
      <w:r w:rsidRPr="00792483">
        <w:t>Multiple applications of section</w:t>
      </w:r>
    </w:p>
    <w:p w:rsidR="00CC4928" w:rsidRPr="00792483" w:rsidRDefault="00CC4928" w:rsidP="00CC4928">
      <w:pPr>
        <w:pStyle w:val="subsection"/>
      </w:pPr>
      <w:r w:rsidRPr="00792483">
        <w:tab/>
        <w:t>(7)</w:t>
      </w:r>
      <w:r w:rsidRPr="00792483">
        <w:tab/>
        <w:t>Sections</w:t>
      </w:r>
      <w:r w:rsidR="00792483">
        <w:t> </w:t>
      </w:r>
      <w:r w:rsidRPr="00792483">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792483" w:rsidRDefault="00CC4928" w:rsidP="00CC4928">
      <w:pPr>
        <w:pStyle w:val="ActHead5"/>
      </w:pPr>
      <w:bookmarkStart w:id="74" w:name="_Toc14261998"/>
      <w:r w:rsidRPr="00792483">
        <w:rPr>
          <w:rStyle w:val="CharSectno"/>
        </w:rPr>
        <w:t>32AG</w:t>
      </w:r>
      <w:r w:rsidRPr="00792483">
        <w:t xml:space="preserve">  Exception—greater than nil rate of FTB for later income year</w:t>
      </w:r>
      <w:bookmarkEnd w:id="74"/>
    </w:p>
    <w:p w:rsidR="00CC4928" w:rsidRPr="00792483" w:rsidRDefault="00CC4928" w:rsidP="00CC4928">
      <w:pPr>
        <w:pStyle w:val="SubsectionHead"/>
      </w:pPr>
      <w:r w:rsidRPr="00792483">
        <w:t>Scope</w:t>
      </w:r>
    </w:p>
    <w:p w:rsidR="00CC4928" w:rsidRPr="00792483" w:rsidRDefault="00CC4928" w:rsidP="00CC4928">
      <w:pPr>
        <w:pStyle w:val="subsection"/>
      </w:pPr>
      <w:r w:rsidRPr="00792483">
        <w:tab/>
        <w:t>(1)</w:t>
      </w:r>
      <w:r w:rsidRPr="00792483">
        <w:tab/>
        <w:t xml:space="preserve">This section applies if, in respect of an income year (the </w:t>
      </w:r>
      <w:r w:rsidRPr="00792483">
        <w:rPr>
          <w:b/>
          <w:i/>
        </w:rPr>
        <w:t>payment year</w:t>
      </w:r>
      <w:r w:rsidRPr="00792483">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792483">
        <w:rPr>
          <w:b/>
          <w:i/>
        </w:rPr>
        <w:t>payment day</w:t>
      </w:r>
      <w:r w:rsidRPr="00792483">
        <w:t>):</w:t>
      </w:r>
    </w:p>
    <w:p w:rsidR="00CC4928" w:rsidRPr="00792483" w:rsidRDefault="00CC4928" w:rsidP="00CC4928">
      <w:pPr>
        <w:pStyle w:val="paragraph"/>
      </w:pPr>
      <w:r w:rsidRPr="00792483">
        <w:tab/>
        <w:t>(a)</w:t>
      </w:r>
      <w:r w:rsidRPr="00792483">
        <w:tab/>
        <w:t xml:space="preserve">the individual’s </w:t>
      </w:r>
      <w:r w:rsidR="00127CA2" w:rsidRPr="00792483">
        <w:t>Part</w:t>
      </w:r>
      <w:r w:rsidR="00753CFA" w:rsidRPr="00792483">
        <w:t xml:space="preserve"> </w:t>
      </w:r>
      <w:r w:rsidRPr="00792483">
        <w:t>A rate of family tax benefit is greater than nil on one or more days in the payment year;</w:t>
      </w:r>
    </w:p>
    <w:p w:rsidR="00CC4928" w:rsidRPr="00792483" w:rsidRDefault="00CC4928" w:rsidP="00CC4928">
      <w:pPr>
        <w:pStyle w:val="paragraph"/>
      </w:pPr>
      <w:r w:rsidRPr="00792483">
        <w:tab/>
        <w:t>(b)</w:t>
      </w:r>
      <w:r w:rsidRPr="00792483">
        <w:tab/>
        <w:t xml:space="preserve">the individual’s </w:t>
      </w:r>
      <w:r w:rsidR="00127CA2" w:rsidRPr="00792483">
        <w:t>Part</w:t>
      </w:r>
      <w:r w:rsidR="00753CFA" w:rsidRPr="00792483">
        <w:t xml:space="preserve"> </w:t>
      </w:r>
      <w:r w:rsidRPr="00792483">
        <w:t>B rate of family tax benefit is greater than nil on one or more days in the payment year.</w:t>
      </w:r>
    </w:p>
    <w:p w:rsidR="00CC4928" w:rsidRPr="00792483" w:rsidRDefault="00CC4928" w:rsidP="00CC4928">
      <w:pPr>
        <w:pStyle w:val="SubsectionHead"/>
      </w:pPr>
      <w:r w:rsidRPr="00792483">
        <w:t>Payment day is in same income year as exclusion day</w:t>
      </w:r>
    </w:p>
    <w:p w:rsidR="00CC4928" w:rsidRPr="00792483" w:rsidRDefault="00CC4928" w:rsidP="00CC4928">
      <w:pPr>
        <w:pStyle w:val="subsection"/>
      </w:pPr>
      <w:r w:rsidRPr="00792483">
        <w:tab/>
        <w:t>(2)</w:t>
      </w:r>
      <w:r w:rsidRPr="00792483">
        <w:tab/>
        <w:t>If the payment day is in the income year in which the exclusion day occurs, then:</w:t>
      </w:r>
    </w:p>
    <w:p w:rsidR="00CC4928" w:rsidRPr="00792483" w:rsidRDefault="00CC4928" w:rsidP="00CC4928">
      <w:pPr>
        <w:pStyle w:val="paragraph"/>
      </w:pPr>
      <w:r w:rsidRPr="00792483">
        <w:tab/>
        <w:t>(a)</w:t>
      </w:r>
      <w:r w:rsidRPr="00792483">
        <w:tab/>
        <w:t xml:space="preserve">if this section applies in relation to the </w:t>
      </w:r>
      <w:r w:rsidR="00127CA2" w:rsidRPr="00792483">
        <w:t>Part</w:t>
      </w:r>
      <w:r w:rsidR="00753CFA" w:rsidRPr="00792483">
        <w:t xml:space="preserve"> </w:t>
      </w:r>
      <w:r w:rsidRPr="00792483">
        <w:t>A rate of family tax benefit—paragraph</w:t>
      </w:r>
      <w:r w:rsidR="00792483">
        <w:t> </w:t>
      </w:r>
      <w:r w:rsidRPr="00792483">
        <w:t>32AF(2)(a) is taken not to have applied in relation to the individual; and</w:t>
      </w:r>
    </w:p>
    <w:p w:rsidR="00CC4928" w:rsidRPr="00792483" w:rsidRDefault="00CC4928" w:rsidP="00CC4928">
      <w:pPr>
        <w:pStyle w:val="paragraph"/>
      </w:pPr>
      <w:r w:rsidRPr="00792483">
        <w:tab/>
        <w:t>(b)</w:t>
      </w:r>
      <w:r w:rsidRPr="00792483">
        <w:tab/>
        <w:t xml:space="preserve">if this section applies in relation to the </w:t>
      </w:r>
      <w:r w:rsidR="00127CA2" w:rsidRPr="00792483">
        <w:t>Part</w:t>
      </w:r>
      <w:r w:rsidR="00753CFA" w:rsidRPr="00792483">
        <w:t xml:space="preserve"> </w:t>
      </w:r>
      <w:r w:rsidRPr="00792483">
        <w:t>B rate of family tax benefit—paragraph</w:t>
      </w:r>
      <w:r w:rsidR="00792483">
        <w:t> </w:t>
      </w:r>
      <w:r w:rsidRPr="00792483">
        <w:t>32AF(2)(b) is taken not to have applied in relation to the individual.</w:t>
      </w:r>
    </w:p>
    <w:p w:rsidR="00CC4928" w:rsidRPr="00792483" w:rsidRDefault="00CC4928" w:rsidP="00CC4928">
      <w:pPr>
        <w:pStyle w:val="notetext"/>
      </w:pPr>
      <w:r w:rsidRPr="00792483">
        <w:t>Example:</w:t>
      </w:r>
      <w:r w:rsidRPr="00792483">
        <w:tab/>
        <w:t>Assume that under section</w:t>
      </w:r>
      <w:r w:rsidR="00792483">
        <w:t> </w:t>
      </w:r>
      <w:r w:rsidRPr="00792483">
        <w:t>32AF the consecutive years are 2009</w:t>
      </w:r>
      <w:r w:rsidR="00792483">
        <w:noBreakHyphen/>
      </w:r>
      <w:r w:rsidRPr="00792483">
        <w:t>10 and 2010</w:t>
      </w:r>
      <w:r w:rsidR="00792483">
        <w:noBreakHyphen/>
      </w:r>
      <w:r w:rsidRPr="00792483">
        <w:t>11. Assume that the individual is not entitled, on and after 1</w:t>
      </w:r>
      <w:r w:rsidR="00792483">
        <w:t> </w:t>
      </w:r>
      <w:r w:rsidRPr="00792483">
        <w:t xml:space="preserve">July 2012, to be paid the </w:t>
      </w:r>
      <w:r w:rsidR="00127CA2" w:rsidRPr="00792483">
        <w:t>Part</w:t>
      </w:r>
      <w:r w:rsidR="00753CFA" w:rsidRPr="00792483">
        <w:t xml:space="preserve"> </w:t>
      </w:r>
      <w:r w:rsidRPr="00792483">
        <w:t xml:space="preserve">A rate and </w:t>
      </w:r>
      <w:r w:rsidR="00127CA2" w:rsidRPr="00792483">
        <w:t>Part</w:t>
      </w:r>
      <w:r w:rsidR="00753CFA" w:rsidRPr="00792483">
        <w:t xml:space="preserve"> </w:t>
      </w:r>
      <w:r w:rsidRPr="00792483">
        <w:t>B rate of family tax benefit worked out on an estimated income basis. The exclusion day is 1</w:t>
      </w:r>
      <w:r w:rsidR="00792483">
        <w:t> </w:t>
      </w:r>
      <w:r w:rsidRPr="00792483">
        <w:t>July 2012.</w:t>
      </w:r>
    </w:p>
    <w:p w:rsidR="00CC4928" w:rsidRPr="00792483" w:rsidRDefault="00CC4928" w:rsidP="00CC4928">
      <w:pPr>
        <w:pStyle w:val="notetext"/>
      </w:pPr>
      <w:r w:rsidRPr="00792483">
        <w:tab/>
        <w:t>Assume that on 1</w:t>
      </w:r>
      <w:r w:rsidR="00792483">
        <w:t> </w:t>
      </w:r>
      <w:r w:rsidRPr="00792483">
        <w:t xml:space="preserve">November 2012 the Secretary determines, under </w:t>
      </w:r>
      <w:r w:rsidR="00792483">
        <w:t>subsection (</w:t>
      </w:r>
      <w:r w:rsidRPr="00792483">
        <w:t xml:space="preserve">1), that the individual’s </w:t>
      </w:r>
      <w:r w:rsidR="00127CA2" w:rsidRPr="00792483">
        <w:t>Part</w:t>
      </w:r>
      <w:r w:rsidR="00753CFA" w:rsidRPr="00792483">
        <w:t xml:space="preserve"> </w:t>
      </w:r>
      <w:r w:rsidRPr="00792483">
        <w:t xml:space="preserve">A rate and </w:t>
      </w:r>
      <w:r w:rsidR="00127CA2" w:rsidRPr="00792483">
        <w:t>Part</w:t>
      </w:r>
      <w:r w:rsidR="00753CFA" w:rsidRPr="00792483">
        <w:t xml:space="preserve"> </w:t>
      </w:r>
      <w:r w:rsidRPr="00792483">
        <w:t>B rate of family tax benefit are greater than nil on one or more days in 2011</w:t>
      </w:r>
      <w:r w:rsidR="00792483">
        <w:noBreakHyphen/>
      </w:r>
      <w:r w:rsidRPr="00792483">
        <w:t>12. The payment day is 1</w:t>
      </w:r>
      <w:r w:rsidR="00792483">
        <w:t> </w:t>
      </w:r>
      <w:r w:rsidRPr="00792483">
        <w:t>November 2012.</w:t>
      </w:r>
    </w:p>
    <w:p w:rsidR="00CC4928" w:rsidRPr="00792483" w:rsidRDefault="00CC4928" w:rsidP="00CC4928">
      <w:pPr>
        <w:pStyle w:val="notetext"/>
      </w:pPr>
      <w:r w:rsidRPr="00792483">
        <w:tab/>
        <w:t xml:space="preserve">Under </w:t>
      </w:r>
      <w:r w:rsidR="00792483">
        <w:t>subsection (</w:t>
      </w:r>
      <w:r w:rsidRPr="00792483">
        <w:t>2), subsection</w:t>
      </w:r>
      <w:r w:rsidR="00792483">
        <w:t> </w:t>
      </w:r>
      <w:r w:rsidRPr="00792483">
        <w:t>32AF(2) is taken not to have prevented the individual from being entitled, on and after 1</w:t>
      </w:r>
      <w:r w:rsidR="00792483">
        <w:t> </w:t>
      </w:r>
      <w:r w:rsidRPr="00792483">
        <w:t>July 2012, to be paid family tax benefit worked out on an estimated income basis.</w:t>
      </w:r>
    </w:p>
    <w:p w:rsidR="00CC4928" w:rsidRPr="00792483" w:rsidRDefault="00CC4928" w:rsidP="00CC4928">
      <w:pPr>
        <w:pStyle w:val="SubsectionHead"/>
      </w:pPr>
      <w:r w:rsidRPr="00792483">
        <w:t>Payment day is in income year later than that of exclusion day</w:t>
      </w:r>
    </w:p>
    <w:p w:rsidR="00CC4928" w:rsidRPr="00792483" w:rsidRDefault="00CC4928" w:rsidP="00CC4928">
      <w:pPr>
        <w:pStyle w:val="subsection"/>
      </w:pPr>
      <w:r w:rsidRPr="00792483">
        <w:tab/>
        <w:t>(3)</w:t>
      </w:r>
      <w:r w:rsidRPr="00792483">
        <w:tab/>
        <w:t>If the payment day is in an income year that is later than the income year in which the exclusion day occurs, then:</w:t>
      </w:r>
    </w:p>
    <w:p w:rsidR="00CC4928" w:rsidRPr="00792483" w:rsidRDefault="00CC4928" w:rsidP="00CC4928">
      <w:pPr>
        <w:pStyle w:val="paragraph"/>
      </w:pPr>
      <w:r w:rsidRPr="00792483">
        <w:tab/>
        <w:t>(a)</w:t>
      </w:r>
      <w:r w:rsidRPr="00792483">
        <w:tab/>
        <w:t xml:space="preserve">if this section applies in relation to the </w:t>
      </w:r>
      <w:r w:rsidR="00127CA2" w:rsidRPr="00792483">
        <w:t>Part</w:t>
      </w:r>
      <w:r w:rsidR="00753CFA" w:rsidRPr="00792483">
        <w:t xml:space="preserve"> </w:t>
      </w:r>
      <w:r w:rsidRPr="00792483">
        <w:t>A rate of family tax benefit—paragraph</w:t>
      </w:r>
      <w:r w:rsidR="00792483">
        <w:t> </w:t>
      </w:r>
      <w:r w:rsidRPr="00792483">
        <w:t>32AF(2)(a) ceases to apply in relation to the individual on 1</w:t>
      </w:r>
      <w:r w:rsidR="00792483">
        <w:t> </w:t>
      </w:r>
      <w:r w:rsidRPr="00792483">
        <w:t>July of the later income year; and</w:t>
      </w:r>
    </w:p>
    <w:p w:rsidR="00CC4928" w:rsidRPr="00792483" w:rsidRDefault="00CC4928" w:rsidP="00CC4928">
      <w:pPr>
        <w:pStyle w:val="paragraph"/>
      </w:pPr>
      <w:r w:rsidRPr="00792483">
        <w:tab/>
        <w:t>(b)</w:t>
      </w:r>
      <w:r w:rsidRPr="00792483">
        <w:tab/>
        <w:t xml:space="preserve">if this section applies in relation to the </w:t>
      </w:r>
      <w:r w:rsidR="00127CA2" w:rsidRPr="00792483">
        <w:t>Part</w:t>
      </w:r>
      <w:r w:rsidR="00753CFA" w:rsidRPr="00792483">
        <w:t xml:space="preserve"> </w:t>
      </w:r>
      <w:r w:rsidRPr="00792483">
        <w:t>B rate of family tax benefit—paragraph</w:t>
      </w:r>
      <w:r w:rsidR="00792483">
        <w:t> </w:t>
      </w:r>
      <w:r w:rsidRPr="00792483">
        <w:t>32AF(2)(b) ceases to apply in relation to the individual on 1</w:t>
      </w:r>
      <w:r w:rsidR="00792483">
        <w:t> </w:t>
      </w:r>
      <w:r w:rsidRPr="00792483">
        <w:t>July of the later income year.</w:t>
      </w:r>
    </w:p>
    <w:p w:rsidR="00CC4928" w:rsidRPr="00792483" w:rsidRDefault="00CC4928" w:rsidP="00CC4928">
      <w:pPr>
        <w:pStyle w:val="notetext"/>
      </w:pPr>
      <w:r w:rsidRPr="00792483">
        <w:t>Example:</w:t>
      </w:r>
      <w:r w:rsidRPr="00792483">
        <w:tab/>
        <w:t>Assume that under section</w:t>
      </w:r>
      <w:r w:rsidR="00792483">
        <w:t> </w:t>
      </w:r>
      <w:r w:rsidRPr="00792483">
        <w:t>32AF the consecutive years are 2009</w:t>
      </w:r>
      <w:r w:rsidR="00792483">
        <w:noBreakHyphen/>
      </w:r>
      <w:r w:rsidRPr="00792483">
        <w:t>10 and 2010</w:t>
      </w:r>
      <w:r w:rsidR="00792483">
        <w:noBreakHyphen/>
      </w:r>
      <w:r w:rsidRPr="00792483">
        <w:t>11. Assume that the individual is not entitled, on and after 1</w:t>
      </w:r>
      <w:r w:rsidR="00792483">
        <w:t> </w:t>
      </w:r>
      <w:r w:rsidRPr="00792483">
        <w:t xml:space="preserve">July 2012, to be paid the </w:t>
      </w:r>
      <w:r w:rsidR="00127CA2" w:rsidRPr="00792483">
        <w:t>Part</w:t>
      </w:r>
      <w:r w:rsidR="00753CFA" w:rsidRPr="00792483">
        <w:t xml:space="preserve"> </w:t>
      </w:r>
      <w:r w:rsidRPr="00792483">
        <w:t xml:space="preserve">A rate and </w:t>
      </w:r>
      <w:r w:rsidR="00127CA2" w:rsidRPr="00792483">
        <w:t>Part</w:t>
      </w:r>
      <w:r w:rsidR="00753CFA" w:rsidRPr="00792483">
        <w:t xml:space="preserve"> </w:t>
      </w:r>
      <w:r w:rsidRPr="00792483">
        <w:t>B rate of family tax benefit worked out on an estimated income basis. The exclusion day is 1</w:t>
      </w:r>
      <w:r w:rsidR="00792483">
        <w:t> </w:t>
      </w:r>
      <w:r w:rsidRPr="00792483">
        <w:t>July 2012.</w:t>
      </w:r>
    </w:p>
    <w:p w:rsidR="00CC4928" w:rsidRPr="00792483" w:rsidRDefault="00CC4928" w:rsidP="00CC4928">
      <w:pPr>
        <w:pStyle w:val="notetext"/>
      </w:pPr>
      <w:r w:rsidRPr="00792483">
        <w:tab/>
        <w:t>Assume that on 1</w:t>
      </w:r>
      <w:r w:rsidR="00792483">
        <w:t> </w:t>
      </w:r>
      <w:r w:rsidRPr="00792483">
        <w:t xml:space="preserve">November 2013 the Secretary determines, under </w:t>
      </w:r>
      <w:r w:rsidR="00792483">
        <w:t>subsection (</w:t>
      </w:r>
      <w:r w:rsidRPr="00792483">
        <w:t xml:space="preserve">1), that the individual’s </w:t>
      </w:r>
      <w:r w:rsidR="00127CA2" w:rsidRPr="00792483">
        <w:t>Part</w:t>
      </w:r>
      <w:r w:rsidR="00753CFA" w:rsidRPr="00792483">
        <w:t xml:space="preserve"> </w:t>
      </w:r>
      <w:r w:rsidRPr="00792483">
        <w:t xml:space="preserve">A rate and </w:t>
      </w:r>
      <w:r w:rsidR="00127CA2" w:rsidRPr="00792483">
        <w:t>Part</w:t>
      </w:r>
      <w:r w:rsidR="00753CFA" w:rsidRPr="00792483">
        <w:t xml:space="preserve"> </w:t>
      </w:r>
      <w:r w:rsidRPr="00792483">
        <w:t>B rate of family tax benefit are greater than nil on one or more days in 2011</w:t>
      </w:r>
      <w:r w:rsidR="00792483">
        <w:noBreakHyphen/>
      </w:r>
      <w:r w:rsidRPr="00792483">
        <w:t>12. The payment day is 1</w:t>
      </w:r>
      <w:r w:rsidR="00792483">
        <w:t> </w:t>
      </w:r>
      <w:r w:rsidRPr="00792483">
        <w:t>November 2013.</w:t>
      </w:r>
    </w:p>
    <w:p w:rsidR="00CC4928" w:rsidRPr="00792483" w:rsidRDefault="00CC4928" w:rsidP="00CC4928">
      <w:pPr>
        <w:pStyle w:val="notetext"/>
      </w:pPr>
      <w:r w:rsidRPr="00792483">
        <w:tab/>
        <w:t xml:space="preserve">Under </w:t>
      </w:r>
      <w:r w:rsidR="00792483">
        <w:t>subsection (</w:t>
      </w:r>
      <w:r w:rsidRPr="00792483">
        <w:t>3), subsection</w:t>
      </w:r>
      <w:r w:rsidR="00792483">
        <w:t> </w:t>
      </w:r>
      <w:r w:rsidRPr="00792483">
        <w:t>32AF(2) ceases to prevent the individual from being entitled, on and after 1</w:t>
      </w:r>
      <w:r w:rsidR="00792483">
        <w:t> </w:t>
      </w:r>
      <w:r w:rsidRPr="00792483">
        <w:t>July 2013, to be paid family tax benefit worked out on an estimated income basis.</w:t>
      </w:r>
    </w:p>
    <w:p w:rsidR="00CC4928" w:rsidRPr="00792483" w:rsidRDefault="00CC4928" w:rsidP="00CC4928">
      <w:pPr>
        <w:pStyle w:val="notetext"/>
      </w:pPr>
      <w:r w:rsidRPr="00792483">
        <w:t>Note:</w:t>
      </w:r>
      <w:r w:rsidRPr="00792483">
        <w:tab/>
        <w:t xml:space="preserve">For the meaning of </w:t>
      </w:r>
      <w:r w:rsidRPr="00792483">
        <w:rPr>
          <w:b/>
          <w:i/>
        </w:rPr>
        <w:t>consecutive year</w:t>
      </w:r>
      <w:r w:rsidRPr="00792483">
        <w:t>, see subsection</w:t>
      </w:r>
      <w:r w:rsidR="00792483">
        <w:t> </w:t>
      </w:r>
      <w:r w:rsidRPr="00792483">
        <w:t xml:space="preserve">32AF(1). For the meaning of </w:t>
      </w:r>
      <w:r w:rsidRPr="00792483">
        <w:rPr>
          <w:b/>
          <w:i/>
        </w:rPr>
        <w:t>exclusion day</w:t>
      </w:r>
      <w:r w:rsidRPr="00792483">
        <w:t>, see subsection</w:t>
      </w:r>
      <w:r w:rsidR="00792483">
        <w:t> </w:t>
      </w:r>
      <w:r w:rsidRPr="00792483">
        <w:t>32AF(3).</w:t>
      </w:r>
    </w:p>
    <w:p w:rsidR="00CC4928" w:rsidRPr="00792483" w:rsidRDefault="00CC4928" w:rsidP="00CC4928">
      <w:pPr>
        <w:pStyle w:val="ActHead5"/>
      </w:pPr>
      <w:bookmarkStart w:id="75" w:name="_Toc14261999"/>
      <w:r w:rsidRPr="00792483">
        <w:rPr>
          <w:rStyle w:val="CharSectno"/>
        </w:rPr>
        <w:t>32AH</w:t>
      </w:r>
      <w:r w:rsidRPr="00792483">
        <w:t xml:space="preserve">  Exception—resumption of eligibility for FTB</w:t>
      </w:r>
      <w:bookmarkEnd w:id="75"/>
    </w:p>
    <w:p w:rsidR="00CC4928" w:rsidRPr="00792483" w:rsidRDefault="00CC4928" w:rsidP="00CC4928">
      <w:pPr>
        <w:pStyle w:val="SubsectionHead"/>
      </w:pPr>
      <w:r w:rsidRPr="00792483">
        <w:t>Scope</w:t>
      </w:r>
    </w:p>
    <w:p w:rsidR="00CC4928" w:rsidRPr="00792483" w:rsidRDefault="00CC4928" w:rsidP="00CC4928">
      <w:pPr>
        <w:pStyle w:val="subsection"/>
      </w:pPr>
      <w:r w:rsidRPr="00792483">
        <w:tab/>
        <w:t>(1)</w:t>
      </w:r>
      <w:r w:rsidRPr="00792483">
        <w:tab/>
        <w:t>This section applies if:</w:t>
      </w:r>
    </w:p>
    <w:p w:rsidR="00CC4928" w:rsidRPr="00792483" w:rsidRDefault="00CC4928" w:rsidP="00CC4928">
      <w:pPr>
        <w:pStyle w:val="paragraph"/>
      </w:pPr>
      <w:r w:rsidRPr="00792483">
        <w:tab/>
        <w:t>(a)</w:t>
      </w:r>
      <w:r w:rsidRPr="00792483">
        <w:tab/>
        <w:t xml:space="preserve">the individual is not eligible for family tax benefit for the whole of an income year (the </w:t>
      </w:r>
      <w:r w:rsidRPr="00792483">
        <w:rPr>
          <w:b/>
          <w:i/>
        </w:rPr>
        <w:t>applicable year</w:t>
      </w:r>
      <w:r w:rsidRPr="00792483">
        <w:t>) that is after the later of the consecutive years (other than because of the individual’s income or the individual’s partner’s income); and</w:t>
      </w:r>
    </w:p>
    <w:p w:rsidR="00CC4928" w:rsidRPr="00792483" w:rsidRDefault="00CC4928" w:rsidP="00CC4928">
      <w:pPr>
        <w:pStyle w:val="paragraph"/>
      </w:pPr>
      <w:r w:rsidRPr="00792483">
        <w:tab/>
        <w:t>(b)</w:t>
      </w:r>
      <w:r w:rsidRPr="00792483">
        <w:tab/>
        <w:t xml:space="preserve">after the applicable year, the individual makes a claim for family tax benefit in relation to the income year (the </w:t>
      </w:r>
      <w:r w:rsidRPr="00792483">
        <w:rPr>
          <w:b/>
          <w:i/>
        </w:rPr>
        <w:t>current year</w:t>
      </w:r>
      <w:r w:rsidRPr="00792483">
        <w:t>) in which the claim is made; and</w:t>
      </w:r>
    </w:p>
    <w:p w:rsidR="00CC4928" w:rsidRPr="00792483" w:rsidRDefault="00CC4928" w:rsidP="00CC4928">
      <w:pPr>
        <w:pStyle w:val="paragraph"/>
      </w:pPr>
      <w:r w:rsidRPr="00792483">
        <w:tab/>
        <w:t>(c)</w:t>
      </w:r>
      <w:r w:rsidRPr="00792483">
        <w:tab/>
        <w:t>the Secretary has finally determined the individual’s adjusted taxable income in respect of the applicable year; and</w:t>
      </w:r>
    </w:p>
    <w:p w:rsidR="00CC4928" w:rsidRPr="00792483" w:rsidRDefault="00CC4928" w:rsidP="00CC4928">
      <w:pPr>
        <w:pStyle w:val="paragraph"/>
      </w:pPr>
      <w:r w:rsidRPr="00792483">
        <w:tab/>
        <w:t>(d)</w:t>
      </w:r>
      <w:r w:rsidRPr="00792483">
        <w:tab/>
        <w:t>the Secretary is satisfied that, if the Secretary were to take into account that adjusted taxable income, either or both of the following would apply in respect of one or more days in the current year:</w:t>
      </w:r>
    </w:p>
    <w:p w:rsidR="00CC4928" w:rsidRPr="00792483" w:rsidRDefault="00CC4928" w:rsidP="00CC4928">
      <w:pPr>
        <w:pStyle w:val="paragraphsub"/>
      </w:pPr>
      <w:r w:rsidRPr="00792483">
        <w:tab/>
        <w:t>(i)</w:t>
      </w:r>
      <w:r w:rsidRPr="00792483">
        <w:tab/>
        <w:t xml:space="preserve">the individual’s </w:t>
      </w:r>
      <w:r w:rsidR="00127CA2" w:rsidRPr="00792483">
        <w:t>Part</w:t>
      </w:r>
      <w:r w:rsidR="00753CFA" w:rsidRPr="00792483">
        <w:t xml:space="preserve"> </w:t>
      </w:r>
      <w:r w:rsidRPr="00792483">
        <w:t>A rate of family tax benefit would be greater than nil;</w:t>
      </w:r>
    </w:p>
    <w:p w:rsidR="00CC4928" w:rsidRPr="00792483" w:rsidRDefault="00CC4928" w:rsidP="00CC4928">
      <w:pPr>
        <w:pStyle w:val="paragraphsub"/>
      </w:pPr>
      <w:r w:rsidRPr="00792483">
        <w:tab/>
        <w:t>(ii)</w:t>
      </w:r>
      <w:r w:rsidRPr="00792483">
        <w:tab/>
        <w:t xml:space="preserve">the individual’s </w:t>
      </w:r>
      <w:r w:rsidR="00127CA2" w:rsidRPr="00792483">
        <w:t>Part</w:t>
      </w:r>
      <w:r w:rsidR="00753CFA" w:rsidRPr="00792483">
        <w:t xml:space="preserve"> </w:t>
      </w:r>
      <w:r w:rsidRPr="00792483">
        <w:t>B rate of family tax benefit would be greater than nil, or would be nil (other than because of subclause</w:t>
      </w:r>
      <w:r w:rsidR="00792483">
        <w:t> </w:t>
      </w:r>
      <w:r w:rsidRPr="00792483">
        <w:t>28B(1) of Schedule</w:t>
      </w:r>
      <w:r w:rsidR="00792483">
        <w:t> </w:t>
      </w:r>
      <w:r w:rsidRPr="00792483">
        <w:t>1 to the Family Assistance Act).</w:t>
      </w:r>
    </w:p>
    <w:p w:rsidR="00CC4928" w:rsidRPr="00792483" w:rsidRDefault="00CC4928" w:rsidP="00CC4928">
      <w:pPr>
        <w:pStyle w:val="SubsectionHead"/>
      </w:pPr>
      <w:r w:rsidRPr="00792483">
        <w:t>Exclusion day is in current year</w:t>
      </w:r>
    </w:p>
    <w:p w:rsidR="00CC4928" w:rsidRPr="00792483" w:rsidRDefault="00CC4928" w:rsidP="00CC4928">
      <w:pPr>
        <w:pStyle w:val="subsection"/>
      </w:pPr>
      <w:r w:rsidRPr="00792483">
        <w:tab/>
        <w:t>(2)</w:t>
      </w:r>
      <w:r w:rsidRPr="00792483">
        <w:tab/>
        <w:t>If the exclusion day is in the current year, then:</w:t>
      </w:r>
    </w:p>
    <w:p w:rsidR="00CC4928" w:rsidRPr="00792483" w:rsidRDefault="00CC4928" w:rsidP="00CC4928">
      <w:pPr>
        <w:pStyle w:val="paragraph"/>
      </w:pPr>
      <w:r w:rsidRPr="00792483">
        <w:tab/>
        <w:t>(a)</w:t>
      </w:r>
      <w:r w:rsidRPr="00792483">
        <w:tab/>
        <w:t xml:space="preserve">if this section applies in relation to the </w:t>
      </w:r>
      <w:r w:rsidR="00127CA2" w:rsidRPr="00792483">
        <w:t>Part</w:t>
      </w:r>
      <w:r w:rsidR="00753CFA" w:rsidRPr="00792483">
        <w:t xml:space="preserve"> </w:t>
      </w:r>
      <w:r w:rsidRPr="00792483">
        <w:t>A rate of family tax benefit—paragraph</w:t>
      </w:r>
      <w:r w:rsidR="00792483">
        <w:t> </w:t>
      </w:r>
      <w:r w:rsidRPr="00792483">
        <w:t>32AF(2)(a) is taken not to have applied in relation to the individual; and</w:t>
      </w:r>
    </w:p>
    <w:p w:rsidR="00CC4928" w:rsidRPr="00792483" w:rsidRDefault="00CC4928" w:rsidP="00CC4928">
      <w:pPr>
        <w:pStyle w:val="paragraph"/>
      </w:pPr>
      <w:r w:rsidRPr="00792483">
        <w:tab/>
        <w:t>(b)</w:t>
      </w:r>
      <w:r w:rsidRPr="00792483">
        <w:tab/>
        <w:t xml:space="preserve">if this section applies in relation to the </w:t>
      </w:r>
      <w:r w:rsidR="00127CA2" w:rsidRPr="00792483">
        <w:t>Part</w:t>
      </w:r>
      <w:r w:rsidR="00753CFA" w:rsidRPr="00792483">
        <w:t xml:space="preserve"> </w:t>
      </w:r>
      <w:r w:rsidRPr="00792483">
        <w:t>B rate of family tax benefit—paragraph</w:t>
      </w:r>
      <w:r w:rsidR="00792483">
        <w:t> </w:t>
      </w:r>
      <w:r w:rsidRPr="00792483">
        <w:t>32AF(2)(b) is taken not to have applied in relation to the individual.</w:t>
      </w:r>
    </w:p>
    <w:p w:rsidR="00CC4928" w:rsidRPr="00792483" w:rsidRDefault="00CC4928" w:rsidP="00CC4928">
      <w:pPr>
        <w:pStyle w:val="notetext"/>
      </w:pPr>
      <w:r w:rsidRPr="00792483">
        <w:t>Example:</w:t>
      </w:r>
      <w:r w:rsidRPr="00792483">
        <w:tab/>
        <w:t>Assume that under section</w:t>
      </w:r>
      <w:r w:rsidR="00792483">
        <w:t> </w:t>
      </w:r>
      <w:r w:rsidRPr="00792483">
        <w:t>32AF the consecutive years are 2009</w:t>
      </w:r>
      <w:r w:rsidR="00792483">
        <w:noBreakHyphen/>
      </w:r>
      <w:r w:rsidRPr="00792483">
        <w:t>10 and 2010</w:t>
      </w:r>
      <w:r w:rsidR="00792483">
        <w:noBreakHyphen/>
      </w:r>
      <w:r w:rsidRPr="00792483">
        <w:t>11. Assume that the individual is not entitled, on and after 1</w:t>
      </w:r>
      <w:r w:rsidR="00792483">
        <w:t> </w:t>
      </w:r>
      <w:r w:rsidRPr="00792483">
        <w:t xml:space="preserve">July 2012, to be paid the </w:t>
      </w:r>
      <w:r w:rsidR="00127CA2" w:rsidRPr="00792483">
        <w:t>Part</w:t>
      </w:r>
      <w:r w:rsidR="00753CFA" w:rsidRPr="00792483">
        <w:t xml:space="preserve"> </w:t>
      </w:r>
      <w:r w:rsidRPr="00792483">
        <w:t xml:space="preserve">A rate and </w:t>
      </w:r>
      <w:r w:rsidR="00127CA2" w:rsidRPr="00792483">
        <w:t>Part</w:t>
      </w:r>
      <w:r w:rsidR="00753CFA" w:rsidRPr="00792483">
        <w:t xml:space="preserve"> </w:t>
      </w:r>
      <w:r w:rsidRPr="00792483">
        <w:t>B rate of family tax benefit worked out on an estimated income basis. The exclusion day is 1</w:t>
      </w:r>
      <w:r w:rsidR="00792483">
        <w:t> </w:t>
      </w:r>
      <w:r w:rsidRPr="00792483">
        <w:t>July 2012.</w:t>
      </w:r>
    </w:p>
    <w:p w:rsidR="00CC4928" w:rsidRPr="00792483" w:rsidRDefault="00CC4928" w:rsidP="00CC4928">
      <w:pPr>
        <w:pStyle w:val="notetext"/>
      </w:pPr>
      <w:r w:rsidRPr="00792483">
        <w:tab/>
        <w:t>Assume that the individual is not eligible for family tax benefit for the whole of 2011</w:t>
      </w:r>
      <w:r w:rsidR="00792483">
        <w:noBreakHyphen/>
      </w:r>
      <w:r w:rsidRPr="00792483">
        <w:t>12 (the applicable year). Assume that in 2012</w:t>
      </w:r>
      <w:r w:rsidR="00792483">
        <w:noBreakHyphen/>
      </w:r>
      <w:r w:rsidRPr="00792483">
        <w:t>13 (the current year) the individual makes a claim for family tax benefit for 2012</w:t>
      </w:r>
      <w:r w:rsidR="00792483">
        <w:noBreakHyphen/>
      </w:r>
      <w:r w:rsidRPr="00792483">
        <w:t>13.</w:t>
      </w:r>
    </w:p>
    <w:p w:rsidR="00CC4928" w:rsidRPr="00792483" w:rsidRDefault="00CC4928" w:rsidP="00CC4928">
      <w:pPr>
        <w:pStyle w:val="notetext"/>
      </w:pPr>
      <w:r w:rsidRPr="00792483">
        <w:tab/>
        <w:t>Assume that the Secretary is satisfied that, if the Secretary were to take into account the individual’s final adjusted taxable income for 2011</w:t>
      </w:r>
      <w:r w:rsidR="00792483">
        <w:noBreakHyphen/>
      </w:r>
      <w:r w:rsidRPr="00792483">
        <w:t xml:space="preserve">12, the individual’s </w:t>
      </w:r>
      <w:r w:rsidR="00127CA2" w:rsidRPr="00792483">
        <w:t>Part</w:t>
      </w:r>
      <w:r w:rsidR="00753CFA" w:rsidRPr="00792483">
        <w:t xml:space="preserve"> </w:t>
      </w:r>
      <w:r w:rsidRPr="00792483">
        <w:t xml:space="preserve">A rate and </w:t>
      </w:r>
      <w:r w:rsidR="00127CA2" w:rsidRPr="00792483">
        <w:t>Part</w:t>
      </w:r>
      <w:r w:rsidR="00753CFA" w:rsidRPr="00792483">
        <w:t xml:space="preserve"> </w:t>
      </w:r>
      <w:r w:rsidRPr="00792483">
        <w:t>B rate of family tax benefit would be greater than nil on one or more days in 2012</w:t>
      </w:r>
      <w:r w:rsidR="00792483">
        <w:noBreakHyphen/>
      </w:r>
      <w:r w:rsidRPr="00792483">
        <w:t>13.</w:t>
      </w:r>
    </w:p>
    <w:p w:rsidR="00CC4928" w:rsidRPr="00792483" w:rsidRDefault="00CC4928" w:rsidP="00CC4928">
      <w:pPr>
        <w:pStyle w:val="notetext"/>
      </w:pPr>
      <w:r w:rsidRPr="00792483">
        <w:tab/>
        <w:t xml:space="preserve">Under </w:t>
      </w:r>
      <w:r w:rsidR="00792483">
        <w:t>subsection (</w:t>
      </w:r>
      <w:r w:rsidRPr="00792483">
        <w:t>2), subsection</w:t>
      </w:r>
      <w:r w:rsidR="00792483">
        <w:t> </w:t>
      </w:r>
      <w:r w:rsidRPr="00792483">
        <w:t>32AF(2) is taken not to have prevented the individual from being entitled, on and after 1</w:t>
      </w:r>
      <w:r w:rsidR="00792483">
        <w:t> </w:t>
      </w:r>
      <w:r w:rsidRPr="00792483">
        <w:t>July 2012, to be paid family tax benefit worked out on an estimated income basis.</w:t>
      </w:r>
    </w:p>
    <w:p w:rsidR="00CC4928" w:rsidRPr="00792483" w:rsidRDefault="00CC4928" w:rsidP="00CC4928">
      <w:pPr>
        <w:pStyle w:val="SubsectionHead"/>
      </w:pPr>
      <w:r w:rsidRPr="00792483">
        <w:t>Current year is later than that of exclusion day</w:t>
      </w:r>
    </w:p>
    <w:p w:rsidR="00CC4928" w:rsidRPr="00792483" w:rsidRDefault="00CC4928" w:rsidP="00CC4928">
      <w:pPr>
        <w:pStyle w:val="subsection"/>
      </w:pPr>
      <w:r w:rsidRPr="00792483">
        <w:tab/>
        <w:t>(3)</w:t>
      </w:r>
      <w:r w:rsidRPr="00792483">
        <w:tab/>
        <w:t>If the current year is later than the income year in which the exclusion day occurs, then:</w:t>
      </w:r>
    </w:p>
    <w:p w:rsidR="00CC4928" w:rsidRPr="00792483" w:rsidRDefault="00CC4928" w:rsidP="00CC4928">
      <w:pPr>
        <w:pStyle w:val="paragraph"/>
      </w:pPr>
      <w:r w:rsidRPr="00792483">
        <w:tab/>
        <w:t>(a)</w:t>
      </w:r>
      <w:r w:rsidRPr="00792483">
        <w:tab/>
        <w:t xml:space="preserve">if this section applies in relation to the </w:t>
      </w:r>
      <w:r w:rsidR="00127CA2" w:rsidRPr="00792483">
        <w:t>Part</w:t>
      </w:r>
      <w:r w:rsidR="00753CFA" w:rsidRPr="00792483">
        <w:t xml:space="preserve"> </w:t>
      </w:r>
      <w:r w:rsidRPr="00792483">
        <w:t>A rate of family tax benefit—paragraph</w:t>
      </w:r>
      <w:r w:rsidR="00792483">
        <w:t> </w:t>
      </w:r>
      <w:r w:rsidRPr="00792483">
        <w:t>32AF(2)(a) ceases to apply in relation to the individual on 1</w:t>
      </w:r>
      <w:r w:rsidR="00792483">
        <w:t> </w:t>
      </w:r>
      <w:r w:rsidRPr="00792483">
        <w:t>July of the current year; and</w:t>
      </w:r>
    </w:p>
    <w:p w:rsidR="00CC4928" w:rsidRPr="00792483" w:rsidRDefault="00CC4928" w:rsidP="00CC4928">
      <w:pPr>
        <w:pStyle w:val="paragraph"/>
      </w:pPr>
      <w:r w:rsidRPr="00792483">
        <w:tab/>
        <w:t>(b)</w:t>
      </w:r>
      <w:r w:rsidRPr="00792483">
        <w:tab/>
        <w:t xml:space="preserve">if this section applies in relation to the </w:t>
      </w:r>
      <w:r w:rsidR="00127CA2" w:rsidRPr="00792483">
        <w:t>Part</w:t>
      </w:r>
      <w:r w:rsidR="00753CFA" w:rsidRPr="00792483">
        <w:t xml:space="preserve"> </w:t>
      </w:r>
      <w:r w:rsidRPr="00792483">
        <w:t>B rate of family tax benefit—paragraph</w:t>
      </w:r>
      <w:r w:rsidR="00792483">
        <w:t> </w:t>
      </w:r>
      <w:r w:rsidRPr="00792483">
        <w:t>32AF(2)(b) ceases to apply in relation to the individual on 1</w:t>
      </w:r>
      <w:r w:rsidR="00792483">
        <w:t> </w:t>
      </w:r>
      <w:r w:rsidRPr="00792483">
        <w:t>July of the current year.</w:t>
      </w:r>
    </w:p>
    <w:p w:rsidR="00CC4928" w:rsidRPr="00792483" w:rsidRDefault="00CC4928" w:rsidP="00CC4928">
      <w:pPr>
        <w:pStyle w:val="notetext"/>
      </w:pPr>
      <w:r w:rsidRPr="00792483">
        <w:t>Example:</w:t>
      </w:r>
      <w:r w:rsidRPr="00792483">
        <w:tab/>
        <w:t>Assume that under section</w:t>
      </w:r>
      <w:r w:rsidR="00792483">
        <w:t> </w:t>
      </w:r>
      <w:r w:rsidRPr="00792483">
        <w:t>32AF the consecutive years are 2010</w:t>
      </w:r>
      <w:r w:rsidR="00792483">
        <w:noBreakHyphen/>
      </w:r>
      <w:r w:rsidRPr="00792483">
        <w:t>11 and 2011</w:t>
      </w:r>
      <w:r w:rsidR="00792483">
        <w:noBreakHyphen/>
      </w:r>
      <w:r w:rsidRPr="00792483">
        <w:t>12. Assume that the individual is not entitled, on and after 1</w:t>
      </w:r>
      <w:r w:rsidR="00792483">
        <w:t> </w:t>
      </w:r>
      <w:r w:rsidRPr="00792483">
        <w:t xml:space="preserve">July 2012, to be paid the </w:t>
      </w:r>
      <w:r w:rsidR="00127CA2" w:rsidRPr="00792483">
        <w:t>Part</w:t>
      </w:r>
      <w:r w:rsidR="00753CFA" w:rsidRPr="00792483">
        <w:t xml:space="preserve"> </w:t>
      </w:r>
      <w:r w:rsidRPr="00792483">
        <w:t xml:space="preserve">A rate and </w:t>
      </w:r>
      <w:r w:rsidR="00127CA2" w:rsidRPr="00792483">
        <w:t>Part</w:t>
      </w:r>
      <w:r w:rsidR="00753CFA" w:rsidRPr="00792483">
        <w:t xml:space="preserve"> </w:t>
      </w:r>
      <w:r w:rsidRPr="00792483">
        <w:t>B rate of family tax benefit worked out on an estimated income basis. The exclusion day is 1</w:t>
      </w:r>
      <w:r w:rsidR="00792483">
        <w:t> </w:t>
      </w:r>
      <w:r w:rsidRPr="00792483">
        <w:t>July 2012.</w:t>
      </w:r>
    </w:p>
    <w:p w:rsidR="00CC4928" w:rsidRPr="00792483" w:rsidRDefault="00CC4928" w:rsidP="00CC4928">
      <w:pPr>
        <w:pStyle w:val="notetext"/>
      </w:pPr>
      <w:r w:rsidRPr="00792483">
        <w:tab/>
        <w:t>Assume that the individual is not eligible for family tax benefit for the whole of 2012</w:t>
      </w:r>
      <w:r w:rsidR="00792483">
        <w:noBreakHyphen/>
      </w:r>
      <w:r w:rsidRPr="00792483">
        <w:t>13 (the applicable year). Assume that in 2013</w:t>
      </w:r>
      <w:r w:rsidR="00792483">
        <w:noBreakHyphen/>
      </w:r>
      <w:r w:rsidRPr="00792483">
        <w:t>14 (the current year) the individual makes a claim for family tax benefit for 2013</w:t>
      </w:r>
      <w:r w:rsidR="00792483">
        <w:noBreakHyphen/>
      </w:r>
      <w:r w:rsidRPr="00792483">
        <w:t>14.</w:t>
      </w:r>
    </w:p>
    <w:p w:rsidR="00CC4928" w:rsidRPr="00792483" w:rsidRDefault="00CC4928" w:rsidP="00CC4928">
      <w:pPr>
        <w:pStyle w:val="notetext"/>
      </w:pPr>
      <w:r w:rsidRPr="00792483">
        <w:tab/>
        <w:t>Assume that the Secretary is satisfied that, if the Secretary were to take into account the individual’s final adjusted taxable income for 2012</w:t>
      </w:r>
      <w:r w:rsidR="00792483">
        <w:noBreakHyphen/>
      </w:r>
      <w:r w:rsidRPr="00792483">
        <w:t xml:space="preserve">13, the individual’s </w:t>
      </w:r>
      <w:r w:rsidR="00127CA2" w:rsidRPr="00792483">
        <w:t>Part</w:t>
      </w:r>
      <w:r w:rsidR="00753CFA" w:rsidRPr="00792483">
        <w:t xml:space="preserve"> </w:t>
      </w:r>
      <w:r w:rsidRPr="00792483">
        <w:t xml:space="preserve">A rate and </w:t>
      </w:r>
      <w:r w:rsidR="00127CA2" w:rsidRPr="00792483">
        <w:t>Part</w:t>
      </w:r>
      <w:r w:rsidR="00753CFA" w:rsidRPr="00792483">
        <w:t xml:space="preserve"> </w:t>
      </w:r>
      <w:r w:rsidRPr="00792483">
        <w:t>B rate of family tax benefit would be greater than nil on one or more days in 2013</w:t>
      </w:r>
      <w:r w:rsidR="00792483">
        <w:noBreakHyphen/>
      </w:r>
      <w:r w:rsidRPr="00792483">
        <w:t>14.</w:t>
      </w:r>
    </w:p>
    <w:p w:rsidR="00CC4928" w:rsidRPr="00792483" w:rsidRDefault="00CC4928" w:rsidP="00CC4928">
      <w:pPr>
        <w:pStyle w:val="notetext"/>
      </w:pPr>
      <w:r w:rsidRPr="00792483">
        <w:tab/>
        <w:t xml:space="preserve">Under </w:t>
      </w:r>
      <w:r w:rsidR="00792483">
        <w:t>subsection (</w:t>
      </w:r>
      <w:r w:rsidRPr="00792483">
        <w:t>3), subsection</w:t>
      </w:r>
      <w:r w:rsidR="00792483">
        <w:t> </w:t>
      </w:r>
      <w:r w:rsidRPr="00792483">
        <w:t>32AF(2) ceases to prevent the individual from being entitled, on and after 1</w:t>
      </w:r>
      <w:r w:rsidR="00792483">
        <w:t> </w:t>
      </w:r>
      <w:r w:rsidRPr="00792483">
        <w:t>July 2013, to be paid family tax benefit worked out on an estimated income basis.</w:t>
      </w:r>
    </w:p>
    <w:p w:rsidR="00CC4928" w:rsidRPr="00792483" w:rsidRDefault="00CC4928" w:rsidP="00CC4928">
      <w:pPr>
        <w:pStyle w:val="notetext"/>
      </w:pPr>
      <w:r w:rsidRPr="00792483">
        <w:t>Note:</w:t>
      </w:r>
      <w:r w:rsidRPr="00792483">
        <w:tab/>
        <w:t xml:space="preserve">For the meaning of </w:t>
      </w:r>
      <w:r w:rsidRPr="00792483">
        <w:rPr>
          <w:b/>
          <w:i/>
        </w:rPr>
        <w:t>consecutive year</w:t>
      </w:r>
      <w:r w:rsidRPr="00792483">
        <w:t>, see subsection</w:t>
      </w:r>
      <w:r w:rsidR="00792483">
        <w:t> </w:t>
      </w:r>
      <w:r w:rsidRPr="00792483">
        <w:t xml:space="preserve">32AF(1). For the meaning of </w:t>
      </w:r>
      <w:r w:rsidRPr="00792483">
        <w:rPr>
          <w:b/>
          <w:i/>
        </w:rPr>
        <w:t>exclusion day</w:t>
      </w:r>
      <w:r w:rsidRPr="00792483">
        <w:t>, see subsection</w:t>
      </w:r>
      <w:r w:rsidR="00792483">
        <w:t> </w:t>
      </w:r>
      <w:r w:rsidRPr="00792483">
        <w:t>32AF(3).</w:t>
      </w:r>
    </w:p>
    <w:p w:rsidR="00CC4928" w:rsidRPr="00792483" w:rsidRDefault="00CC4928" w:rsidP="00CC4928">
      <w:pPr>
        <w:pStyle w:val="ActHead5"/>
      </w:pPr>
      <w:bookmarkStart w:id="76" w:name="_Toc14262000"/>
      <w:r w:rsidRPr="00792483">
        <w:rPr>
          <w:rStyle w:val="CharSectno"/>
        </w:rPr>
        <w:t>32AI</w:t>
      </w:r>
      <w:r w:rsidRPr="00792483">
        <w:t xml:space="preserve">  Exception—income support payments</w:t>
      </w:r>
      <w:bookmarkEnd w:id="76"/>
    </w:p>
    <w:p w:rsidR="00CC4928" w:rsidRPr="00792483" w:rsidRDefault="00CC4928" w:rsidP="00CC4928">
      <w:pPr>
        <w:pStyle w:val="SubsectionHead"/>
      </w:pPr>
      <w:r w:rsidRPr="00792483">
        <w:t>Scope</w:t>
      </w:r>
    </w:p>
    <w:p w:rsidR="00CC4928" w:rsidRPr="00792483" w:rsidRDefault="00CC4928" w:rsidP="00CC4928">
      <w:pPr>
        <w:pStyle w:val="subsection"/>
      </w:pPr>
      <w:r w:rsidRPr="00792483">
        <w:tab/>
        <w:t>(1)</w:t>
      </w:r>
      <w:r w:rsidRPr="00792483">
        <w:tab/>
        <w:t xml:space="preserve">This section applies if, on a day (the </w:t>
      </w:r>
      <w:r w:rsidRPr="00792483">
        <w:rPr>
          <w:b/>
          <w:i/>
        </w:rPr>
        <w:t>income support day</w:t>
      </w:r>
      <w:r w:rsidRPr="00792483">
        <w:t>) after the later of the consecutive years, the individual, or the individual’s partner (if any), is receiving support (</w:t>
      </w:r>
      <w:r w:rsidRPr="00792483">
        <w:rPr>
          <w:b/>
          <w:i/>
        </w:rPr>
        <w:t>income support</w:t>
      </w:r>
      <w:r w:rsidRPr="00792483">
        <w:t>), in the form of a social security pension, a social security benefit, a service pension</w:t>
      </w:r>
      <w:r w:rsidR="00D90048" w:rsidRPr="00792483">
        <w:t>, income support supplement or a veteran payment</w:t>
      </w:r>
      <w:r w:rsidRPr="00792483">
        <w:t>.</w:t>
      </w:r>
    </w:p>
    <w:p w:rsidR="00CC4928" w:rsidRPr="00792483" w:rsidRDefault="00CC4928" w:rsidP="00CC4928">
      <w:pPr>
        <w:pStyle w:val="SubsectionHead"/>
      </w:pPr>
      <w:r w:rsidRPr="00792483">
        <w:t>Trigger day is on or before exclusion day</w:t>
      </w:r>
    </w:p>
    <w:p w:rsidR="00CC4928" w:rsidRPr="00792483" w:rsidRDefault="00CC4928" w:rsidP="00CC4928">
      <w:pPr>
        <w:pStyle w:val="subsection"/>
      </w:pPr>
      <w:r w:rsidRPr="00792483">
        <w:tab/>
        <w:t>(2)</w:t>
      </w:r>
      <w:r w:rsidRPr="00792483">
        <w:tab/>
        <w:t>If the trigger day is on or before the exclusion day, subsection</w:t>
      </w:r>
      <w:r w:rsidR="00792483">
        <w:t> </w:t>
      </w:r>
      <w:r w:rsidRPr="00792483">
        <w:t>32AF(2) is taken not to apply to the individual.</w:t>
      </w:r>
    </w:p>
    <w:p w:rsidR="00CC4928" w:rsidRPr="00792483" w:rsidRDefault="00CC4928" w:rsidP="00CC4928">
      <w:pPr>
        <w:pStyle w:val="SubsectionHead"/>
      </w:pPr>
      <w:r w:rsidRPr="00792483">
        <w:t>Trigger day is after exclusion day</w:t>
      </w:r>
    </w:p>
    <w:p w:rsidR="00CC4928" w:rsidRPr="00792483" w:rsidRDefault="00CC4928" w:rsidP="00CC4928">
      <w:pPr>
        <w:pStyle w:val="subsection"/>
      </w:pPr>
      <w:r w:rsidRPr="00792483">
        <w:tab/>
        <w:t>(3)</w:t>
      </w:r>
      <w:r w:rsidRPr="00792483">
        <w:tab/>
        <w:t>If the trigger day is after the exclusion day, subsection</w:t>
      </w:r>
      <w:r w:rsidR="00792483">
        <w:t> </w:t>
      </w:r>
      <w:r w:rsidRPr="00792483">
        <w:t>32AF(2) ceases to apply to the individual on and from the trigger day.</w:t>
      </w:r>
    </w:p>
    <w:p w:rsidR="00CC4928" w:rsidRPr="00792483" w:rsidRDefault="00CC4928" w:rsidP="00CC4928">
      <w:pPr>
        <w:pStyle w:val="SubsectionHead"/>
      </w:pPr>
      <w:r w:rsidRPr="00792483">
        <w:t>Trigger day for income support payments</w:t>
      </w:r>
    </w:p>
    <w:p w:rsidR="00CC4928" w:rsidRPr="00792483" w:rsidRDefault="00CC4928" w:rsidP="00CC4928">
      <w:pPr>
        <w:pStyle w:val="subsection"/>
      </w:pPr>
      <w:r w:rsidRPr="00792483">
        <w:tab/>
        <w:t>(4)</w:t>
      </w:r>
      <w:r w:rsidRPr="00792483">
        <w:tab/>
        <w:t>In this section:</w:t>
      </w:r>
    </w:p>
    <w:p w:rsidR="00CC4928" w:rsidRPr="00792483" w:rsidRDefault="00CC4928" w:rsidP="00CC4928">
      <w:pPr>
        <w:pStyle w:val="Definition"/>
      </w:pPr>
      <w:r w:rsidRPr="00792483">
        <w:rPr>
          <w:b/>
          <w:i/>
        </w:rPr>
        <w:t>trigger day</w:t>
      </w:r>
      <w:r w:rsidRPr="00792483">
        <w:t xml:space="preserve"> means the later of:</w:t>
      </w:r>
    </w:p>
    <w:p w:rsidR="00CC4928" w:rsidRPr="00792483" w:rsidRDefault="00CC4928" w:rsidP="00CC4928">
      <w:pPr>
        <w:pStyle w:val="paragraph"/>
      </w:pPr>
      <w:r w:rsidRPr="00792483">
        <w:tab/>
        <w:t>(a)</w:t>
      </w:r>
      <w:r w:rsidRPr="00792483">
        <w:tab/>
        <w:t>the earliest income support day; and</w:t>
      </w:r>
    </w:p>
    <w:p w:rsidR="00CC4928" w:rsidRPr="00792483" w:rsidRDefault="00CC4928" w:rsidP="00CC4928">
      <w:pPr>
        <w:pStyle w:val="paragraph"/>
      </w:pPr>
      <w:r w:rsidRPr="00792483">
        <w:tab/>
        <w:t>(b)</w:t>
      </w:r>
      <w:r w:rsidRPr="00792483">
        <w:tab/>
        <w:t>1</w:t>
      </w:r>
      <w:r w:rsidR="00792483">
        <w:t> </w:t>
      </w:r>
      <w:r w:rsidRPr="00792483">
        <w:t>July of the income year the Secretary becomes aware that the individual, or the individual’s partner, is receiving the income support.</w:t>
      </w:r>
    </w:p>
    <w:p w:rsidR="00CC4928" w:rsidRPr="00792483" w:rsidRDefault="00CC4928" w:rsidP="00CC4928">
      <w:pPr>
        <w:pStyle w:val="notetext"/>
      </w:pPr>
      <w:r w:rsidRPr="00792483">
        <w:t>Note:</w:t>
      </w:r>
      <w:r w:rsidRPr="00792483">
        <w:tab/>
        <w:t xml:space="preserve">For the meaning of </w:t>
      </w:r>
      <w:r w:rsidRPr="00792483">
        <w:rPr>
          <w:b/>
          <w:i/>
        </w:rPr>
        <w:t>consecutive year</w:t>
      </w:r>
      <w:r w:rsidRPr="00792483">
        <w:t>, see subsection</w:t>
      </w:r>
      <w:r w:rsidR="00792483">
        <w:t> </w:t>
      </w:r>
      <w:r w:rsidRPr="00792483">
        <w:t xml:space="preserve">32AF(1). For the meaning of </w:t>
      </w:r>
      <w:r w:rsidRPr="00792483">
        <w:rPr>
          <w:b/>
          <w:i/>
        </w:rPr>
        <w:t>exclusion day</w:t>
      </w:r>
      <w:r w:rsidRPr="00792483">
        <w:t>, see subsection</w:t>
      </w:r>
      <w:r w:rsidR="00792483">
        <w:t> </w:t>
      </w:r>
      <w:r w:rsidRPr="00792483">
        <w:t>32AF(3).</w:t>
      </w:r>
    </w:p>
    <w:p w:rsidR="00CC4928" w:rsidRPr="00792483" w:rsidRDefault="00CC4928" w:rsidP="00CC4928">
      <w:pPr>
        <w:pStyle w:val="ActHead5"/>
      </w:pPr>
      <w:bookmarkStart w:id="77" w:name="_Toc14262001"/>
      <w:r w:rsidRPr="00792483">
        <w:rPr>
          <w:rStyle w:val="CharSectno"/>
        </w:rPr>
        <w:t>32AJ</w:t>
      </w:r>
      <w:r w:rsidRPr="00792483">
        <w:t xml:space="preserve">  Exception—new FTB child</w:t>
      </w:r>
      <w:bookmarkEnd w:id="77"/>
    </w:p>
    <w:p w:rsidR="00CC4928" w:rsidRPr="00792483" w:rsidRDefault="00CC4928" w:rsidP="00CC4928">
      <w:pPr>
        <w:pStyle w:val="SubsectionHead"/>
      </w:pPr>
      <w:r w:rsidRPr="00792483">
        <w:t>Scope</w:t>
      </w:r>
    </w:p>
    <w:p w:rsidR="00CC4928" w:rsidRPr="00792483" w:rsidRDefault="00CC4928" w:rsidP="00CC4928">
      <w:pPr>
        <w:pStyle w:val="subsection"/>
      </w:pPr>
      <w:r w:rsidRPr="00792483">
        <w:tab/>
        <w:t>(1)</w:t>
      </w:r>
      <w:r w:rsidRPr="00792483">
        <w:tab/>
        <w:t xml:space="preserve">This section applies if, on a day (the </w:t>
      </w:r>
      <w:r w:rsidRPr="00792483">
        <w:rPr>
          <w:b/>
          <w:i/>
        </w:rPr>
        <w:t>FTB child day</w:t>
      </w:r>
      <w:r w:rsidRPr="00792483">
        <w:t>) after the later of the consecutive years:</w:t>
      </w:r>
    </w:p>
    <w:p w:rsidR="00CC4928" w:rsidRPr="00792483" w:rsidRDefault="00CC4928" w:rsidP="00CC4928">
      <w:pPr>
        <w:pStyle w:val="paragraph"/>
      </w:pPr>
      <w:r w:rsidRPr="00792483">
        <w:tab/>
        <w:t>(a)</w:t>
      </w:r>
      <w:r w:rsidRPr="00792483">
        <w:tab/>
        <w:t>the individual has an FTB child; and</w:t>
      </w:r>
    </w:p>
    <w:p w:rsidR="00CC4928" w:rsidRPr="00792483" w:rsidRDefault="00CC4928" w:rsidP="00CC4928">
      <w:pPr>
        <w:pStyle w:val="paragraph"/>
      </w:pPr>
      <w:r w:rsidRPr="00792483">
        <w:tab/>
        <w:t>(b)</w:t>
      </w:r>
      <w:r w:rsidRPr="00792483">
        <w:tab/>
        <w:t>the child was not an FTB child of the individual at any time during the consecutive years.</w:t>
      </w:r>
    </w:p>
    <w:p w:rsidR="00CC4928" w:rsidRPr="00792483" w:rsidRDefault="00CC4928" w:rsidP="00CC4928">
      <w:pPr>
        <w:pStyle w:val="SubsectionHead"/>
      </w:pPr>
      <w:r w:rsidRPr="00792483">
        <w:t>Trigger day is on or before exclusion day</w:t>
      </w:r>
    </w:p>
    <w:p w:rsidR="00CC4928" w:rsidRPr="00792483" w:rsidRDefault="00CC4928" w:rsidP="00CC4928">
      <w:pPr>
        <w:pStyle w:val="subsection"/>
      </w:pPr>
      <w:r w:rsidRPr="00792483">
        <w:tab/>
        <w:t>(2)</w:t>
      </w:r>
      <w:r w:rsidRPr="00792483">
        <w:tab/>
        <w:t>If the trigger day is on or before the exclusion day, subsection</w:t>
      </w:r>
      <w:r w:rsidR="00792483">
        <w:t> </w:t>
      </w:r>
      <w:r w:rsidRPr="00792483">
        <w:t>32AF(2) is taken not to apply to the individual.</w:t>
      </w:r>
    </w:p>
    <w:p w:rsidR="00CC4928" w:rsidRPr="00792483" w:rsidRDefault="00CC4928" w:rsidP="00CC4928">
      <w:pPr>
        <w:pStyle w:val="SubsectionHead"/>
      </w:pPr>
      <w:r w:rsidRPr="00792483">
        <w:t>Trigger day is after exclusion day</w:t>
      </w:r>
    </w:p>
    <w:p w:rsidR="00CC4928" w:rsidRPr="00792483" w:rsidRDefault="00CC4928" w:rsidP="00CC4928">
      <w:pPr>
        <w:pStyle w:val="subsection"/>
      </w:pPr>
      <w:r w:rsidRPr="00792483">
        <w:tab/>
        <w:t>(3)</w:t>
      </w:r>
      <w:r w:rsidRPr="00792483">
        <w:tab/>
        <w:t>If the trigger day is after the exclusion day, subsection</w:t>
      </w:r>
      <w:r w:rsidR="00792483">
        <w:t> </w:t>
      </w:r>
      <w:r w:rsidRPr="00792483">
        <w:t>32AF(2) ceases to apply to the individual on and from the trigger day.</w:t>
      </w:r>
    </w:p>
    <w:p w:rsidR="00CC4928" w:rsidRPr="00792483" w:rsidRDefault="00CC4928" w:rsidP="00CC4928">
      <w:pPr>
        <w:pStyle w:val="SubsectionHead"/>
      </w:pPr>
      <w:r w:rsidRPr="00792483">
        <w:t>Trigger day for new FTB child</w:t>
      </w:r>
    </w:p>
    <w:p w:rsidR="00CC4928" w:rsidRPr="00792483" w:rsidRDefault="00CC4928" w:rsidP="00CC4928">
      <w:pPr>
        <w:pStyle w:val="subsection"/>
      </w:pPr>
      <w:r w:rsidRPr="00792483">
        <w:tab/>
        <w:t>(4)</w:t>
      </w:r>
      <w:r w:rsidRPr="00792483">
        <w:tab/>
        <w:t>In this section:</w:t>
      </w:r>
    </w:p>
    <w:p w:rsidR="00CC4928" w:rsidRPr="00792483" w:rsidRDefault="00CC4928" w:rsidP="00CC4928">
      <w:pPr>
        <w:pStyle w:val="Definition"/>
      </w:pPr>
      <w:r w:rsidRPr="00792483">
        <w:rPr>
          <w:b/>
          <w:i/>
        </w:rPr>
        <w:t>trigger day</w:t>
      </w:r>
      <w:r w:rsidRPr="00792483">
        <w:t xml:space="preserve"> means the later of:</w:t>
      </w:r>
    </w:p>
    <w:p w:rsidR="00CC4928" w:rsidRPr="00792483" w:rsidRDefault="00CC4928" w:rsidP="00CC4928">
      <w:pPr>
        <w:pStyle w:val="paragraph"/>
      </w:pPr>
      <w:r w:rsidRPr="00792483">
        <w:tab/>
        <w:t>(a)</w:t>
      </w:r>
      <w:r w:rsidRPr="00792483">
        <w:tab/>
        <w:t>the earliest FTB child day; and</w:t>
      </w:r>
    </w:p>
    <w:p w:rsidR="00CC4928" w:rsidRPr="00792483" w:rsidRDefault="00CC4928" w:rsidP="00CC4928">
      <w:pPr>
        <w:pStyle w:val="paragraph"/>
      </w:pPr>
      <w:r w:rsidRPr="00792483">
        <w:tab/>
        <w:t>(b)</w:t>
      </w:r>
      <w:r w:rsidRPr="00792483">
        <w:tab/>
        <w:t>1</w:t>
      </w:r>
      <w:r w:rsidR="00792483">
        <w:t> </w:t>
      </w:r>
      <w:r w:rsidRPr="00792483">
        <w:t>July of the income year the Secretary becomes aware of the existence of the FTB child.</w:t>
      </w:r>
    </w:p>
    <w:p w:rsidR="00CC4928" w:rsidRPr="00792483" w:rsidRDefault="00CC4928" w:rsidP="00CC4928">
      <w:pPr>
        <w:pStyle w:val="notetext"/>
      </w:pPr>
      <w:r w:rsidRPr="00792483">
        <w:t>Note:</w:t>
      </w:r>
      <w:r w:rsidRPr="00792483">
        <w:tab/>
        <w:t xml:space="preserve">For the meaning of </w:t>
      </w:r>
      <w:r w:rsidRPr="00792483">
        <w:rPr>
          <w:b/>
          <w:i/>
        </w:rPr>
        <w:t>consecutive year</w:t>
      </w:r>
      <w:r w:rsidRPr="00792483">
        <w:t>, see subsection</w:t>
      </w:r>
      <w:r w:rsidR="00792483">
        <w:t> </w:t>
      </w:r>
      <w:r w:rsidRPr="00792483">
        <w:t xml:space="preserve">32AF(1). For the meaning of </w:t>
      </w:r>
      <w:r w:rsidRPr="00792483">
        <w:rPr>
          <w:b/>
          <w:i/>
        </w:rPr>
        <w:t>exclusion day</w:t>
      </w:r>
      <w:r w:rsidRPr="00792483">
        <w:t>, see subsection</w:t>
      </w:r>
      <w:r w:rsidR="00792483">
        <w:t> </w:t>
      </w:r>
      <w:r w:rsidRPr="00792483">
        <w:t>32AF(3).</w:t>
      </w:r>
    </w:p>
    <w:p w:rsidR="00CC4928" w:rsidRPr="00792483" w:rsidRDefault="00CC4928" w:rsidP="00CC4928">
      <w:pPr>
        <w:pStyle w:val="ActHead5"/>
      </w:pPr>
      <w:bookmarkStart w:id="78" w:name="_Toc14262002"/>
      <w:r w:rsidRPr="00792483">
        <w:rPr>
          <w:rStyle w:val="CharSectno"/>
        </w:rPr>
        <w:t>32AK</w:t>
      </w:r>
      <w:r w:rsidRPr="00792483">
        <w:t xml:space="preserve">  Exception—couple separates</w:t>
      </w:r>
      <w:bookmarkEnd w:id="78"/>
    </w:p>
    <w:p w:rsidR="00CC4928" w:rsidRPr="00792483" w:rsidRDefault="00CC4928" w:rsidP="00CC4928">
      <w:pPr>
        <w:pStyle w:val="SubsectionHead"/>
      </w:pPr>
      <w:r w:rsidRPr="00792483">
        <w:t>Scope</w:t>
      </w:r>
    </w:p>
    <w:p w:rsidR="00CC4928" w:rsidRPr="00792483" w:rsidRDefault="00CC4928" w:rsidP="00CC4928">
      <w:pPr>
        <w:pStyle w:val="subsection"/>
      </w:pPr>
      <w:r w:rsidRPr="00792483">
        <w:tab/>
        <w:t>(1)</w:t>
      </w:r>
      <w:r w:rsidRPr="00792483">
        <w:tab/>
        <w:t>This section applies if:</w:t>
      </w:r>
    </w:p>
    <w:p w:rsidR="00CC4928" w:rsidRPr="00792483" w:rsidRDefault="00CC4928" w:rsidP="00CC4928">
      <w:pPr>
        <w:pStyle w:val="paragraph"/>
      </w:pPr>
      <w:r w:rsidRPr="00792483">
        <w:tab/>
        <w:t>(a)</w:t>
      </w:r>
      <w:r w:rsidRPr="00792483">
        <w:tab/>
        <w:t>at the end of the later of the consecutive years, the individual is a member of a couple; and</w:t>
      </w:r>
    </w:p>
    <w:p w:rsidR="00CC4928" w:rsidRPr="00792483" w:rsidRDefault="00CC4928" w:rsidP="00CC4928">
      <w:pPr>
        <w:pStyle w:val="paragraph"/>
      </w:pPr>
      <w:r w:rsidRPr="00792483">
        <w:tab/>
        <w:t>(b)</w:t>
      </w:r>
      <w:r w:rsidRPr="00792483">
        <w:tab/>
        <w:t xml:space="preserve">on any later day (a </w:t>
      </w:r>
      <w:r w:rsidRPr="00792483">
        <w:rPr>
          <w:b/>
          <w:i/>
        </w:rPr>
        <w:t>separation day</w:t>
      </w:r>
      <w:r w:rsidRPr="00792483">
        <w:t>) the individual ceases to be a member of that couple.</w:t>
      </w:r>
    </w:p>
    <w:p w:rsidR="00CC4928" w:rsidRPr="00792483" w:rsidRDefault="00CC4928" w:rsidP="00CC4928">
      <w:pPr>
        <w:pStyle w:val="notetext"/>
      </w:pPr>
      <w:r w:rsidRPr="00792483">
        <w:t>Note:</w:t>
      </w:r>
      <w:r w:rsidRPr="00792483">
        <w:tab/>
      </w:r>
      <w:r w:rsidR="00792483">
        <w:t>Paragraph (</w:t>
      </w:r>
      <w:r w:rsidRPr="00792483">
        <w:t>b) may apply more than once, for example if the couple separates, then reconciles, then again separates.</w:t>
      </w:r>
    </w:p>
    <w:p w:rsidR="00CC4928" w:rsidRPr="00792483" w:rsidRDefault="00CC4928" w:rsidP="00CC4928">
      <w:pPr>
        <w:pStyle w:val="SubsectionHead"/>
      </w:pPr>
      <w:r w:rsidRPr="00792483">
        <w:t>Trigger day is on or before exclusion day</w:t>
      </w:r>
    </w:p>
    <w:p w:rsidR="00CC4928" w:rsidRPr="00792483" w:rsidRDefault="00CC4928" w:rsidP="00CC4928">
      <w:pPr>
        <w:pStyle w:val="subsection"/>
      </w:pPr>
      <w:r w:rsidRPr="00792483">
        <w:tab/>
        <w:t>(2)</w:t>
      </w:r>
      <w:r w:rsidRPr="00792483">
        <w:tab/>
        <w:t>If the trigger day is on or before the exclusion day, subsection</w:t>
      </w:r>
      <w:r w:rsidR="00792483">
        <w:t> </w:t>
      </w:r>
      <w:r w:rsidRPr="00792483">
        <w:t>32AF(2) is taken not to apply to the individual.</w:t>
      </w:r>
    </w:p>
    <w:p w:rsidR="00CC4928" w:rsidRPr="00792483" w:rsidRDefault="00CC4928" w:rsidP="00CC4928">
      <w:pPr>
        <w:pStyle w:val="SubsectionHead"/>
      </w:pPr>
      <w:r w:rsidRPr="00792483">
        <w:t>Trigger day is after exclusion day</w:t>
      </w:r>
    </w:p>
    <w:p w:rsidR="00CC4928" w:rsidRPr="00792483" w:rsidRDefault="00CC4928" w:rsidP="00CC4928">
      <w:pPr>
        <w:pStyle w:val="subsection"/>
      </w:pPr>
      <w:r w:rsidRPr="00792483">
        <w:tab/>
        <w:t>(3)</w:t>
      </w:r>
      <w:r w:rsidRPr="00792483">
        <w:tab/>
        <w:t>If the trigger day is after the exclusion day, subsection</w:t>
      </w:r>
      <w:r w:rsidR="00792483">
        <w:t> </w:t>
      </w:r>
      <w:r w:rsidRPr="00792483">
        <w:t>32AF(2) ceases to apply to the individual on and from the trigger day.</w:t>
      </w:r>
    </w:p>
    <w:p w:rsidR="00CC4928" w:rsidRPr="00792483" w:rsidRDefault="00CC4928" w:rsidP="00CC4928">
      <w:pPr>
        <w:pStyle w:val="SubsectionHead"/>
      </w:pPr>
      <w:r w:rsidRPr="00792483">
        <w:t>Reconciliation of separated couple</w:t>
      </w:r>
    </w:p>
    <w:p w:rsidR="00CC4928" w:rsidRPr="00792483" w:rsidRDefault="00CC4928" w:rsidP="00CC4928">
      <w:pPr>
        <w:pStyle w:val="subsection"/>
      </w:pPr>
      <w:r w:rsidRPr="00792483">
        <w:tab/>
        <w:t>(4)</w:t>
      </w:r>
      <w:r w:rsidRPr="00792483">
        <w:tab/>
        <w:t xml:space="preserve">However, if on any day (the </w:t>
      </w:r>
      <w:r w:rsidRPr="00792483">
        <w:rPr>
          <w:b/>
          <w:i/>
        </w:rPr>
        <w:t>reconciliation day</w:t>
      </w:r>
      <w:r w:rsidRPr="00792483">
        <w:t>) after a separation day, the individual again becomes a member of that couple, then subsection</w:t>
      </w:r>
      <w:r w:rsidR="00792483">
        <w:t> </w:t>
      </w:r>
      <w:r w:rsidRPr="00792483">
        <w:t>32AF(2) applies in relation to the individual as if the reconciliation day were the exclusion day.</w:t>
      </w:r>
    </w:p>
    <w:p w:rsidR="00CC4928" w:rsidRPr="00792483" w:rsidRDefault="00CC4928" w:rsidP="00CC4928">
      <w:pPr>
        <w:pStyle w:val="notetext"/>
      </w:pPr>
      <w:r w:rsidRPr="00792483">
        <w:t>Note:</w:t>
      </w:r>
      <w:r w:rsidRPr="00792483">
        <w:tab/>
        <w:t>This subsection may apply more than once, for example if the couple separates, then reconciles, then again separates and reconciles.</w:t>
      </w:r>
    </w:p>
    <w:p w:rsidR="00CC4928" w:rsidRPr="00792483" w:rsidRDefault="00CC4928" w:rsidP="00CC4928">
      <w:pPr>
        <w:pStyle w:val="SubsectionHead"/>
      </w:pPr>
      <w:r w:rsidRPr="00792483">
        <w:t>Trigger day for separation</w:t>
      </w:r>
    </w:p>
    <w:p w:rsidR="00CC4928" w:rsidRPr="00792483" w:rsidRDefault="00CC4928" w:rsidP="00CC4928">
      <w:pPr>
        <w:pStyle w:val="subsection"/>
      </w:pPr>
      <w:r w:rsidRPr="00792483">
        <w:tab/>
        <w:t>(5)</w:t>
      </w:r>
      <w:r w:rsidRPr="00792483">
        <w:tab/>
        <w:t>In this section:</w:t>
      </w:r>
    </w:p>
    <w:p w:rsidR="00CC4928" w:rsidRPr="00792483" w:rsidRDefault="00CC4928" w:rsidP="00CC4928">
      <w:pPr>
        <w:pStyle w:val="Definition"/>
      </w:pPr>
      <w:r w:rsidRPr="00792483">
        <w:rPr>
          <w:b/>
          <w:i/>
        </w:rPr>
        <w:t>trigger day</w:t>
      </w:r>
      <w:r w:rsidRPr="00792483">
        <w:t>, in relation to a particular separation day, means the later of:</w:t>
      </w:r>
    </w:p>
    <w:p w:rsidR="00CC4928" w:rsidRPr="00792483" w:rsidRDefault="00CC4928" w:rsidP="00CC4928">
      <w:pPr>
        <w:pStyle w:val="paragraph"/>
      </w:pPr>
      <w:r w:rsidRPr="00792483">
        <w:tab/>
        <w:t>(a)</w:t>
      </w:r>
      <w:r w:rsidRPr="00792483">
        <w:tab/>
        <w:t>the separation day; and</w:t>
      </w:r>
    </w:p>
    <w:p w:rsidR="00CC4928" w:rsidRPr="00792483" w:rsidRDefault="00CC4928" w:rsidP="00CC4928">
      <w:pPr>
        <w:pStyle w:val="paragraph"/>
      </w:pPr>
      <w:r w:rsidRPr="00792483">
        <w:tab/>
        <w:t>(b)</w:t>
      </w:r>
      <w:r w:rsidRPr="00792483">
        <w:tab/>
        <w:t>1</w:t>
      </w:r>
      <w:r w:rsidR="00792483">
        <w:t> </w:t>
      </w:r>
      <w:r w:rsidRPr="00792483">
        <w:t>July of the income year the Secretary becomes aware that the individual has (on that separation day) ceased to be a member of that couple.</w:t>
      </w:r>
    </w:p>
    <w:p w:rsidR="00CC4928" w:rsidRPr="00792483" w:rsidRDefault="00CC4928" w:rsidP="00CC4928">
      <w:pPr>
        <w:pStyle w:val="notetext"/>
      </w:pPr>
      <w:r w:rsidRPr="00792483">
        <w:t>Note:</w:t>
      </w:r>
      <w:r w:rsidRPr="00792483">
        <w:tab/>
        <w:t xml:space="preserve">For the meaning of </w:t>
      </w:r>
      <w:r w:rsidRPr="00792483">
        <w:rPr>
          <w:b/>
          <w:i/>
        </w:rPr>
        <w:t>consecutive year</w:t>
      </w:r>
      <w:r w:rsidRPr="00792483">
        <w:t>, see subsection</w:t>
      </w:r>
      <w:r w:rsidR="00792483">
        <w:t> </w:t>
      </w:r>
      <w:r w:rsidRPr="00792483">
        <w:t xml:space="preserve">32AF(1). For the meaning of </w:t>
      </w:r>
      <w:r w:rsidRPr="00792483">
        <w:rPr>
          <w:b/>
          <w:i/>
        </w:rPr>
        <w:t>exclusion day</w:t>
      </w:r>
      <w:r w:rsidRPr="00792483">
        <w:t>, see subsection</w:t>
      </w:r>
      <w:r w:rsidR="00792483">
        <w:t> </w:t>
      </w:r>
      <w:r w:rsidRPr="00792483">
        <w:t>32AF(3).</w:t>
      </w:r>
    </w:p>
    <w:p w:rsidR="00CC4928" w:rsidRPr="00792483" w:rsidRDefault="00CC4928" w:rsidP="00CC4928">
      <w:pPr>
        <w:pStyle w:val="ActHead5"/>
      </w:pPr>
      <w:bookmarkStart w:id="79" w:name="_Toc14262003"/>
      <w:r w:rsidRPr="00792483">
        <w:rPr>
          <w:rStyle w:val="CharSectno"/>
        </w:rPr>
        <w:t>32AL</w:t>
      </w:r>
      <w:r w:rsidRPr="00792483">
        <w:t xml:space="preserve">  Exception—special circumstances</w:t>
      </w:r>
      <w:bookmarkEnd w:id="79"/>
    </w:p>
    <w:p w:rsidR="00CC4928" w:rsidRPr="00792483" w:rsidRDefault="00CC4928" w:rsidP="00CC4928">
      <w:pPr>
        <w:pStyle w:val="SubsectionHead"/>
      </w:pPr>
      <w:r w:rsidRPr="00792483">
        <w:t>Scope</w:t>
      </w:r>
    </w:p>
    <w:p w:rsidR="00CC4928" w:rsidRPr="00792483" w:rsidRDefault="00CC4928" w:rsidP="00CC4928">
      <w:pPr>
        <w:pStyle w:val="subsection"/>
      </w:pPr>
      <w:r w:rsidRPr="00792483">
        <w:tab/>
        <w:t>(1)</w:t>
      </w:r>
      <w:r w:rsidRPr="00792483">
        <w:tab/>
        <w:t>This section applies if the Secretary is satisfied that:</w:t>
      </w:r>
    </w:p>
    <w:p w:rsidR="00CC4928" w:rsidRPr="00792483" w:rsidRDefault="00CC4928" w:rsidP="00CC4928">
      <w:pPr>
        <w:pStyle w:val="paragraph"/>
      </w:pPr>
      <w:r w:rsidRPr="00792483">
        <w:tab/>
        <w:t>(a)</w:t>
      </w:r>
      <w:r w:rsidRPr="00792483">
        <w:tab/>
        <w:t xml:space="preserve">on a day (the </w:t>
      </w:r>
      <w:r w:rsidRPr="00792483">
        <w:rPr>
          <w:b/>
          <w:i/>
        </w:rPr>
        <w:t>special circumstances day</w:t>
      </w:r>
      <w:r w:rsidRPr="00792483">
        <w:t>) after the later of the consecutive years, special circumstances exist in relation to the individual, the individual’s partner (if any) or both; and</w:t>
      </w:r>
    </w:p>
    <w:p w:rsidR="00CC4928" w:rsidRPr="00792483" w:rsidRDefault="00CC4928" w:rsidP="00CC4928">
      <w:pPr>
        <w:pStyle w:val="paragraph"/>
      </w:pPr>
      <w:r w:rsidRPr="00792483">
        <w:tab/>
        <w:t>(b)</w:t>
      </w:r>
      <w:r w:rsidRPr="00792483">
        <w:tab/>
        <w:t>those circumstances did not exist at the end of the later of the consecutive years; and</w:t>
      </w:r>
    </w:p>
    <w:p w:rsidR="00CC4928" w:rsidRPr="00792483" w:rsidRDefault="00CC4928" w:rsidP="00CC4928">
      <w:pPr>
        <w:pStyle w:val="paragraph"/>
      </w:pPr>
      <w:r w:rsidRPr="00792483">
        <w:tab/>
        <w:t>(c)</w:t>
      </w:r>
      <w:r w:rsidRPr="00792483">
        <w:tab/>
        <w:t xml:space="preserve">those circumstances make it inappropriate to prevent the individual from being entitled to be paid the </w:t>
      </w:r>
      <w:r w:rsidR="00127CA2" w:rsidRPr="00792483">
        <w:t>Part</w:t>
      </w:r>
      <w:r w:rsidR="00753CFA" w:rsidRPr="00792483">
        <w:t xml:space="preserve"> </w:t>
      </w:r>
      <w:r w:rsidRPr="00792483">
        <w:t xml:space="preserve">A rate and the </w:t>
      </w:r>
      <w:r w:rsidR="00127CA2" w:rsidRPr="00792483">
        <w:t>Part</w:t>
      </w:r>
      <w:r w:rsidR="00753CFA" w:rsidRPr="00792483">
        <w:t xml:space="preserve"> </w:t>
      </w:r>
      <w:r w:rsidRPr="00792483">
        <w:t>B rate of family tax benefit worked out on an estimated income basis.</w:t>
      </w:r>
    </w:p>
    <w:p w:rsidR="00CC4928" w:rsidRPr="00792483" w:rsidRDefault="00CC4928" w:rsidP="00CC4928">
      <w:pPr>
        <w:pStyle w:val="SubsectionHead"/>
      </w:pPr>
      <w:r w:rsidRPr="00792483">
        <w:t>Trigger day is on or before exclusion day</w:t>
      </w:r>
    </w:p>
    <w:p w:rsidR="00CC4928" w:rsidRPr="00792483" w:rsidRDefault="00CC4928" w:rsidP="00CC4928">
      <w:pPr>
        <w:pStyle w:val="subsection"/>
      </w:pPr>
      <w:r w:rsidRPr="00792483">
        <w:tab/>
        <w:t>(2)</w:t>
      </w:r>
      <w:r w:rsidRPr="00792483">
        <w:tab/>
        <w:t>If the trigger day is on or before the exclusion day, the Secretary must determine that subsection</w:t>
      </w:r>
      <w:r w:rsidR="00792483">
        <w:t> </w:t>
      </w:r>
      <w:r w:rsidRPr="00792483">
        <w:t>32AF(2) is taken not to apply to the individual.</w:t>
      </w:r>
    </w:p>
    <w:p w:rsidR="00CC4928" w:rsidRPr="00792483" w:rsidRDefault="00CC4928" w:rsidP="00CC4928">
      <w:pPr>
        <w:pStyle w:val="SubsectionHead"/>
      </w:pPr>
      <w:r w:rsidRPr="00792483">
        <w:t>Trigger day is after exclusion day</w:t>
      </w:r>
    </w:p>
    <w:p w:rsidR="00CC4928" w:rsidRPr="00792483" w:rsidRDefault="00CC4928" w:rsidP="00CC4928">
      <w:pPr>
        <w:pStyle w:val="subsection"/>
      </w:pPr>
      <w:r w:rsidRPr="00792483">
        <w:tab/>
        <w:t>(3)</w:t>
      </w:r>
      <w:r w:rsidRPr="00792483">
        <w:tab/>
        <w:t>If the trigger day is after the exclusion day, the Secretary must determine that subsection</w:t>
      </w:r>
      <w:r w:rsidR="00792483">
        <w:t> </w:t>
      </w:r>
      <w:r w:rsidRPr="00792483">
        <w:t>32AF(2) ceases to apply to the individual on and from the trigger day.</w:t>
      </w:r>
    </w:p>
    <w:p w:rsidR="00CC4928" w:rsidRPr="00792483" w:rsidRDefault="00CC4928" w:rsidP="00CC4928">
      <w:pPr>
        <w:pStyle w:val="SubsectionHead"/>
      </w:pPr>
      <w:r w:rsidRPr="00792483">
        <w:t>Secretary’s determinations—general</w:t>
      </w:r>
    </w:p>
    <w:p w:rsidR="00CC4928" w:rsidRPr="00792483" w:rsidRDefault="00CC4928" w:rsidP="00CC4928">
      <w:pPr>
        <w:pStyle w:val="subsection"/>
      </w:pPr>
      <w:r w:rsidRPr="00792483">
        <w:tab/>
        <w:t>(4)</w:t>
      </w:r>
      <w:r w:rsidRPr="00792483">
        <w:tab/>
        <w:t xml:space="preserve">A determination under </w:t>
      </w:r>
      <w:r w:rsidR="00792483">
        <w:t>subsection (</w:t>
      </w:r>
      <w:r w:rsidRPr="00792483">
        <w:t>2) or (3):</w:t>
      </w:r>
    </w:p>
    <w:p w:rsidR="00CC4928" w:rsidRPr="00792483" w:rsidRDefault="00CC4928" w:rsidP="00CC4928">
      <w:pPr>
        <w:pStyle w:val="paragraph"/>
      </w:pPr>
      <w:r w:rsidRPr="00792483">
        <w:tab/>
        <w:t>(a)</w:t>
      </w:r>
      <w:r w:rsidRPr="00792483">
        <w:tab/>
        <w:t>has effect in accordance with its terms; and</w:t>
      </w:r>
    </w:p>
    <w:p w:rsidR="00CC4928" w:rsidRPr="00792483" w:rsidRDefault="00CC4928" w:rsidP="00CC4928">
      <w:pPr>
        <w:pStyle w:val="paragraph"/>
      </w:pPr>
      <w:r w:rsidRPr="00792483">
        <w:tab/>
        <w:t>(b)</w:t>
      </w:r>
      <w:r w:rsidRPr="00792483">
        <w:tab/>
        <w:t>is not a legislative instrument.</w:t>
      </w:r>
    </w:p>
    <w:p w:rsidR="00CC4928" w:rsidRPr="00792483" w:rsidRDefault="00CC4928" w:rsidP="00CC4928">
      <w:pPr>
        <w:pStyle w:val="SubsectionHead"/>
      </w:pPr>
      <w:r w:rsidRPr="00792483">
        <w:t>Trigger day for special circumstances</w:t>
      </w:r>
    </w:p>
    <w:p w:rsidR="00CC4928" w:rsidRPr="00792483" w:rsidRDefault="00CC4928" w:rsidP="00CC4928">
      <w:pPr>
        <w:pStyle w:val="subsection"/>
      </w:pPr>
      <w:r w:rsidRPr="00792483">
        <w:tab/>
        <w:t>(5)</w:t>
      </w:r>
      <w:r w:rsidRPr="00792483">
        <w:tab/>
        <w:t>In this section:</w:t>
      </w:r>
    </w:p>
    <w:p w:rsidR="00CC4928" w:rsidRPr="00792483" w:rsidRDefault="00CC4928" w:rsidP="00CC4928">
      <w:pPr>
        <w:pStyle w:val="Definition"/>
      </w:pPr>
      <w:r w:rsidRPr="00792483">
        <w:rPr>
          <w:b/>
          <w:i/>
        </w:rPr>
        <w:t>trigger day</w:t>
      </w:r>
      <w:r w:rsidRPr="00792483">
        <w:t xml:space="preserve"> means the later of:</w:t>
      </w:r>
    </w:p>
    <w:p w:rsidR="00CC4928" w:rsidRPr="00792483" w:rsidRDefault="00CC4928" w:rsidP="00CC4928">
      <w:pPr>
        <w:pStyle w:val="paragraph"/>
      </w:pPr>
      <w:r w:rsidRPr="00792483">
        <w:tab/>
        <w:t>(a)</w:t>
      </w:r>
      <w:r w:rsidRPr="00792483">
        <w:tab/>
        <w:t>the special circumstances day; and</w:t>
      </w:r>
    </w:p>
    <w:p w:rsidR="00CC4928" w:rsidRPr="00792483" w:rsidRDefault="00CC4928" w:rsidP="00CC4928">
      <w:pPr>
        <w:pStyle w:val="paragraph"/>
      </w:pPr>
      <w:r w:rsidRPr="00792483">
        <w:tab/>
        <w:t>(b)</w:t>
      </w:r>
      <w:r w:rsidRPr="00792483">
        <w:tab/>
        <w:t>1</w:t>
      </w:r>
      <w:r w:rsidR="00792483">
        <w:t> </w:t>
      </w:r>
      <w:r w:rsidRPr="00792483">
        <w:t>July of the income year the Secretary becomes aware of the existence of the special circumstances.</w:t>
      </w:r>
    </w:p>
    <w:p w:rsidR="00CC4928" w:rsidRPr="00792483" w:rsidRDefault="00CC4928" w:rsidP="00CC4928">
      <w:pPr>
        <w:pStyle w:val="notetext"/>
      </w:pPr>
      <w:r w:rsidRPr="00792483">
        <w:t>Note:</w:t>
      </w:r>
      <w:r w:rsidRPr="00792483">
        <w:tab/>
        <w:t xml:space="preserve">For the meaning of </w:t>
      </w:r>
      <w:r w:rsidRPr="00792483">
        <w:rPr>
          <w:b/>
          <w:i/>
        </w:rPr>
        <w:t>consecutive year</w:t>
      </w:r>
      <w:r w:rsidRPr="00792483">
        <w:t>, see subsection</w:t>
      </w:r>
      <w:r w:rsidR="00792483">
        <w:t> </w:t>
      </w:r>
      <w:r w:rsidRPr="00792483">
        <w:t xml:space="preserve">32AF(1). For the meaning of </w:t>
      </w:r>
      <w:r w:rsidRPr="00792483">
        <w:rPr>
          <w:b/>
          <w:i/>
        </w:rPr>
        <w:t>exclusion day</w:t>
      </w:r>
      <w:r w:rsidRPr="00792483">
        <w:t>, see subsection</w:t>
      </w:r>
      <w:r w:rsidR="00792483">
        <w:t> </w:t>
      </w:r>
      <w:r w:rsidRPr="00792483">
        <w:t>32AF(3).</w:t>
      </w:r>
    </w:p>
    <w:p w:rsidR="00CC4928" w:rsidRPr="00792483" w:rsidRDefault="00CC4928" w:rsidP="00CC4928">
      <w:pPr>
        <w:pStyle w:val="ActHead5"/>
      </w:pPr>
      <w:bookmarkStart w:id="80" w:name="_Toc14262004"/>
      <w:r w:rsidRPr="00792483">
        <w:rPr>
          <w:rStyle w:val="CharSectno"/>
        </w:rPr>
        <w:t>32AM</w:t>
      </w:r>
      <w:r w:rsidRPr="00792483">
        <w:t xml:space="preserve">  Exception—determined circumstances</w:t>
      </w:r>
      <w:bookmarkEnd w:id="80"/>
    </w:p>
    <w:p w:rsidR="00CC4928" w:rsidRPr="00792483" w:rsidRDefault="00CC4928" w:rsidP="00CC4928">
      <w:pPr>
        <w:pStyle w:val="SubsectionHead"/>
      </w:pPr>
      <w:r w:rsidRPr="00792483">
        <w:t>Scope</w:t>
      </w:r>
    </w:p>
    <w:p w:rsidR="00CC4928" w:rsidRPr="00792483" w:rsidRDefault="00CC4928" w:rsidP="00CC4928">
      <w:pPr>
        <w:pStyle w:val="subsection"/>
      </w:pPr>
      <w:r w:rsidRPr="00792483">
        <w:tab/>
        <w:t>(1)</w:t>
      </w:r>
      <w:r w:rsidRPr="00792483">
        <w:tab/>
        <w:t>This section applies if the Secretary is satisfied that:</w:t>
      </w:r>
    </w:p>
    <w:p w:rsidR="00CC4928" w:rsidRPr="00792483" w:rsidRDefault="00CC4928" w:rsidP="00CC4928">
      <w:pPr>
        <w:pStyle w:val="paragraph"/>
      </w:pPr>
      <w:r w:rsidRPr="00792483">
        <w:tab/>
        <w:t>(a)</w:t>
      </w:r>
      <w:r w:rsidRPr="00792483">
        <w:tab/>
        <w:t xml:space="preserve">on a day (the </w:t>
      </w:r>
      <w:r w:rsidRPr="00792483">
        <w:rPr>
          <w:b/>
          <w:i/>
        </w:rPr>
        <w:t>determined circumstances day</w:t>
      </w:r>
      <w:r w:rsidRPr="00792483">
        <w:t xml:space="preserve">) after the later of the consecutive years, circumstances determined in an instrument under </w:t>
      </w:r>
      <w:r w:rsidR="00792483">
        <w:t>subsection (</w:t>
      </w:r>
      <w:r w:rsidRPr="00792483">
        <w:t>2) exist in relation to the individual, the individual’s partner (if any) or both; and</w:t>
      </w:r>
    </w:p>
    <w:p w:rsidR="00CC4928" w:rsidRPr="00792483" w:rsidRDefault="00CC4928" w:rsidP="00CC4928">
      <w:pPr>
        <w:pStyle w:val="paragraph"/>
      </w:pPr>
      <w:r w:rsidRPr="00792483">
        <w:tab/>
        <w:t>(b)</w:t>
      </w:r>
      <w:r w:rsidRPr="00792483">
        <w:tab/>
        <w:t xml:space="preserve">the determined circumstances make it inappropriate to prevent the individual from being entitled to be paid the </w:t>
      </w:r>
      <w:r w:rsidR="00127CA2" w:rsidRPr="00792483">
        <w:t>Part</w:t>
      </w:r>
      <w:r w:rsidR="00753CFA" w:rsidRPr="00792483">
        <w:t xml:space="preserve"> </w:t>
      </w:r>
      <w:r w:rsidRPr="00792483">
        <w:t xml:space="preserve">A rate and the </w:t>
      </w:r>
      <w:r w:rsidR="00127CA2" w:rsidRPr="00792483">
        <w:t>Part</w:t>
      </w:r>
      <w:r w:rsidR="00753CFA" w:rsidRPr="00792483">
        <w:t xml:space="preserve"> </w:t>
      </w:r>
      <w:r w:rsidRPr="00792483">
        <w:t>B rate of family tax benefit worked out on an estimated income basis.</w:t>
      </w:r>
    </w:p>
    <w:p w:rsidR="00CC4928" w:rsidRPr="00792483" w:rsidRDefault="00CC4928" w:rsidP="00CC4928">
      <w:pPr>
        <w:pStyle w:val="subsection"/>
      </w:pPr>
      <w:r w:rsidRPr="00792483">
        <w:tab/>
        <w:t>(2)</w:t>
      </w:r>
      <w:r w:rsidRPr="00792483">
        <w:tab/>
        <w:t xml:space="preserve">The Minister may, by legislative instrument, determine circumstances for the purposes of </w:t>
      </w:r>
      <w:r w:rsidR="00792483">
        <w:t>paragraph (</w:t>
      </w:r>
      <w:r w:rsidRPr="00792483">
        <w:t>1)(a).</w:t>
      </w:r>
    </w:p>
    <w:p w:rsidR="00CC4928" w:rsidRPr="00792483" w:rsidRDefault="00CC4928" w:rsidP="00CC4928">
      <w:pPr>
        <w:pStyle w:val="SubsectionHead"/>
      </w:pPr>
      <w:r w:rsidRPr="00792483">
        <w:t>Trigger day is on or before exclusion day</w:t>
      </w:r>
    </w:p>
    <w:p w:rsidR="00CC4928" w:rsidRPr="00792483" w:rsidRDefault="00CC4928" w:rsidP="00CC4928">
      <w:pPr>
        <w:pStyle w:val="subsection"/>
      </w:pPr>
      <w:r w:rsidRPr="00792483">
        <w:tab/>
        <w:t>(3)</w:t>
      </w:r>
      <w:r w:rsidRPr="00792483">
        <w:tab/>
        <w:t>If the trigger day is on or before the exclusion day, the Secretary must determine that subsection</w:t>
      </w:r>
      <w:r w:rsidR="00792483">
        <w:t> </w:t>
      </w:r>
      <w:r w:rsidRPr="00792483">
        <w:t>32AF(2) is taken not to apply to the individual.</w:t>
      </w:r>
    </w:p>
    <w:p w:rsidR="00CC4928" w:rsidRPr="00792483" w:rsidRDefault="00CC4928" w:rsidP="00CC4928">
      <w:pPr>
        <w:pStyle w:val="SubsectionHead"/>
      </w:pPr>
      <w:r w:rsidRPr="00792483">
        <w:t>Trigger day is after exclusion day</w:t>
      </w:r>
    </w:p>
    <w:p w:rsidR="00CC4928" w:rsidRPr="00792483" w:rsidRDefault="00CC4928" w:rsidP="00CC4928">
      <w:pPr>
        <w:pStyle w:val="subsection"/>
      </w:pPr>
      <w:r w:rsidRPr="00792483">
        <w:tab/>
        <w:t>(4)</w:t>
      </w:r>
      <w:r w:rsidRPr="00792483">
        <w:tab/>
        <w:t>If the trigger day is after the exclusion day, the Secretary must determine that subsection</w:t>
      </w:r>
      <w:r w:rsidR="00792483">
        <w:t> </w:t>
      </w:r>
      <w:r w:rsidRPr="00792483">
        <w:t>32AF(2) ceases to apply to the individual on and from the trigger day.</w:t>
      </w:r>
    </w:p>
    <w:p w:rsidR="00CC4928" w:rsidRPr="00792483" w:rsidRDefault="00CC4928" w:rsidP="00CC4928">
      <w:pPr>
        <w:pStyle w:val="SubsectionHead"/>
      </w:pPr>
      <w:r w:rsidRPr="00792483">
        <w:t>Secretary’s determinations—general</w:t>
      </w:r>
    </w:p>
    <w:p w:rsidR="00CC4928" w:rsidRPr="00792483" w:rsidRDefault="00CC4928" w:rsidP="00CC4928">
      <w:pPr>
        <w:pStyle w:val="subsection"/>
      </w:pPr>
      <w:r w:rsidRPr="00792483">
        <w:tab/>
        <w:t>(5)</w:t>
      </w:r>
      <w:r w:rsidRPr="00792483">
        <w:tab/>
        <w:t xml:space="preserve">A determination under </w:t>
      </w:r>
      <w:r w:rsidR="00792483">
        <w:t>subsection (</w:t>
      </w:r>
      <w:r w:rsidRPr="00792483">
        <w:t>3) or (4):</w:t>
      </w:r>
    </w:p>
    <w:p w:rsidR="00CC4928" w:rsidRPr="00792483" w:rsidRDefault="00CC4928" w:rsidP="00CC4928">
      <w:pPr>
        <w:pStyle w:val="paragraph"/>
      </w:pPr>
      <w:r w:rsidRPr="00792483">
        <w:tab/>
        <w:t>(a)</w:t>
      </w:r>
      <w:r w:rsidRPr="00792483">
        <w:tab/>
        <w:t>has effect in accordance with its terms; and</w:t>
      </w:r>
    </w:p>
    <w:p w:rsidR="00CC4928" w:rsidRPr="00792483" w:rsidRDefault="00CC4928" w:rsidP="00CC4928">
      <w:pPr>
        <w:pStyle w:val="paragraph"/>
      </w:pPr>
      <w:r w:rsidRPr="00792483">
        <w:tab/>
        <w:t>(b)</w:t>
      </w:r>
      <w:r w:rsidRPr="00792483">
        <w:tab/>
        <w:t>is not a legislative instrument.</w:t>
      </w:r>
    </w:p>
    <w:p w:rsidR="00CC4928" w:rsidRPr="00792483" w:rsidRDefault="00CC4928" w:rsidP="00CC4928">
      <w:pPr>
        <w:pStyle w:val="SubsectionHead"/>
      </w:pPr>
      <w:r w:rsidRPr="00792483">
        <w:t>Trigger day for determined circumstances</w:t>
      </w:r>
    </w:p>
    <w:p w:rsidR="00CC4928" w:rsidRPr="00792483" w:rsidRDefault="00CC4928" w:rsidP="00CC4928">
      <w:pPr>
        <w:pStyle w:val="subsection"/>
      </w:pPr>
      <w:r w:rsidRPr="00792483">
        <w:tab/>
        <w:t>(6)</w:t>
      </w:r>
      <w:r w:rsidRPr="00792483">
        <w:tab/>
        <w:t>In this section:</w:t>
      </w:r>
    </w:p>
    <w:p w:rsidR="00CC4928" w:rsidRPr="00792483" w:rsidRDefault="00CC4928" w:rsidP="00CC4928">
      <w:pPr>
        <w:pStyle w:val="Definition"/>
      </w:pPr>
      <w:r w:rsidRPr="00792483">
        <w:rPr>
          <w:b/>
          <w:i/>
        </w:rPr>
        <w:t>trigger day</w:t>
      </w:r>
      <w:r w:rsidRPr="00792483">
        <w:t xml:space="preserve"> means the later of:</w:t>
      </w:r>
    </w:p>
    <w:p w:rsidR="00CC4928" w:rsidRPr="00792483" w:rsidRDefault="00CC4928" w:rsidP="00CC4928">
      <w:pPr>
        <w:pStyle w:val="paragraph"/>
      </w:pPr>
      <w:r w:rsidRPr="00792483">
        <w:tab/>
        <w:t>(a)</w:t>
      </w:r>
      <w:r w:rsidRPr="00792483">
        <w:tab/>
        <w:t>the determined circumstances day; and</w:t>
      </w:r>
    </w:p>
    <w:p w:rsidR="00CC4928" w:rsidRPr="00792483" w:rsidRDefault="00CC4928" w:rsidP="00CC4928">
      <w:pPr>
        <w:pStyle w:val="paragraph"/>
      </w:pPr>
      <w:r w:rsidRPr="00792483">
        <w:tab/>
        <w:t>(b)</w:t>
      </w:r>
      <w:r w:rsidRPr="00792483">
        <w:tab/>
        <w:t>1</w:t>
      </w:r>
      <w:r w:rsidR="00792483">
        <w:t> </w:t>
      </w:r>
      <w:r w:rsidRPr="00792483">
        <w:t>July of the income year the Secretary becomes aware of the existence of the determined circumstances.</w:t>
      </w:r>
    </w:p>
    <w:p w:rsidR="00CC4928" w:rsidRPr="00792483" w:rsidRDefault="00CC4928" w:rsidP="00CC4928">
      <w:pPr>
        <w:pStyle w:val="notetext"/>
      </w:pPr>
      <w:r w:rsidRPr="00792483">
        <w:t>Note:</w:t>
      </w:r>
      <w:r w:rsidRPr="00792483">
        <w:tab/>
        <w:t xml:space="preserve">For the meaning of </w:t>
      </w:r>
      <w:r w:rsidRPr="00792483">
        <w:rPr>
          <w:b/>
          <w:i/>
        </w:rPr>
        <w:t>consecutive year</w:t>
      </w:r>
      <w:r w:rsidRPr="00792483">
        <w:t>, see subsection</w:t>
      </w:r>
      <w:r w:rsidR="00792483">
        <w:t> </w:t>
      </w:r>
      <w:r w:rsidRPr="00792483">
        <w:t xml:space="preserve">32AF(1). For the meaning of </w:t>
      </w:r>
      <w:r w:rsidRPr="00792483">
        <w:rPr>
          <w:b/>
          <w:i/>
        </w:rPr>
        <w:t>exclusion day</w:t>
      </w:r>
      <w:r w:rsidRPr="00792483">
        <w:t>, see subsection</w:t>
      </w:r>
      <w:r w:rsidR="00792483">
        <w:t> </w:t>
      </w:r>
      <w:r w:rsidRPr="00792483">
        <w:t>32AF(3).</w:t>
      </w:r>
    </w:p>
    <w:p w:rsidR="00F01773" w:rsidRPr="00792483" w:rsidRDefault="00127CA2" w:rsidP="00F01773">
      <w:pPr>
        <w:pStyle w:val="ActHead4"/>
      </w:pPr>
      <w:bookmarkStart w:id="81" w:name="_Toc14262005"/>
      <w:r w:rsidRPr="00792483">
        <w:rPr>
          <w:rStyle w:val="CharSubdNo"/>
        </w:rPr>
        <w:t>Subdivision</w:t>
      </w:r>
      <w:r w:rsidR="00753CFA" w:rsidRPr="00792483">
        <w:rPr>
          <w:rStyle w:val="CharSubdNo"/>
        </w:rPr>
        <w:t xml:space="preserve"> </w:t>
      </w:r>
      <w:r w:rsidR="00F01773" w:rsidRPr="00792483">
        <w:rPr>
          <w:rStyle w:val="CharSubdNo"/>
        </w:rPr>
        <w:t>D</w:t>
      </w:r>
      <w:r w:rsidR="00F01773" w:rsidRPr="00792483">
        <w:t>—</w:t>
      </w:r>
      <w:r w:rsidR="00F01773" w:rsidRPr="00792483">
        <w:rPr>
          <w:rStyle w:val="CharSubdText"/>
        </w:rPr>
        <w:t>FTB reconciliation conditions</w:t>
      </w:r>
      <w:bookmarkEnd w:id="81"/>
    </w:p>
    <w:p w:rsidR="00F01773" w:rsidRPr="00792483" w:rsidRDefault="00F01773" w:rsidP="00F01773">
      <w:pPr>
        <w:pStyle w:val="ActHead5"/>
      </w:pPr>
      <w:bookmarkStart w:id="82" w:name="_Toc14262006"/>
      <w:r w:rsidRPr="00792483">
        <w:rPr>
          <w:rStyle w:val="CharSectno"/>
        </w:rPr>
        <w:t>32A</w:t>
      </w:r>
      <w:r w:rsidRPr="00792483">
        <w:t xml:space="preserve">  FTB </w:t>
      </w:r>
      <w:r w:rsidR="00127CA2" w:rsidRPr="00792483">
        <w:t>Part</w:t>
      </w:r>
      <w:r w:rsidR="00753CFA" w:rsidRPr="00792483">
        <w:t xml:space="preserve"> </w:t>
      </w:r>
      <w:r w:rsidRPr="00792483">
        <w:t xml:space="preserve">A supplement and FTB </w:t>
      </w:r>
      <w:r w:rsidR="00127CA2" w:rsidRPr="00792483">
        <w:t>Part</w:t>
      </w:r>
      <w:r w:rsidR="00753CFA" w:rsidRPr="00792483">
        <w:t xml:space="preserve"> </w:t>
      </w:r>
      <w:r w:rsidRPr="00792483">
        <w:t>B supplement to be disregarded unless and until individual has satisfied the FTB reconciliation conditions</w:t>
      </w:r>
      <w:bookmarkEnd w:id="82"/>
    </w:p>
    <w:p w:rsidR="00F01773" w:rsidRPr="00792483" w:rsidRDefault="00F01773" w:rsidP="00F01773">
      <w:pPr>
        <w:pStyle w:val="subsection"/>
      </w:pPr>
      <w:r w:rsidRPr="00792483">
        <w:tab/>
        <w:t>(1)</w:t>
      </w:r>
      <w:r w:rsidRPr="00792483">
        <w:tab/>
        <w:t>This section applies to a decision of the Secretary to make or vary a section</w:t>
      </w:r>
      <w:r w:rsidR="00792483">
        <w:t> </w:t>
      </w:r>
      <w:r w:rsidRPr="00792483">
        <w:t xml:space="preserve">16 or 17 determination if, as a result of the decision, an individual (the </w:t>
      </w:r>
      <w:r w:rsidRPr="00792483">
        <w:rPr>
          <w:b/>
          <w:i/>
        </w:rPr>
        <w:t>first individual</w:t>
      </w:r>
      <w:r w:rsidRPr="00792483">
        <w:t xml:space="preserve">) is entitled to be paid family tax benefit at a particular rate in respect of a period (the </w:t>
      </w:r>
      <w:r w:rsidRPr="00792483">
        <w:rPr>
          <w:b/>
          <w:i/>
        </w:rPr>
        <w:t>same</w:t>
      </w:r>
      <w:r w:rsidR="00792483">
        <w:rPr>
          <w:b/>
          <w:i/>
        </w:rPr>
        <w:noBreakHyphen/>
      </w:r>
      <w:r w:rsidRPr="00792483">
        <w:rPr>
          <w:b/>
          <w:i/>
        </w:rPr>
        <w:t>rate benefit period</w:t>
      </w:r>
      <w:r w:rsidRPr="00792483">
        <w:t xml:space="preserve">) that consists of, or is included in, a particular income year (the </w:t>
      </w:r>
      <w:r w:rsidRPr="00792483">
        <w:rPr>
          <w:b/>
          <w:i/>
        </w:rPr>
        <w:t>relevant income year</w:t>
      </w:r>
      <w:r w:rsidRPr="00792483">
        <w:t>).</w:t>
      </w:r>
    </w:p>
    <w:p w:rsidR="00F01773" w:rsidRPr="00792483" w:rsidRDefault="00F01773" w:rsidP="00F01773">
      <w:pPr>
        <w:pStyle w:val="subsection"/>
      </w:pPr>
      <w:r w:rsidRPr="00792483">
        <w:tab/>
        <w:t>(2)</w:t>
      </w:r>
      <w:r w:rsidRPr="00792483">
        <w:tab/>
        <w:t>In making or varying the determination, the Secretary must disregard the following provisions:</w:t>
      </w:r>
    </w:p>
    <w:p w:rsidR="00F01773" w:rsidRPr="00792483" w:rsidRDefault="00F01773" w:rsidP="00F01773">
      <w:pPr>
        <w:pStyle w:val="paragraph"/>
      </w:pPr>
      <w:r w:rsidRPr="00792483">
        <w:tab/>
        <w:t>(a)</w:t>
      </w:r>
      <w:r w:rsidRPr="00792483">
        <w:tab/>
      </w:r>
      <w:r w:rsidR="00792483">
        <w:t>paragraph (</w:t>
      </w:r>
      <w:r w:rsidRPr="00792483">
        <w:t>ca) of step 1 of the method statement in clause</w:t>
      </w:r>
      <w:r w:rsidR="00792483">
        <w:t> </w:t>
      </w:r>
      <w:r w:rsidRPr="00792483">
        <w:t>3 of Schedule</w:t>
      </w:r>
      <w:r w:rsidR="00792483">
        <w:t> </w:t>
      </w:r>
      <w:r w:rsidRPr="00792483">
        <w:t>1 to the Family Assistance Act;</w:t>
      </w:r>
    </w:p>
    <w:p w:rsidR="00F01773" w:rsidRPr="00792483" w:rsidRDefault="00F01773" w:rsidP="00F01773">
      <w:pPr>
        <w:pStyle w:val="paragraph"/>
      </w:pPr>
      <w:r w:rsidRPr="00792483">
        <w:tab/>
        <w:t>(b)</w:t>
      </w:r>
      <w:r w:rsidRPr="00792483">
        <w:tab/>
      </w:r>
      <w:r w:rsidR="00792483">
        <w:t>paragraph (</w:t>
      </w:r>
      <w:r w:rsidRPr="00792483">
        <w:t>d) of step 1 of the method statement in clause</w:t>
      </w:r>
      <w:r w:rsidR="00792483">
        <w:t> </w:t>
      </w:r>
      <w:r w:rsidRPr="00792483">
        <w:t>25 of Schedule</w:t>
      </w:r>
      <w:r w:rsidR="00792483">
        <w:t> </w:t>
      </w:r>
      <w:r w:rsidRPr="00792483">
        <w:t>1 to the Family Assistance Act;</w:t>
      </w:r>
    </w:p>
    <w:p w:rsidR="00F01773" w:rsidRPr="00792483" w:rsidRDefault="00F01773" w:rsidP="00F01773">
      <w:pPr>
        <w:pStyle w:val="paragraph"/>
      </w:pPr>
      <w:r w:rsidRPr="00792483">
        <w:tab/>
        <w:t>(ba)</w:t>
      </w:r>
      <w:r w:rsidRPr="00792483">
        <w:tab/>
        <w:t>paragraph</w:t>
      </w:r>
      <w:r w:rsidR="00792483">
        <w:t> </w:t>
      </w:r>
      <w:r w:rsidRPr="00792483">
        <w:t>29(1)(b) of Schedule</w:t>
      </w:r>
      <w:r w:rsidR="00792483">
        <w:t> </w:t>
      </w:r>
      <w:r w:rsidRPr="00792483">
        <w:t>1 to the Family Assistance Act;</w:t>
      </w:r>
    </w:p>
    <w:p w:rsidR="00F01773" w:rsidRPr="00792483" w:rsidRDefault="00F01773" w:rsidP="00F01773">
      <w:pPr>
        <w:pStyle w:val="paragraph"/>
      </w:pPr>
      <w:r w:rsidRPr="00792483">
        <w:tab/>
        <w:t>(bb)</w:t>
      </w:r>
      <w:r w:rsidRPr="00792483">
        <w:tab/>
      </w:r>
      <w:r w:rsidR="00792483">
        <w:t>paragraph (</w:t>
      </w:r>
      <w:r w:rsidRPr="00792483">
        <w:t>b) of step 1 of the method statement in subclause</w:t>
      </w:r>
      <w:r w:rsidR="00792483">
        <w:t> </w:t>
      </w:r>
      <w:r w:rsidRPr="00792483">
        <w:t>29(2) of Schedule</w:t>
      </w:r>
      <w:r w:rsidR="00792483">
        <w:t> </w:t>
      </w:r>
      <w:r w:rsidRPr="00792483">
        <w:t>1 to the Family Assistance Act;</w:t>
      </w:r>
    </w:p>
    <w:p w:rsidR="00F01773" w:rsidRPr="00792483" w:rsidRDefault="00F01773" w:rsidP="00F01773">
      <w:pPr>
        <w:pStyle w:val="paragraph"/>
      </w:pPr>
      <w:r w:rsidRPr="00792483">
        <w:tab/>
        <w:t>(bba)</w:t>
      </w:r>
      <w:r w:rsidRPr="00792483">
        <w:tab/>
        <w:t>paragraph</w:t>
      </w:r>
      <w:r w:rsidR="00792483">
        <w:t> </w:t>
      </w:r>
      <w:r w:rsidRPr="00792483">
        <w:t>29A(2)(b) of Schedule</w:t>
      </w:r>
      <w:r w:rsidR="00792483">
        <w:t> </w:t>
      </w:r>
      <w:r w:rsidRPr="00792483">
        <w:t>1 to the Family Assistance Act;</w:t>
      </w:r>
    </w:p>
    <w:p w:rsidR="00F01773" w:rsidRPr="00792483" w:rsidRDefault="00F01773" w:rsidP="00F01773">
      <w:pPr>
        <w:pStyle w:val="paragraph"/>
      </w:pPr>
      <w:r w:rsidRPr="00792483">
        <w:tab/>
        <w:t>(bc)</w:t>
      </w:r>
      <w:r w:rsidRPr="00792483">
        <w:tab/>
        <w:t>subclause</w:t>
      </w:r>
      <w:r w:rsidR="00792483">
        <w:t> </w:t>
      </w:r>
      <w:r w:rsidRPr="00792483">
        <w:t>31A(1) of Schedule</w:t>
      </w:r>
      <w:r w:rsidR="00792483">
        <w:t> </w:t>
      </w:r>
      <w:r w:rsidRPr="00792483">
        <w:t>1 to the Family Assistance Act;</w:t>
      </w:r>
    </w:p>
    <w:p w:rsidR="00F01773" w:rsidRPr="00792483" w:rsidRDefault="00F01773" w:rsidP="00F01773">
      <w:pPr>
        <w:pStyle w:val="paragraph"/>
      </w:pPr>
      <w:r w:rsidRPr="00792483">
        <w:tab/>
        <w:t>(c)</w:t>
      </w:r>
      <w:r w:rsidRPr="00792483">
        <w:tab/>
        <w:t>subclause</w:t>
      </w:r>
      <w:r w:rsidR="00792483">
        <w:t> </w:t>
      </w:r>
      <w:r w:rsidRPr="00792483">
        <w:t>38A(1) of Schedule</w:t>
      </w:r>
      <w:r w:rsidR="00792483">
        <w:t> </w:t>
      </w:r>
      <w:r w:rsidRPr="00792483">
        <w:t>1 to the Family Assistance Act;</w:t>
      </w:r>
    </w:p>
    <w:p w:rsidR="00F01773" w:rsidRPr="00792483" w:rsidRDefault="00F01773" w:rsidP="00F01773">
      <w:pPr>
        <w:pStyle w:val="subsection2"/>
      </w:pPr>
      <w:r w:rsidRPr="00792483">
        <w:t>unless and until:</w:t>
      </w:r>
    </w:p>
    <w:p w:rsidR="00F01773" w:rsidRPr="00792483" w:rsidRDefault="00F01773" w:rsidP="00F01773">
      <w:pPr>
        <w:pStyle w:val="paragraph"/>
      </w:pPr>
      <w:r w:rsidRPr="00792483">
        <w:tab/>
        <w:t>(d)</w:t>
      </w:r>
      <w:r w:rsidRPr="00792483">
        <w:tab/>
        <w:t>if the same</w:t>
      </w:r>
      <w:r w:rsidR="00792483">
        <w:noBreakHyphen/>
      </w:r>
      <w:r w:rsidRPr="00792483">
        <w:t>rate benefit period to which the decision relates is the only same</w:t>
      </w:r>
      <w:r w:rsidR="00792483">
        <w:noBreakHyphen/>
      </w:r>
      <w:r w:rsidRPr="00792483">
        <w:t>rate benefit period for the first individual for the relevant income year—the first individual has satisfied the FTB reconciliation conditions for the same</w:t>
      </w:r>
      <w:r w:rsidR="00792483">
        <w:noBreakHyphen/>
      </w:r>
      <w:r w:rsidRPr="00792483">
        <w:t>rate benefit period; or</w:t>
      </w:r>
    </w:p>
    <w:p w:rsidR="00F01773" w:rsidRPr="00792483" w:rsidRDefault="00F01773" w:rsidP="00F01773">
      <w:pPr>
        <w:pStyle w:val="paragraph"/>
      </w:pPr>
      <w:r w:rsidRPr="00792483">
        <w:tab/>
        <w:t>(e)</w:t>
      </w:r>
      <w:r w:rsidRPr="00792483">
        <w:tab/>
        <w:t>if the same</w:t>
      </w:r>
      <w:r w:rsidR="00792483">
        <w:noBreakHyphen/>
      </w:r>
      <w:r w:rsidRPr="00792483">
        <w:t>rate benefit period to which the decision relates is one of 2 or more same</w:t>
      </w:r>
      <w:r w:rsidR="00792483">
        <w:noBreakHyphen/>
      </w:r>
      <w:r w:rsidRPr="00792483">
        <w:t>rate benefit periods for the first individual for the relevant income year—the first individual has satisfied the FTB reconciliation conditions for each of those same</w:t>
      </w:r>
      <w:r w:rsidR="00792483">
        <w:noBreakHyphen/>
      </w:r>
      <w:r w:rsidRPr="00792483">
        <w:t>rate benefit periods.</w:t>
      </w:r>
    </w:p>
    <w:p w:rsidR="00F01773" w:rsidRPr="00792483" w:rsidRDefault="00F01773" w:rsidP="00F01773">
      <w:pPr>
        <w:pStyle w:val="notetext"/>
      </w:pPr>
      <w:r w:rsidRPr="00792483">
        <w:t>Note 1:</w:t>
      </w:r>
      <w:r w:rsidRPr="00792483">
        <w:tab/>
        <w:t>If those provisions are disregarded, they will be taken into account when the determination or variation is reviewed under section</w:t>
      </w:r>
      <w:r w:rsidR="00792483">
        <w:t> </w:t>
      </w:r>
      <w:r w:rsidRPr="00792483">
        <w:t>105—see section</w:t>
      </w:r>
      <w:r w:rsidR="00792483">
        <w:t> </w:t>
      </w:r>
      <w:r w:rsidRPr="00792483">
        <w:t>105A.</w:t>
      </w:r>
    </w:p>
    <w:p w:rsidR="00F01773" w:rsidRPr="00792483" w:rsidRDefault="00F01773" w:rsidP="00F01773">
      <w:pPr>
        <w:pStyle w:val="notetext"/>
      </w:pPr>
      <w:r w:rsidRPr="00792483">
        <w:t>Note 2:</w:t>
      </w:r>
      <w:r w:rsidRPr="00792483">
        <w:tab/>
        <w:t>To work out when the first individual has satisfied the FTB reconciliation conditions, see section</w:t>
      </w:r>
      <w:r w:rsidR="00792483">
        <w:t> </w:t>
      </w:r>
      <w:r w:rsidRPr="00792483">
        <w:t>32B.</w:t>
      </w:r>
    </w:p>
    <w:p w:rsidR="00D63A3C" w:rsidRPr="00792483" w:rsidRDefault="00D63A3C" w:rsidP="00D63A3C">
      <w:pPr>
        <w:pStyle w:val="subsection"/>
      </w:pPr>
      <w:r w:rsidRPr="00792483">
        <w:tab/>
        <w:t>(3)</w:t>
      </w:r>
      <w:r w:rsidRPr="00792483">
        <w:tab/>
      </w:r>
      <w:r w:rsidR="00792483">
        <w:t>Subsection (</w:t>
      </w:r>
      <w:r w:rsidRPr="00792483">
        <w:t>2) does not apply for the purposes of working out the amount of a clean energy advance.</w:t>
      </w:r>
    </w:p>
    <w:p w:rsidR="00F01773" w:rsidRPr="00792483" w:rsidRDefault="00F01773" w:rsidP="00F01773">
      <w:pPr>
        <w:pStyle w:val="ActHead5"/>
      </w:pPr>
      <w:bookmarkStart w:id="83" w:name="_Toc14262007"/>
      <w:r w:rsidRPr="00792483">
        <w:rPr>
          <w:rStyle w:val="CharSectno"/>
        </w:rPr>
        <w:t>32B</w:t>
      </w:r>
      <w:r w:rsidRPr="00792483">
        <w:t xml:space="preserve">  When FTB reconciliation conditions are satisfied</w:t>
      </w:r>
      <w:bookmarkEnd w:id="83"/>
    </w:p>
    <w:p w:rsidR="00F01773" w:rsidRPr="00792483" w:rsidRDefault="00F01773" w:rsidP="00F01773">
      <w:pPr>
        <w:pStyle w:val="subsection"/>
      </w:pPr>
      <w:r w:rsidRPr="00792483">
        <w:tab/>
      </w:r>
      <w:r w:rsidRPr="00792483">
        <w:tab/>
        <w:t>For the purposes of this Act, the first individual satisfies the FTB reconciliation conditions for a same</w:t>
      </w:r>
      <w:r w:rsidR="00792483">
        <w:noBreakHyphen/>
      </w:r>
      <w:r w:rsidRPr="00792483">
        <w:t>rate benefit period:</w:t>
      </w:r>
    </w:p>
    <w:p w:rsidR="00F01773" w:rsidRPr="00792483" w:rsidRDefault="00F01773" w:rsidP="00F01773">
      <w:pPr>
        <w:pStyle w:val="paragraph"/>
      </w:pPr>
      <w:r w:rsidRPr="00792483">
        <w:tab/>
        <w:t>(a)</w:t>
      </w:r>
      <w:r w:rsidRPr="00792483">
        <w:tab/>
        <w:t>if only one of sections</w:t>
      </w:r>
      <w:r w:rsidR="00792483">
        <w:t> </w:t>
      </w:r>
      <w:r w:rsidRPr="00792483">
        <w:t>32C to 32Q applies to the first individual for the same</w:t>
      </w:r>
      <w:r w:rsidR="00792483">
        <w:noBreakHyphen/>
      </w:r>
      <w:r w:rsidRPr="00792483">
        <w:t>rate benefit period—at the relevant reconciliation time; or</w:t>
      </w:r>
    </w:p>
    <w:p w:rsidR="00F01773" w:rsidRPr="00792483" w:rsidRDefault="00F01773" w:rsidP="00F01773">
      <w:pPr>
        <w:pStyle w:val="paragraph"/>
      </w:pPr>
      <w:r w:rsidRPr="00792483">
        <w:tab/>
        <w:t>(b)</w:t>
      </w:r>
      <w:r w:rsidRPr="00792483">
        <w:tab/>
        <w:t>if 2 or more of sections</w:t>
      </w:r>
      <w:r w:rsidR="00792483">
        <w:t> </w:t>
      </w:r>
      <w:r w:rsidRPr="00792483">
        <w:t>32C to 32Q apply to the first individual for the same</w:t>
      </w:r>
      <w:r w:rsidR="00792483">
        <w:noBreakHyphen/>
      </w:r>
      <w:r w:rsidRPr="00792483">
        <w:t>rate benefit period—at whichever of the relevant reconciliation times is the latest.</w:t>
      </w:r>
    </w:p>
    <w:p w:rsidR="005B59A6" w:rsidRPr="00792483" w:rsidRDefault="005B59A6" w:rsidP="005B59A6">
      <w:pPr>
        <w:pStyle w:val="ActHead5"/>
      </w:pPr>
      <w:bookmarkStart w:id="84" w:name="_Toc14262008"/>
      <w:r w:rsidRPr="00792483">
        <w:rPr>
          <w:rStyle w:val="CharSectno"/>
        </w:rPr>
        <w:t>32C</w:t>
      </w:r>
      <w:r w:rsidRPr="00792483">
        <w:t xml:space="preserve">  Relevant reconciliation time—first individual must lodge tax return</w:t>
      </w:r>
      <w:bookmarkEnd w:id="84"/>
    </w:p>
    <w:p w:rsidR="005B59A6" w:rsidRPr="00792483" w:rsidRDefault="005B59A6" w:rsidP="005B59A6">
      <w:pPr>
        <w:pStyle w:val="subsection"/>
      </w:pPr>
      <w:r w:rsidRPr="00792483">
        <w:tab/>
        <w:t>(1)</w:t>
      </w:r>
      <w:r w:rsidRPr="00792483">
        <w:tab/>
        <w:t>This section applies to the first individual for a same</w:t>
      </w:r>
      <w:r w:rsidR="00792483">
        <w:noBreakHyphen/>
      </w:r>
      <w:r w:rsidRPr="00792483">
        <w:t>rate benefit period if:</w:t>
      </w:r>
    </w:p>
    <w:p w:rsidR="005B59A6" w:rsidRPr="00792483" w:rsidRDefault="005B59A6" w:rsidP="005B59A6">
      <w:pPr>
        <w:pStyle w:val="paragraph"/>
      </w:pPr>
      <w:r w:rsidRPr="00792483">
        <w:tab/>
        <w:t>(a)</w:t>
      </w:r>
      <w:r w:rsidRPr="00792483">
        <w:tab/>
        <w:t>the first individual is or was required to lodge an income tax return for the relevant income year; and</w:t>
      </w:r>
    </w:p>
    <w:p w:rsidR="005B59A6" w:rsidRPr="00792483" w:rsidRDefault="005B59A6" w:rsidP="005B59A6">
      <w:pPr>
        <w:pStyle w:val="paragraph"/>
      </w:pPr>
      <w:r w:rsidRPr="00792483">
        <w:tab/>
        <w:t>(b)</w:t>
      </w:r>
      <w:r w:rsidRPr="00792483">
        <w:tab/>
        <w:t>clause</w:t>
      </w:r>
      <w:r w:rsidR="00792483">
        <w:t> </w:t>
      </w:r>
      <w:r w:rsidRPr="00792483">
        <w:t>38L of Schedule</w:t>
      </w:r>
      <w:r w:rsidR="00792483">
        <w:t> </w:t>
      </w:r>
      <w:r w:rsidRPr="00792483">
        <w:t>1 to the Family Assistance Act did not apply to the first individual at any time during the same</w:t>
      </w:r>
      <w:r w:rsidR="00792483">
        <w:noBreakHyphen/>
      </w:r>
      <w:r w:rsidRPr="00792483">
        <w:t>rate benefit period.</w:t>
      </w:r>
    </w:p>
    <w:p w:rsidR="005B59A6" w:rsidRPr="00792483" w:rsidRDefault="005B59A6" w:rsidP="005B59A6">
      <w:pPr>
        <w:pStyle w:val="subsection"/>
      </w:pPr>
      <w:r w:rsidRPr="00792483">
        <w:tab/>
        <w:t>(2)</w:t>
      </w:r>
      <w:r w:rsidRPr="00792483">
        <w:tab/>
        <w:t xml:space="preserve">Disregard </w:t>
      </w:r>
      <w:r w:rsidR="00792483">
        <w:t>paragraph (</w:t>
      </w:r>
      <w:r w:rsidRPr="00792483">
        <w:t>1)(b) if the first individual was a member of a couple at any time during the same</w:t>
      </w:r>
      <w:r w:rsidR="00792483">
        <w:noBreakHyphen/>
      </w:r>
      <w:r w:rsidRPr="00792483">
        <w:t>rate benefit period.</w:t>
      </w:r>
    </w:p>
    <w:p w:rsidR="005B59A6" w:rsidRPr="00792483" w:rsidRDefault="005B59A6" w:rsidP="005B59A6">
      <w:pPr>
        <w:pStyle w:val="subsection"/>
      </w:pPr>
      <w:r w:rsidRPr="00792483">
        <w:tab/>
        <w:t>(3)</w:t>
      </w:r>
      <w:r w:rsidRPr="00792483">
        <w:tab/>
        <w:t xml:space="preserve">The relevant reconciliation time is the time when an assessment is made under the </w:t>
      </w:r>
      <w:r w:rsidRPr="00792483">
        <w:rPr>
          <w:i/>
        </w:rPr>
        <w:t>Income Tax Assessment Act 1936</w:t>
      </w:r>
      <w:r w:rsidRPr="00792483">
        <w:t xml:space="preserve"> of the first individual’s taxable income for the relevant income year, so long as the first individual’s income tax return for the relevant income year was lodged before the end of:</w:t>
      </w:r>
    </w:p>
    <w:p w:rsidR="005B59A6" w:rsidRPr="00792483" w:rsidRDefault="005B59A6" w:rsidP="005B59A6">
      <w:pPr>
        <w:pStyle w:val="paragraph"/>
      </w:pPr>
      <w:r w:rsidRPr="00792483">
        <w:tab/>
        <w:t>(a)</w:t>
      </w:r>
      <w:r w:rsidRPr="00792483">
        <w:tab/>
        <w:t>the first income year after the relevant income year; or</w:t>
      </w:r>
    </w:p>
    <w:p w:rsidR="005B59A6" w:rsidRPr="00792483" w:rsidRDefault="005B59A6" w:rsidP="005B59A6">
      <w:pPr>
        <w:pStyle w:val="paragraph"/>
      </w:pPr>
      <w:r w:rsidRPr="00792483">
        <w:tab/>
        <w:t>(b)</w:t>
      </w:r>
      <w:r w:rsidRPr="00792483">
        <w:tab/>
        <w:t>such further period (if any) as the Secretary allows, if the Secretary is satisfied that there are special circumstances that prevented the first individual from lodging the return before the end of that first income year.</w:t>
      </w:r>
    </w:p>
    <w:p w:rsidR="005B59A6" w:rsidRPr="00792483" w:rsidRDefault="005B59A6" w:rsidP="005B59A6">
      <w:pPr>
        <w:pStyle w:val="subsection"/>
      </w:pPr>
      <w:r w:rsidRPr="00792483">
        <w:tab/>
        <w:t>(4)</w:t>
      </w:r>
      <w:r w:rsidRPr="00792483">
        <w:tab/>
        <w:t xml:space="preserve">The further period under </w:t>
      </w:r>
      <w:r w:rsidR="00792483">
        <w:t>paragraph (</w:t>
      </w:r>
      <w:r w:rsidRPr="00792483">
        <w:t>3)(b) must end no later than the end of the second income year after the relevant income year.</w:t>
      </w:r>
    </w:p>
    <w:p w:rsidR="005B59A6" w:rsidRPr="00792483" w:rsidRDefault="005B59A6" w:rsidP="005B59A6">
      <w:pPr>
        <w:pStyle w:val="ActHead5"/>
      </w:pPr>
      <w:bookmarkStart w:id="85" w:name="_Toc14262009"/>
      <w:r w:rsidRPr="00792483">
        <w:rPr>
          <w:rStyle w:val="CharSectno"/>
        </w:rPr>
        <w:t>32D</w:t>
      </w:r>
      <w:r w:rsidRPr="00792483">
        <w:t xml:space="preserve">  Relevant reconciliation time—no separation of couple and partner must lodge tax return</w:t>
      </w:r>
      <w:bookmarkEnd w:id="85"/>
    </w:p>
    <w:p w:rsidR="005B59A6" w:rsidRPr="00792483" w:rsidRDefault="005B59A6" w:rsidP="005B59A6">
      <w:pPr>
        <w:pStyle w:val="subsection"/>
      </w:pPr>
      <w:r w:rsidRPr="00792483">
        <w:tab/>
        <w:t>(1)</w:t>
      </w:r>
      <w:r w:rsidRPr="00792483">
        <w:tab/>
        <w:t>This section applies to the first individual for a same</w:t>
      </w:r>
      <w:r w:rsidR="00792483">
        <w:noBreakHyphen/>
      </w:r>
      <w:r w:rsidRPr="00792483">
        <w:t>rate benefit period if:</w:t>
      </w:r>
    </w:p>
    <w:p w:rsidR="005B59A6" w:rsidRPr="00792483" w:rsidRDefault="005B59A6" w:rsidP="005B59A6">
      <w:pPr>
        <w:pStyle w:val="paragraph"/>
      </w:pPr>
      <w:r w:rsidRPr="00792483">
        <w:tab/>
        <w:t>(a)</w:t>
      </w:r>
      <w:r w:rsidRPr="00792483">
        <w:tab/>
        <w:t>the first individual was a member of a couple throughout that period; and</w:t>
      </w:r>
    </w:p>
    <w:p w:rsidR="005B59A6" w:rsidRPr="00792483" w:rsidRDefault="005B59A6" w:rsidP="005B59A6">
      <w:pPr>
        <w:pStyle w:val="paragraph"/>
      </w:pPr>
      <w:r w:rsidRPr="00792483">
        <w:tab/>
        <w:t>(b)</w:t>
      </w:r>
      <w:r w:rsidRPr="00792483">
        <w:tab/>
        <w:t xml:space="preserve">the other member of the couple (the </w:t>
      </w:r>
      <w:r w:rsidRPr="00792483">
        <w:rPr>
          <w:b/>
          <w:i/>
        </w:rPr>
        <w:t>partner</w:t>
      </w:r>
      <w:r w:rsidRPr="00792483">
        <w:t>) is or was required to lodge an income tax return for the relevant income year; and</w:t>
      </w:r>
    </w:p>
    <w:p w:rsidR="005B59A6" w:rsidRPr="00792483" w:rsidRDefault="005B59A6" w:rsidP="005B59A6">
      <w:pPr>
        <w:pStyle w:val="paragraph"/>
      </w:pPr>
      <w:r w:rsidRPr="00792483">
        <w:tab/>
        <w:t>(c)</w:t>
      </w:r>
      <w:r w:rsidRPr="00792483">
        <w:tab/>
        <w:t>the first individual continues to be a member of the couple until the end of:</w:t>
      </w:r>
    </w:p>
    <w:p w:rsidR="005B59A6" w:rsidRPr="00792483" w:rsidRDefault="005B59A6" w:rsidP="005B59A6">
      <w:pPr>
        <w:pStyle w:val="paragraphsub"/>
      </w:pPr>
      <w:r w:rsidRPr="00792483">
        <w:tab/>
        <w:t>(i)</w:t>
      </w:r>
      <w:r w:rsidRPr="00792483">
        <w:tab/>
        <w:t>the first income year after the relevant income year; or</w:t>
      </w:r>
    </w:p>
    <w:p w:rsidR="005B59A6" w:rsidRPr="00792483" w:rsidRDefault="005B59A6" w:rsidP="005B59A6">
      <w:pPr>
        <w:pStyle w:val="paragraphsub"/>
      </w:pPr>
      <w:r w:rsidRPr="00792483">
        <w:tab/>
        <w:t>(ii)</w:t>
      </w:r>
      <w:r w:rsidRPr="00792483">
        <w:tab/>
        <w:t>such further period (if any) as the Secretary allows, if the Secretary is satisfied that there are special circumstances that prevented the partner from lodging the return before the end of that first income year.</w:t>
      </w:r>
    </w:p>
    <w:p w:rsidR="005B59A6" w:rsidRPr="00792483" w:rsidRDefault="005B59A6" w:rsidP="005B59A6">
      <w:pPr>
        <w:pStyle w:val="subsection"/>
      </w:pPr>
      <w:r w:rsidRPr="00792483">
        <w:tab/>
        <w:t>(2)</w:t>
      </w:r>
      <w:r w:rsidRPr="00792483">
        <w:tab/>
        <w:t xml:space="preserve">The relevant reconciliation time is the time when an assessment is made under the </w:t>
      </w:r>
      <w:r w:rsidRPr="00792483">
        <w:rPr>
          <w:i/>
        </w:rPr>
        <w:t>Income Tax Assessment Act 1936</w:t>
      </w:r>
      <w:r w:rsidRPr="00792483">
        <w:t xml:space="preserve"> of the partner’s taxable income for the relevant income year, so long as the partner’s income tax return for the relevant income year was lodged before the end of:</w:t>
      </w:r>
    </w:p>
    <w:p w:rsidR="005B59A6" w:rsidRPr="00792483" w:rsidRDefault="005B59A6" w:rsidP="005B59A6">
      <w:pPr>
        <w:pStyle w:val="paragraph"/>
      </w:pPr>
      <w:r w:rsidRPr="00792483">
        <w:tab/>
        <w:t>(a)</w:t>
      </w:r>
      <w:r w:rsidRPr="00792483">
        <w:tab/>
        <w:t>the first income year after the relevant income year; or</w:t>
      </w:r>
    </w:p>
    <w:p w:rsidR="005B59A6" w:rsidRPr="00792483" w:rsidRDefault="005B59A6" w:rsidP="005B59A6">
      <w:pPr>
        <w:pStyle w:val="paragraph"/>
      </w:pPr>
      <w:r w:rsidRPr="00792483">
        <w:tab/>
        <w:t>(b)</w:t>
      </w:r>
      <w:r w:rsidRPr="00792483">
        <w:tab/>
        <w:t xml:space="preserve">such further period (if any) as the Secretary allows under </w:t>
      </w:r>
      <w:r w:rsidR="00792483">
        <w:t>subparagraph (</w:t>
      </w:r>
      <w:r w:rsidRPr="00792483">
        <w:t>1)(c)(ii).</w:t>
      </w:r>
    </w:p>
    <w:p w:rsidR="005B59A6" w:rsidRPr="00792483" w:rsidRDefault="005B59A6" w:rsidP="005B59A6">
      <w:pPr>
        <w:pStyle w:val="subsection"/>
      </w:pPr>
      <w:r w:rsidRPr="00792483">
        <w:tab/>
        <w:t>(3)</w:t>
      </w:r>
      <w:r w:rsidRPr="00792483">
        <w:tab/>
        <w:t xml:space="preserve">The further period under </w:t>
      </w:r>
      <w:r w:rsidR="00792483">
        <w:t>subparagraph (</w:t>
      </w:r>
      <w:r w:rsidRPr="00792483">
        <w:t>1)(c)(ii) must end no later than the end of the second income year after the relevant income year.</w:t>
      </w:r>
    </w:p>
    <w:p w:rsidR="005B59A6" w:rsidRPr="00792483" w:rsidRDefault="005B59A6" w:rsidP="005B59A6">
      <w:pPr>
        <w:pStyle w:val="ActHead5"/>
      </w:pPr>
      <w:bookmarkStart w:id="86" w:name="_Toc14262010"/>
      <w:r w:rsidRPr="00792483">
        <w:rPr>
          <w:rStyle w:val="CharSectno"/>
        </w:rPr>
        <w:t>32E</w:t>
      </w:r>
      <w:r w:rsidRPr="00792483">
        <w:t xml:space="preserve">  Relevant reconciliation time—couple separates during next income year and partner must lodge tax return</w:t>
      </w:r>
      <w:bookmarkEnd w:id="86"/>
    </w:p>
    <w:p w:rsidR="005B59A6" w:rsidRPr="00792483" w:rsidRDefault="005B59A6" w:rsidP="005B59A6">
      <w:pPr>
        <w:pStyle w:val="subsection"/>
      </w:pPr>
      <w:r w:rsidRPr="00792483">
        <w:tab/>
        <w:t>(1)</w:t>
      </w:r>
      <w:r w:rsidRPr="00792483">
        <w:tab/>
        <w:t>This section applies to the first individual for a same</w:t>
      </w:r>
      <w:r w:rsidR="00792483">
        <w:noBreakHyphen/>
      </w:r>
      <w:r w:rsidRPr="00792483">
        <w:t>rate benefit period if:</w:t>
      </w:r>
    </w:p>
    <w:p w:rsidR="005B59A6" w:rsidRPr="00792483" w:rsidRDefault="005B59A6" w:rsidP="005B59A6">
      <w:pPr>
        <w:pStyle w:val="paragraph"/>
      </w:pPr>
      <w:r w:rsidRPr="00792483">
        <w:tab/>
        <w:t>(a)</w:t>
      </w:r>
      <w:r w:rsidRPr="00792483">
        <w:tab/>
        <w:t>the first individual was a member of a couple throughout that period; and</w:t>
      </w:r>
    </w:p>
    <w:p w:rsidR="005B59A6" w:rsidRPr="00792483" w:rsidRDefault="005B59A6" w:rsidP="005B59A6">
      <w:pPr>
        <w:pStyle w:val="paragraph"/>
      </w:pPr>
      <w:r w:rsidRPr="00792483">
        <w:tab/>
        <w:t>(b)</w:t>
      </w:r>
      <w:r w:rsidRPr="00792483">
        <w:tab/>
        <w:t xml:space="preserve">the other member of the couple (the </w:t>
      </w:r>
      <w:r w:rsidRPr="00792483">
        <w:rPr>
          <w:b/>
          <w:i/>
        </w:rPr>
        <w:t>partner</w:t>
      </w:r>
      <w:r w:rsidRPr="00792483">
        <w:t>) is or was required to lodge an income tax return for the relevant income year; and</w:t>
      </w:r>
    </w:p>
    <w:p w:rsidR="005B59A6" w:rsidRPr="00792483" w:rsidRDefault="005B59A6" w:rsidP="005B59A6">
      <w:pPr>
        <w:pStyle w:val="paragraph"/>
      </w:pPr>
      <w:r w:rsidRPr="00792483">
        <w:tab/>
        <w:t>(c)</w:t>
      </w:r>
      <w:r w:rsidRPr="00792483">
        <w:tab/>
        <w:t>the first individual ceased to be a member of the couple during the first income year after the relevant income year.</w:t>
      </w:r>
    </w:p>
    <w:p w:rsidR="005B59A6" w:rsidRPr="00792483" w:rsidRDefault="005B59A6" w:rsidP="005B59A6">
      <w:pPr>
        <w:pStyle w:val="subsection"/>
      </w:pPr>
      <w:r w:rsidRPr="00792483">
        <w:tab/>
        <w:t>(2)</w:t>
      </w:r>
      <w:r w:rsidRPr="00792483">
        <w:tab/>
        <w:t>The relevant reconciliation time is:</w:t>
      </w:r>
    </w:p>
    <w:p w:rsidR="005B59A6" w:rsidRPr="00792483" w:rsidRDefault="005B59A6" w:rsidP="005B59A6">
      <w:pPr>
        <w:pStyle w:val="paragraph"/>
      </w:pPr>
      <w:r w:rsidRPr="00792483">
        <w:tab/>
        <w:t>(a)</w:t>
      </w:r>
      <w:r w:rsidRPr="00792483">
        <w:tab/>
        <w:t xml:space="preserve">if the partner lodged the return before the end of the first income year after the relevant income year—when an assessment is made under the </w:t>
      </w:r>
      <w:r w:rsidRPr="00792483">
        <w:rPr>
          <w:i/>
        </w:rPr>
        <w:t>Income Tax Assessment Act 1936</w:t>
      </w:r>
      <w:r w:rsidRPr="00792483">
        <w:t xml:space="preserve"> of the partner’s taxable income for the relevant income year; or</w:t>
      </w:r>
    </w:p>
    <w:p w:rsidR="005B59A6" w:rsidRPr="00792483" w:rsidRDefault="005B59A6" w:rsidP="005B59A6">
      <w:pPr>
        <w:pStyle w:val="paragraph"/>
      </w:pPr>
      <w:r w:rsidRPr="00792483">
        <w:tab/>
        <w:t>(b)</w:t>
      </w:r>
      <w:r w:rsidRPr="00792483">
        <w:tab/>
        <w:t>otherwise—the end of the first income year after the relevant income year.</w:t>
      </w:r>
    </w:p>
    <w:p w:rsidR="005B59A6" w:rsidRPr="00792483" w:rsidRDefault="005B59A6" w:rsidP="005B59A6">
      <w:pPr>
        <w:pStyle w:val="ActHead5"/>
      </w:pPr>
      <w:bookmarkStart w:id="87" w:name="_Toc14262011"/>
      <w:r w:rsidRPr="00792483">
        <w:rPr>
          <w:rStyle w:val="CharSectno"/>
        </w:rPr>
        <w:t>32F</w:t>
      </w:r>
      <w:r w:rsidRPr="00792483">
        <w:t xml:space="preserve">  Relevant reconciliation time—couple separates after end of next income year and partner must lodge tax return</w:t>
      </w:r>
      <w:bookmarkEnd w:id="87"/>
    </w:p>
    <w:p w:rsidR="005B59A6" w:rsidRPr="00792483" w:rsidRDefault="005B59A6" w:rsidP="005B59A6">
      <w:pPr>
        <w:pStyle w:val="subsection"/>
      </w:pPr>
      <w:r w:rsidRPr="00792483">
        <w:tab/>
        <w:t>(1)</w:t>
      </w:r>
      <w:r w:rsidRPr="00792483">
        <w:tab/>
        <w:t>This section applies to the first individual for a same</w:t>
      </w:r>
      <w:r w:rsidR="00792483">
        <w:noBreakHyphen/>
      </w:r>
      <w:r w:rsidRPr="00792483">
        <w:t>rate benefit period if:</w:t>
      </w:r>
    </w:p>
    <w:p w:rsidR="005B59A6" w:rsidRPr="00792483" w:rsidRDefault="005B59A6" w:rsidP="005B59A6">
      <w:pPr>
        <w:pStyle w:val="paragraph"/>
      </w:pPr>
      <w:r w:rsidRPr="00792483">
        <w:tab/>
        <w:t>(a)</w:t>
      </w:r>
      <w:r w:rsidRPr="00792483">
        <w:tab/>
        <w:t>the first individual was a member of a couple throughout that period; and</w:t>
      </w:r>
    </w:p>
    <w:p w:rsidR="005B59A6" w:rsidRPr="00792483" w:rsidRDefault="005B59A6" w:rsidP="005B59A6">
      <w:pPr>
        <w:pStyle w:val="paragraph"/>
      </w:pPr>
      <w:r w:rsidRPr="00792483">
        <w:tab/>
        <w:t>(b)</w:t>
      </w:r>
      <w:r w:rsidRPr="00792483">
        <w:tab/>
        <w:t xml:space="preserve">the other member of the couple (the </w:t>
      </w:r>
      <w:r w:rsidRPr="00792483">
        <w:rPr>
          <w:b/>
          <w:i/>
        </w:rPr>
        <w:t>partner</w:t>
      </w:r>
      <w:r w:rsidRPr="00792483">
        <w:t>) is or was required to lodge an income tax return for the relevant income year; and</w:t>
      </w:r>
    </w:p>
    <w:p w:rsidR="005B59A6" w:rsidRPr="00792483" w:rsidRDefault="005B59A6" w:rsidP="005B59A6">
      <w:pPr>
        <w:pStyle w:val="paragraph"/>
      </w:pPr>
      <w:r w:rsidRPr="00792483">
        <w:tab/>
        <w:t>(c)</w:t>
      </w:r>
      <w:r w:rsidRPr="00792483">
        <w:tab/>
        <w:t>the partner did not lodge the return before the end of the first income year after the relevant income year; and</w:t>
      </w:r>
    </w:p>
    <w:p w:rsidR="005B59A6" w:rsidRPr="00792483" w:rsidRDefault="005B59A6" w:rsidP="005B59A6">
      <w:pPr>
        <w:pStyle w:val="paragraph"/>
      </w:pPr>
      <w:r w:rsidRPr="00792483">
        <w:tab/>
        <w:t>(d)</w:t>
      </w:r>
      <w:r w:rsidRPr="00792483">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792483" w:rsidRDefault="005B59A6" w:rsidP="005B59A6">
      <w:pPr>
        <w:pStyle w:val="paragraph"/>
      </w:pPr>
      <w:r w:rsidRPr="00792483">
        <w:tab/>
        <w:t>(e)</w:t>
      </w:r>
      <w:r w:rsidRPr="00792483">
        <w:tab/>
        <w:t>the first individual ceased to be a member of the couple during the period beginning at the start of the second income year after the relevant income year and ending at the end of that further period allowed by the Secretary.</w:t>
      </w:r>
    </w:p>
    <w:p w:rsidR="005B59A6" w:rsidRPr="00792483" w:rsidRDefault="005B59A6" w:rsidP="005B59A6">
      <w:pPr>
        <w:pStyle w:val="subsection"/>
      </w:pPr>
      <w:r w:rsidRPr="00792483">
        <w:tab/>
        <w:t>(2)</w:t>
      </w:r>
      <w:r w:rsidRPr="00792483">
        <w:tab/>
        <w:t>The relevant reconciliation time is:</w:t>
      </w:r>
    </w:p>
    <w:p w:rsidR="005B59A6" w:rsidRPr="00792483" w:rsidRDefault="005B59A6" w:rsidP="005B59A6">
      <w:pPr>
        <w:pStyle w:val="paragraph"/>
      </w:pPr>
      <w:r w:rsidRPr="00792483">
        <w:tab/>
        <w:t>(a)</w:t>
      </w:r>
      <w:r w:rsidRPr="00792483">
        <w:tab/>
        <w:t xml:space="preserve">if the partner lodged the return while the first individual and the partner were members of the same couple—when an assessment is made under the </w:t>
      </w:r>
      <w:r w:rsidRPr="00792483">
        <w:rPr>
          <w:i/>
        </w:rPr>
        <w:t>Income Tax Assessment Act 1936</w:t>
      </w:r>
      <w:r w:rsidRPr="00792483">
        <w:t xml:space="preserve"> of the partner’s taxable income for the relevant income year; or</w:t>
      </w:r>
    </w:p>
    <w:p w:rsidR="005B59A6" w:rsidRPr="00792483" w:rsidRDefault="005B59A6" w:rsidP="005B59A6">
      <w:pPr>
        <w:pStyle w:val="paragraph"/>
      </w:pPr>
      <w:r w:rsidRPr="00792483">
        <w:tab/>
        <w:t>(b)</w:t>
      </w:r>
      <w:r w:rsidRPr="00792483">
        <w:tab/>
        <w:t>otherwise—when the first individual ceased to be a member of the couple.</w:t>
      </w:r>
    </w:p>
    <w:p w:rsidR="005B59A6" w:rsidRPr="00792483" w:rsidRDefault="005B59A6" w:rsidP="005B59A6">
      <w:pPr>
        <w:pStyle w:val="subsection"/>
      </w:pPr>
      <w:r w:rsidRPr="00792483">
        <w:tab/>
        <w:t>(3)</w:t>
      </w:r>
      <w:r w:rsidRPr="00792483">
        <w:tab/>
        <w:t xml:space="preserve">The further period under </w:t>
      </w:r>
      <w:r w:rsidR="00792483">
        <w:t>paragraph (</w:t>
      </w:r>
      <w:r w:rsidRPr="00792483">
        <w:t>1)(d) must end no later than the end of the second income year after the relevant income year.</w:t>
      </w:r>
    </w:p>
    <w:p w:rsidR="00F01773" w:rsidRPr="00792483" w:rsidRDefault="00F01773" w:rsidP="00F01773">
      <w:pPr>
        <w:pStyle w:val="ActHead5"/>
      </w:pPr>
      <w:bookmarkStart w:id="88" w:name="_Toc14262012"/>
      <w:r w:rsidRPr="00792483">
        <w:rPr>
          <w:rStyle w:val="CharSectno"/>
        </w:rPr>
        <w:t>32J</w:t>
      </w:r>
      <w:r w:rsidRPr="00792483">
        <w:t xml:space="preserve">  Relevant reconciliation time—individual not required to lodge an income tax return</w:t>
      </w:r>
      <w:bookmarkEnd w:id="88"/>
    </w:p>
    <w:p w:rsidR="00F01773" w:rsidRPr="00792483" w:rsidRDefault="00F01773" w:rsidP="00F01773">
      <w:pPr>
        <w:pStyle w:val="subsection"/>
      </w:pPr>
      <w:r w:rsidRPr="00792483">
        <w:tab/>
        <w:t>(1)</w:t>
      </w:r>
      <w:r w:rsidRPr="00792483">
        <w:tab/>
        <w:t>This section applies to the first individual for a same</w:t>
      </w:r>
      <w:r w:rsidR="00792483">
        <w:noBreakHyphen/>
      </w:r>
      <w:r w:rsidRPr="00792483">
        <w:t>rate benefit period if:</w:t>
      </w:r>
    </w:p>
    <w:p w:rsidR="00F01773" w:rsidRPr="00792483" w:rsidRDefault="00F01773" w:rsidP="00F01773">
      <w:pPr>
        <w:pStyle w:val="paragraph"/>
      </w:pPr>
      <w:r w:rsidRPr="00792483">
        <w:tab/>
        <w:t>(a)</w:t>
      </w:r>
      <w:r w:rsidRPr="00792483">
        <w:tab/>
        <w:t>the first individual; or</w:t>
      </w:r>
    </w:p>
    <w:p w:rsidR="00F01773" w:rsidRPr="00792483" w:rsidRDefault="00F01773" w:rsidP="00F01773">
      <w:pPr>
        <w:pStyle w:val="paragraph"/>
      </w:pPr>
      <w:r w:rsidRPr="00792483">
        <w:tab/>
        <w:t>(b)</w:t>
      </w:r>
      <w:r w:rsidRPr="00792483">
        <w:tab/>
        <w:t>any other individual whose adjusted taxable income is relevant in working out the first individual’s entitlement to, or rate of, family tax benefit for the same</w:t>
      </w:r>
      <w:r w:rsidR="00792483">
        <w:noBreakHyphen/>
      </w:r>
      <w:r w:rsidRPr="00792483">
        <w:t>rate benefit period;</w:t>
      </w:r>
    </w:p>
    <w:p w:rsidR="00F01773" w:rsidRPr="00792483" w:rsidRDefault="00F01773" w:rsidP="00F01773">
      <w:pPr>
        <w:pStyle w:val="subsection2"/>
      </w:pPr>
      <w:r w:rsidRPr="00792483">
        <w:t>is not required to lodge an income tax return for the relevant income year.</w:t>
      </w:r>
    </w:p>
    <w:p w:rsidR="00F01773" w:rsidRPr="00792483" w:rsidRDefault="00F01773" w:rsidP="00F01773">
      <w:pPr>
        <w:pStyle w:val="subsection"/>
      </w:pPr>
      <w:r w:rsidRPr="00792483">
        <w:tab/>
        <w:t>(2)</w:t>
      </w:r>
      <w:r w:rsidRPr="00792483">
        <w:tab/>
        <w:t>The relevant reconciliation time is whichever is the earlier of the following times:</w:t>
      </w:r>
    </w:p>
    <w:p w:rsidR="003D4736" w:rsidRPr="00792483" w:rsidRDefault="003D4736" w:rsidP="003D4736">
      <w:pPr>
        <w:pStyle w:val="paragraph"/>
      </w:pPr>
      <w:r w:rsidRPr="00792483">
        <w:tab/>
        <w:t>(a)</w:t>
      </w:r>
      <w:r w:rsidRPr="00792483">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792483" w:rsidRDefault="003D4736" w:rsidP="003D4736">
      <w:pPr>
        <w:pStyle w:val="paragraphsub"/>
      </w:pPr>
      <w:r w:rsidRPr="00792483">
        <w:tab/>
        <w:t>(i)</w:t>
      </w:r>
      <w:r w:rsidRPr="00792483">
        <w:tab/>
        <w:t>the first income year after the relevant income year; or</w:t>
      </w:r>
    </w:p>
    <w:p w:rsidR="003D4736" w:rsidRPr="00792483" w:rsidRDefault="003D4736" w:rsidP="003D4736">
      <w:pPr>
        <w:pStyle w:val="paragraphsub"/>
      </w:pPr>
      <w:r w:rsidRPr="00792483">
        <w:tab/>
        <w:t>(ii)</w:t>
      </w:r>
      <w:r w:rsidRPr="00792483">
        <w:tab/>
        <w:t>such further period (if any) as the Secretary allows, if the Secretary is satisfied that there are special circumstances that prevented the first individual from making that notification before the end of that first income year;</w:t>
      </w:r>
    </w:p>
    <w:p w:rsidR="00F01773" w:rsidRPr="00792483" w:rsidRDefault="00F01773" w:rsidP="00F01773">
      <w:pPr>
        <w:pStyle w:val="paragraph"/>
      </w:pPr>
      <w:r w:rsidRPr="00792483">
        <w:tab/>
        <w:t>(b)</w:t>
      </w:r>
      <w:r w:rsidRPr="00792483">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792483">
        <w:t>, so long as the Secretary becomes so satisfied before the end of the first income year after the relevant income year</w:t>
      </w:r>
      <w:r w:rsidRPr="00792483">
        <w:t>.</w:t>
      </w:r>
    </w:p>
    <w:p w:rsidR="003D4736" w:rsidRPr="00792483" w:rsidRDefault="003D4736" w:rsidP="003D4736">
      <w:pPr>
        <w:pStyle w:val="subsection"/>
      </w:pPr>
      <w:r w:rsidRPr="00792483">
        <w:tab/>
        <w:t>(3)</w:t>
      </w:r>
      <w:r w:rsidRPr="00792483">
        <w:tab/>
        <w:t xml:space="preserve">The further period under </w:t>
      </w:r>
      <w:r w:rsidR="00792483">
        <w:t>subparagraph (</w:t>
      </w:r>
      <w:r w:rsidRPr="00792483">
        <w:t>2)(a)(ii) must end no later than the end of the second income year after the relevant income year.</w:t>
      </w:r>
    </w:p>
    <w:p w:rsidR="00F01773" w:rsidRPr="00792483" w:rsidRDefault="00F01773" w:rsidP="00F01773">
      <w:pPr>
        <w:pStyle w:val="ActHead5"/>
      </w:pPr>
      <w:bookmarkStart w:id="89" w:name="_Toc14262013"/>
      <w:r w:rsidRPr="00792483">
        <w:rPr>
          <w:rStyle w:val="CharSectno"/>
        </w:rPr>
        <w:t>32M</w:t>
      </w:r>
      <w:r w:rsidRPr="00792483">
        <w:t xml:space="preserve">  Relevant reconciliation time—target foreign income, tax free pension/benefit or child maintenance expenditure</w:t>
      </w:r>
      <w:bookmarkEnd w:id="89"/>
    </w:p>
    <w:p w:rsidR="00F01773" w:rsidRPr="00792483" w:rsidRDefault="00F01773" w:rsidP="00F01773">
      <w:pPr>
        <w:pStyle w:val="subsection"/>
      </w:pPr>
      <w:r w:rsidRPr="00792483">
        <w:tab/>
        <w:t>(1)</w:t>
      </w:r>
      <w:r w:rsidRPr="00792483">
        <w:tab/>
        <w:t>This section applies to the first individual for a same</w:t>
      </w:r>
      <w:r w:rsidR="00792483">
        <w:noBreakHyphen/>
      </w:r>
      <w:r w:rsidRPr="00792483">
        <w:t>rate benefit period if any of the following were taken into account in working out the first individual’s adjusted taxable income for the relevant income year:</w:t>
      </w:r>
    </w:p>
    <w:p w:rsidR="00F01773" w:rsidRPr="00792483" w:rsidRDefault="00F01773" w:rsidP="00F01773">
      <w:pPr>
        <w:pStyle w:val="paragraph"/>
      </w:pPr>
      <w:r w:rsidRPr="00792483">
        <w:tab/>
        <w:t>(a)</w:t>
      </w:r>
      <w:r w:rsidRPr="00792483">
        <w:tab/>
        <w:t>the first individual’s target foreign income for the relevant income year (as defined by clause</w:t>
      </w:r>
      <w:r w:rsidR="00792483">
        <w:t> </w:t>
      </w:r>
      <w:r w:rsidRPr="00792483">
        <w:t>5 of Schedule</w:t>
      </w:r>
      <w:r w:rsidR="00792483">
        <w:t> </w:t>
      </w:r>
      <w:r w:rsidRPr="00792483">
        <w:t>3 to the Family Assistance Act);</w:t>
      </w:r>
    </w:p>
    <w:p w:rsidR="00F01773" w:rsidRPr="00792483" w:rsidRDefault="00F01773" w:rsidP="00F01773">
      <w:pPr>
        <w:pStyle w:val="paragraph"/>
      </w:pPr>
      <w:r w:rsidRPr="00792483">
        <w:tab/>
        <w:t>(b)</w:t>
      </w:r>
      <w:r w:rsidRPr="00792483">
        <w:tab/>
        <w:t>the first individual’s tax free pension or benefit for the relevant income year (as defined by clause</w:t>
      </w:r>
      <w:r w:rsidR="00792483">
        <w:t> </w:t>
      </w:r>
      <w:r w:rsidRPr="00792483">
        <w:t>7 of Schedule</w:t>
      </w:r>
      <w:r w:rsidR="00792483">
        <w:t> </w:t>
      </w:r>
      <w:r w:rsidRPr="00792483">
        <w:t>3 to the Family Assistance Act);</w:t>
      </w:r>
    </w:p>
    <w:p w:rsidR="00F01773" w:rsidRPr="00792483" w:rsidRDefault="00F01773" w:rsidP="00F01773">
      <w:pPr>
        <w:pStyle w:val="paragraph"/>
      </w:pPr>
      <w:r w:rsidRPr="00792483">
        <w:tab/>
        <w:t>(c)</w:t>
      </w:r>
      <w:r w:rsidRPr="00792483">
        <w:tab/>
        <w:t>the first individual’s child maintenance expenditure for the relevant income year (as defined by clause</w:t>
      </w:r>
      <w:r w:rsidR="00792483">
        <w:t> </w:t>
      </w:r>
      <w:r w:rsidRPr="00792483">
        <w:t>8 of Schedule</w:t>
      </w:r>
      <w:r w:rsidR="00792483">
        <w:t> </w:t>
      </w:r>
      <w:r w:rsidRPr="00792483">
        <w:t>3 to the Family Assistance Act);</w:t>
      </w:r>
    </w:p>
    <w:p w:rsidR="00F01773" w:rsidRPr="00792483" w:rsidRDefault="00F01773" w:rsidP="00F01773">
      <w:pPr>
        <w:pStyle w:val="paragraph"/>
      </w:pPr>
      <w:r w:rsidRPr="00792483">
        <w:tab/>
        <w:t>(d)</w:t>
      </w:r>
      <w:r w:rsidRPr="00792483">
        <w:tab/>
        <w:t>another individual’s target foreign income for the relevant income year (as defined by clause</w:t>
      </w:r>
      <w:r w:rsidR="00792483">
        <w:t> </w:t>
      </w:r>
      <w:r w:rsidRPr="00792483">
        <w:t>5 of Schedule</w:t>
      </w:r>
      <w:r w:rsidR="00792483">
        <w:t> </w:t>
      </w:r>
      <w:r w:rsidRPr="00792483">
        <w:t>3 to the Family Assistance Act);</w:t>
      </w:r>
    </w:p>
    <w:p w:rsidR="00F01773" w:rsidRPr="00792483" w:rsidRDefault="00F01773" w:rsidP="00F01773">
      <w:pPr>
        <w:pStyle w:val="paragraph"/>
      </w:pPr>
      <w:r w:rsidRPr="00792483">
        <w:tab/>
        <w:t>(e)</w:t>
      </w:r>
      <w:r w:rsidRPr="00792483">
        <w:tab/>
        <w:t>another individual’s tax free pension or benefit for the relevant income year (as defined by clause</w:t>
      </w:r>
      <w:r w:rsidR="00792483">
        <w:t> </w:t>
      </w:r>
      <w:r w:rsidRPr="00792483">
        <w:t>7 of Schedule</w:t>
      </w:r>
      <w:r w:rsidR="00792483">
        <w:t> </w:t>
      </w:r>
      <w:r w:rsidRPr="00792483">
        <w:t>3 to the Family Assistance Act);</w:t>
      </w:r>
    </w:p>
    <w:p w:rsidR="00F01773" w:rsidRPr="00792483" w:rsidRDefault="00F01773" w:rsidP="00F01773">
      <w:pPr>
        <w:pStyle w:val="paragraph"/>
      </w:pPr>
      <w:r w:rsidRPr="00792483">
        <w:tab/>
        <w:t>(f)</w:t>
      </w:r>
      <w:r w:rsidRPr="00792483">
        <w:tab/>
        <w:t>another individual’s child maintenance expenditure for the relevant income year (as defined by clause</w:t>
      </w:r>
      <w:r w:rsidR="00792483">
        <w:t> </w:t>
      </w:r>
      <w:r w:rsidRPr="00792483">
        <w:t>8 of Schedule</w:t>
      </w:r>
      <w:r w:rsidR="00792483">
        <w:t> </w:t>
      </w:r>
      <w:r w:rsidRPr="00792483">
        <w:t>3 to the Family Assistance Act).</w:t>
      </w:r>
    </w:p>
    <w:p w:rsidR="00F01773" w:rsidRPr="00792483" w:rsidRDefault="00F01773" w:rsidP="00F01773">
      <w:pPr>
        <w:pStyle w:val="subsection"/>
      </w:pPr>
      <w:r w:rsidRPr="00792483">
        <w:tab/>
        <w:t>(2)</w:t>
      </w:r>
      <w:r w:rsidRPr="00792483">
        <w:tab/>
        <w:t>The relevant reconciliation time is whichever is the earlier of the following times:</w:t>
      </w:r>
    </w:p>
    <w:p w:rsidR="003D4736" w:rsidRPr="00792483" w:rsidRDefault="003D4736" w:rsidP="003D4736">
      <w:pPr>
        <w:pStyle w:val="paragraph"/>
      </w:pPr>
      <w:r w:rsidRPr="00792483">
        <w:tab/>
        <w:t>(a)</w:t>
      </w:r>
      <w:r w:rsidRPr="00792483">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792483" w:rsidRDefault="003D4736" w:rsidP="003D4736">
      <w:pPr>
        <w:pStyle w:val="paragraphsub"/>
      </w:pPr>
      <w:r w:rsidRPr="00792483">
        <w:tab/>
        <w:t>(i)</w:t>
      </w:r>
      <w:r w:rsidRPr="00792483">
        <w:tab/>
        <w:t>the first income year after the relevant income year; or</w:t>
      </w:r>
    </w:p>
    <w:p w:rsidR="003D4736" w:rsidRPr="00792483" w:rsidRDefault="003D4736" w:rsidP="003D4736">
      <w:pPr>
        <w:pStyle w:val="paragraphsub"/>
      </w:pPr>
      <w:r w:rsidRPr="00792483">
        <w:tab/>
        <w:t>(ii)</w:t>
      </w:r>
      <w:r w:rsidRPr="00792483">
        <w:tab/>
        <w:t>such further period (if any) as the Secretary allows, if the Secretary is satisfied that there are special circumstances that prevented the first individual from making that notification before the end of that first income year;</w:t>
      </w:r>
    </w:p>
    <w:p w:rsidR="00F01773" w:rsidRPr="00792483" w:rsidRDefault="00F01773" w:rsidP="00F01773">
      <w:pPr>
        <w:pStyle w:val="paragraph"/>
      </w:pPr>
      <w:r w:rsidRPr="00792483">
        <w:tab/>
        <w:t>(b)</w:t>
      </w:r>
      <w:r w:rsidRPr="00792483">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792483">
        <w:t>, so long as the Secretary becomes so satisfied before the end of the first income year after the relevant income year</w:t>
      </w:r>
      <w:r w:rsidRPr="00792483">
        <w:t>.</w:t>
      </w:r>
    </w:p>
    <w:p w:rsidR="003D4736" w:rsidRPr="00792483" w:rsidRDefault="003D4736" w:rsidP="003D4736">
      <w:pPr>
        <w:pStyle w:val="subsection"/>
      </w:pPr>
      <w:r w:rsidRPr="00792483">
        <w:tab/>
        <w:t>(3)</w:t>
      </w:r>
      <w:r w:rsidRPr="00792483">
        <w:tab/>
        <w:t xml:space="preserve">The further period under </w:t>
      </w:r>
      <w:r w:rsidR="00792483">
        <w:t>subparagraph (</w:t>
      </w:r>
      <w:r w:rsidRPr="00792483">
        <w:t>2)(a)(ii) must end no later than the end of the second income year after the relevant income year.</w:t>
      </w:r>
    </w:p>
    <w:p w:rsidR="00F01773" w:rsidRPr="00792483" w:rsidRDefault="00F01773" w:rsidP="00F01773">
      <w:pPr>
        <w:pStyle w:val="ActHead5"/>
      </w:pPr>
      <w:bookmarkStart w:id="90" w:name="_Toc14262014"/>
      <w:r w:rsidRPr="00792483">
        <w:rPr>
          <w:rStyle w:val="CharSectno"/>
        </w:rPr>
        <w:t>32N</w:t>
      </w:r>
      <w:r w:rsidRPr="00792483">
        <w:t xml:space="preserve">  Relevant reconciliation time—individual has maintenance income</w:t>
      </w:r>
      <w:bookmarkEnd w:id="90"/>
    </w:p>
    <w:p w:rsidR="00F01773" w:rsidRPr="00792483" w:rsidRDefault="00F01773" w:rsidP="00F01773">
      <w:pPr>
        <w:pStyle w:val="subsection"/>
      </w:pPr>
      <w:r w:rsidRPr="00792483">
        <w:tab/>
        <w:t>(1)</w:t>
      </w:r>
      <w:r w:rsidRPr="00792483">
        <w:tab/>
        <w:t>This section applies to the first individual for a same</w:t>
      </w:r>
      <w:r w:rsidR="00792483">
        <w:noBreakHyphen/>
      </w:r>
      <w:r w:rsidRPr="00792483">
        <w:t>rate benefit period if:</w:t>
      </w:r>
    </w:p>
    <w:p w:rsidR="00F01773" w:rsidRPr="00792483" w:rsidRDefault="00F01773" w:rsidP="00F01773">
      <w:pPr>
        <w:pStyle w:val="paragraph"/>
      </w:pPr>
      <w:r w:rsidRPr="00792483">
        <w:tab/>
        <w:t>(a)</w:t>
      </w:r>
      <w:r w:rsidRPr="00792483">
        <w:tab/>
        <w:t>the first individual has an annualised amount of maintenance income (as defined by Division</w:t>
      </w:r>
      <w:r w:rsidR="00792483">
        <w:t> </w:t>
      </w:r>
      <w:r w:rsidRPr="00792483">
        <w:t>5 of Part</w:t>
      </w:r>
      <w:r w:rsidR="00792483">
        <w:t> </w:t>
      </w:r>
      <w:r w:rsidRPr="00792483">
        <w:t>2 of Schedule</w:t>
      </w:r>
      <w:r w:rsidR="00792483">
        <w:t> </w:t>
      </w:r>
      <w:r w:rsidRPr="00792483">
        <w:t>1 to the Family Assistance Act) for the relevant income year; and</w:t>
      </w:r>
    </w:p>
    <w:p w:rsidR="00F01773" w:rsidRPr="00792483" w:rsidRDefault="00F01773" w:rsidP="00F01773">
      <w:pPr>
        <w:pStyle w:val="paragraph"/>
      </w:pPr>
      <w:r w:rsidRPr="00792483">
        <w:tab/>
        <w:t>(b)</w:t>
      </w:r>
      <w:r w:rsidRPr="00792483">
        <w:tab/>
        <w:t>clause</w:t>
      </w:r>
      <w:r w:rsidR="00792483">
        <w:t> </w:t>
      </w:r>
      <w:r w:rsidRPr="00792483">
        <w:t>19B of Schedule</w:t>
      </w:r>
      <w:r w:rsidR="00792483">
        <w:t> </w:t>
      </w:r>
      <w:r w:rsidRPr="00792483">
        <w:t>1 to the Family Assistance Act did not apply to the first individual at any time during the same</w:t>
      </w:r>
      <w:r w:rsidR="00792483">
        <w:noBreakHyphen/>
      </w:r>
      <w:r w:rsidRPr="00792483">
        <w:t>rate benefit period.</w:t>
      </w:r>
    </w:p>
    <w:p w:rsidR="00F01773" w:rsidRPr="00792483" w:rsidRDefault="00F01773" w:rsidP="00F01773">
      <w:pPr>
        <w:pStyle w:val="subsection"/>
      </w:pPr>
      <w:r w:rsidRPr="00792483">
        <w:tab/>
        <w:t>(2)</w:t>
      </w:r>
      <w:r w:rsidRPr="00792483">
        <w:tab/>
        <w:t>The relevant reconciliation time is whichever is the earlier of the following times:</w:t>
      </w:r>
    </w:p>
    <w:p w:rsidR="003D4736" w:rsidRPr="00792483" w:rsidRDefault="003D4736" w:rsidP="003D4736">
      <w:pPr>
        <w:pStyle w:val="paragraph"/>
      </w:pPr>
      <w:r w:rsidRPr="00792483">
        <w:tab/>
        <w:t>(a)</w:t>
      </w:r>
      <w:r w:rsidRPr="00792483">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792483" w:rsidRDefault="003D4736" w:rsidP="003D4736">
      <w:pPr>
        <w:pStyle w:val="paragraphsub"/>
      </w:pPr>
      <w:r w:rsidRPr="00792483">
        <w:tab/>
        <w:t>(i)</w:t>
      </w:r>
      <w:r w:rsidRPr="00792483">
        <w:tab/>
        <w:t>the first income year after the relevant income year; or</w:t>
      </w:r>
    </w:p>
    <w:p w:rsidR="003D4736" w:rsidRPr="00792483" w:rsidRDefault="003D4736" w:rsidP="003D4736">
      <w:pPr>
        <w:pStyle w:val="paragraphsub"/>
      </w:pPr>
      <w:r w:rsidRPr="00792483">
        <w:tab/>
        <w:t>(ii)</w:t>
      </w:r>
      <w:r w:rsidRPr="00792483">
        <w:tab/>
        <w:t>such further period (if any) as the Secretary allows, if the Secretary is satisfied that there are special circumstances that prevented the first individual from making that notification before the end of that first income year;</w:t>
      </w:r>
    </w:p>
    <w:p w:rsidR="00F01773" w:rsidRPr="00792483" w:rsidRDefault="00F01773" w:rsidP="00F01773">
      <w:pPr>
        <w:pStyle w:val="paragraph"/>
      </w:pPr>
      <w:r w:rsidRPr="00792483">
        <w:tab/>
        <w:t>(b)</w:t>
      </w:r>
      <w:r w:rsidRPr="00792483">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792483">
        <w:t>, so long as the Secretary becomes so satisfied before the end of the first income year after the relevant income year</w:t>
      </w:r>
      <w:r w:rsidRPr="00792483">
        <w:t>.</w:t>
      </w:r>
    </w:p>
    <w:p w:rsidR="003D4736" w:rsidRPr="00792483" w:rsidRDefault="003D4736" w:rsidP="003D4736">
      <w:pPr>
        <w:pStyle w:val="subsection"/>
      </w:pPr>
      <w:r w:rsidRPr="00792483">
        <w:tab/>
        <w:t>(3)</w:t>
      </w:r>
      <w:r w:rsidRPr="00792483">
        <w:tab/>
        <w:t xml:space="preserve">The further period under </w:t>
      </w:r>
      <w:r w:rsidR="00792483">
        <w:t>subparagraph (</w:t>
      </w:r>
      <w:r w:rsidRPr="00792483">
        <w:t>2)(a)(ii) must end no later than the end of the second income year after the relevant income year.</w:t>
      </w:r>
    </w:p>
    <w:p w:rsidR="00F01773" w:rsidRPr="00792483" w:rsidRDefault="00F01773" w:rsidP="00DE4889">
      <w:pPr>
        <w:pStyle w:val="ActHead5"/>
      </w:pPr>
      <w:bookmarkStart w:id="91" w:name="_Toc14262015"/>
      <w:r w:rsidRPr="00792483">
        <w:rPr>
          <w:rStyle w:val="CharSectno"/>
        </w:rPr>
        <w:t>32P</w:t>
      </w:r>
      <w:r w:rsidRPr="00792483">
        <w:t xml:space="preserve">  Relevant reconciliation time—individual not member of a couple, no maintenance income etc.</w:t>
      </w:r>
      <w:bookmarkEnd w:id="91"/>
    </w:p>
    <w:p w:rsidR="00F01773" w:rsidRPr="00792483" w:rsidRDefault="00F01773" w:rsidP="00DE4889">
      <w:pPr>
        <w:pStyle w:val="subsection"/>
        <w:keepNext/>
        <w:keepLines/>
      </w:pPr>
      <w:r w:rsidRPr="00792483">
        <w:tab/>
        <w:t>(1)</w:t>
      </w:r>
      <w:r w:rsidRPr="00792483">
        <w:tab/>
        <w:t>This section applies to the first individual for a same</w:t>
      </w:r>
      <w:r w:rsidR="00792483">
        <w:noBreakHyphen/>
      </w:r>
      <w:r w:rsidRPr="00792483">
        <w:t>rate benefit period if:</w:t>
      </w:r>
    </w:p>
    <w:p w:rsidR="00F01773" w:rsidRPr="00792483" w:rsidRDefault="00F01773" w:rsidP="00DE4889">
      <w:pPr>
        <w:pStyle w:val="paragraph"/>
        <w:keepNext/>
        <w:keepLines/>
      </w:pPr>
      <w:r w:rsidRPr="00792483">
        <w:tab/>
        <w:t>(a)</w:t>
      </w:r>
      <w:r w:rsidRPr="00792483">
        <w:tab/>
        <w:t>the first individual was not a member of a couple at any time during the same</w:t>
      </w:r>
      <w:r w:rsidR="00792483">
        <w:noBreakHyphen/>
      </w:r>
      <w:r w:rsidRPr="00792483">
        <w:t>rate benefit period; and</w:t>
      </w:r>
    </w:p>
    <w:p w:rsidR="00F01773" w:rsidRPr="00792483" w:rsidRDefault="00F01773" w:rsidP="00F01773">
      <w:pPr>
        <w:pStyle w:val="paragraph"/>
      </w:pPr>
      <w:r w:rsidRPr="00792483">
        <w:tab/>
        <w:t>(b)</w:t>
      </w:r>
      <w:r w:rsidRPr="00792483">
        <w:tab/>
      </w:r>
      <w:r w:rsidR="0042691F" w:rsidRPr="00792483">
        <w:t>clause</w:t>
      </w:r>
      <w:r w:rsidR="00792483">
        <w:t> </w:t>
      </w:r>
      <w:r w:rsidR="0042691F" w:rsidRPr="00792483">
        <w:t>38L</w:t>
      </w:r>
      <w:r w:rsidRPr="00792483">
        <w:t xml:space="preserve"> of Schedule</w:t>
      </w:r>
      <w:r w:rsidR="00792483">
        <w:t> </w:t>
      </w:r>
      <w:r w:rsidRPr="00792483">
        <w:t>1 to the Family Assistance Act applied to the first individual throughout the same</w:t>
      </w:r>
      <w:r w:rsidR="00792483">
        <w:noBreakHyphen/>
      </w:r>
      <w:r w:rsidRPr="00792483">
        <w:t>rate benefit period; and</w:t>
      </w:r>
    </w:p>
    <w:p w:rsidR="00F01773" w:rsidRPr="00792483" w:rsidRDefault="00F01773" w:rsidP="00F01773">
      <w:pPr>
        <w:pStyle w:val="paragraph"/>
      </w:pPr>
      <w:r w:rsidRPr="00792483">
        <w:tab/>
        <w:t>(c)</w:t>
      </w:r>
      <w:r w:rsidRPr="00792483">
        <w:tab/>
        <w:t>either:</w:t>
      </w:r>
    </w:p>
    <w:p w:rsidR="00F01773" w:rsidRPr="00792483" w:rsidRDefault="00F01773" w:rsidP="00F01773">
      <w:pPr>
        <w:pStyle w:val="paragraphsub"/>
      </w:pPr>
      <w:r w:rsidRPr="00792483">
        <w:tab/>
        <w:t>(i)</w:t>
      </w:r>
      <w:r w:rsidRPr="00792483">
        <w:tab/>
        <w:t>the first individual did not have an annualised amount of maintenance income (as defined by Division</w:t>
      </w:r>
      <w:r w:rsidR="00792483">
        <w:t> </w:t>
      </w:r>
      <w:r w:rsidRPr="00792483">
        <w:t>5 of Part</w:t>
      </w:r>
      <w:r w:rsidR="00792483">
        <w:t> </w:t>
      </w:r>
      <w:r w:rsidRPr="00792483">
        <w:t>2 of Schedule</w:t>
      </w:r>
      <w:r w:rsidR="00792483">
        <w:t> </w:t>
      </w:r>
      <w:r w:rsidRPr="00792483">
        <w:t>1 to the Family Assistance Act) for the relevant income year; or</w:t>
      </w:r>
    </w:p>
    <w:p w:rsidR="00F01773" w:rsidRPr="00792483" w:rsidRDefault="00F01773" w:rsidP="00F01773">
      <w:pPr>
        <w:pStyle w:val="paragraphsub"/>
      </w:pPr>
      <w:r w:rsidRPr="00792483">
        <w:tab/>
        <w:t>(ii)</w:t>
      </w:r>
      <w:r w:rsidRPr="00792483">
        <w:tab/>
        <w:t>clause</w:t>
      </w:r>
      <w:r w:rsidR="00792483">
        <w:t> </w:t>
      </w:r>
      <w:r w:rsidRPr="00792483">
        <w:t>19B of Schedule</w:t>
      </w:r>
      <w:r w:rsidR="00792483">
        <w:t> </w:t>
      </w:r>
      <w:r w:rsidRPr="00792483">
        <w:t>1 to the Family Assistance Act applied to the first individual throughout the same</w:t>
      </w:r>
      <w:r w:rsidR="00792483">
        <w:noBreakHyphen/>
      </w:r>
      <w:r w:rsidRPr="00792483">
        <w:t xml:space="preserve">rate benefit </w:t>
      </w:r>
      <w:r w:rsidR="000D0EF2" w:rsidRPr="00792483">
        <w:t>period.</w:t>
      </w:r>
    </w:p>
    <w:p w:rsidR="00F01773" w:rsidRPr="00792483" w:rsidRDefault="00F01773" w:rsidP="00F01773">
      <w:pPr>
        <w:pStyle w:val="subsection"/>
      </w:pPr>
      <w:r w:rsidRPr="00792483">
        <w:tab/>
        <w:t>(2)</w:t>
      </w:r>
      <w:r w:rsidRPr="00792483">
        <w:tab/>
        <w:t>The relevant reconciliation time is the end of the relevant income year.</w:t>
      </w:r>
    </w:p>
    <w:p w:rsidR="00F01773" w:rsidRPr="00792483" w:rsidRDefault="00F01773" w:rsidP="00F01773">
      <w:pPr>
        <w:pStyle w:val="ActHead5"/>
      </w:pPr>
      <w:bookmarkStart w:id="92" w:name="_Toc14262016"/>
      <w:r w:rsidRPr="00792483">
        <w:rPr>
          <w:rStyle w:val="CharSectno"/>
        </w:rPr>
        <w:t>32Q</w:t>
      </w:r>
      <w:r w:rsidRPr="00792483">
        <w:t xml:space="preserve">  Relevant reconciliation time—individual covered by determination made by the Secretary</w:t>
      </w:r>
      <w:bookmarkEnd w:id="92"/>
    </w:p>
    <w:p w:rsidR="00F01773" w:rsidRPr="00792483" w:rsidRDefault="00F01773" w:rsidP="00F01773">
      <w:pPr>
        <w:pStyle w:val="subsection"/>
      </w:pPr>
      <w:r w:rsidRPr="00792483">
        <w:tab/>
      </w:r>
      <w:r w:rsidR="00FB6C8C" w:rsidRPr="00792483">
        <w:tab/>
        <w:t>The Secretary may, by legislative instrument</w:t>
      </w:r>
      <w:r w:rsidRPr="00792483">
        <w:t>, determine that:</w:t>
      </w:r>
    </w:p>
    <w:p w:rsidR="00F01773" w:rsidRPr="00792483" w:rsidRDefault="00F01773" w:rsidP="00F01773">
      <w:pPr>
        <w:pStyle w:val="paragraph"/>
      </w:pPr>
      <w:r w:rsidRPr="00792483">
        <w:tab/>
        <w:t>(a)</w:t>
      </w:r>
      <w:r w:rsidRPr="00792483">
        <w:tab/>
        <w:t>this section applies to a specified class of individuals for a same</w:t>
      </w:r>
      <w:r w:rsidR="00792483">
        <w:noBreakHyphen/>
      </w:r>
      <w:r w:rsidRPr="00792483">
        <w:t>rate benefit period in specified circumstances; and</w:t>
      </w:r>
    </w:p>
    <w:p w:rsidR="00F01773" w:rsidRPr="00792483" w:rsidRDefault="00F01773" w:rsidP="00F01773">
      <w:pPr>
        <w:pStyle w:val="paragraph"/>
      </w:pPr>
      <w:r w:rsidRPr="00792483">
        <w:tab/>
        <w:t>(b)</w:t>
      </w:r>
      <w:r w:rsidRPr="00792483">
        <w:tab/>
        <w:t>the relevant reconciliation time applicable to that class for the same</w:t>
      </w:r>
      <w:r w:rsidR="00792483">
        <w:noBreakHyphen/>
      </w:r>
      <w:r w:rsidRPr="00792483">
        <w:t>rate benefit period is the time ascertained in accordance with the determination.</w:t>
      </w:r>
    </w:p>
    <w:p w:rsidR="00DF525A" w:rsidRPr="00792483" w:rsidRDefault="00DF525A" w:rsidP="00753CFA">
      <w:pPr>
        <w:pStyle w:val="ActHead3"/>
        <w:pageBreakBefore/>
      </w:pPr>
      <w:bookmarkStart w:id="93" w:name="_Toc14262017"/>
      <w:r w:rsidRPr="00792483">
        <w:rPr>
          <w:rStyle w:val="CharDivNo"/>
        </w:rPr>
        <w:t>Division</w:t>
      </w:r>
      <w:r w:rsidR="00792483" w:rsidRPr="00792483">
        <w:rPr>
          <w:rStyle w:val="CharDivNo"/>
        </w:rPr>
        <w:t> </w:t>
      </w:r>
      <w:r w:rsidRPr="00792483">
        <w:rPr>
          <w:rStyle w:val="CharDivNo"/>
        </w:rPr>
        <w:t>2</w:t>
      </w:r>
      <w:r w:rsidRPr="00792483">
        <w:t>—</w:t>
      </w:r>
      <w:r w:rsidRPr="00792483">
        <w:rPr>
          <w:rStyle w:val="CharDivText"/>
        </w:rPr>
        <w:t>Payment of family tax benefit advances</w:t>
      </w:r>
      <w:bookmarkEnd w:id="93"/>
    </w:p>
    <w:p w:rsidR="00DF525A" w:rsidRPr="00792483" w:rsidRDefault="00127CA2" w:rsidP="00DF525A">
      <w:pPr>
        <w:pStyle w:val="ActHead4"/>
      </w:pPr>
      <w:bookmarkStart w:id="94" w:name="_Toc14262018"/>
      <w:r w:rsidRPr="00792483">
        <w:rPr>
          <w:rStyle w:val="CharSubdNo"/>
        </w:rPr>
        <w:t>Subdivision</w:t>
      </w:r>
      <w:r w:rsidR="00753CFA" w:rsidRPr="00792483">
        <w:rPr>
          <w:rStyle w:val="CharSubdNo"/>
        </w:rPr>
        <w:t xml:space="preserve"> </w:t>
      </w:r>
      <w:r w:rsidR="00DF525A" w:rsidRPr="00792483">
        <w:rPr>
          <w:rStyle w:val="CharSubdNo"/>
        </w:rPr>
        <w:t>A</w:t>
      </w:r>
      <w:r w:rsidR="00DF525A" w:rsidRPr="00792483">
        <w:t>—</w:t>
      </w:r>
      <w:r w:rsidR="00DF525A" w:rsidRPr="00792483">
        <w:rPr>
          <w:rStyle w:val="CharSubdText"/>
        </w:rPr>
        <w:t>Request for family tax benefit advance</w:t>
      </w:r>
      <w:bookmarkEnd w:id="94"/>
    </w:p>
    <w:p w:rsidR="00DF525A" w:rsidRPr="00792483" w:rsidRDefault="00DF525A" w:rsidP="00DF525A">
      <w:pPr>
        <w:pStyle w:val="ActHead5"/>
      </w:pPr>
      <w:bookmarkStart w:id="95" w:name="_Toc14262019"/>
      <w:r w:rsidRPr="00792483">
        <w:rPr>
          <w:rStyle w:val="CharSectno"/>
        </w:rPr>
        <w:t>33</w:t>
      </w:r>
      <w:r w:rsidRPr="00792483">
        <w:t xml:space="preserve">  Request</w:t>
      </w:r>
      <w:bookmarkEnd w:id="95"/>
    </w:p>
    <w:p w:rsidR="00DF525A" w:rsidRPr="00792483" w:rsidRDefault="00DF525A" w:rsidP="00DF525A">
      <w:pPr>
        <w:pStyle w:val="subsection"/>
      </w:pPr>
      <w:r w:rsidRPr="00792483">
        <w:tab/>
        <w:t>(1)</w:t>
      </w:r>
      <w:r w:rsidRPr="00792483">
        <w:tab/>
        <w:t>An individual may request a family tax benefit advance.</w:t>
      </w:r>
    </w:p>
    <w:p w:rsidR="00DF525A" w:rsidRPr="00792483" w:rsidRDefault="00DF525A" w:rsidP="00DF525A">
      <w:pPr>
        <w:pStyle w:val="subsection"/>
      </w:pPr>
      <w:r w:rsidRPr="00792483">
        <w:tab/>
        <w:t>(2)</w:t>
      </w:r>
      <w:r w:rsidRPr="00792483">
        <w:tab/>
        <w:t xml:space="preserve">If an individual makes a request for a family tax benefit advance (the </w:t>
      </w:r>
      <w:r w:rsidRPr="00792483">
        <w:rPr>
          <w:b/>
          <w:i/>
        </w:rPr>
        <w:t>first advance</w:t>
      </w:r>
      <w:r w:rsidRPr="00792483">
        <w:t>) accompanied by a request under section</w:t>
      </w:r>
      <w:r w:rsidR="00792483">
        <w:t> </w:t>
      </w:r>
      <w:r w:rsidRPr="00792483">
        <w:t>35B (regular family tax benefit advances), the individual may also request that entitlement to the first advance be determined on a specified future day.</w:t>
      </w:r>
    </w:p>
    <w:p w:rsidR="00DF525A" w:rsidRPr="00792483" w:rsidRDefault="00DF525A" w:rsidP="00DF525A">
      <w:pPr>
        <w:pStyle w:val="ActHead5"/>
      </w:pPr>
      <w:bookmarkStart w:id="96" w:name="_Toc14262020"/>
      <w:r w:rsidRPr="00792483">
        <w:rPr>
          <w:rStyle w:val="CharSectno"/>
        </w:rPr>
        <w:t>34</w:t>
      </w:r>
      <w:r w:rsidRPr="00792483">
        <w:t xml:space="preserve">  Form of request</w:t>
      </w:r>
      <w:bookmarkEnd w:id="96"/>
    </w:p>
    <w:p w:rsidR="00DF525A" w:rsidRPr="00792483" w:rsidRDefault="00DF525A" w:rsidP="00DF525A">
      <w:pPr>
        <w:pStyle w:val="subsection"/>
      </w:pPr>
      <w:r w:rsidRPr="00792483">
        <w:tab/>
        <w:t>(1)</w:t>
      </w:r>
      <w:r w:rsidRPr="00792483">
        <w:tab/>
        <w:t>To be effective a request:</w:t>
      </w:r>
    </w:p>
    <w:p w:rsidR="00DF525A" w:rsidRPr="00792483" w:rsidRDefault="00DF525A" w:rsidP="00DF525A">
      <w:pPr>
        <w:pStyle w:val="paragraph"/>
      </w:pPr>
      <w:r w:rsidRPr="00792483">
        <w:tab/>
        <w:t>(a)</w:t>
      </w:r>
      <w:r w:rsidRPr="00792483">
        <w:tab/>
        <w:t>must be made in a form and manner, contain any information, and be accompanied by any documents required by the Secretary; and</w:t>
      </w:r>
    </w:p>
    <w:p w:rsidR="00DF525A" w:rsidRPr="00792483" w:rsidRDefault="00DF525A" w:rsidP="00DF525A">
      <w:pPr>
        <w:pStyle w:val="paragraph"/>
      </w:pPr>
      <w:r w:rsidRPr="00792483">
        <w:tab/>
        <w:t>(b)</w:t>
      </w:r>
      <w:r w:rsidRPr="00792483">
        <w:tab/>
        <w:t>must specify the amount of family tax benefit advance sought; and</w:t>
      </w:r>
    </w:p>
    <w:p w:rsidR="00DF525A" w:rsidRPr="00792483" w:rsidRDefault="00DF525A" w:rsidP="00DF525A">
      <w:pPr>
        <w:pStyle w:val="paragraph"/>
      </w:pPr>
      <w:r w:rsidRPr="00792483">
        <w:tab/>
        <w:t>(c)</w:t>
      </w:r>
      <w:r w:rsidRPr="00792483">
        <w:tab/>
        <w:t>the amount of family tax benefit advance sought must be at least the minimum amount.</w:t>
      </w:r>
    </w:p>
    <w:p w:rsidR="00DF525A" w:rsidRPr="00792483" w:rsidRDefault="00DF525A" w:rsidP="00DF525A">
      <w:pPr>
        <w:pStyle w:val="subsection"/>
      </w:pPr>
      <w:r w:rsidRPr="00792483">
        <w:tab/>
        <w:t>(2)</w:t>
      </w:r>
      <w:r w:rsidRPr="00792483">
        <w:tab/>
        <w:t>If an effective request is made, the Secretary must determine the request in accordance with this Division. If a request is not effective, it is taken never to have been made.</w:t>
      </w:r>
    </w:p>
    <w:p w:rsidR="00DF525A" w:rsidRPr="00792483" w:rsidRDefault="00DF525A" w:rsidP="00DF525A">
      <w:pPr>
        <w:pStyle w:val="ActHead5"/>
      </w:pPr>
      <w:bookmarkStart w:id="97" w:name="_Toc14262021"/>
      <w:r w:rsidRPr="00792483">
        <w:rPr>
          <w:rStyle w:val="CharSectno"/>
        </w:rPr>
        <w:t>35</w:t>
      </w:r>
      <w:r w:rsidRPr="00792483">
        <w:t xml:space="preserve">  Request may be withdrawn or varied</w:t>
      </w:r>
      <w:bookmarkEnd w:id="97"/>
    </w:p>
    <w:p w:rsidR="00DF525A" w:rsidRPr="00792483" w:rsidRDefault="00DF525A" w:rsidP="00DF525A">
      <w:pPr>
        <w:pStyle w:val="subsection"/>
      </w:pPr>
      <w:r w:rsidRPr="00792483">
        <w:tab/>
        <w:t>(1)</w:t>
      </w:r>
      <w:r w:rsidRPr="00792483">
        <w:tab/>
        <w:t>An individual may withdraw or vary a request before the request is determined.</w:t>
      </w:r>
    </w:p>
    <w:p w:rsidR="00DF525A" w:rsidRPr="00792483" w:rsidRDefault="00DF525A" w:rsidP="00DF525A">
      <w:pPr>
        <w:pStyle w:val="subsection"/>
      </w:pPr>
      <w:r w:rsidRPr="00792483">
        <w:tab/>
        <w:t>(2)</w:t>
      </w:r>
      <w:r w:rsidRPr="00792483">
        <w:tab/>
        <w:t>The individual may only do so in a manner determined by the Secretary.</w:t>
      </w:r>
    </w:p>
    <w:p w:rsidR="00DF525A" w:rsidRPr="00792483" w:rsidRDefault="00DF525A" w:rsidP="00DF525A">
      <w:pPr>
        <w:pStyle w:val="subsection"/>
      </w:pPr>
      <w:r w:rsidRPr="00792483">
        <w:tab/>
        <w:t>(3)</w:t>
      </w:r>
      <w:r w:rsidRPr="00792483">
        <w:tab/>
        <w:t>If a request is withdrawn, it is taken never to have been made.</w:t>
      </w:r>
    </w:p>
    <w:p w:rsidR="00DF525A" w:rsidRPr="00792483" w:rsidRDefault="00127CA2" w:rsidP="00DF525A">
      <w:pPr>
        <w:pStyle w:val="ActHead4"/>
      </w:pPr>
      <w:bookmarkStart w:id="98" w:name="_Toc14262022"/>
      <w:r w:rsidRPr="00792483">
        <w:rPr>
          <w:rStyle w:val="CharSubdNo"/>
        </w:rPr>
        <w:t>Subdivision</w:t>
      </w:r>
      <w:r w:rsidR="00753CFA" w:rsidRPr="00792483">
        <w:rPr>
          <w:rStyle w:val="CharSubdNo"/>
        </w:rPr>
        <w:t xml:space="preserve"> </w:t>
      </w:r>
      <w:r w:rsidR="00DF525A" w:rsidRPr="00792483">
        <w:rPr>
          <w:rStyle w:val="CharSubdNo"/>
        </w:rPr>
        <w:t>B</w:t>
      </w:r>
      <w:r w:rsidR="00DF525A" w:rsidRPr="00792483">
        <w:t>—</w:t>
      </w:r>
      <w:r w:rsidR="00DF525A" w:rsidRPr="00792483">
        <w:rPr>
          <w:rStyle w:val="CharSubdText"/>
        </w:rPr>
        <w:t>Entitlement to family tax benefit advance</w:t>
      </w:r>
      <w:bookmarkEnd w:id="98"/>
    </w:p>
    <w:p w:rsidR="00DF525A" w:rsidRPr="00792483" w:rsidRDefault="00DF525A" w:rsidP="00DF525A">
      <w:pPr>
        <w:pStyle w:val="ActHead5"/>
      </w:pPr>
      <w:bookmarkStart w:id="99" w:name="_Toc14262023"/>
      <w:r w:rsidRPr="00792483">
        <w:rPr>
          <w:rStyle w:val="CharSectno"/>
        </w:rPr>
        <w:t>35A</w:t>
      </w:r>
      <w:r w:rsidRPr="00792483">
        <w:t xml:space="preserve">  Entitlement to family tax benefit advance</w:t>
      </w:r>
      <w:bookmarkEnd w:id="99"/>
    </w:p>
    <w:p w:rsidR="00DF525A" w:rsidRPr="00792483" w:rsidRDefault="00DF525A" w:rsidP="00DF525A">
      <w:pPr>
        <w:pStyle w:val="subsection"/>
      </w:pPr>
      <w:r w:rsidRPr="00792483">
        <w:tab/>
        <w:t>(1)</w:t>
      </w:r>
      <w:r w:rsidRPr="00792483">
        <w:tab/>
        <w:t>The Secretary must determine that an individual is entitled to be paid a family tax benefit advance if:</w:t>
      </w:r>
    </w:p>
    <w:p w:rsidR="00DF525A" w:rsidRPr="00792483" w:rsidRDefault="00DF525A" w:rsidP="00DF525A">
      <w:pPr>
        <w:pStyle w:val="paragraph"/>
      </w:pPr>
      <w:r w:rsidRPr="00792483">
        <w:tab/>
        <w:t>(a)</w:t>
      </w:r>
      <w:r w:rsidRPr="00792483">
        <w:tab/>
        <w:t>on the advance assessment day, the individual is entitled to be paid family tax benefit by instalment; and</w:t>
      </w:r>
    </w:p>
    <w:p w:rsidR="00DF525A" w:rsidRPr="00792483" w:rsidRDefault="00DF525A" w:rsidP="00DF525A">
      <w:pPr>
        <w:pStyle w:val="paragraph"/>
      </w:pPr>
      <w:r w:rsidRPr="00792483">
        <w:tab/>
        <w:t>(b)</w:t>
      </w:r>
      <w:r w:rsidRPr="00792483">
        <w:tab/>
        <w:t>the individual has made an effective request under section</w:t>
      </w:r>
      <w:r w:rsidR="00792483">
        <w:t> </w:t>
      </w:r>
      <w:r w:rsidRPr="00792483">
        <w:t>34 for a family tax benefit advance; and</w:t>
      </w:r>
    </w:p>
    <w:p w:rsidR="00DF525A" w:rsidRPr="00792483" w:rsidRDefault="00DF525A" w:rsidP="00DF525A">
      <w:pPr>
        <w:pStyle w:val="paragraph"/>
      </w:pPr>
      <w:r w:rsidRPr="00792483">
        <w:tab/>
        <w:t>(c)</w:t>
      </w:r>
      <w:r w:rsidRPr="00792483">
        <w:tab/>
        <w:t xml:space="preserve">on the advance assessment day, the individual’s </w:t>
      </w:r>
      <w:r w:rsidR="00127CA2" w:rsidRPr="00792483">
        <w:t>Part</w:t>
      </w:r>
      <w:r w:rsidR="00753CFA" w:rsidRPr="00792483">
        <w:t xml:space="preserve"> </w:t>
      </w:r>
      <w:r w:rsidRPr="00792483">
        <w:t>A rate (disregarding clauses</w:t>
      </w:r>
      <w:r w:rsidR="00792483">
        <w:t> </w:t>
      </w:r>
      <w:r w:rsidRPr="00792483">
        <w:t>5 and 25A of Schedule</w:t>
      </w:r>
      <w:r w:rsidR="00792483">
        <w:t> </w:t>
      </w:r>
      <w:r w:rsidRPr="00792483">
        <w:t>1 to the Family Assistance Act) is equal to or exceeds the amount that would, under clause</w:t>
      </w:r>
      <w:r w:rsidR="00792483">
        <w:t> </w:t>
      </w:r>
      <w:r w:rsidRPr="00792483">
        <w:t>26 of that Schedule, be the FTB child rate if:</w:t>
      </w:r>
    </w:p>
    <w:p w:rsidR="00DF525A" w:rsidRPr="00792483" w:rsidRDefault="00DF525A" w:rsidP="00DF525A">
      <w:pPr>
        <w:pStyle w:val="paragraphsub"/>
      </w:pPr>
      <w:r w:rsidRPr="00792483">
        <w:tab/>
        <w:t>(i)</w:t>
      </w:r>
      <w:r w:rsidRPr="00792483">
        <w:tab/>
        <w:t xml:space="preserve">the individual’s </w:t>
      </w:r>
      <w:r w:rsidR="00127CA2" w:rsidRPr="00792483">
        <w:t>Part</w:t>
      </w:r>
      <w:r w:rsidR="00753CFA" w:rsidRPr="00792483">
        <w:t xml:space="preserve"> </w:t>
      </w:r>
      <w:r w:rsidRPr="00792483">
        <w:t>A rate were required to be worked out using Part</w:t>
      </w:r>
      <w:r w:rsidR="00792483">
        <w:t> </w:t>
      </w:r>
      <w:r w:rsidRPr="00792483">
        <w:t>3 of that Schedule; and</w:t>
      </w:r>
    </w:p>
    <w:p w:rsidR="00DF525A" w:rsidRPr="00792483" w:rsidRDefault="00DF525A" w:rsidP="00DF525A">
      <w:pPr>
        <w:pStyle w:val="paragraphsub"/>
      </w:pPr>
      <w:r w:rsidRPr="00792483">
        <w:tab/>
        <w:t>(ii)</w:t>
      </w:r>
      <w:r w:rsidRPr="00792483">
        <w:tab/>
        <w:t>clause</w:t>
      </w:r>
      <w:r w:rsidR="00792483">
        <w:t> </w:t>
      </w:r>
      <w:r w:rsidRPr="00792483">
        <w:t xml:space="preserve">27 of that </w:t>
      </w:r>
      <w:r w:rsidR="00127CA2" w:rsidRPr="00792483">
        <w:t>Schedule</w:t>
      </w:r>
      <w:r w:rsidR="00753CFA" w:rsidRPr="00792483">
        <w:t xml:space="preserve"> </w:t>
      </w:r>
      <w:r w:rsidRPr="00792483">
        <w:t>did not apply; and</w:t>
      </w:r>
    </w:p>
    <w:p w:rsidR="00DF525A" w:rsidRPr="00792483" w:rsidRDefault="00DF525A" w:rsidP="00DF525A">
      <w:pPr>
        <w:pStyle w:val="paragraph"/>
      </w:pPr>
      <w:r w:rsidRPr="00792483">
        <w:tab/>
        <w:t>(d)</w:t>
      </w:r>
      <w:r w:rsidRPr="00792483">
        <w:tab/>
        <w:t>on the advance assessment day, the individual has at least one FTB child; and</w:t>
      </w:r>
    </w:p>
    <w:p w:rsidR="00DF525A" w:rsidRPr="00792483" w:rsidRDefault="00DF525A" w:rsidP="00DF525A">
      <w:pPr>
        <w:pStyle w:val="paragraph"/>
      </w:pPr>
      <w:r w:rsidRPr="00792483">
        <w:tab/>
        <w:t>(e)</w:t>
      </w:r>
      <w:r w:rsidRPr="00792483">
        <w:tab/>
        <w:t>on the advance assessment day, the amount of advance that the individual would be entitled to is at least the minimum amount; and</w:t>
      </w:r>
    </w:p>
    <w:p w:rsidR="00DF525A" w:rsidRPr="00792483" w:rsidRDefault="00DF525A" w:rsidP="00DF525A">
      <w:pPr>
        <w:pStyle w:val="paragraph"/>
      </w:pPr>
      <w:r w:rsidRPr="00792483">
        <w:tab/>
        <w:t>(f)</w:t>
      </w:r>
      <w:r w:rsidRPr="00792483">
        <w:tab/>
        <w:t xml:space="preserve">the Secretary considers, on the basis of information available to the Secretary on the advance assessment day, that the individual will not suffer financial hardship from the individual’s </w:t>
      </w:r>
      <w:r w:rsidR="00127CA2" w:rsidRPr="00792483">
        <w:t>Part</w:t>
      </w:r>
      <w:r w:rsidR="00753CFA" w:rsidRPr="00792483">
        <w:t xml:space="preserve"> </w:t>
      </w:r>
      <w:r w:rsidRPr="00792483">
        <w:t>A rate being reduced as a result of being paid the advance; and</w:t>
      </w:r>
    </w:p>
    <w:p w:rsidR="00DF525A" w:rsidRPr="00792483" w:rsidRDefault="00DF525A" w:rsidP="00DF525A">
      <w:pPr>
        <w:pStyle w:val="paragraph"/>
      </w:pPr>
      <w:r w:rsidRPr="00792483">
        <w:tab/>
        <w:t>(g)</w:t>
      </w:r>
      <w:r w:rsidRPr="00792483">
        <w:tab/>
        <w:t xml:space="preserve">on the advance assessment day, the individual is not excluded from being paid a family tax benefit advance under </w:t>
      </w:r>
      <w:r w:rsidR="00792483">
        <w:t>subsection (</w:t>
      </w:r>
      <w:r w:rsidRPr="00792483">
        <w:t>2).</w:t>
      </w:r>
    </w:p>
    <w:p w:rsidR="00DF525A" w:rsidRPr="00792483" w:rsidRDefault="00DF525A" w:rsidP="00DF525A">
      <w:pPr>
        <w:pStyle w:val="subsection"/>
      </w:pPr>
      <w:r w:rsidRPr="00792483">
        <w:tab/>
        <w:t>(2)</w:t>
      </w:r>
      <w:r w:rsidRPr="00792483">
        <w:tab/>
        <w:t>An individual is excluded from being paid a family tax benefit advance if:</w:t>
      </w:r>
    </w:p>
    <w:p w:rsidR="00DF525A" w:rsidRPr="00792483" w:rsidRDefault="00DF525A" w:rsidP="00DF525A">
      <w:pPr>
        <w:pStyle w:val="paragraph"/>
      </w:pPr>
      <w:r w:rsidRPr="00792483">
        <w:tab/>
        <w:t>(a)</w:t>
      </w:r>
      <w:r w:rsidRPr="00792483">
        <w:tab/>
        <w:t>an amount of family tax benefit advance paid to the individual more than 12 months before the advance assessment day has not been fully repaid; or</w:t>
      </w:r>
    </w:p>
    <w:p w:rsidR="00DF525A" w:rsidRPr="00792483" w:rsidRDefault="00DF525A" w:rsidP="00DF525A">
      <w:pPr>
        <w:pStyle w:val="paragraph"/>
      </w:pPr>
      <w:r w:rsidRPr="00792483">
        <w:tab/>
        <w:t>(b)</w:t>
      </w:r>
      <w:r w:rsidRPr="00792483">
        <w:tab/>
        <w:t>an amount of family tax benefit advance paid to the individual more than 12 months before the advance assessment day is being repaid as a new advance due to a determination under clause</w:t>
      </w:r>
      <w:r w:rsidR="00792483">
        <w:t> </w:t>
      </w:r>
      <w:r w:rsidRPr="00792483">
        <w:t>51 of Schedule</w:t>
      </w:r>
      <w:r w:rsidR="00792483">
        <w:t> </w:t>
      </w:r>
      <w:r w:rsidRPr="00792483">
        <w:t>1 to the Family Assistance Act; or</w:t>
      </w:r>
    </w:p>
    <w:p w:rsidR="00DF525A" w:rsidRPr="00792483" w:rsidRDefault="00DF525A" w:rsidP="00DF525A">
      <w:pPr>
        <w:pStyle w:val="paragraph"/>
      </w:pPr>
      <w:r w:rsidRPr="00792483">
        <w:tab/>
        <w:t>(c)</w:t>
      </w:r>
      <w:r w:rsidRPr="00792483">
        <w:tab/>
        <w:t>the individual owes a debt to the Commonwealth (whether arising under this Act or not) that is:</w:t>
      </w:r>
    </w:p>
    <w:p w:rsidR="00DF525A" w:rsidRPr="00792483" w:rsidRDefault="00DF525A" w:rsidP="00DF525A">
      <w:pPr>
        <w:pStyle w:val="paragraphsub"/>
      </w:pPr>
      <w:r w:rsidRPr="00792483">
        <w:tab/>
        <w:t>(i)</w:t>
      </w:r>
      <w:r w:rsidRPr="00792483">
        <w:tab/>
        <w:t>recoverable under Part</w:t>
      </w:r>
      <w:r w:rsidR="00792483">
        <w:t> </w:t>
      </w:r>
      <w:r w:rsidRPr="00792483">
        <w:t>4 by means of deductions from the individual’s instalments of family tax benefit under section</w:t>
      </w:r>
      <w:r w:rsidR="00792483">
        <w:t> </w:t>
      </w:r>
      <w:r w:rsidRPr="00792483">
        <w:t>84 (unless that debt has been written off because of subsection</w:t>
      </w:r>
      <w:r w:rsidR="00792483">
        <w:t> </w:t>
      </w:r>
      <w:r w:rsidRPr="00792483">
        <w:t>95(4A) or (4B)); or</w:t>
      </w:r>
    </w:p>
    <w:p w:rsidR="00DF525A" w:rsidRPr="00792483" w:rsidRDefault="00DF525A" w:rsidP="00DF525A">
      <w:pPr>
        <w:pStyle w:val="paragraphsub"/>
      </w:pPr>
      <w:r w:rsidRPr="00792483">
        <w:tab/>
        <w:t>(ii)</w:t>
      </w:r>
      <w:r w:rsidRPr="00792483">
        <w:tab/>
        <w:t>being recovered by deductions from the individual’s instalments of family tax benefit under section</w:t>
      </w:r>
      <w:r w:rsidR="00792483">
        <w:t> </w:t>
      </w:r>
      <w:r w:rsidRPr="00792483">
        <w:t>227; or</w:t>
      </w:r>
    </w:p>
    <w:p w:rsidR="00DF525A" w:rsidRPr="00792483" w:rsidRDefault="00DF525A" w:rsidP="00DF525A">
      <w:pPr>
        <w:pStyle w:val="paragraph"/>
      </w:pPr>
      <w:r w:rsidRPr="00792483">
        <w:tab/>
        <w:t>(d)</w:t>
      </w:r>
      <w:r w:rsidRPr="00792483">
        <w:tab/>
        <w:t>on the advance assessment day, the Secretary is prohibited from making a payment of family tax benefit to the individual under section</w:t>
      </w:r>
      <w:r w:rsidR="00792483">
        <w:t> </w:t>
      </w:r>
      <w:r w:rsidRPr="00792483">
        <w:t>32AA or 32AD (non</w:t>
      </w:r>
      <w:r w:rsidR="00792483">
        <w:noBreakHyphen/>
      </w:r>
      <w:r w:rsidRPr="00792483">
        <w:t>payment for non</w:t>
      </w:r>
      <w:r w:rsidR="00792483">
        <w:noBreakHyphen/>
      </w:r>
      <w:r w:rsidRPr="00792483">
        <w:t>lodgment of tax returns).</w:t>
      </w:r>
    </w:p>
    <w:p w:rsidR="00DF525A" w:rsidRPr="00792483" w:rsidRDefault="00DF525A" w:rsidP="00DF525A">
      <w:pPr>
        <w:pStyle w:val="subsection"/>
      </w:pPr>
      <w:r w:rsidRPr="00792483">
        <w:tab/>
        <w:t>(3)</w:t>
      </w:r>
      <w:r w:rsidRPr="00792483">
        <w:tab/>
        <w:t xml:space="preserve">An individual’s </w:t>
      </w:r>
      <w:r w:rsidRPr="00792483">
        <w:rPr>
          <w:b/>
          <w:i/>
        </w:rPr>
        <w:t>advance assessment day</w:t>
      </w:r>
      <w:r w:rsidRPr="00792483">
        <w:t xml:space="preserve"> is the day the Secretary determines the individual’s entitlement to be paid a family tax benefit advance.</w:t>
      </w:r>
    </w:p>
    <w:p w:rsidR="00DF525A" w:rsidRPr="00792483" w:rsidRDefault="00DF525A" w:rsidP="00DF525A">
      <w:pPr>
        <w:pStyle w:val="subsection"/>
      </w:pPr>
      <w:r w:rsidRPr="00792483">
        <w:tab/>
        <w:t>(4)</w:t>
      </w:r>
      <w:r w:rsidRPr="00792483">
        <w:tab/>
        <w:t xml:space="preserve">If the individual is not entitled to be paid a family tax benefit advance under </w:t>
      </w:r>
      <w:r w:rsidR="00792483">
        <w:t>subsection (</w:t>
      </w:r>
      <w:r w:rsidRPr="00792483">
        <w:t>1), the Secretary must determine that the individual is not entitled to the family tax benefit advance.</w:t>
      </w:r>
    </w:p>
    <w:p w:rsidR="00DF525A" w:rsidRPr="00792483" w:rsidRDefault="00127CA2" w:rsidP="00DF525A">
      <w:pPr>
        <w:pStyle w:val="ActHead4"/>
      </w:pPr>
      <w:bookmarkStart w:id="100" w:name="_Toc14262024"/>
      <w:r w:rsidRPr="00792483">
        <w:rPr>
          <w:rStyle w:val="CharSubdNo"/>
        </w:rPr>
        <w:t>Subdivision</w:t>
      </w:r>
      <w:r w:rsidR="00753CFA" w:rsidRPr="00792483">
        <w:rPr>
          <w:rStyle w:val="CharSubdNo"/>
        </w:rPr>
        <w:t xml:space="preserve"> </w:t>
      </w:r>
      <w:r w:rsidR="00DF525A" w:rsidRPr="00792483">
        <w:rPr>
          <w:rStyle w:val="CharSubdNo"/>
        </w:rPr>
        <w:t>C</w:t>
      </w:r>
      <w:r w:rsidR="00DF525A" w:rsidRPr="00792483">
        <w:t>—</w:t>
      </w:r>
      <w:r w:rsidR="00DF525A" w:rsidRPr="00792483">
        <w:rPr>
          <w:rStyle w:val="CharSubdText"/>
        </w:rPr>
        <w:t>Regular family tax benefit advances</w:t>
      </w:r>
      <w:bookmarkEnd w:id="100"/>
    </w:p>
    <w:p w:rsidR="00DF525A" w:rsidRPr="00792483" w:rsidRDefault="00DF525A" w:rsidP="00DF525A">
      <w:pPr>
        <w:pStyle w:val="ActHead5"/>
      </w:pPr>
      <w:bookmarkStart w:id="101" w:name="_Toc14262025"/>
      <w:r w:rsidRPr="00792483">
        <w:rPr>
          <w:rStyle w:val="CharSectno"/>
        </w:rPr>
        <w:t>35B</w:t>
      </w:r>
      <w:r w:rsidRPr="00792483">
        <w:t xml:space="preserve">  Regular family tax benefit advances</w:t>
      </w:r>
      <w:bookmarkEnd w:id="101"/>
    </w:p>
    <w:p w:rsidR="00DF525A" w:rsidRPr="00792483" w:rsidRDefault="00DF525A" w:rsidP="00DF525A">
      <w:pPr>
        <w:pStyle w:val="subsection"/>
      </w:pPr>
      <w:r w:rsidRPr="00792483">
        <w:tab/>
        <w:t>(1)</w:t>
      </w:r>
      <w:r w:rsidRPr="00792483">
        <w:tab/>
        <w:t>An individual who makes a request in accordance with section</w:t>
      </w:r>
      <w:r w:rsidR="00792483">
        <w:t> </w:t>
      </w:r>
      <w:r w:rsidRPr="00792483">
        <w:t xml:space="preserve">34 for a family tax benefit advance of the minimum amount (the </w:t>
      </w:r>
      <w:r w:rsidRPr="00792483">
        <w:rPr>
          <w:b/>
          <w:i/>
        </w:rPr>
        <w:t>first advance</w:t>
      </w:r>
      <w:r w:rsidRPr="00792483">
        <w:t>) may, when making the request, also request that a family tax benefit advance of the minimum amount be paid to the individual at regular intervals of 182 days.</w:t>
      </w:r>
    </w:p>
    <w:p w:rsidR="00DF525A" w:rsidRPr="00792483" w:rsidRDefault="00DF525A" w:rsidP="00DF525A">
      <w:pPr>
        <w:pStyle w:val="subsection"/>
      </w:pPr>
      <w:r w:rsidRPr="00792483">
        <w:tab/>
        <w:t>(2)</w:t>
      </w:r>
      <w:r w:rsidRPr="00792483">
        <w:tab/>
        <w:t>For the request for payment of a family tax benefit advance at regular intervals to be effective, the request must be made in a form and manner, contain any information, and be accompanied by any documents, required by the Secretary.</w:t>
      </w:r>
    </w:p>
    <w:p w:rsidR="00DF525A" w:rsidRPr="00792483" w:rsidRDefault="00DF525A" w:rsidP="00DF525A">
      <w:pPr>
        <w:pStyle w:val="subsection"/>
      </w:pPr>
      <w:r w:rsidRPr="00792483">
        <w:tab/>
        <w:t>(3)</w:t>
      </w:r>
      <w:r w:rsidRPr="00792483">
        <w:tab/>
        <w:t>If an individual makes an effective request under this section:</w:t>
      </w:r>
    </w:p>
    <w:p w:rsidR="00DF525A" w:rsidRPr="00792483" w:rsidRDefault="00DF525A" w:rsidP="00DF525A">
      <w:pPr>
        <w:pStyle w:val="paragraph"/>
      </w:pPr>
      <w:r w:rsidRPr="00792483">
        <w:tab/>
        <w:t>(a)</w:t>
      </w:r>
      <w:r w:rsidRPr="00792483">
        <w:tab/>
        <w:t>the Secretary must make a determination under section</w:t>
      </w:r>
      <w:r w:rsidR="00792483">
        <w:t> </w:t>
      </w:r>
      <w:r w:rsidRPr="00792483">
        <w:t>35A, in relation to the individual’s eligibility for a family tax benefit advance of the minimum amount, at intervals that would best facilitate payment in accordance with the request; and</w:t>
      </w:r>
    </w:p>
    <w:p w:rsidR="00DF525A" w:rsidRPr="00792483" w:rsidRDefault="00DF525A" w:rsidP="00DF525A">
      <w:pPr>
        <w:pStyle w:val="paragraph"/>
      </w:pPr>
      <w:r w:rsidRPr="00792483">
        <w:tab/>
        <w:t>(b)</w:t>
      </w:r>
      <w:r w:rsidRPr="00792483">
        <w:tab/>
        <w:t xml:space="preserve">the </w:t>
      </w:r>
      <w:r w:rsidRPr="00792483">
        <w:rPr>
          <w:b/>
          <w:i/>
        </w:rPr>
        <w:t>advance assessment day</w:t>
      </w:r>
      <w:r w:rsidRPr="00792483">
        <w:t xml:space="preserve"> for a determination referred to in </w:t>
      </w:r>
      <w:r w:rsidR="00792483">
        <w:t>paragraph (</w:t>
      </w:r>
      <w:r w:rsidRPr="00792483">
        <w:t>a) is:</w:t>
      </w:r>
    </w:p>
    <w:p w:rsidR="00DF525A" w:rsidRPr="00792483" w:rsidRDefault="00DF525A" w:rsidP="00DF525A">
      <w:pPr>
        <w:pStyle w:val="paragraphsub"/>
      </w:pPr>
      <w:r w:rsidRPr="00792483">
        <w:tab/>
        <w:t>(i)</w:t>
      </w:r>
      <w:r w:rsidRPr="00792483">
        <w:tab/>
        <w:t>if the individual has not previously been paid a family tax benefit advance requested under this section—the day that falls immediately after the end of an interval of 182 days that began on the day the first advance was paid; or</w:t>
      </w:r>
    </w:p>
    <w:p w:rsidR="00DF525A" w:rsidRPr="00792483" w:rsidRDefault="00DF525A" w:rsidP="00DF525A">
      <w:pPr>
        <w:pStyle w:val="paragraphsub"/>
      </w:pPr>
      <w:r w:rsidRPr="00792483">
        <w:tab/>
        <w:t>(ii)</w:t>
      </w:r>
      <w:r w:rsidRPr="00792483">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792483" w:rsidRDefault="00DF525A" w:rsidP="00DF525A">
      <w:pPr>
        <w:pStyle w:val="subsection"/>
      </w:pPr>
      <w:r w:rsidRPr="00792483">
        <w:tab/>
        <w:t>(4)</w:t>
      </w:r>
      <w:r w:rsidRPr="00792483">
        <w:tab/>
        <w:t xml:space="preserve">The Secretary must, in making a determination referred to in </w:t>
      </w:r>
      <w:r w:rsidR="00792483">
        <w:t>subsection (</w:t>
      </w:r>
      <w:r w:rsidRPr="00792483">
        <w:t>3), treat paragraph</w:t>
      </w:r>
      <w:r w:rsidR="00792483">
        <w:t> </w:t>
      </w:r>
      <w:r w:rsidRPr="00792483">
        <w:t>35A(1)(b) (requirement to make an effective request) as having been satisfied if:</w:t>
      </w:r>
    </w:p>
    <w:p w:rsidR="00DF525A" w:rsidRPr="00792483" w:rsidRDefault="00DF525A" w:rsidP="00DF525A">
      <w:pPr>
        <w:pStyle w:val="paragraph"/>
      </w:pPr>
      <w:r w:rsidRPr="00792483">
        <w:tab/>
        <w:t>(a)</w:t>
      </w:r>
      <w:r w:rsidRPr="00792483">
        <w:tab/>
        <w:t>the individual has made an effective request under this section; and</w:t>
      </w:r>
    </w:p>
    <w:p w:rsidR="00DF525A" w:rsidRPr="00792483" w:rsidRDefault="00DF525A" w:rsidP="00DF525A">
      <w:pPr>
        <w:pStyle w:val="paragraph"/>
      </w:pPr>
      <w:r w:rsidRPr="00792483">
        <w:tab/>
        <w:t>(b)</w:t>
      </w:r>
      <w:r w:rsidRPr="00792483">
        <w:tab/>
        <w:t xml:space="preserve">the request has not been withdrawn under </w:t>
      </w:r>
      <w:r w:rsidR="00792483">
        <w:t>subsection (</w:t>
      </w:r>
      <w:r w:rsidRPr="00792483">
        <w:t>6) before the determination is made; and</w:t>
      </w:r>
    </w:p>
    <w:p w:rsidR="00DF525A" w:rsidRPr="00792483" w:rsidRDefault="00DF525A" w:rsidP="00DF525A">
      <w:pPr>
        <w:pStyle w:val="paragraph"/>
      </w:pPr>
      <w:r w:rsidRPr="00792483">
        <w:tab/>
        <w:t>(c)</w:t>
      </w:r>
      <w:r w:rsidRPr="00792483">
        <w:tab/>
        <w:t>the individual has not failed to repay the last family tax benefit advance paid in response to the request under section</w:t>
      </w:r>
      <w:r w:rsidR="00792483">
        <w:t> </w:t>
      </w:r>
      <w:r w:rsidRPr="00792483">
        <w:t xml:space="preserve">34 mentioned in </w:t>
      </w:r>
      <w:r w:rsidR="00792483">
        <w:t>subsection (</w:t>
      </w:r>
      <w:r w:rsidRPr="00792483">
        <w:t>1), or the request under this section, within 182 days.</w:t>
      </w:r>
    </w:p>
    <w:p w:rsidR="00DF525A" w:rsidRPr="00792483" w:rsidRDefault="00DF525A" w:rsidP="00DF525A">
      <w:pPr>
        <w:pStyle w:val="subsection"/>
      </w:pPr>
      <w:r w:rsidRPr="00792483">
        <w:tab/>
        <w:t>(5)</w:t>
      </w:r>
      <w:r w:rsidRPr="00792483">
        <w:tab/>
        <w:t xml:space="preserve">A request under </w:t>
      </w:r>
      <w:r w:rsidR="00792483">
        <w:t>subsection (</w:t>
      </w:r>
      <w:r w:rsidRPr="00792483">
        <w:t>1) ceases to be effective if:</w:t>
      </w:r>
    </w:p>
    <w:p w:rsidR="00DF525A" w:rsidRPr="00792483" w:rsidRDefault="00DF525A" w:rsidP="00DF525A">
      <w:pPr>
        <w:pStyle w:val="paragraph"/>
      </w:pPr>
      <w:r w:rsidRPr="00792483">
        <w:tab/>
        <w:t>(a)</w:t>
      </w:r>
      <w:r w:rsidRPr="00792483">
        <w:tab/>
        <w:t xml:space="preserve">the Secretary, in making a determination referred to in </w:t>
      </w:r>
      <w:r w:rsidR="00792483">
        <w:t>subsection (</w:t>
      </w:r>
      <w:r w:rsidRPr="00792483">
        <w:t>3), determines that the individual is not entitled to a family tax benefit advance; or</w:t>
      </w:r>
    </w:p>
    <w:p w:rsidR="00DF525A" w:rsidRPr="00792483" w:rsidRDefault="00DF525A" w:rsidP="00DF525A">
      <w:pPr>
        <w:pStyle w:val="paragraph"/>
      </w:pPr>
      <w:r w:rsidRPr="00792483">
        <w:tab/>
        <w:t>(b)</w:t>
      </w:r>
      <w:r w:rsidRPr="00792483">
        <w:tab/>
        <w:t xml:space="preserve">the individual withdraws the request under </w:t>
      </w:r>
      <w:r w:rsidR="00792483">
        <w:t>subsection (</w:t>
      </w:r>
      <w:r w:rsidRPr="00792483">
        <w:t>6).</w:t>
      </w:r>
    </w:p>
    <w:p w:rsidR="00DF525A" w:rsidRPr="00792483" w:rsidRDefault="00DF525A" w:rsidP="00DF525A">
      <w:pPr>
        <w:pStyle w:val="subsection"/>
      </w:pPr>
      <w:r w:rsidRPr="00792483">
        <w:tab/>
        <w:t>(6)</w:t>
      </w:r>
      <w:r w:rsidRPr="00792483">
        <w:tab/>
        <w:t>An individual may, in a manner determined by the Secretary, withdraw the request at any time.</w:t>
      </w:r>
    </w:p>
    <w:p w:rsidR="00DF525A" w:rsidRPr="00792483" w:rsidRDefault="00127CA2" w:rsidP="00DF525A">
      <w:pPr>
        <w:pStyle w:val="ActHead4"/>
      </w:pPr>
      <w:bookmarkStart w:id="102" w:name="_Toc14262026"/>
      <w:r w:rsidRPr="00792483">
        <w:rPr>
          <w:rStyle w:val="CharSubdNo"/>
        </w:rPr>
        <w:t>Subdivision</w:t>
      </w:r>
      <w:r w:rsidR="00753CFA" w:rsidRPr="00792483">
        <w:rPr>
          <w:rStyle w:val="CharSubdNo"/>
        </w:rPr>
        <w:t xml:space="preserve"> </w:t>
      </w:r>
      <w:r w:rsidR="00DF525A" w:rsidRPr="00792483">
        <w:rPr>
          <w:rStyle w:val="CharSubdNo"/>
        </w:rPr>
        <w:t>D</w:t>
      </w:r>
      <w:r w:rsidR="00DF525A" w:rsidRPr="00792483">
        <w:t>—</w:t>
      </w:r>
      <w:r w:rsidR="00DF525A" w:rsidRPr="00792483">
        <w:rPr>
          <w:rStyle w:val="CharSubdText"/>
        </w:rPr>
        <w:t>Amount of family tax benefit advance</w:t>
      </w:r>
      <w:bookmarkEnd w:id="102"/>
    </w:p>
    <w:p w:rsidR="00DF525A" w:rsidRPr="00792483" w:rsidRDefault="00DF525A" w:rsidP="00DF525A">
      <w:pPr>
        <w:pStyle w:val="ActHead5"/>
      </w:pPr>
      <w:bookmarkStart w:id="103" w:name="_Toc14262027"/>
      <w:r w:rsidRPr="00792483">
        <w:rPr>
          <w:rStyle w:val="CharSectno"/>
        </w:rPr>
        <w:t>35C</w:t>
      </w:r>
      <w:r w:rsidRPr="00792483">
        <w:t xml:space="preserve">  Amount of family tax benefit advance</w:t>
      </w:r>
      <w:bookmarkEnd w:id="103"/>
    </w:p>
    <w:p w:rsidR="00DF525A" w:rsidRPr="00792483" w:rsidRDefault="00DF525A" w:rsidP="00DF525A">
      <w:pPr>
        <w:pStyle w:val="subsection"/>
      </w:pPr>
      <w:r w:rsidRPr="00792483">
        <w:tab/>
        <w:t>(1)</w:t>
      </w:r>
      <w:r w:rsidRPr="00792483">
        <w:tab/>
        <w:t>The amount of the family tax benefit advance is the smaller of the following amounts:</w:t>
      </w:r>
    </w:p>
    <w:p w:rsidR="00DF525A" w:rsidRPr="00792483" w:rsidRDefault="00DF525A" w:rsidP="00DF525A">
      <w:pPr>
        <w:pStyle w:val="paragraph"/>
      </w:pPr>
      <w:r w:rsidRPr="00792483">
        <w:tab/>
        <w:t>(a)</w:t>
      </w:r>
      <w:r w:rsidRPr="00792483">
        <w:tab/>
        <w:t>the amount of advance sought;</w:t>
      </w:r>
    </w:p>
    <w:p w:rsidR="00DF525A" w:rsidRPr="00792483" w:rsidRDefault="00DF525A" w:rsidP="00DF525A">
      <w:pPr>
        <w:pStyle w:val="paragraph"/>
      </w:pPr>
      <w:r w:rsidRPr="00792483">
        <w:tab/>
        <w:t>(b)</w:t>
      </w:r>
      <w:r w:rsidRPr="00792483">
        <w:tab/>
        <w:t>the maximum amount of advance payable to the individual on the advance assessment day worked out under section</w:t>
      </w:r>
      <w:r w:rsidR="00792483">
        <w:t> </w:t>
      </w:r>
      <w:r w:rsidRPr="00792483">
        <w:t>35D less the original amount of each family tax benefit advance paid to the individual that is unrepaid on that day.</w:t>
      </w:r>
    </w:p>
    <w:p w:rsidR="00DF525A" w:rsidRPr="00792483" w:rsidRDefault="00DF525A" w:rsidP="00DF525A">
      <w:pPr>
        <w:pStyle w:val="subsection"/>
      </w:pPr>
      <w:r w:rsidRPr="00792483">
        <w:tab/>
        <w:t>(2)</w:t>
      </w:r>
      <w:r w:rsidRPr="00792483">
        <w:tab/>
        <w:t xml:space="preserve">When working out the original amount of each family tax benefit advance paid to the individual that is unrepaid for the purposes of </w:t>
      </w:r>
      <w:r w:rsidR="00792483">
        <w:t>paragraph (</w:t>
      </w:r>
      <w:r w:rsidRPr="00792483">
        <w:t>1)(b), disregard clause</w:t>
      </w:r>
      <w:r w:rsidR="00792483">
        <w:t> </w:t>
      </w:r>
      <w:r w:rsidRPr="00792483">
        <w:t>51 of Schedule</w:t>
      </w:r>
      <w:r w:rsidR="00792483">
        <w:t> </w:t>
      </w:r>
      <w:r w:rsidRPr="00792483">
        <w:t>1 to the Family Assistance Act.</w:t>
      </w:r>
    </w:p>
    <w:p w:rsidR="00DF525A" w:rsidRPr="00792483" w:rsidRDefault="00DF525A" w:rsidP="00DF525A">
      <w:pPr>
        <w:pStyle w:val="subsection"/>
      </w:pPr>
      <w:r w:rsidRPr="00792483">
        <w:tab/>
        <w:t>(3)</w:t>
      </w:r>
      <w:r w:rsidRPr="00792483">
        <w:tab/>
        <w:t xml:space="preserve">The Secretary may determine that the amount of the family tax benefit advance is a lower amount than the amount that applies under </w:t>
      </w:r>
      <w:r w:rsidR="00792483">
        <w:t>subsection (</w:t>
      </w:r>
      <w:r w:rsidRPr="00792483">
        <w:t xml:space="preserve">1) if the Secretary is satisfied that the individual would suffer financial hardship if the individual’s </w:t>
      </w:r>
      <w:r w:rsidR="00127CA2" w:rsidRPr="00792483">
        <w:t>Part</w:t>
      </w:r>
      <w:r w:rsidR="00753CFA" w:rsidRPr="00792483">
        <w:t xml:space="preserve"> </w:t>
      </w:r>
      <w:r w:rsidRPr="00792483">
        <w:t>A rate were reduced as a result of being paid that amount.</w:t>
      </w:r>
    </w:p>
    <w:p w:rsidR="00DF525A" w:rsidRPr="00792483" w:rsidRDefault="00DF525A" w:rsidP="00DF525A">
      <w:pPr>
        <w:pStyle w:val="ActHead5"/>
      </w:pPr>
      <w:bookmarkStart w:id="104" w:name="_Toc14262028"/>
      <w:r w:rsidRPr="00792483">
        <w:rPr>
          <w:rStyle w:val="CharSectno"/>
        </w:rPr>
        <w:t>35D</w:t>
      </w:r>
      <w:r w:rsidRPr="00792483">
        <w:t xml:space="preserve">  Maximum amount of family tax benefit advance payable</w:t>
      </w:r>
      <w:bookmarkEnd w:id="104"/>
    </w:p>
    <w:p w:rsidR="00DF525A" w:rsidRPr="00792483" w:rsidRDefault="00DF525A" w:rsidP="00DF525A">
      <w:pPr>
        <w:pStyle w:val="subsection"/>
      </w:pPr>
      <w:r w:rsidRPr="00792483">
        <w:tab/>
        <w:t>(1)</w:t>
      </w:r>
      <w:r w:rsidRPr="00792483">
        <w:tab/>
        <w:t xml:space="preserve">Subject to </w:t>
      </w:r>
      <w:r w:rsidR="00792483">
        <w:t>subsection (</w:t>
      </w:r>
      <w:r w:rsidRPr="00792483">
        <w:t xml:space="preserve">2), the </w:t>
      </w:r>
      <w:r w:rsidRPr="00792483">
        <w:rPr>
          <w:b/>
          <w:i/>
        </w:rPr>
        <w:t>maximum amount</w:t>
      </w:r>
      <w:r w:rsidRPr="00792483">
        <w:t xml:space="preserve"> of family tax benefit advance payable to the individual is set out in the following table:</w:t>
      </w:r>
    </w:p>
    <w:p w:rsidR="00DF525A" w:rsidRPr="00792483"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792483" w:rsidTr="00147C04">
        <w:trPr>
          <w:tblHeader/>
        </w:trPr>
        <w:tc>
          <w:tcPr>
            <w:tcW w:w="0" w:type="auto"/>
            <w:gridSpan w:val="3"/>
            <w:tcBorders>
              <w:top w:val="single" w:sz="12" w:space="0" w:color="auto"/>
              <w:bottom w:val="single" w:sz="6" w:space="0" w:color="auto"/>
            </w:tcBorders>
            <w:shd w:val="clear" w:color="auto" w:fill="auto"/>
          </w:tcPr>
          <w:p w:rsidR="00DF525A" w:rsidRPr="00792483" w:rsidRDefault="00DF525A" w:rsidP="00147C04">
            <w:pPr>
              <w:pStyle w:val="Tabletext"/>
              <w:keepNext/>
              <w:rPr>
                <w:b/>
              </w:rPr>
            </w:pPr>
            <w:r w:rsidRPr="00792483">
              <w:rPr>
                <w:b/>
              </w:rPr>
              <w:t>Maximum amount of family tax benefit advance</w:t>
            </w:r>
          </w:p>
        </w:tc>
      </w:tr>
      <w:tr w:rsidR="00DF525A" w:rsidRPr="00792483" w:rsidTr="00147C04">
        <w:trPr>
          <w:tblHeader/>
        </w:trPr>
        <w:tc>
          <w:tcPr>
            <w:tcW w:w="0" w:type="auto"/>
            <w:tcBorders>
              <w:top w:val="single" w:sz="6" w:space="0" w:color="auto"/>
              <w:bottom w:val="single" w:sz="12" w:space="0" w:color="auto"/>
            </w:tcBorders>
            <w:shd w:val="clear" w:color="auto" w:fill="auto"/>
          </w:tcPr>
          <w:p w:rsidR="00DF525A" w:rsidRPr="00792483" w:rsidRDefault="00DF525A" w:rsidP="00147C04">
            <w:pPr>
              <w:pStyle w:val="Tabletext"/>
              <w:keepNext/>
              <w:rPr>
                <w:b/>
              </w:rPr>
            </w:pPr>
            <w:r w:rsidRPr="00792483">
              <w:rPr>
                <w:b/>
              </w:rPr>
              <w:t>Item</w:t>
            </w:r>
          </w:p>
        </w:tc>
        <w:tc>
          <w:tcPr>
            <w:tcW w:w="0" w:type="auto"/>
            <w:tcBorders>
              <w:top w:val="single" w:sz="6" w:space="0" w:color="auto"/>
              <w:bottom w:val="single" w:sz="12" w:space="0" w:color="auto"/>
            </w:tcBorders>
            <w:shd w:val="clear" w:color="auto" w:fill="auto"/>
          </w:tcPr>
          <w:p w:rsidR="00DF525A" w:rsidRPr="00792483" w:rsidRDefault="00DF525A" w:rsidP="00147C04">
            <w:pPr>
              <w:pStyle w:val="Tabletext"/>
              <w:keepNext/>
              <w:rPr>
                <w:b/>
              </w:rPr>
            </w:pPr>
            <w:r w:rsidRPr="00792483">
              <w:rPr>
                <w:b/>
              </w:rPr>
              <w:t xml:space="preserve">If 7.5% of the individual’s adjusted </w:t>
            </w:r>
            <w:r w:rsidR="00127CA2" w:rsidRPr="00792483">
              <w:rPr>
                <w:b/>
              </w:rPr>
              <w:t>Part</w:t>
            </w:r>
            <w:r w:rsidR="00753CFA" w:rsidRPr="00792483">
              <w:rPr>
                <w:b/>
              </w:rPr>
              <w:t xml:space="preserve"> </w:t>
            </w:r>
            <w:r w:rsidRPr="00792483">
              <w:rPr>
                <w:b/>
              </w:rPr>
              <w:t>A rate is:</w:t>
            </w:r>
          </w:p>
        </w:tc>
        <w:tc>
          <w:tcPr>
            <w:tcW w:w="0" w:type="auto"/>
            <w:tcBorders>
              <w:top w:val="single" w:sz="6" w:space="0" w:color="auto"/>
              <w:bottom w:val="single" w:sz="12" w:space="0" w:color="auto"/>
            </w:tcBorders>
            <w:shd w:val="clear" w:color="auto" w:fill="auto"/>
          </w:tcPr>
          <w:p w:rsidR="00DF525A" w:rsidRPr="00792483" w:rsidRDefault="00DF525A" w:rsidP="00147C04">
            <w:pPr>
              <w:pStyle w:val="Tabletext"/>
              <w:keepNext/>
              <w:rPr>
                <w:b/>
              </w:rPr>
            </w:pPr>
            <w:r w:rsidRPr="00792483">
              <w:rPr>
                <w:b/>
              </w:rPr>
              <w:t>The individual’s maximum amount of family tax benefit advance is:</w:t>
            </w:r>
          </w:p>
        </w:tc>
      </w:tr>
      <w:tr w:rsidR="00DF525A" w:rsidRPr="00792483" w:rsidTr="00147C04">
        <w:tc>
          <w:tcPr>
            <w:tcW w:w="0" w:type="auto"/>
            <w:tcBorders>
              <w:top w:val="single" w:sz="12" w:space="0" w:color="auto"/>
            </w:tcBorders>
            <w:shd w:val="clear" w:color="auto" w:fill="auto"/>
          </w:tcPr>
          <w:p w:rsidR="00DF525A" w:rsidRPr="00792483" w:rsidRDefault="00DF525A" w:rsidP="00147C04">
            <w:pPr>
              <w:pStyle w:val="Tabletext"/>
            </w:pPr>
            <w:r w:rsidRPr="00792483">
              <w:t>1</w:t>
            </w:r>
          </w:p>
        </w:tc>
        <w:tc>
          <w:tcPr>
            <w:tcW w:w="0" w:type="auto"/>
            <w:tcBorders>
              <w:top w:val="single" w:sz="12" w:space="0" w:color="auto"/>
            </w:tcBorders>
            <w:shd w:val="clear" w:color="auto" w:fill="auto"/>
          </w:tcPr>
          <w:p w:rsidR="00DF525A" w:rsidRPr="00792483" w:rsidRDefault="00DF525A" w:rsidP="00147C04">
            <w:pPr>
              <w:pStyle w:val="Tabletext"/>
            </w:pPr>
            <w:r w:rsidRPr="00792483">
              <w:t>greater than or equal to 23.3% of the standard rate for a child under 13</w:t>
            </w:r>
          </w:p>
        </w:tc>
        <w:tc>
          <w:tcPr>
            <w:tcW w:w="0" w:type="auto"/>
            <w:tcBorders>
              <w:top w:val="single" w:sz="12" w:space="0" w:color="auto"/>
            </w:tcBorders>
            <w:shd w:val="clear" w:color="auto" w:fill="auto"/>
          </w:tcPr>
          <w:p w:rsidR="00DF525A" w:rsidRPr="00792483" w:rsidRDefault="00DF525A" w:rsidP="00147C04">
            <w:pPr>
              <w:pStyle w:val="Tabletext"/>
            </w:pPr>
            <w:r w:rsidRPr="00792483">
              <w:t>23.3% of the standard rate for a child under 13</w:t>
            </w:r>
          </w:p>
        </w:tc>
      </w:tr>
      <w:tr w:rsidR="00DF525A" w:rsidRPr="00792483" w:rsidTr="00147C04">
        <w:tc>
          <w:tcPr>
            <w:tcW w:w="0" w:type="auto"/>
            <w:tcBorders>
              <w:bottom w:val="single" w:sz="4" w:space="0" w:color="auto"/>
            </w:tcBorders>
            <w:shd w:val="clear" w:color="auto" w:fill="auto"/>
          </w:tcPr>
          <w:p w:rsidR="00DF525A" w:rsidRPr="00792483" w:rsidRDefault="00DF525A" w:rsidP="00147C04">
            <w:pPr>
              <w:pStyle w:val="Tabletext"/>
            </w:pPr>
            <w:r w:rsidRPr="00792483">
              <w:t>2</w:t>
            </w:r>
          </w:p>
        </w:tc>
        <w:tc>
          <w:tcPr>
            <w:tcW w:w="0" w:type="auto"/>
            <w:tcBorders>
              <w:bottom w:val="single" w:sz="4" w:space="0" w:color="auto"/>
            </w:tcBorders>
            <w:shd w:val="clear" w:color="auto" w:fill="auto"/>
          </w:tcPr>
          <w:p w:rsidR="00DF525A" w:rsidRPr="00792483" w:rsidRDefault="00DF525A" w:rsidP="00147C04">
            <w:pPr>
              <w:pStyle w:val="Tabletext"/>
            </w:pPr>
            <w:r w:rsidRPr="00792483">
              <w:t>less than 23.3% and greater than 7.5% of the standard rate for a child under 13</w:t>
            </w:r>
          </w:p>
        </w:tc>
        <w:tc>
          <w:tcPr>
            <w:tcW w:w="0" w:type="auto"/>
            <w:tcBorders>
              <w:bottom w:val="single" w:sz="4" w:space="0" w:color="auto"/>
            </w:tcBorders>
            <w:shd w:val="clear" w:color="auto" w:fill="auto"/>
          </w:tcPr>
          <w:p w:rsidR="00DF525A" w:rsidRPr="00792483" w:rsidRDefault="00DF525A" w:rsidP="00147C04">
            <w:pPr>
              <w:pStyle w:val="Tabletext"/>
            </w:pPr>
            <w:r w:rsidRPr="00792483">
              <w:t xml:space="preserve">7.5% of the individual’s adjusted </w:t>
            </w:r>
            <w:r w:rsidR="00127CA2" w:rsidRPr="00792483">
              <w:t>Part</w:t>
            </w:r>
            <w:r w:rsidR="00753CFA" w:rsidRPr="00792483">
              <w:t xml:space="preserve"> </w:t>
            </w:r>
            <w:r w:rsidRPr="00792483">
              <w:t>A rate</w:t>
            </w:r>
          </w:p>
        </w:tc>
      </w:tr>
      <w:tr w:rsidR="00DF525A" w:rsidRPr="00792483" w:rsidTr="00BB7C03">
        <w:trPr>
          <w:cantSplit/>
        </w:trPr>
        <w:tc>
          <w:tcPr>
            <w:tcW w:w="0" w:type="auto"/>
            <w:tcBorders>
              <w:bottom w:val="single" w:sz="12" w:space="0" w:color="auto"/>
            </w:tcBorders>
            <w:shd w:val="clear" w:color="auto" w:fill="auto"/>
          </w:tcPr>
          <w:p w:rsidR="00DF525A" w:rsidRPr="00792483" w:rsidRDefault="00DF525A" w:rsidP="00147C04">
            <w:pPr>
              <w:pStyle w:val="Tabletext"/>
            </w:pPr>
            <w:r w:rsidRPr="00792483">
              <w:t>3</w:t>
            </w:r>
          </w:p>
        </w:tc>
        <w:tc>
          <w:tcPr>
            <w:tcW w:w="0" w:type="auto"/>
            <w:tcBorders>
              <w:bottom w:val="single" w:sz="12" w:space="0" w:color="auto"/>
            </w:tcBorders>
            <w:shd w:val="clear" w:color="auto" w:fill="auto"/>
          </w:tcPr>
          <w:p w:rsidR="00DF525A" w:rsidRPr="00792483" w:rsidRDefault="00DF525A" w:rsidP="00147C04">
            <w:pPr>
              <w:pStyle w:val="Tabletext"/>
            </w:pPr>
            <w:r w:rsidRPr="00792483">
              <w:t>less than or equal to 7.5% of the standard rate for a child under 13</w:t>
            </w:r>
          </w:p>
        </w:tc>
        <w:tc>
          <w:tcPr>
            <w:tcW w:w="0" w:type="auto"/>
            <w:tcBorders>
              <w:bottom w:val="single" w:sz="12" w:space="0" w:color="auto"/>
            </w:tcBorders>
            <w:shd w:val="clear" w:color="auto" w:fill="auto"/>
          </w:tcPr>
          <w:p w:rsidR="00DF525A" w:rsidRPr="00792483" w:rsidRDefault="00DF525A" w:rsidP="00147C04">
            <w:pPr>
              <w:pStyle w:val="Tabletext"/>
            </w:pPr>
            <w:r w:rsidRPr="00792483">
              <w:t>7.5% of the standard rate for a child under 13</w:t>
            </w:r>
          </w:p>
        </w:tc>
      </w:tr>
    </w:tbl>
    <w:p w:rsidR="00DF525A" w:rsidRPr="00792483" w:rsidRDefault="00DF525A" w:rsidP="00DF525A">
      <w:pPr>
        <w:pStyle w:val="SubsectionHead"/>
      </w:pPr>
      <w:r w:rsidRPr="00792483">
        <w:t>Member of a couple in a blended family</w:t>
      </w:r>
    </w:p>
    <w:p w:rsidR="00DF525A" w:rsidRPr="00792483" w:rsidRDefault="00DF525A" w:rsidP="00DF525A">
      <w:pPr>
        <w:pStyle w:val="subsection"/>
      </w:pPr>
      <w:r w:rsidRPr="00792483">
        <w:tab/>
        <w:t>(2)</w:t>
      </w:r>
      <w:r w:rsidRPr="00792483">
        <w:tab/>
        <w:t>If a determination under section</w:t>
      </w:r>
      <w:r w:rsidR="00792483">
        <w:t> </w:t>
      </w:r>
      <w:r w:rsidRPr="00792483">
        <w:t xml:space="preserve">28 of the Family Assistance Act that the individual is eligible for a percentage (the </w:t>
      </w:r>
      <w:r w:rsidRPr="00792483">
        <w:rPr>
          <w:b/>
          <w:i/>
        </w:rPr>
        <w:t>section</w:t>
      </w:r>
      <w:r w:rsidR="00792483">
        <w:rPr>
          <w:b/>
          <w:i/>
        </w:rPr>
        <w:t> </w:t>
      </w:r>
      <w:r w:rsidRPr="00792483">
        <w:rPr>
          <w:b/>
          <w:i/>
        </w:rPr>
        <w:t>28 percentage</w:t>
      </w:r>
      <w:r w:rsidRPr="00792483">
        <w:t xml:space="preserve">) of the family tax benefit for FTB children of the individual is in force, the </w:t>
      </w:r>
      <w:r w:rsidRPr="00792483">
        <w:rPr>
          <w:b/>
          <w:i/>
        </w:rPr>
        <w:t>maximum amount</w:t>
      </w:r>
      <w:r w:rsidRPr="00792483">
        <w:t xml:space="preserve"> of family tax benefit advance payable to the individual is the section</w:t>
      </w:r>
      <w:r w:rsidR="00792483">
        <w:t> </w:t>
      </w:r>
      <w:r w:rsidRPr="00792483">
        <w:t xml:space="preserve">28 percentage of the amount worked out for the individual under </w:t>
      </w:r>
      <w:r w:rsidR="00792483">
        <w:t>subsection (</w:t>
      </w:r>
      <w:r w:rsidRPr="00792483">
        <w:t>1).</w:t>
      </w:r>
    </w:p>
    <w:p w:rsidR="00DF525A" w:rsidRPr="00792483" w:rsidRDefault="00DF525A" w:rsidP="00DF525A">
      <w:pPr>
        <w:pStyle w:val="SubsectionHead"/>
      </w:pPr>
      <w:r w:rsidRPr="00792483">
        <w:t>Rounding</w:t>
      </w:r>
    </w:p>
    <w:p w:rsidR="00DF525A" w:rsidRPr="00792483" w:rsidRDefault="00DF525A" w:rsidP="00DF525A">
      <w:pPr>
        <w:pStyle w:val="subsection"/>
      </w:pPr>
      <w:r w:rsidRPr="00792483">
        <w:tab/>
        <w:t>(3)</w:t>
      </w:r>
      <w:r w:rsidRPr="00792483">
        <w:tab/>
        <w:t>Amounts worked out under this section must be rounded to the nearest cent (rounding 0.5 cents upwards).</w:t>
      </w:r>
    </w:p>
    <w:p w:rsidR="00DF525A" w:rsidRPr="00792483" w:rsidRDefault="00DF525A" w:rsidP="00DF525A">
      <w:pPr>
        <w:pStyle w:val="SubsectionHead"/>
      </w:pPr>
      <w:r w:rsidRPr="00792483">
        <w:t>Definitions</w:t>
      </w:r>
    </w:p>
    <w:p w:rsidR="00DF525A" w:rsidRPr="00792483" w:rsidRDefault="00DF525A" w:rsidP="00DF525A">
      <w:pPr>
        <w:pStyle w:val="subsection"/>
      </w:pPr>
      <w:r w:rsidRPr="00792483">
        <w:tab/>
        <w:t>(4)</w:t>
      </w:r>
      <w:r w:rsidRPr="00792483">
        <w:tab/>
        <w:t>In this section:</w:t>
      </w:r>
    </w:p>
    <w:p w:rsidR="00DF525A" w:rsidRPr="00792483" w:rsidRDefault="00DF525A" w:rsidP="00DF525A">
      <w:pPr>
        <w:pStyle w:val="Definition"/>
      </w:pPr>
      <w:r w:rsidRPr="00792483">
        <w:rPr>
          <w:b/>
          <w:i/>
        </w:rPr>
        <w:t xml:space="preserve">adjusted </w:t>
      </w:r>
      <w:r w:rsidR="00127CA2" w:rsidRPr="00792483">
        <w:rPr>
          <w:b/>
          <w:i/>
        </w:rPr>
        <w:t>Part</w:t>
      </w:r>
      <w:r w:rsidR="00753CFA" w:rsidRPr="00792483">
        <w:rPr>
          <w:b/>
          <w:i/>
        </w:rPr>
        <w:t xml:space="preserve"> </w:t>
      </w:r>
      <w:r w:rsidRPr="00792483">
        <w:rPr>
          <w:b/>
          <w:i/>
        </w:rPr>
        <w:t>A rate</w:t>
      </w:r>
      <w:r w:rsidRPr="00792483">
        <w:t xml:space="preserve">, in relation to an individual, means the individual’s </w:t>
      </w:r>
      <w:r w:rsidR="00127CA2" w:rsidRPr="00792483">
        <w:t>Part</w:t>
      </w:r>
      <w:r w:rsidR="00753CFA" w:rsidRPr="00792483">
        <w:t xml:space="preserve"> </w:t>
      </w:r>
      <w:r w:rsidRPr="00792483">
        <w:t>A rate disregarding:</w:t>
      </w:r>
    </w:p>
    <w:p w:rsidR="00DF525A" w:rsidRPr="00792483" w:rsidRDefault="00DF525A" w:rsidP="00DF525A">
      <w:pPr>
        <w:pStyle w:val="paragraph"/>
      </w:pPr>
      <w:r w:rsidRPr="00792483">
        <w:tab/>
        <w:t>(a)</w:t>
      </w:r>
      <w:r w:rsidRPr="00792483">
        <w:tab/>
        <w:t>clause</w:t>
      </w:r>
      <w:r w:rsidR="00792483">
        <w:t> </w:t>
      </w:r>
      <w:r w:rsidRPr="00792483">
        <w:t>38A of Schedule</w:t>
      </w:r>
      <w:r w:rsidR="00792483">
        <w:t> </w:t>
      </w:r>
      <w:r w:rsidRPr="00792483">
        <w:t>1 to the Family Assistance Act; and</w:t>
      </w:r>
    </w:p>
    <w:p w:rsidR="00DF525A" w:rsidRPr="00792483" w:rsidRDefault="00DF525A" w:rsidP="00DF525A">
      <w:pPr>
        <w:pStyle w:val="paragraph"/>
      </w:pPr>
      <w:r w:rsidRPr="00792483">
        <w:tab/>
        <w:t>(b)</w:t>
      </w:r>
      <w:r w:rsidRPr="00792483">
        <w:tab/>
        <w:t>any reduction under clause</w:t>
      </w:r>
      <w:r w:rsidR="00792483">
        <w:t> </w:t>
      </w:r>
      <w:r w:rsidRPr="00792483">
        <w:t>5 or 25A of that Schedule.</w:t>
      </w:r>
    </w:p>
    <w:p w:rsidR="00DF525A" w:rsidRPr="00792483" w:rsidRDefault="00DF525A" w:rsidP="00DF525A">
      <w:pPr>
        <w:pStyle w:val="Definition"/>
      </w:pPr>
      <w:r w:rsidRPr="00792483">
        <w:rPr>
          <w:b/>
          <w:i/>
        </w:rPr>
        <w:t>standard rate</w:t>
      </w:r>
      <w:r w:rsidRPr="00792483">
        <w:rPr>
          <w:i/>
        </w:rPr>
        <w:t xml:space="preserve"> </w:t>
      </w:r>
      <w:r w:rsidRPr="00792483">
        <w:rPr>
          <w:b/>
          <w:i/>
        </w:rPr>
        <w:t>for a child under 13</w:t>
      </w:r>
      <w:r w:rsidRPr="00792483">
        <w:rPr>
          <w:i/>
        </w:rPr>
        <w:t xml:space="preserve"> </w:t>
      </w:r>
      <w:r w:rsidRPr="00792483">
        <w:t>means the FTB child rate for one FTB child who is under 13 years of age worked out under clause</w:t>
      </w:r>
      <w:r w:rsidR="00792483">
        <w:t> </w:t>
      </w:r>
      <w:r w:rsidRPr="00792483">
        <w:t>7 of Schedule</w:t>
      </w:r>
      <w:r w:rsidR="00792483">
        <w:t> </w:t>
      </w:r>
      <w:r w:rsidRPr="00792483">
        <w:t>1 to the Family Assistance Act (disregarding clauses</w:t>
      </w:r>
      <w:r w:rsidR="00792483">
        <w:t> </w:t>
      </w:r>
      <w:r w:rsidRPr="00792483">
        <w:t>8 to 11 of that Schedule).</w:t>
      </w:r>
    </w:p>
    <w:p w:rsidR="00DF525A" w:rsidRPr="00792483" w:rsidRDefault="00127CA2" w:rsidP="00DF525A">
      <w:pPr>
        <w:pStyle w:val="ActHead4"/>
      </w:pPr>
      <w:bookmarkStart w:id="105" w:name="_Toc14262029"/>
      <w:r w:rsidRPr="00792483">
        <w:rPr>
          <w:rStyle w:val="CharSubdNo"/>
        </w:rPr>
        <w:t>Subdivision</w:t>
      </w:r>
      <w:r w:rsidR="00753CFA" w:rsidRPr="00792483">
        <w:rPr>
          <w:rStyle w:val="CharSubdNo"/>
        </w:rPr>
        <w:t xml:space="preserve"> </w:t>
      </w:r>
      <w:r w:rsidR="00DF525A" w:rsidRPr="00792483">
        <w:rPr>
          <w:rStyle w:val="CharSubdNo"/>
        </w:rPr>
        <w:t>E</w:t>
      </w:r>
      <w:r w:rsidR="00DF525A" w:rsidRPr="00792483">
        <w:t>—</w:t>
      </w:r>
      <w:r w:rsidR="00DF525A" w:rsidRPr="00792483">
        <w:rPr>
          <w:rStyle w:val="CharSubdText"/>
        </w:rPr>
        <w:t>Payment of family tax benefit advance</w:t>
      </w:r>
      <w:bookmarkEnd w:id="105"/>
    </w:p>
    <w:p w:rsidR="00DF525A" w:rsidRPr="00792483" w:rsidRDefault="00DF525A" w:rsidP="00DF525A">
      <w:pPr>
        <w:pStyle w:val="ActHead5"/>
      </w:pPr>
      <w:bookmarkStart w:id="106" w:name="_Toc14262030"/>
      <w:r w:rsidRPr="00792483">
        <w:rPr>
          <w:rStyle w:val="CharSectno"/>
        </w:rPr>
        <w:t>35E</w:t>
      </w:r>
      <w:r w:rsidRPr="00792483">
        <w:t xml:space="preserve">  Payment of advance</w:t>
      </w:r>
      <w:bookmarkEnd w:id="106"/>
    </w:p>
    <w:p w:rsidR="00DF525A" w:rsidRPr="00792483" w:rsidRDefault="00DF525A" w:rsidP="00DF525A">
      <w:pPr>
        <w:pStyle w:val="subsection"/>
      </w:pPr>
      <w:r w:rsidRPr="00792483">
        <w:tab/>
        <w:t>(1)</w:t>
      </w:r>
      <w:r w:rsidRPr="00792483">
        <w:tab/>
        <w:t>If an individual is entitled to be paid a family tax benefit advance, the Secretary must, at such time and in such manner as the Secretary considers appropriate, pay the individual the advance.</w:t>
      </w:r>
    </w:p>
    <w:p w:rsidR="00DF525A" w:rsidRPr="00792483" w:rsidRDefault="00DF525A" w:rsidP="00DF525A">
      <w:pPr>
        <w:pStyle w:val="subsection"/>
      </w:pPr>
      <w:r w:rsidRPr="00792483">
        <w:tab/>
        <w:t>(2)</w:t>
      </w:r>
      <w:r w:rsidRPr="00792483">
        <w:tab/>
        <w:t>This section is subject to Part</w:t>
      </w:r>
      <w:r w:rsidR="00792483">
        <w:t> </w:t>
      </w:r>
      <w:r w:rsidRPr="00792483">
        <w:t>4, Division</w:t>
      </w:r>
      <w:r w:rsidR="00792483">
        <w:t> </w:t>
      </w:r>
      <w:r w:rsidRPr="00792483">
        <w:t>3 of Part</w:t>
      </w:r>
      <w:r w:rsidR="00792483">
        <w:t> </w:t>
      </w:r>
      <w:r w:rsidRPr="00792483">
        <w:t>8B and sections</w:t>
      </w:r>
      <w:r w:rsidR="00792483">
        <w:t> </w:t>
      </w:r>
      <w:r w:rsidRPr="00792483">
        <w:t>225 and 226.</w:t>
      </w:r>
    </w:p>
    <w:p w:rsidR="00B10313" w:rsidRPr="00792483" w:rsidRDefault="00B10313" w:rsidP="00D537A8">
      <w:pPr>
        <w:pStyle w:val="ActHead3"/>
        <w:pageBreakBefore/>
      </w:pPr>
      <w:bookmarkStart w:id="107" w:name="_Toc14262031"/>
      <w:r w:rsidRPr="00792483">
        <w:rPr>
          <w:rStyle w:val="CharDivNo"/>
        </w:rPr>
        <w:t>Division</w:t>
      </w:r>
      <w:r w:rsidR="00792483" w:rsidRPr="00792483">
        <w:rPr>
          <w:rStyle w:val="CharDivNo"/>
        </w:rPr>
        <w:t> </w:t>
      </w:r>
      <w:r w:rsidRPr="00792483">
        <w:rPr>
          <w:rStyle w:val="CharDivNo"/>
        </w:rPr>
        <w:t>3</w:t>
      </w:r>
      <w:r w:rsidRPr="00792483">
        <w:t>—</w:t>
      </w:r>
      <w:r w:rsidRPr="00792483">
        <w:rPr>
          <w:rStyle w:val="CharDivText"/>
        </w:rPr>
        <w:t>Stillborn baby payment</w:t>
      </w:r>
      <w:bookmarkEnd w:id="107"/>
    </w:p>
    <w:p w:rsidR="00B10313" w:rsidRPr="00792483" w:rsidRDefault="00B10313" w:rsidP="00B10313">
      <w:pPr>
        <w:pStyle w:val="ActHead5"/>
      </w:pPr>
      <w:bookmarkStart w:id="108" w:name="_Toc14262032"/>
      <w:r w:rsidRPr="00792483">
        <w:rPr>
          <w:rStyle w:val="CharSectno"/>
        </w:rPr>
        <w:t>36</w:t>
      </w:r>
      <w:r w:rsidRPr="00792483">
        <w:t xml:space="preserve">  Need for a claim</w:t>
      </w:r>
      <w:bookmarkEnd w:id="108"/>
    </w:p>
    <w:p w:rsidR="00B10313" w:rsidRPr="00792483" w:rsidRDefault="00B10313" w:rsidP="00B10313">
      <w:pPr>
        <w:pStyle w:val="subsection"/>
      </w:pPr>
      <w:r w:rsidRPr="00792483">
        <w:tab/>
      </w:r>
      <w:r w:rsidRPr="00792483">
        <w:tab/>
        <w:t>The only way that a person can become entitled to be paid a stillborn baby payment is to make a claim in accordance with this Division.</w:t>
      </w:r>
    </w:p>
    <w:p w:rsidR="00B10313" w:rsidRPr="00792483" w:rsidRDefault="00B10313" w:rsidP="00B10313">
      <w:pPr>
        <w:pStyle w:val="ActHead5"/>
      </w:pPr>
      <w:bookmarkStart w:id="109" w:name="_Toc14262033"/>
      <w:r w:rsidRPr="00792483">
        <w:rPr>
          <w:rStyle w:val="CharSectno"/>
        </w:rPr>
        <w:t>37</w:t>
      </w:r>
      <w:r w:rsidRPr="00792483">
        <w:t xml:space="preserve">  Who can claim</w:t>
      </w:r>
      <w:bookmarkEnd w:id="109"/>
    </w:p>
    <w:p w:rsidR="00B10313" w:rsidRPr="00792483" w:rsidRDefault="00B10313" w:rsidP="00B10313">
      <w:pPr>
        <w:pStyle w:val="subsection"/>
        <w:rPr>
          <w:i/>
        </w:rPr>
      </w:pPr>
      <w:r w:rsidRPr="00792483">
        <w:tab/>
      </w:r>
      <w:r w:rsidRPr="00792483">
        <w:tab/>
        <w:t>The only persons who can make a claim in accordance with this Division are individuals.</w:t>
      </w:r>
    </w:p>
    <w:p w:rsidR="00B10313" w:rsidRPr="00792483" w:rsidRDefault="00B10313" w:rsidP="00B10313">
      <w:pPr>
        <w:pStyle w:val="ActHead5"/>
      </w:pPr>
      <w:bookmarkStart w:id="110" w:name="_Toc14262034"/>
      <w:r w:rsidRPr="00792483">
        <w:rPr>
          <w:rStyle w:val="CharSectno"/>
        </w:rPr>
        <w:t>38</w:t>
      </w:r>
      <w:r w:rsidRPr="00792483">
        <w:t xml:space="preserve">  How to claim</w:t>
      </w:r>
      <w:bookmarkEnd w:id="110"/>
    </w:p>
    <w:p w:rsidR="00B10313" w:rsidRPr="00792483" w:rsidRDefault="00B10313" w:rsidP="00B10313">
      <w:pPr>
        <w:pStyle w:val="subsection"/>
      </w:pPr>
      <w:r w:rsidRPr="00792483">
        <w:tab/>
        <w:t>(1)</w:t>
      </w:r>
      <w:r w:rsidRPr="00792483">
        <w:tab/>
        <w:t xml:space="preserve">An individual (the </w:t>
      </w:r>
      <w:r w:rsidRPr="00792483">
        <w:rPr>
          <w:b/>
          <w:i/>
        </w:rPr>
        <w:t>claimant</w:t>
      </w:r>
      <w:r w:rsidRPr="00792483">
        <w:t>) may make a claim for payment of:</w:t>
      </w:r>
    </w:p>
    <w:p w:rsidR="00B10313" w:rsidRPr="00792483" w:rsidRDefault="00B10313" w:rsidP="00B10313">
      <w:pPr>
        <w:pStyle w:val="paragraph"/>
      </w:pPr>
      <w:r w:rsidRPr="00792483">
        <w:tab/>
        <w:t>(a)</w:t>
      </w:r>
      <w:r w:rsidRPr="00792483">
        <w:tab/>
        <w:t>a stillborn baby payment in normal circumstances; or</w:t>
      </w:r>
    </w:p>
    <w:p w:rsidR="00B10313" w:rsidRPr="00792483" w:rsidRDefault="00B10313" w:rsidP="00B10313">
      <w:pPr>
        <w:pStyle w:val="paragraph"/>
      </w:pPr>
      <w:r w:rsidRPr="00792483">
        <w:tab/>
        <w:t>(b)</w:t>
      </w:r>
      <w:r w:rsidRPr="00792483">
        <w:tab/>
        <w:t>a stillborn baby payment because of the death of another individual.</w:t>
      </w:r>
    </w:p>
    <w:p w:rsidR="00B10313" w:rsidRPr="00792483" w:rsidRDefault="00B10313" w:rsidP="00B10313">
      <w:pPr>
        <w:pStyle w:val="subsection"/>
      </w:pPr>
      <w:r w:rsidRPr="00792483">
        <w:tab/>
        <w:t>(2)</w:t>
      </w:r>
      <w:r w:rsidRPr="00792483">
        <w:tab/>
        <w:t>A claim is not effective unless:</w:t>
      </w:r>
    </w:p>
    <w:p w:rsidR="00B10313" w:rsidRPr="00792483" w:rsidRDefault="00B10313" w:rsidP="00B10313">
      <w:pPr>
        <w:pStyle w:val="paragraph"/>
      </w:pPr>
      <w:r w:rsidRPr="00792483">
        <w:tab/>
        <w:t>(a)</w:t>
      </w:r>
      <w:r w:rsidRPr="00792483">
        <w:tab/>
        <w:t>the claim:</w:t>
      </w:r>
    </w:p>
    <w:p w:rsidR="00B10313" w:rsidRPr="00792483" w:rsidRDefault="00B10313" w:rsidP="00B10313">
      <w:pPr>
        <w:pStyle w:val="paragraphsub"/>
      </w:pPr>
      <w:r w:rsidRPr="00792483">
        <w:tab/>
        <w:t>(i)</w:t>
      </w:r>
      <w:r w:rsidRPr="00792483">
        <w:tab/>
        <w:t>is made in a form and manner; and</w:t>
      </w:r>
    </w:p>
    <w:p w:rsidR="00B10313" w:rsidRPr="00792483" w:rsidRDefault="00B10313" w:rsidP="00B10313">
      <w:pPr>
        <w:pStyle w:val="paragraphsub"/>
      </w:pPr>
      <w:r w:rsidRPr="00792483">
        <w:tab/>
        <w:t>(ii)</w:t>
      </w:r>
      <w:r w:rsidRPr="00792483">
        <w:tab/>
        <w:t>contains any information; and</w:t>
      </w:r>
    </w:p>
    <w:p w:rsidR="00B10313" w:rsidRPr="00792483" w:rsidRDefault="00B10313" w:rsidP="00B10313">
      <w:pPr>
        <w:pStyle w:val="paragraphsub"/>
      </w:pPr>
      <w:r w:rsidRPr="00792483">
        <w:tab/>
        <w:t>(iii)</w:t>
      </w:r>
      <w:r w:rsidRPr="00792483">
        <w:tab/>
        <w:t>is accompanied by any documents;</w:t>
      </w:r>
    </w:p>
    <w:p w:rsidR="00B10313" w:rsidRPr="00792483" w:rsidRDefault="00B10313" w:rsidP="00B10313">
      <w:pPr>
        <w:pStyle w:val="paragraph"/>
      </w:pPr>
      <w:r w:rsidRPr="00792483">
        <w:tab/>
      </w:r>
      <w:r w:rsidRPr="00792483">
        <w:tab/>
        <w:t>required by the Secretary; and</w:t>
      </w:r>
    </w:p>
    <w:p w:rsidR="00B10313" w:rsidRPr="00792483" w:rsidRDefault="00B10313" w:rsidP="00B10313">
      <w:pPr>
        <w:pStyle w:val="paragraph"/>
      </w:pPr>
      <w:r w:rsidRPr="00792483">
        <w:tab/>
        <w:t>(b)</w:t>
      </w:r>
      <w:r w:rsidRPr="00792483">
        <w:tab/>
        <w:t>in the case of a claim for a stillborn baby payment in normal circumstances—the claim contains an estimate of the sum of:</w:t>
      </w:r>
    </w:p>
    <w:p w:rsidR="00B10313" w:rsidRPr="00792483" w:rsidRDefault="00B10313" w:rsidP="00B10313">
      <w:pPr>
        <w:pStyle w:val="paragraphsub"/>
      </w:pPr>
      <w:r w:rsidRPr="00792483">
        <w:tab/>
        <w:t>(i)</w:t>
      </w:r>
      <w:r w:rsidRPr="00792483">
        <w:tab/>
        <w:t>the individual’s adjusted taxable income; and</w:t>
      </w:r>
    </w:p>
    <w:p w:rsidR="00B10313" w:rsidRPr="00792483" w:rsidRDefault="00B10313" w:rsidP="00B10313">
      <w:pPr>
        <w:pStyle w:val="paragraphsub"/>
      </w:pPr>
      <w:r w:rsidRPr="00792483">
        <w:tab/>
        <w:t>(ii)</w:t>
      </w:r>
      <w:r w:rsidRPr="00792483">
        <w:tab/>
        <w:t>if the individual is a member of a couple on the day the claim is made—the adjusted taxable income of the individual’s partner;</w:t>
      </w:r>
    </w:p>
    <w:p w:rsidR="00B10313" w:rsidRPr="00792483" w:rsidRDefault="00B10313" w:rsidP="00B10313">
      <w:pPr>
        <w:pStyle w:val="paragraph"/>
      </w:pPr>
      <w:r w:rsidRPr="00792483">
        <w:tab/>
      </w:r>
      <w:r w:rsidRPr="00792483">
        <w:tab/>
        <w:t>for the 6</w:t>
      </w:r>
      <w:r w:rsidR="00792483">
        <w:noBreakHyphen/>
      </w:r>
      <w:r w:rsidRPr="00792483">
        <w:t>month period mentioned in paragraph</w:t>
      </w:r>
      <w:r w:rsidR="00792483">
        <w:t> </w:t>
      </w:r>
      <w:r w:rsidRPr="00792483">
        <w:t>36(1)(d) of the Family Assistance Act; and</w:t>
      </w:r>
    </w:p>
    <w:p w:rsidR="00B10313" w:rsidRPr="00792483" w:rsidRDefault="00B10313" w:rsidP="00B10313">
      <w:pPr>
        <w:pStyle w:val="paragraph"/>
      </w:pPr>
      <w:r w:rsidRPr="00792483">
        <w:tab/>
        <w:t>(c)</w:t>
      </w:r>
      <w:r w:rsidRPr="00792483">
        <w:tab/>
        <w:t>in the case of a claim for a stillborn baby payment in normal circumstances—the tax file number requirement in section</w:t>
      </w:r>
      <w:r w:rsidR="00792483">
        <w:t> </w:t>
      </w:r>
      <w:r w:rsidRPr="00792483">
        <w:t>38A has been satisfied in relation to the claim; and</w:t>
      </w:r>
    </w:p>
    <w:p w:rsidR="00B10313" w:rsidRPr="00792483" w:rsidRDefault="00B10313" w:rsidP="00B10313">
      <w:pPr>
        <w:pStyle w:val="paragraph"/>
      </w:pPr>
      <w:r w:rsidRPr="00792483">
        <w:tab/>
        <w:t>(d)</w:t>
      </w:r>
      <w:r w:rsidRPr="00792483">
        <w:tab/>
        <w:t>in the case of a claim for a stillborn baby payment because of the death of another individual—the tax file number requirement in section</w:t>
      </w:r>
      <w:r w:rsidR="00792483">
        <w:t> </w:t>
      </w:r>
      <w:r w:rsidRPr="00792483">
        <w:t>38B has been satisfied in relation to the claim.</w:t>
      </w:r>
    </w:p>
    <w:p w:rsidR="00B10313" w:rsidRPr="00792483" w:rsidRDefault="00B10313" w:rsidP="00B10313">
      <w:pPr>
        <w:pStyle w:val="SubsectionHead"/>
      </w:pPr>
      <w:r w:rsidRPr="00792483">
        <w:t>Estimate of adjusted taxable income</w:t>
      </w:r>
    </w:p>
    <w:p w:rsidR="00B10313" w:rsidRPr="00792483" w:rsidRDefault="00B10313" w:rsidP="00B10313">
      <w:pPr>
        <w:pStyle w:val="subsection"/>
      </w:pPr>
      <w:r w:rsidRPr="00792483">
        <w:tab/>
        <w:t>(3)</w:t>
      </w:r>
      <w:r w:rsidRPr="00792483">
        <w:tab/>
        <w:t xml:space="preserve">For the purposes of </w:t>
      </w:r>
      <w:r w:rsidR="00792483">
        <w:t>paragraph (</w:t>
      </w:r>
      <w:r w:rsidRPr="00792483">
        <w:t>2)(b):</w:t>
      </w:r>
    </w:p>
    <w:p w:rsidR="00B10313" w:rsidRPr="00792483" w:rsidRDefault="00B10313" w:rsidP="00B10313">
      <w:pPr>
        <w:pStyle w:val="paragraph"/>
      </w:pPr>
      <w:r w:rsidRPr="00792483">
        <w:tab/>
        <w:t>(a)</w:t>
      </w:r>
      <w:r w:rsidRPr="00792483">
        <w:tab/>
        <w:t>a reference in Schedule</w:t>
      </w:r>
      <w:r w:rsidR="00792483">
        <w:t> </w:t>
      </w:r>
      <w:r w:rsidRPr="00792483">
        <w:t>3 to the Family Assistance Act to an income year is taken to be a reference to the 6</w:t>
      </w:r>
      <w:r w:rsidR="00792483">
        <w:noBreakHyphen/>
      </w:r>
      <w:r w:rsidRPr="00792483">
        <w:t>month period referred to in that paragraph; and</w:t>
      </w:r>
    </w:p>
    <w:p w:rsidR="00B10313" w:rsidRPr="00792483" w:rsidRDefault="00B10313" w:rsidP="00B10313">
      <w:pPr>
        <w:pStyle w:val="paragraph"/>
      </w:pPr>
      <w:r w:rsidRPr="00792483">
        <w:tab/>
        <w:t>(b)</w:t>
      </w:r>
      <w:r w:rsidRPr="00792483">
        <w:tab/>
        <w:t>disregard subclause</w:t>
      </w:r>
      <w:r w:rsidR="00792483">
        <w:t> </w:t>
      </w:r>
      <w:r w:rsidRPr="00792483">
        <w:t>2(2) and clauses</w:t>
      </w:r>
      <w:r w:rsidR="00792483">
        <w:t> </w:t>
      </w:r>
      <w:r w:rsidRPr="00792483">
        <w:t>3 and 3A of that Schedule.</w:t>
      </w:r>
    </w:p>
    <w:p w:rsidR="00FD40E2" w:rsidRPr="00792483" w:rsidRDefault="00FD40E2" w:rsidP="00FD40E2">
      <w:pPr>
        <w:pStyle w:val="ActHead5"/>
      </w:pPr>
      <w:bookmarkStart w:id="111" w:name="_Toc14262035"/>
      <w:r w:rsidRPr="00792483">
        <w:rPr>
          <w:rStyle w:val="CharSectno"/>
        </w:rPr>
        <w:t>38A</w:t>
      </w:r>
      <w:r w:rsidRPr="00792483">
        <w:t xml:space="preserve">  Tax file number requirement to be satisfied for claims for </w:t>
      </w:r>
      <w:r w:rsidR="00B10313" w:rsidRPr="00792483">
        <w:t xml:space="preserve">stillborn baby payment </w:t>
      </w:r>
      <w:r w:rsidRPr="00792483">
        <w:t>in normal circumstances to be effective</w:t>
      </w:r>
      <w:bookmarkEnd w:id="111"/>
    </w:p>
    <w:p w:rsidR="00F01773" w:rsidRPr="00792483" w:rsidRDefault="00F01773" w:rsidP="00F01773">
      <w:pPr>
        <w:pStyle w:val="subsection"/>
      </w:pPr>
      <w:r w:rsidRPr="00792483">
        <w:tab/>
        <w:t>(1)</w:t>
      </w:r>
      <w:r w:rsidRPr="00792483">
        <w:tab/>
        <w:t>This section sets out the tax file number requirement that must be satisfied in relation to a claim for the purposes of paragraph</w:t>
      </w:r>
      <w:r w:rsidR="00792483">
        <w:t> </w:t>
      </w:r>
      <w:r w:rsidRPr="00792483">
        <w:t>38(2)(b) (which states what is required for certain claims to be effective).</w:t>
      </w:r>
    </w:p>
    <w:p w:rsidR="00F01773" w:rsidRPr="00792483" w:rsidRDefault="00F01773" w:rsidP="00F01773">
      <w:pPr>
        <w:pStyle w:val="subsection"/>
      </w:pPr>
      <w:r w:rsidRPr="00792483">
        <w:tab/>
        <w:t>(2)</w:t>
      </w:r>
      <w:r w:rsidRPr="00792483">
        <w:tab/>
        <w:t xml:space="preserve">The requirement is that a statement of one of the kinds set out in </w:t>
      </w:r>
      <w:r w:rsidR="00792483">
        <w:t>subsection (</w:t>
      </w:r>
      <w:r w:rsidRPr="00792483">
        <w:t xml:space="preserve">3), (4) or (5) must be made in relation to each TFN claim person. However, the requirement does not apply in relation to a TFN claim person if a determination is in force under </w:t>
      </w:r>
      <w:r w:rsidR="00792483">
        <w:t>subsection (</w:t>
      </w:r>
      <w:r w:rsidRPr="00792483">
        <w:t>7) in relation to the person.</w:t>
      </w:r>
    </w:p>
    <w:p w:rsidR="00F01773" w:rsidRPr="00792483" w:rsidRDefault="00F01773" w:rsidP="00F01773">
      <w:pPr>
        <w:pStyle w:val="SubsectionHead"/>
      </w:pPr>
      <w:r w:rsidRPr="00792483">
        <w:t>Statement of tax file number</w:t>
      </w:r>
    </w:p>
    <w:p w:rsidR="00F01773" w:rsidRPr="00792483" w:rsidRDefault="00F01773" w:rsidP="00F01773">
      <w:pPr>
        <w:pStyle w:val="subsection"/>
      </w:pPr>
      <w:r w:rsidRPr="00792483">
        <w:tab/>
        <w:t>(3)</w:t>
      </w:r>
      <w:r w:rsidRPr="00792483">
        <w:tab/>
        <w:t>The first kind of statement that can be made is a statement of the TFN claim person’s tax file number. Regardless of who the TFN claim person is, this kind of statement can be made by the claimant only.</w:t>
      </w:r>
    </w:p>
    <w:p w:rsidR="00F01773" w:rsidRPr="00792483" w:rsidRDefault="00F01773" w:rsidP="00F01773">
      <w:pPr>
        <w:pStyle w:val="SubsectionHead"/>
      </w:pPr>
      <w:r w:rsidRPr="00792483">
        <w:t>Statement that TFN claim person does not know what his or her tax file number is etc.</w:t>
      </w:r>
    </w:p>
    <w:p w:rsidR="00F01773" w:rsidRPr="00792483" w:rsidRDefault="00F01773" w:rsidP="00F01773">
      <w:pPr>
        <w:pStyle w:val="subsection"/>
      </w:pPr>
      <w:r w:rsidRPr="00792483">
        <w:tab/>
        <w:t>(4)</w:t>
      </w:r>
      <w:r w:rsidRPr="00792483">
        <w:tab/>
        <w:t>The second kind of statement that can be made is a statement by the TFN claim person that the person:</w:t>
      </w:r>
    </w:p>
    <w:p w:rsidR="00F01773" w:rsidRPr="00792483" w:rsidRDefault="00F01773" w:rsidP="00F01773">
      <w:pPr>
        <w:pStyle w:val="paragraph"/>
      </w:pPr>
      <w:r w:rsidRPr="00792483">
        <w:tab/>
        <w:t>(a)</w:t>
      </w:r>
      <w:r w:rsidRPr="00792483">
        <w:tab/>
        <w:t>has a tax file number but does not know what it is; and</w:t>
      </w:r>
    </w:p>
    <w:p w:rsidR="00F01773" w:rsidRPr="00792483" w:rsidRDefault="00F01773" w:rsidP="00F01773">
      <w:pPr>
        <w:pStyle w:val="paragraph"/>
      </w:pPr>
      <w:r w:rsidRPr="00792483">
        <w:tab/>
        <w:t>(b)</w:t>
      </w:r>
      <w:r w:rsidRPr="00792483">
        <w:tab/>
        <w:t>has asked the Commissioner of Taxation to inform the person of his or her tax file number; and</w:t>
      </w:r>
    </w:p>
    <w:p w:rsidR="00F01773" w:rsidRPr="00792483" w:rsidRDefault="00F01773" w:rsidP="00F01773">
      <w:pPr>
        <w:pStyle w:val="paragraph"/>
      </w:pPr>
      <w:r w:rsidRPr="00792483">
        <w:tab/>
        <w:t>(c)</w:t>
      </w:r>
      <w:r w:rsidRPr="00792483">
        <w:tab/>
        <w:t>authorises the Commissioner of Taxation to tell the Secretary:</w:t>
      </w:r>
    </w:p>
    <w:p w:rsidR="00F01773" w:rsidRPr="00792483" w:rsidRDefault="00F01773" w:rsidP="00F01773">
      <w:pPr>
        <w:pStyle w:val="paragraphsub"/>
      </w:pPr>
      <w:r w:rsidRPr="00792483">
        <w:tab/>
        <w:t>(i)</w:t>
      </w:r>
      <w:r w:rsidRPr="00792483">
        <w:tab/>
        <w:t>whether the person has a tax file number; and</w:t>
      </w:r>
    </w:p>
    <w:p w:rsidR="00F01773" w:rsidRPr="00792483" w:rsidRDefault="00F01773" w:rsidP="00F01773">
      <w:pPr>
        <w:pStyle w:val="paragraphsub"/>
      </w:pPr>
      <w:r w:rsidRPr="00792483">
        <w:tab/>
        <w:t>(ii)</w:t>
      </w:r>
      <w:r w:rsidRPr="00792483">
        <w:tab/>
        <w:t>if the person has a tax file number—that number.</w:t>
      </w:r>
    </w:p>
    <w:p w:rsidR="00F01773" w:rsidRPr="00792483" w:rsidRDefault="00F01773" w:rsidP="00F01773">
      <w:pPr>
        <w:pStyle w:val="SubsectionHead"/>
      </w:pPr>
      <w:r w:rsidRPr="00792483">
        <w:t>Statement that an application for a tax file number is pending</w:t>
      </w:r>
    </w:p>
    <w:p w:rsidR="00F01773" w:rsidRPr="00792483" w:rsidRDefault="00F01773" w:rsidP="00F01773">
      <w:pPr>
        <w:pStyle w:val="subsection"/>
      </w:pPr>
      <w:r w:rsidRPr="00792483">
        <w:tab/>
        <w:t>(5)</w:t>
      </w:r>
      <w:r w:rsidRPr="00792483">
        <w:tab/>
        <w:t>The third kind of statement that can be made is a statement by the TFN claim person that the person:</w:t>
      </w:r>
    </w:p>
    <w:p w:rsidR="00F01773" w:rsidRPr="00792483" w:rsidRDefault="00F01773" w:rsidP="00F01773">
      <w:pPr>
        <w:pStyle w:val="paragraph"/>
      </w:pPr>
      <w:r w:rsidRPr="00792483">
        <w:tab/>
        <w:t>(a)</w:t>
      </w:r>
      <w:r w:rsidRPr="00792483">
        <w:tab/>
        <w:t>has an application for a tax file number pending; and</w:t>
      </w:r>
    </w:p>
    <w:p w:rsidR="00F01773" w:rsidRPr="00792483" w:rsidRDefault="00F01773" w:rsidP="00F01773">
      <w:pPr>
        <w:pStyle w:val="paragraph"/>
      </w:pPr>
      <w:r w:rsidRPr="00792483">
        <w:tab/>
        <w:t>(b)</w:t>
      </w:r>
      <w:r w:rsidRPr="00792483">
        <w:tab/>
        <w:t>authorises the Commissioner of Taxation to tell the Secretary:</w:t>
      </w:r>
    </w:p>
    <w:p w:rsidR="00F01773" w:rsidRPr="00792483" w:rsidRDefault="00F01773" w:rsidP="00F01773">
      <w:pPr>
        <w:pStyle w:val="paragraphsub"/>
      </w:pPr>
      <w:r w:rsidRPr="00792483">
        <w:tab/>
        <w:t>(i)</w:t>
      </w:r>
      <w:r w:rsidRPr="00792483">
        <w:tab/>
        <w:t>if a tax file number is issued to the person—that number; or</w:t>
      </w:r>
    </w:p>
    <w:p w:rsidR="00F01773" w:rsidRPr="00792483" w:rsidRDefault="00F01773" w:rsidP="00F01773">
      <w:pPr>
        <w:pStyle w:val="paragraphsub"/>
      </w:pPr>
      <w:r w:rsidRPr="00792483">
        <w:tab/>
        <w:t>(ii)</w:t>
      </w:r>
      <w:r w:rsidRPr="00792483">
        <w:tab/>
        <w:t>if the application is refused—that the application has been refused; or</w:t>
      </w:r>
    </w:p>
    <w:p w:rsidR="00F01773" w:rsidRPr="00792483" w:rsidRDefault="00F01773" w:rsidP="00F01773">
      <w:pPr>
        <w:pStyle w:val="paragraphsub"/>
      </w:pPr>
      <w:r w:rsidRPr="00792483">
        <w:tab/>
        <w:t>(iii)</w:t>
      </w:r>
      <w:r w:rsidRPr="00792483">
        <w:tab/>
        <w:t>if the application is withdrawn—that the application has been withdrawn.</w:t>
      </w:r>
    </w:p>
    <w:p w:rsidR="00F01773" w:rsidRPr="00792483" w:rsidRDefault="00F01773" w:rsidP="00F01773">
      <w:pPr>
        <w:pStyle w:val="SubsectionHead"/>
      </w:pPr>
      <w:r w:rsidRPr="00792483">
        <w:t>How statement to be given</w:t>
      </w:r>
    </w:p>
    <w:p w:rsidR="00F01773" w:rsidRPr="00792483" w:rsidRDefault="00F01773" w:rsidP="00F01773">
      <w:pPr>
        <w:pStyle w:val="subsection"/>
      </w:pPr>
      <w:r w:rsidRPr="00792483">
        <w:tab/>
        <w:t>(6)</w:t>
      </w:r>
      <w:r w:rsidRPr="00792483">
        <w:tab/>
        <w:t>A statement made by the claimant must be in the claim. A statement made by any other TFN claim person must be in a document, in a form approved by the Secretary, that the claimant gives the Secretary together with the claim.</w:t>
      </w:r>
    </w:p>
    <w:p w:rsidR="00F01773" w:rsidRPr="00792483" w:rsidRDefault="00F01773" w:rsidP="00F01773">
      <w:pPr>
        <w:pStyle w:val="SubsectionHead"/>
      </w:pPr>
      <w:r w:rsidRPr="00792483">
        <w:t>Exemption from tax file number requirement</w:t>
      </w:r>
    </w:p>
    <w:p w:rsidR="00F01773" w:rsidRPr="00792483" w:rsidRDefault="00F01773" w:rsidP="00F01773">
      <w:pPr>
        <w:pStyle w:val="subsection"/>
      </w:pPr>
      <w:r w:rsidRPr="00792483">
        <w:tab/>
        <w:t>(7)</w:t>
      </w:r>
      <w:r w:rsidRPr="00792483">
        <w:tab/>
        <w:t xml:space="preserve">The Secretary may determine that the requirement in </w:t>
      </w:r>
      <w:r w:rsidR="00792483">
        <w:t>subsection (</w:t>
      </w:r>
      <w:r w:rsidRPr="00792483">
        <w:t>2) does not apply to a TFN claim person if:</w:t>
      </w:r>
    </w:p>
    <w:p w:rsidR="00F01773" w:rsidRPr="00792483" w:rsidRDefault="00F01773" w:rsidP="00F01773">
      <w:pPr>
        <w:pStyle w:val="paragraph"/>
      </w:pPr>
      <w:r w:rsidRPr="00792483">
        <w:tab/>
        <w:t>(a)</w:t>
      </w:r>
      <w:r w:rsidRPr="00792483">
        <w:tab/>
        <w:t>the person is, or was, the claimant’s partner; and</w:t>
      </w:r>
    </w:p>
    <w:p w:rsidR="00F01773" w:rsidRPr="00792483" w:rsidRDefault="00F01773" w:rsidP="00F01773">
      <w:pPr>
        <w:pStyle w:val="paragraph"/>
      </w:pPr>
      <w:r w:rsidRPr="00792483">
        <w:tab/>
        <w:t>(b)</w:t>
      </w:r>
      <w:r w:rsidRPr="00792483">
        <w:tab/>
        <w:t>the claimant cannot obtain from the person:</w:t>
      </w:r>
    </w:p>
    <w:p w:rsidR="00F01773" w:rsidRPr="00792483" w:rsidRDefault="00F01773" w:rsidP="001B646E">
      <w:pPr>
        <w:pStyle w:val="paragraphsub"/>
        <w:keepNext/>
      </w:pPr>
      <w:r w:rsidRPr="00792483">
        <w:tab/>
        <w:t>(i)</w:t>
      </w:r>
      <w:r w:rsidRPr="00792483">
        <w:tab/>
        <w:t>the person’s tax file number; or</w:t>
      </w:r>
    </w:p>
    <w:p w:rsidR="00F01773" w:rsidRPr="00792483" w:rsidRDefault="00F01773" w:rsidP="00F01773">
      <w:pPr>
        <w:pStyle w:val="paragraphsub"/>
      </w:pPr>
      <w:r w:rsidRPr="00792483">
        <w:tab/>
        <w:t>(ii)</w:t>
      </w:r>
      <w:r w:rsidRPr="00792483">
        <w:tab/>
        <w:t xml:space="preserve">a statement by the person under </w:t>
      </w:r>
      <w:r w:rsidR="00792483">
        <w:t>subsection (</w:t>
      </w:r>
      <w:r w:rsidRPr="00792483">
        <w:t>4) or (5).</w:t>
      </w:r>
    </w:p>
    <w:p w:rsidR="00EA5CD1" w:rsidRPr="00792483" w:rsidRDefault="00EA5CD1" w:rsidP="00EA5CD1">
      <w:pPr>
        <w:pStyle w:val="ActHead5"/>
      </w:pPr>
      <w:bookmarkStart w:id="112" w:name="_Toc14262036"/>
      <w:r w:rsidRPr="00792483">
        <w:rPr>
          <w:rStyle w:val="CharSectno"/>
        </w:rPr>
        <w:t>38B</w:t>
      </w:r>
      <w:r w:rsidRPr="00792483">
        <w:t xml:space="preserve">  Tax file number requirement to be satisfied for claims for </w:t>
      </w:r>
      <w:r w:rsidR="00B10313" w:rsidRPr="00792483">
        <w:t xml:space="preserve">stillborn baby payment </w:t>
      </w:r>
      <w:r w:rsidRPr="00792483">
        <w:t>because of the death of another individual to be effective</w:t>
      </w:r>
      <w:bookmarkEnd w:id="112"/>
    </w:p>
    <w:p w:rsidR="00F01773" w:rsidRPr="00792483" w:rsidRDefault="00F01773" w:rsidP="00F01773">
      <w:pPr>
        <w:pStyle w:val="subsection"/>
        <w:rPr>
          <w:snapToGrid w:val="0"/>
        </w:rPr>
      </w:pPr>
      <w:r w:rsidRPr="00792483">
        <w:rPr>
          <w:snapToGrid w:val="0"/>
        </w:rPr>
        <w:tab/>
        <w:t>(1)</w:t>
      </w:r>
      <w:r w:rsidRPr="00792483">
        <w:rPr>
          <w:snapToGrid w:val="0"/>
        </w:rPr>
        <w:tab/>
        <w:t>This section sets out the tax file number requirement that must be satisfied in relation to a claim for the purposes of paragraph</w:t>
      </w:r>
      <w:r w:rsidR="00792483">
        <w:rPr>
          <w:snapToGrid w:val="0"/>
        </w:rPr>
        <w:t> </w:t>
      </w:r>
      <w:r w:rsidRPr="00792483">
        <w:rPr>
          <w:snapToGrid w:val="0"/>
        </w:rPr>
        <w:t>38(2)(c) (which states what is required for claims in substitution because of the death of another individual to be effective).</w:t>
      </w:r>
    </w:p>
    <w:p w:rsidR="00F01773" w:rsidRPr="00792483" w:rsidRDefault="00F01773" w:rsidP="00F01773">
      <w:pPr>
        <w:pStyle w:val="subsection"/>
        <w:rPr>
          <w:snapToGrid w:val="0"/>
        </w:rPr>
      </w:pPr>
      <w:r w:rsidRPr="00792483">
        <w:rPr>
          <w:snapToGrid w:val="0"/>
        </w:rPr>
        <w:tab/>
        <w:t>(2)</w:t>
      </w:r>
      <w:r w:rsidRPr="00792483">
        <w:rPr>
          <w:snapToGrid w:val="0"/>
        </w:rPr>
        <w:tab/>
        <w:t xml:space="preserve">The requirement is that a statement of one of the kinds set out in </w:t>
      </w:r>
      <w:r w:rsidR="00792483">
        <w:rPr>
          <w:snapToGrid w:val="0"/>
        </w:rPr>
        <w:t>subsection (</w:t>
      </w:r>
      <w:r w:rsidRPr="00792483">
        <w:rPr>
          <w:snapToGrid w:val="0"/>
        </w:rPr>
        <w:t xml:space="preserve">3), (4) or (5) must be made in relation to each TFN substitution person. However, the requirement does not apply in relation to a TFN substitution person if a determination is in force under </w:t>
      </w:r>
      <w:r w:rsidR="00792483">
        <w:rPr>
          <w:snapToGrid w:val="0"/>
        </w:rPr>
        <w:t>subsection (</w:t>
      </w:r>
      <w:r w:rsidRPr="00792483">
        <w:rPr>
          <w:snapToGrid w:val="0"/>
        </w:rPr>
        <w:t>7) or (8) in relation to the person.</w:t>
      </w:r>
    </w:p>
    <w:p w:rsidR="00F01773" w:rsidRPr="00792483" w:rsidRDefault="00F01773" w:rsidP="00F01773">
      <w:pPr>
        <w:pStyle w:val="SubsectionHead"/>
        <w:rPr>
          <w:snapToGrid w:val="0"/>
        </w:rPr>
      </w:pPr>
      <w:r w:rsidRPr="00792483">
        <w:rPr>
          <w:snapToGrid w:val="0"/>
        </w:rPr>
        <w:t>Statement of tax file number</w:t>
      </w:r>
    </w:p>
    <w:p w:rsidR="00F01773" w:rsidRPr="00792483" w:rsidRDefault="00F01773" w:rsidP="00F01773">
      <w:pPr>
        <w:pStyle w:val="subsection"/>
        <w:rPr>
          <w:snapToGrid w:val="0"/>
        </w:rPr>
      </w:pPr>
      <w:r w:rsidRPr="00792483">
        <w:rPr>
          <w:snapToGrid w:val="0"/>
        </w:rPr>
        <w:tab/>
        <w:t>(3)</w:t>
      </w:r>
      <w:r w:rsidRPr="00792483">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792483" w:rsidRDefault="00F01773" w:rsidP="00F01773">
      <w:pPr>
        <w:pStyle w:val="SubsectionHead"/>
        <w:rPr>
          <w:snapToGrid w:val="0"/>
        </w:rPr>
      </w:pPr>
      <w:r w:rsidRPr="00792483">
        <w:rPr>
          <w:snapToGrid w:val="0"/>
        </w:rPr>
        <w:t>Statement that TFN substitution person does not know what his or her tax file number is</w:t>
      </w:r>
    </w:p>
    <w:p w:rsidR="00F01773" w:rsidRPr="00792483" w:rsidRDefault="00F01773" w:rsidP="00F01773">
      <w:pPr>
        <w:pStyle w:val="subsection"/>
        <w:rPr>
          <w:snapToGrid w:val="0"/>
        </w:rPr>
      </w:pPr>
      <w:r w:rsidRPr="00792483">
        <w:rPr>
          <w:snapToGrid w:val="0"/>
        </w:rPr>
        <w:tab/>
        <w:t>(4)</w:t>
      </w:r>
      <w:r w:rsidRPr="00792483">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792483" w:rsidRDefault="00F01773" w:rsidP="00F01773">
      <w:pPr>
        <w:pStyle w:val="paragraph"/>
        <w:rPr>
          <w:snapToGrid w:val="0"/>
        </w:rPr>
      </w:pPr>
      <w:r w:rsidRPr="00792483">
        <w:rPr>
          <w:snapToGrid w:val="0"/>
        </w:rPr>
        <w:tab/>
        <w:t>(a)</w:t>
      </w:r>
      <w:r w:rsidRPr="00792483">
        <w:rPr>
          <w:snapToGrid w:val="0"/>
        </w:rPr>
        <w:tab/>
        <w:t>has a tax file number but does not know what it is; and</w:t>
      </w:r>
    </w:p>
    <w:p w:rsidR="00F01773" w:rsidRPr="00792483" w:rsidRDefault="00F01773" w:rsidP="00F01773">
      <w:pPr>
        <w:pStyle w:val="paragraph"/>
        <w:rPr>
          <w:snapToGrid w:val="0"/>
        </w:rPr>
      </w:pPr>
      <w:r w:rsidRPr="00792483">
        <w:rPr>
          <w:snapToGrid w:val="0"/>
        </w:rPr>
        <w:tab/>
        <w:t>(b)</w:t>
      </w:r>
      <w:r w:rsidRPr="00792483">
        <w:rPr>
          <w:snapToGrid w:val="0"/>
        </w:rPr>
        <w:tab/>
        <w:t>has asked the Commissioner of Taxation to inform the person of his or her tax file number; and</w:t>
      </w:r>
    </w:p>
    <w:p w:rsidR="00F01773" w:rsidRPr="00792483" w:rsidRDefault="00F01773" w:rsidP="00F01773">
      <w:pPr>
        <w:pStyle w:val="paragraph"/>
        <w:rPr>
          <w:snapToGrid w:val="0"/>
        </w:rPr>
      </w:pPr>
      <w:r w:rsidRPr="00792483">
        <w:rPr>
          <w:snapToGrid w:val="0"/>
        </w:rPr>
        <w:tab/>
        <w:t>(c)</w:t>
      </w:r>
      <w:r w:rsidRPr="00792483">
        <w:rPr>
          <w:snapToGrid w:val="0"/>
        </w:rPr>
        <w:tab/>
        <w:t>authorises the Commissioner of Taxation to tell the Secretary:</w:t>
      </w:r>
    </w:p>
    <w:p w:rsidR="00F01773" w:rsidRPr="00792483" w:rsidRDefault="00F01773" w:rsidP="00F01773">
      <w:pPr>
        <w:pStyle w:val="paragraphsub"/>
        <w:rPr>
          <w:snapToGrid w:val="0"/>
        </w:rPr>
      </w:pPr>
      <w:r w:rsidRPr="00792483">
        <w:rPr>
          <w:snapToGrid w:val="0"/>
        </w:rPr>
        <w:tab/>
        <w:t>(i)</w:t>
      </w:r>
      <w:r w:rsidRPr="00792483">
        <w:rPr>
          <w:snapToGrid w:val="0"/>
        </w:rPr>
        <w:tab/>
        <w:t>whether the person has a tax file number; and</w:t>
      </w:r>
    </w:p>
    <w:p w:rsidR="00F01773" w:rsidRPr="00792483" w:rsidRDefault="00F01773" w:rsidP="00F01773">
      <w:pPr>
        <w:pStyle w:val="paragraphsub"/>
        <w:rPr>
          <w:snapToGrid w:val="0"/>
        </w:rPr>
      </w:pPr>
      <w:r w:rsidRPr="00792483">
        <w:rPr>
          <w:snapToGrid w:val="0"/>
        </w:rPr>
        <w:tab/>
        <w:t>(ii)</w:t>
      </w:r>
      <w:r w:rsidRPr="00792483">
        <w:rPr>
          <w:snapToGrid w:val="0"/>
        </w:rPr>
        <w:tab/>
        <w:t>if the person has a tax file number—that number.</w:t>
      </w:r>
    </w:p>
    <w:p w:rsidR="00F01773" w:rsidRPr="00792483" w:rsidRDefault="00F01773" w:rsidP="00F01773">
      <w:pPr>
        <w:pStyle w:val="SubsectionHead"/>
        <w:rPr>
          <w:snapToGrid w:val="0"/>
        </w:rPr>
      </w:pPr>
      <w:r w:rsidRPr="00792483">
        <w:rPr>
          <w:snapToGrid w:val="0"/>
        </w:rPr>
        <w:t>Statement that an application for a tax file number is pending</w:t>
      </w:r>
    </w:p>
    <w:p w:rsidR="00F01773" w:rsidRPr="00792483" w:rsidRDefault="00F01773" w:rsidP="00F01773">
      <w:pPr>
        <w:pStyle w:val="subsection"/>
        <w:rPr>
          <w:snapToGrid w:val="0"/>
        </w:rPr>
      </w:pPr>
      <w:r w:rsidRPr="00792483">
        <w:rPr>
          <w:snapToGrid w:val="0"/>
        </w:rPr>
        <w:tab/>
        <w:t>(5)</w:t>
      </w:r>
      <w:r w:rsidRPr="00792483">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792483" w:rsidRDefault="00F01773" w:rsidP="00F01773">
      <w:pPr>
        <w:pStyle w:val="paragraph"/>
        <w:rPr>
          <w:snapToGrid w:val="0"/>
        </w:rPr>
      </w:pPr>
      <w:r w:rsidRPr="00792483">
        <w:rPr>
          <w:snapToGrid w:val="0"/>
        </w:rPr>
        <w:tab/>
        <w:t>(a)</w:t>
      </w:r>
      <w:r w:rsidRPr="00792483">
        <w:rPr>
          <w:snapToGrid w:val="0"/>
        </w:rPr>
        <w:tab/>
        <w:t>has an application for a tax file number pending; and</w:t>
      </w:r>
    </w:p>
    <w:p w:rsidR="00F01773" w:rsidRPr="00792483" w:rsidRDefault="00F01773" w:rsidP="00F01773">
      <w:pPr>
        <w:pStyle w:val="paragraph"/>
        <w:rPr>
          <w:snapToGrid w:val="0"/>
        </w:rPr>
      </w:pPr>
      <w:r w:rsidRPr="00792483">
        <w:rPr>
          <w:snapToGrid w:val="0"/>
        </w:rPr>
        <w:tab/>
        <w:t>(b)</w:t>
      </w:r>
      <w:r w:rsidRPr="00792483">
        <w:rPr>
          <w:snapToGrid w:val="0"/>
        </w:rPr>
        <w:tab/>
        <w:t>authorises the Commissioner of Taxation to tell the Secretary:</w:t>
      </w:r>
    </w:p>
    <w:p w:rsidR="00F01773" w:rsidRPr="00792483" w:rsidRDefault="00F01773" w:rsidP="00F01773">
      <w:pPr>
        <w:pStyle w:val="paragraphsub"/>
        <w:rPr>
          <w:snapToGrid w:val="0"/>
        </w:rPr>
      </w:pPr>
      <w:r w:rsidRPr="00792483">
        <w:rPr>
          <w:snapToGrid w:val="0"/>
        </w:rPr>
        <w:tab/>
        <w:t>(i)</w:t>
      </w:r>
      <w:r w:rsidRPr="00792483">
        <w:rPr>
          <w:snapToGrid w:val="0"/>
        </w:rPr>
        <w:tab/>
        <w:t>if a tax file number is issued to the person—that number; or</w:t>
      </w:r>
    </w:p>
    <w:p w:rsidR="00F01773" w:rsidRPr="00792483" w:rsidRDefault="00F01773" w:rsidP="00F01773">
      <w:pPr>
        <w:pStyle w:val="paragraphsub"/>
        <w:rPr>
          <w:snapToGrid w:val="0"/>
        </w:rPr>
      </w:pPr>
      <w:r w:rsidRPr="00792483">
        <w:rPr>
          <w:snapToGrid w:val="0"/>
        </w:rPr>
        <w:tab/>
        <w:t>(ii)</w:t>
      </w:r>
      <w:r w:rsidRPr="00792483">
        <w:rPr>
          <w:snapToGrid w:val="0"/>
        </w:rPr>
        <w:tab/>
        <w:t>if the application is refused—that the application has been refused; or</w:t>
      </w:r>
    </w:p>
    <w:p w:rsidR="00F01773" w:rsidRPr="00792483" w:rsidRDefault="00F01773" w:rsidP="00F01773">
      <w:pPr>
        <w:pStyle w:val="paragraphsub"/>
        <w:rPr>
          <w:snapToGrid w:val="0"/>
        </w:rPr>
      </w:pPr>
      <w:r w:rsidRPr="00792483">
        <w:rPr>
          <w:snapToGrid w:val="0"/>
        </w:rPr>
        <w:tab/>
        <w:t>(iii)</w:t>
      </w:r>
      <w:r w:rsidRPr="00792483">
        <w:rPr>
          <w:snapToGrid w:val="0"/>
        </w:rPr>
        <w:tab/>
        <w:t>if the application is withdrawn—that the application has been withdrawn.</w:t>
      </w:r>
    </w:p>
    <w:p w:rsidR="00F01773" w:rsidRPr="00792483" w:rsidRDefault="00F01773" w:rsidP="00F01773">
      <w:pPr>
        <w:pStyle w:val="SubsectionHead"/>
        <w:rPr>
          <w:snapToGrid w:val="0"/>
        </w:rPr>
      </w:pPr>
      <w:r w:rsidRPr="00792483">
        <w:rPr>
          <w:snapToGrid w:val="0"/>
        </w:rPr>
        <w:t>How statement to be given</w:t>
      </w:r>
    </w:p>
    <w:p w:rsidR="00F01773" w:rsidRPr="00792483" w:rsidRDefault="00F01773" w:rsidP="00F01773">
      <w:pPr>
        <w:pStyle w:val="subsection"/>
        <w:rPr>
          <w:snapToGrid w:val="0"/>
        </w:rPr>
      </w:pPr>
      <w:r w:rsidRPr="00792483">
        <w:rPr>
          <w:snapToGrid w:val="0"/>
        </w:rPr>
        <w:tab/>
        <w:t>(6)</w:t>
      </w:r>
      <w:r w:rsidRPr="00792483">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792483" w:rsidRDefault="00F01773" w:rsidP="00F01773">
      <w:pPr>
        <w:pStyle w:val="SubsectionHead"/>
        <w:rPr>
          <w:snapToGrid w:val="0"/>
        </w:rPr>
      </w:pPr>
      <w:r w:rsidRPr="00792483">
        <w:rPr>
          <w:snapToGrid w:val="0"/>
        </w:rPr>
        <w:t>Exemption from tax file number requirement</w:t>
      </w:r>
    </w:p>
    <w:p w:rsidR="00F01773" w:rsidRPr="00792483" w:rsidRDefault="00F01773" w:rsidP="00F01773">
      <w:pPr>
        <w:pStyle w:val="subsection"/>
        <w:rPr>
          <w:snapToGrid w:val="0"/>
        </w:rPr>
      </w:pPr>
      <w:r w:rsidRPr="00792483">
        <w:rPr>
          <w:snapToGrid w:val="0"/>
        </w:rPr>
        <w:tab/>
        <w:t>(7)</w:t>
      </w:r>
      <w:r w:rsidRPr="00792483">
        <w:rPr>
          <w:snapToGrid w:val="0"/>
        </w:rPr>
        <w:tab/>
        <w:t xml:space="preserve">The Secretary may determine that the requirement in </w:t>
      </w:r>
      <w:r w:rsidR="00792483">
        <w:rPr>
          <w:snapToGrid w:val="0"/>
        </w:rPr>
        <w:t>subsection (</w:t>
      </w:r>
      <w:r w:rsidRPr="00792483">
        <w:rPr>
          <w:snapToGrid w:val="0"/>
        </w:rPr>
        <w:t>2) does not apply in relation to a TFN substitution person if the claimant does not know the person’s tax file number.</w:t>
      </w:r>
    </w:p>
    <w:p w:rsidR="00F01773" w:rsidRPr="00792483" w:rsidRDefault="00F01773" w:rsidP="00F01773">
      <w:pPr>
        <w:pStyle w:val="subsection"/>
        <w:rPr>
          <w:snapToGrid w:val="0"/>
        </w:rPr>
      </w:pPr>
      <w:r w:rsidRPr="00792483">
        <w:rPr>
          <w:snapToGrid w:val="0"/>
        </w:rPr>
        <w:tab/>
        <w:t>(8)</w:t>
      </w:r>
      <w:r w:rsidRPr="00792483">
        <w:rPr>
          <w:snapToGrid w:val="0"/>
        </w:rPr>
        <w:tab/>
        <w:t xml:space="preserve">The Secretary may determine that the requirement in </w:t>
      </w:r>
      <w:r w:rsidR="00792483">
        <w:rPr>
          <w:snapToGrid w:val="0"/>
        </w:rPr>
        <w:t>subsection (</w:t>
      </w:r>
      <w:r w:rsidRPr="00792483">
        <w:rPr>
          <w:snapToGrid w:val="0"/>
        </w:rPr>
        <w:t xml:space="preserve">2) does not apply in relation to a TFN substitution person if the claimant cannot obtain a statement by the person under </w:t>
      </w:r>
      <w:r w:rsidR="00792483">
        <w:rPr>
          <w:snapToGrid w:val="0"/>
        </w:rPr>
        <w:t>subsection (</w:t>
      </w:r>
      <w:r w:rsidRPr="00792483">
        <w:rPr>
          <w:snapToGrid w:val="0"/>
        </w:rPr>
        <w:t>4) or (5).</w:t>
      </w:r>
    </w:p>
    <w:p w:rsidR="00B10313" w:rsidRPr="00792483" w:rsidRDefault="00B10313" w:rsidP="00DE4889">
      <w:pPr>
        <w:pStyle w:val="ActHead5"/>
      </w:pPr>
      <w:bookmarkStart w:id="113" w:name="_Toc14262037"/>
      <w:r w:rsidRPr="00792483">
        <w:rPr>
          <w:rStyle w:val="CharSectno"/>
        </w:rPr>
        <w:t>39</w:t>
      </w:r>
      <w:r w:rsidRPr="00792483">
        <w:t xml:space="preserve">  Restrictions on claiming</w:t>
      </w:r>
      <w:bookmarkEnd w:id="113"/>
    </w:p>
    <w:p w:rsidR="00B10313" w:rsidRPr="00792483" w:rsidRDefault="00B10313" w:rsidP="00DE4889">
      <w:pPr>
        <w:pStyle w:val="SubsectionHead"/>
      </w:pPr>
      <w:r w:rsidRPr="00792483">
        <w:t>“Normal circumstances” entitlement must not already have been determined, or be awaiting determination, on a previous claim</w:t>
      </w:r>
    </w:p>
    <w:p w:rsidR="00B10313" w:rsidRPr="00792483" w:rsidRDefault="00B10313" w:rsidP="00DE4889">
      <w:pPr>
        <w:pStyle w:val="subsection"/>
        <w:keepNext/>
        <w:keepLines/>
      </w:pPr>
      <w:r w:rsidRPr="00792483">
        <w:tab/>
        <w:t>(1)</w:t>
      </w:r>
      <w:r w:rsidRPr="00792483">
        <w:tab/>
        <w:t>A claim for payment of a stillborn baby payment in normal circumstances is not effective if the claimant has previously made such a claim based on the same circumstances (whether or not the claim has yet been determined).</w:t>
      </w:r>
    </w:p>
    <w:p w:rsidR="00B10313" w:rsidRPr="00792483" w:rsidRDefault="00B10313" w:rsidP="00B10313">
      <w:pPr>
        <w:pStyle w:val="SubsectionHead"/>
      </w:pPr>
      <w:r w:rsidRPr="00792483">
        <w:t>Timing of “normal circumstances” stillborn baby payment claim</w:t>
      </w:r>
    </w:p>
    <w:p w:rsidR="00B10313" w:rsidRPr="00792483" w:rsidRDefault="00B10313" w:rsidP="00B10313">
      <w:pPr>
        <w:pStyle w:val="subsection"/>
      </w:pPr>
      <w:r w:rsidRPr="00792483">
        <w:tab/>
        <w:t>(2)</w:t>
      </w:r>
      <w:r w:rsidRPr="00792483">
        <w:tab/>
        <w:t xml:space="preserve">Subject to </w:t>
      </w:r>
      <w:r w:rsidR="00792483">
        <w:t>subsections (</w:t>
      </w:r>
      <w:r w:rsidR="00850A55" w:rsidRPr="00792483">
        <w:t>3), (3A) and (4)</w:t>
      </w:r>
      <w:r w:rsidRPr="00792483">
        <w:t>, a claim for payment of a stillborn baby payment in normal circumstances is not effective unless it is made before the end of the period of 52 weeks beginning on the day of the birth of the stillborn child.</w:t>
      </w:r>
    </w:p>
    <w:p w:rsidR="00B10313" w:rsidRPr="00792483" w:rsidRDefault="00B10313" w:rsidP="00B10313">
      <w:pPr>
        <w:pStyle w:val="subsection"/>
      </w:pPr>
      <w:r w:rsidRPr="00792483">
        <w:tab/>
        <w:t>(3)</w:t>
      </w:r>
      <w:r w:rsidRPr="00792483">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792483">
        <w:t>subsection (</w:t>
      </w:r>
      <w:r w:rsidRPr="00792483">
        <w:t>2) to such longer period as the Secretary considers appropriate.</w:t>
      </w:r>
    </w:p>
    <w:p w:rsidR="00850A55" w:rsidRPr="00792483" w:rsidRDefault="00850A55" w:rsidP="00850A55">
      <w:pPr>
        <w:pStyle w:val="subsection"/>
      </w:pPr>
      <w:r w:rsidRPr="00792483">
        <w:tab/>
        <w:t>(3A)</w:t>
      </w:r>
      <w:r w:rsidRPr="00792483">
        <w:tab/>
        <w:t>If:</w:t>
      </w:r>
    </w:p>
    <w:p w:rsidR="00850A55" w:rsidRPr="00792483" w:rsidRDefault="00850A55" w:rsidP="00850A55">
      <w:pPr>
        <w:pStyle w:val="paragraph"/>
      </w:pPr>
      <w:r w:rsidRPr="00792483">
        <w:tab/>
        <w:t>(a)</w:t>
      </w:r>
      <w:r w:rsidRPr="00792483">
        <w:tab/>
        <w:t xml:space="preserve">in relation to any day during the period of 52 weeks mentioned in </w:t>
      </w:r>
      <w:r w:rsidR="00792483">
        <w:t>subsection (</w:t>
      </w:r>
      <w:r w:rsidRPr="00792483">
        <w:t>2), paragraphs 36(2)(a) and (b) of the Family Assistance Act apply in relation to the claimant or the claimant’s partner; and</w:t>
      </w:r>
    </w:p>
    <w:p w:rsidR="00850A55" w:rsidRPr="00792483" w:rsidRDefault="00850A55" w:rsidP="00850A55">
      <w:pPr>
        <w:pStyle w:val="paragraph"/>
      </w:pPr>
      <w:r w:rsidRPr="00792483">
        <w:tab/>
        <w:t>(b)</w:t>
      </w:r>
      <w:r w:rsidRPr="00792483">
        <w:tab/>
        <w:t>after the end of, or during the last 13 weeks of, that 52</w:t>
      </w:r>
      <w:r w:rsidR="00792483">
        <w:noBreakHyphen/>
      </w:r>
      <w:r w:rsidRPr="00792483">
        <w:t>week period, the Secretary gives the claimant, or the claimant’s partner, a notice specifying that the claimant’s or the claimant’s partner’s rate of family tax benefit consists of or includes a Part A rate greater than nil;</w:t>
      </w:r>
    </w:p>
    <w:p w:rsidR="00850A55" w:rsidRPr="00792483" w:rsidRDefault="00792483" w:rsidP="00850A55">
      <w:pPr>
        <w:pStyle w:val="subsection2"/>
      </w:pPr>
      <w:r>
        <w:t>subsection (</w:t>
      </w:r>
      <w:r w:rsidR="00850A55" w:rsidRPr="00792483">
        <w:t>2) of this section does not apply if the claim for payment of a stillborn baby payment is made within the period of 13 weeks after the day on which the notice is given.</w:t>
      </w:r>
    </w:p>
    <w:p w:rsidR="00B10313" w:rsidRPr="00792483" w:rsidRDefault="00B10313" w:rsidP="00B10313">
      <w:pPr>
        <w:pStyle w:val="subsection"/>
      </w:pPr>
      <w:r w:rsidRPr="00792483">
        <w:tab/>
        <w:t>(4)</w:t>
      </w:r>
      <w:r w:rsidRPr="00792483">
        <w:tab/>
        <w:t>If:</w:t>
      </w:r>
    </w:p>
    <w:p w:rsidR="00B10313" w:rsidRPr="00792483" w:rsidRDefault="00B10313" w:rsidP="00B10313">
      <w:pPr>
        <w:pStyle w:val="paragraph"/>
      </w:pPr>
      <w:r w:rsidRPr="00792483">
        <w:tab/>
        <w:t>(a)</w:t>
      </w:r>
      <w:r w:rsidRPr="00792483">
        <w:tab/>
        <w:t>the claimant, or the claimant’s partner, made a claim in accordance with Part</w:t>
      </w:r>
      <w:r w:rsidR="00792483">
        <w:t> </w:t>
      </w:r>
      <w:r w:rsidRPr="00792483">
        <w:t>2</w:t>
      </w:r>
      <w:r w:rsidR="00792483">
        <w:noBreakHyphen/>
      </w:r>
      <w:r w:rsidRPr="00792483">
        <w:t xml:space="preserve">4 of the </w:t>
      </w:r>
      <w:r w:rsidRPr="00792483">
        <w:rPr>
          <w:i/>
        </w:rPr>
        <w:t>Paid Parental Leave Act 2010</w:t>
      </w:r>
      <w:r w:rsidRPr="00792483">
        <w:t xml:space="preserve"> for parental leave pay for the child to whom the claim for payment of a stillborn baby payment relates; and</w:t>
      </w:r>
    </w:p>
    <w:p w:rsidR="00B10313" w:rsidRPr="00792483" w:rsidRDefault="00B10313" w:rsidP="00B10313">
      <w:pPr>
        <w:pStyle w:val="paragraph"/>
      </w:pPr>
      <w:r w:rsidRPr="00792483">
        <w:tab/>
        <w:t>(b)</w:t>
      </w:r>
      <w:r w:rsidRPr="00792483">
        <w:tab/>
        <w:t>the Secretary notifies the claimant, or the claimant’s partner, under section</w:t>
      </w:r>
      <w:r w:rsidR="00792483">
        <w:t> </w:t>
      </w:r>
      <w:r w:rsidRPr="00792483">
        <w:t>24 of that Act that parental leave pay is not payable for the child; and</w:t>
      </w:r>
    </w:p>
    <w:p w:rsidR="00B10313" w:rsidRPr="00792483" w:rsidRDefault="00B10313" w:rsidP="00B10313">
      <w:pPr>
        <w:pStyle w:val="paragraph"/>
      </w:pPr>
      <w:r w:rsidRPr="00792483">
        <w:tab/>
        <w:t>(c)</w:t>
      </w:r>
      <w:r w:rsidRPr="00792483">
        <w:tab/>
        <w:t>the notice is given:</w:t>
      </w:r>
    </w:p>
    <w:p w:rsidR="00B10313" w:rsidRPr="00792483" w:rsidRDefault="00B10313" w:rsidP="00B10313">
      <w:pPr>
        <w:pStyle w:val="paragraphsub"/>
      </w:pPr>
      <w:r w:rsidRPr="00792483">
        <w:tab/>
        <w:t>(i)</w:t>
      </w:r>
      <w:r w:rsidRPr="00792483">
        <w:tab/>
        <w:t xml:space="preserve">after the end of the period of 52 weeks mentioned in </w:t>
      </w:r>
      <w:r w:rsidR="00792483">
        <w:t>subsection (</w:t>
      </w:r>
      <w:r w:rsidRPr="00792483">
        <w:t>2) of this section; or</w:t>
      </w:r>
    </w:p>
    <w:p w:rsidR="00B10313" w:rsidRPr="00792483" w:rsidRDefault="00B10313" w:rsidP="00B10313">
      <w:pPr>
        <w:pStyle w:val="paragraphsub"/>
      </w:pPr>
      <w:r w:rsidRPr="00792483">
        <w:tab/>
        <w:t>(ii)</w:t>
      </w:r>
      <w:r w:rsidRPr="00792483">
        <w:tab/>
        <w:t>during the last 13 weeks of that period of 52 weeks;</w:t>
      </w:r>
    </w:p>
    <w:p w:rsidR="00B10313" w:rsidRPr="00792483" w:rsidRDefault="00792483" w:rsidP="00B10313">
      <w:pPr>
        <w:pStyle w:val="subsection2"/>
      </w:pPr>
      <w:r>
        <w:t>subsection (</w:t>
      </w:r>
      <w:r w:rsidR="00B10313" w:rsidRPr="00792483">
        <w:t>2) of this section does not apply if the claim for payment of a stillborn baby payment is made within the period of 13 weeks after the day on which the notice is given.</w:t>
      </w:r>
    </w:p>
    <w:p w:rsidR="00B10313" w:rsidRPr="00792483" w:rsidRDefault="00B10313" w:rsidP="00B10313">
      <w:pPr>
        <w:pStyle w:val="SubsectionHead"/>
      </w:pPr>
      <w:r w:rsidRPr="00792483">
        <w:t>“Bereavement” entitlement must not already have been determined, or be awaiting determination, on a previous claim</w:t>
      </w:r>
    </w:p>
    <w:p w:rsidR="00B10313" w:rsidRPr="00792483" w:rsidRDefault="00B10313" w:rsidP="00B10313">
      <w:pPr>
        <w:pStyle w:val="subsection"/>
      </w:pPr>
      <w:r w:rsidRPr="00792483">
        <w:tab/>
        <w:t>(5)</w:t>
      </w:r>
      <w:r w:rsidRPr="00792483">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792483" w:rsidRDefault="00F01773" w:rsidP="00F01773">
      <w:pPr>
        <w:pStyle w:val="ActHead5"/>
      </w:pPr>
      <w:bookmarkStart w:id="114" w:name="_Toc14262038"/>
      <w:r w:rsidRPr="00792483">
        <w:rPr>
          <w:rStyle w:val="CharSectno"/>
        </w:rPr>
        <w:t>40</w:t>
      </w:r>
      <w:r w:rsidRPr="00792483">
        <w:t xml:space="preserve">  Claim may be withdrawn</w:t>
      </w:r>
      <w:bookmarkEnd w:id="114"/>
    </w:p>
    <w:p w:rsidR="00F01773" w:rsidRPr="00792483" w:rsidRDefault="00F01773" w:rsidP="00F01773">
      <w:pPr>
        <w:pStyle w:val="subsection"/>
      </w:pPr>
      <w:r w:rsidRPr="00792483">
        <w:tab/>
        <w:t>(1)</w:t>
      </w:r>
      <w:r w:rsidRPr="00792483">
        <w:tab/>
        <w:t>A claimant may withdraw or vary a claim before the claim is determined.</w:t>
      </w:r>
    </w:p>
    <w:p w:rsidR="00F01773" w:rsidRPr="00792483" w:rsidRDefault="00F01773" w:rsidP="00F01773">
      <w:pPr>
        <w:pStyle w:val="subsection"/>
      </w:pPr>
      <w:r w:rsidRPr="00792483">
        <w:tab/>
        <w:t>(2)</w:t>
      </w:r>
      <w:r w:rsidRPr="00792483">
        <w:tab/>
        <w:t>The claimant may only do so in a manner determined by the Secretary.</w:t>
      </w:r>
    </w:p>
    <w:p w:rsidR="00F01773" w:rsidRPr="00792483" w:rsidRDefault="00F01773" w:rsidP="00F01773">
      <w:pPr>
        <w:pStyle w:val="subsection"/>
      </w:pPr>
      <w:r w:rsidRPr="00792483">
        <w:tab/>
        <w:t>(3)</w:t>
      </w:r>
      <w:r w:rsidRPr="00792483">
        <w:tab/>
        <w:t>If a claim is withdrawn, it is taken never to have been made.</w:t>
      </w:r>
    </w:p>
    <w:p w:rsidR="00B10313" w:rsidRPr="00792483" w:rsidRDefault="00B10313" w:rsidP="00B10313">
      <w:pPr>
        <w:pStyle w:val="ActHead5"/>
      </w:pPr>
      <w:bookmarkStart w:id="115" w:name="_Toc14262039"/>
      <w:r w:rsidRPr="00792483">
        <w:rPr>
          <w:rStyle w:val="CharSectno"/>
        </w:rPr>
        <w:t>41</w:t>
      </w:r>
      <w:r w:rsidRPr="00792483">
        <w:t xml:space="preserve">  Secretary must determine claim</w:t>
      </w:r>
      <w:bookmarkEnd w:id="115"/>
    </w:p>
    <w:p w:rsidR="00B10313" w:rsidRPr="00792483" w:rsidRDefault="00B10313" w:rsidP="00B10313">
      <w:pPr>
        <w:pStyle w:val="subsection"/>
      </w:pPr>
      <w:r w:rsidRPr="00792483">
        <w:tab/>
        <w:t>(1)</w:t>
      </w:r>
      <w:r w:rsidRPr="00792483">
        <w:tab/>
        <w:t>If a claim is effective, the Secretary must determine the claim in accordance with this section and sections</w:t>
      </w:r>
      <w:r w:rsidR="00792483">
        <w:t> </w:t>
      </w:r>
      <w:r w:rsidRPr="00792483">
        <w:t>42 to 44. If the claim is not effective, it is taken not to have been made.</w:t>
      </w:r>
    </w:p>
    <w:p w:rsidR="00B10313" w:rsidRPr="00792483" w:rsidRDefault="00B10313" w:rsidP="00B10313">
      <w:pPr>
        <w:pStyle w:val="SubsectionHead"/>
      </w:pPr>
      <w:r w:rsidRPr="00792483">
        <w:t>Information to be taken into account</w:t>
      </w:r>
    </w:p>
    <w:p w:rsidR="00B10313" w:rsidRPr="00792483" w:rsidRDefault="00B10313" w:rsidP="00B10313">
      <w:pPr>
        <w:pStyle w:val="subsection"/>
      </w:pPr>
      <w:r w:rsidRPr="00792483">
        <w:tab/>
        <w:t>(2)</w:t>
      </w:r>
      <w:r w:rsidRPr="00792483">
        <w:tab/>
        <w:t>The Secretary is to make the determination:</w:t>
      </w:r>
    </w:p>
    <w:p w:rsidR="00B10313" w:rsidRPr="00792483" w:rsidRDefault="00B10313" w:rsidP="00B10313">
      <w:pPr>
        <w:pStyle w:val="paragraph"/>
      </w:pPr>
      <w:r w:rsidRPr="00792483">
        <w:tab/>
        <w:t>(a)</w:t>
      </w:r>
      <w:r w:rsidRPr="00792483">
        <w:tab/>
        <w:t>having regard only to the information in the claim (and any accompanying documents or information required by the Secretary); or</w:t>
      </w:r>
    </w:p>
    <w:p w:rsidR="00B10313" w:rsidRPr="00792483" w:rsidRDefault="00B10313" w:rsidP="00B10313">
      <w:pPr>
        <w:pStyle w:val="paragraph"/>
      </w:pPr>
      <w:r w:rsidRPr="00792483">
        <w:tab/>
        <w:t>(b)</w:t>
      </w:r>
      <w:r w:rsidRPr="00792483">
        <w:tab/>
        <w:t xml:space="preserve">having regard to the things in </w:t>
      </w:r>
      <w:r w:rsidR="00792483">
        <w:t>paragraph (</w:t>
      </w:r>
      <w:r w:rsidRPr="00792483">
        <w:t>a) and also to any other information or documents (whether or not provided by the claimant).</w:t>
      </w:r>
    </w:p>
    <w:p w:rsidR="00B10313" w:rsidRPr="00792483" w:rsidRDefault="00B10313" w:rsidP="00B10313">
      <w:pPr>
        <w:pStyle w:val="SubsectionHead"/>
      </w:pPr>
      <w:r w:rsidRPr="00792483">
        <w:t>Deferral of “normal circumstances” stillborn baby payment determination pending resolution of parental leave pay</w:t>
      </w:r>
    </w:p>
    <w:p w:rsidR="00B10313" w:rsidRPr="00792483" w:rsidRDefault="00B10313" w:rsidP="00B10313">
      <w:pPr>
        <w:pStyle w:val="subsection"/>
      </w:pPr>
      <w:r w:rsidRPr="00792483">
        <w:tab/>
        <w:t>(3)</w:t>
      </w:r>
      <w:r w:rsidRPr="00792483">
        <w:tab/>
        <w:t>If:</w:t>
      </w:r>
    </w:p>
    <w:p w:rsidR="00B10313" w:rsidRPr="00792483" w:rsidRDefault="00B10313" w:rsidP="00B10313">
      <w:pPr>
        <w:pStyle w:val="paragraph"/>
      </w:pPr>
      <w:r w:rsidRPr="00792483">
        <w:tab/>
        <w:t>(a)</w:t>
      </w:r>
      <w:r w:rsidRPr="00792483">
        <w:tab/>
        <w:t>the claim is one for payment of a stillborn baby payment in normal circumstances; and</w:t>
      </w:r>
    </w:p>
    <w:p w:rsidR="00B10313" w:rsidRPr="00792483" w:rsidRDefault="00B10313" w:rsidP="00B10313">
      <w:pPr>
        <w:pStyle w:val="paragraph"/>
      </w:pPr>
      <w:r w:rsidRPr="00792483">
        <w:tab/>
        <w:t>(b)</w:t>
      </w:r>
      <w:r w:rsidRPr="00792483">
        <w:tab/>
        <w:t>the claimant, or the claimant’s partner, has made a claim in accordance with Part</w:t>
      </w:r>
      <w:r w:rsidR="00792483">
        <w:t> </w:t>
      </w:r>
      <w:r w:rsidRPr="00792483">
        <w:t>2</w:t>
      </w:r>
      <w:r w:rsidR="00792483">
        <w:noBreakHyphen/>
      </w:r>
      <w:r w:rsidRPr="00792483">
        <w:t xml:space="preserve">4 of the </w:t>
      </w:r>
      <w:r w:rsidRPr="00792483">
        <w:rPr>
          <w:i/>
        </w:rPr>
        <w:t>Paid Parental Leave Act 2010</w:t>
      </w:r>
      <w:r w:rsidRPr="00792483">
        <w:t xml:space="preserve"> for parental leave pay for the child to whom the claim for a stillborn baby payment relates;</w:t>
      </w:r>
    </w:p>
    <w:p w:rsidR="00B10313" w:rsidRPr="00792483" w:rsidRDefault="00B10313" w:rsidP="00B10313">
      <w:pPr>
        <w:pStyle w:val="subsection2"/>
      </w:pPr>
      <w:r w:rsidRPr="00792483">
        <w:t>the Secretary must not determine the claim for a stillborn baby payment until one of the following occurs:</w:t>
      </w:r>
    </w:p>
    <w:p w:rsidR="00B10313" w:rsidRPr="00792483" w:rsidRDefault="00B10313" w:rsidP="00B10313">
      <w:pPr>
        <w:pStyle w:val="paragraph"/>
      </w:pPr>
      <w:r w:rsidRPr="00792483">
        <w:tab/>
        <w:t>(c)</w:t>
      </w:r>
      <w:r w:rsidRPr="00792483">
        <w:tab/>
        <w:t>if the Secretary determines under that Act that parental leave pay for the child is payable:</w:t>
      </w:r>
    </w:p>
    <w:p w:rsidR="00B10313" w:rsidRPr="00792483" w:rsidRDefault="00B10313" w:rsidP="00B10313">
      <w:pPr>
        <w:pStyle w:val="paragraphsub"/>
      </w:pPr>
      <w:r w:rsidRPr="00792483">
        <w:tab/>
        <w:t>(i)</w:t>
      </w:r>
      <w:r w:rsidRPr="00792483">
        <w:tab/>
        <w:t>the PPL period applying to the individual who made the claim for parental leave pay starts; or</w:t>
      </w:r>
    </w:p>
    <w:p w:rsidR="00B10313" w:rsidRPr="00792483" w:rsidRDefault="00B10313" w:rsidP="00B10313">
      <w:pPr>
        <w:pStyle w:val="paragraphsub"/>
      </w:pPr>
      <w:r w:rsidRPr="00792483">
        <w:tab/>
        <w:t>(ii)</w:t>
      </w:r>
      <w:r w:rsidRPr="00792483">
        <w:tab/>
        <w:t>the Secretary revokes the determination under section</w:t>
      </w:r>
      <w:r w:rsidR="00792483">
        <w:t> </w:t>
      </w:r>
      <w:r w:rsidRPr="00792483">
        <w:t>25 of that Act;</w:t>
      </w:r>
    </w:p>
    <w:p w:rsidR="00B10313" w:rsidRPr="00792483" w:rsidRDefault="00B10313" w:rsidP="00B10313">
      <w:pPr>
        <w:pStyle w:val="paragraph"/>
      </w:pPr>
      <w:r w:rsidRPr="00792483">
        <w:tab/>
        <w:t>(d)</w:t>
      </w:r>
      <w:r w:rsidRPr="00792483">
        <w:tab/>
        <w:t>the Secretary determines under that Act that parental leave pay for the child is not payable;</w:t>
      </w:r>
    </w:p>
    <w:p w:rsidR="00B10313" w:rsidRPr="00792483" w:rsidRDefault="00B10313" w:rsidP="00B10313">
      <w:pPr>
        <w:pStyle w:val="paragraph"/>
      </w:pPr>
      <w:r w:rsidRPr="00792483">
        <w:tab/>
        <w:t>(e)</w:t>
      </w:r>
      <w:r w:rsidRPr="00792483">
        <w:tab/>
        <w:t>the claim for parental leave pay is withdrawn under section</w:t>
      </w:r>
      <w:r w:rsidR="00792483">
        <w:t> </w:t>
      </w:r>
      <w:r w:rsidRPr="00792483">
        <w:t>61 of that Act.</w:t>
      </w:r>
    </w:p>
    <w:p w:rsidR="00F01773" w:rsidRPr="00792483" w:rsidRDefault="00F01773" w:rsidP="00F01773">
      <w:pPr>
        <w:pStyle w:val="ActHead5"/>
      </w:pPr>
      <w:bookmarkStart w:id="116" w:name="_Toc14262040"/>
      <w:r w:rsidRPr="00792483">
        <w:rPr>
          <w:rStyle w:val="CharSectno"/>
        </w:rPr>
        <w:t>41A</w:t>
      </w:r>
      <w:r w:rsidRPr="00792483">
        <w:t xml:space="preserve">  Restriction on determining claim where tax file number not provided etc.</w:t>
      </w:r>
      <w:bookmarkEnd w:id="116"/>
    </w:p>
    <w:p w:rsidR="00F01773" w:rsidRPr="00792483" w:rsidRDefault="00F01773" w:rsidP="00F01773">
      <w:pPr>
        <w:pStyle w:val="SubsectionHead"/>
      </w:pPr>
      <w:r w:rsidRPr="00792483">
        <w:t>Statement that TFN claim person or TFN substitution person does not know what his or her tax file number is etc.</w:t>
      </w:r>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a TFN claim person makes a statement of the kind set out in subsection</w:t>
      </w:r>
      <w:r w:rsidR="00792483">
        <w:t> </w:t>
      </w:r>
      <w:r w:rsidRPr="00792483">
        <w:t>38A(4); or</w:t>
      </w:r>
    </w:p>
    <w:p w:rsidR="00F01773" w:rsidRPr="00792483" w:rsidRDefault="00F01773" w:rsidP="00F01773">
      <w:pPr>
        <w:pStyle w:val="paragraph"/>
      </w:pPr>
      <w:r w:rsidRPr="00792483">
        <w:tab/>
        <w:t>(b)</w:t>
      </w:r>
      <w:r w:rsidRPr="00792483">
        <w:tab/>
        <w:t>a TFN substitution person makes a statement of the kind set out in subsection</w:t>
      </w:r>
      <w:r w:rsidR="00792483">
        <w:t> </w:t>
      </w:r>
      <w:r w:rsidRPr="00792483">
        <w:t>38B(4);</w:t>
      </w:r>
    </w:p>
    <w:p w:rsidR="00F01773" w:rsidRPr="00792483" w:rsidRDefault="00F01773" w:rsidP="00F01773">
      <w:pPr>
        <w:pStyle w:val="subsection2"/>
      </w:pPr>
      <w:r w:rsidRPr="00792483">
        <w:t>the Secretary can only determine the claim concerned if:</w:t>
      </w:r>
    </w:p>
    <w:p w:rsidR="00F01773" w:rsidRPr="00792483" w:rsidRDefault="00F01773" w:rsidP="00F01773">
      <w:pPr>
        <w:pStyle w:val="paragraph"/>
      </w:pPr>
      <w:r w:rsidRPr="00792483">
        <w:tab/>
        <w:t>(c)</w:t>
      </w:r>
      <w:r w:rsidRPr="00792483">
        <w:tab/>
        <w:t>within 28 days after the claim is made, the Commissioner of Taxation tells the Secretary the person’s tax file number; or</w:t>
      </w:r>
    </w:p>
    <w:p w:rsidR="00F01773" w:rsidRPr="00792483" w:rsidRDefault="00F01773" w:rsidP="00F01773">
      <w:pPr>
        <w:pStyle w:val="paragraph"/>
      </w:pPr>
      <w:r w:rsidRPr="00792483">
        <w:tab/>
        <w:t>(d)</w:t>
      </w:r>
      <w:r w:rsidRPr="00792483">
        <w:tab/>
        <w:t>28 days pass after the claim is made without the Commissioner of Taxation telling the Secretary that the person has no tax file number.</w:t>
      </w:r>
    </w:p>
    <w:p w:rsidR="00F01773" w:rsidRPr="00792483" w:rsidRDefault="00F01773" w:rsidP="00F01773">
      <w:pPr>
        <w:pStyle w:val="SubsectionHead"/>
      </w:pPr>
      <w:r w:rsidRPr="00792483">
        <w:t>Statement that an application for a tax file number is pending</w:t>
      </w:r>
    </w:p>
    <w:p w:rsidR="00F01773" w:rsidRPr="00792483" w:rsidRDefault="00F01773" w:rsidP="00F01773">
      <w:pPr>
        <w:pStyle w:val="subsection"/>
      </w:pPr>
      <w:r w:rsidRPr="00792483">
        <w:tab/>
        <w:t>(2)</w:t>
      </w:r>
      <w:r w:rsidRPr="00792483">
        <w:tab/>
        <w:t>If:</w:t>
      </w:r>
    </w:p>
    <w:p w:rsidR="00F01773" w:rsidRPr="00792483" w:rsidRDefault="00F01773" w:rsidP="00F01773">
      <w:pPr>
        <w:pStyle w:val="paragraph"/>
      </w:pPr>
      <w:r w:rsidRPr="00792483">
        <w:tab/>
        <w:t>(a)</w:t>
      </w:r>
      <w:r w:rsidRPr="00792483">
        <w:tab/>
        <w:t>a TFN claim person makes a statement of the kind set out in subsection</w:t>
      </w:r>
      <w:r w:rsidR="00792483">
        <w:t> </w:t>
      </w:r>
      <w:r w:rsidRPr="00792483">
        <w:t>38A(5); or</w:t>
      </w:r>
    </w:p>
    <w:p w:rsidR="00F01773" w:rsidRPr="00792483" w:rsidRDefault="00F01773" w:rsidP="00F01773">
      <w:pPr>
        <w:pStyle w:val="paragraph"/>
      </w:pPr>
      <w:r w:rsidRPr="00792483">
        <w:tab/>
        <w:t>(b)</w:t>
      </w:r>
      <w:r w:rsidRPr="00792483">
        <w:tab/>
        <w:t>a TFN substitution person makes a statement of the kind set out in subsection</w:t>
      </w:r>
      <w:r w:rsidR="00792483">
        <w:t> </w:t>
      </w:r>
      <w:r w:rsidRPr="00792483">
        <w:t>38B(5);</w:t>
      </w:r>
    </w:p>
    <w:p w:rsidR="00F01773" w:rsidRPr="00792483" w:rsidRDefault="00F01773" w:rsidP="00F01773">
      <w:pPr>
        <w:pStyle w:val="subsection2"/>
      </w:pPr>
      <w:r w:rsidRPr="00792483">
        <w:t>the Secretary can only determine the claim concerned if:</w:t>
      </w:r>
    </w:p>
    <w:p w:rsidR="00F01773" w:rsidRPr="00792483" w:rsidRDefault="00F01773" w:rsidP="00F01773">
      <w:pPr>
        <w:pStyle w:val="paragraph"/>
      </w:pPr>
      <w:r w:rsidRPr="00792483">
        <w:tab/>
        <w:t>(c)</w:t>
      </w:r>
      <w:r w:rsidRPr="00792483">
        <w:tab/>
        <w:t>within 28 days after the claim is made, the Commissioner of Taxation tells the Secretary the person’s tax file number; or</w:t>
      </w:r>
    </w:p>
    <w:p w:rsidR="00F01773" w:rsidRPr="00792483" w:rsidRDefault="00F01773" w:rsidP="00F01773">
      <w:pPr>
        <w:pStyle w:val="paragraph"/>
      </w:pPr>
      <w:r w:rsidRPr="00792483">
        <w:tab/>
        <w:t>(d)</w:t>
      </w:r>
      <w:r w:rsidRPr="00792483">
        <w:tab/>
        <w:t>28 days pass after the claim is made without the Commissioner of Taxation telling the Secretary that:</w:t>
      </w:r>
    </w:p>
    <w:p w:rsidR="00F01773" w:rsidRPr="00792483" w:rsidRDefault="00F01773" w:rsidP="00F01773">
      <w:pPr>
        <w:pStyle w:val="paragraphsub"/>
      </w:pPr>
      <w:r w:rsidRPr="00792483">
        <w:tab/>
        <w:t>(i)</w:t>
      </w:r>
      <w:r w:rsidRPr="00792483">
        <w:tab/>
        <w:t>the person has not applied for a tax file number; or</w:t>
      </w:r>
    </w:p>
    <w:p w:rsidR="00F01773" w:rsidRPr="00792483" w:rsidRDefault="00F01773" w:rsidP="00F01773">
      <w:pPr>
        <w:pStyle w:val="paragraphsub"/>
      </w:pPr>
      <w:r w:rsidRPr="00792483">
        <w:tab/>
        <w:t>(ii)</w:t>
      </w:r>
      <w:r w:rsidRPr="00792483">
        <w:tab/>
        <w:t>an application by the person for a tax file number has been refused; or</w:t>
      </w:r>
    </w:p>
    <w:p w:rsidR="00F01773" w:rsidRPr="00792483" w:rsidRDefault="00F01773" w:rsidP="00F01773">
      <w:pPr>
        <w:pStyle w:val="paragraphsub"/>
      </w:pPr>
      <w:r w:rsidRPr="00792483">
        <w:tab/>
        <w:t>(iii)</w:t>
      </w:r>
      <w:r w:rsidRPr="00792483">
        <w:tab/>
        <w:t>the person has withdrawn an application for a tax file number.</w:t>
      </w:r>
    </w:p>
    <w:p w:rsidR="00F01773" w:rsidRPr="00792483" w:rsidRDefault="00F01773" w:rsidP="00F01773">
      <w:pPr>
        <w:pStyle w:val="subsection"/>
      </w:pPr>
      <w:r w:rsidRPr="00792483">
        <w:tab/>
        <w:t>(3)</w:t>
      </w:r>
      <w:r w:rsidRPr="00792483">
        <w:tab/>
        <w:t xml:space="preserve">If, after the 28 days mentioned in </w:t>
      </w:r>
      <w:r w:rsidR="00792483">
        <w:t>subsection (</w:t>
      </w:r>
      <w:r w:rsidRPr="00792483">
        <w:t>1) or (2) have passed, the Secretary cannot, because of that subsection, determine the claim, the claim is taken never to have been made.</w:t>
      </w:r>
    </w:p>
    <w:p w:rsidR="00B10313" w:rsidRPr="00792483" w:rsidRDefault="00B10313" w:rsidP="00B10313">
      <w:pPr>
        <w:pStyle w:val="ActHead5"/>
      </w:pPr>
      <w:bookmarkStart w:id="117" w:name="_Toc14262041"/>
      <w:r w:rsidRPr="00792483">
        <w:rPr>
          <w:rStyle w:val="CharSectno"/>
        </w:rPr>
        <w:t>42</w:t>
      </w:r>
      <w:r w:rsidRPr="00792483">
        <w:t xml:space="preserve">  Determination of “normal circumstances” entitlement claim</w:t>
      </w:r>
      <w:bookmarkEnd w:id="117"/>
    </w:p>
    <w:p w:rsidR="00B10313" w:rsidRPr="00792483" w:rsidRDefault="00B10313" w:rsidP="00B10313">
      <w:pPr>
        <w:pStyle w:val="subsection"/>
      </w:pPr>
      <w:r w:rsidRPr="00792483">
        <w:tab/>
      </w:r>
      <w:r w:rsidRPr="00792483">
        <w:tab/>
        <w:t>If:</w:t>
      </w:r>
    </w:p>
    <w:p w:rsidR="00B10313" w:rsidRPr="00792483" w:rsidRDefault="00B10313" w:rsidP="00B10313">
      <w:pPr>
        <w:pStyle w:val="paragraph"/>
      </w:pPr>
      <w:r w:rsidRPr="00792483">
        <w:tab/>
        <w:t>(a)</w:t>
      </w:r>
      <w:r w:rsidRPr="00792483">
        <w:tab/>
        <w:t>the claim is one for payment of a stillborn baby payment in normal circumstances; and</w:t>
      </w:r>
    </w:p>
    <w:p w:rsidR="00B10313" w:rsidRPr="00792483" w:rsidRDefault="00B10313" w:rsidP="00B10313">
      <w:pPr>
        <w:pStyle w:val="paragraph"/>
      </w:pPr>
      <w:r w:rsidRPr="00792483">
        <w:tab/>
        <w:t>(b)</w:t>
      </w:r>
      <w:r w:rsidRPr="00792483">
        <w:tab/>
        <w:t>the Secretary is satisfied that the claimant is eligible for a stillborn baby payment in accordance with Subdivision A of Division</w:t>
      </w:r>
      <w:r w:rsidR="00792483">
        <w:t> </w:t>
      </w:r>
      <w:r w:rsidRPr="00792483">
        <w:t>2 of Part</w:t>
      </w:r>
      <w:r w:rsidR="00792483">
        <w:t> </w:t>
      </w:r>
      <w:r w:rsidRPr="00792483">
        <w:t>3 of the Family Assistance Act in respect of the child to whom the claim relates;</w:t>
      </w:r>
    </w:p>
    <w:p w:rsidR="00B10313" w:rsidRPr="00792483" w:rsidRDefault="00B10313" w:rsidP="00B10313">
      <w:pPr>
        <w:pStyle w:val="subsection2"/>
      </w:pPr>
      <w:r w:rsidRPr="00792483">
        <w:t>the Secretary must determine that the claimant is entitled to be paid the stillborn baby payment and must determine the amount of the payment that the claimant is entitled to be paid.</w:t>
      </w:r>
    </w:p>
    <w:p w:rsidR="00B10313" w:rsidRPr="00792483" w:rsidRDefault="00B10313" w:rsidP="00B10313">
      <w:pPr>
        <w:pStyle w:val="ActHead5"/>
      </w:pPr>
      <w:bookmarkStart w:id="118" w:name="_Toc14262042"/>
      <w:r w:rsidRPr="00792483">
        <w:rPr>
          <w:rStyle w:val="CharSectno"/>
        </w:rPr>
        <w:t>43</w:t>
      </w:r>
      <w:r w:rsidRPr="00792483">
        <w:t xml:space="preserve">  Determination of “bereavement” entitlement claim</w:t>
      </w:r>
      <w:bookmarkEnd w:id="118"/>
    </w:p>
    <w:p w:rsidR="00B10313" w:rsidRPr="00792483" w:rsidRDefault="00B10313" w:rsidP="00B10313">
      <w:pPr>
        <w:pStyle w:val="subsection"/>
      </w:pPr>
      <w:r w:rsidRPr="00792483">
        <w:tab/>
      </w:r>
      <w:r w:rsidRPr="00792483">
        <w:tab/>
        <w:t>If:</w:t>
      </w:r>
    </w:p>
    <w:p w:rsidR="00B10313" w:rsidRPr="00792483" w:rsidRDefault="00B10313" w:rsidP="00B10313">
      <w:pPr>
        <w:pStyle w:val="paragraph"/>
      </w:pPr>
      <w:r w:rsidRPr="00792483">
        <w:tab/>
        <w:t>(a)</w:t>
      </w:r>
      <w:r w:rsidRPr="00792483">
        <w:tab/>
        <w:t>the claim is one for payment of a stillborn baby payment because of the death of another individual; and</w:t>
      </w:r>
    </w:p>
    <w:p w:rsidR="00B10313" w:rsidRPr="00792483" w:rsidRDefault="00B10313" w:rsidP="00B10313">
      <w:pPr>
        <w:pStyle w:val="paragraph"/>
      </w:pPr>
      <w:r w:rsidRPr="00792483">
        <w:tab/>
        <w:t>(b)</w:t>
      </w:r>
      <w:r w:rsidRPr="00792483">
        <w:tab/>
        <w:t>the Secretary is satisfied that the claimant is, in the circumstances covered by the claim, eligible for a stillborn baby payment in accordance with Subdivision B of Division</w:t>
      </w:r>
      <w:r w:rsidR="00792483">
        <w:t> </w:t>
      </w:r>
      <w:r w:rsidRPr="00792483">
        <w:t>2 of Part</w:t>
      </w:r>
      <w:r w:rsidR="00792483">
        <w:t> </w:t>
      </w:r>
      <w:r w:rsidRPr="00792483">
        <w:t>3 of the Family Assistance Act;</w:t>
      </w:r>
    </w:p>
    <w:p w:rsidR="00B10313" w:rsidRPr="00792483" w:rsidRDefault="00B10313" w:rsidP="00B10313">
      <w:pPr>
        <w:pStyle w:val="subsection2"/>
      </w:pPr>
      <w:r w:rsidRPr="00792483">
        <w:t>the Secretary must determine that the claimant is entitled to be paid the stillborn baby payment and must determine the amount of the payment that the claimant is entitled to be paid.</w:t>
      </w:r>
    </w:p>
    <w:p w:rsidR="00B10313" w:rsidRPr="00792483" w:rsidRDefault="00B10313" w:rsidP="00B10313">
      <w:pPr>
        <w:pStyle w:val="ActHead5"/>
      </w:pPr>
      <w:bookmarkStart w:id="119" w:name="_Toc14262043"/>
      <w:r w:rsidRPr="00792483">
        <w:rPr>
          <w:rStyle w:val="CharSectno"/>
        </w:rPr>
        <w:t>44</w:t>
      </w:r>
      <w:r w:rsidRPr="00792483">
        <w:t xml:space="preserve">  Determination that no entitlement</w:t>
      </w:r>
      <w:bookmarkEnd w:id="119"/>
    </w:p>
    <w:p w:rsidR="00B10313" w:rsidRPr="00792483" w:rsidRDefault="00B10313" w:rsidP="00B10313">
      <w:pPr>
        <w:pStyle w:val="subsection"/>
      </w:pPr>
      <w:r w:rsidRPr="00792483">
        <w:tab/>
      </w:r>
      <w:r w:rsidRPr="00792483">
        <w:tab/>
        <w:t>If the Secretary is not satisfied as mentioned in section</w:t>
      </w:r>
      <w:r w:rsidR="00792483">
        <w:t> </w:t>
      </w:r>
      <w:r w:rsidRPr="00792483">
        <w:t>42 or 43, the Secretary must determine that the claimant is not entitled to be paid a stillborn baby payment in respect of the child to whom the claim relates, or in the circumstances covered by the claim, as the case requires.</w:t>
      </w:r>
    </w:p>
    <w:p w:rsidR="00B10313" w:rsidRPr="00792483" w:rsidRDefault="00B10313" w:rsidP="00DE4889">
      <w:pPr>
        <w:pStyle w:val="ActHead5"/>
      </w:pPr>
      <w:bookmarkStart w:id="120" w:name="_Toc14262044"/>
      <w:r w:rsidRPr="00792483">
        <w:rPr>
          <w:rStyle w:val="CharSectno"/>
        </w:rPr>
        <w:t>45</w:t>
      </w:r>
      <w:r w:rsidRPr="00792483">
        <w:t xml:space="preserve">  When determination is in force</w:t>
      </w:r>
      <w:bookmarkEnd w:id="120"/>
    </w:p>
    <w:p w:rsidR="00B10313" w:rsidRPr="00792483" w:rsidRDefault="00B10313" w:rsidP="00DE4889">
      <w:pPr>
        <w:pStyle w:val="subsection"/>
        <w:keepNext/>
        <w:keepLines/>
      </w:pPr>
      <w:r w:rsidRPr="00792483">
        <w:tab/>
      </w:r>
      <w:r w:rsidRPr="00792483">
        <w:tab/>
        <w:t>A determination comes into force when it is made and remains in force at all times afterwards.</w:t>
      </w:r>
    </w:p>
    <w:p w:rsidR="00B10313" w:rsidRPr="00792483" w:rsidRDefault="00B10313" w:rsidP="00B10313">
      <w:pPr>
        <w:pStyle w:val="ActHead5"/>
      </w:pPr>
      <w:bookmarkStart w:id="121" w:name="_Toc14262045"/>
      <w:r w:rsidRPr="00792483">
        <w:rPr>
          <w:rStyle w:val="CharSectno"/>
        </w:rPr>
        <w:t>46</w:t>
      </w:r>
      <w:r w:rsidRPr="00792483">
        <w:t xml:space="preserve">  Notice of determination</w:t>
      </w:r>
      <w:bookmarkEnd w:id="121"/>
    </w:p>
    <w:p w:rsidR="00B10313" w:rsidRPr="00792483" w:rsidRDefault="00B10313" w:rsidP="00B10313">
      <w:pPr>
        <w:pStyle w:val="subsection"/>
      </w:pPr>
      <w:r w:rsidRPr="00792483">
        <w:tab/>
        <w:t>(1)</w:t>
      </w:r>
      <w:r w:rsidRPr="00792483">
        <w:tab/>
        <w:t>The Secretary must give notice of the determination to the claimant, stating:</w:t>
      </w:r>
    </w:p>
    <w:p w:rsidR="00B10313" w:rsidRPr="00792483" w:rsidRDefault="00B10313" w:rsidP="00B10313">
      <w:pPr>
        <w:pStyle w:val="paragraph"/>
      </w:pPr>
      <w:r w:rsidRPr="00792483">
        <w:tab/>
        <w:t>(a)</w:t>
      </w:r>
      <w:r w:rsidRPr="00792483">
        <w:tab/>
        <w:t>whether the claimant is entitled to be paid a stillborn baby payment under the determination; and</w:t>
      </w:r>
    </w:p>
    <w:p w:rsidR="00B10313" w:rsidRPr="00792483" w:rsidRDefault="00B10313" w:rsidP="00B10313">
      <w:pPr>
        <w:pStyle w:val="paragraph"/>
      </w:pPr>
      <w:r w:rsidRPr="00792483">
        <w:tab/>
        <w:t>(b)</w:t>
      </w:r>
      <w:r w:rsidRPr="00792483">
        <w:tab/>
        <w:t>if the claimant is entitled—the amount of the stillborn baby payment and how it is to be paid; and</w:t>
      </w:r>
    </w:p>
    <w:p w:rsidR="00B10313" w:rsidRPr="00792483" w:rsidRDefault="00B10313" w:rsidP="00B10313">
      <w:pPr>
        <w:pStyle w:val="paragraph"/>
      </w:pPr>
      <w:r w:rsidRPr="00792483">
        <w:tab/>
        <w:t>(c)</w:t>
      </w:r>
      <w:r w:rsidRPr="00792483">
        <w:tab/>
        <w:t>that the claimant may apply for review of the determination in the manner set out in Part</w:t>
      </w:r>
      <w:r w:rsidR="00792483">
        <w:t> </w:t>
      </w:r>
      <w:r w:rsidRPr="00792483">
        <w:t>5.</w:t>
      </w:r>
    </w:p>
    <w:p w:rsidR="00B10313" w:rsidRPr="00792483" w:rsidRDefault="00B10313" w:rsidP="00B10313">
      <w:pPr>
        <w:pStyle w:val="subsection"/>
      </w:pPr>
      <w:r w:rsidRPr="00792483">
        <w:tab/>
        <w:t>(2)</w:t>
      </w:r>
      <w:r w:rsidRPr="00792483">
        <w:tab/>
        <w:t xml:space="preserve">The determination is not ineffective by reason only that the requirements of </w:t>
      </w:r>
      <w:r w:rsidR="00792483">
        <w:t>subsection (</w:t>
      </w:r>
      <w:r w:rsidRPr="00792483">
        <w:t>1) are not complied with.</w:t>
      </w:r>
    </w:p>
    <w:p w:rsidR="00B10313" w:rsidRPr="00792483" w:rsidRDefault="00B10313" w:rsidP="00B10313">
      <w:pPr>
        <w:pStyle w:val="ActHead5"/>
      </w:pPr>
      <w:bookmarkStart w:id="122" w:name="_Toc14262046"/>
      <w:r w:rsidRPr="00792483">
        <w:rPr>
          <w:rStyle w:val="CharSectno"/>
        </w:rPr>
        <w:t>47</w:t>
      </w:r>
      <w:r w:rsidRPr="00792483">
        <w:t xml:space="preserve">  Payment of stillborn baby payment</w:t>
      </w:r>
      <w:bookmarkEnd w:id="122"/>
    </w:p>
    <w:p w:rsidR="00B10313" w:rsidRPr="00792483" w:rsidRDefault="00B10313" w:rsidP="00B10313">
      <w:pPr>
        <w:pStyle w:val="subsection"/>
      </w:pPr>
      <w:r w:rsidRPr="00792483">
        <w:tab/>
        <w:t>(1)</w:t>
      </w:r>
      <w:r w:rsidRPr="00792483">
        <w:tab/>
        <w:t>If the claimant is entitled to be paid a stillborn baby payment, the Secretary must pay the amount of the payment to the claimant in a single lump sum:</w:t>
      </w:r>
    </w:p>
    <w:p w:rsidR="00B10313" w:rsidRPr="00792483" w:rsidRDefault="00B10313" w:rsidP="00B10313">
      <w:pPr>
        <w:pStyle w:val="paragraph"/>
      </w:pPr>
      <w:r w:rsidRPr="00792483">
        <w:tab/>
        <w:t>(a)</w:t>
      </w:r>
      <w:r w:rsidRPr="00792483">
        <w:tab/>
        <w:t>on the day that the Secretary considers to be the earliest day on which it is reasonably practicable for the amount to be paid; and</w:t>
      </w:r>
    </w:p>
    <w:p w:rsidR="00B10313" w:rsidRPr="00792483" w:rsidRDefault="00B10313" w:rsidP="00B10313">
      <w:pPr>
        <w:pStyle w:val="paragraph"/>
      </w:pPr>
      <w:r w:rsidRPr="00792483">
        <w:tab/>
        <w:t>(b)</w:t>
      </w:r>
      <w:r w:rsidRPr="00792483">
        <w:tab/>
        <w:t>to the credit of a bank account nominated and maintained by the claimant.</w:t>
      </w:r>
    </w:p>
    <w:p w:rsidR="00B10313" w:rsidRPr="00792483" w:rsidRDefault="00B10313" w:rsidP="00B10313">
      <w:pPr>
        <w:pStyle w:val="SubsectionHead"/>
      </w:pPr>
      <w:r w:rsidRPr="00792483">
        <w:t>Payment not to bank account</w:t>
      </w:r>
    </w:p>
    <w:p w:rsidR="00B10313" w:rsidRPr="00792483" w:rsidRDefault="00B10313" w:rsidP="00B10313">
      <w:pPr>
        <w:pStyle w:val="subsection"/>
      </w:pPr>
      <w:r w:rsidRPr="00792483">
        <w:tab/>
        <w:t>(2)</w:t>
      </w:r>
      <w:r w:rsidRPr="00792483">
        <w:tab/>
        <w:t xml:space="preserve">However, the Secretary may direct that an amount that is to be paid under </w:t>
      </w:r>
      <w:r w:rsidR="00792483">
        <w:t>subsection (</w:t>
      </w:r>
      <w:r w:rsidRPr="00792483">
        <w:t>1) is to be paid in a way other than by payment to the credit of a bank account nominated and maintained by the claimant. A direction has effect accordingly.</w:t>
      </w:r>
    </w:p>
    <w:p w:rsidR="00B10313" w:rsidRPr="00792483" w:rsidRDefault="00B10313" w:rsidP="00B10313">
      <w:pPr>
        <w:pStyle w:val="SubsectionHead"/>
      </w:pPr>
      <w:r w:rsidRPr="00792483">
        <w:t>Interaction with other provisions</w:t>
      </w:r>
    </w:p>
    <w:p w:rsidR="00B10313" w:rsidRPr="00792483" w:rsidRDefault="00B10313" w:rsidP="00B10313">
      <w:pPr>
        <w:pStyle w:val="subsection"/>
      </w:pPr>
      <w:r w:rsidRPr="00792483">
        <w:tab/>
        <w:t>(3)</w:t>
      </w:r>
      <w:r w:rsidRPr="00792483">
        <w:tab/>
        <w:t>This section is subject to Part</w:t>
      </w:r>
      <w:r w:rsidR="00792483">
        <w:t> </w:t>
      </w:r>
      <w:r w:rsidRPr="00792483">
        <w:t>4, Division</w:t>
      </w:r>
      <w:r w:rsidR="00792483">
        <w:t> </w:t>
      </w:r>
      <w:r w:rsidRPr="00792483">
        <w:t>3 of Part</w:t>
      </w:r>
      <w:r w:rsidR="00792483">
        <w:t> </w:t>
      </w:r>
      <w:r w:rsidRPr="00792483">
        <w:t>8B and sections</w:t>
      </w:r>
      <w:r w:rsidR="00792483">
        <w:t> </w:t>
      </w:r>
      <w:r w:rsidRPr="00792483">
        <w:t>225 and 226.</w:t>
      </w:r>
    </w:p>
    <w:p w:rsidR="00F01773" w:rsidRPr="00792483" w:rsidRDefault="00F01773" w:rsidP="00631702">
      <w:pPr>
        <w:pStyle w:val="ActHead5"/>
      </w:pPr>
      <w:bookmarkStart w:id="123" w:name="_Toc14262047"/>
      <w:r w:rsidRPr="00792483">
        <w:rPr>
          <w:rStyle w:val="CharSectno"/>
        </w:rPr>
        <w:t>47A</w:t>
      </w:r>
      <w:r w:rsidRPr="00792483">
        <w:t xml:space="preserve">  Variation of determination where certain statements under section</w:t>
      </w:r>
      <w:r w:rsidR="00792483">
        <w:t> </w:t>
      </w:r>
      <w:r w:rsidRPr="00792483">
        <w:t>38A made</w:t>
      </w:r>
      <w:bookmarkEnd w:id="123"/>
    </w:p>
    <w:p w:rsidR="00F01773" w:rsidRPr="00792483" w:rsidRDefault="00F01773" w:rsidP="00631702">
      <w:pPr>
        <w:pStyle w:val="subsection"/>
        <w:keepNext/>
      </w:pPr>
      <w:r w:rsidRPr="00792483">
        <w:tab/>
        <w:t>(1)</w:t>
      </w:r>
      <w:r w:rsidRPr="00792483">
        <w:tab/>
        <w:t>If:</w:t>
      </w:r>
    </w:p>
    <w:p w:rsidR="00F01773" w:rsidRPr="00792483" w:rsidRDefault="00F01773" w:rsidP="00F01773">
      <w:pPr>
        <w:pStyle w:val="paragraph"/>
      </w:pPr>
      <w:r w:rsidRPr="00792483">
        <w:tab/>
        <w:t>(a)</w:t>
      </w:r>
      <w:r w:rsidRPr="00792483">
        <w:tab/>
        <w:t>a TFN claim person has made a statement of the kind set out in subsection</w:t>
      </w:r>
      <w:r w:rsidR="00792483">
        <w:t> </w:t>
      </w:r>
      <w:r w:rsidRPr="00792483">
        <w:t>38A(4); and</w:t>
      </w:r>
    </w:p>
    <w:p w:rsidR="00F01773" w:rsidRPr="00792483" w:rsidRDefault="00F01773" w:rsidP="00F01773">
      <w:pPr>
        <w:pStyle w:val="paragraph"/>
      </w:pPr>
      <w:r w:rsidRPr="00792483">
        <w:tab/>
        <w:t>(b)</w:t>
      </w:r>
      <w:r w:rsidRPr="00792483">
        <w:tab/>
        <w:t xml:space="preserve">a determination is in force under which the claimant is entitled to be paid </w:t>
      </w:r>
      <w:r w:rsidR="00B10313" w:rsidRPr="00792483">
        <w:t xml:space="preserve">a stillborn baby payment </w:t>
      </w:r>
      <w:r w:rsidRPr="00792483">
        <w:t>in normal circumstances; and</w:t>
      </w:r>
    </w:p>
    <w:p w:rsidR="00F01773" w:rsidRPr="00792483" w:rsidRDefault="00F01773" w:rsidP="00F01773">
      <w:pPr>
        <w:pStyle w:val="paragraph"/>
      </w:pPr>
      <w:r w:rsidRPr="00792483">
        <w:tab/>
        <w:t>(c)</w:t>
      </w:r>
      <w:r w:rsidRPr="00792483">
        <w:tab/>
        <w:t>the Commissioner of Taxation subsequently tells the Secretary that the TFN claim person has no tax file number;</w:t>
      </w:r>
    </w:p>
    <w:p w:rsidR="00F01773" w:rsidRPr="00792483" w:rsidRDefault="00F01773" w:rsidP="00F01773">
      <w:pPr>
        <w:pStyle w:val="subsection2"/>
      </w:pPr>
      <w:r w:rsidRPr="00792483">
        <w:t xml:space="preserve">the consequence in </w:t>
      </w:r>
      <w:r w:rsidR="00792483">
        <w:t>subsection (</w:t>
      </w:r>
      <w:r w:rsidRPr="00792483">
        <w:t>3) applies.</w:t>
      </w:r>
    </w:p>
    <w:p w:rsidR="00F01773" w:rsidRPr="00792483" w:rsidRDefault="00F01773" w:rsidP="00F01773">
      <w:pPr>
        <w:pStyle w:val="subsection"/>
      </w:pPr>
      <w:r w:rsidRPr="00792483">
        <w:tab/>
        <w:t>(2)</w:t>
      </w:r>
      <w:r w:rsidRPr="00792483">
        <w:tab/>
        <w:t>If:</w:t>
      </w:r>
    </w:p>
    <w:p w:rsidR="00F01773" w:rsidRPr="00792483" w:rsidRDefault="00F01773" w:rsidP="00F01773">
      <w:pPr>
        <w:pStyle w:val="paragraph"/>
      </w:pPr>
      <w:r w:rsidRPr="00792483">
        <w:tab/>
        <w:t>(a)</w:t>
      </w:r>
      <w:r w:rsidRPr="00792483">
        <w:tab/>
        <w:t>a TFN claim person has made a statement of the kind set out in subsection</w:t>
      </w:r>
      <w:r w:rsidR="00792483">
        <w:t> </w:t>
      </w:r>
      <w:r w:rsidRPr="00792483">
        <w:t>38A(5); and</w:t>
      </w:r>
    </w:p>
    <w:p w:rsidR="00F01773" w:rsidRPr="00792483" w:rsidRDefault="00F01773" w:rsidP="00F01773">
      <w:pPr>
        <w:pStyle w:val="paragraph"/>
      </w:pPr>
      <w:r w:rsidRPr="00792483">
        <w:tab/>
        <w:t>(b)</w:t>
      </w:r>
      <w:r w:rsidRPr="00792483">
        <w:tab/>
        <w:t xml:space="preserve">a determination is in force under which the claimant is entitled to be paid </w:t>
      </w:r>
      <w:r w:rsidR="00B10313" w:rsidRPr="00792483">
        <w:t xml:space="preserve">a stillborn baby payment </w:t>
      </w:r>
      <w:r w:rsidRPr="00792483">
        <w:t>in normal circumstances; and</w:t>
      </w:r>
    </w:p>
    <w:p w:rsidR="00F01773" w:rsidRPr="00792483" w:rsidRDefault="00F01773" w:rsidP="00F01773">
      <w:pPr>
        <w:pStyle w:val="paragraph"/>
      </w:pPr>
      <w:r w:rsidRPr="00792483">
        <w:tab/>
        <w:t>(c)</w:t>
      </w:r>
      <w:r w:rsidRPr="0079248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792483" w:rsidRDefault="00F01773" w:rsidP="00F01773">
      <w:pPr>
        <w:pStyle w:val="subsection2"/>
      </w:pPr>
      <w:r w:rsidRPr="00792483">
        <w:t xml:space="preserve">the consequence in </w:t>
      </w:r>
      <w:r w:rsidR="00792483">
        <w:t>subsection (</w:t>
      </w:r>
      <w:r w:rsidRPr="00792483">
        <w:t>3) applies.</w:t>
      </w:r>
    </w:p>
    <w:p w:rsidR="00F01773" w:rsidRPr="00792483" w:rsidRDefault="00F01773" w:rsidP="00F01773">
      <w:pPr>
        <w:pStyle w:val="subsection"/>
      </w:pPr>
      <w:r w:rsidRPr="00792483">
        <w:tab/>
        <w:t>(3)</w:t>
      </w:r>
      <w:r w:rsidRPr="00792483">
        <w:tab/>
        <w:t xml:space="preserve">For the purposes of </w:t>
      </w:r>
      <w:r w:rsidR="00792483">
        <w:t>subsection (</w:t>
      </w:r>
      <w:r w:rsidRPr="00792483">
        <w:t xml:space="preserve">1) or (2), the consequence is that the Secretary may vary the determination so that it has the effect that the claimant is not entitled to be paid </w:t>
      </w:r>
      <w:r w:rsidR="00B10313" w:rsidRPr="00792483">
        <w:t>a stillborn baby payment</w:t>
      </w:r>
      <w:r w:rsidRPr="00792483">
        <w:t>.</w:t>
      </w:r>
    </w:p>
    <w:p w:rsidR="00F01773" w:rsidRPr="00792483" w:rsidRDefault="00F01773" w:rsidP="00F01773">
      <w:pPr>
        <w:pStyle w:val="subsection"/>
      </w:pPr>
      <w:r w:rsidRPr="00792483">
        <w:tab/>
        <w:t>(4)</w:t>
      </w:r>
      <w:r w:rsidRPr="00792483">
        <w:tab/>
        <w:t>If:</w:t>
      </w:r>
    </w:p>
    <w:p w:rsidR="00F01773" w:rsidRPr="00792483" w:rsidRDefault="00F01773" w:rsidP="00F01773">
      <w:pPr>
        <w:pStyle w:val="paragraph"/>
      </w:pPr>
      <w:r w:rsidRPr="00792483">
        <w:tab/>
        <w:t>(a)</w:t>
      </w:r>
      <w:r w:rsidRPr="00792483">
        <w:tab/>
        <w:t xml:space="preserve">under </w:t>
      </w:r>
      <w:r w:rsidR="00792483">
        <w:t>subsection (</w:t>
      </w:r>
      <w:r w:rsidRPr="00792483">
        <w:t>3), the Secretary varies the determination; and</w:t>
      </w:r>
    </w:p>
    <w:p w:rsidR="00F01773" w:rsidRPr="00792483" w:rsidRDefault="00F01773" w:rsidP="00F01773">
      <w:pPr>
        <w:pStyle w:val="paragraph"/>
      </w:pPr>
      <w:r w:rsidRPr="00792483">
        <w:tab/>
        <w:t>(b)</w:t>
      </w:r>
      <w:r w:rsidRPr="00792483">
        <w:tab/>
        <w:t>the Secretary finds out the tax file number of the TFN claim person at any time after the variation took place;</w:t>
      </w:r>
    </w:p>
    <w:p w:rsidR="00F01773" w:rsidRPr="00792483" w:rsidRDefault="00F01773" w:rsidP="00F01773">
      <w:pPr>
        <w:pStyle w:val="subsection2"/>
      </w:pPr>
      <w:r w:rsidRPr="00792483">
        <w:t xml:space="preserve">the Secretary must vary the determination to undo the effect mentioned in </w:t>
      </w:r>
      <w:r w:rsidR="00792483">
        <w:t>subsection (</w:t>
      </w:r>
      <w:r w:rsidRPr="00792483">
        <w:t>3).</w:t>
      </w:r>
    </w:p>
    <w:p w:rsidR="00F01773" w:rsidRPr="00792483" w:rsidRDefault="00F01773" w:rsidP="00753CFA">
      <w:pPr>
        <w:pStyle w:val="ActHead3"/>
        <w:pageBreakBefore/>
      </w:pPr>
      <w:bookmarkStart w:id="124" w:name="_Toc14262048"/>
      <w:r w:rsidRPr="00792483">
        <w:rPr>
          <w:rStyle w:val="CharDivNo"/>
        </w:rPr>
        <w:t>Division</w:t>
      </w:r>
      <w:r w:rsidR="00792483" w:rsidRPr="00792483">
        <w:rPr>
          <w:rStyle w:val="CharDivNo"/>
        </w:rPr>
        <w:t> </w:t>
      </w:r>
      <w:r w:rsidRPr="00792483">
        <w:rPr>
          <w:rStyle w:val="CharDivNo"/>
        </w:rPr>
        <w:t>4A</w:t>
      </w:r>
      <w:r w:rsidRPr="00792483">
        <w:t>—</w:t>
      </w:r>
      <w:r w:rsidRPr="00792483">
        <w:rPr>
          <w:rStyle w:val="CharDivText"/>
        </w:rPr>
        <w:t>One</w:t>
      </w:r>
      <w:r w:rsidR="00792483" w:rsidRPr="00792483">
        <w:rPr>
          <w:rStyle w:val="CharDivText"/>
        </w:rPr>
        <w:noBreakHyphen/>
      </w:r>
      <w:r w:rsidRPr="00792483">
        <w:rPr>
          <w:rStyle w:val="CharDivText"/>
        </w:rPr>
        <w:t>off payment to families</w:t>
      </w:r>
      <w:bookmarkEnd w:id="124"/>
    </w:p>
    <w:p w:rsidR="00F01773" w:rsidRPr="00792483" w:rsidRDefault="00F01773" w:rsidP="00F01773">
      <w:pPr>
        <w:pStyle w:val="ActHead5"/>
      </w:pPr>
      <w:bookmarkStart w:id="125" w:name="_Toc14262049"/>
      <w:r w:rsidRPr="00792483">
        <w:rPr>
          <w:rStyle w:val="CharSectno"/>
        </w:rPr>
        <w:t>65F</w:t>
      </w:r>
      <w:r w:rsidRPr="00792483">
        <w:t xml:space="preserve">  Payment of one</w:t>
      </w:r>
      <w:r w:rsidR="00792483">
        <w:noBreakHyphen/>
      </w:r>
      <w:r w:rsidRPr="00792483">
        <w:t>off payment to families</w:t>
      </w:r>
      <w:bookmarkEnd w:id="125"/>
    </w:p>
    <w:p w:rsidR="00F01773" w:rsidRPr="00792483" w:rsidRDefault="00F01773" w:rsidP="00F01773">
      <w:pPr>
        <w:pStyle w:val="subsection"/>
      </w:pPr>
      <w:r w:rsidRPr="00792483">
        <w:tab/>
      </w:r>
      <w:r w:rsidRPr="00792483">
        <w:tab/>
        <w:t>If an individual is entitled to a one</w:t>
      </w:r>
      <w:r w:rsidR="00792483">
        <w:noBreakHyphen/>
      </w:r>
      <w:r w:rsidRPr="00792483">
        <w:t>off payment to families, the Secretary must pay the payment to the individual in a single lump sum:</w:t>
      </w:r>
    </w:p>
    <w:p w:rsidR="00F01773" w:rsidRPr="00792483" w:rsidRDefault="00F01773" w:rsidP="00F01773">
      <w:pPr>
        <w:pStyle w:val="paragraph"/>
      </w:pPr>
      <w:r w:rsidRPr="00792483">
        <w:tab/>
        <w:t>(a)</w:t>
      </w:r>
      <w:r w:rsidRPr="00792483">
        <w:tab/>
        <w:t>on the date that the Secretary considers to be the earliest date on which it is reasonably practicable for the payment to be made; and</w:t>
      </w:r>
    </w:p>
    <w:p w:rsidR="00F01773" w:rsidRPr="00792483" w:rsidRDefault="00F01773" w:rsidP="00F01773">
      <w:pPr>
        <w:pStyle w:val="paragraph"/>
      </w:pPr>
      <w:r w:rsidRPr="00792483">
        <w:tab/>
        <w:t>(b)</w:t>
      </w:r>
      <w:r w:rsidRPr="00792483">
        <w:tab/>
        <w:t>in such manner as the Secretary considers appropriate.</w:t>
      </w:r>
    </w:p>
    <w:p w:rsidR="00F01773" w:rsidRPr="00792483" w:rsidRDefault="00F01773" w:rsidP="00F01773">
      <w:pPr>
        <w:pStyle w:val="notetext"/>
      </w:pPr>
      <w:r w:rsidRPr="00792483">
        <w:t>Note:</w:t>
      </w:r>
      <w:r w:rsidRPr="00792483">
        <w:tab/>
        <w:t>The individual does not have to make a claim for the payment.</w:t>
      </w:r>
    </w:p>
    <w:p w:rsidR="00773A21" w:rsidRPr="00792483" w:rsidRDefault="00773A21" w:rsidP="00753CFA">
      <w:pPr>
        <w:pStyle w:val="ActHead3"/>
        <w:pageBreakBefore/>
      </w:pPr>
      <w:bookmarkStart w:id="126" w:name="_Toc14262050"/>
      <w:r w:rsidRPr="00792483">
        <w:rPr>
          <w:rStyle w:val="CharDivNo"/>
        </w:rPr>
        <w:t>Division</w:t>
      </w:r>
      <w:r w:rsidR="00792483" w:rsidRPr="00792483">
        <w:rPr>
          <w:rStyle w:val="CharDivNo"/>
        </w:rPr>
        <w:t> </w:t>
      </w:r>
      <w:r w:rsidRPr="00792483">
        <w:rPr>
          <w:rStyle w:val="CharDivNo"/>
        </w:rPr>
        <w:t>4B</w:t>
      </w:r>
      <w:r w:rsidRPr="00792483">
        <w:t>—</w:t>
      </w:r>
      <w:r w:rsidRPr="00792483">
        <w:rPr>
          <w:rStyle w:val="CharDivText"/>
        </w:rPr>
        <w:t>Economic security strategy payment to families</w:t>
      </w:r>
      <w:bookmarkEnd w:id="126"/>
    </w:p>
    <w:p w:rsidR="00773A21" w:rsidRPr="00792483" w:rsidRDefault="00773A21" w:rsidP="00773A21">
      <w:pPr>
        <w:pStyle w:val="ActHead5"/>
      </w:pPr>
      <w:bookmarkStart w:id="127" w:name="_Toc14262051"/>
      <w:r w:rsidRPr="00792483">
        <w:rPr>
          <w:rStyle w:val="CharSectno"/>
        </w:rPr>
        <w:t>65G</w:t>
      </w:r>
      <w:r w:rsidRPr="00792483">
        <w:t xml:space="preserve">  Payment of economic security strategy payment to families</w:t>
      </w:r>
      <w:bookmarkEnd w:id="127"/>
    </w:p>
    <w:p w:rsidR="00773A21" w:rsidRPr="00792483" w:rsidRDefault="00773A21" w:rsidP="00773A21">
      <w:pPr>
        <w:pStyle w:val="subsection"/>
      </w:pPr>
      <w:r w:rsidRPr="00792483">
        <w:tab/>
      </w:r>
      <w:r w:rsidRPr="00792483">
        <w:tab/>
        <w:t>If an individual is entitled to an economic security strategy payment to families, the Secretary must pay the payment to the individual in a single lump sum:</w:t>
      </w:r>
    </w:p>
    <w:p w:rsidR="00773A21" w:rsidRPr="00792483" w:rsidRDefault="00773A21" w:rsidP="00773A21">
      <w:pPr>
        <w:pStyle w:val="paragraph"/>
      </w:pPr>
      <w:r w:rsidRPr="00792483">
        <w:tab/>
        <w:t>(a)</w:t>
      </w:r>
      <w:r w:rsidRPr="00792483">
        <w:tab/>
        <w:t>on the date that the Secretary considers to be the earliest date on which it is reasonably practicable for the payment to be made; and</w:t>
      </w:r>
    </w:p>
    <w:p w:rsidR="00773A21" w:rsidRPr="00792483" w:rsidRDefault="00773A21" w:rsidP="00773A21">
      <w:pPr>
        <w:pStyle w:val="paragraph"/>
      </w:pPr>
      <w:r w:rsidRPr="00792483">
        <w:tab/>
        <w:t>(b)</w:t>
      </w:r>
      <w:r w:rsidRPr="00792483">
        <w:tab/>
        <w:t>in such manner as the Secretary considers appropriate.</w:t>
      </w:r>
    </w:p>
    <w:p w:rsidR="00773A21" w:rsidRPr="00792483" w:rsidRDefault="00773A21" w:rsidP="00773A21">
      <w:pPr>
        <w:pStyle w:val="notetext"/>
      </w:pPr>
      <w:r w:rsidRPr="00792483">
        <w:t>Note:</w:t>
      </w:r>
      <w:r w:rsidRPr="00792483">
        <w:tab/>
        <w:t>The individual does not have to make a claim for the payment.</w:t>
      </w:r>
    </w:p>
    <w:p w:rsidR="0046398E" w:rsidRPr="00792483" w:rsidRDefault="0046398E" w:rsidP="00753CFA">
      <w:pPr>
        <w:pStyle w:val="ActHead3"/>
        <w:pageBreakBefore/>
      </w:pPr>
      <w:bookmarkStart w:id="128" w:name="_Toc14262052"/>
      <w:r w:rsidRPr="00792483">
        <w:rPr>
          <w:rStyle w:val="CharDivNo"/>
        </w:rPr>
        <w:t>Division</w:t>
      </w:r>
      <w:r w:rsidR="00792483" w:rsidRPr="00792483">
        <w:rPr>
          <w:rStyle w:val="CharDivNo"/>
        </w:rPr>
        <w:t> </w:t>
      </w:r>
      <w:r w:rsidRPr="00792483">
        <w:rPr>
          <w:rStyle w:val="CharDivNo"/>
        </w:rPr>
        <w:t>4C</w:t>
      </w:r>
      <w:r w:rsidRPr="00792483">
        <w:t>—</w:t>
      </w:r>
      <w:r w:rsidRPr="00792483">
        <w:rPr>
          <w:rStyle w:val="CharDivText"/>
        </w:rPr>
        <w:t>Back to school bonus and single income family bonus</w:t>
      </w:r>
      <w:bookmarkEnd w:id="128"/>
    </w:p>
    <w:p w:rsidR="0046398E" w:rsidRPr="00792483" w:rsidRDefault="0046398E" w:rsidP="0046398E">
      <w:pPr>
        <w:pStyle w:val="ActHead5"/>
      </w:pPr>
      <w:bookmarkStart w:id="129" w:name="_Toc14262053"/>
      <w:r w:rsidRPr="00792483">
        <w:rPr>
          <w:rStyle w:val="CharSectno"/>
        </w:rPr>
        <w:t>65H</w:t>
      </w:r>
      <w:r w:rsidRPr="00792483">
        <w:t xml:space="preserve">  Payment of back to school bonus and single income family bonus</w:t>
      </w:r>
      <w:bookmarkEnd w:id="129"/>
    </w:p>
    <w:p w:rsidR="0046398E" w:rsidRPr="00792483" w:rsidRDefault="0046398E" w:rsidP="0046398E">
      <w:pPr>
        <w:pStyle w:val="subsection"/>
      </w:pPr>
      <w:r w:rsidRPr="00792483">
        <w:tab/>
      </w:r>
      <w:r w:rsidRPr="00792483">
        <w:tab/>
        <w:t>If an individual is entitled to a back to school bonus or a single income family bonus, the Secretary must pay the bonus to the individual in a single lump sum:</w:t>
      </w:r>
    </w:p>
    <w:p w:rsidR="0046398E" w:rsidRPr="00792483" w:rsidRDefault="0046398E" w:rsidP="0046398E">
      <w:pPr>
        <w:pStyle w:val="paragraph"/>
      </w:pPr>
      <w:r w:rsidRPr="00792483">
        <w:tab/>
        <w:t>(a)</w:t>
      </w:r>
      <w:r w:rsidRPr="00792483">
        <w:tab/>
        <w:t>on the date that the Secretary considers to be the earliest date on which it is reasonably practicable for the bonus to be made; and</w:t>
      </w:r>
    </w:p>
    <w:p w:rsidR="0046398E" w:rsidRPr="00792483" w:rsidRDefault="0046398E" w:rsidP="0046398E">
      <w:pPr>
        <w:pStyle w:val="paragraph"/>
      </w:pPr>
      <w:r w:rsidRPr="00792483">
        <w:tab/>
        <w:t>(b)</w:t>
      </w:r>
      <w:r w:rsidRPr="00792483">
        <w:tab/>
        <w:t>in such manner as the Secretary considers appropriate.</w:t>
      </w:r>
    </w:p>
    <w:p w:rsidR="0046398E" w:rsidRPr="00792483" w:rsidRDefault="0046398E" w:rsidP="0046398E">
      <w:pPr>
        <w:pStyle w:val="notetext"/>
      </w:pPr>
      <w:r w:rsidRPr="00792483">
        <w:t>Note:</w:t>
      </w:r>
      <w:r w:rsidRPr="00792483">
        <w:tab/>
        <w:t>The individual does not have to make a claim for the bonus.</w:t>
      </w:r>
    </w:p>
    <w:p w:rsidR="00413A05" w:rsidRPr="00792483" w:rsidRDefault="00413A05" w:rsidP="00753CFA">
      <w:pPr>
        <w:pStyle w:val="ActHead3"/>
        <w:pageBreakBefore/>
      </w:pPr>
      <w:bookmarkStart w:id="130" w:name="_Toc14262054"/>
      <w:r w:rsidRPr="00792483">
        <w:rPr>
          <w:rStyle w:val="CharDivNo"/>
        </w:rPr>
        <w:t>Division</w:t>
      </w:r>
      <w:r w:rsidR="00792483" w:rsidRPr="00792483">
        <w:rPr>
          <w:rStyle w:val="CharDivNo"/>
        </w:rPr>
        <w:t> </w:t>
      </w:r>
      <w:r w:rsidRPr="00792483">
        <w:rPr>
          <w:rStyle w:val="CharDivNo"/>
        </w:rPr>
        <w:t>4CA</w:t>
      </w:r>
      <w:r w:rsidRPr="00792483">
        <w:t>—</w:t>
      </w:r>
      <w:r w:rsidRPr="00792483">
        <w:rPr>
          <w:rStyle w:val="CharDivText"/>
        </w:rPr>
        <w:t>ETR payment</w:t>
      </w:r>
      <w:bookmarkEnd w:id="130"/>
    </w:p>
    <w:p w:rsidR="00413A05" w:rsidRPr="00792483" w:rsidRDefault="00413A05" w:rsidP="00413A05">
      <w:pPr>
        <w:pStyle w:val="ActHead5"/>
      </w:pPr>
      <w:bookmarkStart w:id="131" w:name="_Toc14262055"/>
      <w:r w:rsidRPr="00792483">
        <w:rPr>
          <w:rStyle w:val="CharSectno"/>
        </w:rPr>
        <w:t>65HA</w:t>
      </w:r>
      <w:r w:rsidRPr="00792483">
        <w:t xml:space="preserve">  Payment of ETR payment</w:t>
      </w:r>
      <w:bookmarkEnd w:id="131"/>
    </w:p>
    <w:p w:rsidR="00413A05" w:rsidRPr="00792483" w:rsidRDefault="00413A05" w:rsidP="00413A05">
      <w:pPr>
        <w:pStyle w:val="subsection"/>
      </w:pPr>
      <w:r w:rsidRPr="00792483">
        <w:tab/>
        <w:t>(1)</w:t>
      </w:r>
      <w:r w:rsidRPr="00792483">
        <w:tab/>
        <w:t>If an individual is entitled to an ETR payment, the Secretary must pay the payment to the individual in a single lump sum:</w:t>
      </w:r>
    </w:p>
    <w:p w:rsidR="00413A05" w:rsidRPr="00792483" w:rsidRDefault="00413A05" w:rsidP="00413A05">
      <w:pPr>
        <w:pStyle w:val="paragraph"/>
      </w:pPr>
      <w:r w:rsidRPr="00792483">
        <w:tab/>
        <w:t>(a)</w:t>
      </w:r>
      <w:r w:rsidRPr="00792483">
        <w:tab/>
        <w:t>on the date that the Secretary considers to be the earliest date on which it is reasonably practicable for the payment to be made; and</w:t>
      </w:r>
    </w:p>
    <w:p w:rsidR="00413A05" w:rsidRPr="00792483" w:rsidRDefault="00413A05" w:rsidP="00413A05">
      <w:pPr>
        <w:pStyle w:val="paragraph"/>
      </w:pPr>
      <w:r w:rsidRPr="00792483">
        <w:tab/>
        <w:t>(b)</w:t>
      </w:r>
      <w:r w:rsidRPr="00792483">
        <w:tab/>
        <w:t>in such manner as the Secretary considers appropriate.</w:t>
      </w:r>
    </w:p>
    <w:p w:rsidR="00413A05" w:rsidRPr="00792483" w:rsidRDefault="00413A05" w:rsidP="00413A05">
      <w:pPr>
        <w:pStyle w:val="notetext"/>
      </w:pPr>
      <w:r w:rsidRPr="00792483">
        <w:t>Note:</w:t>
      </w:r>
      <w:r w:rsidRPr="00792483">
        <w:tab/>
        <w:t>The individual does not have to make a claim for the payment.</w:t>
      </w:r>
    </w:p>
    <w:p w:rsidR="00413A05" w:rsidRPr="00792483" w:rsidRDefault="00413A05" w:rsidP="00413A05">
      <w:pPr>
        <w:pStyle w:val="subsection"/>
      </w:pPr>
      <w:r w:rsidRPr="00792483">
        <w:tab/>
        <w:t>(2)</w:t>
      </w:r>
      <w:r w:rsidRPr="00792483">
        <w:tab/>
        <w:t>If, on 8</w:t>
      </w:r>
      <w:r w:rsidR="00792483">
        <w:t> </w:t>
      </w:r>
      <w:r w:rsidRPr="00792483">
        <w:t>May 2012, section</w:t>
      </w:r>
      <w:r w:rsidR="00792483">
        <w:t> </w:t>
      </w:r>
      <w:r w:rsidRPr="00792483">
        <w:t xml:space="preserve">32AA or 32AD prevents the Secretary from making a payment of family tax benefit to the individual, or the individual’s partner, worked out on </w:t>
      </w:r>
      <w:r w:rsidR="0067794E" w:rsidRPr="00792483">
        <w:t>an estimated income basis</w:t>
      </w:r>
      <w:r w:rsidRPr="00792483">
        <w:t>, the Secretary must not pay the ETR payment to the individual at a time that is earlier than the time family tax benefit is paid to the individual, or the individual’s partner, in relation to that day.</w:t>
      </w:r>
    </w:p>
    <w:p w:rsidR="00255534" w:rsidRPr="00792483" w:rsidRDefault="00255534" w:rsidP="00753CFA">
      <w:pPr>
        <w:pStyle w:val="ActHead3"/>
        <w:pageBreakBefore/>
      </w:pPr>
      <w:bookmarkStart w:id="132" w:name="_Toc14262056"/>
      <w:r w:rsidRPr="00792483">
        <w:rPr>
          <w:rStyle w:val="CharDivNo"/>
        </w:rPr>
        <w:t>Division</w:t>
      </w:r>
      <w:r w:rsidR="00792483" w:rsidRPr="00792483">
        <w:rPr>
          <w:rStyle w:val="CharDivNo"/>
        </w:rPr>
        <w:t> </w:t>
      </w:r>
      <w:r w:rsidRPr="00792483">
        <w:rPr>
          <w:rStyle w:val="CharDivNo"/>
        </w:rPr>
        <w:t>4D</w:t>
      </w:r>
      <w:r w:rsidRPr="00792483">
        <w:t>—</w:t>
      </w:r>
      <w:r w:rsidRPr="00792483">
        <w:rPr>
          <w:rStyle w:val="CharDivText"/>
        </w:rPr>
        <w:t>Clean energy advance</w:t>
      </w:r>
      <w:bookmarkEnd w:id="132"/>
    </w:p>
    <w:p w:rsidR="00255534" w:rsidRPr="00792483" w:rsidRDefault="00255534" w:rsidP="00255534">
      <w:pPr>
        <w:pStyle w:val="ActHead5"/>
      </w:pPr>
      <w:bookmarkStart w:id="133" w:name="_Toc14262057"/>
      <w:r w:rsidRPr="00792483">
        <w:rPr>
          <w:rStyle w:val="CharSectno"/>
        </w:rPr>
        <w:t>65J</w:t>
      </w:r>
      <w:r w:rsidRPr="00792483">
        <w:t xml:space="preserve">  Payment of clean energy advance</w:t>
      </w:r>
      <w:bookmarkEnd w:id="133"/>
    </w:p>
    <w:p w:rsidR="00255534" w:rsidRPr="00792483" w:rsidRDefault="00255534" w:rsidP="00255534">
      <w:pPr>
        <w:pStyle w:val="subsection"/>
      </w:pPr>
      <w:r w:rsidRPr="00792483">
        <w:tab/>
        <w:t>(1)</w:t>
      </w:r>
      <w:r w:rsidRPr="00792483">
        <w:tab/>
        <w:t>Subject to this section, if an individual is entitled to a clean energy advance, the Secretary must pay the advance to the individual in a single lump sum:</w:t>
      </w:r>
    </w:p>
    <w:p w:rsidR="00255534" w:rsidRPr="00792483" w:rsidRDefault="00255534" w:rsidP="00255534">
      <w:pPr>
        <w:pStyle w:val="paragraph"/>
      </w:pPr>
      <w:r w:rsidRPr="00792483">
        <w:tab/>
        <w:t>(a)</w:t>
      </w:r>
      <w:r w:rsidRPr="00792483">
        <w:tab/>
        <w:t>on the day that the Secretary considers to be the earliest day on which it is reasonably practicable for the advance to be paid; and</w:t>
      </w:r>
    </w:p>
    <w:p w:rsidR="00255534" w:rsidRPr="00792483" w:rsidRDefault="00255534" w:rsidP="00255534">
      <w:pPr>
        <w:pStyle w:val="paragraph"/>
      </w:pPr>
      <w:r w:rsidRPr="00792483">
        <w:tab/>
        <w:t>(b)</w:t>
      </w:r>
      <w:r w:rsidRPr="00792483">
        <w:tab/>
        <w:t>in such manner as the Secretary considers appropriate.</w:t>
      </w:r>
    </w:p>
    <w:p w:rsidR="00255534" w:rsidRPr="00792483" w:rsidRDefault="00255534" w:rsidP="00255534">
      <w:pPr>
        <w:pStyle w:val="notetext"/>
      </w:pPr>
      <w:r w:rsidRPr="00792483">
        <w:t>Note:</w:t>
      </w:r>
      <w:r w:rsidRPr="00792483">
        <w:tab/>
        <w:t>The individual does not have to make a claim for the advance.</w:t>
      </w:r>
    </w:p>
    <w:p w:rsidR="00255534" w:rsidRPr="00792483" w:rsidRDefault="00255534" w:rsidP="00255534">
      <w:pPr>
        <w:pStyle w:val="subsection"/>
      </w:pPr>
      <w:r w:rsidRPr="00792483">
        <w:tab/>
        <w:t>(2)</w:t>
      </w:r>
      <w:r w:rsidRPr="00792483">
        <w:tab/>
        <w:t>If:</w:t>
      </w:r>
    </w:p>
    <w:p w:rsidR="00255534" w:rsidRPr="00792483" w:rsidRDefault="00255534" w:rsidP="00255534">
      <w:pPr>
        <w:pStyle w:val="paragraph"/>
      </w:pPr>
      <w:r w:rsidRPr="00792483">
        <w:tab/>
        <w:t>(a)</w:t>
      </w:r>
      <w:r w:rsidRPr="00792483">
        <w:tab/>
        <w:t>the decision day (see subsection</w:t>
      </w:r>
      <w:r w:rsidR="00792483">
        <w:t> </w:t>
      </w:r>
      <w:r w:rsidRPr="00792483">
        <w:t>105(1) of the Family Assistance Act) or the trigger day (see subsection</w:t>
      </w:r>
      <w:r w:rsidR="00792483">
        <w:t> </w:t>
      </w:r>
      <w:r w:rsidRPr="00792483">
        <w:t>108(1)</w:t>
      </w:r>
      <w:r w:rsidR="00BA39DA" w:rsidRPr="00792483">
        <w:t>, (1A)</w:t>
      </w:r>
      <w:r w:rsidRPr="00792483">
        <w:t xml:space="preserve"> or (2) of that Act), as the case may be, is on or after 1</w:t>
      </w:r>
      <w:r w:rsidR="00792483">
        <w:t> </w:t>
      </w:r>
      <w:r w:rsidRPr="00792483">
        <w:t>July 2012 and before 1</w:t>
      </w:r>
      <w:r w:rsidR="00792483">
        <w:t> </w:t>
      </w:r>
      <w:r w:rsidRPr="00792483">
        <w:t>July 2013; and</w:t>
      </w:r>
    </w:p>
    <w:p w:rsidR="00255534" w:rsidRPr="00792483" w:rsidRDefault="00255534" w:rsidP="00255534">
      <w:pPr>
        <w:pStyle w:val="paragraph"/>
      </w:pPr>
      <w:r w:rsidRPr="00792483">
        <w:tab/>
        <w:t>(b)</w:t>
      </w:r>
      <w:r w:rsidRPr="00792483">
        <w:tab/>
        <w:t>on that day, section</w:t>
      </w:r>
      <w:r w:rsidR="00792483">
        <w:t> </w:t>
      </w:r>
      <w:r w:rsidRPr="00792483">
        <w:t xml:space="preserve">32AA or 32AD of this Act prevents the Secretary from making a payment of family tax benefit to the individual, or the individual’s partner, worked out on </w:t>
      </w:r>
      <w:r w:rsidR="00DF3503" w:rsidRPr="00792483">
        <w:t>an estimated income basis</w:t>
      </w:r>
      <w:r w:rsidRPr="00792483">
        <w:t>;</w:t>
      </w:r>
    </w:p>
    <w:p w:rsidR="00255534" w:rsidRPr="00792483" w:rsidRDefault="00255534" w:rsidP="00255534">
      <w:pPr>
        <w:pStyle w:val="subsection2"/>
      </w:pPr>
      <w:r w:rsidRPr="00792483">
        <w:t>then the Secretary must not pay the clean energy advance to the individual at a time that is earlier than the time family tax benefit is paid to the individual, or the individual’s partner, in relation to that day.</w:t>
      </w:r>
    </w:p>
    <w:p w:rsidR="00255534" w:rsidRPr="00792483" w:rsidRDefault="00255534" w:rsidP="00255534">
      <w:pPr>
        <w:pStyle w:val="subsection"/>
      </w:pPr>
      <w:r w:rsidRPr="00792483">
        <w:tab/>
        <w:t>(3)</w:t>
      </w:r>
      <w:r w:rsidRPr="00792483">
        <w:tab/>
        <w:t>If:</w:t>
      </w:r>
    </w:p>
    <w:p w:rsidR="00255534" w:rsidRPr="00792483" w:rsidRDefault="00255534" w:rsidP="00255534">
      <w:pPr>
        <w:pStyle w:val="paragraph"/>
      </w:pPr>
      <w:r w:rsidRPr="00792483">
        <w:tab/>
        <w:t>(a)</w:t>
      </w:r>
      <w:r w:rsidRPr="00792483">
        <w:tab/>
        <w:t>the decision day (see subsection</w:t>
      </w:r>
      <w:r w:rsidR="00792483">
        <w:t> </w:t>
      </w:r>
      <w:r w:rsidRPr="00792483">
        <w:t>105(1) of the Family Assistance Act) is on or after 1</w:t>
      </w:r>
      <w:r w:rsidR="00792483">
        <w:t> </w:t>
      </w:r>
      <w:r w:rsidRPr="00792483">
        <w:t>July 2013; and</w:t>
      </w:r>
    </w:p>
    <w:p w:rsidR="00255534" w:rsidRPr="00792483" w:rsidRDefault="00255534" w:rsidP="00255534">
      <w:pPr>
        <w:pStyle w:val="paragraph"/>
      </w:pPr>
      <w:r w:rsidRPr="00792483">
        <w:tab/>
        <w:t>(b)</w:t>
      </w:r>
      <w:r w:rsidRPr="00792483">
        <w:tab/>
        <w:t>in relation to one or more days in the 2012</w:t>
      </w:r>
      <w:r w:rsidR="00792483">
        <w:noBreakHyphen/>
      </w:r>
      <w:r w:rsidRPr="00792483">
        <w:t>13 income year, section</w:t>
      </w:r>
      <w:r w:rsidR="00792483">
        <w:t> </w:t>
      </w:r>
      <w:r w:rsidRPr="00792483">
        <w:t xml:space="preserve">32AA or 32AD of this Act prevents the Secretary from making a payment of family tax benefit to the individual, or the individual’s partner, worked out on </w:t>
      </w:r>
      <w:r w:rsidR="00DF3503" w:rsidRPr="00792483">
        <w:t>an estimated income basis</w:t>
      </w:r>
      <w:r w:rsidRPr="00792483">
        <w:t>;</w:t>
      </w:r>
    </w:p>
    <w:p w:rsidR="00255534" w:rsidRPr="00792483" w:rsidRDefault="00255534" w:rsidP="00255534">
      <w:pPr>
        <w:pStyle w:val="subsection2"/>
      </w:pPr>
      <w:r w:rsidRPr="00792483">
        <w:t>then the Secretary must not pay the clean energy advance to the individual at a time that is earlier than the time family tax benefit is paid to the individual, or the individual’s partner, in relation to those days.</w:t>
      </w:r>
    </w:p>
    <w:p w:rsidR="005E4FE6" w:rsidRPr="00792483" w:rsidRDefault="005E4FE6" w:rsidP="00753CFA">
      <w:pPr>
        <w:pStyle w:val="ActHead3"/>
        <w:pageBreakBefore/>
      </w:pPr>
      <w:bookmarkStart w:id="134" w:name="_Toc14262058"/>
      <w:r w:rsidRPr="00792483">
        <w:rPr>
          <w:rStyle w:val="CharDivNo"/>
        </w:rPr>
        <w:t>Division</w:t>
      </w:r>
      <w:r w:rsidR="00792483" w:rsidRPr="00792483">
        <w:rPr>
          <w:rStyle w:val="CharDivNo"/>
        </w:rPr>
        <w:t> </w:t>
      </w:r>
      <w:r w:rsidRPr="00792483">
        <w:rPr>
          <w:rStyle w:val="CharDivNo"/>
        </w:rPr>
        <w:t>4E</w:t>
      </w:r>
      <w:r w:rsidRPr="00792483">
        <w:t>—</w:t>
      </w:r>
      <w:r w:rsidRPr="00792483">
        <w:rPr>
          <w:rStyle w:val="CharDivText"/>
        </w:rPr>
        <w:t>Single income family supplement</w:t>
      </w:r>
      <w:bookmarkEnd w:id="134"/>
    </w:p>
    <w:p w:rsidR="005E4FE6" w:rsidRPr="00792483" w:rsidRDefault="00127CA2" w:rsidP="005E4FE6">
      <w:pPr>
        <w:pStyle w:val="ActHead4"/>
      </w:pPr>
      <w:bookmarkStart w:id="135" w:name="_Toc14262059"/>
      <w:r w:rsidRPr="00792483">
        <w:rPr>
          <w:rStyle w:val="CharSubdNo"/>
        </w:rPr>
        <w:t>Subdivision</w:t>
      </w:r>
      <w:r w:rsidR="00753CFA" w:rsidRPr="00792483">
        <w:rPr>
          <w:rStyle w:val="CharSubdNo"/>
        </w:rPr>
        <w:t xml:space="preserve"> </w:t>
      </w:r>
      <w:r w:rsidR="005E4FE6" w:rsidRPr="00792483">
        <w:rPr>
          <w:rStyle w:val="CharSubdNo"/>
        </w:rPr>
        <w:t>A</w:t>
      </w:r>
      <w:r w:rsidR="005E4FE6" w:rsidRPr="00792483">
        <w:t>—</w:t>
      </w:r>
      <w:r w:rsidR="005E4FE6" w:rsidRPr="00792483">
        <w:rPr>
          <w:rStyle w:val="CharSubdText"/>
        </w:rPr>
        <w:t>Making claims</w:t>
      </w:r>
      <w:bookmarkEnd w:id="135"/>
    </w:p>
    <w:p w:rsidR="005E4FE6" w:rsidRPr="00792483" w:rsidRDefault="005E4FE6" w:rsidP="005E4FE6">
      <w:pPr>
        <w:pStyle w:val="ActHead5"/>
      </w:pPr>
      <w:bookmarkStart w:id="136" w:name="_Toc14262060"/>
      <w:r w:rsidRPr="00792483">
        <w:rPr>
          <w:rStyle w:val="CharSectno"/>
        </w:rPr>
        <w:t>65K</w:t>
      </w:r>
      <w:r w:rsidRPr="00792483">
        <w:t xml:space="preserve">  Need for a claim</w:t>
      </w:r>
      <w:bookmarkEnd w:id="136"/>
    </w:p>
    <w:p w:rsidR="005E4FE6" w:rsidRPr="00792483" w:rsidRDefault="005E4FE6" w:rsidP="005E4FE6">
      <w:pPr>
        <w:pStyle w:val="subsection"/>
      </w:pPr>
      <w:r w:rsidRPr="00792483">
        <w:tab/>
        <w:t>(1)</w:t>
      </w:r>
      <w:r w:rsidRPr="00792483">
        <w:tab/>
        <w:t xml:space="preserve">Subject to </w:t>
      </w:r>
      <w:r w:rsidR="00792483">
        <w:t>subsection (</w:t>
      </w:r>
      <w:r w:rsidRPr="00792483">
        <w:t>2), the only way that an individual can become entitled to be paid single income family supplement is to make a claim in accordance with this Division.</w:t>
      </w:r>
    </w:p>
    <w:p w:rsidR="005E4FE6" w:rsidRPr="00792483" w:rsidRDefault="005E4FE6" w:rsidP="005E4FE6">
      <w:pPr>
        <w:pStyle w:val="subsection"/>
      </w:pPr>
      <w:r w:rsidRPr="00792483">
        <w:tab/>
        <w:t>(2)</w:t>
      </w:r>
      <w:r w:rsidRPr="00792483">
        <w:tab/>
        <w:t>If:</w:t>
      </w:r>
    </w:p>
    <w:p w:rsidR="005E4FE6" w:rsidRPr="00792483" w:rsidRDefault="005E4FE6" w:rsidP="005E4FE6">
      <w:pPr>
        <w:pStyle w:val="paragraph"/>
      </w:pPr>
      <w:r w:rsidRPr="00792483">
        <w:tab/>
        <w:t>(a)</w:t>
      </w:r>
      <w:r w:rsidRPr="00792483">
        <w:tab/>
        <w:t>in relation to a period in an income year:</w:t>
      </w:r>
    </w:p>
    <w:p w:rsidR="005E4FE6" w:rsidRPr="00792483" w:rsidRDefault="005E4FE6" w:rsidP="005E4FE6">
      <w:pPr>
        <w:pStyle w:val="paragraphsub"/>
      </w:pPr>
      <w:r w:rsidRPr="00792483">
        <w:tab/>
        <w:t>(i)</w:t>
      </w:r>
      <w:r w:rsidRPr="00792483">
        <w:tab/>
        <w:t>a determination under section</w:t>
      </w:r>
      <w:r w:rsidR="00792483">
        <w:t> </w:t>
      </w:r>
      <w:r w:rsidRPr="00792483">
        <w:t>16 or 17 is in force in respect of an individual as a claimant; or</w:t>
      </w:r>
    </w:p>
    <w:p w:rsidR="005E4FE6" w:rsidRPr="00792483" w:rsidRDefault="005E4FE6" w:rsidP="005E4FE6">
      <w:pPr>
        <w:pStyle w:val="paragraphsub"/>
      </w:pPr>
      <w:r w:rsidRPr="00792483">
        <w:tab/>
        <w:t>(ii)</w:t>
      </w:r>
      <w:r w:rsidRPr="00792483">
        <w:tab/>
        <w:t>a determination under section</w:t>
      </w:r>
      <w:r w:rsidR="00792483">
        <w:t> </w:t>
      </w:r>
      <w:r w:rsidRPr="00792483">
        <w:t>18 is in force in respect of an individual because the Secretary is satisfied that the individual is eligible for family tax benefit under section</w:t>
      </w:r>
      <w:r w:rsidR="00792483">
        <w:t> </w:t>
      </w:r>
      <w:r w:rsidRPr="00792483">
        <w:t>32 of the Family Assistance Act; and</w:t>
      </w:r>
    </w:p>
    <w:p w:rsidR="005E4FE6" w:rsidRPr="00792483" w:rsidRDefault="005E4FE6" w:rsidP="005E4FE6">
      <w:pPr>
        <w:pStyle w:val="paragraph"/>
      </w:pPr>
      <w:r w:rsidRPr="00792483">
        <w:tab/>
        <w:t>(b)</w:t>
      </w:r>
      <w:r w:rsidRPr="00792483">
        <w:tab/>
        <w:t>the individual’s rate of family tax benefit payable under the determination in relation to that period takes into account one or more FTB children of the individual;</w:t>
      </w:r>
    </w:p>
    <w:p w:rsidR="005E4FE6" w:rsidRPr="00792483" w:rsidRDefault="005E4FE6" w:rsidP="005E4FE6">
      <w:pPr>
        <w:pStyle w:val="subsection2"/>
      </w:pPr>
      <w:r w:rsidRPr="00792483">
        <w:t>the individual is not required to make a claim for single income family supplement in relation to that period.</w:t>
      </w:r>
    </w:p>
    <w:p w:rsidR="005E4FE6" w:rsidRPr="00792483" w:rsidRDefault="005E4FE6" w:rsidP="005E4FE6">
      <w:pPr>
        <w:pStyle w:val="ActHead5"/>
      </w:pPr>
      <w:bookmarkStart w:id="137" w:name="_Toc14262061"/>
      <w:r w:rsidRPr="00792483">
        <w:rPr>
          <w:rStyle w:val="CharSectno"/>
        </w:rPr>
        <w:t>65KA</w:t>
      </w:r>
      <w:r w:rsidRPr="00792483">
        <w:t xml:space="preserve">  How to claim</w:t>
      </w:r>
      <w:bookmarkEnd w:id="137"/>
    </w:p>
    <w:p w:rsidR="005E4FE6" w:rsidRPr="00792483" w:rsidRDefault="005E4FE6" w:rsidP="005E4FE6">
      <w:pPr>
        <w:pStyle w:val="subsection"/>
      </w:pPr>
      <w:r w:rsidRPr="00792483">
        <w:tab/>
        <w:t>(1)</w:t>
      </w:r>
      <w:r w:rsidRPr="00792483">
        <w:tab/>
        <w:t xml:space="preserve">An individual (a </w:t>
      </w:r>
      <w:r w:rsidRPr="00792483">
        <w:rPr>
          <w:b/>
          <w:i/>
        </w:rPr>
        <w:t>claimant</w:t>
      </w:r>
      <w:r w:rsidRPr="00792483">
        <w:t>) may make a claim:</w:t>
      </w:r>
    </w:p>
    <w:p w:rsidR="005E4FE6" w:rsidRPr="00792483" w:rsidRDefault="005E4FE6" w:rsidP="005E4FE6">
      <w:pPr>
        <w:pStyle w:val="paragraph"/>
      </w:pPr>
      <w:r w:rsidRPr="00792483">
        <w:tab/>
        <w:t>(a)</w:t>
      </w:r>
      <w:r w:rsidRPr="00792483">
        <w:tab/>
        <w:t>for payment of single income family supplement for a past period; or</w:t>
      </w:r>
    </w:p>
    <w:p w:rsidR="005E4FE6" w:rsidRPr="00792483" w:rsidRDefault="005E4FE6" w:rsidP="005E4FE6">
      <w:pPr>
        <w:pStyle w:val="paragraph"/>
      </w:pPr>
      <w:r w:rsidRPr="00792483">
        <w:tab/>
        <w:t>(b)</w:t>
      </w:r>
      <w:r w:rsidRPr="00792483">
        <w:tab/>
        <w:t>for payment of single income family supplement by single payment/in substitution because of the death of another individual.</w:t>
      </w:r>
    </w:p>
    <w:p w:rsidR="005E4FE6" w:rsidRPr="00792483" w:rsidRDefault="005E4FE6" w:rsidP="005E4FE6">
      <w:pPr>
        <w:pStyle w:val="SubsectionHead"/>
      </w:pPr>
      <w:r w:rsidRPr="00792483">
        <w:t>Form etc. of claim</w:t>
      </w:r>
    </w:p>
    <w:p w:rsidR="005E4FE6" w:rsidRPr="00792483" w:rsidRDefault="005E4FE6" w:rsidP="005E4FE6">
      <w:pPr>
        <w:pStyle w:val="subsection"/>
      </w:pPr>
      <w:r w:rsidRPr="00792483">
        <w:tab/>
        <w:t>(2)</w:t>
      </w:r>
      <w:r w:rsidRPr="00792483">
        <w:tab/>
        <w:t>To be effective:</w:t>
      </w:r>
    </w:p>
    <w:p w:rsidR="005E4FE6" w:rsidRPr="00792483" w:rsidRDefault="005E4FE6" w:rsidP="005E4FE6">
      <w:pPr>
        <w:pStyle w:val="paragraph"/>
      </w:pPr>
      <w:r w:rsidRPr="00792483">
        <w:tab/>
        <w:t>(a)</w:t>
      </w:r>
      <w:r w:rsidRPr="00792483">
        <w:tab/>
        <w:t>a claim must:</w:t>
      </w:r>
    </w:p>
    <w:p w:rsidR="005E4FE6" w:rsidRPr="00792483" w:rsidRDefault="005E4FE6" w:rsidP="005E4FE6">
      <w:pPr>
        <w:pStyle w:val="paragraphsub"/>
      </w:pPr>
      <w:r w:rsidRPr="00792483">
        <w:tab/>
        <w:t>(i)</w:t>
      </w:r>
      <w:r w:rsidRPr="00792483">
        <w:tab/>
        <w:t>be made in a form and manner; and</w:t>
      </w:r>
    </w:p>
    <w:p w:rsidR="005E4FE6" w:rsidRPr="00792483" w:rsidRDefault="005E4FE6" w:rsidP="005E4FE6">
      <w:pPr>
        <w:pStyle w:val="paragraphsub"/>
      </w:pPr>
      <w:r w:rsidRPr="00792483">
        <w:tab/>
        <w:t>(ii)</w:t>
      </w:r>
      <w:r w:rsidRPr="00792483">
        <w:tab/>
        <w:t>contain any information; and</w:t>
      </w:r>
    </w:p>
    <w:p w:rsidR="005E4FE6" w:rsidRPr="00792483" w:rsidRDefault="005E4FE6" w:rsidP="005E4FE6">
      <w:pPr>
        <w:pStyle w:val="paragraphsub"/>
      </w:pPr>
      <w:r w:rsidRPr="00792483">
        <w:tab/>
        <w:t>(iii)</w:t>
      </w:r>
      <w:r w:rsidRPr="00792483">
        <w:tab/>
        <w:t>be accompanied by any documents;</w:t>
      </w:r>
    </w:p>
    <w:p w:rsidR="005E4FE6" w:rsidRPr="00792483" w:rsidRDefault="005E4FE6" w:rsidP="005E4FE6">
      <w:pPr>
        <w:pStyle w:val="paragraph"/>
      </w:pPr>
      <w:r w:rsidRPr="00792483">
        <w:tab/>
      </w:r>
      <w:r w:rsidRPr="00792483">
        <w:tab/>
        <w:t>required by the Secretary; and</w:t>
      </w:r>
    </w:p>
    <w:p w:rsidR="005E4FE6" w:rsidRPr="00792483" w:rsidRDefault="005E4FE6" w:rsidP="005E4FE6">
      <w:pPr>
        <w:pStyle w:val="paragraph"/>
        <w:keepNext/>
        <w:keepLines/>
      </w:pPr>
      <w:r w:rsidRPr="00792483">
        <w:tab/>
        <w:t>(b)</w:t>
      </w:r>
      <w:r w:rsidRPr="00792483">
        <w:tab/>
        <w:t>in the case of a claim for payment of single income family supplement for a past period—the tax file number requirement in section</w:t>
      </w:r>
      <w:r w:rsidR="00792483">
        <w:t> </w:t>
      </w:r>
      <w:r w:rsidRPr="00792483">
        <w:t>65KB must be satisfied in relation to the claim; and</w:t>
      </w:r>
    </w:p>
    <w:p w:rsidR="005E4FE6" w:rsidRPr="00792483" w:rsidRDefault="005E4FE6" w:rsidP="005E4FE6">
      <w:pPr>
        <w:pStyle w:val="paragraph"/>
        <w:rPr>
          <w:snapToGrid w:val="0"/>
          <w:lang w:eastAsia="en-US"/>
        </w:rPr>
      </w:pPr>
      <w:r w:rsidRPr="00792483">
        <w:tab/>
        <w:t>(c)</w:t>
      </w:r>
      <w:r w:rsidRPr="00792483">
        <w:tab/>
      </w:r>
      <w:r w:rsidRPr="00792483">
        <w:rPr>
          <w:snapToGrid w:val="0"/>
          <w:lang w:eastAsia="en-US"/>
        </w:rPr>
        <w:t xml:space="preserve">in the case of a claim for payment of </w:t>
      </w:r>
      <w:r w:rsidRPr="00792483">
        <w:t>single income family supplement</w:t>
      </w:r>
      <w:r w:rsidRPr="00792483">
        <w:rPr>
          <w:snapToGrid w:val="0"/>
          <w:lang w:eastAsia="en-US"/>
        </w:rPr>
        <w:t xml:space="preserve"> in substitution because of the death of another individual—the tax file number requirement in section</w:t>
      </w:r>
      <w:r w:rsidR="00792483">
        <w:rPr>
          <w:snapToGrid w:val="0"/>
          <w:lang w:eastAsia="en-US"/>
        </w:rPr>
        <w:t> </w:t>
      </w:r>
      <w:r w:rsidRPr="00792483">
        <w:rPr>
          <w:snapToGrid w:val="0"/>
          <w:lang w:eastAsia="en-US"/>
        </w:rPr>
        <w:t>65KC must be satisfied in relation to the claim.</w:t>
      </w:r>
    </w:p>
    <w:p w:rsidR="005E4FE6" w:rsidRPr="00792483" w:rsidRDefault="005E4FE6" w:rsidP="005E4FE6">
      <w:pPr>
        <w:pStyle w:val="ActHead5"/>
      </w:pPr>
      <w:bookmarkStart w:id="138" w:name="_Toc14262062"/>
      <w:r w:rsidRPr="00792483">
        <w:rPr>
          <w:rStyle w:val="CharSectno"/>
        </w:rPr>
        <w:t>65KB</w:t>
      </w:r>
      <w:r w:rsidRPr="00792483">
        <w:t xml:space="preserve">  Tax file number requirement to be satisfied for </w:t>
      </w:r>
      <w:r w:rsidRPr="00792483">
        <w:rPr>
          <w:snapToGrid w:val="0"/>
          <w:lang w:eastAsia="en-US"/>
        </w:rPr>
        <w:t>claims for a past period</w:t>
      </w:r>
      <w:bookmarkEnd w:id="138"/>
    </w:p>
    <w:p w:rsidR="005E4FE6" w:rsidRPr="00792483" w:rsidRDefault="005E4FE6" w:rsidP="005E4FE6">
      <w:pPr>
        <w:pStyle w:val="subsection"/>
      </w:pPr>
      <w:r w:rsidRPr="00792483">
        <w:tab/>
        <w:t>(1)</w:t>
      </w:r>
      <w:r w:rsidRPr="00792483">
        <w:tab/>
        <w:t>This section sets out the tax file number requirement that must be satisfied in relation to a claim for the purposes of paragraph</w:t>
      </w:r>
      <w:r w:rsidR="00792483">
        <w:t> </w:t>
      </w:r>
      <w:r w:rsidRPr="00792483">
        <w:t>65KA(2)(b) (which states what is required for certain claims to be effective).</w:t>
      </w:r>
    </w:p>
    <w:p w:rsidR="005E4FE6" w:rsidRPr="00792483" w:rsidRDefault="005E4FE6" w:rsidP="005E4FE6">
      <w:pPr>
        <w:pStyle w:val="subsection"/>
      </w:pPr>
      <w:r w:rsidRPr="00792483">
        <w:tab/>
        <w:t>(2)</w:t>
      </w:r>
      <w:r w:rsidRPr="00792483">
        <w:tab/>
        <w:t xml:space="preserve">Subject to </w:t>
      </w:r>
      <w:r w:rsidR="00792483">
        <w:t>subsection (</w:t>
      </w:r>
      <w:r w:rsidRPr="00792483">
        <w:t xml:space="preserve">7), the requirement is that a statement of one of the kinds set out in </w:t>
      </w:r>
      <w:r w:rsidR="00792483">
        <w:t>subsections (</w:t>
      </w:r>
      <w:r w:rsidRPr="00792483">
        <w:t>3), (4) and (5) must be made in relation to each TFN claim person.</w:t>
      </w:r>
    </w:p>
    <w:p w:rsidR="005E4FE6" w:rsidRPr="00792483" w:rsidRDefault="005E4FE6" w:rsidP="005E4FE6">
      <w:pPr>
        <w:pStyle w:val="SubsectionHead"/>
      </w:pPr>
      <w:r w:rsidRPr="00792483">
        <w:t>Statement of tax file number</w:t>
      </w:r>
    </w:p>
    <w:p w:rsidR="005E4FE6" w:rsidRPr="00792483" w:rsidRDefault="005E4FE6" w:rsidP="005E4FE6">
      <w:pPr>
        <w:pStyle w:val="subsection"/>
      </w:pPr>
      <w:r w:rsidRPr="00792483">
        <w:tab/>
        <w:t>(3)</w:t>
      </w:r>
      <w:r w:rsidRPr="00792483">
        <w:tab/>
        <w:t>The first kind of statement that can be made is a statement of the TFN claim person’s tax file number. Regardless of who the TFN claim person is, this kind of statement can be made by the claimant only.</w:t>
      </w:r>
    </w:p>
    <w:p w:rsidR="005E4FE6" w:rsidRPr="00792483" w:rsidRDefault="005E4FE6" w:rsidP="005E4FE6">
      <w:pPr>
        <w:pStyle w:val="SubsectionHead"/>
      </w:pPr>
      <w:r w:rsidRPr="00792483">
        <w:t>Statement that TFN claim person does not know what his or her tax file number is etc.</w:t>
      </w:r>
    </w:p>
    <w:p w:rsidR="005E4FE6" w:rsidRPr="00792483" w:rsidRDefault="005E4FE6" w:rsidP="005E4FE6">
      <w:pPr>
        <w:pStyle w:val="subsection"/>
      </w:pPr>
      <w:r w:rsidRPr="00792483">
        <w:tab/>
        <w:t>(4)</w:t>
      </w:r>
      <w:r w:rsidRPr="00792483">
        <w:tab/>
        <w:t>The second kind of statement that can be made is a statement by the TFN claim person that the person:</w:t>
      </w:r>
    </w:p>
    <w:p w:rsidR="005E4FE6" w:rsidRPr="00792483" w:rsidRDefault="005E4FE6" w:rsidP="005E4FE6">
      <w:pPr>
        <w:pStyle w:val="paragraph"/>
      </w:pPr>
      <w:r w:rsidRPr="00792483">
        <w:tab/>
        <w:t>(a)</w:t>
      </w:r>
      <w:r w:rsidRPr="00792483">
        <w:tab/>
        <w:t>has a tax file number but does not know what it is; and</w:t>
      </w:r>
    </w:p>
    <w:p w:rsidR="005E4FE6" w:rsidRPr="00792483" w:rsidRDefault="005E4FE6" w:rsidP="005E4FE6">
      <w:pPr>
        <w:pStyle w:val="paragraph"/>
      </w:pPr>
      <w:r w:rsidRPr="00792483">
        <w:tab/>
        <w:t>(b)</w:t>
      </w:r>
      <w:r w:rsidRPr="00792483">
        <w:tab/>
        <w:t>has asked the Commissioner of Taxation to inform the person of his or her tax file number; and</w:t>
      </w:r>
    </w:p>
    <w:p w:rsidR="005E4FE6" w:rsidRPr="00792483" w:rsidRDefault="005E4FE6" w:rsidP="005E4FE6">
      <w:pPr>
        <w:pStyle w:val="paragraph"/>
      </w:pPr>
      <w:r w:rsidRPr="00792483">
        <w:tab/>
        <w:t>(c)</w:t>
      </w:r>
      <w:r w:rsidRPr="00792483">
        <w:tab/>
        <w:t>authorises the Commissioner of Taxation to tell the Secretary:</w:t>
      </w:r>
    </w:p>
    <w:p w:rsidR="005E4FE6" w:rsidRPr="00792483" w:rsidRDefault="005E4FE6" w:rsidP="005E4FE6">
      <w:pPr>
        <w:pStyle w:val="paragraphsub"/>
      </w:pPr>
      <w:r w:rsidRPr="00792483">
        <w:tab/>
        <w:t>(i)</w:t>
      </w:r>
      <w:r w:rsidRPr="00792483">
        <w:tab/>
        <w:t>whether the person has a tax file number; and</w:t>
      </w:r>
    </w:p>
    <w:p w:rsidR="005E4FE6" w:rsidRPr="00792483" w:rsidRDefault="005E4FE6" w:rsidP="005E4FE6">
      <w:pPr>
        <w:pStyle w:val="paragraphsub"/>
      </w:pPr>
      <w:r w:rsidRPr="00792483">
        <w:tab/>
        <w:t>(ii)</w:t>
      </w:r>
      <w:r w:rsidRPr="00792483">
        <w:tab/>
        <w:t>if the person has a tax file number—that number.</w:t>
      </w:r>
    </w:p>
    <w:p w:rsidR="005E4FE6" w:rsidRPr="00792483" w:rsidRDefault="005E4FE6" w:rsidP="005E4FE6">
      <w:pPr>
        <w:pStyle w:val="SubsectionHead"/>
      </w:pPr>
      <w:r w:rsidRPr="00792483">
        <w:t>Statement that an application for a tax file number is pending</w:t>
      </w:r>
    </w:p>
    <w:p w:rsidR="005E4FE6" w:rsidRPr="00792483" w:rsidRDefault="005E4FE6" w:rsidP="005E4FE6">
      <w:pPr>
        <w:pStyle w:val="subsection"/>
      </w:pPr>
      <w:r w:rsidRPr="00792483">
        <w:tab/>
        <w:t>(5)</w:t>
      </w:r>
      <w:r w:rsidRPr="00792483">
        <w:tab/>
        <w:t>The third kind of statement that can be made is a statement by the TFN claim person that the person:</w:t>
      </w:r>
    </w:p>
    <w:p w:rsidR="005E4FE6" w:rsidRPr="00792483" w:rsidRDefault="005E4FE6" w:rsidP="005E4FE6">
      <w:pPr>
        <w:pStyle w:val="paragraph"/>
      </w:pPr>
      <w:r w:rsidRPr="00792483">
        <w:tab/>
        <w:t>(a)</w:t>
      </w:r>
      <w:r w:rsidRPr="00792483">
        <w:tab/>
        <w:t>has an application for a tax file number pending; and</w:t>
      </w:r>
    </w:p>
    <w:p w:rsidR="005E4FE6" w:rsidRPr="00792483" w:rsidRDefault="005E4FE6" w:rsidP="005E4FE6">
      <w:pPr>
        <w:pStyle w:val="paragraph"/>
      </w:pPr>
      <w:r w:rsidRPr="00792483">
        <w:tab/>
        <w:t>(b)</w:t>
      </w:r>
      <w:r w:rsidRPr="00792483">
        <w:tab/>
        <w:t>authorises the Commissioner of Taxation to tell the Secretary:</w:t>
      </w:r>
    </w:p>
    <w:p w:rsidR="005E4FE6" w:rsidRPr="00792483" w:rsidRDefault="005E4FE6" w:rsidP="005E4FE6">
      <w:pPr>
        <w:pStyle w:val="paragraphsub"/>
      </w:pPr>
      <w:r w:rsidRPr="00792483">
        <w:tab/>
        <w:t>(i)</w:t>
      </w:r>
      <w:r w:rsidRPr="00792483">
        <w:tab/>
        <w:t>if a tax file number is issued to the person—that number; or</w:t>
      </w:r>
    </w:p>
    <w:p w:rsidR="005E4FE6" w:rsidRPr="00792483" w:rsidRDefault="005E4FE6" w:rsidP="005E4FE6">
      <w:pPr>
        <w:pStyle w:val="paragraphsub"/>
      </w:pPr>
      <w:r w:rsidRPr="00792483">
        <w:tab/>
        <w:t>(ii)</w:t>
      </w:r>
      <w:r w:rsidRPr="00792483">
        <w:tab/>
        <w:t>if the application is refused—that the application has been refused; or</w:t>
      </w:r>
    </w:p>
    <w:p w:rsidR="005E4FE6" w:rsidRPr="00792483" w:rsidRDefault="005E4FE6" w:rsidP="005E4FE6">
      <w:pPr>
        <w:pStyle w:val="paragraphsub"/>
      </w:pPr>
      <w:r w:rsidRPr="00792483">
        <w:tab/>
        <w:t>(iii)</w:t>
      </w:r>
      <w:r w:rsidRPr="00792483">
        <w:tab/>
        <w:t>if the application is withdrawn—that the application has been withdrawn.</w:t>
      </w:r>
    </w:p>
    <w:p w:rsidR="005E4FE6" w:rsidRPr="00792483" w:rsidRDefault="005E4FE6" w:rsidP="005E4FE6">
      <w:pPr>
        <w:pStyle w:val="SubsectionHead"/>
      </w:pPr>
      <w:r w:rsidRPr="00792483">
        <w:t>How statement to be given</w:t>
      </w:r>
    </w:p>
    <w:p w:rsidR="005E4FE6" w:rsidRPr="00792483" w:rsidRDefault="005E4FE6" w:rsidP="005E4FE6">
      <w:pPr>
        <w:pStyle w:val="subsection"/>
      </w:pPr>
      <w:r w:rsidRPr="00792483">
        <w:tab/>
        <w:t>(6)</w:t>
      </w:r>
      <w:r w:rsidRPr="00792483">
        <w:tab/>
        <w:t>A statement made by the claimant must be in the claim. A statement made by any other TFN claim person must be in a document, in a form approved by the Secretary, that the claimant gives the Secretary together with the claim.</w:t>
      </w:r>
    </w:p>
    <w:p w:rsidR="005E4FE6" w:rsidRPr="00792483" w:rsidRDefault="005E4FE6" w:rsidP="005E4FE6">
      <w:pPr>
        <w:pStyle w:val="SubsectionHead"/>
      </w:pPr>
      <w:r w:rsidRPr="00792483">
        <w:t>Exemption from tax file number requirement</w:t>
      </w:r>
    </w:p>
    <w:p w:rsidR="005E4FE6" w:rsidRPr="00792483" w:rsidRDefault="005E4FE6" w:rsidP="005E4FE6">
      <w:pPr>
        <w:pStyle w:val="subsection"/>
      </w:pPr>
      <w:r w:rsidRPr="00792483">
        <w:tab/>
        <w:t>(7)</w:t>
      </w:r>
      <w:r w:rsidRPr="00792483">
        <w:tab/>
        <w:t xml:space="preserve">The Secretary may determine that the requirement in </w:t>
      </w:r>
      <w:r w:rsidR="00792483">
        <w:t>subsection (</w:t>
      </w:r>
      <w:r w:rsidRPr="00792483">
        <w:t>2) does not apply to a TFN claim person if:</w:t>
      </w:r>
    </w:p>
    <w:p w:rsidR="005E4FE6" w:rsidRPr="00792483" w:rsidRDefault="005E4FE6" w:rsidP="005E4FE6">
      <w:pPr>
        <w:pStyle w:val="paragraph"/>
      </w:pPr>
      <w:r w:rsidRPr="00792483">
        <w:tab/>
        <w:t>(a)</w:t>
      </w:r>
      <w:r w:rsidRPr="00792483">
        <w:tab/>
        <w:t>the person is, or was, the claimant’s partner; and</w:t>
      </w:r>
    </w:p>
    <w:p w:rsidR="005E4FE6" w:rsidRPr="00792483" w:rsidRDefault="005E4FE6" w:rsidP="005E4FE6">
      <w:pPr>
        <w:pStyle w:val="paragraph"/>
      </w:pPr>
      <w:r w:rsidRPr="00792483">
        <w:tab/>
        <w:t>(b)</w:t>
      </w:r>
      <w:r w:rsidRPr="00792483">
        <w:tab/>
        <w:t>the claimant cannot obtain from the person:</w:t>
      </w:r>
    </w:p>
    <w:p w:rsidR="005E4FE6" w:rsidRPr="00792483" w:rsidRDefault="005E4FE6" w:rsidP="005E4FE6">
      <w:pPr>
        <w:pStyle w:val="paragraphsub"/>
      </w:pPr>
      <w:r w:rsidRPr="00792483">
        <w:tab/>
        <w:t>(i)</w:t>
      </w:r>
      <w:r w:rsidRPr="00792483">
        <w:tab/>
        <w:t>the person’s tax file number; or</w:t>
      </w:r>
    </w:p>
    <w:p w:rsidR="005E4FE6" w:rsidRPr="00792483" w:rsidRDefault="005E4FE6" w:rsidP="005E4FE6">
      <w:pPr>
        <w:pStyle w:val="paragraphsub"/>
      </w:pPr>
      <w:r w:rsidRPr="00792483">
        <w:tab/>
        <w:t>(ii)</w:t>
      </w:r>
      <w:r w:rsidRPr="00792483">
        <w:tab/>
        <w:t xml:space="preserve">a statement by the person under </w:t>
      </w:r>
      <w:r w:rsidR="00792483">
        <w:t>subsection (</w:t>
      </w:r>
      <w:r w:rsidRPr="00792483">
        <w:t>4) or (5).</w:t>
      </w:r>
    </w:p>
    <w:p w:rsidR="005E4FE6" w:rsidRPr="00792483" w:rsidRDefault="005E4FE6" w:rsidP="005E4FE6">
      <w:pPr>
        <w:pStyle w:val="ActHead5"/>
        <w:rPr>
          <w:snapToGrid w:val="0"/>
          <w:lang w:eastAsia="en-US"/>
        </w:rPr>
      </w:pPr>
      <w:bookmarkStart w:id="139" w:name="_Toc14262063"/>
      <w:r w:rsidRPr="00792483">
        <w:rPr>
          <w:rStyle w:val="CharSectno"/>
        </w:rPr>
        <w:t>65KC</w:t>
      </w:r>
      <w:r w:rsidRPr="00792483">
        <w:rPr>
          <w:snapToGrid w:val="0"/>
          <w:lang w:eastAsia="en-US"/>
        </w:rPr>
        <w:t xml:space="preserve">  Tax file number requirement to be satisfied for claim in substitution because of the death of another individual</w:t>
      </w:r>
      <w:bookmarkEnd w:id="139"/>
    </w:p>
    <w:p w:rsidR="005E4FE6" w:rsidRPr="00792483" w:rsidRDefault="005E4FE6" w:rsidP="005E4FE6">
      <w:pPr>
        <w:pStyle w:val="subsection"/>
        <w:rPr>
          <w:snapToGrid w:val="0"/>
          <w:lang w:eastAsia="en-US"/>
        </w:rPr>
      </w:pPr>
      <w:r w:rsidRPr="00792483">
        <w:rPr>
          <w:snapToGrid w:val="0"/>
          <w:lang w:eastAsia="en-US"/>
        </w:rPr>
        <w:tab/>
        <w:t>(1)</w:t>
      </w:r>
      <w:r w:rsidRPr="00792483">
        <w:rPr>
          <w:snapToGrid w:val="0"/>
          <w:lang w:eastAsia="en-US"/>
        </w:rPr>
        <w:tab/>
        <w:t>This section sets out the tax file number requirement that must be satisfied in relation to a claim for the purposes of paragraph</w:t>
      </w:r>
      <w:r w:rsidR="00792483">
        <w:rPr>
          <w:snapToGrid w:val="0"/>
          <w:lang w:eastAsia="en-US"/>
        </w:rPr>
        <w:t> </w:t>
      </w:r>
      <w:r w:rsidRPr="00792483">
        <w:rPr>
          <w:snapToGrid w:val="0"/>
          <w:lang w:eastAsia="en-US"/>
        </w:rPr>
        <w:t>65KA(2)(c) (which states what is required for claims in substitution because of the death of another individual to be effective).</w:t>
      </w:r>
    </w:p>
    <w:p w:rsidR="005E4FE6" w:rsidRPr="00792483" w:rsidRDefault="005E4FE6" w:rsidP="005E4FE6">
      <w:pPr>
        <w:pStyle w:val="subsection"/>
        <w:rPr>
          <w:snapToGrid w:val="0"/>
          <w:lang w:eastAsia="en-US"/>
        </w:rPr>
      </w:pPr>
      <w:r w:rsidRPr="00792483">
        <w:rPr>
          <w:snapToGrid w:val="0"/>
          <w:lang w:eastAsia="en-US"/>
        </w:rPr>
        <w:tab/>
        <w:t>(2)</w:t>
      </w:r>
      <w:r w:rsidRPr="00792483">
        <w:rPr>
          <w:snapToGrid w:val="0"/>
          <w:lang w:eastAsia="en-US"/>
        </w:rPr>
        <w:tab/>
      </w:r>
      <w:r w:rsidRPr="00792483">
        <w:t xml:space="preserve">Subject to </w:t>
      </w:r>
      <w:r w:rsidR="00792483">
        <w:t>subsections (</w:t>
      </w:r>
      <w:r w:rsidRPr="00792483">
        <w:t>7) and (8), t</w:t>
      </w:r>
      <w:r w:rsidRPr="00792483">
        <w:rPr>
          <w:snapToGrid w:val="0"/>
          <w:lang w:eastAsia="en-US"/>
        </w:rPr>
        <w:t xml:space="preserve">he requirement is that a statement of one of the kinds set out in </w:t>
      </w:r>
      <w:r w:rsidR="00792483">
        <w:rPr>
          <w:snapToGrid w:val="0"/>
          <w:lang w:eastAsia="en-US"/>
        </w:rPr>
        <w:t>subsections (</w:t>
      </w:r>
      <w:r w:rsidRPr="00792483">
        <w:rPr>
          <w:snapToGrid w:val="0"/>
          <w:lang w:eastAsia="en-US"/>
        </w:rPr>
        <w:t>3), (4) and (5) must be made in relation to each TFN substitution person.</w:t>
      </w:r>
    </w:p>
    <w:p w:rsidR="005E4FE6" w:rsidRPr="00792483" w:rsidRDefault="005E4FE6" w:rsidP="005E4FE6">
      <w:pPr>
        <w:pStyle w:val="SubsectionHead"/>
        <w:rPr>
          <w:snapToGrid w:val="0"/>
          <w:lang w:eastAsia="en-US"/>
        </w:rPr>
      </w:pPr>
      <w:r w:rsidRPr="00792483">
        <w:rPr>
          <w:snapToGrid w:val="0"/>
          <w:lang w:eastAsia="en-US"/>
        </w:rPr>
        <w:t>Statement of tax file number</w:t>
      </w:r>
    </w:p>
    <w:p w:rsidR="005E4FE6" w:rsidRPr="00792483" w:rsidRDefault="005E4FE6" w:rsidP="005E4FE6">
      <w:pPr>
        <w:pStyle w:val="subsection"/>
        <w:rPr>
          <w:snapToGrid w:val="0"/>
          <w:lang w:eastAsia="en-US"/>
        </w:rPr>
      </w:pPr>
      <w:r w:rsidRPr="00792483">
        <w:rPr>
          <w:snapToGrid w:val="0"/>
          <w:lang w:eastAsia="en-US"/>
        </w:rPr>
        <w:tab/>
        <w:t>(3)</w:t>
      </w:r>
      <w:r w:rsidRPr="00792483">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792483" w:rsidRDefault="005E4FE6" w:rsidP="005E4FE6">
      <w:pPr>
        <w:pStyle w:val="SubsectionHead"/>
        <w:rPr>
          <w:snapToGrid w:val="0"/>
          <w:lang w:eastAsia="en-US"/>
        </w:rPr>
      </w:pPr>
      <w:r w:rsidRPr="00792483">
        <w:rPr>
          <w:snapToGrid w:val="0"/>
          <w:lang w:eastAsia="en-US"/>
        </w:rPr>
        <w:t xml:space="preserve">Statement that TFN substitution person does not know what his or her tax file number is </w:t>
      </w:r>
      <w:r w:rsidRPr="00792483">
        <w:t>etc.</w:t>
      </w:r>
    </w:p>
    <w:p w:rsidR="005E4FE6" w:rsidRPr="00792483" w:rsidRDefault="005E4FE6" w:rsidP="005E4FE6">
      <w:pPr>
        <w:pStyle w:val="subsection"/>
        <w:rPr>
          <w:snapToGrid w:val="0"/>
          <w:lang w:eastAsia="en-US"/>
        </w:rPr>
      </w:pPr>
      <w:r w:rsidRPr="00792483">
        <w:rPr>
          <w:snapToGrid w:val="0"/>
          <w:lang w:eastAsia="en-US"/>
        </w:rPr>
        <w:tab/>
        <w:t>(4)</w:t>
      </w:r>
      <w:r w:rsidRPr="0079248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792483" w:rsidRDefault="005E4FE6" w:rsidP="005E4FE6">
      <w:pPr>
        <w:pStyle w:val="paragraph"/>
        <w:rPr>
          <w:snapToGrid w:val="0"/>
          <w:lang w:eastAsia="en-US"/>
        </w:rPr>
      </w:pPr>
      <w:r w:rsidRPr="00792483">
        <w:rPr>
          <w:snapToGrid w:val="0"/>
          <w:lang w:eastAsia="en-US"/>
        </w:rPr>
        <w:tab/>
        <w:t>(a)</w:t>
      </w:r>
      <w:r w:rsidRPr="00792483">
        <w:rPr>
          <w:snapToGrid w:val="0"/>
          <w:lang w:eastAsia="en-US"/>
        </w:rPr>
        <w:tab/>
        <w:t>has a tax file number but does not know what it is; and</w:t>
      </w:r>
    </w:p>
    <w:p w:rsidR="005E4FE6" w:rsidRPr="00792483" w:rsidRDefault="005E4FE6" w:rsidP="005E4FE6">
      <w:pPr>
        <w:pStyle w:val="paragraph"/>
        <w:rPr>
          <w:snapToGrid w:val="0"/>
          <w:lang w:eastAsia="en-US"/>
        </w:rPr>
      </w:pPr>
      <w:r w:rsidRPr="00792483">
        <w:rPr>
          <w:snapToGrid w:val="0"/>
          <w:lang w:eastAsia="en-US"/>
        </w:rPr>
        <w:tab/>
        <w:t>(b)</w:t>
      </w:r>
      <w:r w:rsidRPr="00792483">
        <w:rPr>
          <w:snapToGrid w:val="0"/>
          <w:lang w:eastAsia="en-US"/>
        </w:rPr>
        <w:tab/>
        <w:t>has asked the Commissioner of Taxation to inform the person of his or her tax file number; and</w:t>
      </w:r>
    </w:p>
    <w:p w:rsidR="005E4FE6" w:rsidRPr="00792483" w:rsidRDefault="005E4FE6" w:rsidP="005E4FE6">
      <w:pPr>
        <w:pStyle w:val="paragraph"/>
        <w:rPr>
          <w:snapToGrid w:val="0"/>
          <w:lang w:eastAsia="en-US"/>
        </w:rPr>
      </w:pPr>
      <w:r w:rsidRPr="00792483">
        <w:rPr>
          <w:snapToGrid w:val="0"/>
          <w:lang w:eastAsia="en-US"/>
        </w:rPr>
        <w:tab/>
        <w:t>(c)</w:t>
      </w:r>
      <w:r w:rsidRPr="00792483">
        <w:rPr>
          <w:snapToGrid w:val="0"/>
          <w:lang w:eastAsia="en-US"/>
        </w:rPr>
        <w:tab/>
        <w:t>authorises the Commissioner of Taxation to tell the Secretary:</w:t>
      </w:r>
    </w:p>
    <w:p w:rsidR="005E4FE6" w:rsidRPr="00792483" w:rsidRDefault="005E4FE6" w:rsidP="005E4FE6">
      <w:pPr>
        <w:pStyle w:val="paragraphsub"/>
        <w:rPr>
          <w:snapToGrid w:val="0"/>
          <w:lang w:eastAsia="en-US"/>
        </w:rPr>
      </w:pPr>
      <w:r w:rsidRPr="00792483">
        <w:rPr>
          <w:snapToGrid w:val="0"/>
          <w:lang w:eastAsia="en-US"/>
        </w:rPr>
        <w:tab/>
        <w:t>(i)</w:t>
      </w:r>
      <w:r w:rsidRPr="00792483">
        <w:rPr>
          <w:snapToGrid w:val="0"/>
          <w:lang w:eastAsia="en-US"/>
        </w:rPr>
        <w:tab/>
        <w:t>whether the person has a tax file number; and</w:t>
      </w:r>
    </w:p>
    <w:p w:rsidR="005E4FE6" w:rsidRPr="00792483" w:rsidRDefault="005E4FE6" w:rsidP="005E4FE6">
      <w:pPr>
        <w:pStyle w:val="paragraphsub"/>
        <w:rPr>
          <w:snapToGrid w:val="0"/>
          <w:lang w:eastAsia="en-US"/>
        </w:rPr>
      </w:pPr>
      <w:r w:rsidRPr="00792483">
        <w:rPr>
          <w:snapToGrid w:val="0"/>
          <w:lang w:eastAsia="en-US"/>
        </w:rPr>
        <w:tab/>
        <w:t>(ii)</w:t>
      </w:r>
      <w:r w:rsidRPr="00792483">
        <w:rPr>
          <w:snapToGrid w:val="0"/>
          <w:lang w:eastAsia="en-US"/>
        </w:rPr>
        <w:tab/>
        <w:t>if the person has a tax file number—that number.</w:t>
      </w:r>
    </w:p>
    <w:p w:rsidR="005E4FE6" w:rsidRPr="00792483" w:rsidRDefault="005E4FE6" w:rsidP="005E4FE6">
      <w:pPr>
        <w:pStyle w:val="SubsectionHead"/>
        <w:rPr>
          <w:snapToGrid w:val="0"/>
          <w:lang w:eastAsia="en-US"/>
        </w:rPr>
      </w:pPr>
      <w:r w:rsidRPr="00792483">
        <w:rPr>
          <w:snapToGrid w:val="0"/>
          <w:lang w:eastAsia="en-US"/>
        </w:rPr>
        <w:t>Statement that an application for a tax file number is pending</w:t>
      </w:r>
    </w:p>
    <w:p w:rsidR="005E4FE6" w:rsidRPr="00792483" w:rsidRDefault="005E4FE6" w:rsidP="005E4FE6">
      <w:pPr>
        <w:pStyle w:val="subsection"/>
        <w:rPr>
          <w:snapToGrid w:val="0"/>
          <w:lang w:eastAsia="en-US"/>
        </w:rPr>
      </w:pPr>
      <w:r w:rsidRPr="00792483">
        <w:rPr>
          <w:snapToGrid w:val="0"/>
          <w:lang w:eastAsia="en-US"/>
        </w:rPr>
        <w:tab/>
        <w:t>(5)</w:t>
      </w:r>
      <w:r w:rsidRPr="00792483">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792483" w:rsidRDefault="005E4FE6" w:rsidP="005E4FE6">
      <w:pPr>
        <w:pStyle w:val="paragraph"/>
        <w:rPr>
          <w:snapToGrid w:val="0"/>
          <w:lang w:eastAsia="en-US"/>
        </w:rPr>
      </w:pPr>
      <w:r w:rsidRPr="00792483">
        <w:rPr>
          <w:snapToGrid w:val="0"/>
          <w:lang w:eastAsia="en-US"/>
        </w:rPr>
        <w:tab/>
        <w:t>(a)</w:t>
      </w:r>
      <w:r w:rsidRPr="00792483">
        <w:rPr>
          <w:snapToGrid w:val="0"/>
          <w:lang w:eastAsia="en-US"/>
        </w:rPr>
        <w:tab/>
        <w:t>has an application for a tax file number pending; and</w:t>
      </w:r>
    </w:p>
    <w:p w:rsidR="005E4FE6" w:rsidRPr="00792483" w:rsidRDefault="005E4FE6" w:rsidP="005E4FE6">
      <w:pPr>
        <w:pStyle w:val="paragraph"/>
        <w:rPr>
          <w:snapToGrid w:val="0"/>
          <w:lang w:eastAsia="en-US"/>
        </w:rPr>
      </w:pPr>
      <w:r w:rsidRPr="00792483">
        <w:rPr>
          <w:snapToGrid w:val="0"/>
          <w:lang w:eastAsia="en-US"/>
        </w:rPr>
        <w:tab/>
        <w:t>(b)</w:t>
      </w:r>
      <w:r w:rsidRPr="00792483">
        <w:rPr>
          <w:snapToGrid w:val="0"/>
          <w:lang w:eastAsia="en-US"/>
        </w:rPr>
        <w:tab/>
        <w:t>authorises the Commissioner of Taxation to tell the Secretary:</w:t>
      </w:r>
    </w:p>
    <w:p w:rsidR="005E4FE6" w:rsidRPr="00792483" w:rsidRDefault="005E4FE6" w:rsidP="005E4FE6">
      <w:pPr>
        <w:pStyle w:val="paragraphsub"/>
        <w:rPr>
          <w:snapToGrid w:val="0"/>
          <w:lang w:eastAsia="en-US"/>
        </w:rPr>
      </w:pPr>
      <w:r w:rsidRPr="00792483">
        <w:rPr>
          <w:snapToGrid w:val="0"/>
          <w:lang w:eastAsia="en-US"/>
        </w:rPr>
        <w:tab/>
        <w:t>(i)</w:t>
      </w:r>
      <w:r w:rsidRPr="00792483">
        <w:rPr>
          <w:snapToGrid w:val="0"/>
          <w:lang w:eastAsia="en-US"/>
        </w:rPr>
        <w:tab/>
        <w:t>if a tax file number is issued to the person—that number; or</w:t>
      </w:r>
    </w:p>
    <w:p w:rsidR="005E4FE6" w:rsidRPr="00792483" w:rsidRDefault="005E4FE6" w:rsidP="005E4FE6">
      <w:pPr>
        <w:pStyle w:val="paragraphsub"/>
        <w:rPr>
          <w:snapToGrid w:val="0"/>
          <w:lang w:eastAsia="en-US"/>
        </w:rPr>
      </w:pPr>
      <w:r w:rsidRPr="00792483">
        <w:rPr>
          <w:snapToGrid w:val="0"/>
          <w:lang w:eastAsia="en-US"/>
        </w:rPr>
        <w:tab/>
        <w:t>(ii)</w:t>
      </w:r>
      <w:r w:rsidRPr="00792483">
        <w:rPr>
          <w:snapToGrid w:val="0"/>
          <w:lang w:eastAsia="en-US"/>
        </w:rPr>
        <w:tab/>
        <w:t>if the application is refused—that the application has been refused; or</w:t>
      </w:r>
    </w:p>
    <w:p w:rsidR="005E4FE6" w:rsidRPr="00792483" w:rsidRDefault="005E4FE6" w:rsidP="005E4FE6">
      <w:pPr>
        <w:pStyle w:val="paragraphsub"/>
        <w:rPr>
          <w:snapToGrid w:val="0"/>
          <w:lang w:eastAsia="en-US"/>
        </w:rPr>
      </w:pPr>
      <w:r w:rsidRPr="00792483">
        <w:rPr>
          <w:snapToGrid w:val="0"/>
          <w:lang w:eastAsia="en-US"/>
        </w:rPr>
        <w:tab/>
        <w:t>(iii)</w:t>
      </w:r>
      <w:r w:rsidRPr="00792483">
        <w:rPr>
          <w:snapToGrid w:val="0"/>
          <w:lang w:eastAsia="en-US"/>
        </w:rPr>
        <w:tab/>
        <w:t>if the application is withdrawn—that the application has been withdrawn.</w:t>
      </w:r>
    </w:p>
    <w:p w:rsidR="005E4FE6" w:rsidRPr="00792483" w:rsidRDefault="005E4FE6" w:rsidP="005E4FE6">
      <w:pPr>
        <w:pStyle w:val="SubsectionHead"/>
        <w:rPr>
          <w:snapToGrid w:val="0"/>
          <w:lang w:eastAsia="en-US"/>
        </w:rPr>
      </w:pPr>
      <w:r w:rsidRPr="00792483">
        <w:rPr>
          <w:snapToGrid w:val="0"/>
          <w:lang w:eastAsia="en-US"/>
        </w:rPr>
        <w:t>How statement to be given</w:t>
      </w:r>
    </w:p>
    <w:p w:rsidR="005E4FE6" w:rsidRPr="00792483" w:rsidRDefault="005E4FE6" w:rsidP="005E4FE6">
      <w:pPr>
        <w:pStyle w:val="subsection"/>
        <w:rPr>
          <w:snapToGrid w:val="0"/>
          <w:lang w:eastAsia="en-US"/>
        </w:rPr>
      </w:pPr>
      <w:r w:rsidRPr="00792483">
        <w:rPr>
          <w:snapToGrid w:val="0"/>
          <w:lang w:eastAsia="en-US"/>
        </w:rPr>
        <w:tab/>
        <w:t>(6)</w:t>
      </w:r>
      <w:r w:rsidRPr="0079248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792483" w:rsidRDefault="005E4FE6" w:rsidP="005E4FE6">
      <w:pPr>
        <w:pStyle w:val="SubsectionHead"/>
        <w:rPr>
          <w:snapToGrid w:val="0"/>
          <w:lang w:eastAsia="en-US"/>
        </w:rPr>
      </w:pPr>
      <w:r w:rsidRPr="00792483">
        <w:rPr>
          <w:snapToGrid w:val="0"/>
          <w:lang w:eastAsia="en-US"/>
        </w:rPr>
        <w:t>Exemption from tax file number requirement</w:t>
      </w:r>
    </w:p>
    <w:p w:rsidR="005E4FE6" w:rsidRPr="00792483" w:rsidRDefault="005E4FE6" w:rsidP="005E4FE6">
      <w:pPr>
        <w:pStyle w:val="subsection"/>
        <w:rPr>
          <w:snapToGrid w:val="0"/>
          <w:lang w:eastAsia="en-US"/>
        </w:rPr>
      </w:pPr>
      <w:r w:rsidRPr="00792483">
        <w:rPr>
          <w:snapToGrid w:val="0"/>
          <w:lang w:eastAsia="en-US"/>
        </w:rPr>
        <w:tab/>
        <w:t>(7)</w:t>
      </w:r>
      <w:r w:rsidRPr="00792483">
        <w:rPr>
          <w:snapToGrid w:val="0"/>
          <w:lang w:eastAsia="en-US"/>
        </w:rPr>
        <w:tab/>
        <w:t xml:space="preserve">The Secretary may determine that the requirement in </w:t>
      </w:r>
      <w:r w:rsidR="00792483">
        <w:rPr>
          <w:snapToGrid w:val="0"/>
          <w:lang w:eastAsia="en-US"/>
        </w:rPr>
        <w:t>subsection (</w:t>
      </w:r>
      <w:r w:rsidRPr="00792483">
        <w:rPr>
          <w:snapToGrid w:val="0"/>
          <w:lang w:eastAsia="en-US"/>
        </w:rPr>
        <w:t>2) does not apply in relation to a TFN substitution person if the claimant does not know the person’s tax file number.</w:t>
      </w:r>
    </w:p>
    <w:p w:rsidR="005E4FE6" w:rsidRPr="00792483" w:rsidRDefault="005E4FE6" w:rsidP="005E4FE6">
      <w:pPr>
        <w:pStyle w:val="subsection"/>
        <w:rPr>
          <w:snapToGrid w:val="0"/>
          <w:lang w:eastAsia="en-US"/>
        </w:rPr>
      </w:pPr>
      <w:r w:rsidRPr="00792483">
        <w:rPr>
          <w:snapToGrid w:val="0"/>
          <w:lang w:eastAsia="en-US"/>
        </w:rPr>
        <w:tab/>
        <w:t>(8)</w:t>
      </w:r>
      <w:r w:rsidRPr="00792483">
        <w:rPr>
          <w:snapToGrid w:val="0"/>
          <w:lang w:eastAsia="en-US"/>
        </w:rPr>
        <w:tab/>
        <w:t xml:space="preserve">The Secretary may determine that the requirement in </w:t>
      </w:r>
      <w:r w:rsidR="00792483">
        <w:rPr>
          <w:snapToGrid w:val="0"/>
          <w:lang w:eastAsia="en-US"/>
        </w:rPr>
        <w:t>subsection (</w:t>
      </w:r>
      <w:r w:rsidRPr="00792483">
        <w:rPr>
          <w:snapToGrid w:val="0"/>
          <w:lang w:eastAsia="en-US"/>
        </w:rPr>
        <w:t xml:space="preserve">2) does not apply in relation to a TFN substitution person if the claimant cannot obtain a statement referred to in </w:t>
      </w:r>
      <w:r w:rsidR="00792483">
        <w:rPr>
          <w:snapToGrid w:val="0"/>
          <w:lang w:eastAsia="en-US"/>
        </w:rPr>
        <w:t>subsection (</w:t>
      </w:r>
      <w:r w:rsidRPr="00792483">
        <w:rPr>
          <w:snapToGrid w:val="0"/>
          <w:lang w:eastAsia="en-US"/>
        </w:rPr>
        <w:t>4) or (5) in respect of the person.</w:t>
      </w:r>
    </w:p>
    <w:p w:rsidR="005E4FE6" w:rsidRPr="00792483" w:rsidRDefault="005E4FE6" w:rsidP="005E4FE6">
      <w:pPr>
        <w:pStyle w:val="ActHead5"/>
      </w:pPr>
      <w:bookmarkStart w:id="140" w:name="_Toc14262064"/>
      <w:r w:rsidRPr="00792483">
        <w:rPr>
          <w:rStyle w:val="CharSectno"/>
        </w:rPr>
        <w:t>65KD</w:t>
      </w:r>
      <w:r w:rsidRPr="00792483">
        <w:t xml:space="preserve">  Restrictions on claims for payment for a past period</w:t>
      </w:r>
      <w:bookmarkEnd w:id="140"/>
    </w:p>
    <w:p w:rsidR="005E4FE6" w:rsidRPr="00792483" w:rsidRDefault="005E4FE6" w:rsidP="005E4FE6">
      <w:pPr>
        <w:pStyle w:val="SubsectionHead"/>
      </w:pPr>
      <w:r w:rsidRPr="00792483">
        <w:t>Restriction where previous claim</w:t>
      </w:r>
    </w:p>
    <w:p w:rsidR="005E4FE6" w:rsidRPr="00792483" w:rsidRDefault="005E4FE6" w:rsidP="005E4FE6">
      <w:pPr>
        <w:pStyle w:val="subsection"/>
      </w:pPr>
      <w:r w:rsidRPr="00792483">
        <w:tab/>
        <w:t>(1)</w:t>
      </w:r>
      <w:r w:rsidRPr="00792483">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792483" w:rsidRDefault="005E4FE6" w:rsidP="005E4FE6">
      <w:pPr>
        <w:pStyle w:val="SubsectionHead"/>
      </w:pPr>
      <w:r w:rsidRPr="00792483">
        <w:t>Other restrictions</w:t>
      </w:r>
    </w:p>
    <w:p w:rsidR="005E4FE6" w:rsidRPr="00792483" w:rsidRDefault="005E4FE6" w:rsidP="005E4FE6">
      <w:pPr>
        <w:pStyle w:val="subsection"/>
      </w:pPr>
      <w:r w:rsidRPr="00792483">
        <w:tab/>
        <w:t>(2)</w:t>
      </w:r>
      <w:r w:rsidRPr="00792483">
        <w:tab/>
        <w:t>A claim for payment of single income family supplement for a past period is not effective if:</w:t>
      </w:r>
    </w:p>
    <w:p w:rsidR="005E4FE6" w:rsidRPr="00792483" w:rsidRDefault="005E4FE6" w:rsidP="005E4FE6">
      <w:pPr>
        <w:pStyle w:val="paragraph"/>
      </w:pPr>
      <w:r w:rsidRPr="00792483">
        <w:tab/>
        <w:t>(a)</w:t>
      </w:r>
      <w:r w:rsidRPr="00792483">
        <w:tab/>
        <w:t>the period does not fall wholly within one income year; or</w:t>
      </w:r>
    </w:p>
    <w:p w:rsidR="00136D09" w:rsidRPr="00792483" w:rsidRDefault="00136D09" w:rsidP="00136D09">
      <w:pPr>
        <w:pStyle w:val="paragraph"/>
      </w:pPr>
      <w:r w:rsidRPr="00792483">
        <w:tab/>
        <w:t>(b)</w:t>
      </w:r>
      <w:r w:rsidRPr="00792483">
        <w:tab/>
        <w:t xml:space="preserve">the period does fall wholly within one income year (the </w:t>
      </w:r>
      <w:r w:rsidRPr="00792483">
        <w:rPr>
          <w:b/>
          <w:i/>
        </w:rPr>
        <w:t>relevant income year</w:t>
      </w:r>
      <w:r w:rsidRPr="00792483">
        <w:t>) but the claim is made after the end of:</w:t>
      </w:r>
    </w:p>
    <w:p w:rsidR="00136D09" w:rsidRPr="00792483" w:rsidRDefault="00136D09" w:rsidP="00136D09">
      <w:pPr>
        <w:pStyle w:val="paragraphsub"/>
      </w:pPr>
      <w:r w:rsidRPr="00792483">
        <w:tab/>
        <w:t>(i)</w:t>
      </w:r>
      <w:r w:rsidRPr="00792483">
        <w:tab/>
        <w:t>the first income year after the relevant income year; or</w:t>
      </w:r>
    </w:p>
    <w:p w:rsidR="00136D09" w:rsidRPr="00792483" w:rsidRDefault="00136D09" w:rsidP="00136D09">
      <w:pPr>
        <w:pStyle w:val="paragraphsub"/>
      </w:pPr>
      <w:r w:rsidRPr="00792483">
        <w:tab/>
        <w:t>(ii)</w:t>
      </w:r>
      <w:r w:rsidRPr="00792483">
        <w:tab/>
        <w:t>such further period (if any) as the Secretary allows, if the Secretary is satisfied that there are special circumstances that prevented the claimant from lodging the claim before the end of that first income year.</w:t>
      </w:r>
    </w:p>
    <w:p w:rsidR="00D67281" w:rsidRPr="00792483" w:rsidRDefault="00D67281" w:rsidP="00D67281">
      <w:pPr>
        <w:pStyle w:val="subsection"/>
      </w:pPr>
      <w:r w:rsidRPr="00792483">
        <w:tab/>
        <w:t>(2A)</w:t>
      </w:r>
      <w:r w:rsidRPr="00792483">
        <w:tab/>
        <w:t xml:space="preserve">The further period referred to in </w:t>
      </w:r>
      <w:r w:rsidR="00792483">
        <w:t>subparagraph (</w:t>
      </w:r>
      <w:r w:rsidRPr="00792483">
        <w:t>2)(b)(ii) must end no later than the end of the second income year after the relevant income year.</w:t>
      </w:r>
    </w:p>
    <w:p w:rsidR="005E4FE6" w:rsidRPr="00792483" w:rsidRDefault="005E4FE6" w:rsidP="005E4FE6">
      <w:pPr>
        <w:pStyle w:val="subsection"/>
      </w:pPr>
      <w:r w:rsidRPr="00792483">
        <w:tab/>
        <w:t>(3)</w:t>
      </w:r>
      <w:r w:rsidRPr="00792483">
        <w:tab/>
        <w:t>A claim for payment of single income family supplement for a past period is not effective if the period occurs in the income year in which the claim is made.</w:t>
      </w:r>
    </w:p>
    <w:p w:rsidR="005E4FE6" w:rsidRPr="00792483" w:rsidRDefault="005E4FE6" w:rsidP="005E4FE6">
      <w:pPr>
        <w:pStyle w:val="ActHead5"/>
      </w:pPr>
      <w:bookmarkStart w:id="141" w:name="_Toc14262065"/>
      <w:r w:rsidRPr="00792483">
        <w:rPr>
          <w:rStyle w:val="CharSectno"/>
        </w:rPr>
        <w:t>65KE</w:t>
      </w:r>
      <w:r w:rsidRPr="00792483">
        <w:t xml:space="preserve">  Restrictions on bereavement claims</w:t>
      </w:r>
      <w:bookmarkEnd w:id="141"/>
    </w:p>
    <w:p w:rsidR="005E4FE6" w:rsidRPr="00792483" w:rsidRDefault="005E4FE6" w:rsidP="005E4FE6">
      <w:pPr>
        <w:pStyle w:val="SubsectionHead"/>
      </w:pPr>
      <w:r w:rsidRPr="00792483">
        <w:t>Restriction where previous claim</w:t>
      </w:r>
    </w:p>
    <w:p w:rsidR="005E4FE6" w:rsidRPr="00792483" w:rsidRDefault="005E4FE6" w:rsidP="005E4FE6">
      <w:pPr>
        <w:pStyle w:val="subsection"/>
      </w:pPr>
      <w:r w:rsidRPr="00792483">
        <w:tab/>
        <w:t>(1)</w:t>
      </w:r>
      <w:r w:rsidRPr="00792483">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792483" w:rsidRDefault="005E4FE6" w:rsidP="005E4FE6">
      <w:pPr>
        <w:pStyle w:val="SubsectionHead"/>
      </w:pPr>
      <w:r w:rsidRPr="00792483">
        <w:t>Other restrictions</w:t>
      </w:r>
    </w:p>
    <w:p w:rsidR="005E4FE6" w:rsidRPr="00792483" w:rsidRDefault="005E4FE6" w:rsidP="005E4FE6">
      <w:pPr>
        <w:pStyle w:val="subsection"/>
      </w:pPr>
      <w:r w:rsidRPr="00792483">
        <w:tab/>
        <w:t>(2)</w:t>
      </w:r>
      <w:r w:rsidRPr="00792483">
        <w:tab/>
        <w:t>If a claim for payment of single income family supplement by single payment/in substitution because of the death of another individual is based on eligibility for an amount of single income family supplement under section</w:t>
      </w:r>
      <w:r w:rsidR="00792483">
        <w:t> </w:t>
      </w:r>
      <w:r w:rsidRPr="00792483">
        <w:t>57GF or 57GG of the Family Assistance Act, the claim is not effective if it is made after the end of the income year following the one in which the death occurred.</w:t>
      </w:r>
    </w:p>
    <w:p w:rsidR="005E4FE6" w:rsidRPr="00792483" w:rsidRDefault="005E4FE6" w:rsidP="005E4FE6">
      <w:pPr>
        <w:pStyle w:val="ActHead5"/>
      </w:pPr>
      <w:bookmarkStart w:id="142" w:name="_Toc14262066"/>
      <w:r w:rsidRPr="00792483">
        <w:rPr>
          <w:rStyle w:val="CharSectno"/>
        </w:rPr>
        <w:t>65KF</w:t>
      </w:r>
      <w:r w:rsidRPr="00792483">
        <w:t xml:space="preserve">  Claim may be withdrawn or varied</w:t>
      </w:r>
      <w:bookmarkEnd w:id="142"/>
    </w:p>
    <w:p w:rsidR="005E4FE6" w:rsidRPr="00792483" w:rsidRDefault="005E4FE6" w:rsidP="005E4FE6">
      <w:pPr>
        <w:pStyle w:val="subsection"/>
      </w:pPr>
      <w:r w:rsidRPr="00792483">
        <w:tab/>
        <w:t>(1)</w:t>
      </w:r>
      <w:r w:rsidRPr="00792483">
        <w:tab/>
        <w:t>A claimant may withdraw or vary a claim before the claim is determined.</w:t>
      </w:r>
    </w:p>
    <w:p w:rsidR="005E4FE6" w:rsidRPr="00792483" w:rsidRDefault="005E4FE6" w:rsidP="005E4FE6">
      <w:pPr>
        <w:pStyle w:val="subsection"/>
      </w:pPr>
      <w:r w:rsidRPr="00792483">
        <w:tab/>
        <w:t>(2)</w:t>
      </w:r>
      <w:r w:rsidRPr="00792483">
        <w:tab/>
        <w:t>The claimant may only do so in a manner determined by the Secretary.</w:t>
      </w:r>
    </w:p>
    <w:p w:rsidR="005E4FE6" w:rsidRPr="00792483" w:rsidRDefault="005E4FE6" w:rsidP="005E4FE6">
      <w:pPr>
        <w:pStyle w:val="subsection"/>
      </w:pPr>
      <w:r w:rsidRPr="00792483">
        <w:tab/>
        <w:t>(3)</w:t>
      </w:r>
      <w:r w:rsidRPr="00792483">
        <w:tab/>
        <w:t>If a claim is withdrawn, it is taken never to have been made.</w:t>
      </w:r>
    </w:p>
    <w:p w:rsidR="005E4FE6" w:rsidRPr="00792483" w:rsidRDefault="00127CA2" w:rsidP="005E4FE6">
      <w:pPr>
        <w:pStyle w:val="ActHead4"/>
      </w:pPr>
      <w:bookmarkStart w:id="143" w:name="_Toc14262067"/>
      <w:r w:rsidRPr="00792483">
        <w:rPr>
          <w:rStyle w:val="CharSubdNo"/>
        </w:rPr>
        <w:t>Subdivision</w:t>
      </w:r>
      <w:r w:rsidR="00753CFA" w:rsidRPr="00792483">
        <w:rPr>
          <w:rStyle w:val="CharSubdNo"/>
        </w:rPr>
        <w:t xml:space="preserve"> </w:t>
      </w:r>
      <w:r w:rsidR="005E4FE6" w:rsidRPr="00792483">
        <w:rPr>
          <w:rStyle w:val="CharSubdNo"/>
        </w:rPr>
        <w:t>B</w:t>
      </w:r>
      <w:r w:rsidR="005E4FE6" w:rsidRPr="00792483">
        <w:t>—</w:t>
      </w:r>
      <w:r w:rsidR="005E4FE6" w:rsidRPr="00792483">
        <w:rPr>
          <w:rStyle w:val="CharSubdText"/>
        </w:rPr>
        <w:t>Determination of claims and payment of single income family supplement</w:t>
      </w:r>
      <w:bookmarkEnd w:id="143"/>
    </w:p>
    <w:p w:rsidR="005E4FE6" w:rsidRPr="00792483" w:rsidRDefault="005E4FE6" w:rsidP="005E4FE6">
      <w:pPr>
        <w:pStyle w:val="ActHead5"/>
      </w:pPr>
      <w:bookmarkStart w:id="144" w:name="_Toc14262068"/>
      <w:r w:rsidRPr="00792483">
        <w:rPr>
          <w:rStyle w:val="CharSectno"/>
        </w:rPr>
        <w:t>65KG</w:t>
      </w:r>
      <w:r w:rsidRPr="00792483">
        <w:t xml:space="preserve">  Secretary must determine claim</w:t>
      </w:r>
      <w:bookmarkEnd w:id="144"/>
    </w:p>
    <w:p w:rsidR="005E4FE6" w:rsidRPr="00792483" w:rsidRDefault="005E4FE6" w:rsidP="005E4FE6">
      <w:pPr>
        <w:pStyle w:val="subsection"/>
      </w:pPr>
      <w:r w:rsidRPr="00792483">
        <w:tab/>
      </w:r>
      <w:r w:rsidRPr="00792483">
        <w:tab/>
        <w:t>If an effective claim is made, the Secretary must determine the claim in accordance with this Subdivision. If a claim is not effective, it is taken not to have been made.</w:t>
      </w:r>
    </w:p>
    <w:p w:rsidR="005E4FE6" w:rsidRPr="00792483" w:rsidRDefault="005E4FE6" w:rsidP="005E4FE6">
      <w:pPr>
        <w:pStyle w:val="ActHead5"/>
      </w:pPr>
      <w:bookmarkStart w:id="145" w:name="_Toc14262069"/>
      <w:r w:rsidRPr="00792483">
        <w:rPr>
          <w:rStyle w:val="CharSectno"/>
        </w:rPr>
        <w:t>65KH</w:t>
      </w:r>
      <w:r w:rsidRPr="00792483">
        <w:t xml:space="preserve">  Restriction on determining claim where income tax assessment not made</w:t>
      </w:r>
      <w:bookmarkEnd w:id="145"/>
    </w:p>
    <w:p w:rsidR="005E4FE6" w:rsidRPr="00792483" w:rsidRDefault="005E4FE6" w:rsidP="005E4FE6">
      <w:pPr>
        <w:pStyle w:val="subsection"/>
      </w:pPr>
      <w:r w:rsidRPr="00792483">
        <w:tab/>
        <w:t>(1)</w:t>
      </w:r>
      <w:r w:rsidRPr="00792483">
        <w:tab/>
        <w:t>If, in relation to a claim for payment of single income family supplement made by an individual:</w:t>
      </w:r>
    </w:p>
    <w:p w:rsidR="005E4FE6" w:rsidRPr="00792483" w:rsidRDefault="005E4FE6" w:rsidP="005E4FE6">
      <w:pPr>
        <w:pStyle w:val="paragraph"/>
      </w:pPr>
      <w:r w:rsidRPr="00792483">
        <w:tab/>
        <w:t>(a)</w:t>
      </w:r>
      <w:r w:rsidRPr="00792483">
        <w:tab/>
        <w:t>the claim is for payment of that supplement for a past period; and</w:t>
      </w:r>
    </w:p>
    <w:p w:rsidR="005E4FE6" w:rsidRPr="00792483" w:rsidRDefault="005E4FE6" w:rsidP="005E4FE6">
      <w:pPr>
        <w:pStyle w:val="paragraph"/>
      </w:pPr>
      <w:r w:rsidRPr="00792483">
        <w:tab/>
        <w:t>(b)</w:t>
      </w:r>
      <w:r w:rsidRPr="00792483">
        <w:tab/>
        <w:t xml:space="preserve">the past period falls in an income year (the </w:t>
      </w:r>
      <w:r w:rsidRPr="00792483">
        <w:rPr>
          <w:b/>
          <w:i/>
        </w:rPr>
        <w:t>past period income year</w:t>
      </w:r>
      <w:r w:rsidRPr="00792483">
        <w:t>) that is one of the 2 income years before the one in which the claim is made; and</w:t>
      </w:r>
    </w:p>
    <w:p w:rsidR="005E4FE6" w:rsidRPr="00792483" w:rsidRDefault="005E4FE6" w:rsidP="005E4FE6">
      <w:pPr>
        <w:pStyle w:val="paragraph"/>
      </w:pPr>
      <w:r w:rsidRPr="00792483">
        <w:tab/>
        <w:t>(c)</w:t>
      </w:r>
      <w:r w:rsidRPr="00792483">
        <w:tab/>
        <w:t xml:space="preserve">either or both of </w:t>
      </w:r>
      <w:r w:rsidR="00792483">
        <w:t>subsections (</w:t>
      </w:r>
      <w:r w:rsidRPr="00792483">
        <w:t>2) and (3) apply;</w:t>
      </w:r>
    </w:p>
    <w:p w:rsidR="005E4FE6" w:rsidRPr="00792483" w:rsidRDefault="005E4FE6" w:rsidP="005E4FE6">
      <w:pPr>
        <w:pStyle w:val="subsection2"/>
      </w:pPr>
      <w:r w:rsidRPr="00792483">
        <w:t>the Secretary can only determine the claim if each assessment concerned has been made.</w:t>
      </w:r>
    </w:p>
    <w:p w:rsidR="005E4FE6" w:rsidRPr="00792483" w:rsidRDefault="005E4FE6" w:rsidP="005E4FE6">
      <w:pPr>
        <w:pStyle w:val="subsection"/>
      </w:pPr>
      <w:r w:rsidRPr="00792483">
        <w:tab/>
        <w:t>(2)</w:t>
      </w:r>
      <w:r w:rsidRPr="00792483">
        <w:tab/>
        <w:t>This subsection applies if:</w:t>
      </w:r>
    </w:p>
    <w:p w:rsidR="005E4FE6" w:rsidRPr="00792483" w:rsidRDefault="005E4FE6" w:rsidP="005E4FE6">
      <w:pPr>
        <w:pStyle w:val="paragraph"/>
      </w:pPr>
      <w:r w:rsidRPr="00792483">
        <w:tab/>
        <w:t>(a)</w:t>
      </w:r>
      <w:r w:rsidRPr="00792483">
        <w:tab/>
        <w:t>the claimant is required to lodge an income tax return for the past period income year; and</w:t>
      </w:r>
    </w:p>
    <w:p w:rsidR="005E4FE6" w:rsidRPr="00792483" w:rsidRDefault="005E4FE6" w:rsidP="005E4FE6">
      <w:pPr>
        <w:pStyle w:val="paragraph"/>
      </w:pPr>
      <w:r w:rsidRPr="00792483">
        <w:tab/>
        <w:t>(b)</w:t>
      </w:r>
      <w:r w:rsidRPr="00792483">
        <w:tab/>
        <w:t xml:space="preserve">at the time the claim is made, an assessment has not been made under the </w:t>
      </w:r>
      <w:r w:rsidRPr="00792483">
        <w:rPr>
          <w:i/>
        </w:rPr>
        <w:t xml:space="preserve">Income Tax Assessment Act 1936 </w:t>
      </w:r>
      <w:r w:rsidRPr="00792483">
        <w:t>of the tax payable on the claimant’s taxable income for the past period income year.</w:t>
      </w:r>
    </w:p>
    <w:p w:rsidR="005E4FE6" w:rsidRPr="00792483" w:rsidRDefault="005E4FE6" w:rsidP="005E4FE6">
      <w:pPr>
        <w:pStyle w:val="subsection"/>
      </w:pPr>
      <w:r w:rsidRPr="00792483">
        <w:tab/>
        <w:t>(3)</w:t>
      </w:r>
      <w:r w:rsidRPr="00792483">
        <w:tab/>
        <w:t>This subsection applies if:</w:t>
      </w:r>
    </w:p>
    <w:p w:rsidR="005E4FE6" w:rsidRPr="00792483" w:rsidRDefault="005E4FE6" w:rsidP="005E4FE6">
      <w:pPr>
        <w:pStyle w:val="paragraph"/>
      </w:pPr>
      <w:r w:rsidRPr="00792483">
        <w:tab/>
        <w:t>(a)</w:t>
      </w:r>
      <w:r w:rsidRPr="00792483">
        <w:tab/>
        <w:t>a person is the claimant’s partner at any time during the past period; and</w:t>
      </w:r>
    </w:p>
    <w:p w:rsidR="005E4FE6" w:rsidRPr="00792483" w:rsidRDefault="005E4FE6" w:rsidP="005E4FE6">
      <w:pPr>
        <w:pStyle w:val="paragraph"/>
      </w:pPr>
      <w:r w:rsidRPr="00792483">
        <w:tab/>
        <w:t>(b)</w:t>
      </w:r>
      <w:r w:rsidRPr="00792483">
        <w:tab/>
        <w:t>that person is required to lodge an income tax return for the past period income year; and</w:t>
      </w:r>
    </w:p>
    <w:p w:rsidR="005E4FE6" w:rsidRPr="00792483" w:rsidRDefault="005E4FE6" w:rsidP="005E4FE6">
      <w:pPr>
        <w:pStyle w:val="paragraph"/>
      </w:pPr>
      <w:r w:rsidRPr="00792483">
        <w:tab/>
        <w:t>(c)</w:t>
      </w:r>
      <w:r w:rsidRPr="00792483">
        <w:tab/>
        <w:t xml:space="preserve">at the time the claim is made, an assessment has not been made under the </w:t>
      </w:r>
      <w:r w:rsidRPr="00792483">
        <w:rPr>
          <w:i/>
        </w:rPr>
        <w:t xml:space="preserve">Income Tax Assessment Act 1936 </w:t>
      </w:r>
      <w:r w:rsidRPr="00792483">
        <w:t>of the tax payable on that person’s taxable income for the past period income year.</w:t>
      </w:r>
    </w:p>
    <w:p w:rsidR="005E4FE6" w:rsidRPr="00792483" w:rsidRDefault="005E4FE6" w:rsidP="005E4FE6">
      <w:pPr>
        <w:pStyle w:val="ActHead5"/>
      </w:pPr>
      <w:bookmarkStart w:id="146" w:name="_Toc14262070"/>
      <w:r w:rsidRPr="00792483">
        <w:rPr>
          <w:rStyle w:val="CharSectno"/>
        </w:rPr>
        <w:t>65KI</w:t>
      </w:r>
      <w:r w:rsidRPr="00792483">
        <w:t xml:space="preserve">  Restriction on determining claim where income tax return not lodged</w:t>
      </w:r>
      <w:bookmarkEnd w:id="146"/>
    </w:p>
    <w:p w:rsidR="005E4FE6" w:rsidRPr="00792483" w:rsidRDefault="005E4FE6" w:rsidP="005E4FE6">
      <w:pPr>
        <w:pStyle w:val="subsection"/>
      </w:pPr>
      <w:r w:rsidRPr="00792483">
        <w:tab/>
        <w:t>(1)</w:t>
      </w:r>
      <w:r w:rsidRPr="00792483">
        <w:tab/>
        <w:t>If, in relation to a claim for payment of single income family supplement made by an individual:</w:t>
      </w:r>
    </w:p>
    <w:p w:rsidR="005E4FE6" w:rsidRPr="00792483" w:rsidRDefault="005E4FE6" w:rsidP="005E4FE6">
      <w:pPr>
        <w:pStyle w:val="paragraph"/>
      </w:pPr>
      <w:r w:rsidRPr="00792483">
        <w:tab/>
        <w:t>(a)</w:t>
      </w:r>
      <w:r w:rsidRPr="00792483">
        <w:tab/>
        <w:t>the claim is for payment of that supplement for a past period; and</w:t>
      </w:r>
    </w:p>
    <w:p w:rsidR="005E4FE6" w:rsidRPr="00792483" w:rsidRDefault="005E4FE6" w:rsidP="005E4FE6">
      <w:pPr>
        <w:pStyle w:val="paragraph"/>
      </w:pPr>
      <w:r w:rsidRPr="00792483">
        <w:tab/>
        <w:t>(b)</w:t>
      </w:r>
      <w:r w:rsidRPr="00792483">
        <w:tab/>
        <w:t xml:space="preserve">the past period falls in an income year (the </w:t>
      </w:r>
      <w:r w:rsidRPr="00792483">
        <w:rPr>
          <w:b/>
          <w:i/>
        </w:rPr>
        <w:t>past period income year</w:t>
      </w:r>
      <w:r w:rsidRPr="00792483">
        <w:t>) that is one of the 2 income years before the one in which the claim is made; and</w:t>
      </w:r>
    </w:p>
    <w:p w:rsidR="005E4FE6" w:rsidRPr="00792483" w:rsidRDefault="005E4FE6" w:rsidP="005E4FE6">
      <w:pPr>
        <w:pStyle w:val="paragraph"/>
      </w:pPr>
      <w:r w:rsidRPr="00792483">
        <w:tab/>
        <w:t>(c)</w:t>
      </w:r>
      <w:r w:rsidRPr="00792483">
        <w:tab/>
        <w:t xml:space="preserve">either or both of </w:t>
      </w:r>
      <w:r w:rsidR="00792483">
        <w:t>subsections (</w:t>
      </w:r>
      <w:r w:rsidRPr="00792483">
        <w:t>2) and (3) apply;</w:t>
      </w:r>
    </w:p>
    <w:p w:rsidR="005E4FE6" w:rsidRPr="00792483" w:rsidRDefault="005E4FE6" w:rsidP="005E4FE6">
      <w:pPr>
        <w:pStyle w:val="subsection2"/>
      </w:pPr>
      <w:r w:rsidRPr="00792483">
        <w:t>then the claim is taken never to have been made.</w:t>
      </w:r>
    </w:p>
    <w:p w:rsidR="005E4FE6" w:rsidRPr="00792483" w:rsidRDefault="005E4FE6" w:rsidP="005E4FE6">
      <w:pPr>
        <w:pStyle w:val="subsection"/>
      </w:pPr>
      <w:r w:rsidRPr="00792483">
        <w:tab/>
        <w:t>(2)</w:t>
      </w:r>
      <w:r w:rsidRPr="00792483">
        <w:tab/>
        <w:t>This subsection applies if:</w:t>
      </w:r>
    </w:p>
    <w:p w:rsidR="005E4FE6" w:rsidRPr="00792483" w:rsidRDefault="005E4FE6" w:rsidP="005E4FE6">
      <w:pPr>
        <w:pStyle w:val="paragraph"/>
      </w:pPr>
      <w:r w:rsidRPr="00792483">
        <w:tab/>
        <w:t>(a)</w:t>
      </w:r>
      <w:r w:rsidRPr="00792483">
        <w:tab/>
        <w:t>the claimant is required to lodge an income tax return for the past period income year; and</w:t>
      </w:r>
    </w:p>
    <w:p w:rsidR="009A592C" w:rsidRPr="00792483" w:rsidRDefault="009A592C" w:rsidP="009A592C">
      <w:pPr>
        <w:pStyle w:val="paragraph"/>
      </w:pPr>
      <w:r w:rsidRPr="00792483">
        <w:tab/>
        <w:t>(b)</w:t>
      </w:r>
      <w:r w:rsidRPr="00792483">
        <w:tab/>
        <w:t>the claimant has not lodged the return before the end of:</w:t>
      </w:r>
    </w:p>
    <w:p w:rsidR="009A592C" w:rsidRPr="00792483" w:rsidRDefault="009A592C" w:rsidP="009A592C">
      <w:pPr>
        <w:pStyle w:val="paragraphsub"/>
      </w:pPr>
      <w:r w:rsidRPr="00792483">
        <w:tab/>
        <w:t>(i)</w:t>
      </w:r>
      <w:r w:rsidRPr="00792483">
        <w:tab/>
        <w:t>the first income year after the past period income year; or</w:t>
      </w:r>
    </w:p>
    <w:p w:rsidR="009A592C" w:rsidRPr="00792483" w:rsidRDefault="009A592C" w:rsidP="009A592C">
      <w:pPr>
        <w:pStyle w:val="paragraphsub"/>
      </w:pPr>
      <w:r w:rsidRPr="00792483">
        <w:tab/>
        <w:t>(ii)</w:t>
      </w:r>
      <w:r w:rsidRPr="00792483">
        <w:tab/>
        <w:t>such further period (if any) as the Secretary allows, if the Secretary is satisfied that there are special circumstances that prevented the claimant from lodging the return before the end of that first income year.</w:t>
      </w:r>
    </w:p>
    <w:p w:rsidR="005E4FE6" w:rsidRPr="00792483" w:rsidRDefault="005E4FE6" w:rsidP="005E4FE6">
      <w:pPr>
        <w:pStyle w:val="subsection"/>
      </w:pPr>
      <w:r w:rsidRPr="00792483">
        <w:tab/>
        <w:t>(3)</w:t>
      </w:r>
      <w:r w:rsidRPr="00792483">
        <w:tab/>
        <w:t>This subsection applies if:</w:t>
      </w:r>
    </w:p>
    <w:p w:rsidR="005E4FE6" w:rsidRPr="00792483" w:rsidRDefault="005E4FE6" w:rsidP="005E4FE6">
      <w:pPr>
        <w:pStyle w:val="paragraph"/>
      </w:pPr>
      <w:r w:rsidRPr="00792483">
        <w:tab/>
        <w:t>(a)</w:t>
      </w:r>
      <w:r w:rsidRPr="00792483">
        <w:tab/>
        <w:t>a person is the claimant’s partner at any time during the past period; and</w:t>
      </w:r>
    </w:p>
    <w:p w:rsidR="005E4FE6" w:rsidRPr="00792483" w:rsidRDefault="005E4FE6" w:rsidP="005E4FE6">
      <w:pPr>
        <w:pStyle w:val="paragraph"/>
      </w:pPr>
      <w:r w:rsidRPr="00792483">
        <w:tab/>
        <w:t>(b)</w:t>
      </w:r>
      <w:r w:rsidRPr="00792483">
        <w:tab/>
        <w:t>that person is required to lodge an income tax return for the past period income year; and</w:t>
      </w:r>
    </w:p>
    <w:p w:rsidR="009A592C" w:rsidRPr="00792483" w:rsidRDefault="009A592C" w:rsidP="009A592C">
      <w:pPr>
        <w:pStyle w:val="paragraph"/>
      </w:pPr>
      <w:r w:rsidRPr="00792483">
        <w:tab/>
        <w:t>(c)</w:t>
      </w:r>
      <w:r w:rsidRPr="00792483">
        <w:tab/>
        <w:t>that person has not lodged the return before the end of:</w:t>
      </w:r>
    </w:p>
    <w:p w:rsidR="009A592C" w:rsidRPr="00792483" w:rsidRDefault="009A592C" w:rsidP="009A592C">
      <w:pPr>
        <w:pStyle w:val="paragraphsub"/>
      </w:pPr>
      <w:r w:rsidRPr="00792483">
        <w:tab/>
        <w:t>(i)</w:t>
      </w:r>
      <w:r w:rsidRPr="00792483">
        <w:tab/>
        <w:t>the first income year after the past period income year; or</w:t>
      </w:r>
    </w:p>
    <w:p w:rsidR="009A592C" w:rsidRPr="00792483" w:rsidRDefault="009A592C" w:rsidP="009A592C">
      <w:pPr>
        <w:pStyle w:val="paragraphsub"/>
      </w:pPr>
      <w:r w:rsidRPr="00792483">
        <w:tab/>
        <w:t>(ii)</w:t>
      </w:r>
      <w:r w:rsidRPr="00792483">
        <w:tab/>
        <w:t>such further period (if any) as the Secretary allows, if the Secretary is satisfied that there are special circumstances that prevented the person from lodging the return before the end of that first income year.</w:t>
      </w:r>
    </w:p>
    <w:p w:rsidR="003F549F" w:rsidRPr="00792483" w:rsidRDefault="003F549F" w:rsidP="003F549F">
      <w:pPr>
        <w:pStyle w:val="subsection"/>
      </w:pPr>
      <w:r w:rsidRPr="00792483">
        <w:tab/>
        <w:t>(4)</w:t>
      </w:r>
      <w:r w:rsidRPr="00792483">
        <w:tab/>
        <w:t xml:space="preserve">The further period referred to in </w:t>
      </w:r>
      <w:r w:rsidR="00792483">
        <w:t>subparagraph (</w:t>
      </w:r>
      <w:r w:rsidRPr="00792483">
        <w:t>2)(b)(ii) or (3)(c)(ii) must end no later than the end of the second income year after the past period income year.</w:t>
      </w:r>
    </w:p>
    <w:p w:rsidR="005E4FE6" w:rsidRPr="00792483" w:rsidRDefault="005E4FE6" w:rsidP="005E4FE6">
      <w:pPr>
        <w:pStyle w:val="ActHead5"/>
      </w:pPr>
      <w:bookmarkStart w:id="147" w:name="_Toc14262071"/>
      <w:r w:rsidRPr="00792483">
        <w:rPr>
          <w:rStyle w:val="CharSectno"/>
        </w:rPr>
        <w:t>65KJ</w:t>
      </w:r>
      <w:r w:rsidRPr="00792483">
        <w:t xml:space="preserve">  Restriction on determining claim where tax file number not provided etc.</w:t>
      </w:r>
      <w:bookmarkEnd w:id="147"/>
    </w:p>
    <w:p w:rsidR="005E4FE6" w:rsidRPr="00792483" w:rsidRDefault="005E4FE6" w:rsidP="005E4FE6">
      <w:pPr>
        <w:pStyle w:val="SubsectionHead"/>
      </w:pPr>
      <w:r w:rsidRPr="00792483">
        <w:t>Statement that TFN claim person or TFN substitution person does not know what his or her tax file number is etc.</w:t>
      </w:r>
    </w:p>
    <w:p w:rsidR="005E4FE6" w:rsidRPr="00792483" w:rsidRDefault="005E4FE6" w:rsidP="005E4FE6">
      <w:pPr>
        <w:pStyle w:val="subsection"/>
      </w:pPr>
      <w:r w:rsidRPr="00792483">
        <w:tab/>
        <w:t>(1)</w:t>
      </w:r>
      <w:r w:rsidRPr="00792483">
        <w:tab/>
        <w:t>If:</w:t>
      </w:r>
    </w:p>
    <w:p w:rsidR="005E4FE6" w:rsidRPr="00792483" w:rsidRDefault="005E4FE6" w:rsidP="005E4FE6">
      <w:pPr>
        <w:pStyle w:val="paragraph"/>
      </w:pPr>
      <w:r w:rsidRPr="00792483">
        <w:tab/>
        <w:t>(a)</w:t>
      </w:r>
      <w:r w:rsidRPr="00792483">
        <w:tab/>
        <w:t>a TFN claim person makes a statement of the kind set out in subsection</w:t>
      </w:r>
      <w:r w:rsidR="00792483">
        <w:t> </w:t>
      </w:r>
      <w:r w:rsidRPr="00792483">
        <w:t>65KB(4); or</w:t>
      </w:r>
    </w:p>
    <w:p w:rsidR="005E4FE6" w:rsidRPr="00792483" w:rsidRDefault="005E4FE6" w:rsidP="005E4FE6">
      <w:pPr>
        <w:pStyle w:val="paragraph"/>
      </w:pPr>
      <w:r w:rsidRPr="00792483">
        <w:tab/>
        <w:t>(b)</w:t>
      </w:r>
      <w:r w:rsidRPr="00792483">
        <w:tab/>
        <w:t>a TFN substitution person makes a statement of the kind set out in subsection</w:t>
      </w:r>
      <w:r w:rsidR="00792483">
        <w:t> </w:t>
      </w:r>
      <w:r w:rsidRPr="00792483">
        <w:t>65KC(4);</w:t>
      </w:r>
    </w:p>
    <w:p w:rsidR="005E4FE6" w:rsidRPr="00792483" w:rsidRDefault="005E4FE6" w:rsidP="005E4FE6">
      <w:pPr>
        <w:pStyle w:val="subsection2"/>
      </w:pPr>
      <w:r w:rsidRPr="00792483">
        <w:t>the Secretary can only determine the claim concerned if:</w:t>
      </w:r>
    </w:p>
    <w:p w:rsidR="005E4FE6" w:rsidRPr="00792483" w:rsidRDefault="005E4FE6" w:rsidP="005E4FE6">
      <w:pPr>
        <w:pStyle w:val="paragraph"/>
      </w:pPr>
      <w:r w:rsidRPr="00792483">
        <w:tab/>
        <w:t>(c)</w:t>
      </w:r>
      <w:r w:rsidRPr="00792483">
        <w:tab/>
        <w:t>within 28 days after the claim is made, the Commissioner of Taxation tells the Secretary the person’s tax file number; or</w:t>
      </w:r>
    </w:p>
    <w:p w:rsidR="005E4FE6" w:rsidRPr="00792483" w:rsidRDefault="005E4FE6" w:rsidP="005E4FE6">
      <w:pPr>
        <w:pStyle w:val="paragraph"/>
      </w:pPr>
      <w:r w:rsidRPr="00792483">
        <w:tab/>
        <w:t>(d)</w:t>
      </w:r>
      <w:r w:rsidRPr="00792483">
        <w:tab/>
        <w:t>28 days pass after the claim is made without the Commissioner of Taxation telling the Secretary that the person has no tax file number.</w:t>
      </w:r>
    </w:p>
    <w:p w:rsidR="005E4FE6" w:rsidRPr="00792483" w:rsidRDefault="005E4FE6" w:rsidP="005E4FE6">
      <w:pPr>
        <w:pStyle w:val="SubsectionHead"/>
      </w:pPr>
      <w:r w:rsidRPr="00792483">
        <w:t>Statement that an application for a tax file number is pending</w:t>
      </w:r>
    </w:p>
    <w:p w:rsidR="005E4FE6" w:rsidRPr="00792483" w:rsidRDefault="005E4FE6" w:rsidP="005E4FE6">
      <w:pPr>
        <w:pStyle w:val="subsection"/>
      </w:pPr>
      <w:r w:rsidRPr="00792483">
        <w:tab/>
        <w:t>(2)</w:t>
      </w:r>
      <w:r w:rsidRPr="00792483">
        <w:tab/>
        <w:t>If:</w:t>
      </w:r>
    </w:p>
    <w:p w:rsidR="005E4FE6" w:rsidRPr="00792483" w:rsidRDefault="005E4FE6" w:rsidP="005E4FE6">
      <w:pPr>
        <w:pStyle w:val="paragraph"/>
      </w:pPr>
      <w:r w:rsidRPr="00792483">
        <w:tab/>
        <w:t>(a)</w:t>
      </w:r>
      <w:r w:rsidRPr="00792483">
        <w:tab/>
        <w:t>a TFN claim person makes a statement of the kind set out in subsection</w:t>
      </w:r>
      <w:r w:rsidR="00792483">
        <w:t> </w:t>
      </w:r>
      <w:r w:rsidRPr="00792483">
        <w:t>65KB(5); or</w:t>
      </w:r>
    </w:p>
    <w:p w:rsidR="005E4FE6" w:rsidRPr="00792483" w:rsidRDefault="005E4FE6" w:rsidP="005E4FE6">
      <w:pPr>
        <w:pStyle w:val="paragraph"/>
      </w:pPr>
      <w:r w:rsidRPr="00792483">
        <w:tab/>
        <w:t>(b)</w:t>
      </w:r>
      <w:r w:rsidRPr="00792483">
        <w:tab/>
        <w:t>a TFN substitution person makes a statement of the kind set out in subsection</w:t>
      </w:r>
      <w:r w:rsidR="00792483">
        <w:t> </w:t>
      </w:r>
      <w:r w:rsidRPr="00792483">
        <w:t>65KC(5);</w:t>
      </w:r>
    </w:p>
    <w:p w:rsidR="005E4FE6" w:rsidRPr="00792483" w:rsidRDefault="005E4FE6" w:rsidP="005E4FE6">
      <w:pPr>
        <w:pStyle w:val="subsection2"/>
      </w:pPr>
      <w:r w:rsidRPr="00792483">
        <w:t>the Secretary can only determine the claim concerned if:</w:t>
      </w:r>
    </w:p>
    <w:p w:rsidR="005E4FE6" w:rsidRPr="00792483" w:rsidRDefault="005E4FE6" w:rsidP="005E4FE6">
      <w:pPr>
        <w:pStyle w:val="paragraph"/>
      </w:pPr>
      <w:r w:rsidRPr="00792483">
        <w:tab/>
        <w:t>(c)</w:t>
      </w:r>
      <w:r w:rsidRPr="00792483">
        <w:tab/>
        <w:t>within 28 days after the claim is made, the Commissioner of Taxation tells the Secretary the person’s tax file number; or</w:t>
      </w:r>
    </w:p>
    <w:p w:rsidR="005E4FE6" w:rsidRPr="00792483" w:rsidRDefault="005E4FE6" w:rsidP="005E4FE6">
      <w:pPr>
        <w:pStyle w:val="paragraph"/>
      </w:pPr>
      <w:r w:rsidRPr="00792483">
        <w:tab/>
        <w:t>(d)</w:t>
      </w:r>
      <w:r w:rsidRPr="00792483">
        <w:tab/>
        <w:t>28 days pass after the claim is made without the Commissioner of Taxation telling the Secretary that:</w:t>
      </w:r>
    </w:p>
    <w:p w:rsidR="005E4FE6" w:rsidRPr="00792483" w:rsidRDefault="005E4FE6" w:rsidP="005E4FE6">
      <w:pPr>
        <w:pStyle w:val="paragraphsub"/>
      </w:pPr>
      <w:r w:rsidRPr="00792483">
        <w:tab/>
        <w:t>(i)</w:t>
      </w:r>
      <w:r w:rsidRPr="00792483">
        <w:tab/>
        <w:t>the person has not applied for a tax file number; or</w:t>
      </w:r>
    </w:p>
    <w:p w:rsidR="005E4FE6" w:rsidRPr="00792483" w:rsidRDefault="005E4FE6" w:rsidP="005E4FE6">
      <w:pPr>
        <w:pStyle w:val="paragraphsub"/>
      </w:pPr>
      <w:r w:rsidRPr="00792483">
        <w:tab/>
        <w:t>(ii)</w:t>
      </w:r>
      <w:r w:rsidRPr="00792483">
        <w:tab/>
        <w:t>an application by the person for a tax file number has been refused; or</w:t>
      </w:r>
    </w:p>
    <w:p w:rsidR="005E4FE6" w:rsidRPr="00792483" w:rsidRDefault="005E4FE6" w:rsidP="005E4FE6">
      <w:pPr>
        <w:pStyle w:val="paragraphsub"/>
      </w:pPr>
      <w:r w:rsidRPr="00792483">
        <w:tab/>
        <w:t>(iii)</w:t>
      </w:r>
      <w:r w:rsidRPr="00792483">
        <w:tab/>
        <w:t>the person has withdrawn an application for a tax file number.</w:t>
      </w:r>
    </w:p>
    <w:p w:rsidR="005E4FE6" w:rsidRPr="00792483" w:rsidRDefault="005E4FE6" w:rsidP="005E4FE6">
      <w:pPr>
        <w:pStyle w:val="subsection"/>
      </w:pPr>
      <w:r w:rsidRPr="00792483">
        <w:tab/>
        <w:t>(3)</w:t>
      </w:r>
      <w:r w:rsidRPr="00792483">
        <w:tab/>
        <w:t xml:space="preserve">If, after the 28 days mentioned in </w:t>
      </w:r>
      <w:r w:rsidR="00792483">
        <w:t>subsection (</w:t>
      </w:r>
      <w:r w:rsidRPr="00792483">
        <w:t>1) or (2) have passed, the Secretary cannot, because of that subsection, determine the claim, the claim is taken never to have been made.</w:t>
      </w:r>
    </w:p>
    <w:p w:rsidR="005E4FE6" w:rsidRPr="00792483" w:rsidRDefault="005E4FE6" w:rsidP="005E4FE6">
      <w:pPr>
        <w:pStyle w:val="ActHead5"/>
      </w:pPr>
      <w:bookmarkStart w:id="148" w:name="_Toc14262072"/>
      <w:r w:rsidRPr="00792483">
        <w:rPr>
          <w:rStyle w:val="CharSectno"/>
        </w:rPr>
        <w:t>65KK</w:t>
      </w:r>
      <w:r w:rsidRPr="00792483">
        <w:t xml:space="preserve">  Determination of past period entitlement claim</w:t>
      </w:r>
      <w:bookmarkEnd w:id="148"/>
    </w:p>
    <w:p w:rsidR="005E4FE6" w:rsidRPr="00792483" w:rsidRDefault="005E4FE6" w:rsidP="005E4FE6">
      <w:pPr>
        <w:pStyle w:val="subsection"/>
        <w:keepNext/>
      </w:pPr>
      <w:r w:rsidRPr="00792483">
        <w:tab/>
      </w:r>
      <w:r w:rsidRPr="00792483">
        <w:tab/>
        <w:t>If:</w:t>
      </w:r>
    </w:p>
    <w:p w:rsidR="005E4FE6" w:rsidRPr="00792483" w:rsidRDefault="005E4FE6" w:rsidP="005E4FE6">
      <w:pPr>
        <w:pStyle w:val="paragraph"/>
      </w:pPr>
      <w:r w:rsidRPr="00792483">
        <w:tab/>
        <w:t>(a)</w:t>
      </w:r>
      <w:r w:rsidRPr="00792483">
        <w:tab/>
        <w:t>the claim is one for payment of single income family supplement for a past period; and</w:t>
      </w:r>
    </w:p>
    <w:p w:rsidR="005E4FE6" w:rsidRPr="00792483" w:rsidRDefault="005E4FE6" w:rsidP="005E4FE6">
      <w:pPr>
        <w:pStyle w:val="paragraph"/>
      </w:pPr>
      <w:r w:rsidRPr="00792483">
        <w:tab/>
        <w:t>(b)</w:t>
      </w:r>
      <w:r w:rsidRPr="00792483">
        <w:tab/>
        <w:t>the Secretary is satisfied that the claimant was eligible for single income family supplement:</w:t>
      </w:r>
    </w:p>
    <w:p w:rsidR="005E4FE6" w:rsidRPr="00792483" w:rsidRDefault="005E4FE6" w:rsidP="005E4FE6">
      <w:pPr>
        <w:pStyle w:val="paragraphsub"/>
      </w:pPr>
      <w:r w:rsidRPr="00792483">
        <w:tab/>
        <w:t>(i)</w:t>
      </w:r>
      <w:r w:rsidRPr="00792483">
        <w:tab/>
        <w:t xml:space="preserve">for the whole of the period in accordance with </w:t>
      </w:r>
      <w:r w:rsidR="00127CA2" w:rsidRPr="00792483">
        <w:t>Subdivision</w:t>
      </w:r>
      <w:r w:rsidR="00753CFA" w:rsidRPr="00792483">
        <w:t xml:space="preserve"> </w:t>
      </w:r>
      <w:r w:rsidRPr="00792483">
        <w:t>A of Division</w:t>
      </w:r>
      <w:r w:rsidR="00792483">
        <w:t> </w:t>
      </w:r>
      <w:r w:rsidRPr="00792483">
        <w:t>6 of Part</w:t>
      </w:r>
      <w:r w:rsidR="00792483">
        <w:t> </w:t>
      </w:r>
      <w:r w:rsidRPr="00792483">
        <w:t>3 of the Family Assistance Act; or</w:t>
      </w:r>
    </w:p>
    <w:p w:rsidR="005E4FE6" w:rsidRPr="00792483" w:rsidRDefault="005E4FE6" w:rsidP="005E4FE6">
      <w:pPr>
        <w:pStyle w:val="paragraphsub"/>
      </w:pPr>
      <w:r w:rsidRPr="00792483">
        <w:tab/>
        <w:t>(ii)</w:t>
      </w:r>
      <w:r w:rsidRPr="00792483">
        <w:tab/>
        <w:t xml:space="preserve">for part of the period in accordance with that </w:t>
      </w:r>
      <w:r w:rsidR="00127CA2" w:rsidRPr="00792483">
        <w:t>Subdivision</w:t>
      </w:r>
      <w:r w:rsidR="00753CFA" w:rsidRPr="00792483">
        <w:t xml:space="preserve"> </w:t>
      </w:r>
      <w:r w:rsidRPr="00792483">
        <w:t>and for the remainder of the period in accordance with section</w:t>
      </w:r>
      <w:r w:rsidR="00792483">
        <w:t> </w:t>
      </w:r>
      <w:r w:rsidRPr="00792483">
        <w:t>57GE of that Act;</w:t>
      </w:r>
    </w:p>
    <w:p w:rsidR="005E4FE6" w:rsidRPr="00792483" w:rsidRDefault="005E4FE6" w:rsidP="005E4FE6">
      <w:pPr>
        <w:pStyle w:val="subsection2"/>
      </w:pPr>
      <w:r w:rsidRPr="00792483">
        <w:t>the Secretary must determine that the claimant is entitled to be paid single income family supplement for the past period.</w:t>
      </w:r>
    </w:p>
    <w:p w:rsidR="005E4FE6" w:rsidRPr="00792483" w:rsidRDefault="005E4FE6" w:rsidP="005E4FE6">
      <w:pPr>
        <w:pStyle w:val="ActHead5"/>
      </w:pPr>
      <w:bookmarkStart w:id="149" w:name="_Toc14262073"/>
      <w:r w:rsidRPr="00792483">
        <w:rPr>
          <w:rStyle w:val="CharSectno"/>
        </w:rPr>
        <w:t>65KL</w:t>
      </w:r>
      <w:r w:rsidRPr="00792483">
        <w:t xml:space="preserve">  Determination of bereavement entitlement claim</w:t>
      </w:r>
      <w:bookmarkEnd w:id="149"/>
    </w:p>
    <w:p w:rsidR="005E4FE6" w:rsidRPr="00792483" w:rsidRDefault="005E4FE6" w:rsidP="005E4FE6">
      <w:pPr>
        <w:pStyle w:val="subsection"/>
      </w:pPr>
      <w:r w:rsidRPr="00792483">
        <w:tab/>
      </w:r>
      <w:r w:rsidRPr="00792483">
        <w:tab/>
        <w:t>If:</w:t>
      </w:r>
    </w:p>
    <w:p w:rsidR="005E4FE6" w:rsidRPr="00792483" w:rsidRDefault="005E4FE6" w:rsidP="005E4FE6">
      <w:pPr>
        <w:pStyle w:val="paragraph"/>
      </w:pPr>
      <w:r w:rsidRPr="00792483">
        <w:tab/>
        <w:t>(a)</w:t>
      </w:r>
      <w:r w:rsidRPr="00792483">
        <w:tab/>
        <w:t>the claim is one for payment of single income family supplement by single payment/in substitution because of the death of another individual; and</w:t>
      </w:r>
    </w:p>
    <w:p w:rsidR="005E4FE6" w:rsidRPr="00792483" w:rsidRDefault="005E4FE6" w:rsidP="005E4FE6">
      <w:pPr>
        <w:pStyle w:val="paragraph"/>
      </w:pPr>
      <w:r w:rsidRPr="00792483">
        <w:tab/>
        <w:t>(b)</w:t>
      </w:r>
      <w:r w:rsidRPr="00792483">
        <w:tab/>
        <w:t>the Secretary is satisfied that the claimant is eligible for single income family supplement under section</w:t>
      </w:r>
      <w:r w:rsidR="00792483">
        <w:t> </w:t>
      </w:r>
      <w:r w:rsidRPr="00792483">
        <w:t>57GF or 57GG of the Family Assistance Act;</w:t>
      </w:r>
    </w:p>
    <w:p w:rsidR="005E4FE6" w:rsidRPr="00792483" w:rsidRDefault="005E4FE6" w:rsidP="005E4FE6">
      <w:pPr>
        <w:pStyle w:val="subsection2"/>
      </w:pPr>
      <w:r w:rsidRPr="00792483">
        <w:t>the Secretary must determine that the claimant is entitled to be paid the single income family supplement.</w:t>
      </w:r>
    </w:p>
    <w:p w:rsidR="005E4FE6" w:rsidRPr="00792483" w:rsidRDefault="005E4FE6" w:rsidP="005E4FE6">
      <w:pPr>
        <w:pStyle w:val="ActHead5"/>
      </w:pPr>
      <w:bookmarkStart w:id="150" w:name="_Toc14262074"/>
      <w:r w:rsidRPr="00792483">
        <w:rPr>
          <w:rStyle w:val="CharSectno"/>
        </w:rPr>
        <w:t>65KM</w:t>
      </w:r>
      <w:r w:rsidRPr="00792483">
        <w:t xml:space="preserve">  Determination that no entitlement</w:t>
      </w:r>
      <w:bookmarkEnd w:id="150"/>
    </w:p>
    <w:p w:rsidR="005E4FE6" w:rsidRPr="00792483" w:rsidRDefault="005E4FE6" w:rsidP="005E4FE6">
      <w:pPr>
        <w:pStyle w:val="subsection"/>
      </w:pPr>
      <w:r w:rsidRPr="00792483">
        <w:tab/>
      </w:r>
      <w:r w:rsidRPr="00792483">
        <w:tab/>
        <w:t>If the Secretary is not satisfied as mentioned in section</w:t>
      </w:r>
      <w:r w:rsidR="00792483">
        <w:t> </w:t>
      </w:r>
      <w:r w:rsidRPr="00792483">
        <w:t>65KK or 65KL, the Secretary must determine that the claimant is not entitled to be paid single income family supplement for the past period or because of the death of the other individual, as the case requires.</w:t>
      </w:r>
    </w:p>
    <w:p w:rsidR="005E4FE6" w:rsidRPr="00792483" w:rsidRDefault="005E4FE6" w:rsidP="005E4FE6">
      <w:pPr>
        <w:pStyle w:val="ActHead5"/>
      </w:pPr>
      <w:bookmarkStart w:id="151" w:name="_Toc14262075"/>
      <w:r w:rsidRPr="00792483">
        <w:rPr>
          <w:rStyle w:val="CharSectno"/>
        </w:rPr>
        <w:t>65KN</w:t>
      </w:r>
      <w:r w:rsidRPr="00792483">
        <w:t xml:space="preserve">  When determination is in force</w:t>
      </w:r>
      <w:bookmarkEnd w:id="151"/>
    </w:p>
    <w:p w:rsidR="005E4FE6" w:rsidRPr="00792483" w:rsidRDefault="005E4FE6" w:rsidP="005E4FE6">
      <w:pPr>
        <w:pStyle w:val="subsection"/>
      </w:pPr>
      <w:r w:rsidRPr="00792483">
        <w:tab/>
      </w:r>
      <w:r w:rsidRPr="00792483">
        <w:tab/>
        <w:t xml:space="preserve">A determination under this </w:t>
      </w:r>
      <w:r w:rsidR="00127CA2" w:rsidRPr="00792483">
        <w:t>Division</w:t>
      </w:r>
      <w:r w:rsidR="00753CFA" w:rsidRPr="00792483">
        <w:t xml:space="preserve"> </w:t>
      </w:r>
      <w:r w:rsidRPr="00792483">
        <w:t>comes into force when it is made and remains in force at all times afterwards.</w:t>
      </w:r>
    </w:p>
    <w:p w:rsidR="005E4FE6" w:rsidRPr="00792483" w:rsidRDefault="005E4FE6" w:rsidP="005E4FE6">
      <w:pPr>
        <w:pStyle w:val="ActHead5"/>
      </w:pPr>
      <w:bookmarkStart w:id="152" w:name="_Toc14262076"/>
      <w:r w:rsidRPr="00792483">
        <w:rPr>
          <w:rStyle w:val="CharSectno"/>
        </w:rPr>
        <w:t>65KO</w:t>
      </w:r>
      <w:r w:rsidRPr="00792483">
        <w:t xml:space="preserve">  Notice of determination</w:t>
      </w:r>
      <w:bookmarkEnd w:id="152"/>
    </w:p>
    <w:p w:rsidR="005E4FE6" w:rsidRPr="00792483" w:rsidRDefault="005E4FE6" w:rsidP="005E4FE6">
      <w:pPr>
        <w:pStyle w:val="subsection"/>
      </w:pPr>
      <w:r w:rsidRPr="00792483">
        <w:tab/>
        <w:t>(1)</w:t>
      </w:r>
      <w:r w:rsidRPr="00792483">
        <w:tab/>
        <w:t xml:space="preserve">The Secretary must give notice of a determination under this </w:t>
      </w:r>
      <w:r w:rsidR="00127CA2" w:rsidRPr="00792483">
        <w:t>Subdivision</w:t>
      </w:r>
      <w:r w:rsidR="00753CFA" w:rsidRPr="00792483">
        <w:t xml:space="preserve"> </w:t>
      </w:r>
      <w:r w:rsidRPr="00792483">
        <w:t>to the claimant, stating:</w:t>
      </w:r>
    </w:p>
    <w:p w:rsidR="005E4FE6" w:rsidRPr="00792483" w:rsidRDefault="005E4FE6" w:rsidP="005E4FE6">
      <w:pPr>
        <w:pStyle w:val="paragraph"/>
      </w:pPr>
      <w:r w:rsidRPr="00792483">
        <w:tab/>
        <w:t>(a)</w:t>
      </w:r>
      <w:r w:rsidRPr="00792483">
        <w:tab/>
        <w:t>whether the claimant is entitled to be paid single income family supplement under the determination; and</w:t>
      </w:r>
    </w:p>
    <w:p w:rsidR="005E4FE6" w:rsidRPr="00792483" w:rsidRDefault="005E4FE6" w:rsidP="005E4FE6">
      <w:pPr>
        <w:pStyle w:val="paragraph"/>
      </w:pPr>
      <w:r w:rsidRPr="00792483">
        <w:tab/>
        <w:t>(b)</w:t>
      </w:r>
      <w:r w:rsidRPr="00792483">
        <w:tab/>
        <w:t>if the claimant is so entitled—the amount of the supplement and how it is to be paid; and</w:t>
      </w:r>
    </w:p>
    <w:p w:rsidR="005E4FE6" w:rsidRPr="00792483" w:rsidRDefault="005E4FE6" w:rsidP="005E4FE6">
      <w:pPr>
        <w:pStyle w:val="paragraph"/>
      </w:pPr>
      <w:r w:rsidRPr="00792483">
        <w:tab/>
        <w:t>(c)</w:t>
      </w:r>
      <w:r w:rsidRPr="00792483">
        <w:tab/>
        <w:t>that the claimant may apply for review of the determination in the manner set out in Part</w:t>
      </w:r>
      <w:r w:rsidR="00792483">
        <w:t> </w:t>
      </w:r>
      <w:r w:rsidRPr="00792483">
        <w:t>5.</w:t>
      </w:r>
    </w:p>
    <w:p w:rsidR="005E4FE6" w:rsidRPr="00792483" w:rsidRDefault="005E4FE6" w:rsidP="005E4FE6">
      <w:pPr>
        <w:pStyle w:val="subsection"/>
      </w:pPr>
      <w:r w:rsidRPr="00792483">
        <w:tab/>
        <w:t>(2)</w:t>
      </w:r>
      <w:r w:rsidRPr="00792483">
        <w:tab/>
        <w:t xml:space="preserve">The determination is not ineffective by reason only that the requirements of </w:t>
      </w:r>
      <w:r w:rsidR="00792483">
        <w:t>subsection (</w:t>
      </w:r>
      <w:r w:rsidRPr="00792483">
        <w:t>1) are not complied with.</w:t>
      </w:r>
    </w:p>
    <w:p w:rsidR="005E4FE6" w:rsidRPr="00792483" w:rsidRDefault="005E4FE6" w:rsidP="005E4FE6">
      <w:pPr>
        <w:pStyle w:val="ActHead5"/>
      </w:pPr>
      <w:bookmarkStart w:id="153" w:name="_Toc14262077"/>
      <w:r w:rsidRPr="00792483">
        <w:rPr>
          <w:rStyle w:val="CharSectno"/>
        </w:rPr>
        <w:t>65KP</w:t>
      </w:r>
      <w:r w:rsidRPr="00792483">
        <w:t xml:space="preserve">  Payment of single income family supplement—no claim required</w:t>
      </w:r>
      <w:bookmarkEnd w:id="153"/>
    </w:p>
    <w:p w:rsidR="005E4FE6" w:rsidRPr="00792483" w:rsidRDefault="005E4FE6" w:rsidP="005E4FE6">
      <w:pPr>
        <w:pStyle w:val="subsection"/>
      </w:pPr>
      <w:r w:rsidRPr="00792483">
        <w:tab/>
        <w:t>(1)</w:t>
      </w:r>
      <w:r w:rsidRPr="00792483">
        <w:tab/>
        <w:t xml:space="preserve">Subject to this section, if an individual is not required to make a claim for single income family supplement in relation to a period (the </w:t>
      </w:r>
      <w:r w:rsidRPr="00792483">
        <w:rPr>
          <w:b/>
          <w:i/>
        </w:rPr>
        <w:t>past period</w:t>
      </w:r>
      <w:r w:rsidRPr="00792483">
        <w:t xml:space="preserve">) in an income year (the </w:t>
      </w:r>
      <w:r w:rsidRPr="00792483">
        <w:rPr>
          <w:b/>
          <w:i/>
        </w:rPr>
        <w:t>past period income year</w:t>
      </w:r>
      <w:r w:rsidRPr="00792483">
        <w:t>), the Secretary must pay any amount of single income family supplement the individual is eligible for in relation to that past period:</w:t>
      </w:r>
    </w:p>
    <w:p w:rsidR="005E4FE6" w:rsidRPr="00792483" w:rsidRDefault="005E4FE6" w:rsidP="005E4FE6">
      <w:pPr>
        <w:pStyle w:val="paragraph"/>
      </w:pPr>
      <w:r w:rsidRPr="00792483">
        <w:tab/>
        <w:t>(a)</w:t>
      </w:r>
      <w:r w:rsidRPr="00792483">
        <w:tab/>
        <w:t>on the day that the Secretary considers to be the earliest day on which it is reasonably practicable for the amount to be paid; and</w:t>
      </w:r>
    </w:p>
    <w:p w:rsidR="005E4FE6" w:rsidRPr="00792483" w:rsidRDefault="005E4FE6" w:rsidP="005E4FE6">
      <w:pPr>
        <w:pStyle w:val="paragraph"/>
      </w:pPr>
      <w:r w:rsidRPr="00792483">
        <w:tab/>
        <w:t>(b)</w:t>
      </w:r>
      <w:r w:rsidRPr="00792483">
        <w:tab/>
        <w:t>in such manner as the Secretary considers appropriate.</w:t>
      </w:r>
    </w:p>
    <w:p w:rsidR="005E4FE6" w:rsidRPr="00792483" w:rsidRDefault="005E4FE6" w:rsidP="005E4FE6">
      <w:pPr>
        <w:pStyle w:val="notetext"/>
      </w:pPr>
      <w:r w:rsidRPr="00792483">
        <w:t>Note:</w:t>
      </w:r>
      <w:r w:rsidRPr="00792483">
        <w:tab/>
        <w:t>Subsection</w:t>
      </w:r>
      <w:r w:rsidR="00792483">
        <w:t> </w:t>
      </w:r>
      <w:r w:rsidRPr="00792483">
        <w:t>65K(2) sets out when a claim for single income family supplement is not required.</w:t>
      </w:r>
    </w:p>
    <w:p w:rsidR="005E4FE6" w:rsidRPr="00792483" w:rsidRDefault="005E4FE6" w:rsidP="005E4FE6">
      <w:pPr>
        <w:pStyle w:val="subsection"/>
      </w:pPr>
      <w:r w:rsidRPr="00792483">
        <w:tab/>
        <w:t>(2)</w:t>
      </w:r>
      <w:r w:rsidRPr="00792483">
        <w:tab/>
        <w:t>If either or both of the following apply:</w:t>
      </w:r>
    </w:p>
    <w:p w:rsidR="005E4FE6" w:rsidRPr="00792483" w:rsidRDefault="005E4FE6" w:rsidP="005E4FE6">
      <w:pPr>
        <w:pStyle w:val="paragraph"/>
      </w:pPr>
      <w:r w:rsidRPr="00792483">
        <w:tab/>
        <w:t>(a)</w:t>
      </w:r>
      <w:r w:rsidRPr="00792483">
        <w:tab/>
        <w:t>the individual is required to lodge an income tax return for the past period income year;</w:t>
      </w:r>
    </w:p>
    <w:p w:rsidR="005E4FE6" w:rsidRPr="00792483" w:rsidRDefault="005E4FE6" w:rsidP="005E4FE6">
      <w:pPr>
        <w:pStyle w:val="paragraph"/>
      </w:pPr>
      <w:r w:rsidRPr="00792483">
        <w:tab/>
        <w:t>(b)</w:t>
      </w:r>
      <w:r w:rsidRPr="00792483">
        <w:tab/>
        <w:t>the following apply:</w:t>
      </w:r>
    </w:p>
    <w:p w:rsidR="005E4FE6" w:rsidRPr="00792483" w:rsidRDefault="005E4FE6" w:rsidP="005E4FE6">
      <w:pPr>
        <w:pStyle w:val="paragraphsub"/>
      </w:pPr>
      <w:r w:rsidRPr="00792483">
        <w:tab/>
        <w:t>(i)</w:t>
      </w:r>
      <w:r w:rsidRPr="00792483">
        <w:tab/>
        <w:t>a person is the individual’s partner at any time during the past period;</w:t>
      </w:r>
    </w:p>
    <w:p w:rsidR="005E4FE6" w:rsidRPr="00792483" w:rsidRDefault="005E4FE6" w:rsidP="005E4FE6">
      <w:pPr>
        <w:pStyle w:val="paragraphsub"/>
      </w:pPr>
      <w:r w:rsidRPr="00792483">
        <w:tab/>
        <w:t>(ii)</w:t>
      </w:r>
      <w:r w:rsidRPr="00792483">
        <w:tab/>
        <w:t>that person is required to lodge an income tax return for the past period income year;</w:t>
      </w:r>
    </w:p>
    <w:p w:rsidR="005E4FE6" w:rsidRPr="00792483" w:rsidRDefault="005E4FE6" w:rsidP="005E4FE6">
      <w:pPr>
        <w:pStyle w:val="subsection2"/>
      </w:pPr>
      <w:r w:rsidRPr="00792483">
        <w:t xml:space="preserve">then the amount of single income family supplement cannot be paid to the individual unless, in relation to each person who is required to lodge an income tax return for that income year, an assessment has been made under the </w:t>
      </w:r>
      <w:r w:rsidRPr="00792483">
        <w:rPr>
          <w:i/>
        </w:rPr>
        <w:t xml:space="preserve">Income Tax Assessment Act 1936 </w:t>
      </w:r>
      <w:r w:rsidRPr="00792483">
        <w:t>of the tax payable on that person’s taxable income for that income year.</w:t>
      </w:r>
    </w:p>
    <w:p w:rsidR="005E4FE6" w:rsidRPr="00792483" w:rsidRDefault="005E4FE6" w:rsidP="005E4FE6">
      <w:pPr>
        <w:pStyle w:val="subsection"/>
      </w:pPr>
      <w:r w:rsidRPr="00792483">
        <w:tab/>
        <w:t>(3)</w:t>
      </w:r>
      <w:r w:rsidRPr="00792483">
        <w:tab/>
        <w:t>If either or both of the following apply:</w:t>
      </w:r>
    </w:p>
    <w:p w:rsidR="009916E7" w:rsidRPr="00792483" w:rsidRDefault="009916E7" w:rsidP="009916E7">
      <w:pPr>
        <w:pStyle w:val="paragraph"/>
      </w:pPr>
      <w:r w:rsidRPr="00792483">
        <w:tab/>
        <w:t>(a)</w:t>
      </w:r>
      <w:r w:rsidRPr="00792483">
        <w:tab/>
        <w:t>the individual is required to lodge an income tax return for the past period income year, but the individual has not lodged the return before the end of:</w:t>
      </w:r>
    </w:p>
    <w:p w:rsidR="009916E7" w:rsidRPr="00792483" w:rsidRDefault="009916E7" w:rsidP="009916E7">
      <w:pPr>
        <w:pStyle w:val="paragraphsub"/>
      </w:pPr>
      <w:r w:rsidRPr="00792483">
        <w:tab/>
        <w:t>(i)</w:t>
      </w:r>
      <w:r w:rsidRPr="00792483">
        <w:tab/>
        <w:t>the first income year after the past period income year; or</w:t>
      </w:r>
    </w:p>
    <w:p w:rsidR="009916E7" w:rsidRPr="00792483" w:rsidRDefault="009916E7" w:rsidP="009916E7">
      <w:pPr>
        <w:pStyle w:val="paragraphsub"/>
      </w:pPr>
      <w:r w:rsidRPr="00792483">
        <w:tab/>
        <w:t>(ii)</w:t>
      </w:r>
      <w:r w:rsidRPr="00792483">
        <w:tab/>
        <w:t xml:space="preserve">such further period (if any) as the Secretary allows, if the Secretary is satisfied that there are special circumstances that prevented the individual from lodging the return before the end of that first </w:t>
      </w:r>
      <w:r w:rsidR="00ED3FC9" w:rsidRPr="00792483">
        <w:t>income year;</w:t>
      </w:r>
    </w:p>
    <w:p w:rsidR="005E4FE6" w:rsidRPr="00792483" w:rsidRDefault="005E4FE6" w:rsidP="005E4FE6">
      <w:pPr>
        <w:pStyle w:val="paragraph"/>
      </w:pPr>
      <w:r w:rsidRPr="00792483">
        <w:tab/>
        <w:t>(b)</w:t>
      </w:r>
      <w:r w:rsidRPr="00792483">
        <w:tab/>
        <w:t>the following apply:</w:t>
      </w:r>
    </w:p>
    <w:p w:rsidR="005E4FE6" w:rsidRPr="00792483" w:rsidRDefault="005E4FE6" w:rsidP="005E4FE6">
      <w:pPr>
        <w:pStyle w:val="paragraphsub"/>
      </w:pPr>
      <w:r w:rsidRPr="00792483">
        <w:tab/>
        <w:t>(i)</w:t>
      </w:r>
      <w:r w:rsidRPr="00792483">
        <w:tab/>
        <w:t>a person is the individual’s partner at any time during the past period;</w:t>
      </w:r>
    </w:p>
    <w:p w:rsidR="005E4FE6" w:rsidRPr="00792483" w:rsidRDefault="005E4FE6" w:rsidP="005E4FE6">
      <w:pPr>
        <w:pStyle w:val="paragraphsub"/>
      </w:pPr>
      <w:r w:rsidRPr="00792483">
        <w:tab/>
        <w:t>(ii)</w:t>
      </w:r>
      <w:r w:rsidRPr="00792483">
        <w:tab/>
        <w:t>that person is required to lodge an income tax return for the past period income year;</w:t>
      </w:r>
    </w:p>
    <w:p w:rsidR="00C673CB" w:rsidRPr="00792483" w:rsidRDefault="00C673CB" w:rsidP="00C673CB">
      <w:pPr>
        <w:pStyle w:val="paragraphsub"/>
      </w:pPr>
      <w:r w:rsidRPr="00792483">
        <w:tab/>
        <w:t>(iii)</w:t>
      </w:r>
      <w:r w:rsidRPr="00792483">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792483" w:rsidRDefault="005E4FE6" w:rsidP="005E4FE6">
      <w:pPr>
        <w:pStyle w:val="subsection2"/>
      </w:pPr>
      <w:r w:rsidRPr="00792483">
        <w:t>then the amount of single income family supplement is not to be paid to the individual.</w:t>
      </w:r>
    </w:p>
    <w:p w:rsidR="00B77169" w:rsidRPr="00792483" w:rsidRDefault="00B77169" w:rsidP="00B77169">
      <w:pPr>
        <w:pStyle w:val="subsection"/>
      </w:pPr>
      <w:r w:rsidRPr="00792483">
        <w:tab/>
        <w:t>(3A)</w:t>
      </w:r>
      <w:r w:rsidRPr="00792483">
        <w:tab/>
        <w:t xml:space="preserve">The further period referred to in </w:t>
      </w:r>
      <w:r w:rsidR="00792483">
        <w:t>subparagraph (</w:t>
      </w:r>
      <w:r w:rsidRPr="00792483">
        <w:t>3)(a)(ii) or (3)(b)(iii) must end no later than the end of the second income year after the past period income year.</w:t>
      </w:r>
    </w:p>
    <w:p w:rsidR="005E4FE6" w:rsidRPr="00792483" w:rsidRDefault="005E4FE6" w:rsidP="005E4FE6">
      <w:pPr>
        <w:pStyle w:val="subsection"/>
      </w:pPr>
      <w:r w:rsidRPr="00792483">
        <w:tab/>
        <w:t>(4)</w:t>
      </w:r>
      <w:r w:rsidRPr="00792483">
        <w:tab/>
        <w:t>This section is subject to Part</w:t>
      </w:r>
      <w:r w:rsidR="00792483">
        <w:t> </w:t>
      </w:r>
      <w:r w:rsidRPr="00792483">
        <w:t>4, Division</w:t>
      </w:r>
      <w:r w:rsidR="00792483">
        <w:t> </w:t>
      </w:r>
      <w:r w:rsidRPr="00792483">
        <w:t>3 of Part</w:t>
      </w:r>
      <w:r w:rsidR="00792483">
        <w:t> </w:t>
      </w:r>
      <w:r w:rsidRPr="00792483">
        <w:t>8B and sections</w:t>
      </w:r>
      <w:r w:rsidR="00792483">
        <w:t> </w:t>
      </w:r>
      <w:r w:rsidRPr="00792483">
        <w:t>225 and 226.</w:t>
      </w:r>
    </w:p>
    <w:p w:rsidR="005E4FE6" w:rsidRPr="00792483" w:rsidRDefault="005E4FE6" w:rsidP="005E4FE6">
      <w:pPr>
        <w:pStyle w:val="ActHead5"/>
      </w:pPr>
      <w:bookmarkStart w:id="154" w:name="_Toc14262078"/>
      <w:r w:rsidRPr="00792483">
        <w:rPr>
          <w:rStyle w:val="CharSectno"/>
        </w:rPr>
        <w:t>65KQ</w:t>
      </w:r>
      <w:r w:rsidRPr="00792483">
        <w:t xml:space="preserve">  Payment of single income family supplement—claim required</w:t>
      </w:r>
      <w:bookmarkEnd w:id="154"/>
    </w:p>
    <w:p w:rsidR="005E4FE6" w:rsidRPr="00792483" w:rsidRDefault="005E4FE6" w:rsidP="005E4FE6">
      <w:pPr>
        <w:pStyle w:val="subsection"/>
      </w:pPr>
      <w:r w:rsidRPr="00792483">
        <w:tab/>
        <w:t>(1)</w:t>
      </w:r>
      <w:r w:rsidRPr="00792483">
        <w:tab/>
        <w:t>If an individual is entitled to be paid an amount of single income family supplement under a determination on a claim for payment of single income family supplement:</w:t>
      </w:r>
    </w:p>
    <w:p w:rsidR="005E4FE6" w:rsidRPr="00792483" w:rsidRDefault="005E4FE6" w:rsidP="005E4FE6">
      <w:pPr>
        <w:pStyle w:val="paragraph"/>
      </w:pPr>
      <w:r w:rsidRPr="00792483">
        <w:tab/>
        <w:t>(a)</w:t>
      </w:r>
      <w:r w:rsidRPr="00792483">
        <w:tab/>
        <w:t>for a past period; or</w:t>
      </w:r>
    </w:p>
    <w:p w:rsidR="005E4FE6" w:rsidRPr="00792483" w:rsidRDefault="005E4FE6" w:rsidP="005E4FE6">
      <w:pPr>
        <w:pStyle w:val="paragraph"/>
      </w:pPr>
      <w:r w:rsidRPr="00792483">
        <w:tab/>
        <w:t>(b)</w:t>
      </w:r>
      <w:r w:rsidRPr="00792483">
        <w:tab/>
        <w:t>by single payment/in substitution because of the death of another individual;</w:t>
      </w:r>
    </w:p>
    <w:p w:rsidR="005E4FE6" w:rsidRPr="00792483" w:rsidRDefault="005E4FE6" w:rsidP="005E4FE6">
      <w:pPr>
        <w:pStyle w:val="subsection2"/>
      </w:pPr>
      <w:r w:rsidRPr="00792483">
        <w:t>the Secretary must pay the amount to the individual at such time and in such manner as the Secretary considers appropriate.</w:t>
      </w:r>
    </w:p>
    <w:p w:rsidR="005E4FE6" w:rsidRPr="00792483" w:rsidRDefault="005E4FE6" w:rsidP="005E4FE6">
      <w:pPr>
        <w:pStyle w:val="subsection"/>
      </w:pPr>
      <w:r w:rsidRPr="00792483">
        <w:tab/>
        <w:t>(2)</w:t>
      </w:r>
      <w:r w:rsidRPr="00792483">
        <w:tab/>
        <w:t>This section is subject to Part</w:t>
      </w:r>
      <w:r w:rsidR="00792483">
        <w:t> </w:t>
      </w:r>
      <w:r w:rsidRPr="00792483">
        <w:t>4, Division</w:t>
      </w:r>
      <w:r w:rsidR="00792483">
        <w:t> </w:t>
      </w:r>
      <w:r w:rsidRPr="00792483">
        <w:t>3 of Part</w:t>
      </w:r>
      <w:r w:rsidR="00792483">
        <w:t> </w:t>
      </w:r>
      <w:r w:rsidRPr="00792483">
        <w:t>8B and sections</w:t>
      </w:r>
      <w:r w:rsidR="00792483">
        <w:t> </w:t>
      </w:r>
      <w:r w:rsidRPr="00792483">
        <w:t>225 and 226.</w:t>
      </w:r>
    </w:p>
    <w:p w:rsidR="005E4FE6" w:rsidRPr="00792483" w:rsidRDefault="005E4FE6" w:rsidP="005E4FE6">
      <w:pPr>
        <w:pStyle w:val="ActHead5"/>
      </w:pPr>
      <w:bookmarkStart w:id="155" w:name="_Toc14262079"/>
      <w:r w:rsidRPr="00792483">
        <w:rPr>
          <w:rStyle w:val="CharSectno"/>
        </w:rPr>
        <w:t>65KR</w:t>
      </w:r>
      <w:r w:rsidRPr="00792483">
        <w:t xml:space="preserve">  Secretary’s power to request tax file numbers</w:t>
      </w:r>
      <w:bookmarkEnd w:id="155"/>
    </w:p>
    <w:p w:rsidR="005E4FE6" w:rsidRPr="00792483" w:rsidRDefault="005E4FE6" w:rsidP="005E4FE6">
      <w:pPr>
        <w:pStyle w:val="subsection"/>
      </w:pPr>
      <w:r w:rsidRPr="00792483">
        <w:tab/>
        <w:t>(1)</w:t>
      </w:r>
      <w:r w:rsidRPr="00792483">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792483">
        <w:t>subsections (</w:t>
      </w:r>
      <w:r w:rsidRPr="00792483">
        <w:t>2), (3) and (4) the claimant chooses.</w:t>
      </w:r>
    </w:p>
    <w:p w:rsidR="005E4FE6" w:rsidRPr="00792483" w:rsidRDefault="005E4FE6" w:rsidP="005E4FE6">
      <w:pPr>
        <w:pStyle w:val="SubsectionHead"/>
      </w:pPr>
      <w:r w:rsidRPr="00792483">
        <w:t>Statement of tax file number</w:t>
      </w:r>
    </w:p>
    <w:p w:rsidR="005E4FE6" w:rsidRPr="00792483" w:rsidRDefault="005E4FE6" w:rsidP="005E4FE6">
      <w:pPr>
        <w:pStyle w:val="subsection"/>
      </w:pPr>
      <w:r w:rsidRPr="00792483">
        <w:tab/>
        <w:t>(2)</w:t>
      </w:r>
      <w:r w:rsidRPr="00792483">
        <w:tab/>
        <w:t>The first kind of statement that can be made is a statement of the TFN determination person’s tax file number. Regardless of who the TFN determination person is, this kind of statement can be made by the claimant only.</w:t>
      </w:r>
    </w:p>
    <w:p w:rsidR="005E4FE6" w:rsidRPr="00792483" w:rsidRDefault="005E4FE6" w:rsidP="005E4FE6">
      <w:pPr>
        <w:pStyle w:val="SubsectionHead"/>
      </w:pPr>
      <w:r w:rsidRPr="00792483">
        <w:t>Statement that TFN person does not know what his or her tax file number is etc.</w:t>
      </w:r>
    </w:p>
    <w:p w:rsidR="005E4FE6" w:rsidRPr="00792483" w:rsidRDefault="005E4FE6" w:rsidP="005E4FE6">
      <w:pPr>
        <w:pStyle w:val="subsection"/>
      </w:pPr>
      <w:r w:rsidRPr="00792483">
        <w:tab/>
        <w:t>(3)</w:t>
      </w:r>
      <w:r w:rsidRPr="00792483">
        <w:tab/>
        <w:t>The second kind of statement that can be made is a statement by the TFN determination person that the person:</w:t>
      </w:r>
    </w:p>
    <w:p w:rsidR="005E4FE6" w:rsidRPr="00792483" w:rsidRDefault="005E4FE6" w:rsidP="005E4FE6">
      <w:pPr>
        <w:pStyle w:val="paragraph"/>
      </w:pPr>
      <w:r w:rsidRPr="00792483">
        <w:tab/>
        <w:t>(a)</w:t>
      </w:r>
      <w:r w:rsidRPr="00792483">
        <w:tab/>
        <w:t>has a tax file number but does not know what it is; and</w:t>
      </w:r>
    </w:p>
    <w:p w:rsidR="005E4FE6" w:rsidRPr="00792483" w:rsidRDefault="005E4FE6" w:rsidP="005E4FE6">
      <w:pPr>
        <w:pStyle w:val="paragraph"/>
      </w:pPr>
      <w:r w:rsidRPr="00792483">
        <w:tab/>
        <w:t>(b)</w:t>
      </w:r>
      <w:r w:rsidRPr="00792483">
        <w:tab/>
        <w:t>has asked the Commissioner of Taxation to inform the person of his or her tax file number; and</w:t>
      </w:r>
    </w:p>
    <w:p w:rsidR="005E4FE6" w:rsidRPr="00792483" w:rsidRDefault="005E4FE6" w:rsidP="005E4FE6">
      <w:pPr>
        <w:pStyle w:val="paragraph"/>
      </w:pPr>
      <w:r w:rsidRPr="00792483">
        <w:tab/>
        <w:t>(c)</w:t>
      </w:r>
      <w:r w:rsidRPr="00792483">
        <w:tab/>
        <w:t>authorises the Commissioner of Taxation to tell the Secretary:</w:t>
      </w:r>
    </w:p>
    <w:p w:rsidR="005E4FE6" w:rsidRPr="00792483" w:rsidRDefault="005E4FE6" w:rsidP="005E4FE6">
      <w:pPr>
        <w:pStyle w:val="paragraphsub"/>
      </w:pPr>
      <w:r w:rsidRPr="00792483">
        <w:tab/>
        <w:t>(i)</w:t>
      </w:r>
      <w:r w:rsidRPr="00792483">
        <w:tab/>
        <w:t>whether the person has a tax file number; and</w:t>
      </w:r>
    </w:p>
    <w:p w:rsidR="005E4FE6" w:rsidRPr="00792483" w:rsidRDefault="005E4FE6" w:rsidP="005E4FE6">
      <w:pPr>
        <w:pStyle w:val="paragraphsub"/>
      </w:pPr>
      <w:r w:rsidRPr="00792483">
        <w:tab/>
        <w:t>(ii)</w:t>
      </w:r>
      <w:r w:rsidRPr="00792483">
        <w:tab/>
        <w:t>if the person has a tax file number—that number.</w:t>
      </w:r>
    </w:p>
    <w:p w:rsidR="005E4FE6" w:rsidRPr="00792483" w:rsidRDefault="005E4FE6" w:rsidP="005E4FE6">
      <w:pPr>
        <w:pStyle w:val="SubsectionHead"/>
      </w:pPr>
      <w:r w:rsidRPr="00792483">
        <w:t>Statement that an application for a tax file number is pending</w:t>
      </w:r>
    </w:p>
    <w:p w:rsidR="005E4FE6" w:rsidRPr="00792483" w:rsidRDefault="005E4FE6" w:rsidP="005E4FE6">
      <w:pPr>
        <w:pStyle w:val="subsection"/>
      </w:pPr>
      <w:r w:rsidRPr="00792483">
        <w:tab/>
        <w:t>(4)</w:t>
      </w:r>
      <w:r w:rsidRPr="00792483">
        <w:tab/>
        <w:t>The third kind of statement that can be made is a statement by the TFN determination person that the person:</w:t>
      </w:r>
    </w:p>
    <w:p w:rsidR="005E4FE6" w:rsidRPr="00792483" w:rsidRDefault="005E4FE6" w:rsidP="005E4FE6">
      <w:pPr>
        <w:pStyle w:val="paragraph"/>
      </w:pPr>
      <w:r w:rsidRPr="00792483">
        <w:tab/>
        <w:t>(a)</w:t>
      </w:r>
      <w:r w:rsidRPr="00792483">
        <w:tab/>
        <w:t>has an application for a tax file number pending; and</w:t>
      </w:r>
    </w:p>
    <w:p w:rsidR="005E4FE6" w:rsidRPr="00792483" w:rsidRDefault="005E4FE6" w:rsidP="005E4FE6">
      <w:pPr>
        <w:pStyle w:val="paragraph"/>
      </w:pPr>
      <w:r w:rsidRPr="00792483">
        <w:tab/>
        <w:t>(b)</w:t>
      </w:r>
      <w:r w:rsidRPr="00792483">
        <w:tab/>
        <w:t>authorises the Commissioner of Taxation to tell the Secretary:</w:t>
      </w:r>
    </w:p>
    <w:p w:rsidR="005E4FE6" w:rsidRPr="00792483" w:rsidRDefault="005E4FE6" w:rsidP="005E4FE6">
      <w:pPr>
        <w:pStyle w:val="paragraphsub"/>
      </w:pPr>
      <w:r w:rsidRPr="00792483">
        <w:tab/>
        <w:t>(i)</w:t>
      </w:r>
      <w:r w:rsidRPr="00792483">
        <w:tab/>
        <w:t>if a tax file number is issued to the person—that number; or</w:t>
      </w:r>
    </w:p>
    <w:p w:rsidR="005E4FE6" w:rsidRPr="00792483" w:rsidRDefault="005E4FE6" w:rsidP="005E4FE6">
      <w:pPr>
        <w:pStyle w:val="paragraphsub"/>
      </w:pPr>
      <w:r w:rsidRPr="00792483">
        <w:tab/>
        <w:t>(ii)</w:t>
      </w:r>
      <w:r w:rsidRPr="00792483">
        <w:tab/>
        <w:t>if the application is refused—that the application has been refused; or</w:t>
      </w:r>
    </w:p>
    <w:p w:rsidR="005E4FE6" w:rsidRPr="00792483" w:rsidRDefault="005E4FE6" w:rsidP="005E4FE6">
      <w:pPr>
        <w:pStyle w:val="paragraphsub"/>
      </w:pPr>
      <w:r w:rsidRPr="00792483">
        <w:tab/>
        <w:t>(iii)</w:t>
      </w:r>
      <w:r w:rsidRPr="00792483">
        <w:tab/>
        <w:t>if the application is withdrawn—that the application has been withdrawn.</w:t>
      </w:r>
    </w:p>
    <w:p w:rsidR="005E4FE6" w:rsidRPr="00792483" w:rsidRDefault="005E4FE6" w:rsidP="005E4FE6">
      <w:pPr>
        <w:pStyle w:val="ActHead5"/>
      </w:pPr>
      <w:bookmarkStart w:id="156" w:name="_Toc14262080"/>
      <w:r w:rsidRPr="00792483">
        <w:rPr>
          <w:rStyle w:val="CharSectno"/>
        </w:rPr>
        <w:t>65KS</w:t>
      </w:r>
      <w:r w:rsidRPr="00792483">
        <w:t xml:space="preserve">  Variation of past period determinations where failure to provide tax file number</w:t>
      </w:r>
      <w:bookmarkEnd w:id="156"/>
    </w:p>
    <w:p w:rsidR="005E4FE6" w:rsidRPr="00792483" w:rsidRDefault="005E4FE6" w:rsidP="005E4FE6">
      <w:pPr>
        <w:pStyle w:val="SubsectionHead"/>
      </w:pPr>
      <w:r w:rsidRPr="00792483">
        <w:t>Non</w:t>
      </w:r>
      <w:r w:rsidR="00792483">
        <w:noBreakHyphen/>
      </w:r>
      <w:r w:rsidRPr="00792483">
        <w:t>compliance with request</w:t>
      </w:r>
    </w:p>
    <w:p w:rsidR="005E4FE6" w:rsidRPr="00792483" w:rsidRDefault="005E4FE6" w:rsidP="005E4FE6">
      <w:pPr>
        <w:pStyle w:val="subsection"/>
      </w:pPr>
      <w:r w:rsidRPr="00792483">
        <w:tab/>
        <w:t>(1)</w:t>
      </w:r>
      <w:r w:rsidRPr="00792483">
        <w:tab/>
        <w:t>If:</w:t>
      </w:r>
    </w:p>
    <w:p w:rsidR="005E4FE6" w:rsidRPr="00792483" w:rsidRDefault="005E4FE6" w:rsidP="005E4FE6">
      <w:pPr>
        <w:pStyle w:val="paragraph"/>
      </w:pPr>
      <w:r w:rsidRPr="00792483">
        <w:tab/>
        <w:t>(a)</w:t>
      </w:r>
      <w:r w:rsidRPr="00792483">
        <w:tab/>
        <w:t>the Secretary makes a request under subsection</w:t>
      </w:r>
      <w:r w:rsidR="00792483">
        <w:t> </w:t>
      </w:r>
      <w:r w:rsidRPr="00792483">
        <w:t>65KR(1); and</w:t>
      </w:r>
    </w:p>
    <w:p w:rsidR="005E4FE6" w:rsidRPr="00792483" w:rsidRDefault="005E4FE6" w:rsidP="005E4FE6">
      <w:pPr>
        <w:pStyle w:val="paragraph"/>
      </w:pPr>
      <w:r w:rsidRPr="00792483">
        <w:tab/>
        <w:t>(b)</w:t>
      </w:r>
      <w:r w:rsidRPr="00792483">
        <w:tab/>
        <w:t>the claimant does not comply with the request within 28 days of the request being made;</w:t>
      </w:r>
    </w:p>
    <w:p w:rsidR="005E4FE6" w:rsidRPr="00792483" w:rsidRDefault="005E4FE6" w:rsidP="005E4FE6">
      <w:pPr>
        <w:pStyle w:val="subsection2"/>
      </w:pPr>
      <w:r w:rsidRPr="00792483">
        <w:t xml:space="preserve">then, subject to </w:t>
      </w:r>
      <w:r w:rsidR="00792483">
        <w:t>subsection (</w:t>
      </w:r>
      <w:r w:rsidRPr="00792483">
        <w:t xml:space="preserve">2), the consequence in </w:t>
      </w:r>
      <w:r w:rsidR="00792483">
        <w:t>subsection (</w:t>
      </w:r>
      <w:r w:rsidRPr="00792483">
        <w:t>7) applies.</w:t>
      </w:r>
    </w:p>
    <w:p w:rsidR="005E4FE6" w:rsidRPr="00792483" w:rsidRDefault="005E4FE6" w:rsidP="005E4FE6">
      <w:pPr>
        <w:pStyle w:val="SubsectionHead"/>
      </w:pPr>
      <w:r w:rsidRPr="00792483">
        <w:t>Exemption from request under subsection</w:t>
      </w:r>
      <w:r w:rsidR="00792483">
        <w:t> </w:t>
      </w:r>
      <w:r w:rsidRPr="00792483">
        <w:t>65KR(1)</w:t>
      </w:r>
    </w:p>
    <w:p w:rsidR="005E4FE6" w:rsidRPr="00792483" w:rsidRDefault="005E4FE6" w:rsidP="005E4FE6">
      <w:pPr>
        <w:pStyle w:val="subsection"/>
      </w:pPr>
      <w:r w:rsidRPr="00792483">
        <w:tab/>
        <w:t>(2)</w:t>
      </w:r>
      <w:r w:rsidRPr="00792483">
        <w:tab/>
        <w:t xml:space="preserve">The Secretary may determine that the consequence in </w:t>
      </w:r>
      <w:r w:rsidR="00792483">
        <w:t>subsection (</w:t>
      </w:r>
      <w:r w:rsidRPr="00792483">
        <w:t>7) does not apply if:</w:t>
      </w:r>
    </w:p>
    <w:p w:rsidR="005E4FE6" w:rsidRPr="00792483" w:rsidRDefault="005E4FE6" w:rsidP="005E4FE6">
      <w:pPr>
        <w:pStyle w:val="paragraph"/>
      </w:pPr>
      <w:r w:rsidRPr="00792483">
        <w:tab/>
        <w:t>(a)</w:t>
      </w:r>
      <w:r w:rsidRPr="00792483">
        <w:tab/>
        <w:t>the TFN determination person concerned is or was the claimant’s partner; and</w:t>
      </w:r>
    </w:p>
    <w:p w:rsidR="005E4FE6" w:rsidRPr="00792483" w:rsidRDefault="005E4FE6" w:rsidP="005E4FE6">
      <w:pPr>
        <w:pStyle w:val="paragraph"/>
      </w:pPr>
      <w:r w:rsidRPr="00792483">
        <w:tab/>
        <w:t>(b)</w:t>
      </w:r>
      <w:r w:rsidRPr="00792483">
        <w:tab/>
        <w:t>the claimant cannot obtain from the person:</w:t>
      </w:r>
    </w:p>
    <w:p w:rsidR="005E4FE6" w:rsidRPr="00792483" w:rsidRDefault="005E4FE6" w:rsidP="005E4FE6">
      <w:pPr>
        <w:pStyle w:val="paragraphsub"/>
      </w:pPr>
      <w:r w:rsidRPr="00792483">
        <w:tab/>
        <w:t>(i)</w:t>
      </w:r>
      <w:r w:rsidRPr="00792483">
        <w:tab/>
        <w:t>the person’s tax file number; or</w:t>
      </w:r>
    </w:p>
    <w:p w:rsidR="005E4FE6" w:rsidRPr="00792483" w:rsidRDefault="005E4FE6" w:rsidP="005E4FE6">
      <w:pPr>
        <w:pStyle w:val="paragraphsub"/>
      </w:pPr>
      <w:r w:rsidRPr="00792483">
        <w:tab/>
        <w:t>(ii)</w:t>
      </w:r>
      <w:r w:rsidRPr="00792483">
        <w:tab/>
        <w:t>a statement by the person under subsection</w:t>
      </w:r>
      <w:r w:rsidR="00792483">
        <w:t> </w:t>
      </w:r>
      <w:r w:rsidRPr="00792483">
        <w:t>65KR(3) or (4).</w:t>
      </w:r>
    </w:p>
    <w:p w:rsidR="005E4FE6" w:rsidRPr="00792483" w:rsidRDefault="005E4FE6" w:rsidP="005E4FE6">
      <w:pPr>
        <w:pStyle w:val="SubsectionHead"/>
      </w:pPr>
      <w:r w:rsidRPr="00792483">
        <w:t>Statement made by TFN determination person under subsection</w:t>
      </w:r>
      <w:r w:rsidR="00792483">
        <w:t> </w:t>
      </w:r>
      <w:r w:rsidRPr="00792483">
        <w:t>65KR(3)</w:t>
      </w:r>
    </w:p>
    <w:p w:rsidR="005E4FE6" w:rsidRPr="00792483" w:rsidRDefault="005E4FE6" w:rsidP="005E4FE6">
      <w:pPr>
        <w:pStyle w:val="subsection"/>
      </w:pPr>
      <w:r w:rsidRPr="00792483">
        <w:tab/>
        <w:t>(3)</w:t>
      </w:r>
      <w:r w:rsidRPr="00792483">
        <w:tab/>
        <w:t>If:</w:t>
      </w:r>
    </w:p>
    <w:p w:rsidR="005E4FE6" w:rsidRPr="00792483" w:rsidRDefault="005E4FE6" w:rsidP="005E4FE6">
      <w:pPr>
        <w:pStyle w:val="paragraph"/>
      </w:pPr>
      <w:r w:rsidRPr="00792483">
        <w:tab/>
        <w:t>(a)</w:t>
      </w:r>
      <w:r w:rsidRPr="00792483">
        <w:tab/>
        <w:t>the Secretary makes a request under subsection</w:t>
      </w:r>
      <w:r w:rsidR="00792483">
        <w:t> </w:t>
      </w:r>
      <w:r w:rsidRPr="00792483">
        <w:t>65KR(1); and</w:t>
      </w:r>
    </w:p>
    <w:p w:rsidR="005E4FE6" w:rsidRPr="00792483" w:rsidRDefault="005E4FE6" w:rsidP="005E4FE6">
      <w:pPr>
        <w:pStyle w:val="paragraph"/>
      </w:pPr>
      <w:r w:rsidRPr="00792483">
        <w:tab/>
        <w:t>(b)</w:t>
      </w:r>
      <w:r w:rsidRPr="00792483">
        <w:tab/>
        <w:t>by the end of 28 days after the request is made, the claimant gives the Secretary a statement by the TFN determination person of the kind set out in subsection</w:t>
      </w:r>
      <w:r w:rsidR="00792483">
        <w:t> </w:t>
      </w:r>
      <w:r w:rsidRPr="00792483">
        <w:t>65KR(3); and</w:t>
      </w:r>
    </w:p>
    <w:p w:rsidR="005E4FE6" w:rsidRPr="00792483" w:rsidRDefault="005E4FE6" w:rsidP="005E4FE6">
      <w:pPr>
        <w:pStyle w:val="paragraph"/>
      </w:pPr>
      <w:r w:rsidRPr="00792483">
        <w:tab/>
        <w:t>(c)</w:t>
      </w:r>
      <w:r w:rsidRPr="00792483">
        <w:tab/>
        <w:t>the Commissioner of Taxation subsequently tells the Secretary that the TFN determination person has no tax file number;</w:t>
      </w:r>
    </w:p>
    <w:p w:rsidR="005E4FE6" w:rsidRPr="00792483" w:rsidRDefault="005E4FE6" w:rsidP="005E4FE6">
      <w:pPr>
        <w:pStyle w:val="subsection2"/>
      </w:pPr>
      <w:r w:rsidRPr="00792483">
        <w:t xml:space="preserve">the consequence in </w:t>
      </w:r>
      <w:r w:rsidR="00792483">
        <w:t>subsection (</w:t>
      </w:r>
      <w:r w:rsidRPr="00792483">
        <w:t>7) applies.</w:t>
      </w:r>
    </w:p>
    <w:p w:rsidR="005E4FE6" w:rsidRPr="00792483" w:rsidRDefault="005E4FE6" w:rsidP="005E4FE6">
      <w:pPr>
        <w:pStyle w:val="SubsectionHead"/>
      </w:pPr>
      <w:r w:rsidRPr="00792483">
        <w:t>Statement made by TFN determination person under subsection</w:t>
      </w:r>
      <w:r w:rsidR="00792483">
        <w:t> </w:t>
      </w:r>
      <w:r w:rsidRPr="00792483">
        <w:t>65KR(4)</w:t>
      </w:r>
    </w:p>
    <w:p w:rsidR="005E4FE6" w:rsidRPr="00792483" w:rsidRDefault="005E4FE6" w:rsidP="005E4FE6">
      <w:pPr>
        <w:pStyle w:val="subsection"/>
      </w:pPr>
      <w:r w:rsidRPr="00792483">
        <w:tab/>
        <w:t>(4)</w:t>
      </w:r>
      <w:r w:rsidRPr="00792483">
        <w:tab/>
        <w:t>If:</w:t>
      </w:r>
    </w:p>
    <w:p w:rsidR="005E4FE6" w:rsidRPr="00792483" w:rsidRDefault="005E4FE6" w:rsidP="005E4FE6">
      <w:pPr>
        <w:pStyle w:val="paragraph"/>
      </w:pPr>
      <w:r w:rsidRPr="00792483">
        <w:tab/>
        <w:t>(a)</w:t>
      </w:r>
      <w:r w:rsidRPr="00792483">
        <w:tab/>
        <w:t>the Secretary makes a request under subsection</w:t>
      </w:r>
      <w:r w:rsidR="00792483">
        <w:t> </w:t>
      </w:r>
      <w:r w:rsidRPr="00792483">
        <w:t>65KR(1); and</w:t>
      </w:r>
    </w:p>
    <w:p w:rsidR="005E4FE6" w:rsidRPr="00792483" w:rsidRDefault="005E4FE6" w:rsidP="005E4FE6">
      <w:pPr>
        <w:pStyle w:val="paragraph"/>
      </w:pPr>
      <w:r w:rsidRPr="00792483">
        <w:tab/>
        <w:t>(b)</w:t>
      </w:r>
      <w:r w:rsidRPr="00792483">
        <w:tab/>
        <w:t>by the end of 28 days after the request is made, the claimant gives the Secretary a statement by the TFN determination person of the kind set out in subsection</w:t>
      </w:r>
      <w:r w:rsidR="00792483">
        <w:t> </w:t>
      </w:r>
      <w:r w:rsidRPr="00792483">
        <w:t>65KR(4); and</w:t>
      </w:r>
    </w:p>
    <w:p w:rsidR="005E4FE6" w:rsidRPr="00792483" w:rsidRDefault="005E4FE6" w:rsidP="005E4FE6">
      <w:pPr>
        <w:pStyle w:val="paragraph"/>
      </w:pPr>
      <w:r w:rsidRPr="00792483">
        <w:tab/>
        <w:t>(c)</w:t>
      </w:r>
      <w:r w:rsidRPr="00792483">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792483" w:rsidRDefault="005E4FE6" w:rsidP="005E4FE6">
      <w:pPr>
        <w:pStyle w:val="subsection2"/>
      </w:pPr>
      <w:r w:rsidRPr="00792483">
        <w:t xml:space="preserve">the consequence in </w:t>
      </w:r>
      <w:r w:rsidR="00792483">
        <w:t>subsection (</w:t>
      </w:r>
      <w:r w:rsidRPr="00792483">
        <w:t>7) applies.</w:t>
      </w:r>
    </w:p>
    <w:p w:rsidR="005E4FE6" w:rsidRPr="00792483" w:rsidRDefault="005E4FE6" w:rsidP="005E4FE6">
      <w:pPr>
        <w:pStyle w:val="SubsectionHead"/>
      </w:pPr>
      <w:r w:rsidRPr="00792483">
        <w:t>Statement made by TFN claim person under subsection</w:t>
      </w:r>
      <w:r w:rsidR="00792483">
        <w:t> </w:t>
      </w:r>
      <w:r w:rsidRPr="00792483">
        <w:t>65KB(4)</w:t>
      </w:r>
    </w:p>
    <w:p w:rsidR="005E4FE6" w:rsidRPr="00792483" w:rsidRDefault="005E4FE6" w:rsidP="005E4FE6">
      <w:pPr>
        <w:pStyle w:val="subsection"/>
        <w:keepNext/>
      </w:pPr>
      <w:r w:rsidRPr="00792483">
        <w:tab/>
        <w:t>(5)</w:t>
      </w:r>
      <w:r w:rsidRPr="00792483">
        <w:tab/>
        <w:t>If:</w:t>
      </w:r>
    </w:p>
    <w:p w:rsidR="005E4FE6" w:rsidRPr="00792483" w:rsidRDefault="005E4FE6" w:rsidP="005E4FE6">
      <w:pPr>
        <w:pStyle w:val="paragraph"/>
      </w:pPr>
      <w:r w:rsidRPr="00792483">
        <w:tab/>
        <w:t>(a)</w:t>
      </w:r>
      <w:r w:rsidRPr="00792483">
        <w:tab/>
        <w:t>a TFN claim person has made a statement of the kind set out in subsection</w:t>
      </w:r>
      <w:r w:rsidR="00792483">
        <w:t> </w:t>
      </w:r>
      <w:r w:rsidRPr="00792483">
        <w:t>65KB(4); and</w:t>
      </w:r>
    </w:p>
    <w:p w:rsidR="005E4FE6" w:rsidRPr="00792483" w:rsidRDefault="005E4FE6" w:rsidP="005E4FE6">
      <w:pPr>
        <w:pStyle w:val="paragraph"/>
      </w:pPr>
      <w:r w:rsidRPr="00792483">
        <w:tab/>
        <w:t>(b)</w:t>
      </w:r>
      <w:r w:rsidRPr="00792483">
        <w:tab/>
        <w:t>a determination is in force under which the claimant is entitled to be paid single income family supplement for a past period; and</w:t>
      </w:r>
    </w:p>
    <w:p w:rsidR="005E4FE6" w:rsidRPr="00792483" w:rsidRDefault="005E4FE6" w:rsidP="005E4FE6">
      <w:pPr>
        <w:pStyle w:val="paragraph"/>
      </w:pPr>
      <w:r w:rsidRPr="00792483">
        <w:tab/>
        <w:t>(c)</w:t>
      </w:r>
      <w:r w:rsidRPr="00792483">
        <w:tab/>
        <w:t>the Commissioner of Taxation subsequently tells the Secretary that the TFN claim person has no tax file number;</w:t>
      </w:r>
    </w:p>
    <w:p w:rsidR="005E4FE6" w:rsidRPr="00792483" w:rsidRDefault="005E4FE6" w:rsidP="005E4FE6">
      <w:pPr>
        <w:pStyle w:val="subsection2"/>
      </w:pPr>
      <w:r w:rsidRPr="00792483">
        <w:t xml:space="preserve">the consequence in </w:t>
      </w:r>
      <w:r w:rsidR="00792483">
        <w:t>subsection (</w:t>
      </w:r>
      <w:r w:rsidRPr="00792483">
        <w:t>7) applies.</w:t>
      </w:r>
    </w:p>
    <w:p w:rsidR="005E4FE6" w:rsidRPr="00792483" w:rsidRDefault="005E4FE6" w:rsidP="005E4FE6">
      <w:pPr>
        <w:pStyle w:val="SubsectionHead"/>
      </w:pPr>
      <w:r w:rsidRPr="00792483">
        <w:t>Statement made by TFN claim person under subsection</w:t>
      </w:r>
      <w:r w:rsidR="00792483">
        <w:t> </w:t>
      </w:r>
      <w:r w:rsidRPr="00792483">
        <w:t>65KB(5)</w:t>
      </w:r>
    </w:p>
    <w:p w:rsidR="005E4FE6" w:rsidRPr="00792483" w:rsidRDefault="005E4FE6" w:rsidP="005E4FE6">
      <w:pPr>
        <w:pStyle w:val="subsection"/>
      </w:pPr>
      <w:r w:rsidRPr="00792483">
        <w:tab/>
        <w:t>(6)</w:t>
      </w:r>
      <w:r w:rsidRPr="00792483">
        <w:tab/>
        <w:t>If:</w:t>
      </w:r>
    </w:p>
    <w:p w:rsidR="005E4FE6" w:rsidRPr="00792483" w:rsidRDefault="005E4FE6" w:rsidP="005E4FE6">
      <w:pPr>
        <w:pStyle w:val="paragraph"/>
      </w:pPr>
      <w:r w:rsidRPr="00792483">
        <w:tab/>
        <w:t>(a)</w:t>
      </w:r>
      <w:r w:rsidRPr="00792483">
        <w:tab/>
        <w:t>a TFN claim person has made a statement of the kind set out in subsection</w:t>
      </w:r>
      <w:r w:rsidR="00792483">
        <w:t> </w:t>
      </w:r>
      <w:r w:rsidRPr="00792483">
        <w:t>65KB(5); and</w:t>
      </w:r>
    </w:p>
    <w:p w:rsidR="005E4FE6" w:rsidRPr="00792483" w:rsidRDefault="005E4FE6" w:rsidP="005E4FE6">
      <w:pPr>
        <w:pStyle w:val="paragraph"/>
      </w:pPr>
      <w:r w:rsidRPr="00792483">
        <w:tab/>
        <w:t>(b)</w:t>
      </w:r>
      <w:r w:rsidRPr="00792483">
        <w:tab/>
        <w:t>a determination is in force under which the claimant is entitled to be paid single income family supplement for a past period; and</w:t>
      </w:r>
    </w:p>
    <w:p w:rsidR="005E4FE6" w:rsidRPr="00792483" w:rsidRDefault="005E4FE6" w:rsidP="005E4FE6">
      <w:pPr>
        <w:pStyle w:val="paragraph"/>
      </w:pPr>
      <w:r w:rsidRPr="00792483">
        <w:tab/>
        <w:t>(c)</w:t>
      </w:r>
      <w:r w:rsidRPr="0079248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792483" w:rsidRDefault="005E4FE6" w:rsidP="005E4FE6">
      <w:pPr>
        <w:pStyle w:val="subsection2"/>
      </w:pPr>
      <w:r w:rsidRPr="00792483">
        <w:t xml:space="preserve">the consequence in </w:t>
      </w:r>
      <w:r w:rsidR="00792483">
        <w:t>subsection (</w:t>
      </w:r>
      <w:r w:rsidRPr="00792483">
        <w:t>7) applies.</w:t>
      </w:r>
    </w:p>
    <w:p w:rsidR="005E4FE6" w:rsidRPr="00792483" w:rsidRDefault="005E4FE6" w:rsidP="005E4FE6">
      <w:pPr>
        <w:pStyle w:val="SubsectionHead"/>
      </w:pPr>
      <w:r w:rsidRPr="00792483">
        <w:t>Consequence—variation of determination</w:t>
      </w:r>
    </w:p>
    <w:p w:rsidR="005E4FE6" w:rsidRPr="00792483" w:rsidRDefault="005E4FE6" w:rsidP="005E4FE6">
      <w:pPr>
        <w:pStyle w:val="subsection"/>
      </w:pPr>
      <w:r w:rsidRPr="00792483">
        <w:tab/>
        <w:t>(7)</w:t>
      </w:r>
      <w:r w:rsidRPr="00792483">
        <w:tab/>
        <w:t xml:space="preserve">For the purposes of </w:t>
      </w:r>
      <w:r w:rsidR="00792483">
        <w:t>subsection (</w:t>
      </w:r>
      <w:r w:rsidRPr="00792483">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792483" w:rsidRDefault="005E4FE6" w:rsidP="005E4FE6">
      <w:pPr>
        <w:pStyle w:val="SubsectionHead"/>
      </w:pPr>
      <w:r w:rsidRPr="00792483">
        <w:t>Consequence of Secretary later becoming aware of tax file number</w:t>
      </w:r>
    </w:p>
    <w:p w:rsidR="005E4FE6" w:rsidRPr="00792483" w:rsidRDefault="005E4FE6" w:rsidP="005E4FE6">
      <w:pPr>
        <w:pStyle w:val="subsection"/>
        <w:keepNext/>
      </w:pPr>
      <w:r w:rsidRPr="00792483">
        <w:tab/>
        <w:t>(8)</w:t>
      </w:r>
      <w:r w:rsidRPr="00792483">
        <w:tab/>
        <w:t>If:</w:t>
      </w:r>
    </w:p>
    <w:p w:rsidR="005E4FE6" w:rsidRPr="00792483" w:rsidRDefault="005E4FE6" w:rsidP="005E4FE6">
      <w:pPr>
        <w:pStyle w:val="paragraph"/>
      </w:pPr>
      <w:r w:rsidRPr="00792483">
        <w:tab/>
        <w:t>(a)</w:t>
      </w:r>
      <w:r w:rsidRPr="00792483">
        <w:tab/>
        <w:t xml:space="preserve">under </w:t>
      </w:r>
      <w:r w:rsidR="00792483">
        <w:t>subsection (</w:t>
      </w:r>
      <w:r w:rsidRPr="00792483">
        <w:t>7), the Secretary varies the determination; and</w:t>
      </w:r>
    </w:p>
    <w:p w:rsidR="005E4FE6" w:rsidRPr="00792483" w:rsidRDefault="005E4FE6" w:rsidP="005E4FE6">
      <w:pPr>
        <w:pStyle w:val="paragraph"/>
      </w:pPr>
      <w:r w:rsidRPr="00792483">
        <w:tab/>
        <w:t>(b)</w:t>
      </w:r>
      <w:r w:rsidRPr="00792483">
        <w:tab/>
        <w:t>the Secretary finds out the tax file number of the TFN determination person or TFN claim person, as the case requires, at any time after the variation takes place;</w:t>
      </w:r>
    </w:p>
    <w:p w:rsidR="005E4FE6" w:rsidRPr="00792483" w:rsidRDefault="005E4FE6" w:rsidP="005E4FE6">
      <w:pPr>
        <w:pStyle w:val="subsection2"/>
      </w:pPr>
      <w:r w:rsidRPr="00792483">
        <w:t xml:space="preserve">the Secretary must vary the determination to undo the effect mentioned in </w:t>
      </w:r>
      <w:r w:rsidR="00792483">
        <w:t>subsection (</w:t>
      </w:r>
      <w:r w:rsidRPr="00792483">
        <w:t>7).</w:t>
      </w:r>
    </w:p>
    <w:p w:rsidR="005E4FE6" w:rsidRPr="00792483" w:rsidRDefault="005E4FE6" w:rsidP="005E4FE6">
      <w:pPr>
        <w:pStyle w:val="ActHead5"/>
      </w:pPr>
      <w:bookmarkStart w:id="157" w:name="_Toc14262081"/>
      <w:r w:rsidRPr="00792483">
        <w:rPr>
          <w:rStyle w:val="CharSectno"/>
        </w:rPr>
        <w:t>65KT</w:t>
      </w:r>
      <w:r w:rsidRPr="00792483">
        <w:t xml:space="preserve">  Notice of variation of determination</w:t>
      </w:r>
      <w:bookmarkEnd w:id="157"/>
    </w:p>
    <w:p w:rsidR="005E4FE6" w:rsidRPr="00792483" w:rsidRDefault="005E4FE6" w:rsidP="005E4FE6">
      <w:pPr>
        <w:pStyle w:val="subsection"/>
      </w:pPr>
      <w:r w:rsidRPr="00792483">
        <w:tab/>
        <w:t>(1)</w:t>
      </w:r>
      <w:r w:rsidRPr="00792483">
        <w:tab/>
        <w:t xml:space="preserve">The Secretary must give notice of any variation of a determination under this </w:t>
      </w:r>
      <w:r w:rsidR="00127CA2" w:rsidRPr="00792483">
        <w:t>Subdivision</w:t>
      </w:r>
      <w:r w:rsidR="00753CFA" w:rsidRPr="00792483">
        <w:t xml:space="preserve"> </w:t>
      </w:r>
      <w:r w:rsidRPr="00792483">
        <w:t>to the claimant, stating the effect of the variation and that the claimant may apply for review of the decision involved in the manner set out in Part</w:t>
      </w:r>
      <w:r w:rsidR="00792483">
        <w:t> </w:t>
      </w:r>
      <w:r w:rsidRPr="00792483">
        <w:t>5.</w:t>
      </w:r>
    </w:p>
    <w:p w:rsidR="005E4FE6" w:rsidRPr="00792483" w:rsidRDefault="005E4FE6" w:rsidP="005E4FE6">
      <w:pPr>
        <w:pStyle w:val="subsection"/>
      </w:pPr>
      <w:r w:rsidRPr="00792483">
        <w:tab/>
        <w:t>(2)</w:t>
      </w:r>
      <w:r w:rsidRPr="00792483">
        <w:tab/>
        <w:t xml:space="preserve">The variation is not ineffective by reason only that the requirements of </w:t>
      </w:r>
      <w:r w:rsidR="00792483">
        <w:t>subsection (</w:t>
      </w:r>
      <w:r w:rsidRPr="00792483">
        <w:t>1) are not complied with.</w:t>
      </w:r>
    </w:p>
    <w:p w:rsidR="00F01773" w:rsidRPr="00792483" w:rsidRDefault="00F01773" w:rsidP="00753CFA">
      <w:pPr>
        <w:pStyle w:val="ActHead3"/>
        <w:pageBreakBefore/>
      </w:pPr>
      <w:bookmarkStart w:id="158" w:name="_Toc14262082"/>
      <w:r w:rsidRPr="00792483">
        <w:rPr>
          <w:rStyle w:val="CharDivNo"/>
        </w:rPr>
        <w:t>Division</w:t>
      </w:r>
      <w:r w:rsidR="00792483" w:rsidRPr="00792483">
        <w:rPr>
          <w:rStyle w:val="CharDivNo"/>
        </w:rPr>
        <w:t> </w:t>
      </w:r>
      <w:r w:rsidRPr="00792483">
        <w:rPr>
          <w:rStyle w:val="CharDivNo"/>
        </w:rPr>
        <w:t>5</w:t>
      </w:r>
      <w:r w:rsidRPr="00792483">
        <w:t>—</w:t>
      </w:r>
      <w:r w:rsidRPr="00792483">
        <w:rPr>
          <w:rStyle w:val="CharDivText"/>
        </w:rPr>
        <w:t>Payment protection and garnishee orders</w:t>
      </w:r>
      <w:bookmarkEnd w:id="158"/>
    </w:p>
    <w:p w:rsidR="00F01773" w:rsidRPr="00792483" w:rsidRDefault="00F01773" w:rsidP="00F01773">
      <w:pPr>
        <w:pStyle w:val="ActHead5"/>
      </w:pPr>
      <w:bookmarkStart w:id="159" w:name="_Toc14262083"/>
      <w:r w:rsidRPr="00792483">
        <w:rPr>
          <w:rStyle w:val="CharSectno"/>
        </w:rPr>
        <w:t>66</w:t>
      </w:r>
      <w:r w:rsidRPr="00792483">
        <w:t xml:space="preserve">  Protection of payments under this Part</w:t>
      </w:r>
      <w:bookmarkEnd w:id="159"/>
    </w:p>
    <w:p w:rsidR="00F01773" w:rsidRPr="00792483" w:rsidRDefault="00F01773" w:rsidP="00F01773">
      <w:pPr>
        <w:pStyle w:val="subsection"/>
      </w:pPr>
      <w:r w:rsidRPr="00792483">
        <w:tab/>
        <w:t>(1)</w:t>
      </w:r>
      <w:r w:rsidRPr="00792483">
        <w:tab/>
        <w:t>Payments of the following are absolutely inalienable, whether by way of, or in consequence of, sale, assignment, charge, execution, bankruptcy or otherwise:</w:t>
      </w:r>
    </w:p>
    <w:p w:rsidR="00F01773" w:rsidRPr="00792483" w:rsidRDefault="00F01773" w:rsidP="00F01773">
      <w:pPr>
        <w:pStyle w:val="paragraph"/>
      </w:pPr>
      <w:r w:rsidRPr="00792483">
        <w:tab/>
        <w:t>(a)</w:t>
      </w:r>
      <w:r w:rsidRPr="00792483">
        <w:tab/>
        <w:t>family tax benefit;</w:t>
      </w:r>
    </w:p>
    <w:p w:rsidR="00F01773" w:rsidRPr="00792483" w:rsidRDefault="00F01773" w:rsidP="00F01773">
      <w:pPr>
        <w:pStyle w:val="paragraph"/>
      </w:pPr>
      <w:r w:rsidRPr="00792483">
        <w:tab/>
        <w:t>(b)</w:t>
      </w:r>
      <w:r w:rsidRPr="00792483">
        <w:tab/>
        <w:t>family tax benefit advances;</w:t>
      </w:r>
    </w:p>
    <w:p w:rsidR="00B10313" w:rsidRPr="00792483" w:rsidRDefault="00B10313" w:rsidP="00B10313">
      <w:pPr>
        <w:pStyle w:val="paragraph"/>
      </w:pPr>
      <w:r w:rsidRPr="00792483">
        <w:tab/>
        <w:t>(c)</w:t>
      </w:r>
      <w:r w:rsidRPr="00792483">
        <w:tab/>
        <w:t>stillborn baby payments;</w:t>
      </w:r>
    </w:p>
    <w:p w:rsidR="00F01777" w:rsidRPr="00792483" w:rsidRDefault="00F01777" w:rsidP="00F01777">
      <w:pPr>
        <w:pStyle w:val="paragraph"/>
      </w:pPr>
      <w:r w:rsidRPr="00792483">
        <w:tab/>
        <w:t>(eb)</w:t>
      </w:r>
      <w:r w:rsidRPr="00792483">
        <w:tab/>
        <w:t>single income family supplement;</w:t>
      </w:r>
    </w:p>
    <w:p w:rsidR="00F01773" w:rsidRPr="00792483" w:rsidRDefault="00F01773" w:rsidP="00F01773">
      <w:pPr>
        <w:pStyle w:val="paragraph"/>
      </w:pPr>
      <w:r w:rsidRPr="00792483">
        <w:tab/>
        <w:t>(g)</w:t>
      </w:r>
      <w:r w:rsidRPr="00792483">
        <w:tab/>
        <w:t>one</w:t>
      </w:r>
      <w:r w:rsidR="00792483">
        <w:noBreakHyphen/>
      </w:r>
      <w:r w:rsidRPr="00792483">
        <w:t>off payment to families</w:t>
      </w:r>
      <w:r w:rsidR="00773A21" w:rsidRPr="00792483">
        <w:t>;</w:t>
      </w:r>
    </w:p>
    <w:p w:rsidR="00773A21" w:rsidRPr="00792483" w:rsidRDefault="00773A21" w:rsidP="00773A21">
      <w:pPr>
        <w:pStyle w:val="paragraph"/>
      </w:pPr>
      <w:r w:rsidRPr="00792483">
        <w:tab/>
        <w:t>(h)</w:t>
      </w:r>
      <w:r w:rsidRPr="00792483">
        <w:tab/>
        <w:t>economic security strategy payment to families</w:t>
      </w:r>
      <w:r w:rsidR="0046398E" w:rsidRPr="00792483">
        <w:t>;</w:t>
      </w:r>
    </w:p>
    <w:p w:rsidR="009F240D" w:rsidRPr="00792483" w:rsidRDefault="0046398E" w:rsidP="009F240D">
      <w:pPr>
        <w:pStyle w:val="paragraph"/>
      </w:pPr>
      <w:r w:rsidRPr="00792483">
        <w:tab/>
        <w:t>(i)</w:t>
      </w:r>
      <w:r w:rsidRPr="00792483">
        <w:tab/>
        <w:t>back to school bonus or single income family bonus</w:t>
      </w:r>
      <w:r w:rsidR="009F240D" w:rsidRPr="00792483">
        <w:t>;</w:t>
      </w:r>
    </w:p>
    <w:p w:rsidR="0046398E" w:rsidRPr="00792483" w:rsidRDefault="009F240D" w:rsidP="0046398E">
      <w:pPr>
        <w:pStyle w:val="paragraph"/>
      </w:pPr>
      <w:r w:rsidRPr="00792483">
        <w:tab/>
        <w:t>(j)</w:t>
      </w:r>
      <w:r w:rsidRPr="00792483">
        <w:tab/>
        <w:t>clean energy advance</w:t>
      </w:r>
      <w:r w:rsidR="00413A05" w:rsidRPr="00792483">
        <w:t>;</w:t>
      </w:r>
    </w:p>
    <w:p w:rsidR="00413A05" w:rsidRPr="00792483" w:rsidRDefault="00413A05" w:rsidP="0046398E">
      <w:pPr>
        <w:pStyle w:val="paragraph"/>
      </w:pPr>
      <w:r w:rsidRPr="00792483">
        <w:tab/>
        <w:t>(k)</w:t>
      </w:r>
      <w:r w:rsidRPr="00792483">
        <w:tab/>
        <w:t>ETR payment.</w:t>
      </w:r>
    </w:p>
    <w:p w:rsidR="00F01773" w:rsidRPr="00792483" w:rsidRDefault="00F01773" w:rsidP="00F01773">
      <w:pPr>
        <w:pStyle w:val="subsection"/>
      </w:pPr>
      <w:r w:rsidRPr="00792483">
        <w:tab/>
        <w:t>(2)</w:t>
      </w:r>
      <w:r w:rsidRPr="00792483">
        <w:tab/>
      </w:r>
      <w:r w:rsidR="00792483">
        <w:t>Subsection (</w:t>
      </w:r>
      <w:r w:rsidRPr="00792483">
        <w:t>1) has effect subject to:</w:t>
      </w:r>
    </w:p>
    <w:p w:rsidR="00F01773" w:rsidRPr="00792483" w:rsidRDefault="00F01773" w:rsidP="00F01773">
      <w:pPr>
        <w:pStyle w:val="paragraph"/>
      </w:pPr>
      <w:r w:rsidRPr="00792483">
        <w:tab/>
        <w:t>(b)</w:t>
      </w:r>
      <w:r w:rsidRPr="00792483">
        <w:tab/>
        <w:t>section</w:t>
      </w:r>
      <w:r w:rsidR="00792483">
        <w:t> </w:t>
      </w:r>
      <w:r w:rsidRPr="00792483">
        <w:t>84 (about deductions from a person’s family tax benefit to repay a debt of the person); and</w:t>
      </w:r>
    </w:p>
    <w:p w:rsidR="00F01773" w:rsidRPr="00792483" w:rsidRDefault="00F01773" w:rsidP="00F01773">
      <w:pPr>
        <w:pStyle w:val="paragraph"/>
      </w:pPr>
      <w:r w:rsidRPr="00792483">
        <w:tab/>
        <w:t>(ba)</w:t>
      </w:r>
      <w:r w:rsidRPr="00792483">
        <w:tab/>
        <w:t>section</w:t>
      </w:r>
      <w:r w:rsidR="00792483">
        <w:t> </w:t>
      </w:r>
      <w:r w:rsidRPr="00792483">
        <w:t>84A (about setting off a person’s entitlement to family assistance against a debt of the person); and</w:t>
      </w:r>
    </w:p>
    <w:p w:rsidR="00F72FC8" w:rsidRPr="00792483" w:rsidRDefault="00F72FC8" w:rsidP="00F72FC8">
      <w:pPr>
        <w:pStyle w:val="paragraph"/>
      </w:pPr>
      <w:r w:rsidRPr="00792483">
        <w:tab/>
        <w:t>(bb)</w:t>
      </w:r>
      <w:r w:rsidRPr="00792483">
        <w:tab/>
        <w:t>section</w:t>
      </w:r>
      <w:r w:rsidR="00792483">
        <w:t> </w:t>
      </w:r>
      <w:r w:rsidRPr="00792483">
        <w:t xml:space="preserve">87A (setting off debts against </w:t>
      </w:r>
      <w:r w:rsidR="005A0E02" w:rsidRPr="00792483">
        <w:t>various payments</w:t>
      </w:r>
      <w:r w:rsidRPr="00792483">
        <w:t>);</w:t>
      </w:r>
    </w:p>
    <w:p w:rsidR="00F01773" w:rsidRPr="00792483" w:rsidRDefault="00F01773" w:rsidP="00F01773">
      <w:pPr>
        <w:pStyle w:val="paragraph"/>
      </w:pPr>
      <w:r w:rsidRPr="00792483">
        <w:tab/>
        <w:t>(c)</w:t>
      </w:r>
      <w:r w:rsidRPr="00792483">
        <w:tab/>
        <w:t>section</w:t>
      </w:r>
      <w:r w:rsidR="00792483">
        <w:t> </w:t>
      </w:r>
      <w:r w:rsidRPr="00792483">
        <w:t>92 (about a person consenting to deductions from the person’s family tax benefit to repay the debt of someone else); and</w:t>
      </w:r>
    </w:p>
    <w:p w:rsidR="00F01773" w:rsidRPr="00792483" w:rsidRDefault="00F01773" w:rsidP="00F01773">
      <w:pPr>
        <w:pStyle w:val="paragraph"/>
      </w:pPr>
      <w:r w:rsidRPr="00792483">
        <w:tab/>
        <w:t>(ca)</w:t>
      </w:r>
      <w:r w:rsidRPr="00792483">
        <w:tab/>
        <w:t>section</w:t>
      </w:r>
      <w:r w:rsidR="00792483">
        <w:t> </w:t>
      </w:r>
      <w:r w:rsidRPr="00792483">
        <w:t>92A (about setting off family assistance of a person to repay the debt of another person); and</w:t>
      </w:r>
    </w:p>
    <w:p w:rsidR="002364D5" w:rsidRPr="00792483" w:rsidRDefault="002364D5" w:rsidP="002364D5">
      <w:pPr>
        <w:pStyle w:val="paragraph"/>
      </w:pPr>
      <w:r w:rsidRPr="00792483">
        <w:tab/>
        <w:t>(cd)</w:t>
      </w:r>
      <w:r w:rsidRPr="00792483">
        <w:tab/>
        <w:t>Division</w:t>
      </w:r>
      <w:r w:rsidR="00792483">
        <w:t> </w:t>
      </w:r>
      <w:r w:rsidRPr="00792483">
        <w:t>3 of Part</w:t>
      </w:r>
      <w:r w:rsidR="00792483">
        <w:t> </w:t>
      </w:r>
      <w:r w:rsidRPr="00792483">
        <w:t>8B (about payments to payment nominee); and</w:t>
      </w:r>
    </w:p>
    <w:p w:rsidR="00F01773" w:rsidRPr="00792483" w:rsidRDefault="00F01773" w:rsidP="00F01773">
      <w:pPr>
        <w:pStyle w:val="paragraph"/>
      </w:pPr>
      <w:r w:rsidRPr="00792483">
        <w:tab/>
        <w:t>(d)</w:t>
      </w:r>
      <w:r w:rsidRPr="00792483">
        <w:tab/>
        <w:t>section</w:t>
      </w:r>
      <w:r w:rsidR="00792483">
        <w:t> </w:t>
      </w:r>
      <w:r w:rsidRPr="00792483">
        <w:t>225 (about making of deductions from family assistance for payment to the Commissioner of Taxation); and</w:t>
      </w:r>
    </w:p>
    <w:p w:rsidR="00F01773" w:rsidRPr="00792483" w:rsidRDefault="00F01773" w:rsidP="00F01773">
      <w:pPr>
        <w:pStyle w:val="paragraph"/>
      </w:pPr>
      <w:r w:rsidRPr="00792483">
        <w:tab/>
        <w:t>(e)</w:t>
      </w:r>
      <w:r w:rsidRPr="00792483">
        <w:tab/>
        <w:t>section</w:t>
      </w:r>
      <w:r w:rsidR="00792483">
        <w:t> </w:t>
      </w:r>
      <w:r w:rsidRPr="00792483">
        <w:t>226 (about setting off a family assistance entitlement against a tax liability); and</w:t>
      </w:r>
    </w:p>
    <w:p w:rsidR="00F01773" w:rsidRPr="00792483" w:rsidRDefault="00F01773" w:rsidP="00F01773">
      <w:pPr>
        <w:pStyle w:val="paragraph"/>
      </w:pPr>
      <w:r w:rsidRPr="00792483">
        <w:tab/>
        <w:t>(f)</w:t>
      </w:r>
      <w:r w:rsidRPr="00792483">
        <w:tab/>
        <w:t>section</w:t>
      </w:r>
      <w:r w:rsidR="00792483">
        <w:t> </w:t>
      </w:r>
      <w:r w:rsidRPr="00792483">
        <w:t>227 (about deductions from family tax benefit to repay certain child support debts)</w:t>
      </w:r>
      <w:r w:rsidR="00F66C17" w:rsidRPr="00792483">
        <w:t>; and</w:t>
      </w:r>
    </w:p>
    <w:p w:rsidR="002571EE" w:rsidRPr="00792483" w:rsidRDefault="002571EE" w:rsidP="002571EE">
      <w:pPr>
        <w:pStyle w:val="paragraph"/>
      </w:pPr>
      <w:r w:rsidRPr="00792483">
        <w:tab/>
        <w:t>(g)</w:t>
      </w:r>
      <w:r w:rsidRPr="00792483">
        <w:tab/>
      </w:r>
      <w:r w:rsidR="003357E2" w:rsidRPr="00792483">
        <w:t>Parts</w:t>
      </w:r>
      <w:r w:rsidR="00792483">
        <w:t> </w:t>
      </w:r>
      <w:r w:rsidR="003357E2" w:rsidRPr="00792483">
        <w:t>3B and 3D</w:t>
      </w:r>
      <w:r w:rsidRPr="00792483">
        <w:t xml:space="preserve"> of the </w:t>
      </w:r>
      <w:r w:rsidRPr="00792483">
        <w:rPr>
          <w:i/>
        </w:rPr>
        <w:t>Social Security (Administration) Act 1999</w:t>
      </w:r>
      <w:r w:rsidRPr="00792483">
        <w:t>.</w:t>
      </w:r>
    </w:p>
    <w:p w:rsidR="00F01773" w:rsidRPr="00792483" w:rsidRDefault="00F01773" w:rsidP="00DD0C8D">
      <w:pPr>
        <w:pStyle w:val="ActHead5"/>
      </w:pPr>
      <w:bookmarkStart w:id="160" w:name="_Toc14262084"/>
      <w:r w:rsidRPr="00792483">
        <w:rPr>
          <w:rStyle w:val="CharSectno"/>
        </w:rPr>
        <w:t>67</w:t>
      </w:r>
      <w:r w:rsidRPr="00792483">
        <w:t xml:space="preserve">  Effect of garnishee etc. order</w:t>
      </w:r>
      <w:bookmarkEnd w:id="160"/>
    </w:p>
    <w:p w:rsidR="00F01773" w:rsidRPr="00792483" w:rsidRDefault="00F01773" w:rsidP="00DD0C8D">
      <w:pPr>
        <w:pStyle w:val="subsection"/>
        <w:keepNext/>
        <w:keepLines/>
      </w:pPr>
      <w:r w:rsidRPr="00792483">
        <w:tab/>
        <w:t>(1)</w:t>
      </w:r>
      <w:r w:rsidRPr="00792483">
        <w:tab/>
        <w:t>If:</w:t>
      </w:r>
    </w:p>
    <w:p w:rsidR="00F01773" w:rsidRPr="00792483" w:rsidRDefault="00F01773" w:rsidP="00DD0C8D">
      <w:pPr>
        <w:pStyle w:val="paragraph"/>
        <w:keepNext/>
        <w:keepLines/>
      </w:pPr>
      <w:r w:rsidRPr="00792483">
        <w:tab/>
        <w:t>(a)</w:t>
      </w:r>
      <w:r w:rsidRPr="00792483">
        <w:tab/>
        <w:t>a person has an account with a financial institution; and</w:t>
      </w:r>
    </w:p>
    <w:p w:rsidR="00F01773" w:rsidRPr="00792483" w:rsidRDefault="00F01773" w:rsidP="00DD0C8D">
      <w:pPr>
        <w:pStyle w:val="paragraph"/>
        <w:keepNext/>
        <w:keepLines/>
      </w:pPr>
      <w:r w:rsidRPr="00792483">
        <w:tab/>
        <w:t>(b)</w:t>
      </w:r>
      <w:r w:rsidRPr="00792483">
        <w:tab/>
        <w:t>payments of any of the kinds mentioned in subsection</w:t>
      </w:r>
      <w:r w:rsidR="00792483">
        <w:t> </w:t>
      </w:r>
      <w:r w:rsidRPr="00792483">
        <w:t>66(1) are being paid, or have been paid, to the credit of the account; and</w:t>
      </w:r>
    </w:p>
    <w:p w:rsidR="00F01773" w:rsidRPr="00792483" w:rsidRDefault="00F01773" w:rsidP="00DD0C8D">
      <w:pPr>
        <w:pStyle w:val="paragraph"/>
        <w:keepNext/>
        <w:keepLines/>
      </w:pPr>
      <w:r w:rsidRPr="00792483">
        <w:tab/>
        <w:t>(c)</w:t>
      </w:r>
      <w:r w:rsidRPr="00792483">
        <w:tab/>
        <w:t>a court order in the nature of a garnishee order comes into force in respect of the account;</w:t>
      </w:r>
    </w:p>
    <w:p w:rsidR="00F01773" w:rsidRPr="00792483" w:rsidRDefault="00F01773" w:rsidP="00F01773">
      <w:pPr>
        <w:pStyle w:val="subsection2"/>
      </w:pPr>
      <w:r w:rsidRPr="00792483">
        <w:t>the court order does not apply to the saved amount (if any) in the account.</w:t>
      </w:r>
    </w:p>
    <w:p w:rsidR="00F01773" w:rsidRPr="00792483" w:rsidRDefault="00F01773" w:rsidP="00815E9A">
      <w:pPr>
        <w:pStyle w:val="subsection"/>
        <w:keepNext/>
        <w:keepLines/>
      </w:pPr>
      <w:r w:rsidRPr="00792483">
        <w:tab/>
        <w:t>(2)</w:t>
      </w:r>
      <w:r w:rsidRPr="00792483">
        <w:tab/>
        <w:t>The saved amount is worked out as follows:</w:t>
      </w:r>
    </w:p>
    <w:p w:rsidR="00F01773" w:rsidRPr="00792483" w:rsidRDefault="00F01773" w:rsidP="00815E9A">
      <w:pPr>
        <w:pStyle w:val="BoxHeadItalic"/>
        <w:keepNext/>
        <w:keepLines/>
      </w:pPr>
      <w:r w:rsidRPr="00792483">
        <w:t>Method statement</w:t>
      </w:r>
    </w:p>
    <w:p w:rsidR="00F01773" w:rsidRPr="00792483" w:rsidRDefault="00F01773" w:rsidP="00815E9A">
      <w:pPr>
        <w:pStyle w:val="BoxStep"/>
        <w:keepNext/>
        <w:keepLines/>
      </w:pPr>
      <w:r w:rsidRPr="00792483">
        <w:t>Step 1.</w:t>
      </w:r>
      <w:r w:rsidRPr="00792483">
        <w:tab/>
        <w:t xml:space="preserve">Work out the total amount of the payments mentioned in </w:t>
      </w:r>
      <w:r w:rsidR="00792483">
        <w:t>subsection (</w:t>
      </w:r>
      <w:r w:rsidRPr="00792483">
        <w:t>1) that have been paid to the credit of the account during the 4 week period immediately before the court order came into force.</w:t>
      </w:r>
    </w:p>
    <w:p w:rsidR="00F01773" w:rsidRPr="00792483" w:rsidRDefault="00F01773" w:rsidP="00F01773">
      <w:pPr>
        <w:pStyle w:val="BoxStep"/>
      </w:pPr>
      <w:r w:rsidRPr="00792483">
        <w:t>Step 2.</w:t>
      </w:r>
      <w:r w:rsidRPr="00792483">
        <w:tab/>
        <w:t xml:space="preserve">Subtract from the step 1 amount the total amount withdrawn from the account during the same 4 week period: the result is the </w:t>
      </w:r>
      <w:r w:rsidRPr="00792483">
        <w:rPr>
          <w:b/>
          <w:i/>
        </w:rPr>
        <w:t>saved amount</w:t>
      </w:r>
      <w:r w:rsidRPr="00792483">
        <w:t>.</w:t>
      </w:r>
    </w:p>
    <w:p w:rsidR="002D58C2" w:rsidRPr="00792483" w:rsidRDefault="002D58C2" w:rsidP="006D3F3B">
      <w:pPr>
        <w:pStyle w:val="ActHead2"/>
        <w:pageBreakBefore/>
      </w:pPr>
      <w:bookmarkStart w:id="161" w:name="_Toc14262085"/>
      <w:r w:rsidRPr="00792483">
        <w:rPr>
          <w:rStyle w:val="CharPartNo"/>
        </w:rPr>
        <w:t>Part</w:t>
      </w:r>
      <w:r w:rsidR="00792483" w:rsidRPr="00792483">
        <w:rPr>
          <w:rStyle w:val="CharPartNo"/>
        </w:rPr>
        <w:t> </w:t>
      </w:r>
      <w:r w:rsidRPr="00792483">
        <w:rPr>
          <w:rStyle w:val="CharPartNo"/>
        </w:rPr>
        <w:t>3A</w:t>
      </w:r>
      <w:r w:rsidRPr="00792483">
        <w:t>—</w:t>
      </w:r>
      <w:r w:rsidRPr="00792483">
        <w:rPr>
          <w:rStyle w:val="CharPartText"/>
        </w:rPr>
        <w:t>Payment of child care subsidy and additional child care subsidy</w:t>
      </w:r>
      <w:bookmarkEnd w:id="161"/>
    </w:p>
    <w:p w:rsidR="002D58C2" w:rsidRPr="00792483" w:rsidRDefault="002D58C2" w:rsidP="002D58C2">
      <w:pPr>
        <w:pStyle w:val="ActHead3"/>
      </w:pPr>
      <w:bookmarkStart w:id="162" w:name="_Toc14262086"/>
      <w:r w:rsidRPr="00792483">
        <w:rPr>
          <w:rStyle w:val="CharDivNo"/>
        </w:rPr>
        <w:t>Division</w:t>
      </w:r>
      <w:r w:rsidR="00792483" w:rsidRPr="00792483">
        <w:rPr>
          <w:rStyle w:val="CharDivNo"/>
        </w:rPr>
        <w:t> </w:t>
      </w:r>
      <w:r w:rsidRPr="00792483">
        <w:rPr>
          <w:rStyle w:val="CharDivNo"/>
        </w:rPr>
        <w:t>1</w:t>
      </w:r>
      <w:r w:rsidRPr="00792483">
        <w:t>—</w:t>
      </w:r>
      <w:r w:rsidRPr="00792483">
        <w:rPr>
          <w:rStyle w:val="CharDivText"/>
        </w:rPr>
        <w:t>Introduction</w:t>
      </w:r>
      <w:bookmarkEnd w:id="162"/>
    </w:p>
    <w:p w:rsidR="002D58C2" w:rsidRPr="00792483" w:rsidRDefault="002D58C2" w:rsidP="002D58C2">
      <w:pPr>
        <w:pStyle w:val="ActHead5"/>
      </w:pPr>
      <w:bookmarkStart w:id="163" w:name="_Toc14262087"/>
      <w:r w:rsidRPr="00792483">
        <w:rPr>
          <w:rStyle w:val="CharSectno"/>
        </w:rPr>
        <w:t>67AA</w:t>
      </w:r>
      <w:r w:rsidRPr="00792483">
        <w:t xml:space="preserve">  Simplified outline of this Part</w:t>
      </w:r>
      <w:bookmarkEnd w:id="163"/>
    </w:p>
    <w:p w:rsidR="002D58C2" w:rsidRPr="00792483" w:rsidRDefault="002D58C2" w:rsidP="002D58C2">
      <w:pPr>
        <w:pStyle w:val="SOText"/>
      </w:pPr>
      <w:r w:rsidRPr="00792483">
        <w:t>Individuals must make a claim for CCS in order to become entitled to be paid CCS or ACCS in relation to child care provided to a child.</w:t>
      </w:r>
    </w:p>
    <w:p w:rsidR="002D58C2" w:rsidRPr="00792483" w:rsidRDefault="002D58C2" w:rsidP="002D58C2">
      <w:pPr>
        <w:pStyle w:val="SOText"/>
      </w:pPr>
      <w:r w:rsidRPr="00792483">
        <w:t>In order to become entitled to be paid ACCS (grandparent) or ACCS (transition to work), an application is needed as well as the claim for CCS.</w:t>
      </w:r>
    </w:p>
    <w:p w:rsidR="002D58C2" w:rsidRPr="00792483" w:rsidRDefault="002D58C2" w:rsidP="002D58C2">
      <w:pPr>
        <w:pStyle w:val="SOText"/>
      </w:pPr>
      <w:r w:rsidRPr="00792483">
        <w:t>The Secretary will determine whether an individual is eligible for CCS for a child. If the individual is eligible, weekly determinations are then made about how much (if any) CCS or ACCS is to be paid each week.</w:t>
      </w:r>
    </w:p>
    <w:p w:rsidR="002D58C2" w:rsidRPr="00792483" w:rsidRDefault="002D58C2" w:rsidP="002D58C2">
      <w:pPr>
        <w:pStyle w:val="SOText"/>
      </w:pPr>
      <w:r w:rsidRPr="00792483">
        <w:t>Weekly payments are mostly made via the child care service provider, who will pass them on to the individual (usually as a fee reduction).</w:t>
      </w:r>
    </w:p>
    <w:p w:rsidR="002D58C2" w:rsidRPr="00792483" w:rsidRDefault="002D58C2" w:rsidP="002D58C2">
      <w:pPr>
        <w:pStyle w:val="SOText"/>
      </w:pPr>
      <w:r w:rsidRPr="00792483">
        <w:t>Broadly, recipients of CCS and ACCS have responsibilities to keep the Secretary informed about changes in their circumstances that might affect their eligibility for or entitlement to CCS or ACCS, and to respond to requests for information.</w:t>
      </w:r>
    </w:p>
    <w:p w:rsidR="002D58C2" w:rsidRPr="00792483" w:rsidRDefault="002D58C2" w:rsidP="002D58C2">
      <w:pPr>
        <w:pStyle w:val="SOText"/>
      </w:pPr>
      <w:r w:rsidRPr="00792483">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792483" w:rsidRDefault="002D58C2" w:rsidP="002D58C2">
      <w:pPr>
        <w:pStyle w:val="SOText"/>
      </w:pPr>
      <w:r w:rsidRPr="00792483">
        <w:t>It is also possible for individuals to claim CCS or ACCS in substitution for an individual who has died. If an individual is entitled to be paid such an amount, it is paid directly to the individual.</w:t>
      </w:r>
    </w:p>
    <w:p w:rsidR="002D58C2" w:rsidRPr="00792483" w:rsidRDefault="002D58C2" w:rsidP="002D58C2">
      <w:pPr>
        <w:pStyle w:val="notetext"/>
      </w:pPr>
      <w:r w:rsidRPr="00792483">
        <w:t>Note:</w:t>
      </w:r>
      <w:r w:rsidRPr="00792483">
        <w:tab/>
        <w:t>For the constitutional basis of the provisions of this Act in relation to child care subsidy and additional child care subsidy (including provisions in relation to approved providers), see section</w:t>
      </w:r>
      <w:r w:rsidR="00792483">
        <w:t> </w:t>
      </w:r>
      <w:r w:rsidRPr="00792483">
        <w:t>85AB of the Family Assistance Act.</w:t>
      </w:r>
    </w:p>
    <w:p w:rsidR="002D58C2" w:rsidRPr="00792483" w:rsidRDefault="002D58C2" w:rsidP="002D58C2">
      <w:pPr>
        <w:pStyle w:val="ActHead5"/>
      </w:pPr>
      <w:bookmarkStart w:id="164" w:name="_Toc14262088"/>
      <w:r w:rsidRPr="00792483">
        <w:rPr>
          <w:rStyle w:val="CharSectno"/>
        </w:rPr>
        <w:t>67AB</w:t>
      </w:r>
      <w:r w:rsidRPr="00792483">
        <w:t xml:space="preserve">  Forms of CCS and ACCS</w:t>
      </w:r>
      <w:bookmarkEnd w:id="164"/>
    </w:p>
    <w:p w:rsidR="002D58C2" w:rsidRPr="00792483" w:rsidRDefault="002D58C2" w:rsidP="002D58C2">
      <w:pPr>
        <w:pStyle w:val="subsection"/>
      </w:pPr>
      <w:r w:rsidRPr="00792483">
        <w:tab/>
        <w:t>(1)</w:t>
      </w:r>
      <w:r w:rsidRPr="00792483">
        <w:tab/>
        <w:t>An individual may, in accordance with this Part, become entitled to be paid:</w:t>
      </w:r>
    </w:p>
    <w:p w:rsidR="002D58C2" w:rsidRPr="00792483" w:rsidRDefault="002D58C2" w:rsidP="002D58C2">
      <w:pPr>
        <w:pStyle w:val="paragraph"/>
      </w:pPr>
      <w:r w:rsidRPr="00792483">
        <w:tab/>
        <w:t>(a)</w:t>
      </w:r>
      <w:r w:rsidRPr="00792483">
        <w:tab/>
        <w:t>CCS by fee reduction;</w:t>
      </w:r>
    </w:p>
    <w:p w:rsidR="002D58C2" w:rsidRPr="00792483" w:rsidRDefault="002D58C2" w:rsidP="002D58C2">
      <w:pPr>
        <w:pStyle w:val="paragraph"/>
      </w:pPr>
      <w:r w:rsidRPr="00792483">
        <w:tab/>
        <w:t>(b)</w:t>
      </w:r>
      <w:r w:rsidRPr="00792483">
        <w:tab/>
        <w:t>ACCS by fee reduction;</w:t>
      </w:r>
    </w:p>
    <w:p w:rsidR="002D58C2" w:rsidRPr="00792483" w:rsidRDefault="002D58C2" w:rsidP="002D58C2">
      <w:pPr>
        <w:pStyle w:val="paragraph"/>
      </w:pPr>
      <w:r w:rsidRPr="00792483">
        <w:tab/>
        <w:t>(c)</w:t>
      </w:r>
      <w:r w:rsidRPr="00792483">
        <w:tab/>
        <w:t>CCS or ACCS in substitution for an individual who has died.</w:t>
      </w:r>
    </w:p>
    <w:p w:rsidR="002D58C2" w:rsidRPr="00792483" w:rsidRDefault="002D58C2" w:rsidP="002D58C2">
      <w:pPr>
        <w:pStyle w:val="subsection"/>
      </w:pPr>
      <w:r w:rsidRPr="00792483">
        <w:tab/>
        <w:t>(2)</w:t>
      </w:r>
      <w:r w:rsidRPr="00792483">
        <w:tab/>
        <w:t>An approved provider may, in accordance with this Part, become entitled to be paid ACCS (child wellbeing).</w:t>
      </w:r>
    </w:p>
    <w:p w:rsidR="002D58C2" w:rsidRPr="00792483" w:rsidRDefault="002D58C2" w:rsidP="006D3F3B">
      <w:pPr>
        <w:pStyle w:val="ActHead3"/>
        <w:pageBreakBefore/>
      </w:pPr>
      <w:bookmarkStart w:id="165" w:name="_Toc14262089"/>
      <w:r w:rsidRPr="00792483">
        <w:rPr>
          <w:rStyle w:val="CharDivNo"/>
        </w:rPr>
        <w:t>Division</w:t>
      </w:r>
      <w:r w:rsidR="00792483" w:rsidRPr="00792483">
        <w:rPr>
          <w:rStyle w:val="CharDivNo"/>
        </w:rPr>
        <w:t> </w:t>
      </w:r>
      <w:r w:rsidRPr="00792483">
        <w:rPr>
          <w:rStyle w:val="CharDivNo"/>
        </w:rPr>
        <w:t>2</w:t>
      </w:r>
      <w:r w:rsidRPr="00792483">
        <w:t>—</w:t>
      </w:r>
      <w:r w:rsidRPr="00792483">
        <w:rPr>
          <w:rStyle w:val="CharDivText"/>
        </w:rPr>
        <w:t>Making claims</w:t>
      </w:r>
      <w:bookmarkEnd w:id="165"/>
    </w:p>
    <w:p w:rsidR="002D58C2" w:rsidRPr="00792483" w:rsidRDefault="002D58C2" w:rsidP="002D58C2">
      <w:pPr>
        <w:pStyle w:val="ActHead5"/>
      </w:pPr>
      <w:bookmarkStart w:id="166" w:name="_Toc14262090"/>
      <w:r w:rsidRPr="00792483">
        <w:rPr>
          <w:rStyle w:val="CharSectno"/>
        </w:rPr>
        <w:t>67BA</w:t>
      </w:r>
      <w:r w:rsidRPr="00792483">
        <w:t xml:space="preserve">  Simplified outline of this Division</w:t>
      </w:r>
      <w:bookmarkEnd w:id="166"/>
    </w:p>
    <w:p w:rsidR="002D58C2" w:rsidRPr="00792483" w:rsidRDefault="002D58C2" w:rsidP="002D58C2">
      <w:pPr>
        <w:pStyle w:val="SOText"/>
      </w:pPr>
      <w:r w:rsidRPr="00792483">
        <w:t>Claims for CCS must include particular information and be made in a particular way. Among other things, information is needed about bank account details and tax file numbers.</w:t>
      </w:r>
    </w:p>
    <w:p w:rsidR="002D58C2" w:rsidRPr="00792483" w:rsidRDefault="002D58C2" w:rsidP="002D58C2">
      <w:pPr>
        <w:pStyle w:val="SOText"/>
      </w:pPr>
      <w:r w:rsidRPr="00792483">
        <w:t>A claim that does not meet the requirements is taken not to have been made.</w:t>
      </w:r>
    </w:p>
    <w:p w:rsidR="002D58C2" w:rsidRPr="00792483" w:rsidRDefault="002D58C2" w:rsidP="002D58C2">
      <w:pPr>
        <w:pStyle w:val="ActHead5"/>
      </w:pPr>
      <w:bookmarkStart w:id="167" w:name="_Toc14262091"/>
      <w:r w:rsidRPr="00792483">
        <w:rPr>
          <w:rStyle w:val="CharSectno"/>
        </w:rPr>
        <w:t>67BB</w:t>
      </w:r>
      <w:r w:rsidRPr="00792483">
        <w:t xml:space="preserve">  Need for a claim</w:t>
      </w:r>
      <w:bookmarkEnd w:id="167"/>
    </w:p>
    <w:p w:rsidR="002D58C2" w:rsidRPr="00792483" w:rsidRDefault="002D58C2" w:rsidP="002D58C2">
      <w:pPr>
        <w:pStyle w:val="subsection"/>
      </w:pPr>
      <w:r w:rsidRPr="00792483">
        <w:tab/>
      </w:r>
      <w:r w:rsidRPr="00792483">
        <w:tab/>
        <w:t>The only way that an individual (other than an approved provider) can become entitled to be paid CCS or ACCS is to make a claim in respect of a child for CCS in accordance with this Division.</w:t>
      </w:r>
    </w:p>
    <w:p w:rsidR="002D58C2" w:rsidRPr="00792483" w:rsidRDefault="002D58C2" w:rsidP="002D58C2">
      <w:pPr>
        <w:pStyle w:val="notetext"/>
      </w:pPr>
      <w:r w:rsidRPr="00792483">
        <w:t>Note 1:</w:t>
      </w:r>
      <w:r w:rsidRPr="00792483">
        <w:tab/>
        <w:t>As well as making a claim for CCS, an individual who wants to be paid ACCS (grandparent) or ACCS (transition to work) must apply for that kind of ACCS. See paragraphs 67CD(4)(a) and (6)(a).</w:t>
      </w:r>
    </w:p>
    <w:p w:rsidR="002D58C2" w:rsidRPr="00792483" w:rsidRDefault="002D58C2" w:rsidP="002D58C2">
      <w:pPr>
        <w:pStyle w:val="notetext"/>
      </w:pPr>
      <w:r w:rsidRPr="00792483">
        <w:t>Note 2:</w:t>
      </w:r>
      <w:r w:rsidRPr="00792483">
        <w:tab/>
        <w:t>An approved provider does not have to make a claim to be entitled to be paid ACCS (child wellbeing), but does need to make a declaration. See paragraph</w:t>
      </w:r>
      <w:r w:rsidR="00792483">
        <w:t> </w:t>
      </w:r>
      <w:r w:rsidRPr="00792483">
        <w:t>67CH(1)(c).</w:t>
      </w:r>
    </w:p>
    <w:p w:rsidR="002D58C2" w:rsidRPr="00792483" w:rsidRDefault="002D58C2" w:rsidP="002D58C2">
      <w:pPr>
        <w:pStyle w:val="ActHead5"/>
      </w:pPr>
      <w:bookmarkStart w:id="168" w:name="_Toc14262092"/>
      <w:r w:rsidRPr="00792483">
        <w:rPr>
          <w:rStyle w:val="CharSectno"/>
        </w:rPr>
        <w:t>67BC</w:t>
      </w:r>
      <w:r w:rsidRPr="00792483">
        <w:t xml:space="preserve">  Who can claim</w:t>
      </w:r>
      <w:bookmarkEnd w:id="168"/>
    </w:p>
    <w:p w:rsidR="002D58C2" w:rsidRPr="00792483" w:rsidRDefault="002D58C2" w:rsidP="002D58C2">
      <w:pPr>
        <w:pStyle w:val="subsection"/>
      </w:pPr>
      <w:r w:rsidRPr="00792483">
        <w:tab/>
      </w:r>
      <w:r w:rsidRPr="00792483">
        <w:tab/>
        <w:t>The only persons who can make a claim for CCS in accordance with this Division are individuals.</w:t>
      </w:r>
    </w:p>
    <w:p w:rsidR="002D58C2" w:rsidRPr="00792483" w:rsidRDefault="002D58C2" w:rsidP="002D58C2">
      <w:pPr>
        <w:pStyle w:val="ActHead5"/>
      </w:pPr>
      <w:bookmarkStart w:id="169" w:name="_Toc14262093"/>
      <w:r w:rsidRPr="00792483">
        <w:rPr>
          <w:rStyle w:val="CharSectno"/>
        </w:rPr>
        <w:t>67BD</w:t>
      </w:r>
      <w:r w:rsidRPr="00792483">
        <w:t xml:space="preserve">  Kinds of claims</w:t>
      </w:r>
      <w:bookmarkEnd w:id="169"/>
    </w:p>
    <w:p w:rsidR="002D58C2" w:rsidRPr="00792483" w:rsidRDefault="002D58C2" w:rsidP="002D58C2">
      <w:pPr>
        <w:pStyle w:val="subsection"/>
      </w:pPr>
      <w:r w:rsidRPr="00792483">
        <w:tab/>
      </w:r>
      <w:r w:rsidRPr="00792483">
        <w:tab/>
        <w:t>An individual may make a claim in respect of a child for CCS:</w:t>
      </w:r>
    </w:p>
    <w:p w:rsidR="002D58C2" w:rsidRPr="00792483" w:rsidRDefault="002D58C2" w:rsidP="002D58C2">
      <w:pPr>
        <w:pStyle w:val="paragraph"/>
      </w:pPr>
      <w:r w:rsidRPr="00792483">
        <w:tab/>
        <w:t>(a)</w:t>
      </w:r>
      <w:r w:rsidRPr="00792483">
        <w:tab/>
        <w:t>by fee reduction; or</w:t>
      </w:r>
    </w:p>
    <w:p w:rsidR="002D58C2" w:rsidRPr="00792483" w:rsidRDefault="002D58C2" w:rsidP="002D58C2">
      <w:pPr>
        <w:pStyle w:val="paragraph"/>
      </w:pPr>
      <w:r w:rsidRPr="00792483">
        <w:tab/>
        <w:t>(b)</w:t>
      </w:r>
      <w:r w:rsidRPr="00792483">
        <w:tab/>
        <w:t>in substitution for an individual who has died.</w:t>
      </w:r>
    </w:p>
    <w:p w:rsidR="002D58C2" w:rsidRPr="00792483" w:rsidRDefault="002D58C2" w:rsidP="002D58C2">
      <w:pPr>
        <w:pStyle w:val="ActHead5"/>
      </w:pPr>
      <w:bookmarkStart w:id="170" w:name="_Toc14262094"/>
      <w:r w:rsidRPr="00792483">
        <w:rPr>
          <w:rStyle w:val="CharSectno"/>
        </w:rPr>
        <w:t>67BE</w:t>
      </w:r>
      <w:r w:rsidRPr="00792483">
        <w:t xml:space="preserve">  When a claim is effective</w:t>
      </w:r>
      <w:bookmarkEnd w:id="170"/>
    </w:p>
    <w:p w:rsidR="002D58C2" w:rsidRPr="00792483" w:rsidRDefault="002D58C2" w:rsidP="002D58C2">
      <w:pPr>
        <w:pStyle w:val="subsection"/>
      </w:pPr>
      <w:r w:rsidRPr="00792483">
        <w:tab/>
      </w:r>
      <w:r w:rsidRPr="00792483">
        <w:tab/>
        <w:t>A claim made by an individual in respect of a child for CCS is effective if:</w:t>
      </w:r>
    </w:p>
    <w:p w:rsidR="002D58C2" w:rsidRPr="00792483" w:rsidRDefault="002D58C2" w:rsidP="002D58C2">
      <w:pPr>
        <w:pStyle w:val="paragraph"/>
      </w:pPr>
      <w:r w:rsidRPr="00792483">
        <w:tab/>
        <w:t>(a)</w:t>
      </w:r>
      <w:r w:rsidRPr="00792483">
        <w:tab/>
        <w:t>the claim is made in a form and manner approved by the Secretary; and</w:t>
      </w:r>
    </w:p>
    <w:p w:rsidR="002D58C2" w:rsidRPr="00792483" w:rsidRDefault="002D58C2" w:rsidP="002D58C2">
      <w:pPr>
        <w:pStyle w:val="paragraph"/>
      </w:pPr>
      <w:r w:rsidRPr="00792483">
        <w:tab/>
        <w:t>(b)</w:t>
      </w:r>
      <w:r w:rsidRPr="00792483">
        <w:tab/>
        <w:t>the claim contains the information, and is accompanied by the documents, required by the Secretary; and</w:t>
      </w:r>
    </w:p>
    <w:p w:rsidR="002D58C2" w:rsidRPr="00792483" w:rsidRDefault="002D58C2" w:rsidP="002D58C2">
      <w:pPr>
        <w:pStyle w:val="paragraph"/>
      </w:pPr>
      <w:r w:rsidRPr="00792483">
        <w:tab/>
        <w:t>(c)</w:t>
      </w:r>
      <w:r w:rsidRPr="00792483">
        <w:tab/>
        <w:t>the bank account requirements in section</w:t>
      </w:r>
      <w:r w:rsidR="00792483">
        <w:t> </w:t>
      </w:r>
      <w:r w:rsidRPr="00792483">
        <w:t>67BG are met for the purposes of the claim; and</w:t>
      </w:r>
    </w:p>
    <w:p w:rsidR="002D58C2" w:rsidRPr="00792483" w:rsidRDefault="002D58C2" w:rsidP="002D58C2">
      <w:pPr>
        <w:pStyle w:val="paragraph"/>
      </w:pPr>
      <w:r w:rsidRPr="00792483">
        <w:tab/>
        <w:t>(d)</w:t>
      </w:r>
      <w:r w:rsidRPr="00792483">
        <w:tab/>
        <w:t xml:space="preserve">unless </w:t>
      </w:r>
      <w:r w:rsidR="00792483">
        <w:t>paragraph (</w:t>
      </w:r>
      <w:r w:rsidRPr="00792483">
        <w:t>e) applies—the tax file number requirements in section</w:t>
      </w:r>
      <w:r w:rsidR="00792483">
        <w:t> </w:t>
      </w:r>
      <w:r w:rsidRPr="00792483">
        <w:t>67BH are met for the purposes of the claim; and</w:t>
      </w:r>
    </w:p>
    <w:p w:rsidR="002D58C2" w:rsidRPr="00792483" w:rsidRDefault="002D58C2" w:rsidP="002D58C2">
      <w:pPr>
        <w:pStyle w:val="paragraph"/>
      </w:pPr>
      <w:r w:rsidRPr="00792483">
        <w:tab/>
        <w:t>(e)</w:t>
      </w:r>
      <w:r w:rsidRPr="00792483">
        <w:tab/>
        <w:t>if the claim is for CCS in substitution for an individual who has died—the tax file number requirements in section</w:t>
      </w:r>
      <w:r w:rsidR="00792483">
        <w:t> </w:t>
      </w:r>
      <w:r w:rsidRPr="00792483">
        <w:t>67BI are met for the purposes of the claim; and</w:t>
      </w:r>
    </w:p>
    <w:p w:rsidR="002D58C2" w:rsidRPr="00792483" w:rsidRDefault="002D58C2" w:rsidP="002D58C2">
      <w:pPr>
        <w:pStyle w:val="paragraph"/>
      </w:pPr>
      <w:r w:rsidRPr="00792483">
        <w:tab/>
        <w:t>(f)</w:t>
      </w:r>
      <w:r w:rsidRPr="00792483">
        <w:tab/>
        <w:t>if the claim is for CCS in substitution for an individual who has died—the claim is made before the end of the income year after the income year in which the individual died; and</w:t>
      </w:r>
    </w:p>
    <w:p w:rsidR="002D58C2" w:rsidRPr="00792483" w:rsidRDefault="002D58C2" w:rsidP="002D58C2">
      <w:pPr>
        <w:pStyle w:val="paragraph"/>
      </w:pPr>
      <w:r w:rsidRPr="00792483">
        <w:tab/>
        <w:t>(g)</w:t>
      </w:r>
      <w:r w:rsidRPr="00792483">
        <w:tab/>
        <w:t>any other requirements in the Secretary’s rules are met; and</w:t>
      </w:r>
    </w:p>
    <w:p w:rsidR="002D58C2" w:rsidRPr="00792483" w:rsidRDefault="002D58C2" w:rsidP="002D58C2">
      <w:pPr>
        <w:pStyle w:val="paragraph"/>
      </w:pPr>
      <w:r w:rsidRPr="00792483">
        <w:tab/>
        <w:t>(h)</w:t>
      </w:r>
      <w:r w:rsidRPr="00792483">
        <w:tab/>
        <w:t>no other provision in this Division prevents the claim being effective.</w:t>
      </w:r>
    </w:p>
    <w:p w:rsidR="002D58C2" w:rsidRPr="00792483" w:rsidRDefault="002D58C2" w:rsidP="002D58C2">
      <w:pPr>
        <w:pStyle w:val="ActHead5"/>
      </w:pPr>
      <w:bookmarkStart w:id="171" w:name="_Toc14262095"/>
      <w:r w:rsidRPr="00792483">
        <w:rPr>
          <w:rStyle w:val="CharSectno"/>
        </w:rPr>
        <w:t>67BF</w:t>
      </w:r>
      <w:r w:rsidRPr="00792483">
        <w:t xml:space="preserve">  Claims that are taken not to have been made</w:t>
      </w:r>
      <w:bookmarkEnd w:id="171"/>
    </w:p>
    <w:p w:rsidR="002D58C2" w:rsidRPr="00792483" w:rsidRDefault="002D58C2" w:rsidP="002D58C2">
      <w:pPr>
        <w:pStyle w:val="subsection"/>
      </w:pPr>
      <w:r w:rsidRPr="00792483">
        <w:tab/>
        <w:t>(1)</w:t>
      </w:r>
      <w:r w:rsidRPr="00792483">
        <w:tab/>
        <w:t>A claim that is not effective is taken not to have been made.</w:t>
      </w:r>
    </w:p>
    <w:p w:rsidR="002D58C2" w:rsidRPr="00792483" w:rsidRDefault="002D58C2" w:rsidP="002D58C2">
      <w:pPr>
        <w:pStyle w:val="subsection"/>
      </w:pPr>
      <w:r w:rsidRPr="00792483">
        <w:tab/>
        <w:t>(2)</w:t>
      </w:r>
      <w:r w:rsidRPr="00792483">
        <w:tab/>
        <w:t>A claim is taken not to have been made if:</w:t>
      </w:r>
    </w:p>
    <w:p w:rsidR="002D58C2" w:rsidRPr="00792483" w:rsidRDefault="002D58C2" w:rsidP="002D58C2">
      <w:pPr>
        <w:pStyle w:val="paragraph"/>
      </w:pPr>
      <w:r w:rsidRPr="00792483">
        <w:tab/>
        <w:t>(a)</w:t>
      </w:r>
      <w:r w:rsidRPr="00792483">
        <w:tab/>
        <w:t>in the claim, the individual makes a statement referred to in subparagraph</w:t>
      </w:r>
      <w:r w:rsidR="00792483">
        <w:t> </w:t>
      </w:r>
      <w:r w:rsidRPr="00792483">
        <w:t>67BG(1)(a)(ii) (about providing bank account details); and</w:t>
      </w:r>
    </w:p>
    <w:p w:rsidR="002D58C2" w:rsidRPr="00792483" w:rsidRDefault="002D58C2" w:rsidP="002D58C2">
      <w:pPr>
        <w:pStyle w:val="paragraph"/>
      </w:pPr>
      <w:r w:rsidRPr="00792483">
        <w:tab/>
        <w:t>(b)</w:t>
      </w:r>
      <w:r w:rsidRPr="00792483">
        <w:tab/>
        <w:t>at the end of the 28 days after the day the claim is made, the individual has not provided the details; and</w:t>
      </w:r>
    </w:p>
    <w:p w:rsidR="002D58C2" w:rsidRPr="00792483" w:rsidRDefault="002D58C2" w:rsidP="002D58C2">
      <w:pPr>
        <w:pStyle w:val="paragraph"/>
      </w:pPr>
      <w:r w:rsidRPr="00792483">
        <w:tab/>
        <w:t>(c)</w:t>
      </w:r>
      <w:r w:rsidRPr="00792483">
        <w:tab/>
        <w:t>the Secretary has not exempted the individual under paragraph</w:t>
      </w:r>
      <w:r w:rsidR="00792483">
        <w:t> </w:t>
      </w:r>
      <w:r w:rsidRPr="00792483">
        <w:t>67BG(1)(b).</w:t>
      </w:r>
    </w:p>
    <w:p w:rsidR="002D58C2" w:rsidRPr="00792483" w:rsidRDefault="002D58C2" w:rsidP="002D58C2">
      <w:pPr>
        <w:pStyle w:val="subsection"/>
      </w:pPr>
      <w:r w:rsidRPr="00792483">
        <w:tab/>
        <w:t>(3)</w:t>
      </w:r>
      <w:r w:rsidRPr="00792483">
        <w:tab/>
        <w:t>A claim is taken not to have been made if:</w:t>
      </w:r>
    </w:p>
    <w:p w:rsidR="002D58C2" w:rsidRPr="00792483" w:rsidRDefault="002D58C2" w:rsidP="002D58C2">
      <w:pPr>
        <w:pStyle w:val="paragraph"/>
      </w:pPr>
      <w:r w:rsidRPr="00792483">
        <w:tab/>
        <w:t>(a)</w:t>
      </w:r>
      <w:r w:rsidRPr="00792483">
        <w:tab/>
        <w:t>in the claim or in a document accompanying it, an individual makes a statement referred to in paragraph</w:t>
      </w:r>
      <w:r w:rsidR="00792483">
        <w:t> </w:t>
      </w:r>
      <w:r w:rsidRPr="00792483">
        <w:t>67BH(1)(b) or (c) or 67BI(1)(b) or (c) (about providing tax file number details); and</w:t>
      </w:r>
    </w:p>
    <w:p w:rsidR="002D58C2" w:rsidRPr="00792483" w:rsidRDefault="002D58C2" w:rsidP="002D58C2">
      <w:pPr>
        <w:pStyle w:val="paragraph"/>
      </w:pPr>
      <w:r w:rsidRPr="00792483">
        <w:tab/>
        <w:t>(b)</w:t>
      </w:r>
      <w:r w:rsidRPr="00792483">
        <w:tab/>
        <w:t>at the end of the 28 days after the claim is made, the Commissioner of Taxation has not told the Secretary what the individual’s tax file number is; and</w:t>
      </w:r>
    </w:p>
    <w:p w:rsidR="002D58C2" w:rsidRPr="00792483" w:rsidRDefault="002D58C2" w:rsidP="002D58C2">
      <w:pPr>
        <w:pStyle w:val="paragraph"/>
      </w:pPr>
      <w:r w:rsidRPr="00792483">
        <w:tab/>
        <w:t>(c)</w:t>
      </w:r>
      <w:r w:rsidRPr="00792483">
        <w:tab/>
        <w:t>there is no determination in effect under paragraph</w:t>
      </w:r>
      <w:r w:rsidR="00792483">
        <w:t> </w:t>
      </w:r>
      <w:r w:rsidRPr="00792483">
        <w:t>67BH(3)(b) or 67BI(3)(b) exempting the individual.</w:t>
      </w:r>
    </w:p>
    <w:p w:rsidR="002D58C2" w:rsidRPr="00792483" w:rsidRDefault="002D58C2" w:rsidP="002D58C2">
      <w:pPr>
        <w:pStyle w:val="ActHead5"/>
      </w:pPr>
      <w:bookmarkStart w:id="172" w:name="_Toc14262096"/>
      <w:r w:rsidRPr="00792483">
        <w:rPr>
          <w:rStyle w:val="CharSectno"/>
        </w:rPr>
        <w:t>67BG</w:t>
      </w:r>
      <w:r w:rsidRPr="00792483">
        <w:t xml:space="preserve">  Bank account requirements</w:t>
      </w:r>
      <w:bookmarkEnd w:id="172"/>
    </w:p>
    <w:p w:rsidR="002D58C2" w:rsidRPr="00792483" w:rsidRDefault="002D58C2" w:rsidP="002D58C2">
      <w:pPr>
        <w:pStyle w:val="SubsectionHead"/>
      </w:pPr>
      <w:r w:rsidRPr="00792483">
        <w:t>For purposes of claim</w:t>
      </w:r>
    </w:p>
    <w:p w:rsidR="002D58C2" w:rsidRPr="00792483" w:rsidRDefault="002D58C2" w:rsidP="002D58C2">
      <w:pPr>
        <w:pStyle w:val="subsection"/>
      </w:pPr>
      <w:r w:rsidRPr="00792483">
        <w:tab/>
        <w:t>(1)</w:t>
      </w:r>
      <w:r w:rsidRPr="00792483">
        <w:tab/>
        <w:t>The bank account requirements are met for the purposes of a claim made by an individual if:</w:t>
      </w:r>
    </w:p>
    <w:p w:rsidR="002D58C2" w:rsidRPr="00792483" w:rsidRDefault="002D58C2" w:rsidP="002D58C2">
      <w:pPr>
        <w:pStyle w:val="paragraph"/>
      </w:pPr>
      <w:r w:rsidRPr="00792483">
        <w:tab/>
        <w:t>(a)</w:t>
      </w:r>
      <w:r w:rsidRPr="00792483">
        <w:tab/>
        <w:t>in the claim, the individual:</w:t>
      </w:r>
    </w:p>
    <w:p w:rsidR="002D58C2" w:rsidRPr="00792483" w:rsidRDefault="002D58C2" w:rsidP="002D58C2">
      <w:pPr>
        <w:pStyle w:val="paragraphsub"/>
      </w:pPr>
      <w:r w:rsidRPr="00792483">
        <w:tab/>
        <w:t>(i)</w:t>
      </w:r>
      <w:r w:rsidRPr="00792483">
        <w:tab/>
        <w:t>provides details of a bank account, maintained by the individual alone or jointly with someone else, into which amounts of CCS or ACCS can be paid; or</w:t>
      </w:r>
    </w:p>
    <w:p w:rsidR="002D58C2" w:rsidRPr="00792483" w:rsidRDefault="002D58C2" w:rsidP="002D58C2">
      <w:pPr>
        <w:pStyle w:val="paragraphsub"/>
      </w:pPr>
      <w:r w:rsidRPr="00792483">
        <w:tab/>
        <w:t>(ii)</w:t>
      </w:r>
      <w:r w:rsidRPr="00792483">
        <w:tab/>
        <w:t>makes a statement that he or she will provide details of such a bank account within 28 days after the claim is made; or</w:t>
      </w:r>
    </w:p>
    <w:p w:rsidR="002D58C2" w:rsidRPr="00792483" w:rsidRDefault="002D58C2" w:rsidP="002D58C2">
      <w:pPr>
        <w:pStyle w:val="paragraph"/>
      </w:pPr>
      <w:r w:rsidRPr="00792483">
        <w:tab/>
        <w:t>(b)</w:t>
      </w:r>
      <w:r w:rsidRPr="00792483">
        <w:tab/>
        <w:t xml:space="preserve">the Secretary is satisfied that it is appropriate to exempt the individual from the requirement in </w:t>
      </w:r>
      <w:r w:rsidR="00792483">
        <w:t>paragraph (</w:t>
      </w:r>
      <w:r w:rsidRPr="00792483">
        <w:t>a).</w:t>
      </w:r>
    </w:p>
    <w:p w:rsidR="002D58C2" w:rsidRPr="00792483" w:rsidRDefault="002D58C2" w:rsidP="002D58C2">
      <w:pPr>
        <w:pStyle w:val="SubsectionHead"/>
      </w:pPr>
      <w:r w:rsidRPr="00792483">
        <w:t>For purposes of determination</w:t>
      </w:r>
    </w:p>
    <w:p w:rsidR="002D58C2" w:rsidRPr="00792483" w:rsidRDefault="002D58C2" w:rsidP="002D58C2">
      <w:pPr>
        <w:pStyle w:val="subsection"/>
      </w:pPr>
      <w:r w:rsidRPr="00792483">
        <w:tab/>
        <w:t>(2)</w:t>
      </w:r>
      <w:r w:rsidRPr="00792483">
        <w:tab/>
        <w:t>The bank account requirements are met for the purposes of a determination under Division</w:t>
      </w:r>
      <w:r w:rsidR="00792483">
        <w:t> </w:t>
      </w:r>
      <w:r w:rsidRPr="00792483">
        <w:t>3 for an individual if:</w:t>
      </w:r>
    </w:p>
    <w:p w:rsidR="002D58C2" w:rsidRPr="00792483" w:rsidRDefault="002D58C2" w:rsidP="002D58C2">
      <w:pPr>
        <w:pStyle w:val="paragraph"/>
      </w:pPr>
      <w:r w:rsidRPr="00792483">
        <w:tab/>
        <w:t>(a)</w:t>
      </w:r>
      <w:r w:rsidRPr="00792483">
        <w:tab/>
        <w:t>the Secretary has the details of a bank account, maintained by the individual alone or jointly with someone else, into which amounts of CCS or ACCS can be paid; or</w:t>
      </w:r>
    </w:p>
    <w:p w:rsidR="002D58C2" w:rsidRPr="00792483" w:rsidRDefault="002D58C2" w:rsidP="002D58C2">
      <w:pPr>
        <w:pStyle w:val="paragraph"/>
      </w:pPr>
      <w:r w:rsidRPr="00792483">
        <w:tab/>
        <w:t>(b)</w:t>
      </w:r>
      <w:r w:rsidRPr="00792483">
        <w:tab/>
      </w:r>
      <w:r w:rsidR="00792483">
        <w:t>paragraph (</w:t>
      </w:r>
      <w:r w:rsidRPr="00792483">
        <w:t>1)(b) applies.</w:t>
      </w:r>
    </w:p>
    <w:p w:rsidR="002D58C2" w:rsidRPr="00792483" w:rsidRDefault="002D58C2" w:rsidP="002D58C2">
      <w:pPr>
        <w:pStyle w:val="ActHead5"/>
      </w:pPr>
      <w:bookmarkStart w:id="173" w:name="_Toc14262097"/>
      <w:r w:rsidRPr="00792483">
        <w:rPr>
          <w:rStyle w:val="CharSectno"/>
        </w:rPr>
        <w:t>67BH</w:t>
      </w:r>
      <w:r w:rsidRPr="00792483">
        <w:t xml:space="preserve">  Tax file number requirements—CCS by fee reduction</w:t>
      </w:r>
      <w:bookmarkEnd w:id="173"/>
    </w:p>
    <w:p w:rsidR="002D58C2" w:rsidRPr="00792483" w:rsidRDefault="002D58C2" w:rsidP="002D58C2">
      <w:pPr>
        <w:pStyle w:val="SubsectionHead"/>
      </w:pPr>
      <w:r w:rsidRPr="00792483">
        <w:t>For purposes of claim</w:t>
      </w:r>
    </w:p>
    <w:p w:rsidR="002D58C2" w:rsidRPr="00792483" w:rsidRDefault="002D58C2" w:rsidP="002D58C2">
      <w:pPr>
        <w:pStyle w:val="subsection"/>
      </w:pPr>
      <w:r w:rsidRPr="00792483">
        <w:tab/>
        <w:t>(1)</w:t>
      </w:r>
      <w:r w:rsidRPr="00792483">
        <w:tab/>
        <w:t>The tax file number requirements in this section are met for the purposes of a claim if one of the following statements is made in relation to each TFN claim person:</w:t>
      </w:r>
    </w:p>
    <w:p w:rsidR="002D58C2" w:rsidRPr="00792483" w:rsidRDefault="002D58C2" w:rsidP="002D58C2">
      <w:pPr>
        <w:pStyle w:val="paragraph"/>
      </w:pPr>
      <w:r w:rsidRPr="00792483">
        <w:tab/>
        <w:t>(a)</w:t>
      </w:r>
      <w:r w:rsidRPr="00792483">
        <w:tab/>
        <w:t>a statement, by the claimant, of the TFN claim person’s tax file number;</w:t>
      </w:r>
    </w:p>
    <w:p w:rsidR="002D58C2" w:rsidRPr="00792483" w:rsidRDefault="002D58C2" w:rsidP="002D58C2">
      <w:pPr>
        <w:pStyle w:val="paragraph"/>
      </w:pPr>
      <w:r w:rsidRPr="00792483">
        <w:tab/>
        <w:t>(b)</w:t>
      </w:r>
      <w:r w:rsidRPr="00792483">
        <w:tab/>
        <w:t>a statement, by a TFN claim person, that the TFN claim person:</w:t>
      </w:r>
    </w:p>
    <w:p w:rsidR="002D58C2" w:rsidRPr="00792483" w:rsidRDefault="002D58C2" w:rsidP="002D58C2">
      <w:pPr>
        <w:pStyle w:val="paragraphsub"/>
      </w:pPr>
      <w:r w:rsidRPr="00792483">
        <w:tab/>
        <w:t>(i)</w:t>
      </w:r>
      <w:r w:rsidRPr="00792483">
        <w:tab/>
        <w:t>has a tax file number and has asked the Commissioner of Taxation to tell the person what it is; and</w:t>
      </w:r>
    </w:p>
    <w:p w:rsidR="002D58C2" w:rsidRPr="00792483" w:rsidRDefault="002D58C2" w:rsidP="002D58C2">
      <w:pPr>
        <w:pStyle w:val="paragraphsub"/>
      </w:pPr>
      <w:r w:rsidRPr="00792483">
        <w:tab/>
        <w:t>(ii)</w:t>
      </w:r>
      <w:r w:rsidRPr="00792483">
        <w:tab/>
        <w:t>authorises the Commissioner of Taxation to tell the Secretary whether the person has a tax file number and, if the person has, what it is;</w:t>
      </w:r>
    </w:p>
    <w:p w:rsidR="002D58C2" w:rsidRPr="00792483" w:rsidRDefault="002D58C2" w:rsidP="002D58C2">
      <w:pPr>
        <w:pStyle w:val="paragraph"/>
      </w:pPr>
      <w:r w:rsidRPr="00792483">
        <w:tab/>
        <w:t>(c)</w:t>
      </w:r>
      <w:r w:rsidRPr="00792483">
        <w:tab/>
        <w:t>a statement, by a TFN claim person, that the TFN claim person:</w:t>
      </w:r>
    </w:p>
    <w:p w:rsidR="002D58C2" w:rsidRPr="00792483" w:rsidRDefault="002D58C2" w:rsidP="002D58C2">
      <w:pPr>
        <w:pStyle w:val="paragraphsub"/>
      </w:pPr>
      <w:r w:rsidRPr="00792483">
        <w:tab/>
        <w:t>(i)</w:t>
      </w:r>
      <w:r w:rsidRPr="00792483">
        <w:tab/>
        <w:t>has an application for a tax file number pending; and</w:t>
      </w:r>
    </w:p>
    <w:p w:rsidR="002D58C2" w:rsidRPr="00792483" w:rsidRDefault="002D58C2" w:rsidP="002D58C2">
      <w:pPr>
        <w:pStyle w:val="paragraphsub"/>
      </w:pPr>
      <w:r w:rsidRPr="00792483">
        <w:tab/>
        <w:t>(ii)</w:t>
      </w:r>
      <w:r w:rsidRPr="00792483">
        <w:tab/>
        <w:t>authorises the Commissioner of Taxation to tell the Secretary the outcome of the application (including if the person withdraws the application).</w:t>
      </w:r>
    </w:p>
    <w:p w:rsidR="002D58C2" w:rsidRPr="00792483" w:rsidRDefault="002D58C2" w:rsidP="002D58C2">
      <w:pPr>
        <w:pStyle w:val="subsection"/>
      </w:pPr>
      <w:r w:rsidRPr="00792483">
        <w:tab/>
        <w:t>(2)</w:t>
      </w:r>
      <w:r w:rsidRPr="00792483">
        <w:tab/>
        <w:t xml:space="preserve">A statement referred to in </w:t>
      </w:r>
      <w:r w:rsidR="00792483">
        <w:t>subsection (</w:t>
      </w:r>
      <w:r w:rsidRPr="00792483">
        <w:t>1) must be made:</w:t>
      </w:r>
    </w:p>
    <w:p w:rsidR="002D58C2" w:rsidRPr="00792483" w:rsidRDefault="002D58C2" w:rsidP="002D58C2">
      <w:pPr>
        <w:pStyle w:val="paragraph"/>
      </w:pPr>
      <w:r w:rsidRPr="00792483">
        <w:tab/>
        <w:t>(a)</w:t>
      </w:r>
      <w:r w:rsidRPr="00792483">
        <w:tab/>
        <w:t>if made by the claimant—in the claim; and</w:t>
      </w:r>
    </w:p>
    <w:p w:rsidR="002D58C2" w:rsidRPr="00792483" w:rsidRDefault="002D58C2" w:rsidP="002D58C2">
      <w:pPr>
        <w:pStyle w:val="paragraph"/>
      </w:pPr>
      <w:r w:rsidRPr="00792483">
        <w:tab/>
        <w:t>(b)</w:t>
      </w:r>
      <w:r w:rsidRPr="00792483">
        <w:tab/>
        <w:t>otherwise—in a document accompanying the claim in a form approved by the Secretary.</w:t>
      </w:r>
    </w:p>
    <w:p w:rsidR="002D58C2" w:rsidRPr="00792483" w:rsidRDefault="002D58C2" w:rsidP="002D58C2">
      <w:pPr>
        <w:pStyle w:val="subsection"/>
      </w:pPr>
      <w:r w:rsidRPr="00792483">
        <w:tab/>
        <w:t>(3)</w:t>
      </w:r>
      <w:r w:rsidRPr="00792483">
        <w:tab/>
      </w:r>
      <w:r w:rsidR="00792483">
        <w:t>Subsection (</w:t>
      </w:r>
      <w:r w:rsidRPr="00792483">
        <w:t>1) does not apply in relation to a TFN claim person if the Secretary:</w:t>
      </w:r>
    </w:p>
    <w:p w:rsidR="002D58C2" w:rsidRPr="00792483" w:rsidRDefault="002D58C2" w:rsidP="002D58C2">
      <w:pPr>
        <w:pStyle w:val="paragraph"/>
      </w:pPr>
      <w:r w:rsidRPr="00792483">
        <w:tab/>
        <w:t>(a)</w:t>
      </w:r>
      <w:r w:rsidRPr="00792483">
        <w:tab/>
        <w:t xml:space="preserve">is satisfied that the TFN claim person is or was the claimant’s partner and that the claimant can obtain from the person neither the person’s tax file number nor a statement referred to in </w:t>
      </w:r>
      <w:r w:rsidR="00792483">
        <w:t>paragraph (</w:t>
      </w:r>
      <w:r w:rsidRPr="00792483">
        <w:t>1)(b) or (c); and</w:t>
      </w:r>
    </w:p>
    <w:p w:rsidR="002D58C2" w:rsidRPr="00792483" w:rsidRDefault="002D58C2" w:rsidP="002D58C2">
      <w:pPr>
        <w:pStyle w:val="paragraph"/>
      </w:pPr>
      <w:r w:rsidRPr="00792483">
        <w:tab/>
        <w:t>(b)</w:t>
      </w:r>
      <w:r w:rsidRPr="00792483">
        <w:tab/>
        <w:t>makes a written determination to that effect.</w:t>
      </w:r>
    </w:p>
    <w:p w:rsidR="002D58C2" w:rsidRPr="00792483" w:rsidRDefault="002D58C2" w:rsidP="002D58C2">
      <w:pPr>
        <w:pStyle w:val="subsection"/>
      </w:pPr>
      <w:r w:rsidRPr="00792483">
        <w:tab/>
        <w:t>(4)</w:t>
      </w:r>
      <w:r w:rsidRPr="00792483">
        <w:tab/>
        <w:t>A determination made under</w:t>
      </w:r>
      <w:r w:rsidRPr="00792483">
        <w:rPr>
          <w:i/>
        </w:rPr>
        <w:t xml:space="preserve"> </w:t>
      </w:r>
      <w:r w:rsidR="00792483">
        <w:t>paragraph (</w:t>
      </w:r>
      <w:r w:rsidRPr="00792483">
        <w:t>3)(b) is not a legislative instrument.</w:t>
      </w:r>
    </w:p>
    <w:p w:rsidR="002D58C2" w:rsidRPr="00792483" w:rsidRDefault="002D58C2" w:rsidP="002D58C2">
      <w:pPr>
        <w:pStyle w:val="SubsectionHead"/>
      </w:pPr>
      <w:r w:rsidRPr="00792483">
        <w:t>For purposes of determination</w:t>
      </w:r>
    </w:p>
    <w:p w:rsidR="002D58C2" w:rsidRPr="00792483" w:rsidRDefault="002D58C2" w:rsidP="002D58C2">
      <w:pPr>
        <w:pStyle w:val="subsection"/>
      </w:pPr>
      <w:r w:rsidRPr="00792483">
        <w:tab/>
        <w:t>(5)</w:t>
      </w:r>
      <w:r w:rsidRPr="00792483">
        <w:tab/>
        <w:t>The tax file number requirements in this section are met for the purposes of a determination under Division</w:t>
      </w:r>
      <w:r w:rsidR="00792483">
        <w:t> </w:t>
      </w:r>
      <w:r w:rsidRPr="00792483">
        <w:t>3 for an individual if one of the following applies in relation to all TFN determination persons:</w:t>
      </w:r>
    </w:p>
    <w:p w:rsidR="002D58C2" w:rsidRPr="00792483" w:rsidRDefault="002D58C2" w:rsidP="002D58C2">
      <w:pPr>
        <w:pStyle w:val="paragraph"/>
      </w:pPr>
      <w:r w:rsidRPr="00792483">
        <w:tab/>
        <w:t>(a)</w:t>
      </w:r>
      <w:r w:rsidRPr="00792483">
        <w:tab/>
        <w:t>the Secretary knows the TFN determination person’s tax file number;</w:t>
      </w:r>
    </w:p>
    <w:p w:rsidR="002D58C2" w:rsidRPr="00792483" w:rsidRDefault="002D58C2" w:rsidP="002D58C2">
      <w:pPr>
        <w:pStyle w:val="paragraph"/>
      </w:pPr>
      <w:r w:rsidRPr="00792483">
        <w:tab/>
        <w:t>(b)</w:t>
      </w:r>
      <w:r w:rsidRPr="00792483">
        <w:tab/>
        <w:t xml:space="preserve">a determination made under </w:t>
      </w:r>
      <w:r w:rsidR="00792483">
        <w:t>paragraph (</w:t>
      </w:r>
      <w:r w:rsidRPr="00792483">
        <w:t>3)(b) is in effect in relation to the TFN determination person.</w:t>
      </w:r>
    </w:p>
    <w:p w:rsidR="002D58C2" w:rsidRPr="00792483" w:rsidRDefault="002D58C2" w:rsidP="002D58C2">
      <w:pPr>
        <w:pStyle w:val="ActHead5"/>
      </w:pPr>
      <w:bookmarkStart w:id="174" w:name="_Toc14262098"/>
      <w:r w:rsidRPr="00792483">
        <w:rPr>
          <w:rStyle w:val="CharSectno"/>
        </w:rPr>
        <w:t>67BI</w:t>
      </w:r>
      <w:r w:rsidRPr="00792483">
        <w:t xml:space="preserve">  Tax file number requirements—CCS in substitution for an individual who has died</w:t>
      </w:r>
      <w:bookmarkEnd w:id="174"/>
    </w:p>
    <w:p w:rsidR="002D58C2" w:rsidRPr="00792483" w:rsidRDefault="002D58C2" w:rsidP="002D58C2">
      <w:pPr>
        <w:pStyle w:val="SubsectionHead"/>
      </w:pPr>
      <w:r w:rsidRPr="00792483">
        <w:t>For purposes of claim</w:t>
      </w:r>
    </w:p>
    <w:p w:rsidR="002D58C2" w:rsidRPr="00792483" w:rsidRDefault="002D58C2" w:rsidP="002D58C2">
      <w:pPr>
        <w:pStyle w:val="subsection"/>
      </w:pPr>
      <w:r w:rsidRPr="00792483">
        <w:tab/>
        <w:t>(1)</w:t>
      </w:r>
      <w:r w:rsidRPr="00792483">
        <w:tab/>
        <w:t>The tax file number requirements in this section are met for the purposes of a claim if one of the following statements is made in relation to each TFN substitution person:</w:t>
      </w:r>
    </w:p>
    <w:p w:rsidR="002D58C2" w:rsidRPr="00792483" w:rsidRDefault="002D58C2" w:rsidP="002D58C2">
      <w:pPr>
        <w:pStyle w:val="paragraph"/>
      </w:pPr>
      <w:r w:rsidRPr="00792483">
        <w:tab/>
        <w:t>(a)</w:t>
      </w:r>
      <w:r w:rsidRPr="00792483">
        <w:tab/>
        <w:t>a statement, by the claimant, of a TFN substitution person’s tax file number;</w:t>
      </w:r>
    </w:p>
    <w:p w:rsidR="002D58C2" w:rsidRPr="00792483" w:rsidRDefault="002D58C2" w:rsidP="002D58C2">
      <w:pPr>
        <w:pStyle w:val="paragraph"/>
      </w:pPr>
      <w:r w:rsidRPr="00792483">
        <w:tab/>
        <w:t>(b)</w:t>
      </w:r>
      <w:r w:rsidRPr="00792483">
        <w:tab/>
        <w:t>a statement, by a TFN substitution person who was the deceased individual’s partner, that the person:</w:t>
      </w:r>
    </w:p>
    <w:p w:rsidR="002D58C2" w:rsidRPr="00792483" w:rsidRDefault="002D58C2" w:rsidP="002D58C2">
      <w:pPr>
        <w:pStyle w:val="paragraphsub"/>
      </w:pPr>
      <w:r w:rsidRPr="00792483">
        <w:tab/>
        <w:t>(i)</w:t>
      </w:r>
      <w:r w:rsidRPr="00792483">
        <w:tab/>
        <w:t>has a tax file number and has asked the Commissioner of Taxation to tell the person what it is; and</w:t>
      </w:r>
    </w:p>
    <w:p w:rsidR="002D58C2" w:rsidRPr="00792483" w:rsidRDefault="002D58C2" w:rsidP="002D58C2">
      <w:pPr>
        <w:pStyle w:val="paragraphsub"/>
      </w:pPr>
      <w:r w:rsidRPr="00792483">
        <w:tab/>
        <w:t>(ii)</w:t>
      </w:r>
      <w:r w:rsidRPr="00792483">
        <w:tab/>
        <w:t>authorises the Commissioner of Taxation to tell the Secretary whether the person has a tax file number and, if the person has, what it is;</w:t>
      </w:r>
    </w:p>
    <w:p w:rsidR="002D58C2" w:rsidRPr="00792483" w:rsidRDefault="002D58C2" w:rsidP="002D58C2">
      <w:pPr>
        <w:pStyle w:val="paragraph"/>
      </w:pPr>
      <w:r w:rsidRPr="00792483">
        <w:tab/>
        <w:t>(c)</w:t>
      </w:r>
      <w:r w:rsidRPr="00792483">
        <w:tab/>
        <w:t>a statement, by a TFN substitution person who was the deceased individual’s partner, that the person:</w:t>
      </w:r>
    </w:p>
    <w:p w:rsidR="002D58C2" w:rsidRPr="00792483" w:rsidRDefault="002D58C2" w:rsidP="002D58C2">
      <w:pPr>
        <w:pStyle w:val="paragraphsub"/>
      </w:pPr>
      <w:r w:rsidRPr="00792483">
        <w:tab/>
        <w:t>(i)</w:t>
      </w:r>
      <w:r w:rsidRPr="00792483">
        <w:tab/>
        <w:t>has an application for a tax file number pending; and</w:t>
      </w:r>
    </w:p>
    <w:p w:rsidR="002D58C2" w:rsidRPr="00792483" w:rsidRDefault="002D58C2" w:rsidP="002D58C2">
      <w:pPr>
        <w:pStyle w:val="paragraphsub"/>
      </w:pPr>
      <w:r w:rsidRPr="00792483">
        <w:tab/>
        <w:t>(ii)</w:t>
      </w:r>
      <w:r w:rsidRPr="00792483">
        <w:tab/>
        <w:t>authorises the Commissioner of Taxation to tell the Secretary the outcome of the application (including if the person withdraws the application).</w:t>
      </w:r>
    </w:p>
    <w:p w:rsidR="002D58C2" w:rsidRPr="00792483" w:rsidRDefault="002D58C2" w:rsidP="002D58C2">
      <w:pPr>
        <w:pStyle w:val="subsection"/>
      </w:pPr>
      <w:r w:rsidRPr="00792483">
        <w:tab/>
        <w:t>(2)</w:t>
      </w:r>
      <w:r w:rsidRPr="00792483">
        <w:tab/>
        <w:t xml:space="preserve">A statement referred to in </w:t>
      </w:r>
      <w:r w:rsidR="00792483">
        <w:t>subsection (</w:t>
      </w:r>
      <w:r w:rsidRPr="00792483">
        <w:t>1) must be made:</w:t>
      </w:r>
    </w:p>
    <w:p w:rsidR="002D58C2" w:rsidRPr="00792483" w:rsidRDefault="002D58C2" w:rsidP="002D58C2">
      <w:pPr>
        <w:pStyle w:val="paragraph"/>
      </w:pPr>
      <w:r w:rsidRPr="00792483">
        <w:tab/>
        <w:t>(a)</w:t>
      </w:r>
      <w:r w:rsidRPr="00792483">
        <w:tab/>
        <w:t>if made by the claimant—in the claim; and</w:t>
      </w:r>
    </w:p>
    <w:p w:rsidR="002D58C2" w:rsidRPr="00792483" w:rsidRDefault="002D58C2" w:rsidP="002D58C2">
      <w:pPr>
        <w:pStyle w:val="paragraph"/>
      </w:pPr>
      <w:r w:rsidRPr="00792483">
        <w:tab/>
        <w:t>(b)</w:t>
      </w:r>
      <w:r w:rsidRPr="00792483">
        <w:tab/>
        <w:t>otherwise—in a document accompanying the claim in a form approved by the Secretary.</w:t>
      </w:r>
    </w:p>
    <w:p w:rsidR="002D58C2" w:rsidRPr="00792483" w:rsidRDefault="002D58C2" w:rsidP="002D58C2">
      <w:pPr>
        <w:pStyle w:val="subsection"/>
      </w:pPr>
      <w:r w:rsidRPr="00792483">
        <w:tab/>
        <w:t>(3)</w:t>
      </w:r>
      <w:r w:rsidRPr="00792483">
        <w:tab/>
      </w:r>
      <w:r w:rsidR="00792483">
        <w:t>Subsection (</w:t>
      </w:r>
      <w:r w:rsidRPr="00792483">
        <w:t>1) does not apply in relation to a TFN substitution person if the Secretary:</w:t>
      </w:r>
    </w:p>
    <w:p w:rsidR="002D58C2" w:rsidRPr="00792483" w:rsidRDefault="002D58C2" w:rsidP="002D58C2">
      <w:pPr>
        <w:pStyle w:val="paragraph"/>
      </w:pPr>
      <w:r w:rsidRPr="00792483">
        <w:tab/>
        <w:t>(a)</w:t>
      </w:r>
      <w:r w:rsidRPr="00792483">
        <w:tab/>
        <w:t xml:space="preserve">is satisfied that the claimant does not know the TFN substitution person’s tax file number and cannot obtain a statement referred to in </w:t>
      </w:r>
      <w:r w:rsidR="00792483">
        <w:t>paragraph (</w:t>
      </w:r>
      <w:r w:rsidRPr="00792483">
        <w:t>1)(b) or (c); and</w:t>
      </w:r>
    </w:p>
    <w:p w:rsidR="002D58C2" w:rsidRPr="00792483" w:rsidRDefault="002D58C2" w:rsidP="002D58C2">
      <w:pPr>
        <w:pStyle w:val="paragraph"/>
      </w:pPr>
      <w:r w:rsidRPr="00792483">
        <w:tab/>
        <w:t>(b)</w:t>
      </w:r>
      <w:r w:rsidRPr="00792483">
        <w:tab/>
        <w:t>makes a written determination to that effect.</w:t>
      </w:r>
    </w:p>
    <w:p w:rsidR="002D58C2" w:rsidRPr="00792483" w:rsidRDefault="002D58C2" w:rsidP="002D58C2">
      <w:pPr>
        <w:pStyle w:val="subsection"/>
      </w:pPr>
      <w:r w:rsidRPr="00792483">
        <w:tab/>
        <w:t>(4)</w:t>
      </w:r>
      <w:r w:rsidRPr="00792483">
        <w:tab/>
        <w:t>A determination made under</w:t>
      </w:r>
      <w:r w:rsidRPr="00792483">
        <w:rPr>
          <w:i/>
        </w:rPr>
        <w:t xml:space="preserve"> </w:t>
      </w:r>
      <w:r w:rsidR="00792483">
        <w:t>paragraph (</w:t>
      </w:r>
      <w:r w:rsidRPr="00792483">
        <w:t>3)(b) is not a legislative instrument.</w:t>
      </w:r>
    </w:p>
    <w:p w:rsidR="002D58C2" w:rsidRPr="00792483" w:rsidRDefault="002D58C2" w:rsidP="002D58C2">
      <w:pPr>
        <w:pStyle w:val="SubsectionHead"/>
      </w:pPr>
      <w:r w:rsidRPr="00792483">
        <w:t>For purposes of determination</w:t>
      </w:r>
    </w:p>
    <w:p w:rsidR="002D58C2" w:rsidRPr="00792483" w:rsidRDefault="002D58C2" w:rsidP="002D58C2">
      <w:pPr>
        <w:pStyle w:val="subsection"/>
      </w:pPr>
      <w:r w:rsidRPr="00792483">
        <w:tab/>
        <w:t>(5)</w:t>
      </w:r>
      <w:r w:rsidRPr="00792483">
        <w:tab/>
        <w:t>The tax file number requirements in this section are met for the purposes of a determination under Division</w:t>
      </w:r>
      <w:r w:rsidR="00792483">
        <w:t> </w:t>
      </w:r>
      <w:r w:rsidRPr="00792483">
        <w:t>3 for an individual if one of the following applies in relation to all TFN substitution persons:</w:t>
      </w:r>
    </w:p>
    <w:p w:rsidR="002D58C2" w:rsidRPr="00792483" w:rsidRDefault="002D58C2" w:rsidP="002D58C2">
      <w:pPr>
        <w:pStyle w:val="paragraph"/>
      </w:pPr>
      <w:r w:rsidRPr="00792483">
        <w:tab/>
        <w:t>(a)</w:t>
      </w:r>
      <w:r w:rsidRPr="00792483">
        <w:tab/>
        <w:t>the Secretary knows the TFN substitution person’s tax file number;</w:t>
      </w:r>
    </w:p>
    <w:p w:rsidR="002D58C2" w:rsidRPr="00792483" w:rsidRDefault="002D58C2" w:rsidP="002D58C2">
      <w:pPr>
        <w:pStyle w:val="paragraph"/>
      </w:pPr>
      <w:r w:rsidRPr="00792483">
        <w:tab/>
        <w:t>(b)</w:t>
      </w:r>
      <w:r w:rsidRPr="00792483">
        <w:tab/>
        <w:t xml:space="preserve">a determination made under </w:t>
      </w:r>
      <w:r w:rsidR="00792483">
        <w:t>paragraph (</w:t>
      </w:r>
      <w:r w:rsidRPr="00792483">
        <w:t>3)(b) is in effect in relation to the TFN substitution person.</w:t>
      </w:r>
    </w:p>
    <w:p w:rsidR="002D58C2" w:rsidRPr="00792483" w:rsidRDefault="002D58C2" w:rsidP="00A86EF1">
      <w:pPr>
        <w:pStyle w:val="ActHead3"/>
        <w:pageBreakBefore/>
      </w:pPr>
      <w:bookmarkStart w:id="175" w:name="_Toc14262099"/>
      <w:r w:rsidRPr="00792483">
        <w:rPr>
          <w:rStyle w:val="CharDivNo"/>
        </w:rPr>
        <w:t>Division</w:t>
      </w:r>
      <w:r w:rsidR="00792483" w:rsidRPr="00792483">
        <w:rPr>
          <w:rStyle w:val="CharDivNo"/>
        </w:rPr>
        <w:t> </w:t>
      </w:r>
      <w:r w:rsidRPr="00792483">
        <w:rPr>
          <w:rStyle w:val="CharDivNo"/>
        </w:rPr>
        <w:t>3</w:t>
      </w:r>
      <w:r w:rsidRPr="00792483">
        <w:t>—</w:t>
      </w:r>
      <w:r w:rsidRPr="00792483">
        <w:rPr>
          <w:rStyle w:val="CharDivText"/>
        </w:rPr>
        <w:t>Determinations</w:t>
      </w:r>
      <w:bookmarkEnd w:id="175"/>
    </w:p>
    <w:p w:rsidR="002D58C2" w:rsidRPr="00792483" w:rsidRDefault="002D58C2" w:rsidP="002D58C2">
      <w:pPr>
        <w:pStyle w:val="ActHead4"/>
      </w:pPr>
      <w:bookmarkStart w:id="176" w:name="_Toc14262100"/>
      <w:r w:rsidRPr="00792483">
        <w:rPr>
          <w:rStyle w:val="CharSubdNo"/>
        </w:rPr>
        <w:t>Subdivision A</w:t>
      </w:r>
      <w:r w:rsidRPr="00792483">
        <w:t>—</w:t>
      </w:r>
      <w:r w:rsidRPr="00792483">
        <w:rPr>
          <w:rStyle w:val="CharSubdText"/>
        </w:rPr>
        <w:t>Entitlement to be paid CCS or ACCS</w:t>
      </w:r>
      <w:bookmarkEnd w:id="176"/>
    </w:p>
    <w:p w:rsidR="002D58C2" w:rsidRPr="00792483" w:rsidRDefault="002D58C2" w:rsidP="002D58C2">
      <w:pPr>
        <w:pStyle w:val="ActHead5"/>
      </w:pPr>
      <w:bookmarkStart w:id="177" w:name="_Toc14262101"/>
      <w:r w:rsidRPr="00792483">
        <w:rPr>
          <w:rStyle w:val="CharSectno"/>
        </w:rPr>
        <w:t>67CA</w:t>
      </w:r>
      <w:r w:rsidRPr="00792483">
        <w:t xml:space="preserve">  Simplified outline of this Division</w:t>
      </w:r>
      <w:bookmarkEnd w:id="177"/>
    </w:p>
    <w:p w:rsidR="002D58C2" w:rsidRPr="00792483" w:rsidRDefault="002D58C2" w:rsidP="002D58C2">
      <w:pPr>
        <w:pStyle w:val="SOText"/>
      </w:pPr>
      <w:r w:rsidRPr="00792483">
        <w:t>An individual or an approved provider who is eligible for CCS or ACCS is only entitled to be paid CCS or ACCS if the Secretary has made a determination to that effect.</w:t>
      </w:r>
    </w:p>
    <w:p w:rsidR="002D58C2" w:rsidRPr="00792483" w:rsidRDefault="002D58C2" w:rsidP="002D58C2">
      <w:pPr>
        <w:pStyle w:val="SOText"/>
      </w:pPr>
      <w:r w:rsidRPr="00792483">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792483" w:rsidRDefault="002D58C2" w:rsidP="002D58C2">
      <w:pPr>
        <w:pStyle w:val="SOText"/>
      </w:pPr>
      <w:r w:rsidRPr="00792483">
        <w:t>To be entitled to be paid for a week, the individual must:</w:t>
      </w:r>
    </w:p>
    <w:p w:rsidR="002D58C2" w:rsidRPr="00792483" w:rsidRDefault="002D58C2" w:rsidP="002D58C2">
      <w:pPr>
        <w:pStyle w:val="SOPara"/>
      </w:pPr>
      <w:r w:rsidRPr="00792483">
        <w:tab/>
        <w:t>(a)</w:t>
      </w:r>
      <w:r w:rsidRPr="00792483">
        <w:tab/>
        <w:t>be eligible for CCS or ACCS (generally); and</w:t>
      </w:r>
    </w:p>
    <w:p w:rsidR="002D58C2" w:rsidRPr="00792483" w:rsidRDefault="002D58C2" w:rsidP="002D58C2">
      <w:pPr>
        <w:pStyle w:val="SOPara"/>
      </w:pPr>
      <w:r w:rsidRPr="00792483">
        <w:tab/>
        <w:t>(b)</w:t>
      </w:r>
      <w:r w:rsidRPr="00792483">
        <w:tab/>
        <w:t>meet some additional entitlement conditions.</w:t>
      </w:r>
    </w:p>
    <w:p w:rsidR="002D58C2" w:rsidRPr="00792483" w:rsidRDefault="002D58C2" w:rsidP="002D58C2">
      <w:pPr>
        <w:pStyle w:val="SOText"/>
      </w:pPr>
      <w:r w:rsidRPr="00792483">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792483" w:rsidRDefault="002D58C2" w:rsidP="002D58C2">
      <w:pPr>
        <w:pStyle w:val="SOText"/>
      </w:pPr>
      <w:r w:rsidRPr="00792483">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792483" w:rsidRDefault="002D58C2" w:rsidP="002D58C2">
      <w:pPr>
        <w:pStyle w:val="SOText"/>
      </w:pPr>
      <w:r w:rsidRPr="00792483">
        <w:t>Determinations are also made each week in relation to an approved provider’s entitlement to be paid ACCS (child wellbeing) for a child.</w:t>
      </w:r>
    </w:p>
    <w:p w:rsidR="002D58C2" w:rsidRPr="00792483" w:rsidRDefault="002D58C2" w:rsidP="002D58C2">
      <w:pPr>
        <w:pStyle w:val="SOText"/>
      </w:pPr>
      <w:r w:rsidRPr="00792483">
        <w:t>One</w:t>
      </w:r>
      <w:r w:rsidR="00792483">
        <w:noBreakHyphen/>
      </w:r>
      <w:r w:rsidRPr="00792483">
        <w:t>off determinations are made in relation to an individual’s entitlement to be paid CCS or ACCS in substitution for an individual who has died.</w:t>
      </w:r>
    </w:p>
    <w:p w:rsidR="002D58C2" w:rsidRPr="00792483" w:rsidRDefault="002D58C2" w:rsidP="002D58C2">
      <w:pPr>
        <w:pStyle w:val="ActHead5"/>
      </w:pPr>
      <w:bookmarkStart w:id="178" w:name="_Toc14262102"/>
      <w:r w:rsidRPr="00792483">
        <w:rPr>
          <w:rStyle w:val="CharSectno"/>
        </w:rPr>
        <w:t>67CB</w:t>
      </w:r>
      <w:r w:rsidRPr="00792483">
        <w:t xml:space="preserve">  Entitlement to be paid CCS or ACCS</w:t>
      </w:r>
      <w:bookmarkEnd w:id="178"/>
    </w:p>
    <w:p w:rsidR="002D58C2" w:rsidRPr="00792483" w:rsidRDefault="002D58C2" w:rsidP="002D58C2">
      <w:pPr>
        <w:pStyle w:val="subsection"/>
      </w:pPr>
      <w:r w:rsidRPr="00792483">
        <w:tab/>
        <w:t>(1)</w:t>
      </w:r>
      <w:r w:rsidRPr="00792483">
        <w:tab/>
        <w:t>An individual or an approved provider is only entitled to be paid CCS or ACCS if the Secretary has made a determination to that effect under this Division.</w:t>
      </w:r>
    </w:p>
    <w:p w:rsidR="002D58C2" w:rsidRPr="00792483" w:rsidRDefault="002D58C2" w:rsidP="002D58C2">
      <w:pPr>
        <w:pStyle w:val="subsection"/>
      </w:pPr>
      <w:r w:rsidRPr="00792483">
        <w:tab/>
        <w:t>(2)</w:t>
      </w:r>
      <w:r w:rsidRPr="00792483">
        <w:tab/>
        <w:t>The Secretary is to make determinations under this Division on the basis of the information available to the Secretary at the time of making the determination.</w:t>
      </w:r>
    </w:p>
    <w:p w:rsidR="002D58C2" w:rsidRPr="00792483" w:rsidRDefault="002D58C2" w:rsidP="002D58C2">
      <w:pPr>
        <w:pStyle w:val="notetext"/>
      </w:pPr>
      <w:r w:rsidRPr="00792483">
        <w:t>Note:</w:t>
      </w:r>
      <w:r w:rsidRPr="00792483">
        <w:tab/>
        <w:t>Part</w:t>
      </w:r>
      <w:r w:rsidR="00792483">
        <w:t> </w:t>
      </w:r>
      <w:r w:rsidRPr="00792483">
        <w:t>5 provides for review of determinations, including in relation to the use of information in circumstances where information becomes available after a determination is made.</w:t>
      </w:r>
    </w:p>
    <w:p w:rsidR="002D58C2" w:rsidRPr="00792483" w:rsidRDefault="002D58C2" w:rsidP="002D58C2">
      <w:pPr>
        <w:pStyle w:val="subsection"/>
      </w:pPr>
      <w:r w:rsidRPr="00792483">
        <w:tab/>
        <w:t>(3)</w:t>
      </w:r>
      <w:r w:rsidRPr="00792483">
        <w:tab/>
        <w:t>At any time, an individual or an approved provider is entitled to be paid, in accordance with this Part, the amount of CCS or ACCS (if any) for a week specified in whichever child care decision is in effect at the time for the week.</w:t>
      </w:r>
    </w:p>
    <w:p w:rsidR="002D58C2" w:rsidRPr="00792483" w:rsidRDefault="002D58C2" w:rsidP="002D58C2">
      <w:pPr>
        <w:pStyle w:val="subsection"/>
      </w:pPr>
      <w:r w:rsidRPr="00792483">
        <w:tab/>
        <w:t>(4)</w:t>
      </w:r>
      <w:r w:rsidRPr="00792483">
        <w:tab/>
        <w:t>However, an individual who is entitled to be paid CCS for sessions of care provided to a child in a week:</w:t>
      </w:r>
    </w:p>
    <w:p w:rsidR="002D58C2" w:rsidRPr="00792483" w:rsidRDefault="002D58C2" w:rsidP="002D58C2">
      <w:pPr>
        <w:pStyle w:val="paragraph"/>
      </w:pPr>
      <w:r w:rsidRPr="00792483">
        <w:tab/>
        <w:t>(a)</w:t>
      </w:r>
      <w:r w:rsidRPr="00792483">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792483" w:rsidRDefault="002D58C2" w:rsidP="002D58C2">
      <w:pPr>
        <w:pStyle w:val="paragraph"/>
      </w:pPr>
      <w:r w:rsidRPr="00792483">
        <w:tab/>
        <w:t>(b)</w:t>
      </w:r>
      <w:r w:rsidRPr="00792483">
        <w:tab/>
        <w:t>cannot again become entitled to be paid that CCS if the individual does not meet the CCS reconciliation conditions for the income year by the second deadline for the income year.</w:t>
      </w:r>
    </w:p>
    <w:p w:rsidR="002D58C2" w:rsidRPr="00792483" w:rsidRDefault="002D58C2" w:rsidP="002D58C2">
      <w:pPr>
        <w:pStyle w:val="notetext"/>
      </w:pPr>
      <w:r w:rsidRPr="00792483">
        <w:t>Note:</w:t>
      </w:r>
      <w:r w:rsidRPr="00792483">
        <w:tab/>
        <w:t>See section</w:t>
      </w:r>
      <w:r w:rsidR="00792483">
        <w:t> </w:t>
      </w:r>
      <w:r w:rsidRPr="00792483">
        <w:t>105E for the determinations the Secretary is required to make in these circumstances.</w:t>
      </w:r>
    </w:p>
    <w:p w:rsidR="002D58C2" w:rsidRPr="00792483" w:rsidRDefault="002D58C2" w:rsidP="002D58C2">
      <w:pPr>
        <w:pStyle w:val="subsection"/>
      </w:pPr>
      <w:r w:rsidRPr="00792483">
        <w:tab/>
        <w:t>(5)</w:t>
      </w:r>
      <w:r w:rsidRPr="00792483">
        <w:tab/>
      </w:r>
      <w:r w:rsidR="00792483">
        <w:t>Subsection (</w:t>
      </w:r>
      <w:r w:rsidRPr="00792483">
        <w:t>4) applies despite any other provision of this Act or the Family Assistance Act or any determination in effect to the contrary.</w:t>
      </w:r>
    </w:p>
    <w:p w:rsidR="002D58C2" w:rsidRPr="00792483" w:rsidRDefault="002D58C2" w:rsidP="002D58C2">
      <w:pPr>
        <w:pStyle w:val="ActHead4"/>
      </w:pPr>
      <w:bookmarkStart w:id="179" w:name="_Toc14262103"/>
      <w:r w:rsidRPr="00792483">
        <w:rPr>
          <w:rStyle w:val="CharSubdNo"/>
        </w:rPr>
        <w:t>Subdivision B</w:t>
      </w:r>
      <w:r w:rsidRPr="00792483">
        <w:t>—</w:t>
      </w:r>
      <w:r w:rsidRPr="00792483">
        <w:rPr>
          <w:rStyle w:val="CharSubdText"/>
        </w:rPr>
        <w:t>Determinations for individuals claiming CCS by fee reduction</w:t>
      </w:r>
      <w:bookmarkEnd w:id="179"/>
    </w:p>
    <w:p w:rsidR="002D58C2" w:rsidRPr="00792483" w:rsidRDefault="002D58C2" w:rsidP="002D58C2">
      <w:pPr>
        <w:pStyle w:val="ActHead5"/>
      </w:pPr>
      <w:bookmarkStart w:id="180" w:name="_Toc14262104"/>
      <w:r w:rsidRPr="00792483">
        <w:rPr>
          <w:rStyle w:val="CharSectno"/>
        </w:rPr>
        <w:t>67CC</w:t>
      </w:r>
      <w:r w:rsidRPr="00792483">
        <w:t xml:space="preserve">  Determination of individual’s eligibility for CCS by fee reduction</w:t>
      </w:r>
      <w:bookmarkEnd w:id="180"/>
    </w:p>
    <w:p w:rsidR="002D58C2" w:rsidRPr="00792483" w:rsidRDefault="002D58C2" w:rsidP="002D58C2">
      <w:pPr>
        <w:pStyle w:val="SubsectionHead"/>
      </w:pPr>
      <w:r w:rsidRPr="00792483">
        <w:t>Determination on effective claim</w:t>
      </w:r>
    </w:p>
    <w:p w:rsidR="002D58C2" w:rsidRPr="00792483" w:rsidRDefault="002D58C2" w:rsidP="002D58C2">
      <w:pPr>
        <w:pStyle w:val="subsection"/>
      </w:pPr>
      <w:r w:rsidRPr="00792483">
        <w:tab/>
        <w:t>(1)</w:t>
      </w:r>
      <w:r w:rsidRPr="00792483">
        <w:tab/>
        <w:t>If an individual makes an effective claim in respect of a child for CCS by fee reduction, the Secretary must determine:</w:t>
      </w:r>
    </w:p>
    <w:p w:rsidR="002D58C2" w:rsidRPr="00792483" w:rsidRDefault="002D58C2" w:rsidP="002D58C2">
      <w:pPr>
        <w:pStyle w:val="paragraph"/>
      </w:pPr>
      <w:r w:rsidRPr="00792483">
        <w:tab/>
        <w:t>(a)</w:t>
      </w:r>
      <w:r w:rsidRPr="00792483">
        <w:tab/>
        <w:t>if, when making the determination, the Secretary is satisfied that the requirements in subparagraphs</w:t>
      </w:r>
      <w:r w:rsidR="00792483">
        <w:t> </w:t>
      </w:r>
      <w:r w:rsidRPr="00792483">
        <w:t>85BA(1)(a)(i) to (iv) of the Family Assistance Act are met in relation to the claim—that the individual is eligible for CCS by fee reduction for the child; and</w:t>
      </w:r>
    </w:p>
    <w:p w:rsidR="002D58C2" w:rsidRPr="00792483" w:rsidRDefault="002D58C2" w:rsidP="002D58C2">
      <w:pPr>
        <w:pStyle w:val="paragraph"/>
      </w:pPr>
      <w:r w:rsidRPr="00792483">
        <w:tab/>
        <w:t>(b)</w:t>
      </w:r>
      <w:r w:rsidRPr="00792483">
        <w:tab/>
        <w:t>if not so satisfied—that the individual is not eligible for CCS by fee reduction for the child.</w:t>
      </w:r>
    </w:p>
    <w:p w:rsidR="002D58C2" w:rsidRPr="00792483" w:rsidRDefault="002D58C2" w:rsidP="002D58C2">
      <w:pPr>
        <w:pStyle w:val="SubsectionHead"/>
      </w:pPr>
      <w:r w:rsidRPr="00792483">
        <w:t>Cessation of eligibility</w:t>
      </w:r>
    </w:p>
    <w:p w:rsidR="002D58C2" w:rsidRPr="00792483" w:rsidRDefault="002D58C2" w:rsidP="002D58C2">
      <w:pPr>
        <w:pStyle w:val="subsection"/>
      </w:pPr>
      <w:r w:rsidRPr="00792483">
        <w:tab/>
        <w:t>(2)</w:t>
      </w:r>
      <w:r w:rsidRPr="00792483">
        <w:tab/>
        <w:t xml:space="preserve">The Secretary may determine that an individual for whom a determination under </w:t>
      </w:r>
      <w:r w:rsidR="00792483">
        <w:t>paragraph (</w:t>
      </w:r>
      <w:r w:rsidRPr="00792483">
        <w:t>1)(a) is in effect in relation to a child is not eligible for CCS by fee reduction for the child, if any of the following apply:</w:t>
      </w:r>
    </w:p>
    <w:p w:rsidR="002D58C2" w:rsidRPr="00792483" w:rsidRDefault="002D58C2" w:rsidP="002D58C2">
      <w:pPr>
        <w:pStyle w:val="paragraph"/>
      </w:pPr>
      <w:r w:rsidRPr="00792483">
        <w:tab/>
        <w:t>(a)</w:t>
      </w:r>
      <w:r w:rsidRPr="00792483">
        <w:tab/>
        <w:t>the Secretary is satisfied that the individual has ceased to be eligible, and is not reasonably likely to become eligible again, for CCS by fee reduction for sessions of care provided to the child;</w:t>
      </w:r>
    </w:p>
    <w:p w:rsidR="002D58C2" w:rsidRPr="00792483" w:rsidRDefault="002D58C2" w:rsidP="002D58C2">
      <w:pPr>
        <w:pStyle w:val="paragraph"/>
      </w:pPr>
      <w:r w:rsidRPr="00792483">
        <w:tab/>
        <w:t>(b)</w:t>
      </w:r>
      <w:r w:rsidRPr="00792483">
        <w:tab/>
        <w:t>the Secretary has made determinations under subsection</w:t>
      </w:r>
      <w:r w:rsidR="00792483">
        <w:t> </w:t>
      </w:r>
      <w:r w:rsidRPr="00792483">
        <w:t>67CD(8) (the individual is not entitled to be paid CCS or ACCS for sessions of care provided to the child) for at least 52 consecutive weeks (otherwise than because of subsection</w:t>
      </w:r>
      <w:r w:rsidR="00792483">
        <w:t> </w:t>
      </w:r>
      <w:r w:rsidRPr="00792483">
        <w:t>105E(2));</w:t>
      </w:r>
    </w:p>
    <w:p w:rsidR="002D58C2" w:rsidRPr="00792483" w:rsidRDefault="002D58C2" w:rsidP="002D58C2">
      <w:pPr>
        <w:pStyle w:val="paragraph"/>
      </w:pPr>
      <w:r w:rsidRPr="00792483">
        <w:tab/>
        <w:t>(c)</w:t>
      </w:r>
      <w:r w:rsidRPr="00792483">
        <w:tab/>
        <w:t>the child ceased to meet the immunisation requirements in section</w:t>
      </w:r>
      <w:r w:rsidR="00792483">
        <w:t> </w:t>
      </w:r>
      <w:r w:rsidRPr="00792483">
        <w:t>6 of the Family Assistance Act more than 63 days ago.</w:t>
      </w:r>
    </w:p>
    <w:p w:rsidR="002D58C2" w:rsidRPr="00792483" w:rsidRDefault="002D58C2" w:rsidP="002D58C2">
      <w:pPr>
        <w:pStyle w:val="SubsectionHead"/>
      </w:pPr>
      <w:r w:rsidRPr="00792483">
        <w:t>Cessation of eligibility on request</w:t>
      </w:r>
    </w:p>
    <w:p w:rsidR="002D58C2" w:rsidRPr="00792483" w:rsidRDefault="002D58C2" w:rsidP="002D58C2">
      <w:pPr>
        <w:pStyle w:val="subsection"/>
      </w:pPr>
      <w:r w:rsidRPr="00792483">
        <w:tab/>
        <w:t>(3)</w:t>
      </w:r>
      <w:r w:rsidRPr="00792483">
        <w:tab/>
        <w:t xml:space="preserve">The Secretary may determine that an individual for whom a determination under </w:t>
      </w:r>
      <w:r w:rsidR="00792483">
        <w:t>paragraph (</w:t>
      </w:r>
      <w:r w:rsidRPr="00792483">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792483" w:rsidRDefault="002D58C2" w:rsidP="002D58C2">
      <w:pPr>
        <w:pStyle w:val="SubsectionHead"/>
      </w:pPr>
      <w:r w:rsidRPr="00792483">
        <w:t>Date of effect</w:t>
      </w:r>
    </w:p>
    <w:p w:rsidR="002D58C2" w:rsidRPr="00792483" w:rsidRDefault="002D58C2" w:rsidP="002D58C2">
      <w:pPr>
        <w:pStyle w:val="subsection"/>
      </w:pPr>
      <w:r w:rsidRPr="00792483">
        <w:tab/>
        <w:t>(4)</w:t>
      </w:r>
      <w:r w:rsidRPr="00792483">
        <w:tab/>
        <w:t xml:space="preserve">A determination made under </w:t>
      </w:r>
      <w:r w:rsidR="00792483">
        <w:t>paragraph (</w:t>
      </w:r>
      <w:r w:rsidRPr="00792483">
        <w:t>1)(a):</w:t>
      </w:r>
    </w:p>
    <w:p w:rsidR="002D58C2" w:rsidRPr="00792483" w:rsidRDefault="002D58C2" w:rsidP="002D58C2">
      <w:pPr>
        <w:pStyle w:val="paragraph"/>
      </w:pPr>
      <w:r w:rsidRPr="00792483">
        <w:tab/>
        <w:t>(a)</w:t>
      </w:r>
      <w:r w:rsidRPr="00792483">
        <w:tab/>
        <w:t>takes effect on the day specified in the determination, which must be the first day for which the Secretary is satisfied that the requirements in subparagraphs</w:t>
      </w:r>
      <w:r w:rsidR="00792483">
        <w:t> </w:t>
      </w:r>
      <w:r w:rsidRPr="00792483">
        <w:t>85BA(1)(a)(i) to (iv) of the Family Assistance Act are met that is also:</w:t>
      </w:r>
    </w:p>
    <w:p w:rsidR="002D58C2" w:rsidRPr="00792483" w:rsidRDefault="002D58C2" w:rsidP="002D58C2">
      <w:pPr>
        <w:pStyle w:val="paragraphsub"/>
      </w:pPr>
      <w:r w:rsidRPr="00792483">
        <w:tab/>
        <w:t>(i)</w:t>
      </w:r>
      <w:r w:rsidRPr="00792483">
        <w:tab/>
        <w:t>the first Monday of a CCS fortnight; and</w:t>
      </w:r>
    </w:p>
    <w:p w:rsidR="002D58C2" w:rsidRPr="00792483" w:rsidRDefault="002D58C2" w:rsidP="002D58C2">
      <w:pPr>
        <w:pStyle w:val="paragraphsub"/>
      </w:pPr>
      <w:r w:rsidRPr="00792483">
        <w:tab/>
        <w:t>(ii)</w:t>
      </w:r>
      <w:r w:rsidRPr="00792483">
        <w:tab/>
        <w:t>not more than 28 days before the day the claim was made; and</w:t>
      </w:r>
    </w:p>
    <w:p w:rsidR="002D58C2" w:rsidRPr="00792483" w:rsidRDefault="002D58C2" w:rsidP="002D58C2">
      <w:pPr>
        <w:pStyle w:val="paragraph"/>
      </w:pPr>
      <w:r w:rsidRPr="00792483">
        <w:tab/>
        <w:t>(b)</w:t>
      </w:r>
      <w:r w:rsidRPr="00792483">
        <w:tab/>
        <w:t>continues in effect until any of the following happens:</w:t>
      </w:r>
    </w:p>
    <w:p w:rsidR="002D58C2" w:rsidRPr="00792483" w:rsidRDefault="002D58C2" w:rsidP="002D58C2">
      <w:pPr>
        <w:pStyle w:val="paragraphsub"/>
      </w:pPr>
      <w:r w:rsidRPr="00792483">
        <w:tab/>
        <w:t>(i)</w:t>
      </w:r>
      <w:r w:rsidRPr="00792483">
        <w:tab/>
        <w:t xml:space="preserve">it is superseded by a determination made under </w:t>
      </w:r>
      <w:r w:rsidR="00792483">
        <w:t>subsection (</w:t>
      </w:r>
      <w:r w:rsidRPr="00792483">
        <w:t>2) or (3);</w:t>
      </w:r>
    </w:p>
    <w:p w:rsidR="002D58C2" w:rsidRPr="00792483" w:rsidRDefault="002D58C2" w:rsidP="002D58C2">
      <w:pPr>
        <w:pStyle w:val="paragraphsub"/>
      </w:pPr>
      <w:r w:rsidRPr="00792483">
        <w:tab/>
        <w:t>(ii)</w:t>
      </w:r>
      <w:r w:rsidRPr="00792483">
        <w:tab/>
        <w:t>it is set aside on review;</w:t>
      </w:r>
    </w:p>
    <w:p w:rsidR="002D58C2" w:rsidRPr="00792483" w:rsidRDefault="002D58C2" w:rsidP="002D58C2">
      <w:pPr>
        <w:pStyle w:val="paragraphsub"/>
      </w:pPr>
      <w:r w:rsidRPr="00792483">
        <w:tab/>
        <w:t>(iii)</w:t>
      </w:r>
      <w:r w:rsidRPr="00792483">
        <w:tab/>
        <w:t>a day or event (if any) specified in the determination as the day or event on which the determination ceases to have effect;</w:t>
      </w:r>
    </w:p>
    <w:p w:rsidR="002D58C2" w:rsidRPr="00792483" w:rsidRDefault="002D58C2" w:rsidP="002D58C2">
      <w:pPr>
        <w:pStyle w:val="paragraphsub"/>
      </w:pPr>
      <w:r w:rsidRPr="00792483">
        <w:tab/>
        <w:t>(iv)</w:t>
      </w:r>
      <w:r w:rsidRPr="00792483">
        <w:tab/>
        <w:t>the individual dies.</w:t>
      </w:r>
    </w:p>
    <w:p w:rsidR="002D58C2" w:rsidRPr="00792483" w:rsidRDefault="002D58C2" w:rsidP="002D58C2">
      <w:pPr>
        <w:pStyle w:val="subsection"/>
      </w:pPr>
      <w:r w:rsidRPr="00792483">
        <w:tab/>
        <w:t>(5)</w:t>
      </w:r>
      <w:r w:rsidRPr="00792483">
        <w:tab/>
        <w:t xml:space="preserve">A determination made under </w:t>
      </w:r>
      <w:r w:rsidR="00792483">
        <w:t>paragraph (</w:t>
      </w:r>
      <w:r w:rsidRPr="00792483">
        <w:t>1)(b) has effect from the day the determination is made.</w:t>
      </w:r>
    </w:p>
    <w:p w:rsidR="002D58C2" w:rsidRPr="00792483" w:rsidRDefault="002D58C2" w:rsidP="002D58C2">
      <w:pPr>
        <w:pStyle w:val="subsection"/>
      </w:pPr>
      <w:r w:rsidRPr="00792483">
        <w:tab/>
        <w:t>(6)</w:t>
      </w:r>
      <w:r w:rsidRPr="00792483">
        <w:tab/>
        <w:t xml:space="preserve">A determination made under </w:t>
      </w:r>
      <w:r w:rsidR="00792483">
        <w:t>subsection (</w:t>
      </w:r>
      <w:r w:rsidRPr="00792483">
        <w:t>2) or (3) has effect from the day specified in the determination (which may be earlier than the day the determination is made).</w:t>
      </w:r>
    </w:p>
    <w:p w:rsidR="002D58C2" w:rsidRPr="00792483" w:rsidRDefault="002D58C2" w:rsidP="002D58C2">
      <w:pPr>
        <w:pStyle w:val="ActHead5"/>
      </w:pPr>
      <w:bookmarkStart w:id="181" w:name="_Toc14262105"/>
      <w:r w:rsidRPr="00792483">
        <w:rPr>
          <w:rStyle w:val="CharSectno"/>
        </w:rPr>
        <w:t>67CD</w:t>
      </w:r>
      <w:r w:rsidRPr="00792483">
        <w:t xml:space="preserve">  Determination of individual’s entitlement to be paid CCS or ACCS</w:t>
      </w:r>
      <w:bookmarkEnd w:id="181"/>
    </w:p>
    <w:p w:rsidR="002D58C2" w:rsidRPr="00792483" w:rsidRDefault="002D58C2" w:rsidP="002D58C2">
      <w:pPr>
        <w:pStyle w:val="SubsectionHead"/>
      </w:pPr>
      <w:r w:rsidRPr="00792483">
        <w:t>Preconditions for making determinations</w:t>
      </w:r>
    </w:p>
    <w:p w:rsidR="002D58C2" w:rsidRPr="00792483" w:rsidRDefault="002D58C2" w:rsidP="002D58C2">
      <w:pPr>
        <w:pStyle w:val="subsection"/>
      </w:pPr>
      <w:r w:rsidRPr="00792483">
        <w:tab/>
        <w:t>(1)</w:t>
      </w:r>
      <w:r w:rsidRPr="00792483">
        <w:tab/>
        <w:t>The Secretary may make a determination under this section for an individual for a week, in relation to sessions of care provided to a child by an approved child care service, only if:</w:t>
      </w:r>
    </w:p>
    <w:p w:rsidR="002D58C2" w:rsidRPr="00792483" w:rsidRDefault="002D58C2" w:rsidP="002D58C2">
      <w:pPr>
        <w:pStyle w:val="paragraph"/>
      </w:pPr>
      <w:r w:rsidRPr="00792483">
        <w:tab/>
        <w:t>(a)</w:t>
      </w:r>
      <w:r w:rsidRPr="00792483">
        <w:tab/>
        <w:t>a determination that the individual is eligible for CCS by fee reduction for the child is in effect under paragraph</w:t>
      </w:r>
      <w:r w:rsidR="00792483">
        <w:t> </w:t>
      </w:r>
      <w:r w:rsidRPr="00792483">
        <w:t>67CC(1)(a) in relation to any day in the week; and</w:t>
      </w:r>
    </w:p>
    <w:p w:rsidR="002D58C2" w:rsidRPr="00792483" w:rsidRDefault="002D58C2" w:rsidP="002D58C2">
      <w:pPr>
        <w:pStyle w:val="paragraph"/>
      </w:pPr>
      <w:r w:rsidRPr="00792483">
        <w:tab/>
        <w:t>(b)</w:t>
      </w:r>
      <w:r w:rsidRPr="00792483">
        <w:tab/>
        <w:t>the provider of the service has given the Secretary a report under section</w:t>
      </w:r>
      <w:r w:rsidR="00792483">
        <w:t> </w:t>
      </w:r>
      <w:r w:rsidRPr="00792483">
        <w:t>204B (requirement to report about children for whom care is provided) in relation to the child for the week, including such a report as varied, substituted or corrected under subsection</w:t>
      </w:r>
      <w:r w:rsidR="00792483">
        <w:t> </w:t>
      </w:r>
      <w:r w:rsidRPr="00792483">
        <w:t>204B(6) or section</w:t>
      </w:r>
      <w:r w:rsidR="00792483">
        <w:t> </w:t>
      </w:r>
      <w:r w:rsidRPr="00792483">
        <w:t>204C; and</w:t>
      </w:r>
    </w:p>
    <w:p w:rsidR="002D58C2" w:rsidRPr="00792483" w:rsidRDefault="002D58C2" w:rsidP="002D58C2">
      <w:pPr>
        <w:pStyle w:val="paragraph"/>
      </w:pPr>
      <w:r w:rsidRPr="00792483">
        <w:tab/>
        <w:t>(c)</w:t>
      </w:r>
      <w:r w:rsidRPr="00792483">
        <w:tab/>
        <w:t>if the individual’s claim for CCS was made less than 28 days ago—the bank account requirements in section</w:t>
      </w:r>
      <w:r w:rsidR="00792483">
        <w:t> </w:t>
      </w:r>
      <w:r w:rsidRPr="00792483">
        <w:t>67BG are met for the purposes of a determination under this Division for the individual; and</w:t>
      </w:r>
    </w:p>
    <w:p w:rsidR="002D58C2" w:rsidRPr="00792483" w:rsidRDefault="002D58C2" w:rsidP="002D58C2">
      <w:pPr>
        <w:pStyle w:val="paragraph"/>
      </w:pPr>
      <w:r w:rsidRPr="00792483">
        <w:tab/>
        <w:t>(d)</w:t>
      </w:r>
      <w:r w:rsidRPr="00792483">
        <w:tab/>
        <w:t>if the individual’s claim for CCS was made less than 28 days ago—the tax file number requirements in section</w:t>
      </w:r>
      <w:r w:rsidR="00792483">
        <w:t> </w:t>
      </w:r>
      <w:r w:rsidRPr="00792483">
        <w:t>67BH are met for the purposes of a determination under this Division for the individual; and</w:t>
      </w:r>
    </w:p>
    <w:p w:rsidR="002D58C2" w:rsidRPr="00792483" w:rsidRDefault="002D58C2" w:rsidP="002D58C2">
      <w:pPr>
        <w:pStyle w:val="paragraph"/>
      </w:pPr>
      <w:r w:rsidRPr="00792483">
        <w:tab/>
        <w:t>(e)</w:t>
      </w:r>
      <w:r w:rsidRPr="00792483">
        <w:tab/>
        <w:t xml:space="preserve">if the Secretary gives the individual a notice under </w:t>
      </w:r>
      <w:r w:rsidR="00792483">
        <w:t>subsection (</w:t>
      </w:r>
      <w:r w:rsidRPr="00792483">
        <w:t>11) in relation to the child’s enrolment for those sessions—the individual has complied with the notice.</w:t>
      </w:r>
    </w:p>
    <w:p w:rsidR="002D58C2" w:rsidRPr="00792483" w:rsidRDefault="002D58C2" w:rsidP="002D58C2">
      <w:pPr>
        <w:pStyle w:val="notetext"/>
      </w:pPr>
      <w:r w:rsidRPr="00792483">
        <w:t>Note:</w:t>
      </w:r>
      <w:r w:rsidRPr="00792483">
        <w:tab/>
        <w:t xml:space="preserve">For </w:t>
      </w:r>
      <w:r w:rsidR="00792483">
        <w:t>paragraph (</w:t>
      </w:r>
      <w:r w:rsidRPr="00792483">
        <w:t>b), the report must be given in accordance with subsection</w:t>
      </w:r>
      <w:r w:rsidR="00792483">
        <w:t> </w:t>
      </w:r>
      <w:r w:rsidRPr="00792483">
        <w:t>204B(2), and is not given in accordance with that subsection unless the required information is accurate and complete (see subsection</w:t>
      </w:r>
      <w:r w:rsidR="00792483">
        <w:t> </w:t>
      </w:r>
      <w:r w:rsidRPr="00792483">
        <w:t>204B(3)).</w:t>
      </w:r>
    </w:p>
    <w:p w:rsidR="002D58C2" w:rsidRPr="00792483" w:rsidRDefault="002D58C2" w:rsidP="002D58C2">
      <w:pPr>
        <w:pStyle w:val="SubsectionHead"/>
      </w:pPr>
      <w:r w:rsidRPr="00792483">
        <w:t>Entitlement to be paid CCS</w:t>
      </w:r>
    </w:p>
    <w:p w:rsidR="002D58C2" w:rsidRPr="00792483" w:rsidRDefault="002D58C2" w:rsidP="002D58C2">
      <w:pPr>
        <w:pStyle w:val="subsection"/>
      </w:pPr>
      <w:r w:rsidRPr="00792483">
        <w:tab/>
        <w:t>(2)</w:t>
      </w:r>
      <w:r w:rsidRPr="00792483">
        <w:tab/>
        <w:t>If the Secretary is satisfied that:</w:t>
      </w:r>
    </w:p>
    <w:p w:rsidR="002D58C2" w:rsidRPr="00792483" w:rsidRDefault="002D58C2" w:rsidP="002D58C2">
      <w:pPr>
        <w:pStyle w:val="paragraph"/>
      </w:pPr>
      <w:r w:rsidRPr="00792483">
        <w:tab/>
        <w:t>(a)</w:t>
      </w:r>
      <w:r w:rsidRPr="00792483">
        <w:tab/>
        <w:t>the individual is eligible for CCS under section</w:t>
      </w:r>
      <w:r w:rsidR="00792483">
        <w:t> </w:t>
      </w:r>
      <w:r w:rsidRPr="00792483">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792483">
        <w:t>subsection (</w:t>
      </w:r>
      <w:r w:rsidRPr="00792483">
        <w:t>9)); and</w:t>
      </w:r>
    </w:p>
    <w:p w:rsidR="002D58C2" w:rsidRPr="00792483" w:rsidRDefault="002D58C2" w:rsidP="002D58C2">
      <w:pPr>
        <w:pStyle w:val="paragraph"/>
      </w:pPr>
      <w:r w:rsidRPr="00792483">
        <w:tab/>
        <w:t>(b)</w:t>
      </w:r>
      <w:r w:rsidRPr="00792483">
        <w:tab/>
        <w:t xml:space="preserve">the individual meets the information requirements in </w:t>
      </w:r>
      <w:r w:rsidR="00792483">
        <w:t>subsection (</w:t>
      </w:r>
      <w:r w:rsidRPr="00792483">
        <w:t>10) for the week; and</w:t>
      </w:r>
    </w:p>
    <w:p w:rsidR="002D58C2" w:rsidRPr="00792483" w:rsidRDefault="002D58C2" w:rsidP="002D58C2">
      <w:pPr>
        <w:pStyle w:val="paragraph"/>
      </w:pPr>
      <w:r w:rsidRPr="00792483">
        <w:tab/>
        <w:t>(c)</w:t>
      </w:r>
      <w:r w:rsidRPr="00792483">
        <w:tab/>
        <w:t xml:space="preserve">none of </w:t>
      </w:r>
      <w:r w:rsidR="00792483">
        <w:t>subsections (</w:t>
      </w:r>
      <w:r w:rsidRPr="00792483">
        <w:t>3), (4) and (6) apply in relation to the sessions of care; and</w:t>
      </w:r>
    </w:p>
    <w:p w:rsidR="002D58C2" w:rsidRPr="00792483" w:rsidRDefault="002D58C2" w:rsidP="002D58C2">
      <w:pPr>
        <w:pStyle w:val="paragraph"/>
      </w:pPr>
      <w:r w:rsidRPr="00792483">
        <w:tab/>
        <w:t>(d)</w:t>
      </w:r>
      <w:r w:rsidRPr="00792483">
        <w:tab/>
        <w:t>the amount of CCS to which the individual will become entitled for the sessions of care is more than nil;</w:t>
      </w:r>
    </w:p>
    <w:p w:rsidR="002D58C2" w:rsidRPr="00792483" w:rsidRDefault="002D58C2" w:rsidP="002D58C2">
      <w:pPr>
        <w:pStyle w:val="subsection2"/>
      </w:pPr>
      <w:r w:rsidRPr="00792483">
        <w:t>the Secretary must determine:</w:t>
      </w:r>
    </w:p>
    <w:p w:rsidR="002D58C2" w:rsidRPr="00792483" w:rsidRDefault="002D58C2" w:rsidP="002D58C2">
      <w:pPr>
        <w:pStyle w:val="paragraph"/>
      </w:pPr>
      <w:r w:rsidRPr="00792483">
        <w:tab/>
        <w:t>(e)</w:t>
      </w:r>
      <w:r w:rsidRPr="00792483">
        <w:tab/>
        <w:t xml:space="preserve">that the individual is entitled to be paid CCS for the sessions of care referred to in </w:t>
      </w:r>
      <w:r w:rsidR="00792483">
        <w:t>paragraph (</w:t>
      </w:r>
      <w:r w:rsidRPr="00792483">
        <w:t>a); and</w:t>
      </w:r>
    </w:p>
    <w:p w:rsidR="002D58C2" w:rsidRPr="00792483" w:rsidRDefault="002D58C2" w:rsidP="002D58C2">
      <w:pPr>
        <w:pStyle w:val="paragraph"/>
      </w:pPr>
      <w:r w:rsidRPr="00792483">
        <w:tab/>
        <w:t>(f)</w:t>
      </w:r>
      <w:r w:rsidRPr="00792483">
        <w:tab/>
        <w:t>the amount of CCS the individual is entitled to be paid.</w:t>
      </w:r>
    </w:p>
    <w:p w:rsidR="002D58C2" w:rsidRPr="00792483" w:rsidRDefault="002D58C2" w:rsidP="002D58C2">
      <w:pPr>
        <w:pStyle w:val="notetext"/>
      </w:pPr>
      <w:r w:rsidRPr="00792483">
        <w:t>Note:</w:t>
      </w:r>
      <w:r w:rsidRPr="00792483">
        <w:tab/>
        <w:t xml:space="preserve">See </w:t>
      </w:r>
      <w:r w:rsidR="00792483">
        <w:t>subsection (</w:t>
      </w:r>
      <w:r w:rsidRPr="00792483">
        <w:t>1) for preconditions for making determinations under this subsection.</w:t>
      </w:r>
    </w:p>
    <w:p w:rsidR="002D58C2" w:rsidRPr="00792483" w:rsidRDefault="002D58C2" w:rsidP="002D58C2">
      <w:pPr>
        <w:pStyle w:val="SubsectionHead"/>
      </w:pPr>
      <w:r w:rsidRPr="00792483">
        <w:t>Entitlement to be paid ACCS (child wellbeing) or ACCS (temporary financial hardship)</w:t>
      </w:r>
    </w:p>
    <w:p w:rsidR="002D58C2" w:rsidRPr="00792483" w:rsidRDefault="002D58C2" w:rsidP="002D58C2">
      <w:pPr>
        <w:pStyle w:val="subsection"/>
      </w:pPr>
      <w:r w:rsidRPr="00792483">
        <w:tab/>
        <w:t>(3)</w:t>
      </w:r>
      <w:r w:rsidRPr="00792483">
        <w:tab/>
        <w:t>If the Secretary is satisfied that:</w:t>
      </w:r>
    </w:p>
    <w:p w:rsidR="002D58C2" w:rsidRPr="00792483" w:rsidRDefault="002D58C2" w:rsidP="002D58C2">
      <w:pPr>
        <w:pStyle w:val="paragraph"/>
      </w:pPr>
      <w:r w:rsidRPr="00792483">
        <w:tab/>
        <w:t>(a)</w:t>
      </w:r>
      <w:r w:rsidRPr="00792483">
        <w:tab/>
        <w:t>the individual is eligible for ACCS under section</w:t>
      </w:r>
      <w:r w:rsidR="00792483">
        <w:t> </w:t>
      </w:r>
      <w:r w:rsidRPr="00792483">
        <w:t xml:space="preserve">85CA or 85CG of the Family Assistance Act for one or more sessions of care provided by the service to the child in the week, or would be except that a session of care is provided on a day in an immunisation grace period for the child (see </w:t>
      </w:r>
      <w:r w:rsidR="00792483">
        <w:t>subsection (</w:t>
      </w:r>
      <w:r w:rsidRPr="00792483">
        <w:t>9)); and</w:t>
      </w:r>
    </w:p>
    <w:p w:rsidR="002D58C2" w:rsidRPr="00792483" w:rsidRDefault="002D58C2" w:rsidP="002D58C2">
      <w:pPr>
        <w:pStyle w:val="paragraph"/>
      </w:pPr>
      <w:r w:rsidRPr="00792483">
        <w:tab/>
        <w:t>(b)</w:t>
      </w:r>
      <w:r w:rsidRPr="00792483">
        <w:tab/>
        <w:t>there is no determination in effect under subsection</w:t>
      </w:r>
      <w:r w:rsidR="00792483">
        <w:t> </w:t>
      </w:r>
      <w:r w:rsidRPr="00792483">
        <w:t>67CH(2) that a provider is entitled to be paid ACCS (child wellbeing) for those sessions of care; and</w:t>
      </w:r>
    </w:p>
    <w:p w:rsidR="002D58C2" w:rsidRPr="00792483" w:rsidRDefault="002D58C2" w:rsidP="002D58C2">
      <w:pPr>
        <w:pStyle w:val="paragraph"/>
      </w:pPr>
      <w:r w:rsidRPr="00792483">
        <w:tab/>
        <w:t>(c)</w:t>
      </w:r>
      <w:r w:rsidRPr="00792483">
        <w:tab/>
        <w:t xml:space="preserve">the individual meets the information requirements in </w:t>
      </w:r>
      <w:r w:rsidR="00792483">
        <w:t>subsection (</w:t>
      </w:r>
      <w:r w:rsidRPr="00792483">
        <w:t>10) for the week;</w:t>
      </w:r>
    </w:p>
    <w:p w:rsidR="002D58C2" w:rsidRPr="00792483" w:rsidRDefault="002D58C2" w:rsidP="002D58C2">
      <w:pPr>
        <w:pStyle w:val="subsection2"/>
      </w:pPr>
      <w:r w:rsidRPr="00792483">
        <w:t>the Secretary must determine:</w:t>
      </w:r>
    </w:p>
    <w:p w:rsidR="002D58C2" w:rsidRPr="00792483" w:rsidRDefault="002D58C2" w:rsidP="002D58C2">
      <w:pPr>
        <w:pStyle w:val="paragraph"/>
      </w:pPr>
      <w:r w:rsidRPr="00792483">
        <w:tab/>
        <w:t>(d)</w:t>
      </w:r>
      <w:r w:rsidRPr="00792483">
        <w:tab/>
        <w:t xml:space="preserve">that the individual is entitled to be paid ACCS (child wellbeing) or ACCS (temporary financial hardship) (as applicable) for the sessions of care referred to in </w:t>
      </w:r>
      <w:r w:rsidR="00792483">
        <w:t>paragraph (</w:t>
      </w:r>
      <w:r w:rsidRPr="00792483">
        <w:t>a); and</w:t>
      </w:r>
    </w:p>
    <w:p w:rsidR="002D58C2" w:rsidRPr="00792483" w:rsidRDefault="002D58C2" w:rsidP="002D58C2">
      <w:pPr>
        <w:pStyle w:val="paragraph"/>
      </w:pPr>
      <w:r w:rsidRPr="00792483">
        <w:tab/>
        <w:t>(e)</w:t>
      </w:r>
      <w:r w:rsidRPr="00792483">
        <w:tab/>
        <w:t>the amount of ACCS the individual is entitled to be paid.</w:t>
      </w:r>
    </w:p>
    <w:p w:rsidR="002D58C2" w:rsidRPr="00792483" w:rsidRDefault="002D58C2" w:rsidP="002D58C2">
      <w:pPr>
        <w:pStyle w:val="notetext"/>
      </w:pPr>
      <w:r w:rsidRPr="00792483">
        <w:t>Note:</w:t>
      </w:r>
      <w:r w:rsidRPr="00792483">
        <w:tab/>
        <w:t xml:space="preserve">See </w:t>
      </w:r>
      <w:r w:rsidR="00792483">
        <w:t>subsection (</w:t>
      </w:r>
      <w:r w:rsidRPr="00792483">
        <w:t>1) for preconditions for making determinations under this subsection.</w:t>
      </w:r>
    </w:p>
    <w:p w:rsidR="002D58C2" w:rsidRPr="00792483" w:rsidRDefault="002D58C2" w:rsidP="002D58C2">
      <w:pPr>
        <w:pStyle w:val="SubsectionHead"/>
      </w:pPr>
      <w:r w:rsidRPr="00792483">
        <w:t>Entitlement to be paid ACCS (grandparent)</w:t>
      </w:r>
    </w:p>
    <w:p w:rsidR="002D58C2" w:rsidRPr="00792483" w:rsidRDefault="002D58C2" w:rsidP="002D58C2">
      <w:pPr>
        <w:pStyle w:val="subsection"/>
      </w:pPr>
      <w:r w:rsidRPr="00792483">
        <w:tab/>
        <w:t>(4)</w:t>
      </w:r>
      <w:r w:rsidRPr="00792483">
        <w:tab/>
        <w:t>If the Secretary is satisfied that:</w:t>
      </w:r>
    </w:p>
    <w:p w:rsidR="002D58C2" w:rsidRPr="00792483" w:rsidRDefault="002D58C2" w:rsidP="002D58C2">
      <w:pPr>
        <w:pStyle w:val="paragraph"/>
      </w:pPr>
      <w:r w:rsidRPr="00792483">
        <w:tab/>
        <w:t>(a)</w:t>
      </w:r>
      <w:r w:rsidRPr="00792483">
        <w:tab/>
        <w:t>the individual has applied to the Secretary, in a form and manner approved by the Secretary, and within any time period approved by the Secretary, for ACCS (grandparent) in relation to the week; and</w:t>
      </w:r>
    </w:p>
    <w:p w:rsidR="002D58C2" w:rsidRPr="00792483" w:rsidRDefault="002D58C2" w:rsidP="002D58C2">
      <w:pPr>
        <w:pStyle w:val="paragraph"/>
      </w:pPr>
      <w:r w:rsidRPr="00792483">
        <w:tab/>
        <w:t>(b)</w:t>
      </w:r>
      <w:r w:rsidRPr="00792483">
        <w:tab/>
        <w:t>the application contains the information, and is accompanied by the documents, required by the Secretary; and</w:t>
      </w:r>
    </w:p>
    <w:p w:rsidR="002D58C2" w:rsidRPr="00792483" w:rsidRDefault="002D58C2" w:rsidP="002D58C2">
      <w:pPr>
        <w:pStyle w:val="paragraph"/>
      </w:pPr>
      <w:r w:rsidRPr="00792483">
        <w:tab/>
        <w:t>(c)</w:t>
      </w:r>
      <w:r w:rsidRPr="00792483">
        <w:tab/>
        <w:t>the individual is eligible for ACCS under section</w:t>
      </w:r>
      <w:r w:rsidR="00792483">
        <w:t> </w:t>
      </w:r>
      <w:r w:rsidRPr="00792483">
        <w:t xml:space="preserve">85CJ of the Family Assistance Act for one or more sessions of care provided by the service to the child in the week, or would be except that a session of care is provided on a day in an immunisation grace period for the child (see </w:t>
      </w:r>
      <w:r w:rsidR="00792483">
        <w:t>subsection (</w:t>
      </w:r>
      <w:r w:rsidRPr="00792483">
        <w:t>9)); and</w:t>
      </w:r>
    </w:p>
    <w:p w:rsidR="002D58C2" w:rsidRPr="00792483" w:rsidRDefault="002D58C2" w:rsidP="002D58C2">
      <w:pPr>
        <w:pStyle w:val="paragraph"/>
      </w:pPr>
      <w:r w:rsidRPr="00792483">
        <w:tab/>
        <w:t>(d)</w:t>
      </w:r>
      <w:r w:rsidRPr="00792483">
        <w:tab/>
        <w:t>there is no determination in effect under subsection</w:t>
      </w:r>
      <w:r w:rsidR="00792483">
        <w:t> </w:t>
      </w:r>
      <w:r w:rsidRPr="00792483">
        <w:t>67CH(2) that a provider is entitled to be paid ACCS (child wellbeing) for those sessions of care; and</w:t>
      </w:r>
    </w:p>
    <w:p w:rsidR="002D58C2" w:rsidRPr="00792483" w:rsidRDefault="002D58C2" w:rsidP="002D58C2">
      <w:pPr>
        <w:pStyle w:val="paragraph"/>
      </w:pPr>
      <w:r w:rsidRPr="00792483">
        <w:tab/>
        <w:t>(e)</w:t>
      </w:r>
      <w:r w:rsidRPr="00792483">
        <w:tab/>
        <w:t xml:space="preserve">the individual meets the information requirements in </w:t>
      </w:r>
      <w:r w:rsidR="00792483">
        <w:t>subsection (</w:t>
      </w:r>
      <w:r w:rsidRPr="00792483">
        <w:t>10) for the week;</w:t>
      </w:r>
    </w:p>
    <w:p w:rsidR="002D58C2" w:rsidRPr="00792483" w:rsidRDefault="002D58C2" w:rsidP="002D58C2">
      <w:pPr>
        <w:pStyle w:val="subsection2"/>
      </w:pPr>
      <w:r w:rsidRPr="00792483">
        <w:t>the Secretary must determine:</w:t>
      </w:r>
    </w:p>
    <w:p w:rsidR="002D58C2" w:rsidRPr="00792483" w:rsidRDefault="002D58C2" w:rsidP="002D58C2">
      <w:pPr>
        <w:pStyle w:val="paragraph"/>
      </w:pPr>
      <w:r w:rsidRPr="00792483">
        <w:tab/>
        <w:t>(f)</w:t>
      </w:r>
      <w:r w:rsidRPr="00792483">
        <w:tab/>
        <w:t xml:space="preserve">that the individual is entitled to be paid ACCS (grandparent) for the sessions of care referred to in </w:t>
      </w:r>
      <w:r w:rsidR="00792483">
        <w:t>paragraph (</w:t>
      </w:r>
      <w:r w:rsidRPr="00792483">
        <w:t>c); and</w:t>
      </w:r>
    </w:p>
    <w:p w:rsidR="002D58C2" w:rsidRPr="00792483" w:rsidRDefault="002D58C2" w:rsidP="002D58C2">
      <w:pPr>
        <w:pStyle w:val="paragraph"/>
      </w:pPr>
      <w:r w:rsidRPr="00792483">
        <w:tab/>
        <w:t>(g)</w:t>
      </w:r>
      <w:r w:rsidRPr="00792483">
        <w:tab/>
        <w:t>the amount of ACCS (grandparent) the individual is entitled to be paid.</w:t>
      </w:r>
    </w:p>
    <w:p w:rsidR="002D58C2" w:rsidRPr="00792483" w:rsidRDefault="002D58C2" w:rsidP="002D58C2">
      <w:pPr>
        <w:pStyle w:val="notetext"/>
      </w:pPr>
      <w:r w:rsidRPr="00792483">
        <w:t>Note:</w:t>
      </w:r>
      <w:r w:rsidRPr="00792483">
        <w:tab/>
        <w:t xml:space="preserve">See </w:t>
      </w:r>
      <w:r w:rsidR="00792483">
        <w:t>subsection (</w:t>
      </w:r>
      <w:r w:rsidRPr="00792483">
        <w:t>1) for preconditions for making determinations under this subsection.</w:t>
      </w:r>
    </w:p>
    <w:p w:rsidR="002D58C2" w:rsidRPr="00792483" w:rsidRDefault="002D58C2" w:rsidP="002D58C2">
      <w:pPr>
        <w:pStyle w:val="subsection"/>
      </w:pPr>
      <w:r w:rsidRPr="00792483">
        <w:tab/>
        <w:t>(5)</w:t>
      </w:r>
      <w:r w:rsidRPr="00792483">
        <w:tab/>
        <w:t xml:space="preserve">A determination cannot be made under </w:t>
      </w:r>
      <w:r w:rsidR="00792483">
        <w:t>subsection (</w:t>
      </w:r>
      <w:r w:rsidRPr="00792483">
        <w:t xml:space="preserve">4) for an individual for a week if the CCS fortnight that includes the week starts more than 28 days before the individual made the application referred to in </w:t>
      </w:r>
      <w:r w:rsidR="00792483">
        <w:t>paragraph (</w:t>
      </w:r>
      <w:r w:rsidRPr="00792483">
        <w:t>4)(a).</w:t>
      </w:r>
    </w:p>
    <w:p w:rsidR="002D58C2" w:rsidRPr="00792483" w:rsidRDefault="002D58C2" w:rsidP="002D58C2">
      <w:pPr>
        <w:pStyle w:val="SubsectionHead"/>
      </w:pPr>
      <w:r w:rsidRPr="00792483">
        <w:t>Entitlement to be paid ACCS (transition to work)</w:t>
      </w:r>
    </w:p>
    <w:p w:rsidR="002D58C2" w:rsidRPr="00792483" w:rsidRDefault="002D58C2" w:rsidP="002D58C2">
      <w:pPr>
        <w:pStyle w:val="subsection"/>
      </w:pPr>
      <w:r w:rsidRPr="00792483">
        <w:tab/>
        <w:t>(6)</w:t>
      </w:r>
      <w:r w:rsidRPr="00792483">
        <w:tab/>
        <w:t>If the Secretary is satisfied that:</w:t>
      </w:r>
    </w:p>
    <w:p w:rsidR="002D58C2" w:rsidRPr="00792483" w:rsidRDefault="002D58C2" w:rsidP="002D58C2">
      <w:pPr>
        <w:pStyle w:val="paragraph"/>
      </w:pPr>
      <w:r w:rsidRPr="00792483">
        <w:tab/>
        <w:t>(a)</w:t>
      </w:r>
      <w:r w:rsidRPr="00792483">
        <w:tab/>
        <w:t>the individual has applied to the Secretary, in a form and manner approved by the Secretary, and within any time period approved by the Secretary, for ACCS (transition to work) in relation to the week; and</w:t>
      </w:r>
    </w:p>
    <w:p w:rsidR="002D58C2" w:rsidRPr="00792483" w:rsidRDefault="002D58C2" w:rsidP="002D58C2">
      <w:pPr>
        <w:pStyle w:val="paragraph"/>
      </w:pPr>
      <w:r w:rsidRPr="00792483">
        <w:tab/>
        <w:t>(b)</w:t>
      </w:r>
      <w:r w:rsidRPr="00792483">
        <w:tab/>
        <w:t>the application contains the information, and is accompanied by the documents, required by the Secretary; and</w:t>
      </w:r>
    </w:p>
    <w:p w:rsidR="002D58C2" w:rsidRPr="00792483" w:rsidRDefault="002D58C2" w:rsidP="002D58C2">
      <w:pPr>
        <w:pStyle w:val="paragraph"/>
      </w:pPr>
      <w:r w:rsidRPr="00792483">
        <w:tab/>
        <w:t>(c)</w:t>
      </w:r>
      <w:r w:rsidRPr="00792483">
        <w:tab/>
        <w:t>the individual is eligible for ACCS under section</w:t>
      </w:r>
      <w:r w:rsidR="00792483">
        <w:t> </w:t>
      </w:r>
      <w:r w:rsidRPr="00792483">
        <w:t xml:space="preserve">85CK of the Family Assistance Act for one or more sessions of care provided by the service to the child in the week, or would be except that a session of care is provided on a day in an immunisation grace period for the child (see </w:t>
      </w:r>
      <w:r w:rsidR="00792483">
        <w:t>subsection (</w:t>
      </w:r>
      <w:r w:rsidRPr="00792483">
        <w:t>9)); and</w:t>
      </w:r>
    </w:p>
    <w:p w:rsidR="002D58C2" w:rsidRPr="00792483" w:rsidRDefault="002D58C2" w:rsidP="002D58C2">
      <w:pPr>
        <w:pStyle w:val="paragraph"/>
      </w:pPr>
      <w:r w:rsidRPr="00792483">
        <w:tab/>
        <w:t>(d)</w:t>
      </w:r>
      <w:r w:rsidRPr="00792483">
        <w:tab/>
        <w:t>there is no determination in effect under subsection</w:t>
      </w:r>
      <w:r w:rsidR="00792483">
        <w:t> </w:t>
      </w:r>
      <w:r w:rsidRPr="00792483">
        <w:t>67CH(2) that a provider is entitled to be paid ACCS (child wellbeing) for those sessions of care; and</w:t>
      </w:r>
    </w:p>
    <w:p w:rsidR="002D58C2" w:rsidRPr="00792483" w:rsidRDefault="002D58C2" w:rsidP="002D58C2">
      <w:pPr>
        <w:pStyle w:val="paragraph"/>
      </w:pPr>
      <w:r w:rsidRPr="00792483">
        <w:tab/>
        <w:t>(e)</w:t>
      </w:r>
      <w:r w:rsidRPr="00792483">
        <w:tab/>
        <w:t xml:space="preserve">the individual meets the information requirements in </w:t>
      </w:r>
      <w:r w:rsidR="00792483">
        <w:t>subsection (</w:t>
      </w:r>
      <w:r w:rsidRPr="00792483">
        <w:t>10) for the week;</w:t>
      </w:r>
    </w:p>
    <w:p w:rsidR="002D58C2" w:rsidRPr="00792483" w:rsidRDefault="002D58C2" w:rsidP="002D58C2">
      <w:pPr>
        <w:pStyle w:val="subsection2"/>
      </w:pPr>
      <w:r w:rsidRPr="00792483">
        <w:t>the Secretary must determine:</w:t>
      </w:r>
    </w:p>
    <w:p w:rsidR="002D58C2" w:rsidRPr="00792483" w:rsidRDefault="002D58C2" w:rsidP="002D58C2">
      <w:pPr>
        <w:pStyle w:val="paragraph"/>
      </w:pPr>
      <w:r w:rsidRPr="00792483">
        <w:tab/>
        <w:t>(f)</w:t>
      </w:r>
      <w:r w:rsidRPr="00792483">
        <w:tab/>
        <w:t xml:space="preserve">that the individual is entitled to be paid ACCS (transition to work) for the sessions of care referred to in </w:t>
      </w:r>
      <w:r w:rsidR="00792483">
        <w:t>paragraph (</w:t>
      </w:r>
      <w:r w:rsidRPr="00792483">
        <w:t>b); and</w:t>
      </w:r>
    </w:p>
    <w:p w:rsidR="002D58C2" w:rsidRPr="00792483" w:rsidRDefault="002D58C2" w:rsidP="002D58C2">
      <w:pPr>
        <w:pStyle w:val="paragraph"/>
      </w:pPr>
      <w:r w:rsidRPr="00792483">
        <w:tab/>
        <w:t>(g)</w:t>
      </w:r>
      <w:r w:rsidRPr="00792483">
        <w:tab/>
        <w:t>the amount of ACCS (transition to work) the individual is entitled to be paid.</w:t>
      </w:r>
    </w:p>
    <w:p w:rsidR="002D58C2" w:rsidRPr="00792483" w:rsidRDefault="002D58C2" w:rsidP="002D58C2">
      <w:pPr>
        <w:pStyle w:val="notetext"/>
      </w:pPr>
      <w:r w:rsidRPr="00792483">
        <w:t>Note:</w:t>
      </w:r>
      <w:r w:rsidRPr="00792483">
        <w:tab/>
        <w:t xml:space="preserve">See </w:t>
      </w:r>
      <w:r w:rsidR="00792483">
        <w:t>subsection (</w:t>
      </w:r>
      <w:r w:rsidRPr="00792483">
        <w:t>1) for preconditions for making determinations under this subsection.</w:t>
      </w:r>
    </w:p>
    <w:p w:rsidR="002D58C2" w:rsidRPr="00792483" w:rsidRDefault="002D58C2" w:rsidP="002D58C2">
      <w:pPr>
        <w:pStyle w:val="subsection"/>
      </w:pPr>
      <w:r w:rsidRPr="00792483">
        <w:tab/>
        <w:t>(7)</w:t>
      </w:r>
      <w:r w:rsidRPr="00792483">
        <w:tab/>
        <w:t xml:space="preserve">A determination cannot be made under </w:t>
      </w:r>
      <w:r w:rsidR="00792483">
        <w:t>subsection (</w:t>
      </w:r>
      <w:r w:rsidRPr="00792483">
        <w:t xml:space="preserve">6) for an individual for a week if the CCS fortnight that includes the week starts before the individual made the application referred to in </w:t>
      </w:r>
      <w:r w:rsidR="00792483">
        <w:t>paragraph (</w:t>
      </w:r>
      <w:r w:rsidRPr="00792483">
        <w:t>6)(a).</w:t>
      </w:r>
    </w:p>
    <w:p w:rsidR="002D58C2" w:rsidRPr="00792483" w:rsidRDefault="002D58C2" w:rsidP="002D58C2">
      <w:pPr>
        <w:pStyle w:val="SubsectionHead"/>
      </w:pPr>
      <w:r w:rsidRPr="00792483">
        <w:t>No entitlement to be paid CCS or ACCS</w:t>
      </w:r>
    </w:p>
    <w:p w:rsidR="002D58C2" w:rsidRPr="00792483" w:rsidRDefault="002D58C2" w:rsidP="002D58C2">
      <w:pPr>
        <w:pStyle w:val="subsection"/>
      </w:pPr>
      <w:r w:rsidRPr="00792483">
        <w:tab/>
        <w:t>(8)</w:t>
      </w:r>
      <w:r w:rsidRPr="00792483">
        <w:tab/>
        <w:t xml:space="preserve">If the Secretary is not satisfied as referred to in </w:t>
      </w:r>
      <w:r w:rsidR="00792483">
        <w:t>subsection (</w:t>
      </w:r>
      <w:r w:rsidRPr="00792483">
        <w:t>2), (3), (4) or (6), the Secretary must determine that the individual is not entitled to be paid CCS or ACCS for the sessions of care provided to the child by the service in the week.</w:t>
      </w:r>
    </w:p>
    <w:p w:rsidR="002D58C2" w:rsidRPr="00792483" w:rsidRDefault="002D58C2" w:rsidP="002D58C2">
      <w:pPr>
        <w:pStyle w:val="SubsectionHead"/>
      </w:pPr>
      <w:r w:rsidRPr="00792483">
        <w:t>Immunisation grace period</w:t>
      </w:r>
    </w:p>
    <w:p w:rsidR="002D58C2" w:rsidRPr="00792483" w:rsidRDefault="002D58C2" w:rsidP="002D58C2">
      <w:pPr>
        <w:pStyle w:val="subsection"/>
      </w:pPr>
      <w:r w:rsidRPr="00792483">
        <w:tab/>
        <w:t>(9)</w:t>
      </w:r>
      <w:r w:rsidRPr="00792483">
        <w:tab/>
        <w:t xml:space="preserve">A session of care is provided on a day in an </w:t>
      </w:r>
      <w:r w:rsidRPr="00792483">
        <w:rPr>
          <w:b/>
          <w:i/>
        </w:rPr>
        <w:t xml:space="preserve">immunisation grace period </w:t>
      </w:r>
      <w:r w:rsidRPr="00792483">
        <w:t>for a child if:</w:t>
      </w:r>
    </w:p>
    <w:p w:rsidR="002D58C2" w:rsidRPr="00792483" w:rsidRDefault="002D58C2" w:rsidP="002D58C2">
      <w:pPr>
        <w:pStyle w:val="paragraph"/>
      </w:pPr>
      <w:r w:rsidRPr="00792483">
        <w:tab/>
        <w:t>(a)</w:t>
      </w:r>
      <w:r w:rsidRPr="00792483">
        <w:tab/>
        <w:t>on the day, the child does not meet the immunisation requirements in section</w:t>
      </w:r>
      <w:r w:rsidR="00792483">
        <w:t> </w:t>
      </w:r>
      <w:r w:rsidRPr="00792483">
        <w:t>6 of the Family Assistance Act; and</w:t>
      </w:r>
    </w:p>
    <w:p w:rsidR="002D58C2" w:rsidRPr="00792483" w:rsidRDefault="002D58C2" w:rsidP="002D58C2">
      <w:pPr>
        <w:pStyle w:val="paragraph"/>
      </w:pPr>
      <w:r w:rsidRPr="00792483">
        <w:tab/>
        <w:t>(b)</w:t>
      </w:r>
      <w:r w:rsidRPr="00792483">
        <w:tab/>
        <w:t>the day is no more than 63 days after the day the child ceased to meet the immunisation requirements.</w:t>
      </w:r>
    </w:p>
    <w:p w:rsidR="002D58C2" w:rsidRPr="00792483" w:rsidRDefault="002D58C2" w:rsidP="002D58C2">
      <w:pPr>
        <w:pStyle w:val="SubsectionHead"/>
      </w:pPr>
      <w:r w:rsidRPr="00792483">
        <w:t>Meeting the information requirements</w:t>
      </w:r>
    </w:p>
    <w:p w:rsidR="002D58C2" w:rsidRPr="00792483" w:rsidRDefault="002D58C2" w:rsidP="002D58C2">
      <w:pPr>
        <w:pStyle w:val="subsection"/>
      </w:pPr>
      <w:r w:rsidRPr="00792483">
        <w:tab/>
        <w:t>(10)</w:t>
      </w:r>
      <w:r w:rsidRPr="00792483">
        <w:tab/>
        <w:t xml:space="preserve">An individual </w:t>
      </w:r>
      <w:r w:rsidRPr="00792483">
        <w:rPr>
          <w:b/>
          <w:i/>
        </w:rPr>
        <w:t>meets the information requirements</w:t>
      </w:r>
      <w:r w:rsidRPr="00792483">
        <w:t xml:space="preserve"> for a week if, on a day in the week:</w:t>
      </w:r>
    </w:p>
    <w:p w:rsidR="002D58C2" w:rsidRPr="00792483" w:rsidRDefault="002D58C2" w:rsidP="002D58C2">
      <w:pPr>
        <w:pStyle w:val="paragraph"/>
      </w:pPr>
      <w:r w:rsidRPr="00792483">
        <w:tab/>
        <w:t>(a)</w:t>
      </w:r>
      <w:r w:rsidRPr="00792483">
        <w:tab/>
        <w:t>either of the following apply:</w:t>
      </w:r>
    </w:p>
    <w:p w:rsidR="002D58C2" w:rsidRPr="00792483" w:rsidRDefault="002D58C2" w:rsidP="002D58C2">
      <w:pPr>
        <w:pStyle w:val="paragraphsub"/>
      </w:pPr>
      <w:r w:rsidRPr="00792483">
        <w:tab/>
        <w:t>(i)</w:t>
      </w:r>
      <w:r w:rsidRPr="00792483">
        <w:tab/>
        <w:t>the bank account requirements in section</w:t>
      </w:r>
      <w:r w:rsidR="00792483">
        <w:t> </w:t>
      </w:r>
      <w:r w:rsidRPr="00792483">
        <w:t>67BG are met for the purposes of a determination under this Division for the individual;</w:t>
      </w:r>
    </w:p>
    <w:p w:rsidR="002D58C2" w:rsidRPr="00792483" w:rsidRDefault="002D58C2" w:rsidP="002D58C2">
      <w:pPr>
        <w:pStyle w:val="paragraphsub"/>
      </w:pPr>
      <w:r w:rsidRPr="00792483">
        <w:tab/>
        <w:t>(ii)</w:t>
      </w:r>
      <w:r w:rsidRPr="00792483">
        <w:tab/>
        <w:t>the Secretary made a request of the individual under section</w:t>
      </w:r>
      <w:r w:rsidR="00792483">
        <w:t> </w:t>
      </w:r>
      <w:r w:rsidRPr="00792483">
        <w:t>67FE no more than 28 days ago; and</w:t>
      </w:r>
    </w:p>
    <w:p w:rsidR="002D58C2" w:rsidRPr="00792483" w:rsidRDefault="002D58C2" w:rsidP="002D58C2">
      <w:pPr>
        <w:pStyle w:val="paragraph"/>
      </w:pPr>
      <w:r w:rsidRPr="00792483">
        <w:tab/>
        <w:t>(b)</w:t>
      </w:r>
      <w:r w:rsidRPr="00792483">
        <w:tab/>
        <w:t>any of the following apply:</w:t>
      </w:r>
    </w:p>
    <w:p w:rsidR="002D58C2" w:rsidRPr="00792483" w:rsidRDefault="002D58C2" w:rsidP="002D58C2">
      <w:pPr>
        <w:pStyle w:val="paragraphsub"/>
      </w:pPr>
      <w:r w:rsidRPr="00792483">
        <w:tab/>
        <w:t>(i)</w:t>
      </w:r>
      <w:r w:rsidRPr="00792483">
        <w:tab/>
        <w:t>the tax file number requirements in section</w:t>
      </w:r>
      <w:r w:rsidR="00792483">
        <w:t> </w:t>
      </w:r>
      <w:r w:rsidRPr="00792483">
        <w:t>67BH are met for the purposes of a determination under this Division for the individual;</w:t>
      </w:r>
    </w:p>
    <w:p w:rsidR="002D58C2" w:rsidRPr="00792483" w:rsidRDefault="002D58C2" w:rsidP="002D58C2">
      <w:pPr>
        <w:pStyle w:val="paragraphsub"/>
      </w:pPr>
      <w:r w:rsidRPr="00792483">
        <w:tab/>
        <w:t>(ii)</w:t>
      </w:r>
      <w:r w:rsidRPr="00792483">
        <w:tab/>
        <w:t>the Secretary made a request of the individual under section</w:t>
      </w:r>
      <w:r w:rsidR="00792483">
        <w:t> </w:t>
      </w:r>
      <w:r w:rsidRPr="00792483">
        <w:t>67FG no more than 28 days ago;</w:t>
      </w:r>
    </w:p>
    <w:p w:rsidR="002D58C2" w:rsidRPr="00792483" w:rsidRDefault="002D58C2" w:rsidP="002D58C2">
      <w:pPr>
        <w:pStyle w:val="paragraphsub"/>
      </w:pPr>
      <w:r w:rsidRPr="00792483">
        <w:tab/>
        <w:t>(iii)</w:t>
      </w:r>
      <w:r w:rsidRPr="00792483">
        <w:tab/>
        <w:t>the Secretary made a request of the individual under section</w:t>
      </w:r>
      <w:r w:rsidR="00792483">
        <w:t> </w:t>
      </w:r>
      <w:r w:rsidRPr="00792483">
        <w:t>67FG no more than 56 days ago and a statement of the kind referred to in paragraph</w:t>
      </w:r>
      <w:r w:rsidR="00792483">
        <w:t> </w:t>
      </w:r>
      <w:r w:rsidRPr="00792483">
        <w:t>67BH(1)(b) or (c) was provided in response within 28 days of the request;</w:t>
      </w:r>
    </w:p>
    <w:p w:rsidR="002D58C2" w:rsidRPr="00792483" w:rsidRDefault="002D58C2" w:rsidP="002D58C2">
      <w:pPr>
        <w:pStyle w:val="paragraph"/>
      </w:pPr>
      <w:r w:rsidRPr="00792483">
        <w:tab/>
        <w:t>(c)</w:t>
      </w:r>
      <w:r w:rsidRPr="00792483">
        <w:tab/>
        <w:t>if, before the week, a period for giving information or producing a document required under Division</w:t>
      </w:r>
      <w:r w:rsidR="00792483">
        <w:t> </w:t>
      </w:r>
      <w:r w:rsidRPr="00792483">
        <w:t>1 of Part</w:t>
      </w:r>
      <w:r w:rsidR="00792483">
        <w:t> </w:t>
      </w:r>
      <w:r w:rsidRPr="00792483">
        <w:t>6 had ended without the individual giving the information or producing the document—the individual has given the information or produced the document; and</w:t>
      </w:r>
    </w:p>
    <w:p w:rsidR="002D58C2" w:rsidRPr="00792483" w:rsidRDefault="002D58C2" w:rsidP="002D58C2">
      <w:pPr>
        <w:pStyle w:val="paragraph"/>
      </w:pPr>
      <w:r w:rsidRPr="00792483">
        <w:tab/>
        <w:t>(d)</w:t>
      </w:r>
      <w:r w:rsidRPr="00792483">
        <w:tab/>
        <w:t>if a determination was made for the individual under section</w:t>
      </w:r>
      <w:r w:rsidR="00792483">
        <w:t> </w:t>
      </w:r>
      <w:r w:rsidRPr="00792483">
        <w:t xml:space="preserve">67CD for a week in the income year (the </w:t>
      </w:r>
      <w:r w:rsidRPr="00792483">
        <w:rPr>
          <w:b/>
          <w:i/>
        </w:rPr>
        <w:t>relevant income year</w:t>
      </w:r>
      <w:r w:rsidRPr="00792483">
        <w:t>) that is 2 income years before the income year in which the CCS fortnight that includes the week starts—the individual has met the CCS reconciliation conditions for the relevant income year.</w:t>
      </w:r>
    </w:p>
    <w:p w:rsidR="002D58C2" w:rsidRPr="00792483" w:rsidRDefault="002D58C2" w:rsidP="002D58C2">
      <w:pPr>
        <w:pStyle w:val="SubsectionHead"/>
      </w:pPr>
      <w:r w:rsidRPr="00792483">
        <w:t>Notice requiring information about enrolments</w:t>
      </w:r>
    </w:p>
    <w:p w:rsidR="002D58C2" w:rsidRPr="00792483" w:rsidRDefault="002D58C2" w:rsidP="002D58C2">
      <w:pPr>
        <w:pStyle w:val="subsection"/>
        <w:rPr>
          <w:b/>
          <w:i/>
        </w:rPr>
      </w:pPr>
      <w:r w:rsidRPr="00792483">
        <w:tab/>
        <w:t>(11)</w:t>
      </w:r>
      <w:r w:rsidRPr="00792483">
        <w:tab/>
        <w:t xml:space="preserve">For </w:t>
      </w:r>
      <w:r w:rsidR="00792483">
        <w:t>paragraph (</w:t>
      </w:r>
      <w:r w:rsidRPr="00792483">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792483" w:rsidRDefault="002D58C2" w:rsidP="002D58C2">
      <w:pPr>
        <w:pStyle w:val="ActHead5"/>
      </w:pPr>
      <w:bookmarkStart w:id="182" w:name="_Toc14262106"/>
      <w:r w:rsidRPr="00792483">
        <w:rPr>
          <w:rStyle w:val="CharSectno"/>
        </w:rPr>
        <w:t>67CE</w:t>
      </w:r>
      <w:r w:rsidRPr="00792483">
        <w:t xml:space="preserve">  Notice of determinations under this Subdivision</w:t>
      </w:r>
      <w:bookmarkEnd w:id="182"/>
    </w:p>
    <w:p w:rsidR="002D58C2" w:rsidRPr="00792483" w:rsidRDefault="002D58C2" w:rsidP="002D58C2">
      <w:pPr>
        <w:pStyle w:val="SubsectionHead"/>
      </w:pPr>
      <w:r w:rsidRPr="00792483">
        <w:t>Notice to individual</w:t>
      </w:r>
    </w:p>
    <w:p w:rsidR="002D58C2" w:rsidRPr="00792483" w:rsidRDefault="002D58C2" w:rsidP="002D58C2">
      <w:pPr>
        <w:pStyle w:val="subsection"/>
      </w:pPr>
      <w:r w:rsidRPr="00792483">
        <w:tab/>
        <w:t>(1)</w:t>
      </w:r>
      <w:r w:rsidRPr="00792483">
        <w:tab/>
        <w:t>The Secretary must give written notice to an individual for whom any of the following determinations are made, no later than 7 days after making the determination:</w:t>
      </w:r>
    </w:p>
    <w:p w:rsidR="002D58C2" w:rsidRPr="00792483" w:rsidRDefault="002D58C2" w:rsidP="002D58C2">
      <w:pPr>
        <w:pStyle w:val="paragraph"/>
      </w:pPr>
      <w:r w:rsidRPr="00792483">
        <w:tab/>
        <w:t>(a)</w:t>
      </w:r>
      <w:r w:rsidRPr="00792483">
        <w:tab/>
        <w:t>a determination under section</w:t>
      </w:r>
      <w:r w:rsidR="00792483">
        <w:t> </w:t>
      </w:r>
      <w:r w:rsidRPr="00792483">
        <w:t>67CC about the individual’s eligibility for CCS for a child;</w:t>
      </w:r>
    </w:p>
    <w:p w:rsidR="002D58C2" w:rsidRPr="00792483" w:rsidRDefault="002D58C2" w:rsidP="002D58C2">
      <w:pPr>
        <w:pStyle w:val="paragraph"/>
      </w:pPr>
      <w:r w:rsidRPr="00792483">
        <w:tab/>
        <w:t>(b)</w:t>
      </w:r>
      <w:r w:rsidRPr="00792483">
        <w:tab/>
        <w:t>a determination under section</w:t>
      </w:r>
      <w:r w:rsidR="00792483">
        <w:t> </w:t>
      </w:r>
      <w:r w:rsidRPr="00792483">
        <w:t>67CD about the individual’s entitlement to be paid CCS or ACCS for a week, if the determination is different from a determination made under that section for the individual for the previous week for any of the following reasons:</w:t>
      </w:r>
    </w:p>
    <w:p w:rsidR="002D58C2" w:rsidRPr="00792483" w:rsidRDefault="002D58C2" w:rsidP="002D58C2">
      <w:pPr>
        <w:pStyle w:val="paragraphsub"/>
      </w:pPr>
      <w:r w:rsidRPr="00792483">
        <w:tab/>
        <w:t>(i)</w:t>
      </w:r>
      <w:r w:rsidRPr="00792483">
        <w:tab/>
        <w:t>a change in the individual’s applicable percentage;</w:t>
      </w:r>
    </w:p>
    <w:p w:rsidR="002D58C2" w:rsidRPr="00792483" w:rsidRDefault="002D58C2" w:rsidP="002D58C2">
      <w:pPr>
        <w:pStyle w:val="paragraphsub"/>
      </w:pPr>
      <w:r w:rsidRPr="00792483">
        <w:tab/>
        <w:t>(ii)</w:t>
      </w:r>
      <w:r w:rsidRPr="00792483">
        <w:tab/>
        <w:t>a change in the individual’s activity test result;</w:t>
      </w:r>
    </w:p>
    <w:p w:rsidR="002D58C2" w:rsidRPr="00792483" w:rsidRDefault="002D58C2" w:rsidP="002D58C2">
      <w:pPr>
        <w:pStyle w:val="paragraphsub"/>
      </w:pPr>
      <w:r w:rsidRPr="00792483">
        <w:tab/>
        <w:t>(iii)</w:t>
      </w:r>
      <w:r w:rsidRPr="00792483">
        <w:tab/>
        <w:t>the annual cap that applies to the individual being reached for a child for an income year.</w:t>
      </w:r>
    </w:p>
    <w:p w:rsidR="002D58C2" w:rsidRPr="00792483" w:rsidRDefault="002D58C2" w:rsidP="002D58C2">
      <w:pPr>
        <w:pStyle w:val="subsection"/>
      </w:pPr>
      <w:r w:rsidRPr="00792483">
        <w:tab/>
        <w:t>(2)</w:t>
      </w:r>
      <w:r w:rsidRPr="00792483">
        <w:tab/>
        <w:t>At least once every CCS quarter, the Secretary must give written notice to an individual for whom determinations are made under section</w:t>
      </w:r>
      <w:r w:rsidR="00792483">
        <w:t> </w:t>
      </w:r>
      <w:r w:rsidRPr="00792483">
        <w:t>67CD for weeks starting in the CCS quarter.</w:t>
      </w:r>
    </w:p>
    <w:p w:rsidR="002D58C2" w:rsidRPr="00792483" w:rsidRDefault="002D58C2" w:rsidP="002D58C2">
      <w:pPr>
        <w:pStyle w:val="subsection"/>
      </w:pPr>
      <w:r w:rsidRPr="00792483">
        <w:tab/>
        <w:t>(3)</w:t>
      </w:r>
      <w:r w:rsidRPr="00792483">
        <w:tab/>
        <w:t xml:space="preserve">A </w:t>
      </w:r>
      <w:r w:rsidRPr="00792483">
        <w:rPr>
          <w:b/>
          <w:i/>
        </w:rPr>
        <w:t xml:space="preserve">CCS quarter </w:t>
      </w:r>
      <w:r w:rsidRPr="00792483">
        <w:t>is the period of 3 months starting on the first Monday of the first CCS fortnight each January, April, July and October.</w:t>
      </w:r>
    </w:p>
    <w:p w:rsidR="002D58C2" w:rsidRPr="00792483" w:rsidRDefault="002D58C2" w:rsidP="002D58C2">
      <w:pPr>
        <w:pStyle w:val="SubsectionHead"/>
      </w:pPr>
      <w:r w:rsidRPr="00792483">
        <w:t>Notice to providers</w:t>
      </w:r>
    </w:p>
    <w:p w:rsidR="002D58C2" w:rsidRPr="00792483" w:rsidRDefault="002D58C2" w:rsidP="002D58C2">
      <w:pPr>
        <w:pStyle w:val="subsection"/>
      </w:pPr>
      <w:r w:rsidRPr="00792483">
        <w:tab/>
        <w:t>(4)</w:t>
      </w:r>
      <w:r w:rsidRPr="00792483">
        <w:tab/>
        <w:t>The Secretary must give written notice of a determination made under section</w:t>
      </w:r>
      <w:r w:rsidR="00792483">
        <w:t> </w:t>
      </w:r>
      <w:r w:rsidRPr="00792483">
        <w:t>67CD to the provider of the child care service that provided the sessions of care to which the determination relates, as soon as practicable after making the determination.</w:t>
      </w:r>
    </w:p>
    <w:p w:rsidR="002D58C2" w:rsidRPr="00792483" w:rsidRDefault="002D58C2" w:rsidP="002D58C2">
      <w:pPr>
        <w:pStyle w:val="subsection"/>
      </w:pPr>
      <w:r w:rsidRPr="00792483">
        <w:tab/>
        <w:t>(5)</w:t>
      </w:r>
      <w:r w:rsidRPr="00792483">
        <w:tab/>
        <w:t xml:space="preserve">A notice under </w:t>
      </w:r>
      <w:r w:rsidR="00792483">
        <w:t>subsection (</w:t>
      </w:r>
      <w:r w:rsidRPr="00792483">
        <w:t>4) may be given to a provider by making the notice available to the provider using an electronic interface.</w:t>
      </w:r>
    </w:p>
    <w:p w:rsidR="002D58C2" w:rsidRPr="00792483" w:rsidRDefault="002D58C2" w:rsidP="002D58C2">
      <w:pPr>
        <w:pStyle w:val="subsection"/>
      </w:pPr>
      <w:r w:rsidRPr="00792483">
        <w:tab/>
        <w:t>(6)</w:t>
      </w:r>
      <w:r w:rsidRPr="00792483">
        <w:tab/>
        <w:t>If the Secretary has decided to pay the fee reduction amount in relation to a determination under section</w:t>
      </w:r>
      <w:r w:rsidR="00792483">
        <w:t> </w:t>
      </w:r>
      <w:r w:rsidRPr="00792483">
        <w:t>67CD directly to the individual under subsection</w:t>
      </w:r>
      <w:r w:rsidR="00792483">
        <w:t> </w:t>
      </w:r>
      <w:r w:rsidRPr="00792483">
        <w:t xml:space="preserve">67EC(2), the notice under </w:t>
      </w:r>
      <w:r w:rsidR="00792483">
        <w:t>subsection (</w:t>
      </w:r>
      <w:r w:rsidRPr="00792483">
        <w:t>4) of this section must include a statement to that effect.</w:t>
      </w:r>
    </w:p>
    <w:p w:rsidR="002D58C2" w:rsidRPr="00792483" w:rsidRDefault="002D58C2" w:rsidP="002D58C2">
      <w:pPr>
        <w:pStyle w:val="ActHead4"/>
      </w:pPr>
      <w:bookmarkStart w:id="183" w:name="_Toc14262107"/>
      <w:r w:rsidRPr="00792483">
        <w:rPr>
          <w:rStyle w:val="CharSubdNo"/>
        </w:rPr>
        <w:t>Subdivision C</w:t>
      </w:r>
      <w:r w:rsidRPr="00792483">
        <w:t>—</w:t>
      </w:r>
      <w:r w:rsidRPr="00792483">
        <w:rPr>
          <w:rStyle w:val="CharSubdText"/>
        </w:rPr>
        <w:t>Determinations for individuals claiming CCS or ACCS in substitution for individual who has died</w:t>
      </w:r>
      <w:bookmarkEnd w:id="183"/>
    </w:p>
    <w:p w:rsidR="002D58C2" w:rsidRPr="00792483" w:rsidRDefault="002D58C2" w:rsidP="002D58C2">
      <w:pPr>
        <w:pStyle w:val="ActHead5"/>
      </w:pPr>
      <w:bookmarkStart w:id="184" w:name="_Toc14262108"/>
      <w:r w:rsidRPr="00792483">
        <w:rPr>
          <w:rStyle w:val="CharSectno"/>
        </w:rPr>
        <w:t>67CF</w:t>
      </w:r>
      <w:r w:rsidRPr="00792483">
        <w:t xml:space="preserve">  Determination of individual’s entitlement to be paid CCS or ACCS in substitution for individual who has died</w:t>
      </w:r>
      <w:bookmarkEnd w:id="184"/>
    </w:p>
    <w:p w:rsidR="002D58C2" w:rsidRPr="00792483" w:rsidRDefault="002D58C2" w:rsidP="002D58C2">
      <w:pPr>
        <w:pStyle w:val="SubsectionHead"/>
      </w:pPr>
      <w:r w:rsidRPr="00792483">
        <w:t>Preconditions for making determinations</w:t>
      </w:r>
    </w:p>
    <w:p w:rsidR="002D58C2" w:rsidRPr="00792483" w:rsidRDefault="002D58C2" w:rsidP="002D58C2">
      <w:pPr>
        <w:pStyle w:val="subsection"/>
      </w:pPr>
      <w:r w:rsidRPr="00792483">
        <w:tab/>
        <w:t>(1)</w:t>
      </w:r>
      <w:r w:rsidRPr="00792483">
        <w:tab/>
        <w:t xml:space="preserve">The Secretary may make a determination under this section for an individual (the </w:t>
      </w:r>
      <w:r w:rsidRPr="00792483">
        <w:rPr>
          <w:b/>
          <w:i/>
        </w:rPr>
        <w:t>substitute</w:t>
      </w:r>
      <w:r w:rsidRPr="00792483">
        <w:t>) only if:</w:t>
      </w:r>
    </w:p>
    <w:p w:rsidR="002D58C2" w:rsidRPr="00792483" w:rsidRDefault="002D58C2" w:rsidP="002D58C2">
      <w:pPr>
        <w:pStyle w:val="paragraph"/>
      </w:pPr>
      <w:r w:rsidRPr="00792483">
        <w:tab/>
        <w:t>(a)</w:t>
      </w:r>
      <w:r w:rsidRPr="00792483">
        <w:tab/>
        <w:t>the substitute has made an effective claim in respect of a child for CCS in substitution for an individual who has died; and</w:t>
      </w:r>
    </w:p>
    <w:p w:rsidR="002D58C2" w:rsidRPr="00792483" w:rsidRDefault="002D58C2" w:rsidP="002D58C2">
      <w:pPr>
        <w:pStyle w:val="paragraph"/>
      </w:pPr>
      <w:r w:rsidRPr="00792483">
        <w:tab/>
        <w:t>(b)</w:t>
      </w:r>
      <w:r w:rsidRPr="00792483">
        <w:tab/>
        <w:t>the provider of a child care service that provided sessions of care to the child in a week to which the claim relates has given the Secretary a report under section</w:t>
      </w:r>
      <w:r w:rsidR="00792483">
        <w:t> </w:t>
      </w:r>
      <w:r w:rsidRPr="00792483">
        <w:t>204B (requirement to report about children for whom care is provided) in relation to the child for each week in which such sessions of care were provided, including such a report as varied, substituted or corrected under subsection</w:t>
      </w:r>
      <w:r w:rsidR="00792483">
        <w:t> </w:t>
      </w:r>
      <w:r w:rsidRPr="00792483">
        <w:t>204B(6) or section</w:t>
      </w:r>
      <w:r w:rsidR="00792483">
        <w:t> </w:t>
      </w:r>
      <w:r w:rsidRPr="00792483">
        <w:t>204C; and</w:t>
      </w:r>
    </w:p>
    <w:p w:rsidR="002D58C2" w:rsidRPr="00792483" w:rsidRDefault="002D58C2" w:rsidP="002D58C2">
      <w:pPr>
        <w:pStyle w:val="paragraph"/>
      </w:pPr>
      <w:r w:rsidRPr="00792483">
        <w:tab/>
        <w:t>(c)</w:t>
      </w:r>
      <w:r w:rsidRPr="00792483">
        <w:tab/>
        <w:t>the bank account requirements in section</w:t>
      </w:r>
      <w:r w:rsidR="00792483">
        <w:t> </w:t>
      </w:r>
      <w:r w:rsidRPr="00792483">
        <w:t>67BG are met for the purposes of a determination under this Division; and</w:t>
      </w:r>
    </w:p>
    <w:p w:rsidR="002D58C2" w:rsidRPr="00792483" w:rsidRDefault="002D58C2" w:rsidP="002D58C2">
      <w:pPr>
        <w:pStyle w:val="paragraph"/>
      </w:pPr>
      <w:r w:rsidRPr="00792483">
        <w:tab/>
        <w:t>(d)</w:t>
      </w:r>
      <w:r w:rsidRPr="00792483">
        <w:tab/>
        <w:t>the tax file number requirements in section</w:t>
      </w:r>
      <w:r w:rsidR="00792483">
        <w:t> </w:t>
      </w:r>
      <w:r w:rsidRPr="00792483">
        <w:t>67BI are met for the purposes of a determination under this Division.</w:t>
      </w:r>
    </w:p>
    <w:p w:rsidR="002D58C2" w:rsidRPr="00792483" w:rsidRDefault="002D58C2" w:rsidP="002D58C2">
      <w:pPr>
        <w:pStyle w:val="notetext"/>
      </w:pPr>
      <w:r w:rsidRPr="00792483">
        <w:t>Note:</w:t>
      </w:r>
      <w:r w:rsidRPr="00792483">
        <w:tab/>
        <w:t xml:space="preserve">For </w:t>
      </w:r>
      <w:r w:rsidR="00792483">
        <w:t>paragraph (</w:t>
      </w:r>
      <w:r w:rsidRPr="00792483">
        <w:t>b), the report must be given in accordance with subsection</w:t>
      </w:r>
      <w:r w:rsidR="00792483">
        <w:t> </w:t>
      </w:r>
      <w:r w:rsidRPr="00792483">
        <w:t>204B(2), and is not given in accordance with that subsection unless the required information is accurate and complete (see subsection</w:t>
      </w:r>
      <w:r w:rsidR="00792483">
        <w:t> </w:t>
      </w:r>
      <w:r w:rsidRPr="00792483">
        <w:t>204B(3)).</w:t>
      </w:r>
    </w:p>
    <w:p w:rsidR="002D58C2" w:rsidRPr="00792483" w:rsidRDefault="002D58C2" w:rsidP="002D58C2">
      <w:pPr>
        <w:pStyle w:val="SubsectionHead"/>
      </w:pPr>
      <w:r w:rsidRPr="00792483">
        <w:t>Individual entitled to be paid CCS or ACCS in substitution</w:t>
      </w:r>
    </w:p>
    <w:p w:rsidR="002D58C2" w:rsidRPr="00792483" w:rsidRDefault="002D58C2" w:rsidP="002D58C2">
      <w:pPr>
        <w:pStyle w:val="subsection"/>
      </w:pPr>
      <w:r w:rsidRPr="00792483">
        <w:tab/>
        <w:t>(2)</w:t>
      </w:r>
      <w:r w:rsidRPr="00792483">
        <w:tab/>
        <w:t>If the Secretary is satisfied that the substitute is eligible for an amount of CCS or ACCS under section</w:t>
      </w:r>
      <w:r w:rsidR="00792483">
        <w:t> </w:t>
      </w:r>
      <w:r w:rsidRPr="00792483">
        <w:t>85DA of the Family Assistance Act, the Secretary must determine in writing:</w:t>
      </w:r>
    </w:p>
    <w:p w:rsidR="002D58C2" w:rsidRPr="00792483" w:rsidRDefault="002D58C2" w:rsidP="002D58C2">
      <w:pPr>
        <w:pStyle w:val="paragraph"/>
      </w:pPr>
      <w:r w:rsidRPr="00792483">
        <w:tab/>
        <w:t>(a)</w:t>
      </w:r>
      <w:r w:rsidRPr="00792483">
        <w:tab/>
        <w:t>that the substitute is entitled to be paid CCS or ACCS in substitution for the individual who has died; and</w:t>
      </w:r>
    </w:p>
    <w:p w:rsidR="002D58C2" w:rsidRPr="00792483" w:rsidRDefault="002D58C2" w:rsidP="002D58C2">
      <w:pPr>
        <w:pStyle w:val="paragraph"/>
      </w:pPr>
      <w:r w:rsidRPr="00792483">
        <w:tab/>
        <w:t>(b)</w:t>
      </w:r>
      <w:r w:rsidRPr="00792483">
        <w:tab/>
        <w:t>the amount of CCS or ACCS that the substitute is entitled to be paid.</w:t>
      </w:r>
    </w:p>
    <w:p w:rsidR="002D58C2" w:rsidRPr="00792483" w:rsidRDefault="002D58C2" w:rsidP="002D58C2">
      <w:pPr>
        <w:pStyle w:val="SubsectionHead"/>
      </w:pPr>
      <w:r w:rsidRPr="00792483">
        <w:t>Individual not entitled to be paid CCS or ACCS in substitution</w:t>
      </w:r>
    </w:p>
    <w:p w:rsidR="002D58C2" w:rsidRPr="00792483" w:rsidRDefault="002D58C2" w:rsidP="002D58C2">
      <w:pPr>
        <w:pStyle w:val="subsection"/>
      </w:pPr>
      <w:r w:rsidRPr="00792483">
        <w:tab/>
        <w:t>(3)</w:t>
      </w:r>
      <w:r w:rsidRPr="00792483">
        <w:tab/>
        <w:t xml:space="preserve">If the Secretary is not satisfied as referred to in </w:t>
      </w:r>
      <w:r w:rsidR="00792483">
        <w:t>subsection (</w:t>
      </w:r>
      <w:r w:rsidRPr="00792483">
        <w:t>2), the Secretary must determine that the substitute is not entitled to be paid CCS or ACCS in substitution for the individual who has died.</w:t>
      </w:r>
    </w:p>
    <w:p w:rsidR="002D58C2" w:rsidRPr="00792483" w:rsidRDefault="002D58C2" w:rsidP="002D58C2">
      <w:pPr>
        <w:pStyle w:val="ActHead5"/>
      </w:pPr>
      <w:bookmarkStart w:id="185" w:name="_Toc14262109"/>
      <w:r w:rsidRPr="00792483">
        <w:rPr>
          <w:rStyle w:val="CharSectno"/>
        </w:rPr>
        <w:t>67CG</w:t>
      </w:r>
      <w:r w:rsidRPr="00792483">
        <w:t xml:space="preserve">  Notice of determinations under this Subdivision</w:t>
      </w:r>
      <w:bookmarkEnd w:id="185"/>
    </w:p>
    <w:p w:rsidR="002D58C2" w:rsidRPr="00792483" w:rsidRDefault="002D58C2" w:rsidP="002D58C2">
      <w:pPr>
        <w:pStyle w:val="subsection"/>
      </w:pPr>
      <w:r w:rsidRPr="00792483">
        <w:tab/>
      </w:r>
      <w:r w:rsidRPr="00792483">
        <w:tab/>
        <w:t>The Secretary must give written notice to an individual for whom a determination is made under section</w:t>
      </w:r>
      <w:r w:rsidR="00792483">
        <w:t> </w:t>
      </w:r>
      <w:r w:rsidRPr="00792483">
        <w:t>67CF about the individual’s entitlement to be paid CCS or ACCS in substitution for an individual who has died, no later than 7 days after making the determination.</w:t>
      </w:r>
    </w:p>
    <w:p w:rsidR="002D58C2" w:rsidRPr="00792483" w:rsidRDefault="002D58C2" w:rsidP="002D58C2">
      <w:pPr>
        <w:pStyle w:val="ActHead4"/>
      </w:pPr>
      <w:bookmarkStart w:id="186" w:name="_Toc14262110"/>
      <w:r w:rsidRPr="00792483">
        <w:rPr>
          <w:rStyle w:val="CharSubdNo"/>
        </w:rPr>
        <w:t>Subdivision D</w:t>
      </w:r>
      <w:r w:rsidRPr="00792483">
        <w:t>—</w:t>
      </w:r>
      <w:r w:rsidRPr="00792483">
        <w:rPr>
          <w:rStyle w:val="CharSubdText"/>
        </w:rPr>
        <w:t>Determinations for approved providers</w:t>
      </w:r>
      <w:bookmarkEnd w:id="186"/>
    </w:p>
    <w:p w:rsidR="002D58C2" w:rsidRPr="00792483" w:rsidRDefault="002D58C2" w:rsidP="002D58C2">
      <w:pPr>
        <w:pStyle w:val="ActHead5"/>
      </w:pPr>
      <w:bookmarkStart w:id="187" w:name="_Toc14262111"/>
      <w:r w:rsidRPr="00792483">
        <w:rPr>
          <w:rStyle w:val="CharSectno"/>
        </w:rPr>
        <w:t>67CH</w:t>
      </w:r>
      <w:r w:rsidRPr="00792483">
        <w:t xml:space="preserve">  Determination of provider’s entitlement to be paid ACCS (child wellbeing)</w:t>
      </w:r>
      <w:bookmarkEnd w:id="187"/>
    </w:p>
    <w:p w:rsidR="002D58C2" w:rsidRPr="00792483" w:rsidRDefault="002D58C2" w:rsidP="002D58C2">
      <w:pPr>
        <w:pStyle w:val="SubsectionHead"/>
      </w:pPr>
      <w:r w:rsidRPr="00792483">
        <w:t>Preconditions for making determinations</w:t>
      </w:r>
    </w:p>
    <w:p w:rsidR="002D58C2" w:rsidRPr="00792483" w:rsidRDefault="002D58C2" w:rsidP="002D58C2">
      <w:pPr>
        <w:pStyle w:val="subsection"/>
      </w:pPr>
      <w:r w:rsidRPr="00792483">
        <w:tab/>
        <w:t>(1)</w:t>
      </w:r>
      <w:r w:rsidRPr="00792483">
        <w:tab/>
        <w:t>The Secretary must make a determination under this section for an approved provider for a week, in relation to sessions of care provided by an approved child care service of the provider to a child, if:</w:t>
      </w:r>
    </w:p>
    <w:p w:rsidR="002D58C2" w:rsidRPr="00792483" w:rsidRDefault="002D58C2" w:rsidP="002D58C2">
      <w:pPr>
        <w:pStyle w:val="paragraph"/>
      </w:pPr>
      <w:r w:rsidRPr="00792483">
        <w:tab/>
        <w:t>(a)</w:t>
      </w:r>
      <w:r w:rsidRPr="00792483">
        <w:tab/>
        <w:t>either of the following is in effect in relation to the child for the week:</w:t>
      </w:r>
    </w:p>
    <w:p w:rsidR="002D58C2" w:rsidRPr="00792483" w:rsidRDefault="002D58C2" w:rsidP="002D58C2">
      <w:pPr>
        <w:pStyle w:val="paragraphsub"/>
      </w:pPr>
      <w:r w:rsidRPr="00792483">
        <w:tab/>
        <w:t>(i)</w:t>
      </w:r>
      <w:r w:rsidRPr="00792483">
        <w:tab/>
        <w:t>a certificate given by the provider under section</w:t>
      </w:r>
      <w:r w:rsidR="00792483">
        <w:t> </w:t>
      </w:r>
      <w:r w:rsidRPr="00792483">
        <w:t>85CB of the Family Assistance Act;</w:t>
      </w:r>
    </w:p>
    <w:p w:rsidR="002D58C2" w:rsidRPr="00792483" w:rsidRDefault="002D58C2" w:rsidP="002D58C2">
      <w:pPr>
        <w:pStyle w:val="paragraphsub"/>
      </w:pPr>
      <w:r w:rsidRPr="00792483">
        <w:tab/>
        <w:t>(ii)</w:t>
      </w:r>
      <w:r w:rsidRPr="00792483">
        <w:tab/>
        <w:t>a determination made by the Secretary under section</w:t>
      </w:r>
      <w:r w:rsidR="00792483">
        <w:t> </w:t>
      </w:r>
      <w:r w:rsidRPr="00792483">
        <w:t>85CE of the Family Assistance Act; and</w:t>
      </w:r>
    </w:p>
    <w:p w:rsidR="002D58C2" w:rsidRPr="00792483" w:rsidRDefault="002D58C2" w:rsidP="002D58C2">
      <w:pPr>
        <w:pStyle w:val="paragraph"/>
      </w:pPr>
      <w:r w:rsidRPr="00792483">
        <w:tab/>
        <w:t>(b)</w:t>
      </w:r>
      <w:r w:rsidRPr="00792483">
        <w:tab/>
        <w:t>the provider has given the Secretary a report for the week under section</w:t>
      </w:r>
      <w:r w:rsidR="00792483">
        <w:t> </w:t>
      </w:r>
      <w:r w:rsidRPr="00792483">
        <w:t>204B (requirement to report about children for whom care is provided) in relation to the child, including such a report as varied, substituted or corrected under subsection</w:t>
      </w:r>
      <w:r w:rsidR="00792483">
        <w:t> </w:t>
      </w:r>
      <w:r w:rsidRPr="00792483">
        <w:t>204B(6) or section</w:t>
      </w:r>
      <w:r w:rsidR="00792483">
        <w:t> </w:t>
      </w:r>
      <w:r w:rsidRPr="00792483">
        <w:t>204C; and</w:t>
      </w:r>
    </w:p>
    <w:p w:rsidR="002D58C2" w:rsidRPr="00792483" w:rsidRDefault="002D58C2" w:rsidP="002D58C2">
      <w:pPr>
        <w:pStyle w:val="paragraph"/>
      </w:pPr>
      <w:r w:rsidRPr="00792483">
        <w:tab/>
        <w:t>(c)</w:t>
      </w:r>
      <w:r w:rsidRPr="00792483">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2D58C2" w:rsidRPr="00792483" w:rsidRDefault="002D58C2" w:rsidP="002D58C2">
      <w:pPr>
        <w:pStyle w:val="notetext"/>
      </w:pPr>
      <w:r w:rsidRPr="00792483">
        <w:t>Note:</w:t>
      </w:r>
      <w:r w:rsidRPr="00792483">
        <w:tab/>
        <w:t xml:space="preserve">For </w:t>
      </w:r>
      <w:r w:rsidR="00792483">
        <w:t>paragraph (</w:t>
      </w:r>
      <w:r w:rsidRPr="00792483">
        <w:t>b), the report must be given in accordance with subsection</w:t>
      </w:r>
      <w:r w:rsidR="00792483">
        <w:t> </w:t>
      </w:r>
      <w:r w:rsidRPr="00792483">
        <w:t>204B(2), and is not given in accordance with that subsection unless the required information is accurate and complete (see subsection</w:t>
      </w:r>
      <w:r w:rsidR="00792483">
        <w:t> </w:t>
      </w:r>
      <w:r w:rsidRPr="00792483">
        <w:t>204B(3)).</w:t>
      </w:r>
    </w:p>
    <w:p w:rsidR="002D58C2" w:rsidRPr="00792483" w:rsidRDefault="002D58C2" w:rsidP="002D58C2">
      <w:pPr>
        <w:pStyle w:val="SubsectionHead"/>
      </w:pPr>
      <w:r w:rsidRPr="00792483">
        <w:t>Provider entitled to be paid ACCS (child wellbeing)</w:t>
      </w:r>
    </w:p>
    <w:p w:rsidR="002D58C2" w:rsidRPr="00792483" w:rsidRDefault="002D58C2" w:rsidP="002D58C2">
      <w:pPr>
        <w:pStyle w:val="subsection"/>
      </w:pPr>
      <w:r w:rsidRPr="00792483">
        <w:tab/>
        <w:t>(2)</w:t>
      </w:r>
      <w:r w:rsidRPr="00792483">
        <w:tab/>
        <w:t>If the Secretary is satisfied that the provider is eligible for ACCS under subsection</w:t>
      </w:r>
      <w:r w:rsidR="00792483">
        <w:t> </w:t>
      </w:r>
      <w:r w:rsidRPr="00792483">
        <w:t>85CA(2) of the Family Assistance Act for sessions of care provided to the child in the week, the Secretary must determine in writing:</w:t>
      </w:r>
    </w:p>
    <w:p w:rsidR="002D58C2" w:rsidRPr="00792483" w:rsidRDefault="002D58C2" w:rsidP="002D58C2">
      <w:pPr>
        <w:pStyle w:val="paragraph"/>
      </w:pPr>
      <w:r w:rsidRPr="00792483">
        <w:tab/>
        <w:t>(a)</w:t>
      </w:r>
      <w:r w:rsidRPr="00792483">
        <w:tab/>
        <w:t>that the provider is entitled to be paid ACCS (child wellbeing) for those sessions of care; and</w:t>
      </w:r>
    </w:p>
    <w:p w:rsidR="002D58C2" w:rsidRPr="00792483" w:rsidRDefault="002D58C2" w:rsidP="002D58C2">
      <w:pPr>
        <w:pStyle w:val="paragraph"/>
      </w:pPr>
      <w:r w:rsidRPr="00792483">
        <w:tab/>
        <w:t>(b)</w:t>
      </w:r>
      <w:r w:rsidRPr="00792483">
        <w:tab/>
        <w:t>the amount of ACCS (child wellbeing) that the provider is entitled to be paid.</w:t>
      </w:r>
    </w:p>
    <w:p w:rsidR="002D58C2" w:rsidRPr="00792483" w:rsidRDefault="002D58C2" w:rsidP="002D58C2">
      <w:pPr>
        <w:pStyle w:val="SubsectionHead"/>
      </w:pPr>
      <w:r w:rsidRPr="00792483">
        <w:t>Provider not entitled to be paid ACCS (child wellbeing)</w:t>
      </w:r>
    </w:p>
    <w:p w:rsidR="002D58C2" w:rsidRPr="00792483" w:rsidRDefault="002D58C2" w:rsidP="002D58C2">
      <w:pPr>
        <w:pStyle w:val="subsection"/>
      </w:pPr>
      <w:r w:rsidRPr="00792483">
        <w:tab/>
        <w:t>(3)</w:t>
      </w:r>
      <w:r w:rsidRPr="00792483">
        <w:tab/>
        <w:t xml:space="preserve">If the Secretary is not satisfied as referred to in </w:t>
      </w:r>
      <w:r w:rsidR="00792483">
        <w:t>subsection (</w:t>
      </w:r>
      <w:r w:rsidRPr="00792483">
        <w:t>2), the Secretary must determine in writing that the provider is not entitled to be paid ACCS (child wellbeing) for those sessions of care.</w:t>
      </w:r>
    </w:p>
    <w:p w:rsidR="002D58C2" w:rsidRPr="00792483" w:rsidRDefault="002D58C2" w:rsidP="002D58C2">
      <w:pPr>
        <w:pStyle w:val="ActHead5"/>
      </w:pPr>
      <w:bookmarkStart w:id="188" w:name="_Toc14262112"/>
      <w:r w:rsidRPr="00792483">
        <w:rPr>
          <w:rStyle w:val="CharSectno"/>
        </w:rPr>
        <w:t>67CI</w:t>
      </w:r>
      <w:r w:rsidRPr="00792483">
        <w:t xml:space="preserve">  Notice of determinations under this Subdivision</w:t>
      </w:r>
      <w:bookmarkEnd w:id="188"/>
    </w:p>
    <w:p w:rsidR="002D58C2" w:rsidRPr="00792483" w:rsidRDefault="002D58C2" w:rsidP="002D58C2">
      <w:pPr>
        <w:pStyle w:val="subsection"/>
      </w:pPr>
      <w:r w:rsidRPr="00792483">
        <w:tab/>
        <w:t>(1)</w:t>
      </w:r>
      <w:r w:rsidRPr="00792483">
        <w:tab/>
        <w:t>The Secretary must give written notice of a determination made under this Subdivision to the approved provider for whom the determination was made as soon as practicable.</w:t>
      </w:r>
    </w:p>
    <w:p w:rsidR="002D58C2" w:rsidRPr="00792483" w:rsidRDefault="002D58C2" w:rsidP="002D58C2">
      <w:pPr>
        <w:pStyle w:val="subsection"/>
      </w:pPr>
      <w:r w:rsidRPr="00792483">
        <w:tab/>
        <w:t>(2)</w:t>
      </w:r>
      <w:r w:rsidRPr="00792483">
        <w:tab/>
        <w:t xml:space="preserve">A notice under </w:t>
      </w:r>
      <w:r w:rsidR="00792483">
        <w:t>subsection (</w:t>
      </w:r>
      <w:r w:rsidRPr="00792483">
        <w:t>1) may be given to an approved provider by making the notice available to the provider using an electronic interface.</w:t>
      </w:r>
    </w:p>
    <w:p w:rsidR="002D58C2" w:rsidRPr="00792483" w:rsidRDefault="002D58C2" w:rsidP="00A86EF1">
      <w:pPr>
        <w:pStyle w:val="ActHead3"/>
        <w:pageBreakBefore/>
      </w:pPr>
      <w:bookmarkStart w:id="189" w:name="_Toc14262113"/>
      <w:r w:rsidRPr="00792483">
        <w:rPr>
          <w:rStyle w:val="CharDivNo"/>
        </w:rPr>
        <w:t>Division</w:t>
      </w:r>
      <w:r w:rsidR="00792483" w:rsidRPr="00792483">
        <w:rPr>
          <w:rStyle w:val="CharDivNo"/>
        </w:rPr>
        <w:t> </w:t>
      </w:r>
      <w:r w:rsidRPr="00792483">
        <w:rPr>
          <w:rStyle w:val="CharDivNo"/>
        </w:rPr>
        <w:t>4</w:t>
      </w:r>
      <w:r w:rsidRPr="00792483">
        <w:t>—</w:t>
      </w:r>
      <w:r w:rsidRPr="00792483">
        <w:rPr>
          <w:rStyle w:val="CharDivText"/>
        </w:rPr>
        <w:t>Estimates etc. of adjusted taxable income</w:t>
      </w:r>
      <w:bookmarkEnd w:id="189"/>
    </w:p>
    <w:p w:rsidR="002D58C2" w:rsidRPr="00792483" w:rsidRDefault="002D58C2" w:rsidP="002D58C2">
      <w:pPr>
        <w:pStyle w:val="ActHead5"/>
      </w:pPr>
      <w:bookmarkStart w:id="190" w:name="_Toc14262114"/>
      <w:r w:rsidRPr="00792483">
        <w:rPr>
          <w:rStyle w:val="CharSectno"/>
        </w:rPr>
        <w:t>67DA</w:t>
      </w:r>
      <w:r w:rsidRPr="00792483">
        <w:t xml:space="preserve">  Simplified outline of this Division</w:t>
      </w:r>
      <w:bookmarkEnd w:id="190"/>
    </w:p>
    <w:p w:rsidR="002D58C2" w:rsidRPr="00792483" w:rsidRDefault="002D58C2" w:rsidP="002D58C2">
      <w:pPr>
        <w:pStyle w:val="SOText"/>
      </w:pPr>
      <w:r w:rsidRPr="00792483">
        <w:t>To work out the amount of CCS an individual is entitled to be paid for a week, it is necessary to know the individual’s adjusted taxable income for the income year the week relates to.</w:t>
      </w:r>
    </w:p>
    <w:p w:rsidR="002D58C2" w:rsidRPr="00792483" w:rsidRDefault="002D58C2" w:rsidP="002D58C2">
      <w:pPr>
        <w:pStyle w:val="SOText"/>
      </w:pPr>
      <w:r w:rsidRPr="00792483">
        <w:t>The final amount of the individual’s income for the income year usually cannot be known until after the income year has ended.</w:t>
      </w:r>
    </w:p>
    <w:p w:rsidR="002D58C2" w:rsidRPr="00792483" w:rsidRDefault="002D58C2" w:rsidP="002D58C2">
      <w:pPr>
        <w:pStyle w:val="SOText"/>
      </w:pPr>
      <w:r w:rsidRPr="00792483">
        <w:t>In the meantime, the Secretary is able to rely on an estimate provided by the individual, or on an indexed estimate or the indexed actual income of an earlier income year.</w:t>
      </w:r>
    </w:p>
    <w:p w:rsidR="002D58C2" w:rsidRPr="00792483" w:rsidRDefault="002D58C2" w:rsidP="002D58C2">
      <w:pPr>
        <w:pStyle w:val="SOText"/>
      </w:pPr>
      <w:r w:rsidRPr="00792483">
        <w:t>After the individual meets the CCS reconciliation conditions, any underpayment to the individual will generally be topped up and any overpayments become debts due to the Commonwealth.</w:t>
      </w:r>
    </w:p>
    <w:p w:rsidR="002D58C2" w:rsidRPr="00792483" w:rsidRDefault="002D58C2" w:rsidP="002D58C2">
      <w:pPr>
        <w:pStyle w:val="ActHead5"/>
      </w:pPr>
      <w:bookmarkStart w:id="191" w:name="_Toc14262115"/>
      <w:r w:rsidRPr="00792483">
        <w:rPr>
          <w:rStyle w:val="CharSectno"/>
        </w:rPr>
        <w:t>67DB</w:t>
      </w:r>
      <w:r w:rsidRPr="00792483">
        <w:t xml:space="preserve">  Determinations when adjusted taxable income is not known</w:t>
      </w:r>
      <w:bookmarkEnd w:id="191"/>
    </w:p>
    <w:p w:rsidR="002D58C2" w:rsidRPr="00792483" w:rsidRDefault="002D58C2" w:rsidP="002D58C2">
      <w:pPr>
        <w:pStyle w:val="SubsectionHead"/>
      </w:pPr>
      <w:r w:rsidRPr="00792483">
        <w:t>Determinations under section</w:t>
      </w:r>
      <w:r w:rsidR="00792483">
        <w:t> </w:t>
      </w:r>
      <w:r w:rsidRPr="00792483">
        <w:t>67CD</w:t>
      </w:r>
    </w:p>
    <w:p w:rsidR="002D58C2" w:rsidRPr="00792483" w:rsidRDefault="002D58C2" w:rsidP="002D58C2">
      <w:pPr>
        <w:pStyle w:val="subsection"/>
      </w:pPr>
      <w:r w:rsidRPr="00792483">
        <w:tab/>
        <w:t>(1)</w:t>
      </w:r>
      <w:r w:rsidRPr="00792483">
        <w:tab/>
        <w:t>This section applies if, at the time of making a determination under section</w:t>
      </w:r>
      <w:r w:rsidR="00792483">
        <w:t> </w:t>
      </w:r>
      <w:r w:rsidRPr="00792483">
        <w:t>67CD for a week in a CCS fortnight, for an individual who is not eligible for any kind of ACCS, the individual has not met the CCS reconciliation conditions.</w:t>
      </w:r>
    </w:p>
    <w:p w:rsidR="002D58C2" w:rsidRPr="00792483" w:rsidRDefault="002D58C2" w:rsidP="002D58C2">
      <w:pPr>
        <w:pStyle w:val="SubsectionHead"/>
      </w:pPr>
      <w:r w:rsidRPr="00792483">
        <w:t>Estimate</w:t>
      </w:r>
    </w:p>
    <w:p w:rsidR="002D58C2" w:rsidRPr="00792483" w:rsidRDefault="002D58C2" w:rsidP="002D58C2">
      <w:pPr>
        <w:pStyle w:val="subsection"/>
      </w:pPr>
      <w:r w:rsidRPr="00792483">
        <w:tab/>
        <w:t>(2)</w:t>
      </w:r>
      <w:r w:rsidRPr="00792483">
        <w:tab/>
        <w:t>The Secretary may make the determination under section</w:t>
      </w:r>
      <w:r w:rsidR="00792483">
        <w:t> </w:t>
      </w:r>
      <w:r w:rsidRPr="00792483">
        <w:t>67CD on the basis of the most recent of whichever of the following estimates (if any) exists on the first Monday of the CCS fortnight:</w:t>
      </w:r>
    </w:p>
    <w:p w:rsidR="002D58C2" w:rsidRPr="00792483" w:rsidRDefault="002D58C2" w:rsidP="002D58C2">
      <w:pPr>
        <w:pStyle w:val="paragraph"/>
      </w:pPr>
      <w:r w:rsidRPr="00792483">
        <w:tab/>
        <w:t>(a)</w:t>
      </w:r>
      <w:r w:rsidRPr="00792483">
        <w:tab/>
        <w:t>a reasonable estimate given to the Secretary by the individual;</w:t>
      </w:r>
    </w:p>
    <w:p w:rsidR="002D58C2" w:rsidRPr="00792483" w:rsidRDefault="002D58C2" w:rsidP="002D58C2">
      <w:pPr>
        <w:pStyle w:val="paragraph"/>
      </w:pPr>
      <w:r w:rsidRPr="00792483">
        <w:tab/>
        <w:t>(b)</w:t>
      </w:r>
      <w:r w:rsidRPr="00792483">
        <w:tab/>
        <w:t>the indexed estimate stated in a notice given to the individual under section</w:t>
      </w:r>
      <w:r w:rsidR="00792483">
        <w:t> </w:t>
      </w:r>
      <w:r w:rsidRPr="00792483">
        <w:t>67DC and with a start day that has arrived or passed;</w:t>
      </w:r>
    </w:p>
    <w:p w:rsidR="002D58C2" w:rsidRPr="00792483" w:rsidRDefault="002D58C2" w:rsidP="002D58C2">
      <w:pPr>
        <w:pStyle w:val="paragraph"/>
      </w:pPr>
      <w:r w:rsidRPr="00792483">
        <w:tab/>
        <w:t>(c)</w:t>
      </w:r>
      <w:r w:rsidRPr="00792483">
        <w:tab/>
        <w:t>the indexed actual income stated in a notice given to the individual under section</w:t>
      </w:r>
      <w:r w:rsidR="00792483">
        <w:t> </w:t>
      </w:r>
      <w:r w:rsidRPr="00792483">
        <w:t>67DD and with a start day that has arrived or passed.</w:t>
      </w:r>
    </w:p>
    <w:p w:rsidR="002D58C2" w:rsidRPr="00792483" w:rsidRDefault="002D58C2" w:rsidP="002D58C2">
      <w:pPr>
        <w:pStyle w:val="SubsectionHead"/>
      </w:pPr>
      <w:r w:rsidRPr="00792483">
        <w:t>No estimate</w:t>
      </w:r>
    </w:p>
    <w:p w:rsidR="002D58C2" w:rsidRPr="00792483" w:rsidRDefault="002D58C2" w:rsidP="002D58C2">
      <w:pPr>
        <w:pStyle w:val="subsection"/>
      </w:pPr>
      <w:r w:rsidRPr="00792483">
        <w:tab/>
        <w:t>(3)</w:t>
      </w:r>
      <w:r w:rsidRPr="00792483">
        <w:tab/>
        <w:t xml:space="preserve">If none of the estimates referred to in </w:t>
      </w:r>
      <w:r w:rsidR="00792483">
        <w:t>subsection (</w:t>
      </w:r>
      <w:r w:rsidRPr="00792483">
        <w:t>2) exists on the first Monday of the CCS fortnight, the Secretary must determine under subsection</w:t>
      </w:r>
      <w:r w:rsidR="00792483">
        <w:t> </w:t>
      </w:r>
      <w:r w:rsidRPr="00792483">
        <w:t>67CD(8) that the individual is not entitled to be paid CCS or ACCS.</w:t>
      </w:r>
    </w:p>
    <w:p w:rsidR="002D58C2" w:rsidRPr="00792483" w:rsidRDefault="002D58C2" w:rsidP="002D58C2">
      <w:pPr>
        <w:pStyle w:val="ActHead5"/>
      </w:pPr>
      <w:bookmarkStart w:id="192" w:name="_Toc14262116"/>
      <w:r w:rsidRPr="00792483">
        <w:rPr>
          <w:rStyle w:val="CharSectno"/>
        </w:rPr>
        <w:t>67DC</w:t>
      </w:r>
      <w:r w:rsidRPr="00792483">
        <w:t xml:space="preserve">  Indexed estimates</w:t>
      </w:r>
      <w:bookmarkEnd w:id="192"/>
    </w:p>
    <w:p w:rsidR="002D58C2" w:rsidRPr="00792483" w:rsidRDefault="002D58C2" w:rsidP="002D58C2">
      <w:pPr>
        <w:pStyle w:val="subsection"/>
      </w:pPr>
      <w:r w:rsidRPr="00792483">
        <w:tab/>
        <w:t>(1)</w:t>
      </w:r>
      <w:r w:rsidRPr="00792483">
        <w:tab/>
        <w:t xml:space="preserve">The Secretary may calculate an indexed estimate for an individual under </w:t>
      </w:r>
      <w:r w:rsidR="00792483">
        <w:t>subsection (</w:t>
      </w:r>
      <w:r w:rsidRPr="00792483">
        <w:t>5), with a start day chosen by the Secretary, if:</w:t>
      </w:r>
    </w:p>
    <w:p w:rsidR="002D58C2" w:rsidRPr="00792483" w:rsidRDefault="002D58C2" w:rsidP="002D58C2">
      <w:pPr>
        <w:pStyle w:val="paragraph"/>
      </w:pPr>
      <w:r w:rsidRPr="00792483">
        <w:tab/>
        <w:t>(a)</w:t>
      </w:r>
      <w:r w:rsidRPr="00792483">
        <w:tab/>
        <w:t>the individual, or the individual’s partner, is a claimant for CCS by fee reduction; and</w:t>
      </w:r>
    </w:p>
    <w:p w:rsidR="002D58C2" w:rsidRPr="00792483" w:rsidRDefault="002D58C2" w:rsidP="002D58C2">
      <w:pPr>
        <w:pStyle w:val="paragraph"/>
      </w:pPr>
      <w:r w:rsidRPr="00792483">
        <w:tab/>
        <w:t>(b)</w:t>
      </w:r>
      <w:r w:rsidRPr="00792483">
        <w:tab/>
        <w:t>a determination is in effect under paragraph</w:t>
      </w:r>
      <w:r w:rsidR="00792483">
        <w:t> </w:t>
      </w:r>
      <w:r w:rsidRPr="00792483">
        <w:t>67CC(1)(a) that the claimant is eligible for CCS for a child; and</w:t>
      </w:r>
    </w:p>
    <w:p w:rsidR="002D58C2" w:rsidRPr="00792483" w:rsidRDefault="002D58C2" w:rsidP="002D58C2">
      <w:pPr>
        <w:pStyle w:val="paragraph"/>
      </w:pPr>
      <w:r w:rsidRPr="00792483">
        <w:tab/>
        <w:t>(c)</w:t>
      </w:r>
      <w:r w:rsidRPr="00792483">
        <w:tab/>
        <w:t>information about the adjusted taxable income of the individual needed to make a determination under Division</w:t>
      </w:r>
      <w:r w:rsidR="00792483">
        <w:t> </w:t>
      </w:r>
      <w:r w:rsidRPr="00792483">
        <w:t>3 for the claimant is not known; and</w:t>
      </w:r>
    </w:p>
    <w:p w:rsidR="002D58C2" w:rsidRPr="00792483" w:rsidRDefault="002D58C2" w:rsidP="002D58C2">
      <w:pPr>
        <w:pStyle w:val="paragraph"/>
      </w:pPr>
      <w:r w:rsidRPr="00792483">
        <w:tab/>
        <w:t>(d)</w:t>
      </w:r>
      <w:r w:rsidRPr="00792483">
        <w:tab/>
        <w:t>the claimant has given the Secretary an estimate of the amount needed that the Secretary considers to be reasonable.</w:t>
      </w:r>
    </w:p>
    <w:p w:rsidR="002D58C2" w:rsidRPr="00792483" w:rsidRDefault="002D58C2" w:rsidP="002D58C2">
      <w:pPr>
        <w:pStyle w:val="subsection"/>
      </w:pPr>
      <w:r w:rsidRPr="00792483">
        <w:tab/>
        <w:t>(2)</w:t>
      </w:r>
      <w:r w:rsidRPr="00792483">
        <w:tab/>
        <w:t>If the Secretary calculates an indexed estimate for the individual, the Secretary may give the claimant a notice:</w:t>
      </w:r>
    </w:p>
    <w:p w:rsidR="002D58C2" w:rsidRPr="00792483" w:rsidRDefault="002D58C2" w:rsidP="002D58C2">
      <w:pPr>
        <w:pStyle w:val="paragraph"/>
      </w:pPr>
      <w:r w:rsidRPr="00792483">
        <w:tab/>
        <w:t>(a)</w:t>
      </w:r>
      <w:r w:rsidRPr="00792483">
        <w:tab/>
        <w:t>stating the indexed estimate for the individual; and</w:t>
      </w:r>
    </w:p>
    <w:p w:rsidR="002D58C2" w:rsidRPr="00792483" w:rsidRDefault="002D58C2" w:rsidP="002D58C2">
      <w:pPr>
        <w:pStyle w:val="paragraph"/>
      </w:pPr>
      <w:r w:rsidRPr="00792483">
        <w:tab/>
        <w:t>(b)</w:t>
      </w:r>
      <w:r w:rsidRPr="00792483">
        <w:tab/>
        <w:t>specifying the start day used in the Secretary’s calculation (which must be the first day of a CCS fortnight at least 14 days after the day the notice is given).</w:t>
      </w:r>
    </w:p>
    <w:p w:rsidR="002D58C2" w:rsidRPr="00792483" w:rsidRDefault="002D58C2" w:rsidP="002D58C2">
      <w:pPr>
        <w:pStyle w:val="subsection"/>
      </w:pPr>
      <w:r w:rsidRPr="00792483">
        <w:tab/>
        <w:t>(3)</w:t>
      </w:r>
      <w:r w:rsidRPr="00792483">
        <w:tab/>
        <w:t xml:space="preserve">The Secretary must not give a notice under </w:t>
      </w:r>
      <w:r w:rsidR="00792483">
        <w:t>subsection (</w:t>
      </w:r>
      <w:r w:rsidRPr="00792483">
        <w:t xml:space="preserve">2) stating an indexed estimate for the individual with a start day in an income year if the Secretary has already given a notice under </w:t>
      </w:r>
      <w:r w:rsidR="00792483">
        <w:t>subsection (</w:t>
      </w:r>
      <w:r w:rsidRPr="00792483">
        <w:t>2) stating an indexed estimate for that individual with a start day in the same income year.</w:t>
      </w:r>
    </w:p>
    <w:p w:rsidR="002D58C2" w:rsidRPr="00792483" w:rsidRDefault="002D58C2" w:rsidP="002D58C2">
      <w:pPr>
        <w:pStyle w:val="subsection"/>
      </w:pPr>
      <w:r w:rsidRPr="00792483">
        <w:tab/>
        <w:t>(4)</w:t>
      </w:r>
      <w:r w:rsidRPr="00792483">
        <w:tab/>
        <w:t xml:space="preserve">A notice given to a claimant under </w:t>
      </w:r>
      <w:r w:rsidR="00792483">
        <w:t>subsection (</w:t>
      </w:r>
      <w:r w:rsidRPr="00792483">
        <w:t>2) stating an indexed estimate for an individual has no effect if, before the start day specified in the notice for the indexed estimate, the Secretary gives the claimant a notice under subsection</w:t>
      </w:r>
      <w:r w:rsidR="00792483">
        <w:t> </w:t>
      </w:r>
      <w:r w:rsidRPr="00792483">
        <w:t>67DD(2) stating an indexed actual income for the same individual. Any such notice under subsection</w:t>
      </w:r>
      <w:r w:rsidR="00792483">
        <w:t> </w:t>
      </w:r>
      <w:r w:rsidRPr="00792483">
        <w:t>67DD(2) must specify a start day that is no earlier than the start day specified in the superseded notice.</w:t>
      </w:r>
    </w:p>
    <w:p w:rsidR="002D58C2" w:rsidRPr="00792483" w:rsidRDefault="002D58C2" w:rsidP="002D58C2">
      <w:pPr>
        <w:pStyle w:val="subsection"/>
      </w:pPr>
      <w:r w:rsidRPr="00792483">
        <w:tab/>
        <w:t>(5)</w:t>
      </w:r>
      <w:r w:rsidRPr="00792483">
        <w:tab/>
        <w:t xml:space="preserve">Calculate an indexed estimate (which may be nil) for the individual by multiplying the individual’s current ATI number (see </w:t>
      </w:r>
      <w:r w:rsidR="00792483">
        <w:t>subsection (</w:t>
      </w:r>
      <w:r w:rsidRPr="0079248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792483" w:rsidRDefault="002D58C2" w:rsidP="002D58C2">
      <w:pPr>
        <w:pStyle w:val="subsection2"/>
      </w:pPr>
      <w:r w:rsidRPr="00792483">
        <w:rPr>
          <w:noProof/>
        </w:rPr>
        <w:drawing>
          <wp:inline distT="0" distB="0" distL="0" distR="0" wp14:anchorId="37614E90" wp14:editId="2B0FC0EE">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792483" w:rsidRDefault="002D58C2" w:rsidP="002D58C2">
      <w:pPr>
        <w:pStyle w:val="subsection2"/>
      </w:pPr>
      <w:r w:rsidRPr="00792483">
        <w:t>where:</w:t>
      </w:r>
    </w:p>
    <w:p w:rsidR="002D58C2" w:rsidRPr="00792483" w:rsidRDefault="002D58C2" w:rsidP="002D58C2">
      <w:pPr>
        <w:pStyle w:val="Definition"/>
      </w:pPr>
      <w:r w:rsidRPr="00792483">
        <w:rPr>
          <w:b/>
          <w:i/>
        </w:rPr>
        <w:t xml:space="preserve">AWE </w:t>
      </w:r>
      <w:r w:rsidRPr="0079248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792483">
            <w:t>Australia</w:t>
          </w:r>
        </w:smartTag>
      </w:smartTag>
      <w:r w:rsidRPr="00792483">
        <w:t>—Original—Persons—All employees total earnings” (or, if any of those change, in a replacement document or under replacement headings).</w:t>
      </w:r>
    </w:p>
    <w:p w:rsidR="002D58C2" w:rsidRPr="00792483" w:rsidRDefault="002D58C2" w:rsidP="002D58C2">
      <w:pPr>
        <w:pStyle w:val="Definition"/>
      </w:pPr>
      <w:r w:rsidRPr="00792483">
        <w:rPr>
          <w:b/>
          <w:i/>
        </w:rPr>
        <w:t xml:space="preserve">highest previous November </w:t>
      </w:r>
      <w:r w:rsidRPr="00792483">
        <w:t>means the November in which, of all the Novembers from November 2004 to the November before the most recent November (inclusive), AWE was the highest.</w:t>
      </w:r>
    </w:p>
    <w:p w:rsidR="002D58C2" w:rsidRPr="00792483" w:rsidRDefault="002D58C2" w:rsidP="002D58C2">
      <w:pPr>
        <w:pStyle w:val="Definition"/>
      </w:pPr>
      <w:r w:rsidRPr="00792483">
        <w:rPr>
          <w:b/>
          <w:i/>
        </w:rPr>
        <w:t xml:space="preserve">most recent November </w:t>
      </w:r>
      <w:r w:rsidRPr="00792483">
        <w:t>means the November of the income year before the income year in which the start day occurs.</w:t>
      </w:r>
    </w:p>
    <w:p w:rsidR="002D58C2" w:rsidRPr="00792483" w:rsidRDefault="002D58C2" w:rsidP="002D58C2">
      <w:pPr>
        <w:pStyle w:val="Definition"/>
      </w:pPr>
      <w:r w:rsidRPr="00792483">
        <w:rPr>
          <w:b/>
          <w:i/>
        </w:rPr>
        <w:t>reference period</w:t>
      </w:r>
      <w:r w:rsidRPr="00792483">
        <w:t>, in a particular November, means the period described by the Australian Statistician as the last pay period ending on or before a specified day that is the third Friday of that November.</w:t>
      </w:r>
    </w:p>
    <w:p w:rsidR="002D58C2" w:rsidRPr="00792483" w:rsidRDefault="002D58C2" w:rsidP="002D58C2">
      <w:pPr>
        <w:pStyle w:val="subsection"/>
      </w:pPr>
      <w:r w:rsidRPr="00792483">
        <w:tab/>
        <w:t>(6)</w:t>
      </w:r>
      <w:r w:rsidRPr="00792483">
        <w:tab/>
        <w:t xml:space="preserve">For the purposes of </w:t>
      </w:r>
      <w:r w:rsidR="00792483">
        <w:t>subsection (</w:t>
      </w:r>
      <w:r w:rsidRPr="00792483">
        <w:t>5), the individual’s</w:t>
      </w:r>
      <w:r w:rsidRPr="00792483">
        <w:rPr>
          <w:b/>
          <w:i/>
        </w:rPr>
        <w:t xml:space="preserve"> current ATI number</w:t>
      </w:r>
      <w:r w:rsidRPr="00792483">
        <w:t xml:space="preserve"> is:</w:t>
      </w:r>
    </w:p>
    <w:p w:rsidR="002D58C2" w:rsidRPr="00792483" w:rsidRDefault="002D58C2" w:rsidP="002D58C2">
      <w:pPr>
        <w:pStyle w:val="paragraph"/>
      </w:pPr>
      <w:r w:rsidRPr="00792483">
        <w:tab/>
        <w:t>(a)</w:t>
      </w:r>
      <w:r w:rsidRPr="00792483">
        <w:tab/>
        <w:t>if, at the time of calculation, the Secretary has given the claimant a notice under subsection</w:t>
      </w:r>
      <w:r w:rsidR="00792483">
        <w:t> </w:t>
      </w:r>
      <w:r w:rsidRPr="00792483">
        <w:t>67DD(2) stating an indexed actual income for the individual with a start day that has not arrived—the indexed actual income stated in the notice; or</w:t>
      </w:r>
    </w:p>
    <w:p w:rsidR="002D58C2" w:rsidRPr="00792483" w:rsidRDefault="002D58C2" w:rsidP="002D58C2">
      <w:pPr>
        <w:pStyle w:val="paragraph"/>
      </w:pPr>
      <w:r w:rsidRPr="00792483">
        <w:tab/>
        <w:t>(b)</w:t>
      </w:r>
      <w:r w:rsidRPr="00792483">
        <w:tab/>
        <w:t xml:space="preserve">if </w:t>
      </w:r>
      <w:r w:rsidR="00792483">
        <w:t>paragraph (</w:t>
      </w:r>
      <w:r w:rsidRPr="00792483">
        <w:t>a) does not apply and the individual is the claimant—the amount the Secretary is permitted to use for the individual under section</w:t>
      </w:r>
      <w:r w:rsidR="00792483">
        <w:t> </w:t>
      </w:r>
      <w:r w:rsidRPr="00792483">
        <w:t>67DB (disregarding the effect for couples of section</w:t>
      </w:r>
      <w:r w:rsidR="00792483">
        <w:t> </w:t>
      </w:r>
      <w:r w:rsidRPr="00792483">
        <w:t>67DE of this Act and clause</w:t>
      </w:r>
      <w:r w:rsidR="00792483">
        <w:t> </w:t>
      </w:r>
      <w:r w:rsidRPr="00792483">
        <w:t>3 of Schedule</w:t>
      </w:r>
      <w:r w:rsidR="00792483">
        <w:t> </w:t>
      </w:r>
      <w:r w:rsidRPr="00792483">
        <w:t>3 to the Family Assistance Act); or</w:t>
      </w:r>
    </w:p>
    <w:p w:rsidR="002D58C2" w:rsidRPr="00792483" w:rsidRDefault="002D58C2" w:rsidP="002D58C2">
      <w:pPr>
        <w:pStyle w:val="paragraph"/>
      </w:pPr>
      <w:r w:rsidRPr="00792483">
        <w:tab/>
        <w:t>(c)</w:t>
      </w:r>
      <w:r w:rsidRPr="00792483">
        <w:tab/>
        <w:t xml:space="preserve">if </w:t>
      </w:r>
      <w:r w:rsidR="00792483">
        <w:t>paragraph (</w:t>
      </w:r>
      <w:r w:rsidRPr="00792483">
        <w:t>a) does not apply and the individual is the claimant’s partner—the amount the Secretary would be permitted to use for the individual under section</w:t>
      </w:r>
      <w:r w:rsidR="00792483">
        <w:t> </w:t>
      </w:r>
      <w:r w:rsidRPr="00792483">
        <w:t>67DB if the individual were the claimant (disregarding the effect for couples of section</w:t>
      </w:r>
      <w:r w:rsidR="00792483">
        <w:t> </w:t>
      </w:r>
      <w:r w:rsidRPr="00792483">
        <w:t>67DE of this Act and clause</w:t>
      </w:r>
      <w:r w:rsidR="00792483">
        <w:t> </w:t>
      </w:r>
      <w:r w:rsidRPr="00792483">
        <w:t>3 of Schedule</w:t>
      </w:r>
      <w:r w:rsidR="00792483">
        <w:t> </w:t>
      </w:r>
      <w:r w:rsidRPr="00792483">
        <w:t>3 to the Family Assistance Act).</w:t>
      </w:r>
    </w:p>
    <w:p w:rsidR="002D58C2" w:rsidRPr="00792483" w:rsidRDefault="002D58C2" w:rsidP="002D58C2">
      <w:pPr>
        <w:pStyle w:val="subsection"/>
      </w:pPr>
      <w:r w:rsidRPr="00792483">
        <w:tab/>
        <w:t>(7)</w:t>
      </w:r>
      <w:r w:rsidRPr="00792483">
        <w:tab/>
        <w:t xml:space="preserve">A notice under </w:t>
      </w:r>
      <w:r w:rsidR="00792483">
        <w:t>subsection (</w:t>
      </w:r>
      <w:r w:rsidRPr="00792483">
        <w:t>2) is not a legislative instrument.</w:t>
      </w:r>
    </w:p>
    <w:p w:rsidR="002D58C2" w:rsidRPr="00792483" w:rsidRDefault="002D58C2" w:rsidP="002D58C2">
      <w:pPr>
        <w:pStyle w:val="ActHead5"/>
      </w:pPr>
      <w:bookmarkStart w:id="193" w:name="_Toc14262117"/>
      <w:r w:rsidRPr="00792483">
        <w:rPr>
          <w:rStyle w:val="CharSectno"/>
        </w:rPr>
        <w:t>67DD</w:t>
      </w:r>
      <w:r w:rsidRPr="00792483">
        <w:t xml:space="preserve">  Indexed actual incomes</w:t>
      </w:r>
      <w:bookmarkEnd w:id="193"/>
    </w:p>
    <w:p w:rsidR="002D58C2" w:rsidRPr="00792483" w:rsidRDefault="002D58C2" w:rsidP="002D58C2">
      <w:pPr>
        <w:pStyle w:val="subsection"/>
      </w:pPr>
      <w:r w:rsidRPr="00792483">
        <w:tab/>
        <w:t>(1)</w:t>
      </w:r>
      <w:r w:rsidRPr="00792483">
        <w:tab/>
        <w:t xml:space="preserve">The Secretary may calculate an indexed actual income for an individual under </w:t>
      </w:r>
      <w:r w:rsidR="00792483">
        <w:t>subsection (</w:t>
      </w:r>
      <w:r w:rsidRPr="00792483">
        <w:t>4), with a start day chosen by the Secretary, if:</w:t>
      </w:r>
    </w:p>
    <w:p w:rsidR="002D58C2" w:rsidRPr="00792483" w:rsidRDefault="002D58C2" w:rsidP="002D58C2">
      <w:pPr>
        <w:pStyle w:val="paragraph"/>
      </w:pPr>
      <w:r w:rsidRPr="00792483">
        <w:tab/>
        <w:t>(a)</w:t>
      </w:r>
      <w:r w:rsidRPr="00792483">
        <w:tab/>
        <w:t>the individual, or the individual’s partner, is a claimant for CCS by fee reduction; and</w:t>
      </w:r>
    </w:p>
    <w:p w:rsidR="002D58C2" w:rsidRPr="00792483" w:rsidRDefault="002D58C2" w:rsidP="002D58C2">
      <w:pPr>
        <w:pStyle w:val="paragraph"/>
      </w:pPr>
      <w:r w:rsidRPr="00792483">
        <w:tab/>
        <w:t>(b)</w:t>
      </w:r>
      <w:r w:rsidRPr="00792483">
        <w:tab/>
        <w:t>a determination is in effect under paragraph</w:t>
      </w:r>
      <w:r w:rsidR="00792483">
        <w:t> </w:t>
      </w:r>
      <w:r w:rsidRPr="00792483">
        <w:t>67CC(1)(a) that the claimant is eligible for CCS; and</w:t>
      </w:r>
    </w:p>
    <w:p w:rsidR="002D58C2" w:rsidRPr="00792483" w:rsidRDefault="002D58C2" w:rsidP="002D58C2">
      <w:pPr>
        <w:pStyle w:val="paragraph"/>
      </w:pPr>
      <w:r w:rsidRPr="00792483">
        <w:tab/>
        <w:t>(c)</w:t>
      </w:r>
      <w:r w:rsidRPr="00792483">
        <w:tab/>
        <w:t>information about the adjusted taxable income of the individual needed to make a determination under Division</w:t>
      </w:r>
      <w:r w:rsidR="00792483">
        <w:t> </w:t>
      </w:r>
      <w:r w:rsidRPr="00792483">
        <w:t>3 for the claimant is not known; and</w:t>
      </w:r>
    </w:p>
    <w:p w:rsidR="002D58C2" w:rsidRPr="00792483" w:rsidRDefault="002D58C2" w:rsidP="002D58C2">
      <w:pPr>
        <w:pStyle w:val="paragraph"/>
      </w:pPr>
      <w:r w:rsidRPr="00792483">
        <w:tab/>
        <w:t>(d)</w:t>
      </w:r>
      <w:r w:rsidRPr="00792483">
        <w:tab/>
        <w:t>the most recent such determination made for the claimant was made on the basis of an indexed estimate or an indexed actual income; and</w:t>
      </w:r>
    </w:p>
    <w:p w:rsidR="002D58C2" w:rsidRPr="00792483" w:rsidRDefault="002D58C2" w:rsidP="002D58C2">
      <w:pPr>
        <w:pStyle w:val="paragraph"/>
      </w:pPr>
      <w:r w:rsidRPr="00792483">
        <w:tab/>
        <w:t>(e)</w:t>
      </w:r>
      <w:r w:rsidRPr="00792483">
        <w:tab/>
        <w:t>since the claimant was last given a notice under subsection</w:t>
      </w:r>
      <w:r w:rsidR="00792483">
        <w:t> </w:t>
      </w:r>
      <w:r w:rsidRPr="00792483">
        <w:t xml:space="preserve">67DC(2) or </w:t>
      </w:r>
      <w:r w:rsidR="00792483">
        <w:t>subsection (</w:t>
      </w:r>
      <w:r w:rsidRPr="00792483">
        <w:t>2) of this section stating an indexed estimate or indexed actual income for an individual, the claimant has not given the Secretary an estimate of the claimant’s adjusted taxable income that the Secretary considers to be reasonable; and</w:t>
      </w:r>
    </w:p>
    <w:p w:rsidR="002D58C2" w:rsidRPr="00792483" w:rsidRDefault="002D58C2" w:rsidP="002D58C2">
      <w:pPr>
        <w:pStyle w:val="paragraph"/>
      </w:pPr>
      <w:r w:rsidRPr="00792483">
        <w:tab/>
        <w:t>(f)</w:t>
      </w:r>
      <w:r w:rsidRPr="00792483">
        <w:tab/>
        <w:t>the adjusted taxable income for an income year (</w:t>
      </w:r>
      <w:r w:rsidRPr="00792483">
        <w:rPr>
          <w:b/>
          <w:i/>
        </w:rPr>
        <w:t>actual income</w:t>
      </w:r>
      <w:r w:rsidRPr="00792483">
        <w:t>) of the individual (disregarding the effect for couples of clause</w:t>
      </w:r>
      <w:r w:rsidR="00792483">
        <w:t> </w:t>
      </w:r>
      <w:r w:rsidRPr="00792483">
        <w:t>3 of Schedule</w:t>
      </w:r>
      <w:r w:rsidR="00792483">
        <w:t> </w:t>
      </w:r>
      <w:r w:rsidRPr="00792483">
        <w:t>3 to the Family Assistance Act) becomes known to the Secretary and it is the most recent income year for which the individual’s actual income is known to the Secretary.</w:t>
      </w:r>
    </w:p>
    <w:p w:rsidR="002D58C2" w:rsidRPr="00792483" w:rsidRDefault="002D58C2" w:rsidP="002D58C2">
      <w:pPr>
        <w:pStyle w:val="subsection"/>
      </w:pPr>
      <w:r w:rsidRPr="00792483">
        <w:tab/>
        <w:t>(2)</w:t>
      </w:r>
      <w:r w:rsidRPr="00792483">
        <w:tab/>
        <w:t>If:</w:t>
      </w:r>
    </w:p>
    <w:p w:rsidR="002D58C2" w:rsidRPr="00792483" w:rsidRDefault="002D58C2" w:rsidP="002D58C2">
      <w:pPr>
        <w:pStyle w:val="paragraph"/>
      </w:pPr>
      <w:r w:rsidRPr="00792483">
        <w:tab/>
        <w:t>(a)</w:t>
      </w:r>
      <w:r w:rsidRPr="00792483">
        <w:tab/>
        <w:t>the Secretary calculates an indexed actual income for the individual; and</w:t>
      </w:r>
    </w:p>
    <w:p w:rsidR="002D58C2" w:rsidRPr="00792483" w:rsidRDefault="002D58C2" w:rsidP="002D58C2">
      <w:pPr>
        <w:pStyle w:val="paragraph"/>
      </w:pPr>
      <w:r w:rsidRPr="00792483">
        <w:tab/>
        <w:t>(b)</w:t>
      </w:r>
      <w:r w:rsidRPr="00792483">
        <w:tab/>
        <w:t xml:space="preserve">the indexed actual income is greater than the individual’s current ATI number (see </w:t>
      </w:r>
      <w:r w:rsidR="00792483">
        <w:t>subsection (</w:t>
      </w:r>
      <w:r w:rsidRPr="00792483">
        <w:t>5));</w:t>
      </w:r>
    </w:p>
    <w:p w:rsidR="002D58C2" w:rsidRPr="00792483" w:rsidRDefault="002D58C2" w:rsidP="002D58C2">
      <w:pPr>
        <w:pStyle w:val="subsection2"/>
      </w:pPr>
      <w:r w:rsidRPr="00792483">
        <w:t>the Secretary may give the claimant a notice:</w:t>
      </w:r>
    </w:p>
    <w:p w:rsidR="002D58C2" w:rsidRPr="00792483" w:rsidRDefault="002D58C2" w:rsidP="002D58C2">
      <w:pPr>
        <w:pStyle w:val="paragraph"/>
      </w:pPr>
      <w:r w:rsidRPr="00792483">
        <w:tab/>
        <w:t>(c)</w:t>
      </w:r>
      <w:r w:rsidRPr="00792483">
        <w:tab/>
        <w:t>stating the indexed actual income for the individual; and</w:t>
      </w:r>
    </w:p>
    <w:p w:rsidR="002D58C2" w:rsidRPr="00792483" w:rsidRDefault="002D58C2" w:rsidP="002D58C2">
      <w:pPr>
        <w:pStyle w:val="paragraph"/>
      </w:pPr>
      <w:r w:rsidRPr="00792483">
        <w:tab/>
        <w:t>(d)</w:t>
      </w:r>
      <w:r w:rsidRPr="00792483">
        <w:tab/>
        <w:t>specifying the start day used in the Secretary’s calculation (which must be the start of a CCS fortnight at least 14 days after the day the notice is given).</w:t>
      </w:r>
    </w:p>
    <w:p w:rsidR="002D58C2" w:rsidRPr="00792483" w:rsidRDefault="002D58C2" w:rsidP="002D58C2">
      <w:pPr>
        <w:pStyle w:val="subsection"/>
      </w:pPr>
      <w:r w:rsidRPr="00792483">
        <w:tab/>
        <w:t>(3)</w:t>
      </w:r>
      <w:r w:rsidRPr="00792483">
        <w:tab/>
        <w:t xml:space="preserve">A notice given to a claimant under </w:t>
      </w:r>
      <w:r w:rsidR="00792483">
        <w:t>subsection (</w:t>
      </w:r>
      <w:r w:rsidRPr="00792483">
        <w:t>2) stating an indexed actual income for an individual has no effect if, before the start day specified in the notice, the Secretary gives the claimant another notice under that subsection or a notice under subsection</w:t>
      </w:r>
      <w:r w:rsidR="00792483">
        <w:t> </w:t>
      </w:r>
      <w:r w:rsidRPr="00792483">
        <w:t>55AA(2) stating an indexed estimate or indexed actual income for the same individual. Any other such notice must specify a start day that is no earlier than the start day specified in the superseded notice.</w:t>
      </w:r>
    </w:p>
    <w:p w:rsidR="002D58C2" w:rsidRPr="00792483" w:rsidRDefault="002D58C2" w:rsidP="002D58C2">
      <w:pPr>
        <w:pStyle w:val="subsection"/>
      </w:pPr>
      <w:r w:rsidRPr="00792483">
        <w:tab/>
        <w:t>(4)</w:t>
      </w:r>
      <w:r w:rsidRPr="00792483">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792483" w:rsidRDefault="002D58C2" w:rsidP="002D58C2">
      <w:pPr>
        <w:pStyle w:val="subsection2"/>
      </w:pPr>
      <w:r w:rsidRPr="00792483">
        <w:rPr>
          <w:noProof/>
        </w:rPr>
        <w:drawing>
          <wp:inline distT="0" distB="0" distL="0" distR="0" wp14:anchorId="16694367" wp14:editId="5F4B9132">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792483" w:rsidRDefault="002D58C2" w:rsidP="002D58C2">
      <w:pPr>
        <w:pStyle w:val="subsection2"/>
      </w:pPr>
      <w:r w:rsidRPr="00792483">
        <w:t>where:</w:t>
      </w:r>
    </w:p>
    <w:p w:rsidR="002D58C2" w:rsidRPr="00792483" w:rsidRDefault="002D58C2" w:rsidP="002D58C2">
      <w:pPr>
        <w:pStyle w:val="Definition"/>
      </w:pPr>
      <w:r w:rsidRPr="00792483">
        <w:rPr>
          <w:b/>
          <w:i/>
        </w:rPr>
        <w:t xml:space="preserve">AWE </w:t>
      </w:r>
      <w:r w:rsidRPr="00792483">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792483" w:rsidRDefault="002D58C2" w:rsidP="002D58C2">
      <w:pPr>
        <w:pStyle w:val="Definition"/>
      </w:pPr>
      <w:r w:rsidRPr="00792483">
        <w:rPr>
          <w:b/>
          <w:i/>
        </w:rPr>
        <w:t xml:space="preserve">highest previous November </w:t>
      </w:r>
      <w:r w:rsidRPr="00792483">
        <w:t>means the November in which, of all the Novembers from November 2004 to the November before the most recent November (inclusive), AWE was the highest.</w:t>
      </w:r>
    </w:p>
    <w:p w:rsidR="002D58C2" w:rsidRPr="00792483" w:rsidRDefault="002D58C2" w:rsidP="002D58C2">
      <w:pPr>
        <w:pStyle w:val="Definition"/>
      </w:pPr>
      <w:r w:rsidRPr="00792483">
        <w:rPr>
          <w:b/>
          <w:i/>
        </w:rPr>
        <w:t xml:space="preserve">most recent November </w:t>
      </w:r>
      <w:r w:rsidRPr="00792483">
        <w:t>means the November of the income year before the income year in which the start day occurs.</w:t>
      </w:r>
    </w:p>
    <w:p w:rsidR="002D58C2" w:rsidRPr="00792483" w:rsidRDefault="002D58C2" w:rsidP="002D58C2">
      <w:pPr>
        <w:pStyle w:val="Definition"/>
      </w:pPr>
      <w:r w:rsidRPr="00792483">
        <w:rPr>
          <w:b/>
          <w:i/>
        </w:rPr>
        <w:t>reference period</w:t>
      </w:r>
      <w:r w:rsidRPr="00792483">
        <w:t>, in a particular November, means the period described by the Australian Statistician as the last pay period ending on or before a specified day that is the third Friday of that November.</w:t>
      </w:r>
    </w:p>
    <w:p w:rsidR="002D58C2" w:rsidRPr="00792483" w:rsidRDefault="002D58C2" w:rsidP="002D58C2">
      <w:pPr>
        <w:pStyle w:val="subsection"/>
      </w:pPr>
      <w:r w:rsidRPr="00792483">
        <w:tab/>
        <w:t>(5)</w:t>
      </w:r>
      <w:r w:rsidRPr="00792483">
        <w:tab/>
        <w:t xml:space="preserve">For the purposes of </w:t>
      </w:r>
      <w:r w:rsidR="00792483">
        <w:t>paragraph (</w:t>
      </w:r>
      <w:r w:rsidRPr="00792483">
        <w:t xml:space="preserve">2)(b), the individual’s </w:t>
      </w:r>
      <w:r w:rsidRPr="00792483">
        <w:rPr>
          <w:b/>
          <w:i/>
        </w:rPr>
        <w:t xml:space="preserve">current ATI number </w:t>
      </w:r>
      <w:r w:rsidRPr="00792483">
        <w:t>is:</w:t>
      </w:r>
    </w:p>
    <w:p w:rsidR="002D58C2" w:rsidRPr="00792483" w:rsidRDefault="002D58C2" w:rsidP="002D58C2">
      <w:pPr>
        <w:pStyle w:val="paragraph"/>
      </w:pPr>
      <w:r w:rsidRPr="00792483">
        <w:tab/>
        <w:t>(a)</w:t>
      </w:r>
      <w:r w:rsidRPr="00792483">
        <w:tab/>
        <w:t>if, at the time of calculation, the Secretary has given the claimant a notice under subsection</w:t>
      </w:r>
      <w:r w:rsidR="00792483">
        <w:t> </w:t>
      </w:r>
      <w:r w:rsidRPr="00792483">
        <w:t xml:space="preserve">67DC(2) or </w:t>
      </w:r>
      <w:r w:rsidR="00792483">
        <w:t>subsection (</w:t>
      </w:r>
      <w:r w:rsidRPr="00792483">
        <w:t>2) of this section stating an indexed estimate or indexed actual income for the individual with a start day that has not arrived—the indexed estimate or indexed actual income stated in the notice; or</w:t>
      </w:r>
    </w:p>
    <w:p w:rsidR="002D58C2" w:rsidRPr="00792483" w:rsidRDefault="002D58C2" w:rsidP="002D58C2">
      <w:pPr>
        <w:pStyle w:val="paragraph"/>
      </w:pPr>
      <w:r w:rsidRPr="00792483">
        <w:tab/>
        <w:t>(b)</w:t>
      </w:r>
      <w:r w:rsidRPr="00792483">
        <w:tab/>
        <w:t xml:space="preserve">if </w:t>
      </w:r>
      <w:r w:rsidR="00792483">
        <w:t>paragraph (</w:t>
      </w:r>
      <w:r w:rsidRPr="00792483">
        <w:t>a) does not apply and the individual is the claimant—the amount the Secretary is permitted to use for the individual under section</w:t>
      </w:r>
      <w:r w:rsidR="00792483">
        <w:t> </w:t>
      </w:r>
      <w:r w:rsidRPr="00792483">
        <w:t>67DB (disregarding the effect for couples of section</w:t>
      </w:r>
      <w:r w:rsidR="00792483">
        <w:t> </w:t>
      </w:r>
      <w:r w:rsidRPr="00792483">
        <w:t>67DE of this Act and clause</w:t>
      </w:r>
      <w:r w:rsidR="00792483">
        <w:t> </w:t>
      </w:r>
      <w:r w:rsidRPr="00792483">
        <w:t>3 of Schedule</w:t>
      </w:r>
      <w:r w:rsidR="00792483">
        <w:t> </w:t>
      </w:r>
      <w:r w:rsidRPr="00792483">
        <w:t>3 to the Family Assistance Act); or</w:t>
      </w:r>
    </w:p>
    <w:p w:rsidR="002D58C2" w:rsidRPr="00792483" w:rsidRDefault="002D58C2" w:rsidP="002D58C2">
      <w:pPr>
        <w:pStyle w:val="paragraph"/>
      </w:pPr>
      <w:r w:rsidRPr="00792483">
        <w:tab/>
        <w:t>(c)</w:t>
      </w:r>
      <w:r w:rsidRPr="00792483">
        <w:tab/>
        <w:t xml:space="preserve">if </w:t>
      </w:r>
      <w:r w:rsidR="00792483">
        <w:t>paragraph (</w:t>
      </w:r>
      <w:r w:rsidRPr="00792483">
        <w:t>a) does not apply and the individual is the claimant’s partner—the amount the Secretary would be permitted to use for the individual under section</w:t>
      </w:r>
      <w:r w:rsidR="00792483">
        <w:t> </w:t>
      </w:r>
      <w:r w:rsidRPr="00792483">
        <w:t>67DB if the individual were the claimant (disregarding the effect for couples of section</w:t>
      </w:r>
      <w:r w:rsidR="00792483">
        <w:t> </w:t>
      </w:r>
      <w:r w:rsidRPr="00792483">
        <w:t>67DE of this Act and clause</w:t>
      </w:r>
      <w:r w:rsidR="00792483">
        <w:t> </w:t>
      </w:r>
      <w:r w:rsidRPr="00792483">
        <w:t>3 of Schedule</w:t>
      </w:r>
      <w:r w:rsidR="00792483">
        <w:t> </w:t>
      </w:r>
      <w:r w:rsidRPr="00792483">
        <w:t>3 to the Family Assistance Act).</w:t>
      </w:r>
    </w:p>
    <w:p w:rsidR="002D58C2" w:rsidRPr="00792483" w:rsidRDefault="002D58C2" w:rsidP="002D58C2">
      <w:pPr>
        <w:pStyle w:val="subsection"/>
      </w:pPr>
      <w:r w:rsidRPr="00792483">
        <w:tab/>
        <w:t>(6)</w:t>
      </w:r>
      <w:r w:rsidRPr="00792483">
        <w:tab/>
        <w:t xml:space="preserve">A notice under </w:t>
      </w:r>
      <w:r w:rsidR="00792483">
        <w:t>subsection (</w:t>
      </w:r>
      <w:r w:rsidRPr="00792483">
        <w:t>2) is not a legislative instrument.</w:t>
      </w:r>
    </w:p>
    <w:p w:rsidR="002D58C2" w:rsidRPr="00792483" w:rsidRDefault="002D58C2" w:rsidP="002D58C2">
      <w:pPr>
        <w:pStyle w:val="ActHead5"/>
      </w:pPr>
      <w:bookmarkStart w:id="194" w:name="_Toc14262118"/>
      <w:r w:rsidRPr="00792483">
        <w:rPr>
          <w:rStyle w:val="CharSectno"/>
        </w:rPr>
        <w:t>67DE</w:t>
      </w:r>
      <w:r w:rsidRPr="00792483">
        <w:t xml:space="preserve">  Indexed estimates and indexed actual incomes for members of couples</w:t>
      </w:r>
      <w:bookmarkEnd w:id="194"/>
    </w:p>
    <w:p w:rsidR="002D58C2" w:rsidRPr="00792483" w:rsidRDefault="002D58C2" w:rsidP="002D58C2">
      <w:pPr>
        <w:pStyle w:val="subsection"/>
      </w:pPr>
      <w:r w:rsidRPr="00792483">
        <w:tab/>
        <w:t>(1)</w:t>
      </w:r>
      <w:r w:rsidRPr="00792483">
        <w:tab/>
        <w:t>This section applies in relation to any individual who is a member of a couple.</w:t>
      </w:r>
    </w:p>
    <w:p w:rsidR="002D58C2" w:rsidRPr="00792483" w:rsidRDefault="002D58C2" w:rsidP="002D58C2">
      <w:pPr>
        <w:pStyle w:val="subsection"/>
      </w:pPr>
      <w:r w:rsidRPr="00792483">
        <w:tab/>
        <w:t>(2)</w:t>
      </w:r>
      <w:r w:rsidRPr="00792483">
        <w:tab/>
        <w:t>For the purposes of this Act or the Family Assistance Act, any reference to a determination under section</w:t>
      </w:r>
      <w:r w:rsidR="00792483">
        <w:t> </w:t>
      </w:r>
      <w:r w:rsidRPr="00792483">
        <w:t xml:space="preserve">67CD being made on the basis of an indexed estimate, or an indexed actual income, for an individual or stated in a notice, is affected by </w:t>
      </w:r>
      <w:r w:rsidR="00792483">
        <w:t>subsection (</w:t>
      </w:r>
      <w:r w:rsidRPr="00792483">
        <w:t>3).</w:t>
      </w:r>
    </w:p>
    <w:p w:rsidR="002D58C2" w:rsidRPr="00792483" w:rsidRDefault="002D58C2" w:rsidP="002D58C2">
      <w:pPr>
        <w:pStyle w:val="subsection"/>
      </w:pPr>
      <w:r w:rsidRPr="00792483">
        <w:tab/>
        <w:t>(3)</w:t>
      </w:r>
      <w:r w:rsidRPr="00792483">
        <w:tab/>
        <w:t>The reference is taken to be a reference to the determination being made on the basis of the indexed estimate, or the indexed actual income, for that individual or stated in that notice, combined with:</w:t>
      </w:r>
    </w:p>
    <w:p w:rsidR="002D58C2" w:rsidRPr="00792483" w:rsidRDefault="002D58C2" w:rsidP="002D58C2">
      <w:pPr>
        <w:pStyle w:val="paragraph"/>
      </w:pPr>
      <w:r w:rsidRPr="00792483">
        <w:tab/>
        <w:t>(a)</w:t>
      </w:r>
      <w:r w:rsidRPr="00792483">
        <w:tab/>
        <w:t>the indexed estimate or indexed actual income for the individual’s partner stated in a notice given to:</w:t>
      </w:r>
    </w:p>
    <w:p w:rsidR="002D58C2" w:rsidRPr="00792483" w:rsidRDefault="002D58C2" w:rsidP="002D58C2">
      <w:pPr>
        <w:pStyle w:val="paragraphsub"/>
      </w:pPr>
      <w:r w:rsidRPr="00792483">
        <w:tab/>
        <w:t>(i)</w:t>
      </w:r>
      <w:r w:rsidRPr="00792483">
        <w:tab/>
        <w:t>if the individual is the claimant for CCS or ACCS (grandparent)—the individual; or</w:t>
      </w:r>
    </w:p>
    <w:p w:rsidR="002D58C2" w:rsidRPr="00792483" w:rsidRDefault="002D58C2" w:rsidP="002D58C2">
      <w:pPr>
        <w:pStyle w:val="paragraphsub"/>
      </w:pPr>
      <w:r w:rsidRPr="00792483">
        <w:tab/>
        <w:t>(ii)</w:t>
      </w:r>
      <w:r w:rsidRPr="00792483">
        <w:tab/>
        <w:t>if the individual is the partner of the claimant—the individual’s partner;</w:t>
      </w:r>
    </w:p>
    <w:p w:rsidR="002D58C2" w:rsidRPr="00792483" w:rsidRDefault="002D58C2" w:rsidP="002D58C2">
      <w:pPr>
        <w:pStyle w:val="paragraph"/>
      </w:pPr>
      <w:r w:rsidRPr="00792483">
        <w:tab/>
      </w:r>
      <w:r w:rsidRPr="00792483">
        <w:tab/>
        <w:t>under subsection</w:t>
      </w:r>
      <w:r w:rsidR="00792483">
        <w:t> </w:t>
      </w:r>
      <w:r w:rsidRPr="00792483">
        <w:t>67DC(2) or 67DD(2) with the most recent start day that has arrived or passed; or</w:t>
      </w:r>
    </w:p>
    <w:p w:rsidR="002D58C2" w:rsidRPr="00792483" w:rsidRDefault="002D58C2" w:rsidP="002D58C2">
      <w:pPr>
        <w:pStyle w:val="paragraph"/>
      </w:pPr>
      <w:r w:rsidRPr="00792483">
        <w:tab/>
        <w:t>(b)</w:t>
      </w:r>
      <w:r w:rsidRPr="00792483">
        <w:tab/>
        <w:t>if there is no such indexed estimate or indexed actual income—a reasonable estimate of the adjusted taxable income of the individual’s partner (disregarding the effect of clause</w:t>
      </w:r>
      <w:r w:rsidR="00792483">
        <w:t> </w:t>
      </w:r>
      <w:r w:rsidRPr="00792483">
        <w:t>3 of Schedule</w:t>
      </w:r>
      <w:r w:rsidR="00792483">
        <w:t> </w:t>
      </w:r>
      <w:r w:rsidRPr="00792483">
        <w:t>3 to the Family Assistance Act) that has been given to the Secretary by the individual.</w:t>
      </w:r>
    </w:p>
    <w:p w:rsidR="002D58C2" w:rsidRPr="00792483" w:rsidRDefault="002D58C2" w:rsidP="00A86EF1">
      <w:pPr>
        <w:pStyle w:val="ActHead3"/>
        <w:pageBreakBefore/>
      </w:pPr>
      <w:bookmarkStart w:id="195" w:name="_Toc14262119"/>
      <w:r w:rsidRPr="00792483">
        <w:rPr>
          <w:rStyle w:val="CharDivNo"/>
        </w:rPr>
        <w:t>Division</w:t>
      </w:r>
      <w:r w:rsidR="00792483" w:rsidRPr="00792483">
        <w:rPr>
          <w:rStyle w:val="CharDivNo"/>
        </w:rPr>
        <w:t> </w:t>
      </w:r>
      <w:r w:rsidRPr="00792483">
        <w:rPr>
          <w:rStyle w:val="CharDivNo"/>
        </w:rPr>
        <w:t>5</w:t>
      </w:r>
      <w:r w:rsidRPr="00792483">
        <w:t>—</w:t>
      </w:r>
      <w:r w:rsidRPr="00792483">
        <w:rPr>
          <w:rStyle w:val="CharDivText"/>
        </w:rPr>
        <w:t>Payments</w:t>
      </w:r>
      <w:bookmarkEnd w:id="195"/>
    </w:p>
    <w:p w:rsidR="002D58C2" w:rsidRPr="00792483" w:rsidRDefault="002D58C2" w:rsidP="002D58C2">
      <w:pPr>
        <w:pStyle w:val="ActHead5"/>
      </w:pPr>
      <w:bookmarkStart w:id="196" w:name="_Toc14262120"/>
      <w:r w:rsidRPr="00792483">
        <w:rPr>
          <w:rStyle w:val="CharSectno"/>
        </w:rPr>
        <w:t>67EA</w:t>
      </w:r>
      <w:r w:rsidRPr="00792483">
        <w:t xml:space="preserve">  Simplified outline of this Division</w:t>
      </w:r>
      <w:bookmarkEnd w:id="196"/>
    </w:p>
    <w:p w:rsidR="002D58C2" w:rsidRPr="00792483" w:rsidRDefault="002D58C2" w:rsidP="002D58C2">
      <w:pPr>
        <w:pStyle w:val="SOText"/>
      </w:pPr>
      <w:r w:rsidRPr="00792483">
        <w:t>If an individual is entitled to be paid CCS or ACCS by fee reduction for sessions of care provided to a child in a week:</w:t>
      </w:r>
    </w:p>
    <w:p w:rsidR="002D58C2" w:rsidRPr="00792483" w:rsidRDefault="002D58C2" w:rsidP="002D58C2">
      <w:pPr>
        <w:pStyle w:val="SOPara"/>
      </w:pPr>
      <w:r w:rsidRPr="00792483">
        <w:tab/>
        <w:t>(a)</w:t>
      </w:r>
      <w:r w:rsidRPr="00792483">
        <w:tab/>
        <w:t>the Secretary pays the amount to the provider of the child care service (less a withholding amount in the case of CCS); and</w:t>
      </w:r>
    </w:p>
    <w:p w:rsidR="002D58C2" w:rsidRPr="00792483" w:rsidRDefault="002D58C2" w:rsidP="002D58C2">
      <w:pPr>
        <w:pStyle w:val="SOPara"/>
      </w:pPr>
      <w:r w:rsidRPr="00792483">
        <w:tab/>
        <w:t>(b)</w:t>
      </w:r>
      <w:r w:rsidRPr="00792483">
        <w:tab/>
        <w:t>the provider must pass on the amount to the individual within 14 days (whether as a fee reduction or in any other way). The provider’s obligation to pass on the amount is dealt with in section</w:t>
      </w:r>
      <w:r w:rsidR="00792483">
        <w:t> </w:t>
      </w:r>
      <w:r w:rsidRPr="00792483">
        <w:t>201A.</w:t>
      </w:r>
    </w:p>
    <w:p w:rsidR="002D58C2" w:rsidRPr="00792483" w:rsidRDefault="002D58C2" w:rsidP="002D58C2">
      <w:pPr>
        <w:pStyle w:val="SOText"/>
      </w:pPr>
      <w:r w:rsidRPr="00792483">
        <w:t>If the individual does not receive their full entitlement in this way, the entitlement is paid directly to them, though usually not until after the CCS reconciliation conditions are met.</w:t>
      </w:r>
    </w:p>
    <w:p w:rsidR="002D58C2" w:rsidRPr="00792483" w:rsidRDefault="002D58C2" w:rsidP="002D58C2">
      <w:pPr>
        <w:pStyle w:val="SOText"/>
      </w:pPr>
      <w:r w:rsidRPr="00792483">
        <w:t>Approved providers who are entitled to be paid ACCS (child wellbeing), and individuals who are entitled to be paid CCS or ACCS in substitution for an individual who has died, are paid their entitlements directly.</w:t>
      </w:r>
    </w:p>
    <w:p w:rsidR="002D58C2" w:rsidRPr="00792483" w:rsidRDefault="002D58C2" w:rsidP="002D58C2">
      <w:pPr>
        <w:pStyle w:val="ActHead5"/>
      </w:pPr>
      <w:bookmarkStart w:id="197" w:name="_Toc14262121"/>
      <w:r w:rsidRPr="00792483">
        <w:rPr>
          <w:rStyle w:val="CharSectno"/>
        </w:rPr>
        <w:t>67EB</w:t>
      </w:r>
      <w:r w:rsidRPr="00792483">
        <w:t xml:space="preserve">  Payments to providers of individuals’ entitlements to CCS or ACCS by fee reduction</w:t>
      </w:r>
      <w:bookmarkEnd w:id="197"/>
    </w:p>
    <w:p w:rsidR="002D58C2" w:rsidRPr="00792483" w:rsidRDefault="002D58C2" w:rsidP="002D58C2">
      <w:pPr>
        <w:pStyle w:val="subsection"/>
      </w:pPr>
      <w:r w:rsidRPr="00792483">
        <w:tab/>
        <w:t>(1)</w:t>
      </w:r>
      <w:r w:rsidRPr="00792483">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792483" w:rsidRDefault="002D58C2" w:rsidP="002D58C2">
      <w:pPr>
        <w:pStyle w:val="notetext"/>
      </w:pPr>
      <w:r w:rsidRPr="00792483">
        <w:t>Note:</w:t>
      </w:r>
      <w:r w:rsidRPr="00792483">
        <w:tab/>
        <w:t>However, the Secretary may instead pay the fee reduction amount directly to the individual (see subsection</w:t>
      </w:r>
      <w:r w:rsidR="00792483">
        <w:t> </w:t>
      </w:r>
      <w:r w:rsidRPr="00792483">
        <w:t>67EC(2)).</w:t>
      </w:r>
    </w:p>
    <w:p w:rsidR="002D58C2" w:rsidRPr="00792483" w:rsidRDefault="002D58C2" w:rsidP="002D58C2">
      <w:pPr>
        <w:pStyle w:val="subsection"/>
      </w:pPr>
      <w:r w:rsidRPr="00792483">
        <w:tab/>
        <w:t>(2)</w:t>
      </w:r>
      <w:r w:rsidRPr="00792483">
        <w:tab/>
        <w:t xml:space="preserve">The following table sets out the decisions that are </w:t>
      </w:r>
      <w:r w:rsidRPr="00792483">
        <w:rPr>
          <w:b/>
          <w:i/>
        </w:rPr>
        <w:t xml:space="preserve">fee reduction decisions </w:t>
      </w:r>
      <w:r w:rsidRPr="00792483">
        <w:t xml:space="preserve">and the amount that is the </w:t>
      </w:r>
      <w:r w:rsidRPr="00792483">
        <w:rPr>
          <w:b/>
          <w:i/>
        </w:rPr>
        <w:t xml:space="preserve">fee reduction amount </w:t>
      </w:r>
      <w:r w:rsidRPr="00792483">
        <w:t>for each such decision. A reference to a provider being given notice of a fee reduction decision</w:t>
      </w:r>
      <w:r w:rsidRPr="00792483">
        <w:rPr>
          <w:i/>
        </w:rPr>
        <w:t xml:space="preserve"> </w:t>
      </w:r>
      <w:r w:rsidRPr="00792483">
        <w:t>is a reference to the provider being given notice of the decision under the provision specified for the decision in the table.</w:t>
      </w:r>
    </w:p>
    <w:p w:rsidR="002D58C2" w:rsidRPr="00792483"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792483" w:rsidTr="002D58C2">
        <w:trPr>
          <w:cantSplit/>
          <w:tblHeader/>
        </w:trPr>
        <w:tc>
          <w:tcPr>
            <w:tcW w:w="7088" w:type="dxa"/>
            <w:gridSpan w:val="4"/>
            <w:tcBorders>
              <w:top w:val="single" w:sz="12" w:space="0" w:color="auto"/>
              <w:bottom w:val="single" w:sz="2" w:space="0" w:color="auto"/>
            </w:tcBorders>
            <w:shd w:val="clear" w:color="auto" w:fill="auto"/>
          </w:tcPr>
          <w:p w:rsidR="002D58C2" w:rsidRPr="00792483" w:rsidRDefault="002D58C2" w:rsidP="002D58C2">
            <w:pPr>
              <w:pStyle w:val="TableHeading"/>
            </w:pPr>
            <w:r w:rsidRPr="00792483">
              <w:t>Fee reduction decisions and fee reduction amounts</w:t>
            </w:r>
          </w:p>
        </w:tc>
      </w:tr>
      <w:tr w:rsidR="002D58C2" w:rsidRPr="00792483" w:rsidTr="002D58C2">
        <w:trPr>
          <w:cantSplit/>
          <w:tblHeader/>
        </w:trPr>
        <w:tc>
          <w:tcPr>
            <w:tcW w:w="714" w:type="dxa"/>
            <w:tcBorders>
              <w:top w:val="single" w:sz="2" w:space="0" w:color="auto"/>
              <w:bottom w:val="single" w:sz="12" w:space="0" w:color="auto"/>
            </w:tcBorders>
            <w:shd w:val="clear" w:color="auto" w:fill="auto"/>
          </w:tcPr>
          <w:p w:rsidR="002D58C2" w:rsidRPr="00792483" w:rsidRDefault="002D58C2" w:rsidP="002D58C2">
            <w:pPr>
              <w:pStyle w:val="TableHeading"/>
            </w:pPr>
            <w:r w:rsidRPr="00792483">
              <w:t>Item</w:t>
            </w:r>
          </w:p>
        </w:tc>
        <w:tc>
          <w:tcPr>
            <w:tcW w:w="3534" w:type="dxa"/>
            <w:tcBorders>
              <w:top w:val="single" w:sz="2" w:space="0" w:color="auto"/>
              <w:bottom w:val="single" w:sz="12" w:space="0" w:color="auto"/>
            </w:tcBorders>
            <w:shd w:val="clear" w:color="auto" w:fill="auto"/>
          </w:tcPr>
          <w:p w:rsidR="002D58C2" w:rsidRPr="00792483" w:rsidRDefault="002D58C2" w:rsidP="002D58C2">
            <w:pPr>
              <w:pStyle w:val="TableHeading"/>
            </w:pPr>
            <w:r w:rsidRPr="00792483">
              <w:t>Fee reduction decision</w:t>
            </w:r>
          </w:p>
        </w:tc>
        <w:tc>
          <w:tcPr>
            <w:tcW w:w="1420" w:type="dxa"/>
            <w:tcBorders>
              <w:top w:val="single" w:sz="2" w:space="0" w:color="auto"/>
              <w:bottom w:val="single" w:sz="12" w:space="0" w:color="auto"/>
            </w:tcBorders>
            <w:shd w:val="clear" w:color="auto" w:fill="auto"/>
          </w:tcPr>
          <w:p w:rsidR="002D58C2" w:rsidRPr="00792483" w:rsidRDefault="002D58C2" w:rsidP="002D58C2">
            <w:pPr>
              <w:pStyle w:val="TableHeading"/>
            </w:pPr>
            <w:r w:rsidRPr="00792483">
              <w:t>Fee reduction amount</w:t>
            </w:r>
          </w:p>
        </w:tc>
        <w:tc>
          <w:tcPr>
            <w:tcW w:w="1420" w:type="dxa"/>
            <w:tcBorders>
              <w:top w:val="single" w:sz="2" w:space="0" w:color="auto"/>
              <w:bottom w:val="single" w:sz="12" w:space="0" w:color="auto"/>
            </w:tcBorders>
            <w:shd w:val="clear" w:color="auto" w:fill="auto"/>
          </w:tcPr>
          <w:p w:rsidR="002D58C2" w:rsidRPr="00792483" w:rsidRDefault="002D58C2" w:rsidP="002D58C2">
            <w:pPr>
              <w:pStyle w:val="TableHeading"/>
            </w:pPr>
            <w:r w:rsidRPr="00792483">
              <w:t>Notice of the decision</w:t>
            </w:r>
          </w:p>
        </w:tc>
      </w:tr>
      <w:tr w:rsidR="002D58C2" w:rsidRPr="00792483" w:rsidTr="002D58C2">
        <w:trPr>
          <w:cantSplit/>
        </w:trPr>
        <w:tc>
          <w:tcPr>
            <w:tcW w:w="714" w:type="dxa"/>
            <w:tcBorders>
              <w:top w:val="single" w:sz="12" w:space="0" w:color="auto"/>
              <w:bottom w:val="single" w:sz="4" w:space="0" w:color="auto"/>
            </w:tcBorders>
            <w:shd w:val="clear" w:color="auto" w:fill="auto"/>
          </w:tcPr>
          <w:p w:rsidR="002D58C2" w:rsidRPr="00792483" w:rsidRDefault="002D58C2" w:rsidP="002D58C2">
            <w:pPr>
              <w:pStyle w:val="Tabletext"/>
            </w:pPr>
            <w:r w:rsidRPr="00792483">
              <w:t>1</w:t>
            </w:r>
          </w:p>
        </w:tc>
        <w:tc>
          <w:tcPr>
            <w:tcW w:w="3534" w:type="dxa"/>
            <w:tcBorders>
              <w:top w:val="single" w:sz="12" w:space="0" w:color="auto"/>
              <w:bottom w:val="single" w:sz="4" w:space="0" w:color="auto"/>
            </w:tcBorders>
            <w:shd w:val="clear" w:color="auto" w:fill="auto"/>
          </w:tcPr>
          <w:p w:rsidR="002D58C2" w:rsidRPr="00792483" w:rsidRDefault="002D58C2" w:rsidP="002D58C2">
            <w:pPr>
              <w:pStyle w:val="Tabletext"/>
            </w:pPr>
            <w:r w:rsidRPr="00792483">
              <w:t>a determination made under subsection</w:t>
            </w:r>
            <w:r w:rsidR="00792483">
              <w:t> </w:t>
            </w:r>
            <w:r w:rsidRPr="00792483">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792483" w:rsidRDefault="002D58C2" w:rsidP="002D58C2">
            <w:pPr>
              <w:pStyle w:val="Tabletext"/>
            </w:pPr>
            <w:r w:rsidRPr="00792483">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792483" w:rsidRDefault="002D58C2" w:rsidP="004766AF">
            <w:pPr>
              <w:pStyle w:val="Tabletext"/>
            </w:pPr>
            <w:r w:rsidRPr="00792483">
              <w:t>subsection</w:t>
            </w:r>
            <w:r w:rsidR="004766AF" w:rsidRPr="00792483">
              <w:br/>
            </w:r>
            <w:r w:rsidRPr="00792483">
              <w:t>67CE(4)</w:t>
            </w:r>
          </w:p>
        </w:tc>
      </w:tr>
      <w:tr w:rsidR="002D58C2" w:rsidRPr="00792483" w:rsidTr="002D58C2">
        <w:trPr>
          <w:cantSplit/>
        </w:trPr>
        <w:tc>
          <w:tcPr>
            <w:tcW w:w="714" w:type="dxa"/>
            <w:shd w:val="clear" w:color="auto" w:fill="auto"/>
          </w:tcPr>
          <w:p w:rsidR="002D58C2" w:rsidRPr="00792483" w:rsidRDefault="002D58C2" w:rsidP="002D58C2">
            <w:pPr>
              <w:pStyle w:val="Tabletext"/>
            </w:pPr>
            <w:r w:rsidRPr="00792483">
              <w:t>2</w:t>
            </w:r>
          </w:p>
        </w:tc>
        <w:tc>
          <w:tcPr>
            <w:tcW w:w="3534" w:type="dxa"/>
            <w:shd w:val="clear" w:color="auto" w:fill="auto"/>
          </w:tcPr>
          <w:p w:rsidR="002D58C2" w:rsidRPr="00792483" w:rsidRDefault="002D58C2" w:rsidP="002D58C2">
            <w:pPr>
              <w:pStyle w:val="Tabletext"/>
            </w:pPr>
            <w:r w:rsidRPr="00792483">
              <w:t>a determination made under subsection</w:t>
            </w:r>
            <w:r w:rsidR="00792483">
              <w:t> </w:t>
            </w:r>
            <w:r w:rsidRPr="00792483">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792483" w:rsidRDefault="002D58C2" w:rsidP="002D58C2">
            <w:pPr>
              <w:pStyle w:val="Tabletext"/>
            </w:pPr>
            <w:r w:rsidRPr="00792483">
              <w:t>the amount of ACCS the individual is entitled to be paid</w:t>
            </w:r>
          </w:p>
        </w:tc>
        <w:tc>
          <w:tcPr>
            <w:tcW w:w="1420" w:type="dxa"/>
            <w:shd w:val="clear" w:color="auto" w:fill="auto"/>
          </w:tcPr>
          <w:p w:rsidR="002D58C2" w:rsidRPr="00792483" w:rsidRDefault="002D58C2" w:rsidP="004766AF">
            <w:pPr>
              <w:pStyle w:val="Tabletext"/>
            </w:pPr>
            <w:r w:rsidRPr="00792483">
              <w:t>subsection</w:t>
            </w:r>
            <w:r w:rsidR="004766AF" w:rsidRPr="00792483">
              <w:br/>
            </w:r>
            <w:r w:rsidRPr="00792483">
              <w:t>67CE(4)</w:t>
            </w:r>
          </w:p>
        </w:tc>
      </w:tr>
      <w:tr w:rsidR="002D58C2" w:rsidRPr="00792483" w:rsidTr="002D58C2">
        <w:trPr>
          <w:cantSplit/>
        </w:trPr>
        <w:tc>
          <w:tcPr>
            <w:tcW w:w="714" w:type="dxa"/>
            <w:shd w:val="clear" w:color="auto" w:fill="auto"/>
          </w:tcPr>
          <w:p w:rsidR="002D58C2" w:rsidRPr="00792483" w:rsidRDefault="002D58C2" w:rsidP="002D58C2">
            <w:pPr>
              <w:pStyle w:val="Tabletext"/>
            </w:pPr>
            <w:r w:rsidRPr="00792483">
              <w:t>3</w:t>
            </w:r>
          </w:p>
        </w:tc>
        <w:tc>
          <w:tcPr>
            <w:tcW w:w="3534" w:type="dxa"/>
            <w:shd w:val="clear" w:color="auto" w:fill="auto"/>
          </w:tcPr>
          <w:p w:rsidR="002D58C2" w:rsidRPr="00792483" w:rsidRDefault="002D58C2" w:rsidP="002D58C2">
            <w:pPr>
              <w:pStyle w:val="Tabletext"/>
            </w:pPr>
            <w:r w:rsidRPr="00792483">
              <w:t>a decision on review under Part</w:t>
            </w:r>
            <w:r w:rsidR="00792483">
              <w:t> </w:t>
            </w:r>
            <w:r w:rsidRPr="00792483">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792483" w:rsidRDefault="002D58C2" w:rsidP="002D58C2">
            <w:pPr>
              <w:pStyle w:val="Tablea"/>
            </w:pPr>
            <w:r w:rsidRPr="00792483">
              <w:t>(a) before the individual meets the CCS reconciliation conditions for the income year in which the CCS fortnight starts; and</w:t>
            </w:r>
          </w:p>
          <w:p w:rsidR="002D58C2" w:rsidRPr="00792483" w:rsidRDefault="002D58C2" w:rsidP="002D58C2">
            <w:pPr>
              <w:pStyle w:val="Tablea"/>
            </w:pPr>
            <w:r w:rsidRPr="00792483">
              <w:t>(b) while the child is still enrolled for care by the service</w:t>
            </w:r>
          </w:p>
        </w:tc>
        <w:tc>
          <w:tcPr>
            <w:tcW w:w="1420" w:type="dxa"/>
            <w:shd w:val="clear" w:color="auto" w:fill="auto"/>
          </w:tcPr>
          <w:p w:rsidR="002D58C2" w:rsidRPr="00792483" w:rsidRDefault="002D58C2" w:rsidP="002D58C2">
            <w:pPr>
              <w:pStyle w:val="Tabletext"/>
            </w:pPr>
            <w:r w:rsidRPr="00792483">
              <w:t>the amount by which the entitlement is increased, less the withholding amount for the payment</w:t>
            </w:r>
          </w:p>
        </w:tc>
        <w:tc>
          <w:tcPr>
            <w:tcW w:w="1420" w:type="dxa"/>
            <w:shd w:val="clear" w:color="auto" w:fill="auto"/>
          </w:tcPr>
          <w:p w:rsidR="002D58C2" w:rsidRPr="00792483" w:rsidRDefault="002D58C2" w:rsidP="002D58C2">
            <w:pPr>
              <w:pStyle w:val="Tabletext"/>
            </w:pPr>
            <w:r w:rsidRPr="00792483">
              <w:t>subsection</w:t>
            </w:r>
            <w:r w:rsidRPr="00792483">
              <w:br/>
              <w:t>106A(2) or 109B(2A) or section</w:t>
            </w:r>
            <w:r w:rsidR="00792483">
              <w:t> </w:t>
            </w:r>
            <w:r w:rsidRPr="00792483">
              <w:t>136</w:t>
            </w:r>
          </w:p>
        </w:tc>
      </w:tr>
      <w:tr w:rsidR="002D58C2" w:rsidRPr="00792483" w:rsidTr="002D58C2">
        <w:trPr>
          <w:cantSplit/>
        </w:trPr>
        <w:tc>
          <w:tcPr>
            <w:tcW w:w="714" w:type="dxa"/>
            <w:tcBorders>
              <w:bottom w:val="single" w:sz="12" w:space="0" w:color="auto"/>
            </w:tcBorders>
            <w:shd w:val="clear" w:color="auto" w:fill="auto"/>
          </w:tcPr>
          <w:p w:rsidR="002D58C2" w:rsidRPr="00792483" w:rsidRDefault="002D58C2" w:rsidP="002D58C2">
            <w:pPr>
              <w:pStyle w:val="Tabletext"/>
            </w:pPr>
            <w:r w:rsidRPr="00792483">
              <w:t>4</w:t>
            </w:r>
          </w:p>
        </w:tc>
        <w:tc>
          <w:tcPr>
            <w:tcW w:w="3534" w:type="dxa"/>
            <w:tcBorders>
              <w:bottom w:val="single" w:sz="12" w:space="0" w:color="auto"/>
            </w:tcBorders>
            <w:shd w:val="clear" w:color="auto" w:fill="auto"/>
          </w:tcPr>
          <w:p w:rsidR="002D58C2" w:rsidRPr="00792483" w:rsidRDefault="002D58C2" w:rsidP="002D58C2">
            <w:pPr>
              <w:pStyle w:val="Tabletext"/>
            </w:pPr>
            <w:r w:rsidRPr="00792483">
              <w:t>a decision on review under Part</w:t>
            </w:r>
            <w:r w:rsidR="00792483">
              <w:t> </w:t>
            </w:r>
            <w:r w:rsidRPr="00792483">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792483" w:rsidRDefault="002D58C2" w:rsidP="002D58C2">
            <w:pPr>
              <w:pStyle w:val="Tablea"/>
            </w:pPr>
            <w:r w:rsidRPr="00792483">
              <w:t>(a) before the individual meets the CCS reconciliation conditions for the income year in which the CCS fortnight starts; and</w:t>
            </w:r>
          </w:p>
          <w:p w:rsidR="002D58C2" w:rsidRPr="00792483" w:rsidRDefault="002D58C2" w:rsidP="002D58C2">
            <w:pPr>
              <w:pStyle w:val="Tablea"/>
            </w:pPr>
            <w:r w:rsidRPr="00792483">
              <w:t>(b) while the child is still enrolled for care by the service</w:t>
            </w:r>
          </w:p>
        </w:tc>
        <w:tc>
          <w:tcPr>
            <w:tcW w:w="1420" w:type="dxa"/>
            <w:tcBorders>
              <w:bottom w:val="single" w:sz="12" w:space="0" w:color="auto"/>
            </w:tcBorders>
            <w:shd w:val="clear" w:color="auto" w:fill="auto"/>
          </w:tcPr>
          <w:p w:rsidR="002D58C2" w:rsidRPr="00792483" w:rsidRDefault="002D58C2" w:rsidP="002D58C2">
            <w:pPr>
              <w:pStyle w:val="Tabletext"/>
            </w:pPr>
            <w:r w:rsidRPr="00792483">
              <w:t>the amount by which the entitlement is increased</w:t>
            </w:r>
          </w:p>
        </w:tc>
        <w:tc>
          <w:tcPr>
            <w:tcW w:w="1420" w:type="dxa"/>
            <w:tcBorders>
              <w:bottom w:val="single" w:sz="12" w:space="0" w:color="auto"/>
            </w:tcBorders>
            <w:shd w:val="clear" w:color="auto" w:fill="auto"/>
          </w:tcPr>
          <w:p w:rsidR="002D58C2" w:rsidRPr="00792483" w:rsidRDefault="002D58C2" w:rsidP="002D58C2">
            <w:pPr>
              <w:pStyle w:val="Tabletext"/>
            </w:pPr>
            <w:r w:rsidRPr="00792483">
              <w:t>subsection</w:t>
            </w:r>
            <w:r w:rsidRPr="00792483">
              <w:br/>
              <w:t>106A(2) or 109B(2A) or section</w:t>
            </w:r>
            <w:r w:rsidR="00792483">
              <w:t> </w:t>
            </w:r>
            <w:r w:rsidRPr="00792483">
              <w:t>136</w:t>
            </w:r>
          </w:p>
        </w:tc>
      </w:tr>
    </w:tbl>
    <w:p w:rsidR="002D58C2" w:rsidRPr="00792483" w:rsidRDefault="002D58C2" w:rsidP="002D58C2">
      <w:pPr>
        <w:pStyle w:val="Tabletext"/>
      </w:pPr>
    </w:p>
    <w:p w:rsidR="002D58C2" w:rsidRPr="00792483" w:rsidRDefault="002D58C2" w:rsidP="002D58C2">
      <w:pPr>
        <w:pStyle w:val="subsection"/>
      </w:pPr>
      <w:r w:rsidRPr="00792483">
        <w:tab/>
        <w:t>(3)</w:t>
      </w:r>
      <w:r w:rsidRPr="00792483">
        <w:tab/>
        <w:t xml:space="preserve">The </w:t>
      </w:r>
      <w:r w:rsidRPr="00792483">
        <w:rPr>
          <w:b/>
          <w:i/>
        </w:rPr>
        <w:t>withholding amount</w:t>
      </w:r>
      <w:r w:rsidRPr="00792483">
        <w:t>, for a payment, is the following percentage of the payment:</w:t>
      </w:r>
    </w:p>
    <w:p w:rsidR="002D58C2" w:rsidRPr="00792483" w:rsidRDefault="002D58C2" w:rsidP="002D58C2">
      <w:pPr>
        <w:pStyle w:val="paragraph"/>
      </w:pPr>
      <w:r w:rsidRPr="00792483">
        <w:tab/>
        <w:t>(a)</w:t>
      </w:r>
      <w:r w:rsidRPr="00792483">
        <w:tab/>
        <w:t>10%;</w:t>
      </w:r>
    </w:p>
    <w:p w:rsidR="002D58C2" w:rsidRPr="00792483" w:rsidRDefault="002D58C2" w:rsidP="002D58C2">
      <w:pPr>
        <w:pStyle w:val="paragraph"/>
      </w:pPr>
      <w:r w:rsidRPr="00792483">
        <w:tab/>
        <w:t>(b)</w:t>
      </w:r>
      <w:r w:rsidRPr="00792483">
        <w:tab/>
        <w:t xml:space="preserve">if the Minister’s rules prescribe a different percentage and </w:t>
      </w:r>
      <w:r w:rsidR="00792483">
        <w:t>paragraph (</w:t>
      </w:r>
      <w:r w:rsidRPr="00792483">
        <w:t>c) does not apply—the prescribed percentage;</w:t>
      </w:r>
    </w:p>
    <w:p w:rsidR="002D58C2" w:rsidRPr="00792483" w:rsidRDefault="002D58C2" w:rsidP="002D58C2">
      <w:pPr>
        <w:pStyle w:val="paragraph"/>
      </w:pPr>
      <w:r w:rsidRPr="00792483">
        <w:tab/>
        <w:t>(c)</w:t>
      </w:r>
      <w:r w:rsidRPr="00792483">
        <w:tab/>
        <w:t xml:space="preserve">if a determination made under </w:t>
      </w:r>
      <w:r w:rsidR="00792483">
        <w:t>subsection (</w:t>
      </w:r>
      <w:r w:rsidRPr="00792483">
        <w:t>4) applies to the individual—the percentage specified in the determination.</w:t>
      </w:r>
    </w:p>
    <w:p w:rsidR="002D58C2" w:rsidRPr="00792483" w:rsidRDefault="002D58C2" w:rsidP="002D58C2">
      <w:pPr>
        <w:pStyle w:val="subsection"/>
      </w:pPr>
      <w:r w:rsidRPr="00792483">
        <w:tab/>
        <w:t>(4)</w:t>
      </w:r>
      <w:r w:rsidRPr="00792483">
        <w:tab/>
        <w:t xml:space="preserve">The Secretary may make a determination specifying a percentage for an individual for the purposes of </w:t>
      </w:r>
      <w:r w:rsidR="00792483">
        <w:t>paragraph (</w:t>
      </w:r>
      <w:r w:rsidRPr="00792483">
        <w:t>3)(c), if the Secretary is satisfied that the percentage is appropriate to manage a debt that has been or might be incurred by the individual under Part</w:t>
      </w:r>
      <w:r w:rsidR="00792483">
        <w:t> </w:t>
      </w:r>
      <w:r w:rsidRPr="00792483">
        <w:t>4.</w:t>
      </w:r>
    </w:p>
    <w:p w:rsidR="002D58C2" w:rsidRPr="00792483" w:rsidRDefault="002D58C2" w:rsidP="002D58C2">
      <w:pPr>
        <w:pStyle w:val="subsection"/>
      </w:pPr>
      <w:r w:rsidRPr="00792483">
        <w:tab/>
        <w:t>(5)</w:t>
      </w:r>
      <w:r w:rsidRPr="00792483">
        <w:tab/>
        <w:t xml:space="preserve">A determination made under </w:t>
      </w:r>
      <w:r w:rsidR="00792483">
        <w:t>subsection (</w:t>
      </w:r>
      <w:r w:rsidRPr="00792483">
        <w:t>4) is not a legislative instrument.</w:t>
      </w:r>
    </w:p>
    <w:p w:rsidR="002D58C2" w:rsidRPr="00792483" w:rsidRDefault="002D58C2" w:rsidP="002D58C2">
      <w:pPr>
        <w:pStyle w:val="subsection"/>
      </w:pPr>
      <w:r w:rsidRPr="00792483">
        <w:tab/>
        <w:t>(6)</w:t>
      </w:r>
      <w:r w:rsidRPr="00792483">
        <w:tab/>
        <w:t>This section is subject to:</w:t>
      </w:r>
    </w:p>
    <w:p w:rsidR="002D58C2" w:rsidRPr="00792483" w:rsidRDefault="002D58C2" w:rsidP="002D58C2">
      <w:pPr>
        <w:pStyle w:val="paragraph"/>
      </w:pPr>
      <w:r w:rsidRPr="00792483">
        <w:tab/>
        <w:t>(a)</w:t>
      </w:r>
      <w:r w:rsidRPr="00792483">
        <w:tab/>
        <w:t>subsection</w:t>
      </w:r>
      <w:r w:rsidR="00792483">
        <w:t> </w:t>
      </w:r>
      <w:r w:rsidRPr="00792483">
        <w:t>67EC(2) (direct payment to individuals); and</w:t>
      </w:r>
    </w:p>
    <w:p w:rsidR="002D58C2" w:rsidRPr="00792483" w:rsidRDefault="002D58C2" w:rsidP="002D58C2">
      <w:pPr>
        <w:pStyle w:val="paragraph"/>
      </w:pPr>
      <w:r w:rsidRPr="00792483">
        <w:tab/>
        <w:t>(b)</w:t>
      </w:r>
      <w:r w:rsidRPr="00792483">
        <w:tab/>
        <w:t>Part</w:t>
      </w:r>
      <w:r w:rsidR="00792483">
        <w:t> </w:t>
      </w:r>
      <w:r w:rsidRPr="00792483">
        <w:t>4 (overpayments and debt recovery); and</w:t>
      </w:r>
    </w:p>
    <w:p w:rsidR="002D58C2" w:rsidRPr="00792483" w:rsidRDefault="002D58C2" w:rsidP="002D58C2">
      <w:pPr>
        <w:pStyle w:val="paragraph"/>
      </w:pPr>
      <w:r w:rsidRPr="00792483">
        <w:tab/>
        <w:t>(c)</w:t>
      </w:r>
      <w:r w:rsidRPr="00792483">
        <w:tab/>
        <w:t>paragraph</w:t>
      </w:r>
      <w:r w:rsidR="00792483">
        <w:t> </w:t>
      </w:r>
      <w:r w:rsidRPr="00792483">
        <w:t>195H(1)(f) (suspension of payments); and</w:t>
      </w:r>
    </w:p>
    <w:p w:rsidR="002D58C2" w:rsidRPr="00792483" w:rsidRDefault="002D58C2" w:rsidP="002D58C2">
      <w:pPr>
        <w:pStyle w:val="paragraph"/>
      </w:pPr>
      <w:r w:rsidRPr="00792483">
        <w:tab/>
        <w:t>(d)</w:t>
      </w:r>
      <w:r w:rsidRPr="00792483">
        <w:tab/>
        <w:t>section</w:t>
      </w:r>
      <w:r w:rsidR="00792483">
        <w:t> </w:t>
      </w:r>
      <w:r w:rsidRPr="00792483">
        <w:t>205B (setting off business continuity payments).</w:t>
      </w:r>
    </w:p>
    <w:p w:rsidR="002D58C2" w:rsidRPr="00792483" w:rsidRDefault="002D58C2" w:rsidP="002D58C2">
      <w:pPr>
        <w:pStyle w:val="ActHead5"/>
      </w:pPr>
      <w:bookmarkStart w:id="198" w:name="_Toc14262122"/>
      <w:r w:rsidRPr="00792483">
        <w:rPr>
          <w:rStyle w:val="CharSectno"/>
        </w:rPr>
        <w:t>67EC</w:t>
      </w:r>
      <w:r w:rsidRPr="00792483">
        <w:t xml:space="preserve">  Payment directly to individuals of entitlements to CCS or ACCS</w:t>
      </w:r>
      <w:bookmarkEnd w:id="198"/>
    </w:p>
    <w:p w:rsidR="002D58C2" w:rsidRPr="00792483" w:rsidRDefault="002D58C2" w:rsidP="002D58C2">
      <w:pPr>
        <w:pStyle w:val="SubsectionHead"/>
      </w:pPr>
      <w:r w:rsidRPr="00792483">
        <w:t>Before CCS reconciliation conditions met</w:t>
      </w:r>
    </w:p>
    <w:p w:rsidR="002D58C2" w:rsidRPr="00792483" w:rsidRDefault="002D58C2" w:rsidP="002D58C2">
      <w:pPr>
        <w:pStyle w:val="subsection"/>
      </w:pPr>
      <w:r w:rsidRPr="00792483">
        <w:tab/>
        <w:t>(1)</w:t>
      </w:r>
      <w:r w:rsidRPr="00792483">
        <w:tab/>
        <w:t>If:</w:t>
      </w:r>
    </w:p>
    <w:p w:rsidR="002D58C2" w:rsidRPr="00792483" w:rsidRDefault="002D58C2" w:rsidP="002D58C2">
      <w:pPr>
        <w:pStyle w:val="paragraph"/>
      </w:pPr>
      <w:r w:rsidRPr="00792483">
        <w:tab/>
        <w:t>(a)</w:t>
      </w:r>
      <w:r w:rsidRPr="00792483">
        <w:tab/>
        <w:t>a decision is made for an individual in relation to sessions of care provided by an approved child care service to a child; and</w:t>
      </w:r>
    </w:p>
    <w:p w:rsidR="002D58C2" w:rsidRPr="00792483" w:rsidRDefault="002D58C2" w:rsidP="002D58C2">
      <w:pPr>
        <w:pStyle w:val="paragraph"/>
      </w:pPr>
      <w:r w:rsidRPr="00792483">
        <w:tab/>
        <w:t>(b)</w:t>
      </w:r>
      <w:r w:rsidRPr="00792483">
        <w:tab/>
        <w:t>the decision would be a fee reduction decision except that the child is not enrolled for care by the service when the decision is made;</w:t>
      </w:r>
    </w:p>
    <w:p w:rsidR="002D58C2" w:rsidRPr="00792483" w:rsidRDefault="002D58C2" w:rsidP="002D58C2">
      <w:pPr>
        <w:pStyle w:val="subsection2"/>
      </w:pPr>
      <w:r w:rsidRPr="00792483">
        <w:t xml:space="preserve">the Secretary must pay the amount that would have been the fee reduction amount for the decision, in accordance with </w:t>
      </w:r>
      <w:r w:rsidR="00792483">
        <w:t>subsection (</w:t>
      </w:r>
      <w:r w:rsidRPr="00792483">
        <w:t>5):</w:t>
      </w:r>
    </w:p>
    <w:p w:rsidR="002D58C2" w:rsidRPr="00792483" w:rsidRDefault="002D58C2" w:rsidP="002D58C2">
      <w:pPr>
        <w:pStyle w:val="paragraph"/>
      </w:pPr>
      <w:r w:rsidRPr="00792483">
        <w:tab/>
        <w:t>(c)</w:t>
      </w:r>
      <w:r w:rsidRPr="00792483">
        <w:tab/>
        <w:t>directly to the individual; or</w:t>
      </w:r>
    </w:p>
    <w:p w:rsidR="002D58C2" w:rsidRPr="00792483" w:rsidRDefault="002D58C2" w:rsidP="002D58C2">
      <w:pPr>
        <w:pStyle w:val="paragraph"/>
      </w:pPr>
      <w:r w:rsidRPr="00792483">
        <w:tab/>
        <w:t>(d)</w:t>
      </w:r>
      <w:r w:rsidRPr="00792483">
        <w:tab/>
        <w:t>if the Secretary considers it appropriate—to another person:</w:t>
      </w:r>
    </w:p>
    <w:p w:rsidR="002D58C2" w:rsidRPr="00792483" w:rsidRDefault="002D58C2" w:rsidP="002D58C2">
      <w:pPr>
        <w:pStyle w:val="paragraphsub"/>
      </w:pPr>
      <w:r w:rsidRPr="00792483">
        <w:tab/>
        <w:t>(i)</w:t>
      </w:r>
      <w:r w:rsidRPr="00792483">
        <w:tab/>
        <w:t>on the individual’s behalf; or</w:t>
      </w:r>
    </w:p>
    <w:p w:rsidR="002D58C2" w:rsidRPr="00792483" w:rsidRDefault="002D58C2" w:rsidP="002D58C2">
      <w:pPr>
        <w:pStyle w:val="paragraphsub"/>
      </w:pPr>
      <w:r w:rsidRPr="00792483">
        <w:tab/>
        <w:t>(ii)</w:t>
      </w:r>
      <w:r w:rsidRPr="00792483">
        <w:tab/>
        <w:t>to discharge or set off an obligation of the individual to the other person.</w:t>
      </w:r>
    </w:p>
    <w:p w:rsidR="002D58C2" w:rsidRPr="00792483" w:rsidRDefault="002D58C2" w:rsidP="002D58C2">
      <w:pPr>
        <w:pStyle w:val="subsection"/>
      </w:pPr>
      <w:r w:rsidRPr="00792483">
        <w:tab/>
        <w:t>(2)</w:t>
      </w:r>
      <w:r w:rsidRPr="00792483">
        <w:tab/>
        <w:t>If:</w:t>
      </w:r>
    </w:p>
    <w:p w:rsidR="002D58C2" w:rsidRPr="00792483" w:rsidRDefault="002D58C2" w:rsidP="002D58C2">
      <w:pPr>
        <w:pStyle w:val="paragraph"/>
      </w:pPr>
      <w:r w:rsidRPr="00792483">
        <w:tab/>
        <w:t>(a)</w:t>
      </w:r>
      <w:r w:rsidRPr="00792483">
        <w:tab/>
        <w:t>a fee reduction decision is made for an individual in relation to sessions of care provided by an approved child care service to a child; and</w:t>
      </w:r>
    </w:p>
    <w:p w:rsidR="002D58C2" w:rsidRPr="00792483" w:rsidRDefault="002D58C2" w:rsidP="002D58C2">
      <w:pPr>
        <w:pStyle w:val="paragraph"/>
      </w:pPr>
      <w:r w:rsidRPr="00792483">
        <w:tab/>
        <w:t>(b)</w:t>
      </w:r>
      <w:r w:rsidRPr="00792483">
        <w:tab/>
        <w:t>the Secretary considers that it is appropriate in the circumstances;</w:t>
      </w:r>
    </w:p>
    <w:p w:rsidR="002D58C2" w:rsidRPr="00792483" w:rsidRDefault="002D58C2" w:rsidP="002D58C2">
      <w:pPr>
        <w:pStyle w:val="subsection2"/>
      </w:pPr>
      <w:r w:rsidRPr="00792483">
        <w:t xml:space="preserve">the Secretary may pay the fee reduction amount directly to the individual in accordance with </w:t>
      </w:r>
      <w:r w:rsidR="00792483">
        <w:t>subsection (</w:t>
      </w:r>
      <w:r w:rsidRPr="00792483">
        <w:t>5) instead of under subsection</w:t>
      </w:r>
      <w:r w:rsidR="00792483">
        <w:t> </w:t>
      </w:r>
      <w:r w:rsidRPr="00792483">
        <w:t>67EB(1) (payment to credit of approved provider’s bank account).</w:t>
      </w:r>
    </w:p>
    <w:p w:rsidR="002D58C2" w:rsidRPr="00792483" w:rsidRDefault="002D58C2" w:rsidP="002D58C2">
      <w:pPr>
        <w:pStyle w:val="SubsectionHead"/>
      </w:pPr>
      <w:r w:rsidRPr="00792483">
        <w:t>Fee reduction amounts not passed on</w:t>
      </w:r>
    </w:p>
    <w:p w:rsidR="002D58C2" w:rsidRPr="00792483" w:rsidRDefault="002D58C2" w:rsidP="002D58C2">
      <w:pPr>
        <w:pStyle w:val="subsection"/>
      </w:pPr>
      <w:r w:rsidRPr="00792483">
        <w:tab/>
        <w:t>(3)</w:t>
      </w:r>
      <w:r w:rsidRPr="00792483">
        <w:tab/>
        <w:t>If a provider:</w:t>
      </w:r>
    </w:p>
    <w:p w:rsidR="002D58C2" w:rsidRPr="00792483" w:rsidRDefault="002D58C2" w:rsidP="002D58C2">
      <w:pPr>
        <w:pStyle w:val="paragraph"/>
      </w:pPr>
      <w:r w:rsidRPr="00792483">
        <w:tab/>
        <w:t>(a)</w:t>
      </w:r>
      <w:r w:rsidRPr="00792483">
        <w:tab/>
        <w:t>remits a fee reduction amount to the Secretary in accordance with paragraph</w:t>
      </w:r>
      <w:r w:rsidR="00792483">
        <w:t> </w:t>
      </w:r>
      <w:r w:rsidRPr="00792483">
        <w:t>201A(1)(b); or</w:t>
      </w:r>
    </w:p>
    <w:p w:rsidR="002D58C2" w:rsidRPr="00792483" w:rsidRDefault="002D58C2" w:rsidP="002D58C2">
      <w:pPr>
        <w:pStyle w:val="paragraph"/>
      </w:pPr>
      <w:r w:rsidRPr="00792483">
        <w:tab/>
        <w:t>(b)</w:t>
      </w:r>
      <w:r w:rsidRPr="00792483">
        <w:tab/>
        <w:t>incurs a debt to the Commonwealth under section</w:t>
      </w:r>
      <w:r w:rsidR="00792483">
        <w:t> </w:t>
      </w:r>
      <w:r w:rsidRPr="00792483">
        <w:t>71D in relation to a fee reduction amount;</w:t>
      </w:r>
    </w:p>
    <w:p w:rsidR="002D58C2" w:rsidRPr="00792483" w:rsidRDefault="002D58C2" w:rsidP="002D58C2">
      <w:pPr>
        <w:pStyle w:val="subsection2"/>
      </w:pPr>
      <w:r w:rsidRPr="00792483">
        <w:t xml:space="preserve">the Secretary may pay the fee reduction amount directly to the individual in accordance with </w:t>
      </w:r>
      <w:r w:rsidR="00792483">
        <w:t>subsection (</w:t>
      </w:r>
      <w:r w:rsidRPr="00792483">
        <w:t>5).</w:t>
      </w:r>
    </w:p>
    <w:p w:rsidR="002D58C2" w:rsidRPr="00792483" w:rsidRDefault="002D58C2" w:rsidP="002D58C2">
      <w:pPr>
        <w:pStyle w:val="SubsectionHead"/>
      </w:pPr>
      <w:r w:rsidRPr="00792483">
        <w:t>After CCS reconciliation conditions met</w:t>
      </w:r>
    </w:p>
    <w:p w:rsidR="002D58C2" w:rsidRPr="00792483" w:rsidRDefault="002D58C2" w:rsidP="002D58C2">
      <w:pPr>
        <w:pStyle w:val="subsection"/>
      </w:pPr>
      <w:r w:rsidRPr="00792483">
        <w:tab/>
        <w:t>(4)</w:t>
      </w:r>
      <w:r w:rsidRPr="00792483">
        <w:tab/>
        <w:t>If:</w:t>
      </w:r>
    </w:p>
    <w:p w:rsidR="002D58C2" w:rsidRPr="00792483" w:rsidRDefault="002D58C2" w:rsidP="002D58C2">
      <w:pPr>
        <w:pStyle w:val="paragraph"/>
      </w:pPr>
      <w:r w:rsidRPr="00792483">
        <w:tab/>
        <w:t>(a)</w:t>
      </w:r>
      <w:r w:rsidRPr="00792483">
        <w:tab/>
        <w:t xml:space="preserve">an individual is entitled to be paid CCS or ACCS by fee reduction for sessions of care provided by an approved child care service in CCS fortnights starting in an income year (the </w:t>
      </w:r>
      <w:r w:rsidRPr="00792483">
        <w:rPr>
          <w:b/>
          <w:i/>
        </w:rPr>
        <w:t>relevant income year</w:t>
      </w:r>
      <w:r w:rsidRPr="00792483">
        <w:t>); and</w:t>
      </w:r>
    </w:p>
    <w:p w:rsidR="002D58C2" w:rsidRPr="00792483" w:rsidRDefault="002D58C2" w:rsidP="002D58C2">
      <w:pPr>
        <w:pStyle w:val="paragraph"/>
      </w:pPr>
      <w:r w:rsidRPr="00792483">
        <w:tab/>
        <w:t>(b)</w:t>
      </w:r>
      <w:r w:rsidRPr="00792483">
        <w:tab/>
        <w:t>the individual meets the CCS reconciliation conditions for the relevant income year no later than the second deadline for the relevant income year; and</w:t>
      </w:r>
    </w:p>
    <w:p w:rsidR="002D58C2" w:rsidRPr="00792483" w:rsidRDefault="002D58C2" w:rsidP="002D58C2">
      <w:pPr>
        <w:pStyle w:val="paragraph"/>
      </w:pPr>
      <w:r w:rsidRPr="00792483">
        <w:tab/>
        <w:t>(c)</w:t>
      </w:r>
      <w:r w:rsidRPr="00792483">
        <w:tab/>
        <w:t>the total of the fee reduction amounts passed on by the provider of the service to the individual under section</w:t>
      </w:r>
      <w:r w:rsidR="00792483">
        <w:t> </w:t>
      </w:r>
      <w:r w:rsidRPr="00792483">
        <w:t>201A, for fee reduction decisions for weeks in CCS fortnights starting in the relevant income year, is less than the total amount of CCS or ACCS the individual is entitled to be paid for those weeks;</w:t>
      </w:r>
    </w:p>
    <w:p w:rsidR="002D58C2" w:rsidRPr="00792483" w:rsidRDefault="002D58C2" w:rsidP="002D58C2">
      <w:pPr>
        <w:pStyle w:val="subsection2"/>
      </w:pPr>
      <w:r w:rsidRPr="00792483">
        <w:t xml:space="preserve">the Secretary must pay so much of the difference as has not already been paid under </w:t>
      </w:r>
      <w:r w:rsidR="00792483">
        <w:t>subsection (</w:t>
      </w:r>
      <w:r w:rsidRPr="00792483">
        <w:t xml:space="preserve">1), (2) or (3) to the individual under </w:t>
      </w:r>
      <w:r w:rsidR="00792483">
        <w:t>subsection (</w:t>
      </w:r>
      <w:r w:rsidRPr="00792483">
        <w:t>5).</w:t>
      </w:r>
    </w:p>
    <w:p w:rsidR="002D58C2" w:rsidRPr="00792483" w:rsidRDefault="002D58C2" w:rsidP="002D58C2">
      <w:pPr>
        <w:pStyle w:val="SubsectionHead"/>
      </w:pPr>
      <w:r w:rsidRPr="00792483">
        <w:t>How amounts are to be paid under this section</w:t>
      </w:r>
    </w:p>
    <w:p w:rsidR="002D58C2" w:rsidRPr="00792483" w:rsidRDefault="002D58C2" w:rsidP="002D58C2">
      <w:pPr>
        <w:pStyle w:val="subsection"/>
      </w:pPr>
      <w:r w:rsidRPr="00792483">
        <w:tab/>
        <w:t>(5)</w:t>
      </w:r>
      <w:r w:rsidRPr="00792483">
        <w:tab/>
        <w:t xml:space="preserve">The whole or any part of an amount mentioned in </w:t>
      </w:r>
      <w:r w:rsidR="00792483">
        <w:t>subsection (</w:t>
      </w:r>
      <w:r w:rsidRPr="00792483">
        <w:t>1), (2), (3) or (4) must be paid at such time as the Secretary considers appropriate:</w:t>
      </w:r>
    </w:p>
    <w:p w:rsidR="002D58C2" w:rsidRPr="00792483" w:rsidRDefault="002D58C2" w:rsidP="002D58C2">
      <w:pPr>
        <w:pStyle w:val="paragraph"/>
      </w:pPr>
      <w:r w:rsidRPr="00792483">
        <w:tab/>
        <w:t>(a)</w:t>
      </w:r>
      <w:r w:rsidRPr="00792483">
        <w:tab/>
        <w:t>to the credit of a bank account nominated and maintained by:</w:t>
      </w:r>
    </w:p>
    <w:p w:rsidR="002D58C2" w:rsidRPr="00792483" w:rsidRDefault="002D58C2" w:rsidP="002D58C2">
      <w:pPr>
        <w:pStyle w:val="paragraphsub"/>
      </w:pPr>
      <w:r w:rsidRPr="00792483">
        <w:tab/>
        <w:t>(i)</w:t>
      </w:r>
      <w:r w:rsidRPr="00792483">
        <w:tab/>
        <w:t>the individual; or</w:t>
      </w:r>
    </w:p>
    <w:p w:rsidR="002D58C2" w:rsidRPr="00792483" w:rsidRDefault="002D58C2" w:rsidP="002D58C2">
      <w:pPr>
        <w:pStyle w:val="paragraphsub"/>
      </w:pPr>
      <w:r w:rsidRPr="00792483">
        <w:tab/>
        <w:t>(ii)</w:t>
      </w:r>
      <w:r w:rsidRPr="00792483">
        <w:tab/>
        <w:t xml:space="preserve">if the amount is to be paid to another person under </w:t>
      </w:r>
      <w:r w:rsidR="00792483">
        <w:t>paragraph (</w:t>
      </w:r>
      <w:r w:rsidRPr="00792483">
        <w:t>1)(b)—the other person; or</w:t>
      </w:r>
    </w:p>
    <w:p w:rsidR="002D58C2" w:rsidRPr="00792483" w:rsidRDefault="002D58C2" w:rsidP="002D58C2">
      <w:pPr>
        <w:pStyle w:val="paragraph"/>
      </w:pPr>
      <w:r w:rsidRPr="00792483">
        <w:tab/>
        <w:t>(b)</w:t>
      </w:r>
      <w:r w:rsidRPr="00792483">
        <w:tab/>
        <w:t>if the Secretary so directs—in a different way.</w:t>
      </w:r>
    </w:p>
    <w:p w:rsidR="002D58C2" w:rsidRPr="00792483" w:rsidRDefault="002D58C2" w:rsidP="002D58C2">
      <w:pPr>
        <w:pStyle w:val="subsection"/>
      </w:pPr>
      <w:r w:rsidRPr="00792483">
        <w:tab/>
        <w:t>(6)</w:t>
      </w:r>
      <w:r w:rsidRPr="00792483">
        <w:tab/>
        <w:t xml:space="preserve">Without limitation, the Secretary may consider that it is not appropriate to make a payment under </w:t>
      </w:r>
      <w:r w:rsidR="00792483">
        <w:t>subsection (</w:t>
      </w:r>
      <w:r w:rsidRPr="00792483">
        <w:t>1), (2) or (3) until after the individual meets the CCS reconciliation conditions for the income year in which the CCS fortnight that includes the week to which the payment relates starts.</w:t>
      </w:r>
    </w:p>
    <w:p w:rsidR="002D58C2" w:rsidRPr="00792483" w:rsidRDefault="002D58C2" w:rsidP="002D58C2">
      <w:pPr>
        <w:pStyle w:val="SubsectionHead"/>
      </w:pPr>
      <w:r w:rsidRPr="00792483">
        <w:t>Provisions this section is subject to</w:t>
      </w:r>
    </w:p>
    <w:p w:rsidR="002D58C2" w:rsidRPr="00792483" w:rsidRDefault="002D58C2" w:rsidP="002D58C2">
      <w:pPr>
        <w:pStyle w:val="subsection"/>
      </w:pPr>
      <w:r w:rsidRPr="00792483">
        <w:tab/>
        <w:t>(7)</w:t>
      </w:r>
      <w:r w:rsidRPr="00792483">
        <w:tab/>
        <w:t>This section is subject to:</w:t>
      </w:r>
    </w:p>
    <w:p w:rsidR="002D58C2" w:rsidRPr="00792483" w:rsidRDefault="002D58C2" w:rsidP="002D58C2">
      <w:pPr>
        <w:pStyle w:val="paragraph"/>
      </w:pPr>
      <w:r w:rsidRPr="00792483">
        <w:tab/>
        <w:t>(a)</w:t>
      </w:r>
      <w:r w:rsidRPr="00792483">
        <w:tab/>
        <w:t>Part</w:t>
      </w:r>
      <w:r w:rsidR="00792483">
        <w:t> </w:t>
      </w:r>
      <w:r w:rsidRPr="00792483">
        <w:t>4 (overpayments and debt recovery); and</w:t>
      </w:r>
    </w:p>
    <w:p w:rsidR="002D58C2" w:rsidRPr="00792483" w:rsidRDefault="002D58C2" w:rsidP="002D58C2">
      <w:pPr>
        <w:pStyle w:val="paragraph"/>
      </w:pPr>
      <w:r w:rsidRPr="00792483">
        <w:tab/>
        <w:t>(b)</w:t>
      </w:r>
      <w:r w:rsidRPr="00792483">
        <w:tab/>
        <w:t>Division</w:t>
      </w:r>
      <w:r w:rsidR="00792483">
        <w:t> </w:t>
      </w:r>
      <w:r w:rsidRPr="00792483">
        <w:t>3 of Part</w:t>
      </w:r>
      <w:r w:rsidR="00792483">
        <w:t> </w:t>
      </w:r>
      <w:r w:rsidRPr="00792483">
        <w:t>8B (payments to payment nominees).</w:t>
      </w:r>
    </w:p>
    <w:p w:rsidR="002D58C2" w:rsidRPr="00792483" w:rsidRDefault="002D58C2" w:rsidP="002D58C2">
      <w:pPr>
        <w:pStyle w:val="ActHead5"/>
      </w:pPr>
      <w:bookmarkStart w:id="199" w:name="_Toc14262123"/>
      <w:r w:rsidRPr="00792483">
        <w:rPr>
          <w:rStyle w:val="CharSectno"/>
        </w:rPr>
        <w:t>67ED</w:t>
      </w:r>
      <w:r w:rsidRPr="00792483">
        <w:t xml:space="preserve">  Payment of CCS or ACCS in substitution for an individual who has died</w:t>
      </w:r>
      <w:bookmarkEnd w:id="199"/>
    </w:p>
    <w:p w:rsidR="002D58C2" w:rsidRPr="00792483" w:rsidRDefault="002D58C2" w:rsidP="002D58C2">
      <w:pPr>
        <w:pStyle w:val="subsection"/>
      </w:pPr>
      <w:r w:rsidRPr="00792483">
        <w:tab/>
        <w:t>(1)</w:t>
      </w:r>
      <w:r w:rsidRPr="00792483">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792483" w:rsidRDefault="002D58C2" w:rsidP="002D58C2">
      <w:pPr>
        <w:pStyle w:val="subsection"/>
      </w:pPr>
      <w:r w:rsidRPr="00792483">
        <w:tab/>
        <w:t>(2)</w:t>
      </w:r>
      <w:r w:rsidRPr="00792483">
        <w:tab/>
        <w:t>The Secretary may direct that the whole or part of the amount is to be paid in a different way. If the Secretary does so, the amount must be paid in accordance with the direction.</w:t>
      </w:r>
    </w:p>
    <w:p w:rsidR="002D58C2" w:rsidRPr="00792483" w:rsidRDefault="002D58C2" w:rsidP="002D58C2">
      <w:pPr>
        <w:pStyle w:val="subsection"/>
      </w:pPr>
      <w:r w:rsidRPr="00792483">
        <w:tab/>
        <w:t>(3)</w:t>
      </w:r>
      <w:r w:rsidRPr="00792483">
        <w:tab/>
        <w:t>This section is subject to:</w:t>
      </w:r>
    </w:p>
    <w:p w:rsidR="002D58C2" w:rsidRPr="00792483" w:rsidRDefault="002D58C2" w:rsidP="002D58C2">
      <w:pPr>
        <w:pStyle w:val="paragraph"/>
      </w:pPr>
      <w:r w:rsidRPr="00792483">
        <w:tab/>
        <w:t>(a)</w:t>
      </w:r>
      <w:r w:rsidRPr="00792483">
        <w:tab/>
        <w:t>Part</w:t>
      </w:r>
      <w:r w:rsidR="00792483">
        <w:t> </w:t>
      </w:r>
      <w:r w:rsidRPr="00792483">
        <w:t>4 (overpayments and debt recovery); and</w:t>
      </w:r>
    </w:p>
    <w:p w:rsidR="002D58C2" w:rsidRPr="00792483" w:rsidRDefault="002D58C2" w:rsidP="002D58C2">
      <w:pPr>
        <w:pStyle w:val="paragraph"/>
      </w:pPr>
      <w:r w:rsidRPr="00792483">
        <w:tab/>
        <w:t>(b)</w:t>
      </w:r>
      <w:r w:rsidRPr="00792483">
        <w:tab/>
        <w:t>Division</w:t>
      </w:r>
      <w:r w:rsidR="00792483">
        <w:t> </w:t>
      </w:r>
      <w:r w:rsidRPr="00792483">
        <w:t>3 of Part</w:t>
      </w:r>
      <w:r w:rsidR="00792483">
        <w:t> </w:t>
      </w:r>
      <w:r w:rsidRPr="00792483">
        <w:t>8B (payments to payment nominees).</w:t>
      </w:r>
    </w:p>
    <w:p w:rsidR="002D58C2" w:rsidRPr="00792483" w:rsidRDefault="002D58C2" w:rsidP="002D58C2">
      <w:pPr>
        <w:pStyle w:val="ActHead5"/>
      </w:pPr>
      <w:bookmarkStart w:id="200" w:name="_Toc14262124"/>
      <w:r w:rsidRPr="00792483">
        <w:rPr>
          <w:rStyle w:val="CharSectno"/>
        </w:rPr>
        <w:t>67EE</w:t>
      </w:r>
      <w:r w:rsidRPr="00792483">
        <w:t xml:space="preserve">  Payments to provider in respect of provider’s own entitlement to be paid ACCS (child wellbeing)</w:t>
      </w:r>
      <w:bookmarkEnd w:id="200"/>
    </w:p>
    <w:p w:rsidR="002D58C2" w:rsidRPr="00792483" w:rsidRDefault="002D58C2" w:rsidP="002D58C2">
      <w:pPr>
        <w:pStyle w:val="subsection"/>
      </w:pPr>
      <w:r w:rsidRPr="00792483">
        <w:tab/>
        <w:t>(1)</w:t>
      </w:r>
      <w:r w:rsidRPr="00792483">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792483" w:rsidRDefault="002D58C2" w:rsidP="002D58C2">
      <w:pPr>
        <w:pStyle w:val="subsection"/>
      </w:pPr>
      <w:r w:rsidRPr="00792483">
        <w:tab/>
        <w:t>(2)</w:t>
      </w:r>
      <w:r w:rsidRPr="00792483">
        <w:tab/>
        <w:t>This section is subject to:</w:t>
      </w:r>
    </w:p>
    <w:p w:rsidR="002D58C2" w:rsidRPr="00792483" w:rsidRDefault="002D58C2" w:rsidP="002D58C2">
      <w:pPr>
        <w:pStyle w:val="paragraph"/>
      </w:pPr>
      <w:r w:rsidRPr="00792483">
        <w:tab/>
        <w:t>(a)</w:t>
      </w:r>
      <w:r w:rsidRPr="00792483">
        <w:tab/>
        <w:t>Part</w:t>
      </w:r>
      <w:r w:rsidR="00792483">
        <w:t> </w:t>
      </w:r>
      <w:r w:rsidRPr="00792483">
        <w:t>4 (overpayments and debt recovery); and</w:t>
      </w:r>
    </w:p>
    <w:p w:rsidR="002D58C2" w:rsidRPr="00792483" w:rsidRDefault="002D58C2" w:rsidP="002D58C2">
      <w:pPr>
        <w:pStyle w:val="paragraph"/>
      </w:pPr>
      <w:r w:rsidRPr="00792483">
        <w:tab/>
        <w:t>(b)</w:t>
      </w:r>
      <w:r w:rsidRPr="00792483">
        <w:tab/>
        <w:t>paragraph</w:t>
      </w:r>
      <w:r w:rsidR="00792483">
        <w:t> </w:t>
      </w:r>
      <w:r w:rsidRPr="00792483">
        <w:t>195H(1)(f) (suspension of payments); and</w:t>
      </w:r>
    </w:p>
    <w:p w:rsidR="002D58C2" w:rsidRPr="00792483" w:rsidRDefault="002D58C2" w:rsidP="002D58C2">
      <w:pPr>
        <w:pStyle w:val="paragraph"/>
      </w:pPr>
      <w:r w:rsidRPr="00792483">
        <w:tab/>
        <w:t>(c)</w:t>
      </w:r>
      <w:r w:rsidRPr="00792483">
        <w:tab/>
        <w:t>section</w:t>
      </w:r>
      <w:r w:rsidR="00792483">
        <w:t> </w:t>
      </w:r>
      <w:r w:rsidRPr="00792483">
        <w:t>205B (setting off business continuity payments).</w:t>
      </w:r>
    </w:p>
    <w:p w:rsidR="002D58C2" w:rsidRPr="00792483" w:rsidRDefault="002D58C2" w:rsidP="00C03E65">
      <w:pPr>
        <w:pStyle w:val="ActHead3"/>
        <w:pageBreakBefore/>
      </w:pPr>
      <w:bookmarkStart w:id="201" w:name="_Toc14262125"/>
      <w:r w:rsidRPr="00792483">
        <w:rPr>
          <w:rStyle w:val="CharDivNo"/>
        </w:rPr>
        <w:t>Division</w:t>
      </w:r>
      <w:r w:rsidR="00792483" w:rsidRPr="00792483">
        <w:rPr>
          <w:rStyle w:val="CharDivNo"/>
        </w:rPr>
        <w:t> </w:t>
      </w:r>
      <w:r w:rsidRPr="00792483">
        <w:rPr>
          <w:rStyle w:val="CharDivNo"/>
        </w:rPr>
        <w:t>6</w:t>
      </w:r>
      <w:r w:rsidRPr="00792483">
        <w:t>—</w:t>
      </w:r>
      <w:r w:rsidRPr="00792483">
        <w:rPr>
          <w:rStyle w:val="CharDivText"/>
        </w:rPr>
        <w:t>Giving information</w:t>
      </w:r>
      <w:bookmarkEnd w:id="201"/>
    </w:p>
    <w:p w:rsidR="002D58C2" w:rsidRPr="00792483" w:rsidRDefault="002D58C2" w:rsidP="002D58C2">
      <w:pPr>
        <w:pStyle w:val="ActHead5"/>
      </w:pPr>
      <w:bookmarkStart w:id="202" w:name="_Toc14262126"/>
      <w:r w:rsidRPr="00792483">
        <w:rPr>
          <w:rStyle w:val="CharSectno"/>
        </w:rPr>
        <w:t>67FA</w:t>
      </w:r>
      <w:r w:rsidRPr="00792483">
        <w:t xml:space="preserve">  Simplified outline of this Division</w:t>
      </w:r>
      <w:bookmarkEnd w:id="202"/>
    </w:p>
    <w:p w:rsidR="002D58C2" w:rsidRPr="00792483" w:rsidRDefault="002D58C2" w:rsidP="002D58C2">
      <w:pPr>
        <w:pStyle w:val="SOText"/>
      </w:pPr>
      <w:r w:rsidRPr="00792483">
        <w:t>Individuals who are eligible for CCS or ACCS have a duty to keep the Secretary informed about changes of circumstances that might affect their eligibility or entitlement.</w:t>
      </w:r>
    </w:p>
    <w:p w:rsidR="002D58C2" w:rsidRPr="00792483" w:rsidRDefault="002D58C2" w:rsidP="002D58C2">
      <w:pPr>
        <w:pStyle w:val="SOText"/>
      </w:pPr>
      <w:r w:rsidRPr="00792483">
        <w:t>The Secretary may also request individuals from time to time to give information relevant to their eligibility or entitlement.</w:t>
      </w:r>
    </w:p>
    <w:p w:rsidR="002D58C2" w:rsidRPr="00792483" w:rsidRDefault="002D58C2" w:rsidP="002D58C2">
      <w:pPr>
        <w:pStyle w:val="SOText"/>
      </w:pPr>
      <w:r w:rsidRPr="00792483">
        <w:t>Providers have a duty to notify the Secretary if they consider that a child who has been considered to be at risk of serious abuse or neglect is not at risk. The Secretary may also request them to give information about various matters.</w:t>
      </w:r>
    </w:p>
    <w:p w:rsidR="002D58C2" w:rsidRPr="00792483" w:rsidRDefault="002D58C2" w:rsidP="002D58C2">
      <w:pPr>
        <w:pStyle w:val="ActHead5"/>
      </w:pPr>
      <w:bookmarkStart w:id="203" w:name="_Toc14262127"/>
      <w:r w:rsidRPr="00792483">
        <w:rPr>
          <w:rStyle w:val="CharSectno"/>
        </w:rPr>
        <w:t>67FB</w:t>
      </w:r>
      <w:r w:rsidRPr="00792483">
        <w:t xml:space="preserve">  Notice of change of circumstances: individuals</w:t>
      </w:r>
      <w:bookmarkEnd w:id="203"/>
    </w:p>
    <w:p w:rsidR="002D58C2" w:rsidRPr="00792483" w:rsidRDefault="002D58C2" w:rsidP="002D58C2">
      <w:pPr>
        <w:pStyle w:val="subsection"/>
      </w:pPr>
      <w:r w:rsidRPr="00792483">
        <w:tab/>
        <w:t>(1)</w:t>
      </w:r>
      <w:r w:rsidRPr="00792483">
        <w:tab/>
        <w:t>An individual must notify the Secretary as soon as practicable, in a manner set out in a notice given to the individual under section</w:t>
      </w:r>
      <w:r w:rsidR="00792483">
        <w:t> </w:t>
      </w:r>
      <w:r w:rsidRPr="00792483">
        <w:t>67FD, if:</w:t>
      </w:r>
    </w:p>
    <w:p w:rsidR="002D58C2" w:rsidRPr="00792483" w:rsidRDefault="002D58C2" w:rsidP="002D58C2">
      <w:pPr>
        <w:pStyle w:val="paragraph"/>
      </w:pPr>
      <w:r w:rsidRPr="00792483">
        <w:tab/>
        <w:t>(a)</w:t>
      </w:r>
      <w:r w:rsidRPr="00792483">
        <w:tab/>
        <w:t>a determination is in effect under paragraph</w:t>
      </w:r>
      <w:r w:rsidR="00792483">
        <w:t> </w:t>
      </w:r>
      <w:r w:rsidRPr="00792483">
        <w:t>67CC(1)(a) that the individual is eligible for CCS for a child; and</w:t>
      </w:r>
    </w:p>
    <w:p w:rsidR="002D58C2" w:rsidRPr="00792483" w:rsidRDefault="002D58C2" w:rsidP="002D58C2">
      <w:pPr>
        <w:pStyle w:val="paragraph"/>
      </w:pPr>
      <w:r w:rsidRPr="00792483">
        <w:tab/>
        <w:t>(b)</w:t>
      </w:r>
      <w:r w:rsidRPr="00792483">
        <w:tab/>
        <w:t>any of the following happens:</w:t>
      </w:r>
    </w:p>
    <w:p w:rsidR="002D58C2" w:rsidRPr="00792483" w:rsidRDefault="002D58C2" w:rsidP="002D58C2">
      <w:pPr>
        <w:pStyle w:val="paragraphsub"/>
      </w:pPr>
      <w:r w:rsidRPr="00792483">
        <w:tab/>
        <w:t>(i)</w:t>
      </w:r>
      <w:r w:rsidRPr="00792483">
        <w:tab/>
        <w:t>an event that causes the individual to cease to be eligible for CCS for sessions of care provided by an approved child care service to the child;</w:t>
      </w:r>
    </w:p>
    <w:p w:rsidR="002D58C2" w:rsidRPr="00792483" w:rsidRDefault="002D58C2" w:rsidP="002D58C2">
      <w:pPr>
        <w:pStyle w:val="paragraphsub"/>
      </w:pPr>
      <w:r w:rsidRPr="00792483">
        <w:tab/>
        <w:t>(ii)</w:t>
      </w:r>
      <w:r w:rsidRPr="00792483">
        <w:tab/>
        <w:t>if the individual was eligible for a kind of ACCS—an event that causes the individual to cease to be eligible for that kind of ACCS for sessions of care provided by an approved child care service to the child;</w:t>
      </w:r>
    </w:p>
    <w:p w:rsidR="002D58C2" w:rsidRPr="00792483" w:rsidRDefault="002D58C2" w:rsidP="002D58C2">
      <w:pPr>
        <w:pStyle w:val="paragraphsub"/>
      </w:pPr>
      <w:r w:rsidRPr="00792483">
        <w:tab/>
        <w:t>(iii)</w:t>
      </w:r>
      <w:r w:rsidRPr="00792483">
        <w:tab/>
        <w:t>an event that affects whether the individual is entitled to be paid CCS or a kind of ACCS, or the amount of CCS or ACCS the individual is entitled to be paid, for the child;</w:t>
      </w:r>
    </w:p>
    <w:p w:rsidR="002D58C2" w:rsidRPr="00792483" w:rsidRDefault="002D58C2" w:rsidP="002D58C2">
      <w:pPr>
        <w:pStyle w:val="paragraphsub"/>
      </w:pPr>
      <w:r w:rsidRPr="00792483">
        <w:tab/>
        <w:t>(iv)</w:t>
      </w:r>
      <w:r w:rsidRPr="00792483">
        <w:tab/>
        <w:t xml:space="preserve">the individual becomes aware that an event referred to in </w:t>
      </w:r>
      <w:r w:rsidR="00792483">
        <w:t>subparagraph (</w:t>
      </w:r>
      <w:r w:rsidRPr="00792483">
        <w:t>i), (ii) or (iii) is likely to happen.</w:t>
      </w:r>
    </w:p>
    <w:p w:rsidR="002D58C2" w:rsidRPr="00792483" w:rsidRDefault="002D58C2" w:rsidP="002D58C2">
      <w:pPr>
        <w:pStyle w:val="subsection"/>
      </w:pPr>
      <w:r w:rsidRPr="00792483">
        <w:tab/>
        <w:t>(2)</w:t>
      </w:r>
      <w:r w:rsidRPr="00792483">
        <w:tab/>
        <w:t xml:space="preserve">An individual commits an offence if the individual contravenes </w:t>
      </w:r>
      <w:r w:rsidR="00792483">
        <w:t>subsection (</w:t>
      </w:r>
      <w:r w:rsidRPr="00792483">
        <w:t>1).</w:t>
      </w:r>
    </w:p>
    <w:p w:rsidR="002D58C2" w:rsidRPr="00792483" w:rsidRDefault="002D58C2" w:rsidP="002D58C2">
      <w:pPr>
        <w:pStyle w:val="Penalty"/>
      </w:pPr>
      <w:r w:rsidRPr="00792483">
        <w:t>Penalty:</w:t>
      </w:r>
      <w:r w:rsidRPr="00792483">
        <w:tab/>
        <w:t>Imprisonment for 6 months.</w:t>
      </w:r>
    </w:p>
    <w:p w:rsidR="002D58C2" w:rsidRPr="00792483" w:rsidRDefault="002D58C2" w:rsidP="002D58C2">
      <w:pPr>
        <w:pStyle w:val="subsection"/>
      </w:pPr>
      <w:r w:rsidRPr="00792483">
        <w:tab/>
        <w:t>(3)</w:t>
      </w:r>
      <w:r w:rsidRPr="00792483">
        <w:tab/>
      </w:r>
      <w:r w:rsidR="00792483">
        <w:t>Subsection (</w:t>
      </w:r>
      <w:r w:rsidRPr="00792483">
        <w:t>1) does not require an individual who has been eligible for ACCS (transition to work) to notify the Secretary of the end of the 12 week period referred to in paragraph</w:t>
      </w:r>
      <w:r w:rsidR="00792483">
        <w:t> </w:t>
      </w:r>
      <w:r w:rsidRPr="00792483">
        <w:t>85CK(2)(b) of the Family Assistance Act.</w:t>
      </w:r>
    </w:p>
    <w:p w:rsidR="002D58C2" w:rsidRPr="00792483" w:rsidRDefault="002D58C2" w:rsidP="002D58C2">
      <w:pPr>
        <w:pStyle w:val="ActHead5"/>
      </w:pPr>
      <w:bookmarkStart w:id="204" w:name="_Toc14262128"/>
      <w:r w:rsidRPr="00792483">
        <w:rPr>
          <w:rStyle w:val="CharSectno"/>
        </w:rPr>
        <w:t>67FC</w:t>
      </w:r>
      <w:r w:rsidRPr="00792483">
        <w:t xml:space="preserve">  Notice if child not at risk of serious abuse or neglect: providers</w:t>
      </w:r>
      <w:bookmarkEnd w:id="204"/>
    </w:p>
    <w:p w:rsidR="002D58C2" w:rsidRPr="00792483" w:rsidRDefault="002D58C2" w:rsidP="002D58C2">
      <w:pPr>
        <w:pStyle w:val="subsection"/>
      </w:pPr>
      <w:r w:rsidRPr="00792483">
        <w:tab/>
        <w:t>(1)</w:t>
      </w:r>
      <w:r w:rsidRPr="00792483">
        <w:tab/>
        <w:t>An approved provider must notify the Secretary as soon as practicable, in a manner set out in a notice given to the provider under section</w:t>
      </w:r>
      <w:r w:rsidR="00792483">
        <w:t> </w:t>
      </w:r>
      <w:r w:rsidRPr="00792483">
        <w:t>67FD,</w:t>
      </w:r>
      <w:r w:rsidRPr="00792483">
        <w:rPr>
          <w:i/>
        </w:rPr>
        <w:t xml:space="preserve"> </w:t>
      </w:r>
      <w:r w:rsidRPr="00792483">
        <w:t>if:</w:t>
      </w:r>
    </w:p>
    <w:p w:rsidR="002D58C2" w:rsidRPr="00792483" w:rsidRDefault="002D58C2" w:rsidP="002D58C2">
      <w:pPr>
        <w:pStyle w:val="paragraph"/>
      </w:pPr>
      <w:r w:rsidRPr="00792483">
        <w:tab/>
        <w:t>(a)</w:t>
      </w:r>
      <w:r w:rsidRPr="00792483">
        <w:tab/>
        <w:t>a certificate given by the provider under section</w:t>
      </w:r>
      <w:r w:rsidR="00792483">
        <w:t> </w:t>
      </w:r>
      <w:r w:rsidRPr="00792483">
        <w:t>85CB (certification for ACCS (child wellbeing)) of the Family Assistance Act is in effect in relation to a child for a week; and</w:t>
      </w:r>
    </w:p>
    <w:p w:rsidR="002D58C2" w:rsidRPr="00792483" w:rsidRDefault="002D58C2" w:rsidP="002D58C2">
      <w:pPr>
        <w:pStyle w:val="paragraph"/>
      </w:pPr>
      <w:r w:rsidRPr="00792483">
        <w:tab/>
        <w:t>(b)</w:t>
      </w:r>
      <w:r w:rsidRPr="00792483">
        <w:tab/>
        <w:t>the provider considers that the child is not at any risk of serious abuse or neglect during the week; and</w:t>
      </w:r>
    </w:p>
    <w:p w:rsidR="002D58C2" w:rsidRPr="00792483" w:rsidRDefault="002D58C2" w:rsidP="002D58C2">
      <w:pPr>
        <w:pStyle w:val="paragraph"/>
      </w:pPr>
      <w:r w:rsidRPr="00792483">
        <w:tab/>
        <w:t>(c)</w:t>
      </w:r>
      <w:r w:rsidRPr="00792483">
        <w:tab/>
        <w:t>the time for cancelling the certificate under section</w:t>
      </w:r>
      <w:r w:rsidR="00792483">
        <w:t> </w:t>
      </w:r>
      <w:r w:rsidRPr="00792483">
        <w:t>85CC of the Family Assistance Act has passed.</w:t>
      </w:r>
    </w:p>
    <w:p w:rsidR="002D58C2" w:rsidRPr="00792483" w:rsidRDefault="002D58C2" w:rsidP="002D58C2">
      <w:pPr>
        <w:pStyle w:val="subsection"/>
      </w:pPr>
      <w:r w:rsidRPr="00792483">
        <w:tab/>
        <w:t>(2)</w:t>
      </w:r>
      <w:r w:rsidRPr="00792483">
        <w:tab/>
        <w:t>An approved provider must notify the Secretary as soon as possible, in a manner set out in a notice given to the provider under section</w:t>
      </w:r>
      <w:r w:rsidR="00792483">
        <w:t> </w:t>
      </w:r>
      <w:r w:rsidRPr="00792483">
        <w:t>67FD, if:</w:t>
      </w:r>
    </w:p>
    <w:p w:rsidR="002D58C2" w:rsidRPr="00792483" w:rsidRDefault="002D58C2" w:rsidP="002D58C2">
      <w:pPr>
        <w:pStyle w:val="paragraph"/>
      </w:pPr>
      <w:r w:rsidRPr="00792483">
        <w:tab/>
        <w:t>(a)</w:t>
      </w:r>
      <w:r w:rsidRPr="00792483">
        <w:tab/>
        <w:t>the provider knows that a determination made by the Secretary under section</w:t>
      </w:r>
      <w:r w:rsidR="00792483">
        <w:t> </w:t>
      </w:r>
      <w:r w:rsidRPr="00792483">
        <w:t>85CE (determination for ACCS (child wellbeing)) of the Family Assistance Act is in effect in relation to a child for a week; and</w:t>
      </w:r>
    </w:p>
    <w:p w:rsidR="002D58C2" w:rsidRPr="00792483" w:rsidRDefault="002D58C2" w:rsidP="002D58C2">
      <w:pPr>
        <w:pStyle w:val="paragraph"/>
      </w:pPr>
      <w:r w:rsidRPr="00792483">
        <w:tab/>
        <w:t>(b)</w:t>
      </w:r>
      <w:r w:rsidRPr="00792483">
        <w:tab/>
        <w:t>the provider considers that the child is not at any risk of serious abuse or neglect during the week.</w:t>
      </w:r>
    </w:p>
    <w:p w:rsidR="002D58C2" w:rsidRPr="00792483" w:rsidRDefault="002D58C2" w:rsidP="002D58C2">
      <w:pPr>
        <w:pStyle w:val="subsection"/>
      </w:pPr>
      <w:r w:rsidRPr="00792483">
        <w:tab/>
        <w:t>(3)</w:t>
      </w:r>
      <w:r w:rsidRPr="00792483">
        <w:tab/>
        <w:t xml:space="preserve">A person commits an offence if the person contravenes </w:t>
      </w:r>
      <w:r w:rsidR="00792483">
        <w:t>subsection (</w:t>
      </w:r>
      <w:r w:rsidRPr="00792483">
        <w:t>1) or (2).</w:t>
      </w:r>
    </w:p>
    <w:p w:rsidR="002D58C2" w:rsidRPr="00792483" w:rsidRDefault="002D58C2" w:rsidP="002D58C2">
      <w:pPr>
        <w:pStyle w:val="Penalty"/>
      </w:pPr>
      <w:r w:rsidRPr="00792483">
        <w:t>Penalty:</w:t>
      </w:r>
      <w:r w:rsidRPr="00792483">
        <w:tab/>
        <w:t>60 penalty units.</w:t>
      </w:r>
    </w:p>
    <w:p w:rsidR="002D58C2" w:rsidRPr="00792483" w:rsidRDefault="002D58C2" w:rsidP="002D58C2">
      <w:pPr>
        <w:pStyle w:val="subsection"/>
      </w:pPr>
      <w:r w:rsidRPr="00792483">
        <w:tab/>
        <w:t>(4)</w:t>
      </w:r>
      <w:r w:rsidRPr="00792483">
        <w:tab/>
      </w:r>
      <w:r w:rsidR="00792483">
        <w:t>Subsection (</w:t>
      </w:r>
      <w:r w:rsidRPr="00792483">
        <w:t>1) and (2) apply even if the certificate or determination has ceased to have effect.</w:t>
      </w:r>
    </w:p>
    <w:p w:rsidR="002D58C2" w:rsidRPr="00792483" w:rsidRDefault="002D58C2" w:rsidP="002D58C2">
      <w:pPr>
        <w:pStyle w:val="ActHead5"/>
      </w:pPr>
      <w:bookmarkStart w:id="205" w:name="_Toc14262129"/>
      <w:r w:rsidRPr="00792483">
        <w:rPr>
          <w:rStyle w:val="CharSectno"/>
        </w:rPr>
        <w:t>67FD</w:t>
      </w:r>
      <w:r w:rsidRPr="00792483">
        <w:t xml:space="preserve">  Manner of notifying change of circumstances</w:t>
      </w:r>
      <w:bookmarkEnd w:id="205"/>
    </w:p>
    <w:p w:rsidR="002D58C2" w:rsidRPr="00792483" w:rsidRDefault="002D58C2" w:rsidP="002D58C2">
      <w:pPr>
        <w:pStyle w:val="subsection"/>
      </w:pPr>
      <w:r w:rsidRPr="00792483">
        <w:tab/>
        <w:t>(1)</w:t>
      </w:r>
      <w:r w:rsidRPr="00792483">
        <w:tab/>
        <w:t>The Secretary must approve a manner of notification to be used to notify the Secretary of matters required to be notified under sections</w:t>
      </w:r>
      <w:r w:rsidR="00792483">
        <w:t> </w:t>
      </w:r>
      <w:r w:rsidRPr="00792483">
        <w:t>67FB and 67FC.</w:t>
      </w:r>
    </w:p>
    <w:p w:rsidR="002D58C2" w:rsidRPr="00792483" w:rsidRDefault="002D58C2" w:rsidP="002D58C2">
      <w:pPr>
        <w:pStyle w:val="subsection"/>
      </w:pPr>
      <w:r w:rsidRPr="00792483">
        <w:tab/>
        <w:t>(2)</w:t>
      </w:r>
      <w:r w:rsidRPr="00792483">
        <w:tab/>
        <w:t>The Secretary must give individuals to whom section</w:t>
      </w:r>
      <w:r w:rsidR="00792483">
        <w:t> </w:t>
      </w:r>
      <w:r w:rsidRPr="00792483">
        <w:t>67FB applies and approved providers to whom section</w:t>
      </w:r>
      <w:r w:rsidR="00792483">
        <w:t> </w:t>
      </w:r>
      <w:r w:rsidRPr="00792483">
        <w:t>67FC applies written notice of the approved manner.</w:t>
      </w:r>
    </w:p>
    <w:p w:rsidR="002D58C2" w:rsidRPr="00792483" w:rsidRDefault="002D58C2" w:rsidP="002D58C2">
      <w:pPr>
        <w:pStyle w:val="ActHead5"/>
      </w:pPr>
      <w:bookmarkStart w:id="206" w:name="_Toc14262130"/>
      <w:r w:rsidRPr="00792483">
        <w:rPr>
          <w:rStyle w:val="CharSectno"/>
        </w:rPr>
        <w:t>67FE</w:t>
      </w:r>
      <w:r w:rsidRPr="00792483">
        <w:t xml:space="preserve">  Request for bank account details</w:t>
      </w:r>
      <w:bookmarkEnd w:id="206"/>
    </w:p>
    <w:p w:rsidR="002D58C2" w:rsidRPr="00792483" w:rsidRDefault="002D58C2" w:rsidP="002D58C2">
      <w:pPr>
        <w:pStyle w:val="subsection"/>
      </w:pPr>
      <w:r w:rsidRPr="00792483">
        <w:tab/>
      </w:r>
      <w:r w:rsidRPr="00792483">
        <w:tab/>
        <w:t>If:</w:t>
      </w:r>
    </w:p>
    <w:p w:rsidR="002D58C2" w:rsidRPr="00792483" w:rsidRDefault="002D58C2" w:rsidP="002D58C2">
      <w:pPr>
        <w:pStyle w:val="paragraph"/>
      </w:pPr>
      <w:r w:rsidRPr="00792483">
        <w:tab/>
        <w:t>(a)</w:t>
      </w:r>
      <w:r w:rsidRPr="00792483">
        <w:tab/>
        <w:t>a determination is in effect under paragraph</w:t>
      </w:r>
      <w:r w:rsidR="00792483">
        <w:t> </w:t>
      </w:r>
      <w:r w:rsidRPr="00792483">
        <w:t>67CC(1)(a) that an individual is eligible for CCS for a child; and</w:t>
      </w:r>
    </w:p>
    <w:p w:rsidR="002D58C2" w:rsidRPr="00792483" w:rsidRDefault="002D58C2" w:rsidP="002D58C2">
      <w:pPr>
        <w:pStyle w:val="paragraph"/>
      </w:pPr>
      <w:r w:rsidRPr="00792483">
        <w:tab/>
        <w:t>(b)</w:t>
      </w:r>
      <w:r w:rsidRPr="00792483">
        <w:tab/>
        <w:t>the Secretary is satisfied that the Secretary does not have the details of a bank account, maintained by the individual alone or jointly with someone else, into which amounts of CCS or ACCS can be paid;</w:t>
      </w:r>
    </w:p>
    <w:p w:rsidR="002D58C2" w:rsidRPr="00792483" w:rsidRDefault="002D58C2" w:rsidP="002D58C2">
      <w:pPr>
        <w:pStyle w:val="subsection2"/>
      </w:pPr>
      <w:r w:rsidRPr="00792483">
        <w:t>the Secretary may, by written notice given to the individual, request the individual to give the Secretary the details of such a bank account within 28 days of the request.</w:t>
      </w:r>
    </w:p>
    <w:p w:rsidR="002D58C2" w:rsidRPr="00792483" w:rsidRDefault="002D58C2" w:rsidP="002D58C2">
      <w:pPr>
        <w:pStyle w:val="ActHead5"/>
      </w:pPr>
      <w:bookmarkStart w:id="207" w:name="_Toc14262131"/>
      <w:r w:rsidRPr="00792483">
        <w:rPr>
          <w:rStyle w:val="CharSectno"/>
        </w:rPr>
        <w:t>67FF</w:t>
      </w:r>
      <w:r w:rsidRPr="00792483">
        <w:t xml:space="preserve">  Request for tax file number etc. in claim forms</w:t>
      </w:r>
      <w:bookmarkEnd w:id="207"/>
    </w:p>
    <w:p w:rsidR="002D58C2" w:rsidRPr="00792483" w:rsidRDefault="002D58C2" w:rsidP="002D58C2">
      <w:pPr>
        <w:pStyle w:val="subsection"/>
      </w:pPr>
      <w:r w:rsidRPr="00792483">
        <w:tab/>
        <w:t>(1)</w:t>
      </w:r>
      <w:r w:rsidRPr="00792483">
        <w:tab/>
        <w:t>The Secretary may request, in a claim form for CCS by fee reduction, that a statement of the kind referred to in paragraph</w:t>
      </w:r>
      <w:r w:rsidR="00792483">
        <w:t> </w:t>
      </w:r>
      <w:r w:rsidRPr="00792483">
        <w:t>67BH(1)(a), (b) or (c) be made in relation to each TFN claim person.</w:t>
      </w:r>
    </w:p>
    <w:p w:rsidR="002D58C2" w:rsidRPr="00792483" w:rsidRDefault="002D58C2" w:rsidP="002D58C2">
      <w:pPr>
        <w:pStyle w:val="subsection"/>
      </w:pPr>
      <w:r w:rsidRPr="00792483">
        <w:tab/>
        <w:t>(2)</w:t>
      </w:r>
      <w:r w:rsidRPr="00792483">
        <w:tab/>
        <w:t>The Secretary may request, in a claim form for CCS in substitution for an individual who has died, that a statement of the kind referred to in paragraph</w:t>
      </w:r>
      <w:r w:rsidR="00792483">
        <w:t> </w:t>
      </w:r>
      <w:r w:rsidRPr="00792483">
        <w:t>67BI(1)(a), (b) or (c) be made in relation to each TFN substitution person.</w:t>
      </w:r>
    </w:p>
    <w:p w:rsidR="002D58C2" w:rsidRPr="00792483" w:rsidRDefault="002D58C2" w:rsidP="002D58C2">
      <w:pPr>
        <w:pStyle w:val="ActHead5"/>
      </w:pPr>
      <w:bookmarkStart w:id="208" w:name="_Toc14262132"/>
      <w:r w:rsidRPr="00792483">
        <w:rPr>
          <w:rStyle w:val="CharSectno"/>
        </w:rPr>
        <w:t>67FG</w:t>
      </w:r>
      <w:r w:rsidRPr="00792483">
        <w:t xml:space="preserve">  Request for tax file number etc. of TFN determination persons</w:t>
      </w:r>
      <w:bookmarkEnd w:id="208"/>
    </w:p>
    <w:p w:rsidR="002D58C2" w:rsidRPr="00792483" w:rsidRDefault="002D58C2" w:rsidP="002D58C2">
      <w:pPr>
        <w:pStyle w:val="subsection"/>
      </w:pPr>
      <w:r w:rsidRPr="00792483">
        <w:tab/>
        <w:t>(1)</w:t>
      </w:r>
      <w:r w:rsidRPr="00792483">
        <w:tab/>
        <w:t>If:</w:t>
      </w:r>
    </w:p>
    <w:p w:rsidR="002D58C2" w:rsidRPr="00792483" w:rsidRDefault="002D58C2" w:rsidP="002D58C2">
      <w:pPr>
        <w:pStyle w:val="paragraph"/>
      </w:pPr>
      <w:r w:rsidRPr="00792483">
        <w:tab/>
        <w:t>(a)</w:t>
      </w:r>
      <w:r w:rsidRPr="00792483">
        <w:tab/>
        <w:t>a determination is in effect under paragraph</w:t>
      </w:r>
      <w:r w:rsidR="00792483">
        <w:t> </w:t>
      </w:r>
      <w:r w:rsidRPr="00792483">
        <w:t>67CC(1)(a) that an individual is eligible for CCS for a child; and</w:t>
      </w:r>
    </w:p>
    <w:p w:rsidR="002D58C2" w:rsidRPr="00792483" w:rsidRDefault="002D58C2" w:rsidP="002D58C2">
      <w:pPr>
        <w:pStyle w:val="paragraph"/>
      </w:pPr>
      <w:r w:rsidRPr="00792483">
        <w:tab/>
        <w:t>(b)</w:t>
      </w:r>
      <w:r w:rsidRPr="00792483">
        <w:tab/>
        <w:t>the Secretary is satisfied that the tax file number requirements in section</w:t>
      </w:r>
      <w:r w:rsidR="00792483">
        <w:t> </w:t>
      </w:r>
      <w:r w:rsidRPr="00792483">
        <w:t>67BH are not met for the purposes of a determination under Division</w:t>
      </w:r>
      <w:r w:rsidR="00792483">
        <w:t> </w:t>
      </w:r>
      <w:r w:rsidRPr="00792483">
        <w:t>3 for the individual;</w:t>
      </w:r>
    </w:p>
    <w:p w:rsidR="002D58C2" w:rsidRPr="00792483" w:rsidRDefault="002D58C2" w:rsidP="002D58C2">
      <w:pPr>
        <w:pStyle w:val="subsection2"/>
      </w:pPr>
      <w:r w:rsidRPr="00792483">
        <w:t>the Secretary may, by written notice given to the individual, request that a statement of the kind referred to in paragraph</w:t>
      </w:r>
      <w:r w:rsidR="00792483">
        <w:t> </w:t>
      </w:r>
      <w:r w:rsidRPr="00792483">
        <w:t>67BH(1)(a), (b) or (c) be made in relation to a specified TFN determination person within 28 days of the request.</w:t>
      </w:r>
    </w:p>
    <w:p w:rsidR="002D58C2" w:rsidRPr="00792483" w:rsidRDefault="002D58C2" w:rsidP="002D58C2">
      <w:pPr>
        <w:pStyle w:val="subsection"/>
      </w:pPr>
      <w:r w:rsidRPr="00792483">
        <w:tab/>
        <w:t>(2)</w:t>
      </w:r>
      <w:r w:rsidRPr="00792483">
        <w:tab/>
        <w:t xml:space="preserve">For the purposes of </w:t>
      </w:r>
      <w:r w:rsidR="00792483">
        <w:t>subsection (</w:t>
      </w:r>
      <w:r w:rsidRPr="00792483">
        <w:t>1), a reference in subsection</w:t>
      </w:r>
      <w:r w:rsidR="00792483">
        <w:t> </w:t>
      </w:r>
      <w:r w:rsidRPr="00792483">
        <w:t>67BH(1) to:</w:t>
      </w:r>
    </w:p>
    <w:p w:rsidR="002D58C2" w:rsidRPr="00792483" w:rsidRDefault="002D58C2" w:rsidP="002D58C2">
      <w:pPr>
        <w:pStyle w:val="paragraph"/>
      </w:pPr>
      <w:r w:rsidRPr="00792483">
        <w:tab/>
        <w:t>(a)</w:t>
      </w:r>
      <w:r w:rsidRPr="00792483">
        <w:tab/>
        <w:t>the claimant—is taken to be a reference to the individual; and</w:t>
      </w:r>
    </w:p>
    <w:p w:rsidR="002D58C2" w:rsidRPr="00792483" w:rsidRDefault="002D58C2" w:rsidP="002D58C2">
      <w:pPr>
        <w:pStyle w:val="paragraph"/>
      </w:pPr>
      <w:r w:rsidRPr="00792483">
        <w:tab/>
        <w:t>(b)</w:t>
      </w:r>
      <w:r w:rsidRPr="00792483">
        <w:tab/>
        <w:t>a TFN claim person—is taken to be a reference to a TFN determination person.</w:t>
      </w:r>
    </w:p>
    <w:p w:rsidR="002D58C2" w:rsidRPr="00792483" w:rsidRDefault="002D58C2" w:rsidP="002D58C2">
      <w:pPr>
        <w:pStyle w:val="ActHead5"/>
      </w:pPr>
      <w:bookmarkStart w:id="209" w:name="_Toc14262133"/>
      <w:r w:rsidRPr="00792483">
        <w:rPr>
          <w:rStyle w:val="CharSectno"/>
        </w:rPr>
        <w:t>67FH</w:t>
      </w:r>
      <w:r w:rsidRPr="00792483">
        <w:t xml:space="preserve">  Request for information about care provided</w:t>
      </w:r>
      <w:bookmarkEnd w:id="209"/>
    </w:p>
    <w:p w:rsidR="002D58C2" w:rsidRPr="00792483" w:rsidRDefault="002D58C2" w:rsidP="002D58C2">
      <w:pPr>
        <w:pStyle w:val="subsection"/>
      </w:pPr>
      <w:r w:rsidRPr="00792483">
        <w:tab/>
        <w:t>(1)</w:t>
      </w:r>
      <w:r w:rsidRPr="00792483">
        <w:tab/>
        <w:t>The Secretary may, by written notice given to the approved provider of a child care service, require the provider to give the Secretary information in relation to any aspect of care provided or expected to be provided by the service.</w:t>
      </w:r>
    </w:p>
    <w:p w:rsidR="002D58C2" w:rsidRPr="00792483" w:rsidRDefault="002D58C2" w:rsidP="002D58C2">
      <w:pPr>
        <w:pStyle w:val="subsection"/>
      </w:pPr>
      <w:r w:rsidRPr="00792483">
        <w:tab/>
        <w:t>(2)</w:t>
      </w:r>
      <w:r w:rsidRPr="00792483">
        <w:tab/>
        <w:t>The notice must:</w:t>
      </w:r>
    </w:p>
    <w:p w:rsidR="002D58C2" w:rsidRPr="00792483" w:rsidRDefault="002D58C2" w:rsidP="002D58C2">
      <w:pPr>
        <w:pStyle w:val="paragraph"/>
      </w:pPr>
      <w:r w:rsidRPr="00792483">
        <w:tab/>
        <w:t>(a)</w:t>
      </w:r>
      <w:r w:rsidRPr="00792483">
        <w:tab/>
        <w:t>specify the period in relation to which, or the intervals at which, the information is to be provided; and</w:t>
      </w:r>
    </w:p>
    <w:p w:rsidR="002D58C2" w:rsidRPr="00792483" w:rsidRDefault="002D58C2" w:rsidP="002D58C2">
      <w:pPr>
        <w:pStyle w:val="paragraph"/>
      </w:pPr>
      <w:r w:rsidRPr="00792483">
        <w:tab/>
        <w:t>(b)</w:t>
      </w:r>
      <w:r w:rsidRPr="00792483">
        <w:tab/>
        <w:t>be given in a form and manner approved by the Secretary.</w:t>
      </w:r>
    </w:p>
    <w:p w:rsidR="002D58C2" w:rsidRPr="00792483" w:rsidRDefault="002D58C2" w:rsidP="002D58C2">
      <w:pPr>
        <w:pStyle w:val="subsection"/>
      </w:pPr>
      <w:r w:rsidRPr="00792483">
        <w:tab/>
        <w:t>(3)</w:t>
      </w:r>
      <w:r w:rsidRPr="00792483">
        <w:tab/>
        <w:t>Information given in response to the notice must be given in a form and manner approved by the Secretary.</w:t>
      </w:r>
    </w:p>
    <w:p w:rsidR="002D58C2" w:rsidRPr="00792483" w:rsidRDefault="002D58C2" w:rsidP="002D58C2">
      <w:pPr>
        <w:pStyle w:val="ActHead5"/>
      </w:pPr>
      <w:bookmarkStart w:id="210" w:name="_Toc14262134"/>
      <w:r w:rsidRPr="00792483">
        <w:rPr>
          <w:rStyle w:val="CharSectno"/>
        </w:rPr>
        <w:t>67FI</w:t>
      </w:r>
      <w:r w:rsidRPr="00792483">
        <w:t xml:space="preserve">  Request for information in relation to eligibility or entitlement for CCS or ACCS</w:t>
      </w:r>
      <w:bookmarkEnd w:id="210"/>
    </w:p>
    <w:p w:rsidR="002D58C2" w:rsidRPr="00792483" w:rsidRDefault="002D58C2" w:rsidP="002D58C2">
      <w:pPr>
        <w:pStyle w:val="subsection"/>
      </w:pPr>
      <w:r w:rsidRPr="00792483">
        <w:tab/>
      </w:r>
      <w:r w:rsidRPr="00792483">
        <w:tab/>
        <w:t>The Secretary may, by written notice given to an individual for whom a determination is in effect under paragraph</w:t>
      </w:r>
      <w:r w:rsidR="00792483">
        <w:t> </w:t>
      </w:r>
      <w:r w:rsidRPr="00792483">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792483" w:rsidRDefault="002D58C2" w:rsidP="00C03E65">
      <w:pPr>
        <w:pStyle w:val="ActHead3"/>
        <w:pageBreakBefore/>
      </w:pPr>
      <w:bookmarkStart w:id="211" w:name="_Toc14262135"/>
      <w:r w:rsidRPr="00792483">
        <w:rPr>
          <w:rStyle w:val="CharDivNo"/>
        </w:rPr>
        <w:t>Division</w:t>
      </w:r>
      <w:r w:rsidR="00792483" w:rsidRPr="00792483">
        <w:rPr>
          <w:rStyle w:val="CharDivNo"/>
        </w:rPr>
        <w:t> </w:t>
      </w:r>
      <w:r w:rsidRPr="00792483">
        <w:rPr>
          <w:rStyle w:val="CharDivNo"/>
        </w:rPr>
        <w:t>7</w:t>
      </w:r>
      <w:r w:rsidRPr="00792483">
        <w:t>—</w:t>
      </w:r>
      <w:r w:rsidRPr="00792483">
        <w:rPr>
          <w:rStyle w:val="CharDivText"/>
        </w:rPr>
        <w:t>Payment protection and garnishee orders</w:t>
      </w:r>
      <w:bookmarkEnd w:id="211"/>
    </w:p>
    <w:p w:rsidR="002D58C2" w:rsidRPr="00792483" w:rsidRDefault="002D58C2" w:rsidP="002D58C2">
      <w:pPr>
        <w:pStyle w:val="ActHead5"/>
      </w:pPr>
      <w:bookmarkStart w:id="212" w:name="_Toc14262136"/>
      <w:r w:rsidRPr="00792483">
        <w:rPr>
          <w:rStyle w:val="CharSectno"/>
        </w:rPr>
        <w:t>67GA</w:t>
      </w:r>
      <w:r w:rsidRPr="00792483">
        <w:t xml:space="preserve">  Simplified outline of this Division</w:t>
      </w:r>
      <w:bookmarkEnd w:id="212"/>
    </w:p>
    <w:p w:rsidR="002D58C2" w:rsidRPr="00792483" w:rsidRDefault="002D58C2" w:rsidP="002D58C2">
      <w:pPr>
        <w:pStyle w:val="SOText"/>
      </w:pPr>
      <w:r w:rsidRPr="00792483">
        <w:t>Generally, a payment of CCS or ACCS is protected, subject to some exceptions related to debt management and payment to nominees.</w:t>
      </w:r>
    </w:p>
    <w:p w:rsidR="002D58C2" w:rsidRPr="00792483" w:rsidRDefault="002D58C2" w:rsidP="002D58C2">
      <w:pPr>
        <w:pStyle w:val="ActHead5"/>
      </w:pPr>
      <w:bookmarkStart w:id="213" w:name="_Toc14262137"/>
      <w:r w:rsidRPr="00792483">
        <w:rPr>
          <w:rStyle w:val="CharSectno"/>
        </w:rPr>
        <w:t>67GB</w:t>
      </w:r>
      <w:r w:rsidRPr="00792483">
        <w:t xml:space="preserve">  Protection of payments in relation to CCS and ACCS</w:t>
      </w:r>
      <w:bookmarkEnd w:id="213"/>
    </w:p>
    <w:p w:rsidR="002D58C2" w:rsidRPr="00792483" w:rsidRDefault="002D58C2" w:rsidP="002D58C2">
      <w:pPr>
        <w:pStyle w:val="subsection"/>
      </w:pPr>
      <w:r w:rsidRPr="00792483">
        <w:tab/>
        <w:t>(1)</w:t>
      </w:r>
      <w:r w:rsidRPr="00792483">
        <w:tab/>
        <w:t>Payments of the following amounts are absolutely inalienable, whether by way of, or in consequence of, sale, assignment, charge, execution, bankruptcy or otherwise:</w:t>
      </w:r>
    </w:p>
    <w:p w:rsidR="002D58C2" w:rsidRPr="00792483" w:rsidRDefault="002D58C2" w:rsidP="002D58C2">
      <w:pPr>
        <w:pStyle w:val="paragraph"/>
      </w:pPr>
      <w:r w:rsidRPr="00792483">
        <w:tab/>
        <w:t>(a)</w:t>
      </w:r>
      <w:r w:rsidRPr="00792483">
        <w:tab/>
        <w:t>child care subsidy;</w:t>
      </w:r>
    </w:p>
    <w:p w:rsidR="002D58C2" w:rsidRPr="00792483" w:rsidRDefault="002D58C2" w:rsidP="002D58C2">
      <w:pPr>
        <w:pStyle w:val="paragraph"/>
      </w:pPr>
      <w:r w:rsidRPr="00792483">
        <w:tab/>
        <w:t>(b)</w:t>
      </w:r>
      <w:r w:rsidRPr="00792483">
        <w:tab/>
        <w:t>additional child care subsidy;</w:t>
      </w:r>
    </w:p>
    <w:p w:rsidR="002D58C2" w:rsidRPr="00792483" w:rsidRDefault="002D58C2" w:rsidP="002D58C2">
      <w:pPr>
        <w:pStyle w:val="paragraph"/>
      </w:pPr>
      <w:r w:rsidRPr="00792483">
        <w:tab/>
        <w:t>(c)</w:t>
      </w:r>
      <w:r w:rsidRPr="00792483">
        <w:tab/>
        <w:t>payments under section</w:t>
      </w:r>
      <w:r w:rsidR="00792483">
        <w:t> </w:t>
      </w:r>
      <w:r w:rsidRPr="00792483">
        <w:t>67EB (fee reduction amounts);</w:t>
      </w:r>
    </w:p>
    <w:p w:rsidR="002D58C2" w:rsidRPr="00792483" w:rsidRDefault="002D58C2" w:rsidP="002D58C2">
      <w:pPr>
        <w:pStyle w:val="paragraph"/>
      </w:pPr>
      <w:r w:rsidRPr="00792483">
        <w:tab/>
        <w:t>(d)</w:t>
      </w:r>
      <w:r w:rsidRPr="00792483">
        <w:tab/>
        <w:t>payments under section</w:t>
      </w:r>
      <w:r w:rsidR="00792483">
        <w:t> </w:t>
      </w:r>
      <w:r w:rsidRPr="00792483">
        <w:t>205A (business continuity payments).</w:t>
      </w:r>
    </w:p>
    <w:p w:rsidR="002D58C2" w:rsidRPr="00792483" w:rsidRDefault="002D58C2" w:rsidP="002D58C2">
      <w:pPr>
        <w:pStyle w:val="subsection"/>
      </w:pPr>
      <w:r w:rsidRPr="00792483">
        <w:tab/>
        <w:t>(2)</w:t>
      </w:r>
      <w:r w:rsidRPr="00792483">
        <w:tab/>
      </w:r>
      <w:r w:rsidR="00792483">
        <w:t>Subsection (</w:t>
      </w:r>
      <w:r w:rsidRPr="00792483">
        <w:t>1) has effect subject to the following provisions:</w:t>
      </w:r>
    </w:p>
    <w:p w:rsidR="002D58C2" w:rsidRPr="00792483" w:rsidRDefault="002D58C2" w:rsidP="002D58C2">
      <w:pPr>
        <w:pStyle w:val="paragraph"/>
      </w:pPr>
      <w:r w:rsidRPr="00792483">
        <w:tab/>
        <w:t>(a)</w:t>
      </w:r>
      <w:r w:rsidRPr="00792483">
        <w:tab/>
        <w:t>paragraph</w:t>
      </w:r>
      <w:r w:rsidR="00792483">
        <w:t> </w:t>
      </w:r>
      <w:r w:rsidRPr="00792483">
        <w:t>67EC(5)(b) and subsection</w:t>
      </w:r>
      <w:r w:rsidR="00792483">
        <w:t> </w:t>
      </w:r>
      <w:r w:rsidRPr="00792483">
        <w:t>67ED(2) (about payment of CCS or ACCS in a different way);</w:t>
      </w:r>
    </w:p>
    <w:p w:rsidR="002D58C2" w:rsidRPr="00792483" w:rsidRDefault="002D58C2" w:rsidP="002D58C2">
      <w:pPr>
        <w:pStyle w:val="paragraph"/>
      </w:pPr>
      <w:r w:rsidRPr="00792483">
        <w:tab/>
        <w:t>(b)</w:t>
      </w:r>
      <w:r w:rsidRPr="00792483">
        <w:tab/>
        <w:t>section</w:t>
      </w:r>
      <w:r w:rsidR="00792483">
        <w:t> </w:t>
      </w:r>
      <w:r w:rsidRPr="00792483">
        <w:t>84A (about setting off a person’s entitlement to family assistance against a debt of the person);</w:t>
      </w:r>
    </w:p>
    <w:p w:rsidR="002D58C2" w:rsidRPr="00792483" w:rsidRDefault="002D58C2" w:rsidP="002D58C2">
      <w:pPr>
        <w:pStyle w:val="paragraph"/>
      </w:pPr>
      <w:r w:rsidRPr="00792483">
        <w:tab/>
        <w:t>(c)</w:t>
      </w:r>
      <w:r w:rsidRPr="00792483">
        <w:tab/>
        <w:t>section</w:t>
      </w:r>
      <w:r w:rsidR="00792483">
        <w:t> </w:t>
      </w:r>
      <w:r w:rsidRPr="00792483">
        <w:t>87A (setting off debts against various payments);</w:t>
      </w:r>
    </w:p>
    <w:p w:rsidR="002D58C2" w:rsidRPr="00792483" w:rsidRDefault="002D58C2" w:rsidP="002D58C2">
      <w:pPr>
        <w:pStyle w:val="paragraph"/>
      </w:pPr>
      <w:r w:rsidRPr="00792483">
        <w:tab/>
        <w:t>(d)</w:t>
      </w:r>
      <w:r w:rsidRPr="00792483">
        <w:tab/>
        <w:t>Division</w:t>
      </w:r>
      <w:r w:rsidR="00792483">
        <w:t> </w:t>
      </w:r>
      <w:r w:rsidRPr="00792483">
        <w:t>3 of Part</w:t>
      </w:r>
      <w:r w:rsidR="00792483">
        <w:t> </w:t>
      </w:r>
      <w:r w:rsidRPr="00792483">
        <w:t>8B (about payments to payment nominee).</w:t>
      </w:r>
    </w:p>
    <w:p w:rsidR="002D58C2" w:rsidRPr="00792483" w:rsidRDefault="002D58C2" w:rsidP="002D58C2">
      <w:pPr>
        <w:pStyle w:val="ActHead5"/>
      </w:pPr>
      <w:bookmarkStart w:id="214" w:name="_Toc14262138"/>
      <w:r w:rsidRPr="00792483">
        <w:rPr>
          <w:rStyle w:val="CharSectno"/>
        </w:rPr>
        <w:t>67GC</w:t>
      </w:r>
      <w:r w:rsidRPr="00792483">
        <w:t xml:space="preserve">  Effect of garnishee etc. order</w:t>
      </w:r>
      <w:bookmarkEnd w:id="214"/>
    </w:p>
    <w:p w:rsidR="002D58C2" w:rsidRPr="00792483" w:rsidRDefault="002D58C2" w:rsidP="002D58C2">
      <w:pPr>
        <w:pStyle w:val="subsection"/>
      </w:pPr>
      <w:r w:rsidRPr="00792483">
        <w:tab/>
        <w:t>(1)</w:t>
      </w:r>
      <w:r w:rsidRPr="00792483">
        <w:tab/>
        <w:t>If:</w:t>
      </w:r>
    </w:p>
    <w:p w:rsidR="002D58C2" w:rsidRPr="00792483" w:rsidRDefault="002D58C2" w:rsidP="002D58C2">
      <w:pPr>
        <w:pStyle w:val="paragraph"/>
      </w:pPr>
      <w:r w:rsidRPr="00792483">
        <w:tab/>
        <w:t>(a)</w:t>
      </w:r>
      <w:r w:rsidRPr="00792483">
        <w:tab/>
        <w:t>a person has an account with a financial institution; and</w:t>
      </w:r>
    </w:p>
    <w:p w:rsidR="002D58C2" w:rsidRPr="00792483" w:rsidRDefault="002D58C2" w:rsidP="002D58C2">
      <w:pPr>
        <w:pStyle w:val="paragraph"/>
      </w:pPr>
      <w:r w:rsidRPr="00792483">
        <w:tab/>
        <w:t>(b)</w:t>
      </w:r>
      <w:r w:rsidRPr="00792483">
        <w:tab/>
        <w:t>payments of any of the kinds mentioned in subsection</w:t>
      </w:r>
      <w:r w:rsidR="00792483">
        <w:t> </w:t>
      </w:r>
      <w:r w:rsidRPr="00792483">
        <w:t>67GB(1) are being paid, or have been paid, to the credit of the account; and</w:t>
      </w:r>
    </w:p>
    <w:p w:rsidR="002D58C2" w:rsidRPr="00792483" w:rsidRDefault="002D58C2" w:rsidP="002D58C2">
      <w:pPr>
        <w:pStyle w:val="paragraph"/>
      </w:pPr>
      <w:r w:rsidRPr="00792483">
        <w:tab/>
        <w:t>(c)</w:t>
      </w:r>
      <w:r w:rsidRPr="00792483">
        <w:tab/>
        <w:t>a court order in the nature of a garnishee order comes into force in respect of the account;</w:t>
      </w:r>
    </w:p>
    <w:p w:rsidR="002D58C2" w:rsidRPr="00792483" w:rsidRDefault="002D58C2" w:rsidP="002D58C2">
      <w:pPr>
        <w:pStyle w:val="subsection2"/>
      </w:pPr>
      <w:r w:rsidRPr="00792483">
        <w:t>the court order does not apply to the saved amount (if any) in the account.</w:t>
      </w:r>
    </w:p>
    <w:p w:rsidR="002D58C2" w:rsidRPr="00792483" w:rsidRDefault="002D58C2" w:rsidP="002D58C2">
      <w:pPr>
        <w:pStyle w:val="subsection"/>
      </w:pPr>
      <w:r w:rsidRPr="00792483">
        <w:tab/>
        <w:t>(2)</w:t>
      </w:r>
      <w:r w:rsidRPr="00792483">
        <w:tab/>
        <w:t>The saved amount is worked out as follows:</w:t>
      </w:r>
    </w:p>
    <w:p w:rsidR="002D58C2" w:rsidRPr="00792483" w:rsidRDefault="002D58C2" w:rsidP="002D58C2">
      <w:pPr>
        <w:pStyle w:val="BoxHeadItalic"/>
      </w:pPr>
      <w:r w:rsidRPr="00792483">
        <w:t>Method statement</w:t>
      </w:r>
    </w:p>
    <w:p w:rsidR="002D58C2" w:rsidRPr="00792483" w:rsidRDefault="002D58C2" w:rsidP="002D58C2">
      <w:pPr>
        <w:pStyle w:val="BoxStep"/>
      </w:pPr>
      <w:r w:rsidRPr="00792483">
        <w:t>Step 1.</w:t>
      </w:r>
      <w:r w:rsidRPr="00792483">
        <w:tab/>
        <w:t xml:space="preserve">Work out the total amount of the payments mentioned in </w:t>
      </w:r>
      <w:r w:rsidR="00792483">
        <w:t>subsection (</w:t>
      </w:r>
      <w:r w:rsidRPr="00792483">
        <w:t>1) that have been paid to the credit of the account during the 4 week period immediately before the court order came into force.</w:t>
      </w:r>
    </w:p>
    <w:p w:rsidR="002D58C2" w:rsidRPr="00792483" w:rsidRDefault="002D58C2" w:rsidP="002D58C2">
      <w:pPr>
        <w:pStyle w:val="BoxStep"/>
      </w:pPr>
      <w:r w:rsidRPr="00792483">
        <w:t>Step 2.</w:t>
      </w:r>
      <w:r w:rsidRPr="00792483">
        <w:tab/>
        <w:t>Subtract from the step 1 amount the total amount withdrawn from the account during the same 4 week period: the result is the saved amount.</w:t>
      </w:r>
    </w:p>
    <w:p w:rsidR="00F01773" w:rsidRPr="00792483" w:rsidRDefault="00F01773" w:rsidP="00753CFA">
      <w:pPr>
        <w:pStyle w:val="ActHead2"/>
        <w:pageBreakBefore/>
      </w:pPr>
      <w:bookmarkStart w:id="215" w:name="_Toc14262139"/>
      <w:r w:rsidRPr="00792483">
        <w:rPr>
          <w:rStyle w:val="CharPartNo"/>
        </w:rPr>
        <w:t>Part</w:t>
      </w:r>
      <w:r w:rsidR="00792483" w:rsidRPr="00792483">
        <w:rPr>
          <w:rStyle w:val="CharPartNo"/>
        </w:rPr>
        <w:t> </w:t>
      </w:r>
      <w:r w:rsidRPr="00792483">
        <w:rPr>
          <w:rStyle w:val="CharPartNo"/>
        </w:rPr>
        <w:t>4</w:t>
      </w:r>
      <w:r w:rsidRPr="00792483">
        <w:t>—</w:t>
      </w:r>
      <w:r w:rsidRPr="00792483">
        <w:rPr>
          <w:rStyle w:val="CharPartText"/>
        </w:rPr>
        <w:t>Overpayments and debt recovery</w:t>
      </w:r>
      <w:bookmarkEnd w:id="215"/>
    </w:p>
    <w:p w:rsidR="00F01773" w:rsidRPr="00792483" w:rsidRDefault="00F01773" w:rsidP="00F01773">
      <w:pPr>
        <w:pStyle w:val="ActHead3"/>
      </w:pPr>
      <w:bookmarkStart w:id="216" w:name="_Toc14262140"/>
      <w:r w:rsidRPr="00792483">
        <w:rPr>
          <w:rStyle w:val="CharDivNo"/>
        </w:rPr>
        <w:t>Division</w:t>
      </w:r>
      <w:r w:rsidR="00792483" w:rsidRPr="00792483">
        <w:rPr>
          <w:rStyle w:val="CharDivNo"/>
        </w:rPr>
        <w:t> </w:t>
      </w:r>
      <w:r w:rsidRPr="00792483">
        <w:rPr>
          <w:rStyle w:val="CharDivNo"/>
        </w:rPr>
        <w:t>1</w:t>
      </w:r>
      <w:r w:rsidRPr="00792483">
        <w:t>—</w:t>
      </w:r>
      <w:r w:rsidRPr="00792483">
        <w:rPr>
          <w:rStyle w:val="CharDivText"/>
        </w:rPr>
        <w:t>Preliminary</w:t>
      </w:r>
      <w:bookmarkEnd w:id="216"/>
    </w:p>
    <w:p w:rsidR="0097783B" w:rsidRPr="00792483" w:rsidRDefault="0097783B" w:rsidP="0097783B">
      <w:pPr>
        <w:pStyle w:val="ActHead5"/>
      </w:pPr>
      <w:bookmarkStart w:id="217" w:name="_Toc14262141"/>
      <w:r w:rsidRPr="00792483">
        <w:rPr>
          <w:rStyle w:val="CharSectno"/>
        </w:rPr>
        <w:t>68</w:t>
      </w:r>
      <w:r w:rsidRPr="00792483">
        <w:t xml:space="preserve">  References to amount paid to person</w:t>
      </w:r>
      <w:bookmarkEnd w:id="217"/>
    </w:p>
    <w:p w:rsidR="0097783B" w:rsidRPr="00792483" w:rsidRDefault="0097783B" w:rsidP="0097783B">
      <w:pPr>
        <w:pStyle w:val="subsection"/>
      </w:pPr>
      <w:r w:rsidRPr="00792483">
        <w:tab/>
      </w:r>
      <w:r w:rsidRPr="00792483">
        <w:tab/>
        <w:t>For the purposes of this Part, an amount of family assistance is taken to be paid to a person if:</w:t>
      </w:r>
    </w:p>
    <w:p w:rsidR="0097783B" w:rsidRPr="00792483" w:rsidRDefault="0097783B" w:rsidP="0097783B">
      <w:pPr>
        <w:pStyle w:val="paragraph"/>
      </w:pPr>
      <w:r w:rsidRPr="00792483">
        <w:tab/>
        <w:t>(a)</w:t>
      </w:r>
      <w:r w:rsidRPr="00792483">
        <w:tab/>
        <w:t>the amount is applied against a liability of that person or another person for:</w:t>
      </w:r>
    </w:p>
    <w:p w:rsidR="0097783B" w:rsidRPr="00792483" w:rsidRDefault="0097783B" w:rsidP="0097783B">
      <w:pPr>
        <w:pStyle w:val="paragraphsub"/>
      </w:pPr>
      <w:r w:rsidRPr="00792483">
        <w:tab/>
        <w:t>(i)</w:t>
      </w:r>
      <w:r w:rsidRPr="00792483">
        <w:tab/>
        <w:t>a primary tax; or</w:t>
      </w:r>
    </w:p>
    <w:p w:rsidR="0097783B" w:rsidRPr="00792483" w:rsidRDefault="0097783B" w:rsidP="0097783B">
      <w:pPr>
        <w:pStyle w:val="paragraphsub"/>
      </w:pPr>
      <w:r w:rsidRPr="00792483">
        <w:tab/>
        <w:t>(ii)</w:t>
      </w:r>
      <w:r w:rsidRPr="00792483">
        <w:tab/>
        <w:t xml:space="preserve">a debt under this Act or the </w:t>
      </w:r>
      <w:r w:rsidRPr="00792483">
        <w:rPr>
          <w:i/>
        </w:rPr>
        <w:t>Social Security Act 1991</w:t>
      </w:r>
      <w:r w:rsidRPr="00792483">
        <w:t>; or</w:t>
      </w:r>
    </w:p>
    <w:p w:rsidR="0097783B" w:rsidRPr="00792483" w:rsidRDefault="0097783B" w:rsidP="0097783B">
      <w:pPr>
        <w:pStyle w:val="paragraph"/>
      </w:pPr>
      <w:r w:rsidRPr="00792483">
        <w:tab/>
        <w:t>(b)</w:t>
      </w:r>
      <w:r w:rsidRPr="00792483">
        <w:tab/>
        <w:t>the amount is set off under this Part against another amount.</w:t>
      </w:r>
    </w:p>
    <w:p w:rsidR="0097783B" w:rsidRPr="00792483" w:rsidRDefault="0097783B" w:rsidP="0097783B">
      <w:pPr>
        <w:pStyle w:val="notetext"/>
      </w:pPr>
      <w:r w:rsidRPr="00792483">
        <w:t>Note:</w:t>
      </w:r>
      <w:r w:rsidRPr="00792483">
        <w:tab/>
        <w:t>CCS or ACCS is also taken to have been paid to a person if a fee reduction amount is passed on to an individual (see section</w:t>
      </w:r>
      <w:r w:rsidR="00792483">
        <w:t> </w:t>
      </w:r>
      <w:r w:rsidRPr="00792483">
        <w:t>201A).</w:t>
      </w:r>
    </w:p>
    <w:p w:rsidR="0097783B" w:rsidRPr="00792483" w:rsidRDefault="0097783B" w:rsidP="0097783B">
      <w:pPr>
        <w:pStyle w:val="ActHead5"/>
      </w:pPr>
      <w:bookmarkStart w:id="218" w:name="_Toc14262142"/>
      <w:r w:rsidRPr="00792483">
        <w:rPr>
          <w:rStyle w:val="CharSectno"/>
        </w:rPr>
        <w:t>69</w:t>
      </w:r>
      <w:r w:rsidRPr="00792483">
        <w:t xml:space="preserve">  Special provisions relating to approved providers</w:t>
      </w:r>
      <w:bookmarkEnd w:id="218"/>
    </w:p>
    <w:p w:rsidR="0097783B" w:rsidRPr="00792483" w:rsidRDefault="0097783B" w:rsidP="0097783B">
      <w:pPr>
        <w:pStyle w:val="subsection"/>
      </w:pPr>
      <w:r w:rsidRPr="00792483">
        <w:tab/>
      </w:r>
      <w:r w:rsidRPr="00792483">
        <w:tab/>
        <w:t>For the purposes of this Part, a reference to an amount being paid to a person when the person is an approved provider includes a reference to an amount that, at the time when it was paid, was paid to an approved provider even if:</w:t>
      </w:r>
    </w:p>
    <w:p w:rsidR="0097783B" w:rsidRPr="00792483" w:rsidRDefault="0097783B" w:rsidP="0097783B">
      <w:pPr>
        <w:pStyle w:val="paragraph"/>
      </w:pPr>
      <w:r w:rsidRPr="00792483">
        <w:tab/>
        <w:t>(a)</w:t>
      </w:r>
      <w:r w:rsidRPr="00792483">
        <w:tab/>
        <w:t>the provider is no longer approved; or</w:t>
      </w:r>
    </w:p>
    <w:p w:rsidR="0097783B" w:rsidRPr="00792483" w:rsidRDefault="0097783B" w:rsidP="0097783B">
      <w:pPr>
        <w:pStyle w:val="paragraph"/>
      </w:pPr>
      <w:r w:rsidRPr="00792483">
        <w:tab/>
        <w:t>(b)</w:t>
      </w:r>
      <w:r w:rsidRPr="00792483">
        <w:tab/>
        <w:t>the provider is no longer approved in respect of the service concerned.</w:t>
      </w:r>
    </w:p>
    <w:p w:rsidR="00F01773" w:rsidRPr="00792483" w:rsidRDefault="00F01773" w:rsidP="00753CFA">
      <w:pPr>
        <w:pStyle w:val="ActHead3"/>
        <w:pageBreakBefore/>
      </w:pPr>
      <w:bookmarkStart w:id="219" w:name="_Toc14262143"/>
      <w:r w:rsidRPr="00792483">
        <w:rPr>
          <w:rStyle w:val="CharDivNo"/>
        </w:rPr>
        <w:t>Division</w:t>
      </w:r>
      <w:r w:rsidR="00792483" w:rsidRPr="00792483">
        <w:rPr>
          <w:rStyle w:val="CharDivNo"/>
        </w:rPr>
        <w:t> </w:t>
      </w:r>
      <w:r w:rsidRPr="00792483">
        <w:rPr>
          <w:rStyle w:val="CharDivNo"/>
        </w:rPr>
        <w:t>2</w:t>
      </w:r>
      <w:r w:rsidRPr="00792483">
        <w:t>—</w:t>
      </w:r>
      <w:r w:rsidRPr="00792483">
        <w:rPr>
          <w:rStyle w:val="CharDivText"/>
        </w:rPr>
        <w:t>Amounts recoverable under this Act</w:t>
      </w:r>
      <w:bookmarkEnd w:id="219"/>
    </w:p>
    <w:p w:rsidR="00F01773" w:rsidRPr="00792483" w:rsidRDefault="00F01773" w:rsidP="00F01773">
      <w:pPr>
        <w:pStyle w:val="ActHead5"/>
      </w:pPr>
      <w:bookmarkStart w:id="220" w:name="_Toc14262144"/>
      <w:r w:rsidRPr="00792483">
        <w:rPr>
          <w:rStyle w:val="CharSectno"/>
        </w:rPr>
        <w:t>70</w:t>
      </w:r>
      <w:r w:rsidRPr="00792483">
        <w:t xml:space="preserve">  Debts due to the Commonwealth</w:t>
      </w:r>
      <w:bookmarkEnd w:id="220"/>
    </w:p>
    <w:p w:rsidR="00F01773" w:rsidRPr="00792483" w:rsidRDefault="00F01773" w:rsidP="00F01773">
      <w:pPr>
        <w:pStyle w:val="subsection"/>
      </w:pPr>
      <w:r w:rsidRPr="00792483">
        <w:tab/>
      </w:r>
      <w:r w:rsidRPr="00792483">
        <w:tab/>
        <w:t>If an amount has been paid by way of family assistance</w:t>
      </w:r>
      <w:r w:rsidR="00773A21" w:rsidRPr="00792483">
        <w:t>, one</w:t>
      </w:r>
      <w:r w:rsidR="00792483">
        <w:noBreakHyphen/>
      </w:r>
      <w:r w:rsidR="00773A21" w:rsidRPr="00792483">
        <w:t>off payment to families</w:t>
      </w:r>
      <w:r w:rsidR="00442F97" w:rsidRPr="00792483">
        <w:t>,</w:t>
      </w:r>
      <w:r w:rsidR="001A6316" w:rsidRPr="00792483">
        <w:t xml:space="preserve"> a payment under </w:t>
      </w:r>
      <w:r w:rsidR="002D58C2" w:rsidRPr="00792483">
        <w:t>section</w:t>
      </w:r>
      <w:r w:rsidR="00792483">
        <w:t> </w:t>
      </w:r>
      <w:r w:rsidR="002D58C2" w:rsidRPr="00792483">
        <w:t>67EB</w:t>
      </w:r>
      <w:r w:rsidR="001A6316" w:rsidRPr="00792483">
        <w:t xml:space="preserve">, a payment under </w:t>
      </w:r>
      <w:r w:rsidR="002D58C2" w:rsidRPr="00792483">
        <w:t>section</w:t>
      </w:r>
      <w:r w:rsidR="00792483">
        <w:t> </w:t>
      </w:r>
      <w:r w:rsidR="002D58C2" w:rsidRPr="00792483">
        <w:t>205A</w:t>
      </w:r>
      <w:r w:rsidR="001A6316" w:rsidRPr="00792483">
        <w:t>,</w:t>
      </w:r>
      <w:r w:rsidR="00442F97" w:rsidRPr="00792483">
        <w:t xml:space="preserve"> economic security strategy payment to families, back to school bonus</w:t>
      </w:r>
      <w:r w:rsidR="009F240D" w:rsidRPr="00792483">
        <w:t>, single income family bonus</w:t>
      </w:r>
      <w:r w:rsidR="00413A05" w:rsidRPr="00792483">
        <w:t>, a clean energy advance or ETR payment</w:t>
      </w:r>
      <w:r w:rsidRPr="00792483">
        <w:t>, the amount is a debt due to the Commonwealth only to the extent to which a provision of:</w:t>
      </w:r>
    </w:p>
    <w:p w:rsidR="00F01773" w:rsidRPr="00792483" w:rsidRDefault="00F01773" w:rsidP="00F01773">
      <w:pPr>
        <w:pStyle w:val="paragraph"/>
      </w:pPr>
      <w:r w:rsidRPr="00792483">
        <w:tab/>
        <w:t>(a)</w:t>
      </w:r>
      <w:r w:rsidRPr="00792483">
        <w:tab/>
        <w:t>this Act; or</w:t>
      </w:r>
    </w:p>
    <w:p w:rsidR="00F01773" w:rsidRPr="00792483" w:rsidRDefault="00F01773" w:rsidP="00F01773">
      <w:pPr>
        <w:pStyle w:val="paragraph"/>
      </w:pPr>
      <w:r w:rsidRPr="00792483">
        <w:tab/>
        <w:t>(b)</w:t>
      </w:r>
      <w:r w:rsidRPr="00792483">
        <w:tab/>
        <w:t xml:space="preserve">the </w:t>
      </w:r>
      <w:r w:rsidRPr="00792483">
        <w:rPr>
          <w:i/>
        </w:rPr>
        <w:t>Data</w:t>
      </w:r>
      <w:r w:rsidR="00792483">
        <w:rPr>
          <w:i/>
        </w:rPr>
        <w:noBreakHyphen/>
      </w:r>
      <w:r w:rsidRPr="00792483">
        <w:rPr>
          <w:i/>
        </w:rPr>
        <w:t>matching Program (Assistance and Tax) Act 1990</w:t>
      </w:r>
      <w:r w:rsidRPr="00792483">
        <w:t>;</w:t>
      </w:r>
    </w:p>
    <w:p w:rsidR="00F01773" w:rsidRPr="00792483" w:rsidRDefault="00F01773" w:rsidP="00F01773">
      <w:pPr>
        <w:pStyle w:val="subsection2"/>
      </w:pPr>
      <w:r w:rsidRPr="00792483">
        <w:t>expressly provides that it is.</w:t>
      </w:r>
    </w:p>
    <w:p w:rsidR="002D58C2" w:rsidRPr="00792483" w:rsidRDefault="002D58C2" w:rsidP="002D58C2">
      <w:pPr>
        <w:pStyle w:val="ActHead5"/>
      </w:pPr>
      <w:bookmarkStart w:id="221" w:name="_Toc14262145"/>
      <w:r w:rsidRPr="00792483">
        <w:rPr>
          <w:rStyle w:val="CharSectno"/>
        </w:rPr>
        <w:t>71</w:t>
      </w:r>
      <w:r w:rsidRPr="00792483">
        <w:t xml:space="preserve">  Debts in respect of family assistance other than CCS, ACCS and family tax benefit advance</w:t>
      </w:r>
      <w:bookmarkEnd w:id="221"/>
    </w:p>
    <w:p w:rsidR="00F01773" w:rsidRPr="00792483" w:rsidRDefault="00F01773" w:rsidP="00F01773">
      <w:pPr>
        <w:pStyle w:val="SubsectionHead"/>
        <w:rPr>
          <w:snapToGrid w:val="0"/>
          <w:lang w:eastAsia="en-US"/>
        </w:rPr>
      </w:pPr>
      <w:r w:rsidRPr="00792483">
        <w:rPr>
          <w:snapToGrid w:val="0"/>
          <w:lang w:eastAsia="en-US"/>
        </w:rPr>
        <w:t>No entitlement to amount</w:t>
      </w:r>
    </w:p>
    <w:p w:rsidR="00F01773" w:rsidRPr="00792483" w:rsidRDefault="00F01773" w:rsidP="00F01773">
      <w:pPr>
        <w:pStyle w:val="subsection"/>
        <w:rPr>
          <w:snapToGrid w:val="0"/>
          <w:lang w:eastAsia="en-US"/>
        </w:rPr>
      </w:pPr>
      <w:r w:rsidRPr="00792483">
        <w:rPr>
          <w:snapToGrid w:val="0"/>
          <w:lang w:eastAsia="en-US"/>
        </w:rPr>
        <w:tab/>
        <w:t>(1)</w:t>
      </w:r>
      <w:r w:rsidRPr="00792483">
        <w:rPr>
          <w:snapToGrid w:val="0"/>
          <w:lang w:eastAsia="en-US"/>
        </w:rPr>
        <w:tab/>
      </w:r>
      <w:r w:rsidRPr="00792483">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an amount has been paid to a person by way of family tax benefit, </w:t>
      </w:r>
      <w:r w:rsidR="00B10313" w:rsidRPr="00792483">
        <w:t>stillborn baby payment</w:t>
      </w:r>
      <w:r w:rsidR="002F2234" w:rsidRPr="00792483">
        <w:t xml:space="preserve"> or single income family supplement</w:t>
      </w:r>
      <w:r w:rsidRPr="00792483">
        <w:rPr>
          <w:snapToGrid w:val="0"/>
          <w:lang w:eastAsia="en-US"/>
        </w:rPr>
        <w:t xml:space="preserve"> (the </w:t>
      </w:r>
      <w:r w:rsidRPr="00792483">
        <w:rPr>
          <w:b/>
          <w:i/>
          <w:snapToGrid w:val="0"/>
          <w:lang w:eastAsia="en-US"/>
        </w:rPr>
        <w:t>assistance</w:t>
      </w:r>
      <w:r w:rsidRPr="00792483">
        <w:rPr>
          <w:snapToGrid w:val="0"/>
          <w:lang w:eastAsia="en-US"/>
        </w:rPr>
        <w:t>) in respect of a period or event;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person was not entitled to the assistance in respect of that period or event;</w:t>
      </w:r>
    </w:p>
    <w:p w:rsidR="00F01773" w:rsidRPr="00792483" w:rsidRDefault="00F01773" w:rsidP="00F01773">
      <w:pPr>
        <w:pStyle w:val="subsection2"/>
        <w:rPr>
          <w:snapToGrid w:val="0"/>
          <w:lang w:eastAsia="en-US"/>
        </w:rPr>
      </w:pPr>
      <w:r w:rsidRPr="00792483">
        <w:rPr>
          <w:snapToGrid w:val="0"/>
          <w:lang w:eastAsia="en-US"/>
        </w:rPr>
        <w:t>the amount so paid is a debt due to the Commonwealth by the person.</w:t>
      </w:r>
    </w:p>
    <w:p w:rsidR="00F01773" w:rsidRPr="00792483" w:rsidRDefault="00F01773" w:rsidP="00F01773">
      <w:pPr>
        <w:pStyle w:val="SubsectionHead"/>
        <w:rPr>
          <w:snapToGrid w:val="0"/>
          <w:lang w:eastAsia="en-US"/>
        </w:rPr>
      </w:pPr>
      <w:r w:rsidRPr="00792483">
        <w:rPr>
          <w:snapToGrid w:val="0"/>
          <w:lang w:eastAsia="en-US"/>
        </w:rPr>
        <w:t>Overpayment</w:t>
      </w:r>
    </w:p>
    <w:p w:rsidR="00F01773" w:rsidRPr="00792483" w:rsidRDefault="00F01773" w:rsidP="00F01773">
      <w:pPr>
        <w:pStyle w:val="subsection"/>
        <w:rPr>
          <w:snapToGrid w:val="0"/>
          <w:lang w:eastAsia="en-US"/>
        </w:rPr>
      </w:pPr>
      <w:r w:rsidRPr="00792483">
        <w:rPr>
          <w:snapToGrid w:val="0"/>
          <w:lang w:eastAsia="en-US"/>
        </w:rPr>
        <w:tab/>
        <w:t>(2)</w:t>
      </w:r>
      <w:r w:rsidRPr="00792483">
        <w:rPr>
          <w:snapToGrid w:val="0"/>
          <w:lang w:eastAsia="en-US"/>
        </w:rPr>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an amount (the </w:t>
      </w:r>
      <w:r w:rsidRPr="00792483">
        <w:rPr>
          <w:b/>
          <w:i/>
          <w:snapToGrid w:val="0"/>
          <w:lang w:eastAsia="en-US"/>
        </w:rPr>
        <w:t>received amount</w:t>
      </w:r>
      <w:r w:rsidRPr="00792483">
        <w:rPr>
          <w:snapToGrid w:val="0"/>
          <w:lang w:eastAsia="en-US"/>
        </w:rPr>
        <w:t>) has been paid to a person by way of assistance;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 xml:space="preserve">the received amount is greater than the amount (the </w:t>
      </w:r>
      <w:r w:rsidRPr="00792483">
        <w:rPr>
          <w:b/>
          <w:i/>
          <w:snapToGrid w:val="0"/>
          <w:lang w:eastAsia="en-US"/>
        </w:rPr>
        <w:t>correct</w:t>
      </w:r>
      <w:r w:rsidRPr="00792483">
        <w:rPr>
          <w:b/>
          <w:snapToGrid w:val="0"/>
          <w:lang w:eastAsia="en-US"/>
        </w:rPr>
        <w:t xml:space="preserve"> </w:t>
      </w:r>
      <w:r w:rsidRPr="00792483">
        <w:rPr>
          <w:b/>
          <w:i/>
          <w:snapToGrid w:val="0"/>
          <w:lang w:eastAsia="en-US"/>
        </w:rPr>
        <w:t>amount</w:t>
      </w:r>
      <w:r w:rsidRPr="00792483">
        <w:rPr>
          <w:snapToGrid w:val="0"/>
          <w:lang w:eastAsia="en-US"/>
        </w:rPr>
        <w:t>) of assistance that should have been paid to the person under the family assistance law;</w:t>
      </w:r>
    </w:p>
    <w:p w:rsidR="00F01773" w:rsidRPr="00792483" w:rsidRDefault="00F01773" w:rsidP="00F01773">
      <w:pPr>
        <w:pStyle w:val="subsection2"/>
        <w:rPr>
          <w:snapToGrid w:val="0"/>
          <w:lang w:eastAsia="en-US"/>
        </w:rPr>
      </w:pPr>
      <w:r w:rsidRPr="00792483">
        <w:rPr>
          <w:snapToGrid w:val="0"/>
          <w:lang w:eastAsia="en-US"/>
        </w:rPr>
        <w:t>the difference between the received amount and the correct amount is a debt due to the Commonwealth by the person.</w:t>
      </w:r>
    </w:p>
    <w:p w:rsidR="00A833DC" w:rsidRPr="00792483" w:rsidRDefault="00A833DC" w:rsidP="00A833DC">
      <w:pPr>
        <w:pStyle w:val="ActHead5"/>
      </w:pPr>
      <w:bookmarkStart w:id="222" w:name="_Toc14262146"/>
      <w:r w:rsidRPr="00792483">
        <w:rPr>
          <w:rStyle w:val="CharSectno"/>
        </w:rPr>
        <w:t>71A</w:t>
      </w:r>
      <w:r w:rsidRPr="00792483">
        <w:t xml:space="preserve">  Debts arising in respect of family tax benefit advances</w:t>
      </w:r>
      <w:bookmarkEnd w:id="222"/>
    </w:p>
    <w:p w:rsidR="00A833DC" w:rsidRPr="00792483" w:rsidRDefault="00A833DC" w:rsidP="00A833DC">
      <w:pPr>
        <w:pStyle w:val="SubsectionHead"/>
      </w:pPr>
      <w:r w:rsidRPr="00792483">
        <w:t>No entitlement to advance</w:t>
      </w:r>
    </w:p>
    <w:p w:rsidR="00A833DC" w:rsidRPr="00792483" w:rsidRDefault="00A833DC" w:rsidP="00A833DC">
      <w:pPr>
        <w:pStyle w:val="subsection"/>
      </w:pPr>
      <w:r w:rsidRPr="00792483">
        <w:tab/>
        <w:t>(1)</w:t>
      </w:r>
      <w:r w:rsidRPr="00792483">
        <w:tab/>
        <w:t>If:</w:t>
      </w:r>
    </w:p>
    <w:p w:rsidR="00A833DC" w:rsidRPr="00792483" w:rsidRDefault="00A833DC" w:rsidP="00A833DC">
      <w:pPr>
        <w:pStyle w:val="paragraph"/>
      </w:pPr>
      <w:r w:rsidRPr="00792483">
        <w:tab/>
        <w:t>(a)</w:t>
      </w:r>
      <w:r w:rsidRPr="00792483">
        <w:tab/>
        <w:t>a family tax benefit advance has been paid to an individual; and</w:t>
      </w:r>
    </w:p>
    <w:p w:rsidR="00A833DC" w:rsidRPr="00792483" w:rsidRDefault="00A833DC" w:rsidP="00A833DC">
      <w:pPr>
        <w:pStyle w:val="paragraph"/>
      </w:pPr>
      <w:r w:rsidRPr="00792483">
        <w:tab/>
        <w:t>(b)</w:t>
      </w:r>
      <w:r w:rsidRPr="00792483">
        <w:tab/>
        <w:t>the individual was not entitled to the advance;</w:t>
      </w:r>
    </w:p>
    <w:p w:rsidR="00A833DC" w:rsidRPr="00792483" w:rsidRDefault="00A833DC" w:rsidP="00A833DC">
      <w:pPr>
        <w:pStyle w:val="subsection2"/>
      </w:pPr>
      <w:r w:rsidRPr="00792483">
        <w:t>the amount so paid is a debt due to the Commonwealth by the individual.</w:t>
      </w:r>
    </w:p>
    <w:p w:rsidR="00A833DC" w:rsidRPr="00792483" w:rsidRDefault="00A833DC" w:rsidP="00A833DC">
      <w:pPr>
        <w:pStyle w:val="SubsectionHead"/>
      </w:pPr>
      <w:r w:rsidRPr="00792483">
        <w:t>Overpayment</w:t>
      </w:r>
    </w:p>
    <w:p w:rsidR="00A833DC" w:rsidRPr="00792483" w:rsidRDefault="00A833DC" w:rsidP="00A833DC">
      <w:pPr>
        <w:pStyle w:val="subsection"/>
      </w:pPr>
      <w:r w:rsidRPr="00792483">
        <w:tab/>
        <w:t>(2)</w:t>
      </w:r>
      <w:r w:rsidRPr="00792483">
        <w:tab/>
        <w:t>If:</w:t>
      </w:r>
    </w:p>
    <w:p w:rsidR="00A833DC" w:rsidRPr="00792483" w:rsidRDefault="00A833DC" w:rsidP="00A833DC">
      <w:pPr>
        <w:pStyle w:val="paragraph"/>
      </w:pPr>
      <w:r w:rsidRPr="00792483">
        <w:tab/>
        <w:t>(a)</w:t>
      </w:r>
      <w:r w:rsidRPr="00792483">
        <w:tab/>
        <w:t xml:space="preserve">an amount (the </w:t>
      </w:r>
      <w:r w:rsidRPr="00792483">
        <w:rPr>
          <w:b/>
          <w:i/>
        </w:rPr>
        <w:t>received amount</w:t>
      </w:r>
      <w:r w:rsidRPr="00792483">
        <w:t>) of family tax benefit advance has been paid to an individual; and</w:t>
      </w:r>
    </w:p>
    <w:p w:rsidR="00A833DC" w:rsidRPr="00792483" w:rsidRDefault="00A833DC" w:rsidP="00A833DC">
      <w:pPr>
        <w:pStyle w:val="paragraph"/>
      </w:pPr>
      <w:r w:rsidRPr="00792483">
        <w:tab/>
        <w:t>(b)</w:t>
      </w:r>
      <w:r w:rsidRPr="00792483">
        <w:tab/>
        <w:t xml:space="preserve">the received amount is greater than the amount (the </w:t>
      </w:r>
      <w:r w:rsidRPr="00792483">
        <w:rPr>
          <w:b/>
          <w:i/>
        </w:rPr>
        <w:t>correct amount</w:t>
      </w:r>
      <w:r w:rsidRPr="00792483">
        <w:t>) of family tax benefit advance that should have been paid to the individual under the family assistance law;</w:t>
      </w:r>
    </w:p>
    <w:p w:rsidR="00A833DC" w:rsidRPr="00792483" w:rsidRDefault="00A833DC" w:rsidP="00A833DC">
      <w:pPr>
        <w:pStyle w:val="subsection2"/>
      </w:pPr>
      <w:r w:rsidRPr="00792483">
        <w:t>the difference between the received amount and the correct amount is a debt due to the Commonwealth by the individual.</w:t>
      </w:r>
    </w:p>
    <w:p w:rsidR="00A833DC" w:rsidRPr="00792483" w:rsidRDefault="00A833DC" w:rsidP="00A833DC">
      <w:pPr>
        <w:pStyle w:val="SubsectionHead"/>
      </w:pPr>
      <w:r w:rsidRPr="00792483">
        <w:t>Debt arising during the repayment period for a family tax benefit advance</w:t>
      </w:r>
    </w:p>
    <w:p w:rsidR="00A833DC" w:rsidRPr="00792483" w:rsidRDefault="00A833DC" w:rsidP="00A833DC">
      <w:pPr>
        <w:pStyle w:val="subsection"/>
      </w:pPr>
      <w:r w:rsidRPr="00792483">
        <w:tab/>
        <w:t>(3)</w:t>
      </w:r>
      <w:r w:rsidRPr="00792483">
        <w:tab/>
        <w:t>If:</w:t>
      </w:r>
    </w:p>
    <w:p w:rsidR="00A833DC" w:rsidRPr="00792483" w:rsidRDefault="00A833DC" w:rsidP="00A833DC">
      <w:pPr>
        <w:pStyle w:val="paragraph"/>
      </w:pPr>
      <w:r w:rsidRPr="00792483">
        <w:tab/>
        <w:t>(a)</w:t>
      </w:r>
      <w:r w:rsidRPr="00792483">
        <w:tab/>
        <w:t>an individual is paid a family tax benefit advance; and</w:t>
      </w:r>
    </w:p>
    <w:p w:rsidR="00A833DC" w:rsidRPr="00792483" w:rsidRDefault="00A833DC" w:rsidP="00A833DC">
      <w:pPr>
        <w:pStyle w:val="paragraph"/>
      </w:pPr>
      <w:r w:rsidRPr="00792483">
        <w:tab/>
        <w:t>(b)</w:t>
      </w:r>
      <w:r w:rsidRPr="00792483">
        <w:tab/>
        <w:t>the repayment period for the advance has not expired; and</w:t>
      </w:r>
    </w:p>
    <w:p w:rsidR="00A833DC" w:rsidRPr="00792483" w:rsidRDefault="00A833DC" w:rsidP="00A833DC">
      <w:pPr>
        <w:pStyle w:val="paragraph"/>
      </w:pPr>
      <w:r w:rsidRPr="00792483">
        <w:tab/>
        <w:t>(c)</w:t>
      </w:r>
      <w:r w:rsidRPr="00792483">
        <w:tab/>
        <w:t>one of the following occurs:</w:t>
      </w:r>
    </w:p>
    <w:p w:rsidR="00A833DC" w:rsidRPr="00792483" w:rsidRDefault="00A833DC" w:rsidP="00A833DC">
      <w:pPr>
        <w:pStyle w:val="paragraphsub"/>
      </w:pPr>
      <w:r w:rsidRPr="00792483">
        <w:tab/>
        <w:t>(i)</w:t>
      </w:r>
      <w:r w:rsidRPr="00792483">
        <w:tab/>
        <w:t>the individual ceases to be entitled to be paid family tax benefit by instalment;</w:t>
      </w:r>
    </w:p>
    <w:p w:rsidR="00A833DC" w:rsidRPr="00792483" w:rsidRDefault="00A833DC" w:rsidP="00A833DC">
      <w:pPr>
        <w:pStyle w:val="paragraphsub"/>
      </w:pPr>
      <w:r w:rsidRPr="00792483">
        <w:tab/>
        <w:t>(ii)</w:t>
      </w:r>
      <w:r w:rsidRPr="00792483">
        <w:tab/>
        <w:t xml:space="preserve">the individual’s </w:t>
      </w:r>
      <w:r w:rsidR="00127CA2" w:rsidRPr="00792483">
        <w:t>Part</w:t>
      </w:r>
      <w:r w:rsidR="00753CFA" w:rsidRPr="00792483">
        <w:t xml:space="preserve"> </w:t>
      </w:r>
      <w:r w:rsidRPr="00792483">
        <w:t>A rate becomes nil (before reduction under clause</w:t>
      </w:r>
      <w:r w:rsidR="00792483">
        <w:t> </w:t>
      </w:r>
      <w:r w:rsidRPr="00792483">
        <w:t>5 or 25A of Schedule</w:t>
      </w:r>
      <w:r w:rsidR="00792483">
        <w:t> </w:t>
      </w:r>
      <w:r w:rsidRPr="00792483">
        <w:t>1 to the Family Assistance Act);</w:t>
      </w:r>
    </w:p>
    <w:p w:rsidR="00A833DC" w:rsidRPr="00792483" w:rsidRDefault="00A833DC" w:rsidP="00A833DC">
      <w:pPr>
        <w:pStyle w:val="subsection2"/>
      </w:pPr>
      <w:r w:rsidRPr="00792483">
        <w:t>the amount of unrepaid family tax benefit advance becomes a debt due to the Commonwealth by the individual.</w:t>
      </w:r>
    </w:p>
    <w:p w:rsidR="00A833DC" w:rsidRPr="00792483" w:rsidRDefault="00A833DC" w:rsidP="00A833DC">
      <w:pPr>
        <w:pStyle w:val="SubsectionHead"/>
      </w:pPr>
      <w:r w:rsidRPr="00792483">
        <w:t>Debt arising due to variation or review after the repayment period for a family tax benefit advance has expired</w:t>
      </w:r>
    </w:p>
    <w:p w:rsidR="00A833DC" w:rsidRPr="00792483" w:rsidRDefault="00A833DC" w:rsidP="00A833DC">
      <w:pPr>
        <w:pStyle w:val="subsection"/>
      </w:pPr>
      <w:r w:rsidRPr="00792483">
        <w:rPr>
          <w:i/>
        </w:rPr>
        <w:tab/>
      </w:r>
      <w:r w:rsidRPr="00792483">
        <w:t>(4)</w:t>
      </w:r>
      <w:r w:rsidRPr="00792483">
        <w:tab/>
        <w:t>If:</w:t>
      </w:r>
    </w:p>
    <w:p w:rsidR="00A833DC" w:rsidRPr="00792483" w:rsidRDefault="00A833DC" w:rsidP="00A833DC">
      <w:pPr>
        <w:pStyle w:val="paragraph"/>
      </w:pPr>
      <w:r w:rsidRPr="00792483">
        <w:tab/>
        <w:t>(a)</w:t>
      </w:r>
      <w:r w:rsidRPr="00792483">
        <w:tab/>
        <w:t>an individual is paid a family tax benefit advance; and</w:t>
      </w:r>
    </w:p>
    <w:p w:rsidR="00A833DC" w:rsidRPr="00792483" w:rsidRDefault="00A833DC" w:rsidP="00A833DC">
      <w:pPr>
        <w:pStyle w:val="paragraph"/>
      </w:pPr>
      <w:r w:rsidRPr="00792483">
        <w:tab/>
        <w:t>(b)</w:t>
      </w:r>
      <w:r w:rsidRPr="00792483">
        <w:tab/>
        <w:t xml:space="preserve">the individual’s </w:t>
      </w:r>
      <w:r w:rsidR="00127CA2" w:rsidRPr="00792483">
        <w:t>Part</w:t>
      </w:r>
      <w:r w:rsidR="00753CFA" w:rsidRPr="00792483">
        <w:t xml:space="preserve"> </w:t>
      </w:r>
      <w:r w:rsidRPr="00792483">
        <w:t>A rate has been reduced under clause</w:t>
      </w:r>
      <w:r w:rsidR="00792483">
        <w:t> </w:t>
      </w:r>
      <w:r w:rsidRPr="00792483">
        <w:t>5 or 25A of Schedule</w:t>
      </w:r>
      <w:r w:rsidR="00792483">
        <w:t> </w:t>
      </w:r>
      <w:r w:rsidRPr="00792483">
        <w:t>1 to the Family Assistance Act to repay the advance; and</w:t>
      </w:r>
    </w:p>
    <w:p w:rsidR="00A833DC" w:rsidRPr="00792483" w:rsidRDefault="00A833DC" w:rsidP="00A833DC">
      <w:pPr>
        <w:pStyle w:val="paragraph"/>
      </w:pPr>
      <w:r w:rsidRPr="00792483">
        <w:tab/>
        <w:t>(c)</w:t>
      </w:r>
      <w:r w:rsidRPr="00792483">
        <w:tab/>
        <w:t>the repayment period for the advance has expired; and</w:t>
      </w:r>
    </w:p>
    <w:p w:rsidR="00A833DC" w:rsidRPr="00792483" w:rsidRDefault="00A833DC" w:rsidP="00A833DC">
      <w:pPr>
        <w:pStyle w:val="paragraph"/>
      </w:pPr>
      <w:r w:rsidRPr="00792483">
        <w:tab/>
        <w:t>(d)</w:t>
      </w:r>
      <w:r w:rsidRPr="00792483">
        <w:tab/>
        <w:t>due to a variation in a determination, or a variation or substitution of a decision on review (other than a variation under subsection</w:t>
      </w:r>
      <w:r w:rsidR="00792483">
        <w:t> </w:t>
      </w:r>
      <w:r w:rsidRPr="00792483">
        <w:t xml:space="preserve">28(2) or (6)), the reduction in the individual’s </w:t>
      </w:r>
      <w:r w:rsidR="00127CA2" w:rsidRPr="00792483">
        <w:t>Part</w:t>
      </w:r>
      <w:r w:rsidR="00753CFA" w:rsidRPr="00792483">
        <w:t xml:space="preserve"> </w:t>
      </w:r>
      <w:r w:rsidRPr="00792483">
        <w:t>A rate under clause</w:t>
      </w:r>
      <w:r w:rsidR="00792483">
        <w:t> </w:t>
      </w:r>
      <w:r w:rsidRPr="00792483">
        <w:t>5 or 25A of Schedule</w:t>
      </w:r>
      <w:r w:rsidR="00792483">
        <w:t> </w:t>
      </w:r>
      <w:r w:rsidRPr="00792483">
        <w:t>1 to the Family Assistance Act has not been sufficient to repay the advance; and</w:t>
      </w:r>
    </w:p>
    <w:p w:rsidR="00A833DC" w:rsidRPr="00792483" w:rsidRDefault="00A833DC" w:rsidP="00A833DC">
      <w:pPr>
        <w:pStyle w:val="paragraph"/>
      </w:pPr>
      <w:r w:rsidRPr="00792483">
        <w:tab/>
        <w:t>(e)</w:t>
      </w:r>
      <w:r w:rsidRPr="00792483">
        <w:tab/>
        <w:t>at the time of the variation of the determination, or the variation or substitution of the decision on review:</w:t>
      </w:r>
    </w:p>
    <w:p w:rsidR="00A833DC" w:rsidRPr="00792483" w:rsidRDefault="00A833DC" w:rsidP="00A833DC">
      <w:pPr>
        <w:pStyle w:val="paragraphsub"/>
      </w:pPr>
      <w:r w:rsidRPr="00792483">
        <w:tab/>
        <w:t>(i)</w:t>
      </w:r>
      <w:r w:rsidRPr="00792483">
        <w:tab/>
        <w:t>the individual is not entitled to be paid family tax benefit by instalment; or</w:t>
      </w:r>
    </w:p>
    <w:p w:rsidR="00A833DC" w:rsidRPr="00792483" w:rsidRDefault="00A833DC" w:rsidP="00A833DC">
      <w:pPr>
        <w:pStyle w:val="paragraphsub"/>
      </w:pPr>
      <w:r w:rsidRPr="00792483">
        <w:tab/>
        <w:t>(ii)</w:t>
      </w:r>
      <w:r w:rsidRPr="00792483">
        <w:tab/>
        <w:t xml:space="preserve">the individual’s </w:t>
      </w:r>
      <w:r w:rsidR="00127CA2" w:rsidRPr="00792483">
        <w:t>Part</w:t>
      </w:r>
      <w:r w:rsidR="00753CFA" w:rsidRPr="00792483">
        <w:t xml:space="preserve"> </w:t>
      </w:r>
      <w:r w:rsidRPr="00792483">
        <w:t>A rate is nil (before reduction under clause</w:t>
      </w:r>
      <w:r w:rsidR="00792483">
        <w:t> </w:t>
      </w:r>
      <w:r w:rsidRPr="00792483">
        <w:t>5 or 25A of Schedule</w:t>
      </w:r>
      <w:r w:rsidR="00792483">
        <w:t> </w:t>
      </w:r>
      <w:r w:rsidRPr="00792483">
        <w:t>1 to the Family Assistance Act);</w:t>
      </w:r>
    </w:p>
    <w:p w:rsidR="00A833DC" w:rsidRPr="00792483" w:rsidRDefault="00A833DC" w:rsidP="00A833DC">
      <w:pPr>
        <w:pStyle w:val="subsection2"/>
      </w:pPr>
      <w:r w:rsidRPr="00792483">
        <w:t>the amount of the family tax benefit advance left unrepaid as a result of the variation of the determination, or the variation or substitution of the decision on review, becomes a debt due to the Commonwealth by the individual.</w:t>
      </w:r>
    </w:p>
    <w:p w:rsidR="00A833DC" w:rsidRPr="00792483" w:rsidRDefault="00A833DC" w:rsidP="00A833DC">
      <w:pPr>
        <w:pStyle w:val="notetext"/>
      </w:pPr>
      <w:r w:rsidRPr="00792483">
        <w:t>Note:</w:t>
      </w:r>
      <w:r w:rsidRPr="00792483">
        <w:tab/>
        <w:t xml:space="preserve">If the individual is entitled to be paid family tax benefit by instalment and has a </w:t>
      </w:r>
      <w:r w:rsidR="00127CA2" w:rsidRPr="00792483">
        <w:t>Part</w:t>
      </w:r>
      <w:r w:rsidR="00753CFA" w:rsidRPr="00792483">
        <w:t xml:space="preserve"> </w:t>
      </w:r>
      <w:r w:rsidRPr="00792483">
        <w:t xml:space="preserve">A rate greater than nil, the unrepaid amount of the advance is to be repaid by reductions in the individual’s </w:t>
      </w:r>
      <w:r w:rsidR="00127CA2" w:rsidRPr="00792483">
        <w:t>Part</w:t>
      </w:r>
      <w:r w:rsidR="00753CFA" w:rsidRPr="00792483">
        <w:t xml:space="preserve"> </w:t>
      </w:r>
      <w:r w:rsidRPr="00792483">
        <w:t>A rate (see clause</w:t>
      </w:r>
      <w:r w:rsidR="00792483">
        <w:t> </w:t>
      </w:r>
      <w:r w:rsidRPr="00792483">
        <w:t>51 of Schedule</w:t>
      </w:r>
      <w:r w:rsidR="00792483">
        <w:t> </w:t>
      </w:r>
      <w:r w:rsidRPr="00792483">
        <w:t>1 to the Family Assistance Act).</w:t>
      </w:r>
    </w:p>
    <w:p w:rsidR="00A833DC" w:rsidRPr="00792483" w:rsidRDefault="00A833DC" w:rsidP="00A833DC">
      <w:pPr>
        <w:pStyle w:val="SubsectionHead"/>
      </w:pPr>
      <w:r w:rsidRPr="00792483">
        <w:t>Debt arising due to variation under subsection</w:t>
      </w:r>
      <w:r w:rsidR="00792483">
        <w:t> </w:t>
      </w:r>
      <w:r w:rsidRPr="00792483">
        <w:t>28(2) or (6)</w:t>
      </w:r>
    </w:p>
    <w:p w:rsidR="00A833DC" w:rsidRPr="00792483" w:rsidRDefault="00A833DC" w:rsidP="00A833DC">
      <w:pPr>
        <w:pStyle w:val="subsection"/>
      </w:pPr>
      <w:r w:rsidRPr="00792483">
        <w:tab/>
        <w:t>(5)</w:t>
      </w:r>
      <w:r w:rsidRPr="00792483">
        <w:tab/>
        <w:t>If:</w:t>
      </w:r>
    </w:p>
    <w:p w:rsidR="00A833DC" w:rsidRPr="00792483" w:rsidRDefault="00A833DC" w:rsidP="00A833DC">
      <w:pPr>
        <w:pStyle w:val="paragraph"/>
      </w:pPr>
      <w:r w:rsidRPr="00792483">
        <w:tab/>
        <w:t>(a)</w:t>
      </w:r>
      <w:r w:rsidRPr="00792483">
        <w:tab/>
        <w:t>an individual is paid a family tax benefit advance; and</w:t>
      </w:r>
    </w:p>
    <w:p w:rsidR="00A833DC" w:rsidRPr="00792483" w:rsidRDefault="00A833DC" w:rsidP="00A833DC">
      <w:pPr>
        <w:pStyle w:val="paragraph"/>
      </w:pPr>
      <w:r w:rsidRPr="00792483">
        <w:tab/>
        <w:t>(b)</w:t>
      </w:r>
      <w:r w:rsidRPr="00792483">
        <w:tab/>
        <w:t xml:space="preserve">the individual’s </w:t>
      </w:r>
      <w:r w:rsidR="00127CA2" w:rsidRPr="00792483">
        <w:t>Part</w:t>
      </w:r>
      <w:r w:rsidR="00753CFA" w:rsidRPr="00792483">
        <w:t xml:space="preserve"> </w:t>
      </w:r>
      <w:r w:rsidRPr="00792483">
        <w:t>A rate has been reduced under clause</w:t>
      </w:r>
      <w:r w:rsidR="00792483">
        <w:t> </w:t>
      </w:r>
      <w:r w:rsidRPr="00792483">
        <w:t>5 or 25A of Schedule</w:t>
      </w:r>
      <w:r w:rsidR="00792483">
        <w:t> </w:t>
      </w:r>
      <w:r w:rsidRPr="00792483">
        <w:t>1 to the Family Assistance Act to repay the advance; and</w:t>
      </w:r>
    </w:p>
    <w:p w:rsidR="00A833DC" w:rsidRPr="00792483" w:rsidRDefault="00A833DC" w:rsidP="00A833DC">
      <w:pPr>
        <w:pStyle w:val="paragraph"/>
      </w:pPr>
      <w:r w:rsidRPr="00792483">
        <w:tab/>
        <w:t>(c)</w:t>
      </w:r>
      <w:r w:rsidRPr="00792483">
        <w:tab/>
        <w:t>due to a variation in a determination of the individual’s entitlement to family tax benefit made under subsection</w:t>
      </w:r>
      <w:r w:rsidR="00792483">
        <w:t> </w:t>
      </w:r>
      <w:r w:rsidRPr="00792483">
        <w:t xml:space="preserve">28(2) or (6), the reduction in the individual’s </w:t>
      </w:r>
      <w:r w:rsidR="00127CA2" w:rsidRPr="00792483">
        <w:t>Part</w:t>
      </w:r>
      <w:r w:rsidR="00753CFA" w:rsidRPr="00792483">
        <w:t xml:space="preserve"> </w:t>
      </w:r>
      <w:r w:rsidRPr="00792483">
        <w:t>A rate under clause</w:t>
      </w:r>
      <w:r w:rsidR="00792483">
        <w:t> </w:t>
      </w:r>
      <w:r w:rsidRPr="00792483">
        <w:t>5 or 25A of Schedule</w:t>
      </w:r>
      <w:r w:rsidR="00792483">
        <w:t> </w:t>
      </w:r>
      <w:r w:rsidRPr="00792483">
        <w:t>1 to the Family Assistance Act has not been sufficient to repay the advance;</w:t>
      </w:r>
    </w:p>
    <w:p w:rsidR="00A833DC" w:rsidRPr="00792483" w:rsidRDefault="00A833DC" w:rsidP="00A833DC">
      <w:pPr>
        <w:pStyle w:val="subsection2"/>
      </w:pPr>
      <w:r w:rsidRPr="00792483">
        <w:t>the amount of the family tax benefit advance left unrepaid as a result of the variation of the determination becomes a debt due to the Commonwealth by the individual.</w:t>
      </w:r>
    </w:p>
    <w:p w:rsidR="00A833DC" w:rsidRPr="00792483" w:rsidRDefault="00A833DC" w:rsidP="00A833DC">
      <w:pPr>
        <w:pStyle w:val="subsection"/>
      </w:pPr>
      <w:r w:rsidRPr="00792483">
        <w:tab/>
        <w:t>(6)</w:t>
      </w:r>
      <w:r w:rsidRPr="00792483">
        <w:tab/>
        <w:t xml:space="preserve">If a debt is created under </w:t>
      </w:r>
      <w:r w:rsidR="00792483">
        <w:t>subsection (</w:t>
      </w:r>
      <w:r w:rsidRPr="00792483">
        <w:t>5) and the Secretary varies the determination of the individual’s entitlement to family tax benefit under subsection</w:t>
      </w:r>
      <w:r w:rsidR="00792483">
        <w:t> </w:t>
      </w:r>
      <w:r w:rsidRPr="00792483">
        <w:t>28(3) or (4), the debt is taken never to have been created.</w:t>
      </w:r>
    </w:p>
    <w:p w:rsidR="00A833DC" w:rsidRPr="00792483" w:rsidRDefault="00A833DC" w:rsidP="00A833DC">
      <w:pPr>
        <w:pStyle w:val="notetext"/>
      </w:pPr>
      <w:r w:rsidRPr="00792483">
        <w:t>Note:</w:t>
      </w:r>
      <w:r w:rsidRPr="00792483">
        <w:tab/>
        <w:t xml:space="preserve">If, after the variation, the individual’s </w:t>
      </w:r>
      <w:r w:rsidR="00127CA2" w:rsidRPr="00792483">
        <w:t>Part</w:t>
      </w:r>
      <w:r w:rsidR="00753CFA" w:rsidRPr="00792483">
        <w:t xml:space="preserve"> </w:t>
      </w:r>
      <w:r w:rsidRPr="00792483">
        <w:t xml:space="preserve">A rate was not sufficient to repay the advance, the unrepaid amount of the advance is to be repaid either by reductions in the individual’s </w:t>
      </w:r>
      <w:r w:rsidR="00127CA2" w:rsidRPr="00792483">
        <w:t>Part</w:t>
      </w:r>
      <w:r w:rsidR="00753CFA" w:rsidRPr="00792483">
        <w:t xml:space="preserve"> </w:t>
      </w:r>
      <w:r w:rsidRPr="00792483">
        <w:t>A rate (see clauses</w:t>
      </w:r>
      <w:r w:rsidR="00792483">
        <w:t> </w:t>
      </w:r>
      <w:r w:rsidRPr="00792483">
        <w:t>48 and 51 of Schedule</w:t>
      </w:r>
      <w:r w:rsidR="00792483">
        <w:t> </w:t>
      </w:r>
      <w:r w:rsidRPr="00792483">
        <w:t xml:space="preserve">1 to the Family Assistance Act) or as a debt under </w:t>
      </w:r>
      <w:r w:rsidR="00792483">
        <w:t>subsection (</w:t>
      </w:r>
      <w:r w:rsidRPr="00792483">
        <w:t>3) or (4).</w:t>
      </w:r>
    </w:p>
    <w:p w:rsidR="00A833DC" w:rsidRPr="00792483" w:rsidRDefault="00A833DC" w:rsidP="00A833DC">
      <w:pPr>
        <w:pStyle w:val="SubsectionHead"/>
      </w:pPr>
      <w:r w:rsidRPr="00792483">
        <w:t>Debt arising due to determination under clause</w:t>
      </w:r>
      <w:r w:rsidR="00792483">
        <w:t> </w:t>
      </w:r>
      <w:r w:rsidRPr="00792483">
        <w:t>45 of Schedule</w:t>
      </w:r>
      <w:r w:rsidR="00792483">
        <w:t> </w:t>
      </w:r>
      <w:r w:rsidRPr="00792483">
        <w:t>1 to the Family Assistance Act</w:t>
      </w:r>
    </w:p>
    <w:p w:rsidR="00A833DC" w:rsidRPr="00792483" w:rsidRDefault="00A833DC" w:rsidP="00A833DC">
      <w:pPr>
        <w:pStyle w:val="subsection"/>
      </w:pPr>
      <w:r w:rsidRPr="00792483">
        <w:tab/>
        <w:t>(7)</w:t>
      </w:r>
      <w:r w:rsidRPr="00792483">
        <w:tab/>
        <w:t>If:</w:t>
      </w:r>
    </w:p>
    <w:p w:rsidR="00A833DC" w:rsidRPr="00792483" w:rsidRDefault="00A833DC" w:rsidP="00A833DC">
      <w:pPr>
        <w:pStyle w:val="paragraph"/>
      </w:pPr>
      <w:r w:rsidRPr="00792483">
        <w:tab/>
        <w:t>(a)</w:t>
      </w:r>
      <w:r w:rsidRPr="00792483">
        <w:tab/>
        <w:t>an individual is paid a family tax benefit advance; and</w:t>
      </w:r>
    </w:p>
    <w:p w:rsidR="00A833DC" w:rsidRPr="00792483" w:rsidRDefault="00A833DC" w:rsidP="00A833DC">
      <w:pPr>
        <w:pStyle w:val="paragraph"/>
      </w:pPr>
      <w:r w:rsidRPr="00792483">
        <w:tab/>
        <w:t>(b)</w:t>
      </w:r>
      <w:r w:rsidRPr="00792483">
        <w:tab/>
        <w:t>the Secretary determines under clause</w:t>
      </w:r>
      <w:r w:rsidR="00792483">
        <w:t> </w:t>
      </w:r>
      <w:r w:rsidRPr="00792483">
        <w:t>45 of Schedule</w:t>
      </w:r>
      <w:r w:rsidR="00792483">
        <w:t> </w:t>
      </w:r>
      <w:r w:rsidRPr="00792483">
        <w:t>1 to the Family Assistance Act that the amount of the advance that is unrepaid is to be a debt;</w:t>
      </w:r>
    </w:p>
    <w:p w:rsidR="00A833DC" w:rsidRPr="00792483" w:rsidRDefault="00A833DC" w:rsidP="00A833DC">
      <w:pPr>
        <w:pStyle w:val="subsection2"/>
      </w:pPr>
      <w:r w:rsidRPr="00792483">
        <w:t>the amount of the family tax benefit advance becomes a debt due to the Commonwealth by the individual.</w:t>
      </w:r>
    </w:p>
    <w:p w:rsidR="00A833DC" w:rsidRPr="00792483" w:rsidRDefault="00A833DC" w:rsidP="00A833DC">
      <w:pPr>
        <w:pStyle w:val="SubsectionHead"/>
      </w:pPr>
      <w:r w:rsidRPr="00792483">
        <w:t xml:space="preserve">Meaning of </w:t>
      </w:r>
      <w:r w:rsidRPr="00792483">
        <w:rPr>
          <w:b/>
        </w:rPr>
        <w:t>FTB advance debt</w:t>
      </w:r>
    </w:p>
    <w:p w:rsidR="00A833DC" w:rsidRPr="00792483" w:rsidRDefault="00A833DC" w:rsidP="00A833DC">
      <w:pPr>
        <w:pStyle w:val="subsection"/>
        <w:rPr>
          <w:i/>
        </w:rPr>
      </w:pPr>
      <w:r w:rsidRPr="00792483">
        <w:tab/>
        <w:t>(8)</w:t>
      </w:r>
      <w:r w:rsidRPr="00792483">
        <w:tab/>
        <w:t xml:space="preserve">The debt due to the Commonwealth under </w:t>
      </w:r>
      <w:r w:rsidR="00792483">
        <w:t>subsection (</w:t>
      </w:r>
      <w:r w:rsidRPr="00792483">
        <w:t xml:space="preserve">1), (2), (3), (4), (5) or (7) is an </w:t>
      </w:r>
      <w:r w:rsidRPr="00792483">
        <w:rPr>
          <w:b/>
          <w:i/>
        </w:rPr>
        <w:t>FTB advance debt</w:t>
      </w:r>
      <w:r w:rsidRPr="00792483">
        <w:rPr>
          <w:i/>
        </w:rPr>
        <w:t>.</w:t>
      </w:r>
    </w:p>
    <w:p w:rsidR="002D58C2" w:rsidRPr="00792483" w:rsidRDefault="002D58C2" w:rsidP="002D58C2">
      <w:pPr>
        <w:pStyle w:val="ActHead5"/>
      </w:pPr>
      <w:bookmarkStart w:id="223" w:name="_Toc14262147"/>
      <w:r w:rsidRPr="00792483">
        <w:rPr>
          <w:rStyle w:val="CharSectno"/>
        </w:rPr>
        <w:t>71B</w:t>
      </w:r>
      <w:r w:rsidRPr="00792483">
        <w:t xml:space="preserve">  Debts in respect of CCS or ACCS—no entitlement</w:t>
      </w:r>
      <w:bookmarkEnd w:id="223"/>
    </w:p>
    <w:p w:rsidR="002D58C2" w:rsidRPr="00792483" w:rsidRDefault="002D58C2" w:rsidP="002D58C2">
      <w:pPr>
        <w:pStyle w:val="subsection"/>
      </w:pPr>
      <w:r w:rsidRPr="00792483">
        <w:tab/>
        <w:t>(1)</w:t>
      </w:r>
      <w:r w:rsidRPr="00792483">
        <w:tab/>
        <w:t>If:</w:t>
      </w:r>
    </w:p>
    <w:p w:rsidR="002D58C2" w:rsidRPr="00792483" w:rsidRDefault="002D58C2" w:rsidP="002D58C2">
      <w:pPr>
        <w:pStyle w:val="paragraph"/>
      </w:pPr>
      <w:r w:rsidRPr="00792483">
        <w:tab/>
        <w:t>(a)</w:t>
      </w:r>
      <w:r w:rsidRPr="00792483">
        <w:tab/>
        <w:t xml:space="preserve">an amount is paid to an individual (the </w:t>
      </w:r>
      <w:r w:rsidRPr="00792483">
        <w:rPr>
          <w:b/>
          <w:i/>
        </w:rPr>
        <w:t>recipient</w:t>
      </w:r>
      <w:r w:rsidRPr="00792483">
        <w:t>) by way of CCS for one or more sessions of care, but the recipient is not entitled to be paid CCS for the sessions of care; or</w:t>
      </w:r>
    </w:p>
    <w:p w:rsidR="002D58C2" w:rsidRPr="00792483" w:rsidRDefault="002D58C2" w:rsidP="002D58C2">
      <w:pPr>
        <w:pStyle w:val="paragraph"/>
      </w:pPr>
      <w:r w:rsidRPr="00792483">
        <w:tab/>
        <w:t>(b)</w:t>
      </w:r>
      <w:r w:rsidRPr="00792483">
        <w:tab/>
        <w:t xml:space="preserve">an amount is paid to an individual (the </w:t>
      </w:r>
      <w:r w:rsidRPr="00792483">
        <w:rPr>
          <w:b/>
          <w:i/>
        </w:rPr>
        <w:t>recipient</w:t>
      </w:r>
      <w:r w:rsidRPr="00792483">
        <w:t>) by way of a kind of ACCS for one or more sessions of care, but the recipient is not entitled to be paid that kind of ACCS for the sessions of care; or</w:t>
      </w:r>
    </w:p>
    <w:p w:rsidR="002D58C2" w:rsidRPr="00792483" w:rsidRDefault="002D58C2" w:rsidP="002D58C2">
      <w:pPr>
        <w:pStyle w:val="paragraph"/>
      </w:pPr>
      <w:r w:rsidRPr="00792483">
        <w:tab/>
        <w:t>(c)</w:t>
      </w:r>
      <w:r w:rsidRPr="00792483">
        <w:tab/>
        <w:t xml:space="preserve">an amount is paid to a provider (the </w:t>
      </w:r>
      <w:r w:rsidRPr="00792483">
        <w:rPr>
          <w:b/>
          <w:i/>
        </w:rPr>
        <w:t>recipient</w:t>
      </w:r>
      <w:r w:rsidRPr="00792483">
        <w:t>) by way of ACCS (child wellbeing) for a session of care provided to a child, but the recipient is not entitled to be paid ACCS (child wellbeing) for the session of care;</w:t>
      </w:r>
    </w:p>
    <w:p w:rsidR="002D58C2" w:rsidRPr="00792483" w:rsidRDefault="002D58C2" w:rsidP="002D58C2">
      <w:pPr>
        <w:pStyle w:val="subsection2"/>
      </w:pPr>
      <w:r w:rsidRPr="00792483">
        <w:t>the amount is a debt due to the Commonwealth by the recipient.</w:t>
      </w:r>
    </w:p>
    <w:p w:rsidR="002D58C2" w:rsidRPr="00792483" w:rsidRDefault="002D58C2" w:rsidP="002D58C2">
      <w:pPr>
        <w:pStyle w:val="subsection"/>
      </w:pPr>
      <w:r w:rsidRPr="00792483">
        <w:tab/>
        <w:t>(2)</w:t>
      </w:r>
      <w:r w:rsidRPr="00792483">
        <w:tab/>
        <w:t>If:</w:t>
      </w:r>
    </w:p>
    <w:p w:rsidR="002D58C2" w:rsidRPr="00792483" w:rsidRDefault="002D58C2" w:rsidP="002D58C2">
      <w:pPr>
        <w:pStyle w:val="paragraph"/>
      </w:pPr>
      <w:r w:rsidRPr="00792483">
        <w:tab/>
        <w:t>(a)</w:t>
      </w:r>
      <w:r w:rsidRPr="00792483">
        <w:tab/>
        <w:t>a payment is made under Division</w:t>
      </w:r>
      <w:r w:rsidR="00792483">
        <w:t> </w:t>
      </w:r>
      <w:r w:rsidRPr="00792483">
        <w:t>5 of Part</w:t>
      </w:r>
      <w:r w:rsidR="00792483">
        <w:t> </w:t>
      </w:r>
      <w:r w:rsidRPr="00792483">
        <w:t xml:space="preserve">3A to a financial institution for the credit of an account kept with the institution (an </w:t>
      </w:r>
      <w:r w:rsidRPr="00792483">
        <w:rPr>
          <w:b/>
          <w:i/>
        </w:rPr>
        <w:t>incorrect account</w:t>
      </w:r>
      <w:r w:rsidRPr="00792483">
        <w:t>); and</w:t>
      </w:r>
    </w:p>
    <w:p w:rsidR="002D58C2" w:rsidRPr="00792483" w:rsidRDefault="002D58C2" w:rsidP="002D58C2">
      <w:pPr>
        <w:pStyle w:val="paragraph"/>
      </w:pPr>
      <w:r w:rsidRPr="00792483">
        <w:tab/>
        <w:t>(b)</w:t>
      </w:r>
      <w:r w:rsidRPr="00792483">
        <w:tab/>
        <w:t>the Secretary is satisfied that the amount was intended to be paid for the credit of an account kept in the name of a person who is not the person, or one of the persons, in whose name the incorrect account is kept;</w:t>
      </w:r>
    </w:p>
    <w:p w:rsidR="002D58C2" w:rsidRPr="00792483" w:rsidRDefault="002D58C2" w:rsidP="002D58C2">
      <w:pPr>
        <w:pStyle w:val="subsection2"/>
      </w:pPr>
      <w:r w:rsidRPr="00792483">
        <w:t>an amount equal to the amount of the payment made to the institution is, subject to subsection</w:t>
      </w:r>
      <w:r w:rsidR="00792483">
        <w:t> </w:t>
      </w:r>
      <w:r w:rsidRPr="00792483">
        <w:t>93A(5), a debt due to the Commonwealth by the person, or jointly and severally by the persons, in whose name the incorrect account is kept.</w:t>
      </w:r>
    </w:p>
    <w:p w:rsidR="002D58C2" w:rsidRPr="00792483" w:rsidRDefault="002D58C2" w:rsidP="002D58C2">
      <w:pPr>
        <w:pStyle w:val="ActHead5"/>
      </w:pPr>
      <w:bookmarkStart w:id="224" w:name="_Toc14262148"/>
      <w:r w:rsidRPr="00792483">
        <w:rPr>
          <w:rStyle w:val="CharSectno"/>
        </w:rPr>
        <w:t>71C</w:t>
      </w:r>
      <w:r w:rsidRPr="00792483">
        <w:t xml:space="preserve">  Debts in respect of CCS or ACCS—overpayment</w:t>
      </w:r>
      <w:bookmarkEnd w:id="224"/>
    </w:p>
    <w:p w:rsidR="002D58C2" w:rsidRPr="00792483" w:rsidRDefault="002D58C2" w:rsidP="002D58C2">
      <w:pPr>
        <w:pStyle w:val="subsection"/>
      </w:pPr>
      <w:r w:rsidRPr="00792483">
        <w:tab/>
        <w:t>(1)</w:t>
      </w:r>
      <w:r w:rsidRPr="00792483">
        <w:tab/>
        <w:t>If:</w:t>
      </w:r>
    </w:p>
    <w:p w:rsidR="002D58C2" w:rsidRPr="00792483" w:rsidRDefault="002D58C2" w:rsidP="002D58C2">
      <w:pPr>
        <w:pStyle w:val="paragraph"/>
      </w:pPr>
      <w:r w:rsidRPr="00792483">
        <w:tab/>
        <w:t>(a)</w:t>
      </w:r>
      <w:r w:rsidRPr="00792483">
        <w:tab/>
        <w:t xml:space="preserve">an amount (the </w:t>
      </w:r>
      <w:r w:rsidRPr="00792483">
        <w:rPr>
          <w:b/>
          <w:i/>
        </w:rPr>
        <w:t>received amount</w:t>
      </w:r>
      <w:r w:rsidRPr="00792483">
        <w:t>) is paid to an individual by way of CCS or ACCS for one or more sessions of care; and</w:t>
      </w:r>
    </w:p>
    <w:p w:rsidR="002D58C2" w:rsidRPr="00792483" w:rsidRDefault="002D58C2" w:rsidP="002D58C2">
      <w:pPr>
        <w:pStyle w:val="paragraph"/>
      </w:pPr>
      <w:r w:rsidRPr="00792483">
        <w:tab/>
        <w:t>(b)</w:t>
      </w:r>
      <w:r w:rsidRPr="00792483">
        <w:tab/>
        <w:t xml:space="preserve">the received amount is greater than the amount (the </w:t>
      </w:r>
      <w:r w:rsidRPr="00792483">
        <w:rPr>
          <w:b/>
          <w:i/>
        </w:rPr>
        <w:t>correct amount</w:t>
      </w:r>
      <w:r w:rsidRPr="00792483">
        <w:t>) of CCS or ACCS the individual was entitled to be paid for the sessions of care;</w:t>
      </w:r>
    </w:p>
    <w:p w:rsidR="002D58C2" w:rsidRPr="00792483" w:rsidRDefault="002D58C2" w:rsidP="002D58C2">
      <w:pPr>
        <w:pStyle w:val="subsection2"/>
      </w:pPr>
      <w:r w:rsidRPr="00792483">
        <w:t>the difference between the received amount and the correct amount is a debt due to the Commonwealth by the individual.</w:t>
      </w:r>
    </w:p>
    <w:p w:rsidR="002D58C2" w:rsidRPr="00792483" w:rsidRDefault="002D58C2" w:rsidP="002D58C2">
      <w:pPr>
        <w:pStyle w:val="subsection"/>
      </w:pPr>
      <w:r w:rsidRPr="00792483">
        <w:tab/>
        <w:t>(2)</w:t>
      </w:r>
      <w:r w:rsidRPr="00792483">
        <w:tab/>
        <w:t>If:</w:t>
      </w:r>
    </w:p>
    <w:p w:rsidR="002D58C2" w:rsidRPr="00792483" w:rsidRDefault="002D58C2" w:rsidP="002D58C2">
      <w:pPr>
        <w:pStyle w:val="paragraph"/>
      </w:pPr>
      <w:r w:rsidRPr="00792483">
        <w:tab/>
        <w:t>(a)</w:t>
      </w:r>
      <w:r w:rsidRPr="00792483">
        <w:tab/>
        <w:t xml:space="preserve">an amount (the </w:t>
      </w:r>
      <w:r w:rsidRPr="00792483">
        <w:rPr>
          <w:b/>
          <w:i/>
        </w:rPr>
        <w:t>received amount</w:t>
      </w:r>
      <w:r w:rsidRPr="00792483">
        <w:t>) is paid to a provider under section</w:t>
      </w:r>
      <w:r w:rsidR="00792483">
        <w:t> </w:t>
      </w:r>
      <w:r w:rsidRPr="00792483">
        <w:t>67EE by way of ACCS (child wellbeing) for one or more sessions of care; and</w:t>
      </w:r>
    </w:p>
    <w:p w:rsidR="002D58C2" w:rsidRPr="00792483" w:rsidRDefault="002D58C2" w:rsidP="002D58C2">
      <w:pPr>
        <w:pStyle w:val="paragraph"/>
      </w:pPr>
      <w:r w:rsidRPr="00792483">
        <w:tab/>
        <w:t>(b)</w:t>
      </w:r>
      <w:r w:rsidRPr="00792483">
        <w:tab/>
        <w:t xml:space="preserve">the received amount is greater than the amount (the </w:t>
      </w:r>
      <w:r w:rsidRPr="00792483">
        <w:rPr>
          <w:b/>
          <w:i/>
        </w:rPr>
        <w:t>correct amount</w:t>
      </w:r>
      <w:r w:rsidRPr="00792483">
        <w:t>) of ACCS (child wellbeing) the provider was entitled to be paid for the sessions of care;</w:t>
      </w:r>
    </w:p>
    <w:p w:rsidR="002D58C2" w:rsidRPr="00792483" w:rsidRDefault="002D58C2" w:rsidP="002D58C2">
      <w:pPr>
        <w:pStyle w:val="subsection2"/>
      </w:pPr>
      <w:r w:rsidRPr="00792483">
        <w:t>the difference between the received amount and the correct amount is a debt due to the Commonwealth by the provider.</w:t>
      </w:r>
    </w:p>
    <w:p w:rsidR="002D58C2" w:rsidRPr="00792483" w:rsidRDefault="002D58C2" w:rsidP="002D58C2">
      <w:pPr>
        <w:pStyle w:val="ActHead5"/>
      </w:pPr>
      <w:bookmarkStart w:id="225" w:name="_Toc14262149"/>
      <w:r w:rsidRPr="00792483">
        <w:rPr>
          <w:rStyle w:val="CharSectno"/>
        </w:rPr>
        <w:t>71D</w:t>
      </w:r>
      <w:r w:rsidRPr="00792483">
        <w:t xml:space="preserve">  Debts in respect of fee reduction amounts provider fails to pass on or remit</w:t>
      </w:r>
      <w:bookmarkEnd w:id="225"/>
    </w:p>
    <w:p w:rsidR="002D58C2" w:rsidRPr="00792483" w:rsidRDefault="002D58C2" w:rsidP="002D58C2">
      <w:pPr>
        <w:pStyle w:val="subsection"/>
      </w:pPr>
      <w:r w:rsidRPr="00792483">
        <w:tab/>
      </w:r>
      <w:r w:rsidRPr="00792483">
        <w:tab/>
        <w:t>If a provider to whom notice of a fee reduction decision is given does not do one of the following within 14 days after the notice is given:</w:t>
      </w:r>
    </w:p>
    <w:p w:rsidR="002D58C2" w:rsidRPr="00792483" w:rsidRDefault="002D58C2" w:rsidP="002D58C2">
      <w:pPr>
        <w:pStyle w:val="paragraph"/>
      </w:pPr>
      <w:r w:rsidRPr="00792483">
        <w:tab/>
        <w:t>(a)</w:t>
      </w:r>
      <w:r w:rsidRPr="00792483">
        <w:tab/>
        <w:t>pass on the fee reduction amount for the decision to the individual to whom the decision relates;</w:t>
      </w:r>
    </w:p>
    <w:p w:rsidR="002D58C2" w:rsidRPr="00792483" w:rsidRDefault="002D58C2" w:rsidP="002D58C2">
      <w:pPr>
        <w:pStyle w:val="paragraph"/>
      </w:pPr>
      <w:r w:rsidRPr="00792483">
        <w:tab/>
        <w:t>(b)</w:t>
      </w:r>
      <w:r w:rsidRPr="00792483">
        <w:tab/>
        <w:t>remit the fee reduction amount to the Secretary in a manner approved by the Secretary;</w:t>
      </w:r>
    </w:p>
    <w:p w:rsidR="002D58C2" w:rsidRPr="00792483" w:rsidRDefault="002D58C2" w:rsidP="002D58C2">
      <w:pPr>
        <w:pStyle w:val="subsection2"/>
      </w:pPr>
      <w:r w:rsidRPr="00792483">
        <w:t>an amount equal to the fee reduction amount is a debt due to the Commonwealth by the provider.</w:t>
      </w:r>
    </w:p>
    <w:p w:rsidR="002D58C2" w:rsidRPr="00792483" w:rsidRDefault="002D58C2" w:rsidP="002D58C2">
      <w:pPr>
        <w:pStyle w:val="ActHead5"/>
      </w:pPr>
      <w:bookmarkStart w:id="226" w:name="_Toc14262150"/>
      <w:r w:rsidRPr="00792483">
        <w:rPr>
          <w:rStyle w:val="CharSectno"/>
        </w:rPr>
        <w:t>71E</w:t>
      </w:r>
      <w:r w:rsidRPr="00792483">
        <w:t xml:space="preserve">  Debts in respect of ACCS (child wellbeing) for provider—individual at fault</w:t>
      </w:r>
      <w:bookmarkEnd w:id="226"/>
    </w:p>
    <w:p w:rsidR="002D58C2" w:rsidRPr="00792483" w:rsidRDefault="002D58C2" w:rsidP="002D58C2">
      <w:pPr>
        <w:pStyle w:val="subsection"/>
      </w:pPr>
      <w:r w:rsidRPr="00792483">
        <w:tab/>
        <w:t>(1)</w:t>
      </w:r>
      <w:r w:rsidRPr="00792483">
        <w:tab/>
        <w:t xml:space="preserve">The Secretary may make a determination for an individual and a provider in the circumstances referred to in </w:t>
      </w:r>
      <w:r w:rsidR="00792483">
        <w:t>subsection (</w:t>
      </w:r>
      <w:r w:rsidRPr="00792483">
        <w:t>2). If the Secretary does so:</w:t>
      </w:r>
    </w:p>
    <w:p w:rsidR="002D58C2" w:rsidRPr="00792483" w:rsidRDefault="002D58C2" w:rsidP="002D58C2">
      <w:pPr>
        <w:pStyle w:val="paragraph"/>
      </w:pPr>
      <w:r w:rsidRPr="00792483">
        <w:tab/>
        <w:t>(a)</w:t>
      </w:r>
      <w:r w:rsidRPr="00792483">
        <w:tab/>
        <w:t>the provider is taken not to have incurred a debt that, apart from the determination, was incurred by the provider under subsection</w:t>
      </w:r>
      <w:r w:rsidR="00792483">
        <w:t> </w:t>
      </w:r>
      <w:r w:rsidRPr="00792483">
        <w:t>71B(1) or 71C(2); and</w:t>
      </w:r>
    </w:p>
    <w:p w:rsidR="002D58C2" w:rsidRPr="00792483" w:rsidRDefault="002D58C2" w:rsidP="002D58C2">
      <w:pPr>
        <w:pStyle w:val="paragraph"/>
      </w:pPr>
      <w:r w:rsidRPr="00792483">
        <w:tab/>
        <w:t>(b)</w:t>
      </w:r>
      <w:r w:rsidRPr="00792483">
        <w:tab/>
        <w:t>the amount of the debt is instead a debt due to the Commonwealth by the individual.</w:t>
      </w:r>
    </w:p>
    <w:p w:rsidR="002D58C2" w:rsidRPr="00792483" w:rsidRDefault="002D58C2" w:rsidP="002D58C2">
      <w:pPr>
        <w:pStyle w:val="subsection"/>
      </w:pPr>
      <w:r w:rsidRPr="00792483">
        <w:tab/>
        <w:t>(2)</w:t>
      </w:r>
      <w:r w:rsidRPr="00792483">
        <w:tab/>
        <w:t>The circumstances are that:</w:t>
      </w:r>
    </w:p>
    <w:p w:rsidR="002D58C2" w:rsidRPr="00792483" w:rsidRDefault="002D58C2" w:rsidP="002D58C2">
      <w:pPr>
        <w:pStyle w:val="paragraph"/>
      </w:pPr>
      <w:r w:rsidRPr="00792483">
        <w:tab/>
        <w:t>(a)</w:t>
      </w:r>
      <w:r w:rsidRPr="00792483">
        <w:tab/>
        <w:t>the individual makes a false or misleading statement; and</w:t>
      </w:r>
    </w:p>
    <w:p w:rsidR="002D58C2" w:rsidRPr="00792483" w:rsidRDefault="002D58C2" w:rsidP="002D58C2">
      <w:pPr>
        <w:pStyle w:val="paragraph"/>
      </w:pPr>
      <w:r w:rsidRPr="00792483">
        <w:tab/>
        <w:t>(b)</w:t>
      </w:r>
      <w:r w:rsidRPr="00792483">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792483" w:rsidRDefault="002D58C2" w:rsidP="002D58C2">
      <w:pPr>
        <w:pStyle w:val="paragraph"/>
      </w:pPr>
      <w:r w:rsidRPr="00792483">
        <w:tab/>
        <w:t>(c)</w:t>
      </w:r>
      <w:r w:rsidRPr="00792483">
        <w:tab/>
        <w:t>the provider incurs a debt under subsection</w:t>
      </w:r>
      <w:r w:rsidR="00792483">
        <w:t> </w:t>
      </w:r>
      <w:r w:rsidRPr="00792483">
        <w:t>71B(1) or 71C(2) in relation to the payment.</w:t>
      </w:r>
    </w:p>
    <w:p w:rsidR="002D58C2" w:rsidRPr="00792483" w:rsidRDefault="002D58C2" w:rsidP="002D58C2">
      <w:pPr>
        <w:pStyle w:val="ActHead5"/>
      </w:pPr>
      <w:bookmarkStart w:id="227" w:name="_Toc14262151"/>
      <w:r w:rsidRPr="00792483">
        <w:rPr>
          <w:rStyle w:val="CharSectno"/>
        </w:rPr>
        <w:t>71F</w:t>
      </w:r>
      <w:r w:rsidRPr="00792483">
        <w:t xml:space="preserve">  Debts in respect of CCS or ACCS for individual—provider at fault</w:t>
      </w:r>
      <w:bookmarkEnd w:id="227"/>
    </w:p>
    <w:p w:rsidR="002D58C2" w:rsidRPr="00792483" w:rsidRDefault="002D58C2" w:rsidP="002D58C2">
      <w:pPr>
        <w:pStyle w:val="subsection"/>
      </w:pPr>
      <w:r w:rsidRPr="00792483">
        <w:tab/>
        <w:t>(1)</w:t>
      </w:r>
      <w:r w:rsidRPr="00792483">
        <w:tab/>
        <w:t xml:space="preserve">The Secretary may make a determination for an individual and a provider in the circumstances referred to in </w:t>
      </w:r>
      <w:r w:rsidR="00792483">
        <w:t>subsection (</w:t>
      </w:r>
      <w:r w:rsidRPr="00792483">
        <w:t>2). If the Secretary does so:</w:t>
      </w:r>
    </w:p>
    <w:p w:rsidR="002D58C2" w:rsidRPr="00792483" w:rsidRDefault="002D58C2" w:rsidP="002D58C2">
      <w:pPr>
        <w:pStyle w:val="paragraph"/>
      </w:pPr>
      <w:r w:rsidRPr="00792483">
        <w:tab/>
        <w:t>(a)</w:t>
      </w:r>
      <w:r w:rsidRPr="00792483">
        <w:tab/>
        <w:t>the individual is taken not to have incurred a debt that, apart from the determination, was incurred by the individual under subsection</w:t>
      </w:r>
      <w:r w:rsidR="00792483">
        <w:t> </w:t>
      </w:r>
      <w:r w:rsidRPr="00792483">
        <w:t>71B(1) or 71C(1); and</w:t>
      </w:r>
    </w:p>
    <w:p w:rsidR="002D58C2" w:rsidRPr="00792483" w:rsidRDefault="002D58C2" w:rsidP="002D58C2">
      <w:pPr>
        <w:pStyle w:val="paragraph"/>
      </w:pPr>
      <w:r w:rsidRPr="00792483">
        <w:tab/>
        <w:t>(b)</w:t>
      </w:r>
      <w:r w:rsidRPr="00792483">
        <w:tab/>
        <w:t>the amount of the debt is instead a debt due to the Commonwealth by the provider.</w:t>
      </w:r>
    </w:p>
    <w:p w:rsidR="002D58C2" w:rsidRPr="00792483" w:rsidRDefault="002D58C2" w:rsidP="002D58C2">
      <w:pPr>
        <w:pStyle w:val="subsection"/>
      </w:pPr>
      <w:r w:rsidRPr="00792483">
        <w:tab/>
        <w:t>(2)</w:t>
      </w:r>
      <w:r w:rsidRPr="00792483">
        <w:tab/>
        <w:t>The circumstances are that:</w:t>
      </w:r>
    </w:p>
    <w:p w:rsidR="002D58C2" w:rsidRPr="00792483" w:rsidRDefault="002D58C2" w:rsidP="002D58C2">
      <w:pPr>
        <w:pStyle w:val="paragraph"/>
      </w:pPr>
      <w:r w:rsidRPr="00792483">
        <w:tab/>
        <w:t>(a)</w:t>
      </w:r>
      <w:r w:rsidRPr="00792483">
        <w:tab/>
        <w:t>the provider:</w:t>
      </w:r>
    </w:p>
    <w:p w:rsidR="002D58C2" w:rsidRPr="00792483" w:rsidRDefault="002D58C2" w:rsidP="002D58C2">
      <w:pPr>
        <w:pStyle w:val="paragraphsub"/>
      </w:pPr>
      <w:r w:rsidRPr="00792483">
        <w:tab/>
        <w:t>(i)</w:t>
      </w:r>
      <w:r w:rsidRPr="00792483">
        <w:tab/>
        <w:t>makes a false or misleading statement; or</w:t>
      </w:r>
    </w:p>
    <w:p w:rsidR="002D58C2" w:rsidRPr="00792483" w:rsidRDefault="002D58C2" w:rsidP="002D58C2">
      <w:pPr>
        <w:pStyle w:val="paragraphsub"/>
      </w:pPr>
      <w:r w:rsidRPr="00792483">
        <w:tab/>
        <w:t>(ii)</w:t>
      </w:r>
      <w:r w:rsidRPr="00792483">
        <w:tab/>
        <w:t>fails to comply with the family assistance law; and</w:t>
      </w:r>
    </w:p>
    <w:p w:rsidR="002D58C2" w:rsidRPr="00792483" w:rsidRDefault="002D58C2" w:rsidP="002D58C2">
      <w:pPr>
        <w:pStyle w:val="paragraph"/>
      </w:pPr>
      <w:r w:rsidRPr="00792483">
        <w:tab/>
        <w:t>(b)</w:t>
      </w:r>
      <w:r w:rsidRPr="00792483">
        <w:tab/>
        <w:t>because of the statement or failure, the individual is paid an amount of CCS or ACCS for one or more sessions of care provided by a child care service of the provider; and</w:t>
      </w:r>
    </w:p>
    <w:p w:rsidR="002D58C2" w:rsidRPr="00792483" w:rsidRDefault="002D58C2" w:rsidP="002D58C2">
      <w:pPr>
        <w:pStyle w:val="paragraph"/>
      </w:pPr>
      <w:r w:rsidRPr="00792483">
        <w:tab/>
        <w:t>(c)</w:t>
      </w:r>
      <w:r w:rsidRPr="00792483">
        <w:tab/>
        <w:t>the individual incurs a debt under subsection</w:t>
      </w:r>
      <w:r w:rsidR="00792483">
        <w:t> </w:t>
      </w:r>
      <w:r w:rsidRPr="00792483">
        <w:t>71B(1) or 71C(1) in relation to the payment.</w:t>
      </w:r>
    </w:p>
    <w:p w:rsidR="002D58C2" w:rsidRPr="00792483" w:rsidRDefault="002D58C2" w:rsidP="002D58C2">
      <w:pPr>
        <w:pStyle w:val="ActHead5"/>
      </w:pPr>
      <w:bookmarkStart w:id="228" w:name="_Toc14262152"/>
      <w:r w:rsidRPr="00792483">
        <w:rPr>
          <w:rStyle w:val="CharSectno"/>
        </w:rPr>
        <w:t>71G</w:t>
      </w:r>
      <w:r w:rsidRPr="00792483">
        <w:t xml:space="preserve">  Debts where provider approval is suspended, cancelled or varied</w:t>
      </w:r>
      <w:bookmarkEnd w:id="228"/>
    </w:p>
    <w:p w:rsidR="002D58C2" w:rsidRPr="00792483" w:rsidRDefault="002D58C2" w:rsidP="002D58C2">
      <w:pPr>
        <w:pStyle w:val="subsection"/>
      </w:pPr>
      <w:r w:rsidRPr="00792483">
        <w:tab/>
      </w:r>
      <w:r w:rsidRPr="00792483">
        <w:tab/>
        <w:t>If:</w:t>
      </w:r>
    </w:p>
    <w:p w:rsidR="002D58C2" w:rsidRPr="00792483" w:rsidRDefault="002D58C2" w:rsidP="002D58C2">
      <w:pPr>
        <w:pStyle w:val="paragraph"/>
      </w:pPr>
      <w:r w:rsidRPr="00792483">
        <w:tab/>
        <w:t>(a)</w:t>
      </w:r>
      <w:r w:rsidRPr="00792483">
        <w:tab/>
        <w:t>a fee reduction amount is paid to a provider under section</w:t>
      </w:r>
      <w:r w:rsidR="00792483">
        <w:t> </w:t>
      </w:r>
      <w:r w:rsidRPr="00792483">
        <w:t>67EB in relation to a session of care provided by a child care service of the provider on a day; and</w:t>
      </w:r>
    </w:p>
    <w:p w:rsidR="002D58C2" w:rsidRPr="00792483" w:rsidRDefault="002D58C2" w:rsidP="002D58C2">
      <w:pPr>
        <w:pStyle w:val="paragraph"/>
      </w:pPr>
      <w:r w:rsidRPr="00792483">
        <w:tab/>
        <w:t>(b)</w:t>
      </w:r>
      <w:r w:rsidRPr="00792483">
        <w:tab/>
        <w:t>after the payment is made, one of the following events occurs and takes effect on or before the day:</w:t>
      </w:r>
    </w:p>
    <w:p w:rsidR="002D58C2" w:rsidRPr="00792483" w:rsidRDefault="002D58C2" w:rsidP="002D58C2">
      <w:pPr>
        <w:pStyle w:val="paragraphsub"/>
      </w:pPr>
      <w:r w:rsidRPr="00792483">
        <w:tab/>
        <w:t>(i)</w:t>
      </w:r>
      <w:r w:rsidRPr="00792483">
        <w:tab/>
        <w:t>the provider’s approval is cancelled or suspended;</w:t>
      </w:r>
    </w:p>
    <w:p w:rsidR="002D58C2" w:rsidRPr="00792483" w:rsidRDefault="002D58C2" w:rsidP="002D58C2">
      <w:pPr>
        <w:pStyle w:val="paragraphsub"/>
      </w:pPr>
      <w:r w:rsidRPr="00792483">
        <w:tab/>
        <w:t>(ii)</w:t>
      </w:r>
      <w:r w:rsidRPr="00792483">
        <w:tab/>
        <w:t>the provider’s approval is varied so as to remove the service from the approval;</w:t>
      </w:r>
    </w:p>
    <w:p w:rsidR="002D58C2" w:rsidRPr="00792483" w:rsidRDefault="002D58C2" w:rsidP="002D58C2">
      <w:pPr>
        <w:pStyle w:val="paragraphsub"/>
      </w:pPr>
      <w:r w:rsidRPr="00792483">
        <w:tab/>
        <w:t>(iii)</w:t>
      </w:r>
      <w:r w:rsidRPr="00792483">
        <w:tab/>
        <w:t>the provider’s approval in respect of the service is suspended;</w:t>
      </w:r>
    </w:p>
    <w:p w:rsidR="002D58C2" w:rsidRPr="00792483" w:rsidRDefault="002D58C2" w:rsidP="002D58C2">
      <w:pPr>
        <w:pStyle w:val="subsection2"/>
      </w:pPr>
      <w:r w:rsidRPr="00792483">
        <w:t>so much of the fee reduction amount as relates to the session of care is a debt due to the Commonwealth by the provider.</w:t>
      </w:r>
    </w:p>
    <w:p w:rsidR="002D58C2" w:rsidRPr="00792483" w:rsidRDefault="002D58C2" w:rsidP="002D58C2">
      <w:pPr>
        <w:pStyle w:val="ActHead5"/>
      </w:pPr>
      <w:bookmarkStart w:id="229" w:name="_Toc14262153"/>
      <w:r w:rsidRPr="00792483">
        <w:rPr>
          <w:rStyle w:val="CharSectno"/>
        </w:rPr>
        <w:t>71H</w:t>
      </w:r>
      <w:r w:rsidRPr="00792483">
        <w:t xml:space="preserve">  Debts in respect of business continuity payments paid to provider</w:t>
      </w:r>
      <w:bookmarkEnd w:id="229"/>
    </w:p>
    <w:p w:rsidR="002D58C2" w:rsidRPr="00792483" w:rsidRDefault="002D58C2" w:rsidP="002D58C2">
      <w:pPr>
        <w:pStyle w:val="subsection"/>
      </w:pPr>
      <w:r w:rsidRPr="00792483">
        <w:tab/>
        <w:t>(1)</w:t>
      </w:r>
      <w:r w:rsidRPr="00792483">
        <w:tab/>
        <w:t>If:</w:t>
      </w:r>
    </w:p>
    <w:p w:rsidR="002D58C2" w:rsidRPr="00792483" w:rsidRDefault="002D58C2" w:rsidP="002D58C2">
      <w:pPr>
        <w:pStyle w:val="paragraph"/>
      </w:pPr>
      <w:r w:rsidRPr="00792483">
        <w:tab/>
        <w:t>(a)</w:t>
      </w:r>
      <w:r w:rsidRPr="00792483">
        <w:tab/>
        <w:t>an amount is paid under section</w:t>
      </w:r>
      <w:r w:rsidR="00792483">
        <w:t> </w:t>
      </w:r>
      <w:r w:rsidRPr="00792483">
        <w:t>205A (business continuity payments) in respect of a child care service; and</w:t>
      </w:r>
    </w:p>
    <w:p w:rsidR="002D58C2" w:rsidRPr="00792483" w:rsidRDefault="002D58C2" w:rsidP="002D58C2">
      <w:pPr>
        <w:pStyle w:val="paragraph"/>
      </w:pPr>
      <w:r w:rsidRPr="00792483">
        <w:tab/>
        <w:t>(b)</w:t>
      </w:r>
      <w:r w:rsidRPr="00792483">
        <w:tab/>
        <w:t>any of the following occurs:</w:t>
      </w:r>
    </w:p>
    <w:p w:rsidR="002D58C2" w:rsidRPr="00792483" w:rsidRDefault="002D58C2" w:rsidP="002D58C2">
      <w:pPr>
        <w:pStyle w:val="paragraphsub"/>
      </w:pPr>
      <w:r w:rsidRPr="00792483">
        <w:tab/>
        <w:t>(i)</w:t>
      </w:r>
      <w:r w:rsidRPr="00792483">
        <w:tab/>
        <w:t>the approval of the provider of the service is suspended or cancelled;</w:t>
      </w:r>
    </w:p>
    <w:p w:rsidR="002D58C2" w:rsidRPr="00792483" w:rsidRDefault="002D58C2" w:rsidP="002D58C2">
      <w:pPr>
        <w:pStyle w:val="paragraphsub"/>
      </w:pPr>
      <w:r w:rsidRPr="00792483">
        <w:tab/>
        <w:t>(ii)</w:t>
      </w:r>
      <w:r w:rsidRPr="00792483">
        <w:tab/>
        <w:t>the approval of the provider of the service is varied to remove the service from the approval;</w:t>
      </w:r>
    </w:p>
    <w:p w:rsidR="002D58C2" w:rsidRPr="00792483" w:rsidRDefault="002D58C2" w:rsidP="002D58C2">
      <w:pPr>
        <w:pStyle w:val="paragraphsub"/>
      </w:pPr>
      <w:r w:rsidRPr="00792483">
        <w:tab/>
        <w:t>(iii)</w:t>
      </w:r>
      <w:r w:rsidRPr="00792483">
        <w:tab/>
        <w:t>the approval of the provider in respect of the service is suspended; and</w:t>
      </w:r>
    </w:p>
    <w:p w:rsidR="002D58C2" w:rsidRPr="00792483" w:rsidRDefault="002D58C2" w:rsidP="002D58C2">
      <w:pPr>
        <w:pStyle w:val="paragraph"/>
      </w:pPr>
      <w:r w:rsidRPr="00792483">
        <w:tab/>
        <w:t>(c)</w:t>
      </w:r>
      <w:r w:rsidRPr="00792483">
        <w:tab/>
        <w:t>the whole or a part of the amount has not already been set off against another amount under section</w:t>
      </w:r>
      <w:r w:rsidR="00792483">
        <w:t> </w:t>
      </w:r>
      <w:r w:rsidRPr="00792483">
        <w:t>205B by the day the suspension, cancellation or variation takes effect;</w:t>
      </w:r>
    </w:p>
    <w:p w:rsidR="002D58C2" w:rsidRPr="00792483" w:rsidRDefault="002D58C2" w:rsidP="002D58C2">
      <w:pPr>
        <w:pStyle w:val="subsection2"/>
      </w:pPr>
      <w:r w:rsidRPr="00792483">
        <w:t>then that whole or part is a debt due to the Commonwealth by the provider immediately before the provider’s approval was suspended, cancelled or varied.</w:t>
      </w:r>
    </w:p>
    <w:p w:rsidR="002D58C2" w:rsidRPr="00792483" w:rsidRDefault="002D58C2" w:rsidP="002D58C2">
      <w:pPr>
        <w:pStyle w:val="subsection"/>
      </w:pPr>
      <w:r w:rsidRPr="00792483">
        <w:tab/>
        <w:t>(2)</w:t>
      </w:r>
      <w:r w:rsidRPr="00792483">
        <w:tab/>
        <w:t>If:</w:t>
      </w:r>
    </w:p>
    <w:p w:rsidR="002D58C2" w:rsidRPr="00792483" w:rsidRDefault="002D58C2" w:rsidP="002D58C2">
      <w:pPr>
        <w:pStyle w:val="paragraph"/>
      </w:pPr>
      <w:r w:rsidRPr="00792483">
        <w:tab/>
        <w:t>(a)</w:t>
      </w:r>
      <w:r w:rsidRPr="00792483">
        <w:tab/>
        <w:t>a payment under section</w:t>
      </w:r>
      <w:r w:rsidR="00792483">
        <w:t> </w:t>
      </w:r>
      <w:r w:rsidRPr="00792483">
        <w:t xml:space="preserve">205A is made to a financial institution for the credit of an account kept with the institution (an </w:t>
      </w:r>
      <w:r w:rsidRPr="00792483">
        <w:rPr>
          <w:b/>
          <w:i/>
        </w:rPr>
        <w:t>incorrect account</w:t>
      </w:r>
      <w:r w:rsidRPr="00792483">
        <w:t>); and</w:t>
      </w:r>
    </w:p>
    <w:p w:rsidR="002D58C2" w:rsidRPr="00792483" w:rsidRDefault="002D58C2" w:rsidP="002D58C2">
      <w:pPr>
        <w:pStyle w:val="paragraph"/>
      </w:pPr>
      <w:r w:rsidRPr="00792483">
        <w:tab/>
        <w:t>(b)</w:t>
      </w:r>
      <w:r w:rsidRPr="00792483">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792483" w:rsidRDefault="002D58C2" w:rsidP="002D58C2">
      <w:pPr>
        <w:pStyle w:val="subsection2"/>
      </w:pPr>
      <w:r w:rsidRPr="00792483">
        <w:t>an amount equal to the amount of the payment made to the institution is, subject to subsection</w:t>
      </w:r>
      <w:r w:rsidR="00792483">
        <w:t> </w:t>
      </w:r>
      <w:r w:rsidRPr="00792483">
        <w:t>93A(5), a debt due to the Commonwealth by the person, or jointly and severally by the persons, in whose name the incorrect account was kept.</w:t>
      </w:r>
    </w:p>
    <w:p w:rsidR="00F01773" w:rsidRPr="00792483" w:rsidRDefault="00F01773" w:rsidP="00F01773">
      <w:pPr>
        <w:pStyle w:val="ActHead5"/>
      </w:pPr>
      <w:bookmarkStart w:id="230" w:name="_Toc14262154"/>
      <w:r w:rsidRPr="00792483">
        <w:rPr>
          <w:rStyle w:val="CharSectno"/>
        </w:rPr>
        <w:t>71I</w:t>
      </w:r>
      <w:r w:rsidRPr="00792483">
        <w:t xml:space="preserve">  Debts arising in respect of one</w:t>
      </w:r>
      <w:r w:rsidR="00792483">
        <w:noBreakHyphen/>
      </w:r>
      <w:r w:rsidRPr="00792483">
        <w:t>off payment to families</w:t>
      </w:r>
      <w:bookmarkEnd w:id="230"/>
    </w:p>
    <w:p w:rsidR="00F01773" w:rsidRPr="00792483" w:rsidRDefault="00F01773" w:rsidP="00F01773">
      <w:pPr>
        <w:pStyle w:val="subsection"/>
      </w:pPr>
      <w:r w:rsidRPr="00792483">
        <w:tab/>
        <w:t>(1)</w:t>
      </w:r>
      <w:r w:rsidRPr="00792483">
        <w:tab/>
        <w:t xml:space="preserve">This section applies in relation to an individual (the </w:t>
      </w:r>
      <w:r w:rsidRPr="00792483">
        <w:rPr>
          <w:b/>
          <w:i/>
        </w:rPr>
        <w:t>recipient</w:t>
      </w:r>
      <w:r w:rsidRPr="00792483">
        <w:t>) who has been paid</w:t>
      </w:r>
      <w:r w:rsidRPr="00792483">
        <w:rPr>
          <w:i/>
        </w:rPr>
        <w:t xml:space="preserve"> </w:t>
      </w:r>
      <w:r w:rsidRPr="00792483">
        <w:t>a one</w:t>
      </w:r>
      <w:r w:rsidR="00792483">
        <w:noBreakHyphen/>
      </w:r>
      <w:r w:rsidRPr="00792483">
        <w:t xml:space="preserve">off payment to families (the </w:t>
      </w:r>
      <w:r w:rsidRPr="00792483">
        <w:rPr>
          <w:b/>
          <w:i/>
        </w:rPr>
        <w:t>relevant payment</w:t>
      </w:r>
      <w:r w:rsidRPr="00792483">
        <w:t>).</w:t>
      </w:r>
    </w:p>
    <w:p w:rsidR="00F01773" w:rsidRPr="00792483" w:rsidRDefault="00F01773" w:rsidP="00F01773">
      <w:pPr>
        <w:pStyle w:val="SubsectionHead"/>
      </w:pPr>
      <w:r w:rsidRPr="00792483">
        <w:t>What determinations are relevant?</w:t>
      </w:r>
    </w:p>
    <w:p w:rsidR="00F01773" w:rsidRPr="00792483" w:rsidRDefault="00F01773" w:rsidP="00F01773">
      <w:pPr>
        <w:pStyle w:val="subsection"/>
      </w:pPr>
      <w:r w:rsidRPr="00792483">
        <w:tab/>
        <w:t>(2)</w:t>
      </w:r>
      <w:r w:rsidRPr="00792483">
        <w:tab/>
        <w:t xml:space="preserve">Each of the following is a </w:t>
      </w:r>
      <w:r w:rsidRPr="00792483">
        <w:rPr>
          <w:b/>
          <w:i/>
        </w:rPr>
        <w:t xml:space="preserve">relevant determination </w:t>
      </w:r>
      <w:r w:rsidRPr="00792483">
        <w:t>in relation to the recipient:</w:t>
      </w:r>
    </w:p>
    <w:p w:rsidR="00F01773" w:rsidRPr="00792483" w:rsidRDefault="00F01773" w:rsidP="00F01773">
      <w:pPr>
        <w:pStyle w:val="paragraph"/>
      </w:pPr>
      <w:r w:rsidRPr="00792483">
        <w:tab/>
        <w:t>(a)</w:t>
      </w:r>
      <w:r w:rsidRPr="00792483">
        <w:tab/>
        <w:t>if the relevant payment was made because, at that time, subsection</w:t>
      </w:r>
      <w:r w:rsidR="00792483">
        <w:t> </w:t>
      </w:r>
      <w:r w:rsidRPr="00792483">
        <w:t>86(2) of the Family Assistance Act applied to the recipient (whether or not it was also made because subsection</w:t>
      </w:r>
      <w:r w:rsidR="00792483">
        <w:t> </w:t>
      </w:r>
      <w:r w:rsidRPr="00792483">
        <w:t>86(3) of that Act also applied)—the determination referred to in paragraph</w:t>
      </w:r>
      <w:r w:rsidR="00792483">
        <w:t> </w:t>
      </w:r>
      <w:r w:rsidRPr="00792483">
        <w:t>86(2)(a) of the Family Assistance Act;</w:t>
      </w:r>
    </w:p>
    <w:p w:rsidR="00F01773" w:rsidRPr="00792483" w:rsidRDefault="00F01773" w:rsidP="00F01773">
      <w:pPr>
        <w:pStyle w:val="paragraph"/>
      </w:pPr>
      <w:r w:rsidRPr="00792483">
        <w:tab/>
        <w:t>(b)</w:t>
      </w:r>
      <w:r w:rsidRPr="00792483">
        <w:tab/>
        <w:t>if the relevant payment was made because, at that time, subsection</w:t>
      </w:r>
      <w:r w:rsidR="00792483">
        <w:t> </w:t>
      </w:r>
      <w:r w:rsidRPr="00792483">
        <w:t>86(3) of the Family Assistance Act applied to the recipient (whether or not it was also made because subsection</w:t>
      </w:r>
      <w:r w:rsidR="00792483">
        <w:t> </w:t>
      </w:r>
      <w:r w:rsidRPr="00792483">
        <w:t>86(2) also applied)—a determination made under Part</w:t>
      </w:r>
      <w:r w:rsidR="00792483">
        <w:t> </w:t>
      </w:r>
      <w:r w:rsidRPr="00792483">
        <w:t xml:space="preserve">3 of the </w:t>
      </w:r>
      <w:r w:rsidRPr="00792483">
        <w:rPr>
          <w:i/>
        </w:rPr>
        <w:t xml:space="preserve">Social Security (Administration) Act 1999 </w:t>
      </w:r>
      <w:r w:rsidRPr="00792483">
        <w:t>because of which the, or an, instalment that satisfied paragraphs 86(3)(a), (b) and (c) of the Family Assistance Act was paid;</w:t>
      </w:r>
    </w:p>
    <w:p w:rsidR="00F01773" w:rsidRPr="00792483" w:rsidRDefault="00F01773" w:rsidP="00F01773">
      <w:pPr>
        <w:pStyle w:val="paragraph"/>
      </w:pPr>
      <w:r w:rsidRPr="00792483">
        <w:tab/>
        <w:t>(c)</w:t>
      </w:r>
      <w:r w:rsidRPr="00792483">
        <w:tab/>
        <w:t>if the relevant payment was made because, at that time, subsection</w:t>
      </w:r>
      <w:r w:rsidR="00792483">
        <w:t> </w:t>
      </w:r>
      <w:r w:rsidRPr="00792483">
        <w:t>86(4) of the Family Assistance Act applied to the recipient—the determination referred to in paragraph</w:t>
      </w:r>
      <w:r w:rsidR="00792483">
        <w:t> </w:t>
      </w:r>
      <w:r w:rsidRPr="00792483">
        <w:t>86(4)(b) of the Family Assistance Act.</w:t>
      </w:r>
    </w:p>
    <w:p w:rsidR="00F01773" w:rsidRPr="00792483" w:rsidRDefault="00F01773" w:rsidP="00F01773">
      <w:pPr>
        <w:pStyle w:val="SubsectionHead"/>
      </w:pPr>
      <w:r w:rsidRPr="00792483">
        <w:t>Situation in which whole amount is a debt</w:t>
      </w:r>
    </w:p>
    <w:p w:rsidR="00F01773" w:rsidRPr="00792483" w:rsidRDefault="00F01773" w:rsidP="00F01773">
      <w:pPr>
        <w:pStyle w:val="subsection"/>
      </w:pPr>
      <w:r w:rsidRPr="00792483">
        <w:tab/>
        <w:t>(3)</w:t>
      </w:r>
      <w:r w:rsidRPr="00792483">
        <w:tab/>
        <w:t>If:</w:t>
      </w:r>
    </w:p>
    <w:p w:rsidR="00F01773" w:rsidRPr="00792483" w:rsidRDefault="00F01773" w:rsidP="00F01773">
      <w:pPr>
        <w:pStyle w:val="paragraph"/>
      </w:pPr>
      <w:r w:rsidRPr="00792483">
        <w:tab/>
        <w:t>(a)</w:t>
      </w:r>
      <w:r w:rsidRPr="00792483">
        <w:tab/>
        <w:t>after the relevant payment was made to the recipient, a relevant determination in relation to the recipient, at least so far as it relates to:</w:t>
      </w:r>
    </w:p>
    <w:p w:rsidR="00F01773" w:rsidRPr="00792483" w:rsidRDefault="00F01773" w:rsidP="00F01773">
      <w:pPr>
        <w:pStyle w:val="paragraphsub"/>
      </w:pPr>
      <w:r w:rsidRPr="00792483">
        <w:tab/>
        <w:t>(i)</w:t>
      </w:r>
      <w:r w:rsidRPr="00792483">
        <w:tab/>
        <w:t>11</w:t>
      </w:r>
      <w:r w:rsidR="00792483">
        <w:t> </w:t>
      </w:r>
      <w:r w:rsidRPr="00792483">
        <w:t xml:space="preserve">May 2004 (if the relevant determination is covered by </w:t>
      </w:r>
      <w:r w:rsidR="00792483">
        <w:t>paragraph (</w:t>
      </w:r>
      <w:r w:rsidRPr="00792483">
        <w:t>2)(a) or (b)); or</w:t>
      </w:r>
    </w:p>
    <w:p w:rsidR="00F01773" w:rsidRPr="00792483" w:rsidRDefault="00F01773" w:rsidP="00F01773">
      <w:pPr>
        <w:pStyle w:val="paragraphsub"/>
      </w:pPr>
      <w:r w:rsidRPr="00792483">
        <w:tab/>
        <w:t>(ii)</w:t>
      </w:r>
      <w:r w:rsidRPr="00792483">
        <w:tab/>
        <w:t>all or part of the 2002</w:t>
      </w:r>
      <w:r w:rsidR="00792483">
        <w:noBreakHyphen/>
      </w:r>
      <w:r w:rsidRPr="00792483">
        <w:t xml:space="preserve">03 income year (if the relevant determination is covered by </w:t>
      </w:r>
      <w:r w:rsidR="00792483">
        <w:t>paragraph (</w:t>
      </w:r>
      <w:r w:rsidRPr="00792483">
        <w:t>2)(c));</w:t>
      </w:r>
    </w:p>
    <w:p w:rsidR="00F01773" w:rsidRPr="00792483" w:rsidRDefault="00F01773" w:rsidP="00F01773">
      <w:pPr>
        <w:pStyle w:val="paragraph"/>
      </w:pPr>
      <w:r w:rsidRPr="00792483">
        <w:tab/>
      </w:r>
      <w:r w:rsidRPr="00792483">
        <w:tab/>
        <w:t>is or was (however described) changed, revoked, set aside, or superseded by another determination; and</w:t>
      </w:r>
    </w:p>
    <w:p w:rsidR="00F01773" w:rsidRPr="00792483" w:rsidRDefault="00F01773" w:rsidP="00F01773">
      <w:pPr>
        <w:pStyle w:val="paragraph"/>
      </w:pPr>
      <w:r w:rsidRPr="00792483">
        <w:tab/>
        <w:t>(b)</w:t>
      </w:r>
      <w:r w:rsidRPr="0079248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92483" w:rsidRDefault="00F01773" w:rsidP="00F01773">
      <w:pPr>
        <w:pStyle w:val="paragraphsub"/>
      </w:pPr>
      <w:r w:rsidRPr="00792483">
        <w:tab/>
        <w:t>(i)</w:t>
      </w:r>
      <w:r w:rsidRPr="00792483">
        <w:tab/>
        <w:t xml:space="preserve">unless </w:t>
      </w:r>
      <w:r w:rsidR="00792483">
        <w:t>subparagraph (</w:t>
      </w:r>
      <w:r w:rsidRPr="00792483">
        <w:t>ii) applies—the recipient; or</w:t>
      </w:r>
    </w:p>
    <w:p w:rsidR="00F01773" w:rsidRPr="00792483" w:rsidRDefault="00F01773" w:rsidP="00F01773">
      <w:pPr>
        <w:pStyle w:val="paragraphsub"/>
      </w:pPr>
      <w:r w:rsidRPr="00792483">
        <w:tab/>
        <w:t>(ii)</w:t>
      </w:r>
      <w:r w:rsidRPr="00792483">
        <w:tab/>
        <w:t xml:space="preserve">if the relevant determination is covered by </w:t>
      </w:r>
      <w:r w:rsidR="00792483">
        <w:t>paragraph (</w:t>
      </w:r>
      <w:r w:rsidRPr="00792483">
        <w:t>2)(b)—the other individual, or one of the other individuals, referred to in paragraph</w:t>
      </w:r>
      <w:r w:rsidR="00792483">
        <w:t> </w:t>
      </w:r>
      <w:r w:rsidRPr="00792483">
        <w:t>86(3)(b) of the Family Assistance Act; and</w:t>
      </w:r>
    </w:p>
    <w:p w:rsidR="00F01773" w:rsidRPr="00792483" w:rsidRDefault="00F01773" w:rsidP="00F01773">
      <w:pPr>
        <w:pStyle w:val="paragraph"/>
      </w:pPr>
      <w:r w:rsidRPr="00792483">
        <w:tab/>
        <w:t>(c)</w:t>
      </w:r>
      <w:r w:rsidRPr="00792483">
        <w:tab/>
        <w:t>had the change, revocation, setting aside or superseding occurred on or before 11</w:t>
      </w:r>
      <w:r w:rsidR="00792483">
        <w:t> </w:t>
      </w:r>
      <w:r w:rsidRPr="00792483">
        <w:t>May 2004, the relevant payment would not have been made;</w:t>
      </w:r>
    </w:p>
    <w:p w:rsidR="00F01773" w:rsidRPr="00792483" w:rsidRDefault="00F01773" w:rsidP="00F01773">
      <w:pPr>
        <w:pStyle w:val="subsection2"/>
      </w:pPr>
      <w:r w:rsidRPr="00792483">
        <w:t>the amount of the relevant payment is a debt due to the Commonwealth by the recipient.</w:t>
      </w:r>
    </w:p>
    <w:p w:rsidR="00F01773" w:rsidRPr="00792483" w:rsidRDefault="00F01773" w:rsidP="00F01773">
      <w:pPr>
        <w:pStyle w:val="SubsectionHead"/>
      </w:pPr>
      <w:r w:rsidRPr="00792483">
        <w:t>Situation in which part of amount is a debt</w:t>
      </w:r>
    </w:p>
    <w:p w:rsidR="00F01773" w:rsidRPr="00792483" w:rsidRDefault="00F01773" w:rsidP="00F01773">
      <w:pPr>
        <w:pStyle w:val="subsection"/>
      </w:pPr>
      <w:r w:rsidRPr="00792483">
        <w:tab/>
        <w:t>(4)</w:t>
      </w:r>
      <w:r w:rsidRPr="00792483">
        <w:tab/>
        <w:t>If:</w:t>
      </w:r>
    </w:p>
    <w:p w:rsidR="00F01773" w:rsidRPr="00792483" w:rsidRDefault="00F01773" w:rsidP="00F01773">
      <w:pPr>
        <w:pStyle w:val="paragraph"/>
      </w:pPr>
      <w:r w:rsidRPr="00792483">
        <w:tab/>
        <w:t>(a)</w:t>
      </w:r>
      <w:r w:rsidRPr="00792483">
        <w:tab/>
        <w:t>after the relevant payment was made to the recipient, a relevant determination in relation to the recipient, at least so far as it relates to:</w:t>
      </w:r>
    </w:p>
    <w:p w:rsidR="00F01773" w:rsidRPr="00792483" w:rsidRDefault="00F01773" w:rsidP="00F01773">
      <w:pPr>
        <w:pStyle w:val="paragraphsub"/>
      </w:pPr>
      <w:r w:rsidRPr="00792483">
        <w:tab/>
        <w:t>(i)</w:t>
      </w:r>
      <w:r w:rsidRPr="00792483">
        <w:tab/>
        <w:t>11</w:t>
      </w:r>
      <w:r w:rsidR="00792483">
        <w:t> </w:t>
      </w:r>
      <w:r w:rsidRPr="00792483">
        <w:t xml:space="preserve">May 2004 (if the relevant determination is covered by </w:t>
      </w:r>
      <w:r w:rsidR="00792483">
        <w:t>paragraph (</w:t>
      </w:r>
      <w:r w:rsidRPr="00792483">
        <w:t>2)(a) or (b)); or</w:t>
      </w:r>
    </w:p>
    <w:p w:rsidR="00F01773" w:rsidRPr="00792483" w:rsidRDefault="00F01773" w:rsidP="00F01773">
      <w:pPr>
        <w:pStyle w:val="paragraphsub"/>
      </w:pPr>
      <w:r w:rsidRPr="00792483">
        <w:tab/>
        <w:t>(ii)</w:t>
      </w:r>
      <w:r w:rsidRPr="00792483">
        <w:tab/>
        <w:t>all or part of the 2002</w:t>
      </w:r>
      <w:r w:rsidR="00792483">
        <w:noBreakHyphen/>
      </w:r>
      <w:r w:rsidRPr="00792483">
        <w:t xml:space="preserve">03 income year (if the relevant determination was covered by </w:t>
      </w:r>
      <w:r w:rsidR="00792483">
        <w:t>paragraph (</w:t>
      </w:r>
      <w:r w:rsidRPr="00792483">
        <w:t>2)(c));</w:t>
      </w:r>
    </w:p>
    <w:p w:rsidR="00F01773" w:rsidRPr="00792483" w:rsidRDefault="00F01773" w:rsidP="00F01773">
      <w:pPr>
        <w:pStyle w:val="paragraph"/>
      </w:pPr>
      <w:r w:rsidRPr="00792483">
        <w:tab/>
      </w:r>
      <w:r w:rsidRPr="00792483">
        <w:tab/>
        <w:t>is or was (however described) changed, revoked, set aside, or superseded by another determination; and</w:t>
      </w:r>
    </w:p>
    <w:p w:rsidR="00F01773" w:rsidRPr="00792483" w:rsidRDefault="00F01773" w:rsidP="00F01773">
      <w:pPr>
        <w:pStyle w:val="paragraph"/>
      </w:pPr>
      <w:r w:rsidRPr="00792483">
        <w:tab/>
        <w:t>(b)</w:t>
      </w:r>
      <w:r w:rsidRPr="0079248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792483" w:rsidRDefault="00F01773" w:rsidP="00F01773">
      <w:pPr>
        <w:pStyle w:val="paragraphsub"/>
      </w:pPr>
      <w:r w:rsidRPr="00792483">
        <w:tab/>
        <w:t>(i)</w:t>
      </w:r>
      <w:r w:rsidRPr="00792483">
        <w:tab/>
        <w:t xml:space="preserve">unless </w:t>
      </w:r>
      <w:r w:rsidR="00792483">
        <w:t>subparagraph (</w:t>
      </w:r>
      <w:r w:rsidRPr="00792483">
        <w:t>ii) applies—the recipient; or</w:t>
      </w:r>
    </w:p>
    <w:p w:rsidR="00F01773" w:rsidRPr="00792483" w:rsidRDefault="00F01773" w:rsidP="00F01773">
      <w:pPr>
        <w:pStyle w:val="paragraphsub"/>
      </w:pPr>
      <w:r w:rsidRPr="00792483">
        <w:tab/>
        <w:t>(ii)</w:t>
      </w:r>
      <w:r w:rsidRPr="00792483">
        <w:tab/>
        <w:t xml:space="preserve">if the relevant determination is covered by </w:t>
      </w:r>
      <w:r w:rsidR="00792483">
        <w:t>paragraph (</w:t>
      </w:r>
      <w:r w:rsidRPr="00792483">
        <w:t>2)(b)—the other individual, or one of the other individuals, referred to in paragraph</w:t>
      </w:r>
      <w:r w:rsidR="00792483">
        <w:t> </w:t>
      </w:r>
      <w:r w:rsidRPr="00792483">
        <w:t>86(3)(b) of the Family Assistance Act; and</w:t>
      </w:r>
    </w:p>
    <w:p w:rsidR="00F01773" w:rsidRPr="00792483" w:rsidRDefault="00F01773" w:rsidP="00F01773">
      <w:pPr>
        <w:pStyle w:val="paragraph"/>
      </w:pPr>
      <w:r w:rsidRPr="00792483">
        <w:tab/>
        <w:t>(c)</w:t>
      </w:r>
      <w:r w:rsidRPr="00792483">
        <w:tab/>
        <w:t>had the change, revocation, setting aside or superseding occurred on or before 11</w:t>
      </w:r>
      <w:r w:rsidR="00792483">
        <w:t> </w:t>
      </w:r>
      <w:r w:rsidRPr="00792483">
        <w:t>May 2004, the amount of the relevant payment would have been reduced;</w:t>
      </w:r>
    </w:p>
    <w:p w:rsidR="00F01773" w:rsidRPr="00792483" w:rsidRDefault="00F01773" w:rsidP="00F01773">
      <w:pPr>
        <w:pStyle w:val="subsection2"/>
      </w:pPr>
      <w:r w:rsidRPr="00792483">
        <w:t>the amount by which the relevant payment would have been reduced is a debt due to the Commonwealth by the recipient.</w:t>
      </w:r>
    </w:p>
    <w:p w:rsidR="00773A21" w:rsidRPr="00792483" w:rsidRDefault="00773A21" w:rsidP="00773A21">
      <w:pPr>
        <w:pStyle w:val="ActHead5"/>
      </w:pPr>
      <w:bookmarkStart w:id="231" w:name="_Toc14262155"/>
      <w:r w:rsidRPr="00792483">
        <w:rPr>
          <w:rStyle w:val="CharSectno"/>
        </w:rPr>
        <w:t>71J</w:t>
      </w:r>
      <w:r w:rsidRPr="00792483">
        <w:t xml:space="preserve">  Debts arising in respect of economic security strategy payment to families</w:t>
      </w:r>
      <w:bookmarkEnd w:id="231"/>
    </w:p>
    <w:p w:rsidR="00773A21" w:rsidRPr="00792483" w:rsidRDefault="00773A21" w:rsidP="00773A21">
      <w:pPr>
        <w:pStyle w:val="subsection"/>
      </w:pPr>
      <w:r w:rsidRPr="00792483">
        <w:tab/>
        <w:t>(1)</w:t>
      </w:r>
      <w:r w:rsidRPr="00792483">
        <w:tab/>
        <w:t xml:space="preserve">This section applies in relation to an individual (the </w:t>
      </w:r>
      <w:r w:rsidRPr="00792483">
        <w:rPr>
          <w:b/>
          <w:i/>
        </w:rPr>
        <w:t>recipient</w:t>
      </w:r>
      <w:r w:rsidRPr="00792483">
        <w:t>) who has been paid</w:t>
      </w:r>
      <w:r w:rsidRPr="00792483">
        <w:rPr>
          <w:i/>
        </w:rPr>
        <w:t xml:space="preserve"> </w:t>
      </w:r>
      <w:r w:rsidRPr="00792483">
        <w:t xml:space="preserve">an economic security strategy payment to families (the </w:t>
      </w:r>
      <w:r w:rsidRPr="00792483">
        <w:rPr>
          <w:b/>
          <w:i/>
        </w:rPr>
        <w:t>relevant payment</w:t>
      </w:r>
      <w:r w:rsidRPr="00792483">
        <w:t>).</w:t>
      </w:r>
    </w:p>
    <w:p w:rsidR="00773A21" w:rsidRPr="00792483" w:rsidRDefault="00773A21" w:rsidP="00773A21">
      <w:pPr>
        <w:pStyle w:val="SubsectionHead"/>
      </w:pPr>
      <w:r w:rsidRPr="00792483">
        <w:t>What determinations are relevant?</w:t>
      </w:r>
    </w:p>
    <w:p w:rsidR="00773A21" w:rsidRPr="00792483" w:rsidRDefault="00773A21" w:rsidP="00773A21">
      <w:pPr>
        <w:pStyle w:val="subsection"/>
      </w:pPr>
      <w:r w:rsidRPr="00792483">
        <w:tab/>
        <w:t>(2)</w:t>
      </w:r>
      <w:r w:rsidRPr="00792483">
        <w:tab/>
        <w:t xml:space="preserve">Each of the following is a </w:t>
      </w:r>
      <w:r w:rsidRPr="00792483">
        <w:rPr>
          <w:b/>
          <w:i/>
        </w:rPr>
        <w:t xml:space="preserve">relevant determination </w:t>
      </w:r>
      <w:r w:rsidRPr="00792483">
        <w:t>in relation to the recipient:</w:t>
      </w:r>
    </w:p>
    <w:p w:rsidR="00773A21" w:rsidRPr="00792483" w:rsidRDefault="00773A21" w:rsidP="00773A21">
      <w:pPr>
        <w:pStyle w:val="paragraph"/>
      </w:pPr>
      <w:r w:rsidRPr="00792483">
        <w:tab/>
        <w:t>(a)</w:t>
      </w:r>
      <w:r w:rsidRPr="00792483">
        <w:tab/>
        <w:t>if the relevant payment was made because, at that time, subsection</w:t>
      </w:r>
      <w:r w:rsidR="00792483">
        <w:t> </w:t>
      </w:r>
      <w:r w:rsidRPr="00792483">
        <w:t>89(2) of the Family Assistance Act applied to the recipient—the determination referred to in paragraph</w:t>
      </w:r>
      <w:r w:rsidR="00792483">
        <w:t> </w:t>
      </w:r>
      <w:r w:rsidRPr="00792483">
        <w:t>89(2)(a) of that Act;</w:t>
      </w:r>
    </w:p>
    <w:p w:rsidR="00773A21" w:rsidRPr="00792483" w:rsidRDefault="00773A21" w:rsidP="00773A21">
      <w:pPr>
        <w:pStyle w:val="paragraph"/>
      </w:pPr>
      <w:r w:rsidRPr="00792483">
        <w:tab/>
        <w:t>(b)</w:t>
      </w:r>
      <w:r w:rsidRPr="00792483">
        <w:tab/>
        <w:t>if the relevant payment was made because, at that time, subsection</w:t>
      </w:r>
      <w:r w:rsidR="00792483">
        <w:t> </w:t>
      </w:r>
      <w:r w:rsidRPr="00792483">
        <w:t>89(3) of the Family Assistance Act applied to the recipient—the determination referred to in paragraph</w:t>
      </w:r>
      <w:r w:rsidR="00792483">
        <w:t> </w:t>
      </w:r>
      <w:r w:rsidRPr="00792483">
        <w:t>89(3)(a) of that Act;</w:t>
      </w:r>
    </w:p>
    <w:p w:rsidR="00773A21" w:rsidRPr="00792483" w:rsidRDefault="00773A21" w:rsidP="00773A21">
      <w:pPr>
        <w:pStyle w:val="paragraph"/>
      </w:pPr>
      <w:r w:rsidRPr="00792483">
        <w:tab/>
        <w:t>(c)</w:t>
      </w:r>
      <w:r w:rsidRPr="00792483">
        <w:tab/>
        <w:t>if the relevant payment was made because, at that time, subsection</w:t>
      </w:r>
      <w:r w:rsidR="00792483">
        <w:t> </w:t>
      </w:r>
      <w:r w:rsidRPr="00792483">
        <w:t>89(4) of the Family Assistance Act applied to the recipient—the determination referred to in paragraph</w:t>
      </w:r>
      <w:r w:rsidR="00792483">
        <w:t> </w:t>
      </w:r>
      <w:r w:rsidRPr="00792483">
        <w:t>89(4)(a) of that Act;</w:t>
      </w:r>
    </w:p>
    <w:p w:rsidR="00773A21" w:rsidRPr="00792483" w:rsidRDefault="00773A21" w:rsidP="00773A21">
      <w:pPr>
        <w:pStyle w:val="paragraph"/>
      </w:pPr>
      <w:r w:rsidRPr="00792483">
        <w:tab/>
        <w:t>(d)</w:t>
      </w:r>
      <w:r w:rsidRPr="00792483">
        <w:tab/>
        <w:t>if the relevant payment was made because, at that time, subsection</w:t>
      </w:r>
      <w:r w:rsidR="00792483">
        <w:t> </w:t>
      </w:r>
      <w:r w:rsidRPr="00792483">
        <w:t>89(5) of the Family Assistance Act applied to the recipient—a determination made under Part</w:t>
      </w:r>
      <w:r w:rsidR="00792483">
        <w:t> </w:t>
      </w:r>
      <w:r w:rsidRPr="00792483">
        <w:t xml:space="preserve">3 of the </w:t>
      </w:r>
      <w:r w:rsidRPr="00792483">
        <w:rPr>
          <w:i/>
        </w:rPr>
        <w:t xml:space="preserve">Social Security (Administration) Act 1999 </w:t>
      </w:r>
      <w:r w:rsidRPr="00792483">
        <w:t>because of which the instalment that satisfied paragraphs 89(5)(a), (b) and (c) of the Family Assistance Act was paid;</w:t>
      </w:r>
    </w:p>
    <w:p w:rsidR="00773A21" w:rsidRPr="00792483" w:rsidRDefault="00773A21" w:rsidP="00773A21">
      <w:pPr>
        <w:pStyle w:val="paragraph"/>
      </w:pPr>
      <w:r w:rsidRPr="00792483">
        <w:tab/>
        <w:t>(e)</w:t>
      </w:r>
      <w:r w:rsidRPr="00792483">
        <w:tab/>
        <w:t>if the relevant payment was made because, at that time, subsection</w:t>
      </w:r>
      <w:r w:rsidR="00792483">
        <w:t> </w:t>
      </w:r>
      <w:r w:rsidRPr="00792483">
        <w:t>89(6) of the Family Assistance Act applied to the recipient—a determination under the ABSTUDY Policy Manual because of which the whole or part of the instalment was paid in the circumstances described in that subsection;</w:t>
      </w:r>
    </w:p>
    <w:p w:rsidR="00773A21" w:rsidRPr="00792483" w:rsidRDefault="00773A21" w:rsidP="00773A21">
      <w:pPr>
        <w:pStyle w:val="paragraph"/>
      </w:pPr>
      <w:r w:rsidRPr="00792483">
        <w:tab/>
        <w:t>(f)</w:t>
      </w:r>
      <w:r w:rsidRPr="00792483">
        <w:tab/>
        <w:t>if the relevant payment was made because, at that time, subsection</w:t>
      </w:r>
      <w:r w:rsidR="00792483">
        <w:t> </w:t>
      </w:r>
      <w:r w:rsidRPr="00792483">
        <w:t>89(7) of the Family Assistance Act applied to the recipient—a determination under the Veterans’ Children Education Scheme because of which the whole or part of the allowance was paid in the circumstances described in that subsection;</w:t>
      </w:r>
    </w:p>
    <w:p w:rsidR="00773A21" w:rsidRPr="00792483" w:rsidRDefault="00773A21" w:rsidP="00773A21">
      <w:pPr>
        <w:pStyle w:val="paragraph"/>
      </w:pPr>
      <w:r w:rsidRPr="00792483">
        <w:tab/>
        <w:t>(g)</w:t>
      </w:r>
      <w:r w:rsidRPr="00792483">
        <w:tab/>
        <w:t>if the relevant payment was made because, at that time, subsection</w:t>
      </w:r>
      <w:r w:rsidR="00792483">
        <w:t> </w:t>
      </w:r>
      <w:r w:rsidRPr="00792483">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792483" w:rsidRDefault="00773A21" w:rsidP="00773A21">
      <w:pPr>
        <w:pStyle w:val="paragraph"/>
      </w:pPr>
      <w:r w:rsidRPr="00792483">
        <w:tab/>
        <w:t>(h)</w:t>
      </w:r>
      <w:r w:rsidRPr="00792483">
        <w:tab/>
        <w:t>if the relevant payment was made because, at that time, subsection</w:t>
      </w:r>
      <w:r w:rsidR="00792483">
        <w:t> </w:t>
      </w:r>
      <w:r w:rsidRPr="00792483">
        <w:t>93(2) of the Family Assistance Act applied to the recipient—a determination made under Part</w:t>
      </w:r>
      <w:r w:rsidR="00792483">
        <w:t> </w:t>
      </w:r>
      <w:r w:rsidRPr="00792483">
        <w:t xml:space="preserve">3 of the </w:t>
      </w:r>
      <w:r w:rsidRPr="00792483">
        <w:rPr>
          <w:i/>
        </w:rPr>
        <w:t xml:space="preserve">Social Security (Administration) Act 1999 </w:t>
      </w:r>
      <w:r w:rsidRPr="00792483">
        <w:t>because of which the instalment that satisfied paragraphs 93(2)(a) and (b) of the Family Assistance Act was paid;</w:t>
      </w:r>
    </w:p>
    <w:p w:rsidR="00773A21" w:rsidRPr="00792483" w:rsidRDefault="00773A21" w:rsidP="00773A21">
      <w:pPr>
        <w:pStyle w:val="paragraph"/>
      </w:pPr>
      <w:r w:rsidRPr="00792483">
        <w:tab/>
        <w:t>(i)</w:t>
      </w:r>
      <w:r w:rsidRPr="00792483">
        <w:tab/>
        <w:t>if the relevant payment was made because, at that time, subsection</w:t>
      </w:r>
      <w:r w:rsidR="00792483">
        <w:t> </w:t>
      </w:r>
      <w:r w:rsidRPr="00792483">
        <w:t>93(3) of the Family Assistance Act applied to the recipient—a determination under the ABSTUDY Policy Manual because of which the whole or part of the instalment was paid in the circumstances described in that subsection;</w:t>
      </w:r>
    </w:p>
    <w:p w:rsidR="00773A21" w:rsidRPr="00792483" w:rsidRDefault="00773A21" w:rsidP="00773A21">
      <w:pPr>
        <w:pStyle w:val="paragraph"/>
      </w:pPr>
      <w:r w:rsidRPr="00792483">
        <w:tab/>
        <w:t>(j)</w:t>
      </w:r>
      <w:r w:rsidRPr="00792483">
        <w:tab/>
        <w:t>if the relevant payment was made because, at that time, subsection</w:t>
      </w:r>
      <w:r w:rsidR="00792483">
        <w:t> </w:t>
      </w:r>
      <w:r w:rsidRPr="00792483">
        <w:t>93(4) of the Family Assistance Act applied to the recipient—a determination under the Veterans’ Children Education Scheme because of which the allowance was paid in the circumstances described in that subsection;</w:t>
      </w:r>
    </w:p>
    <w:p w:rsidR="00773A21" w:rsidRPr="00792483" w:rsidRDefault="00773A21" w:rsidP="00773A21">
      <w:pPr>
        <w:pStyle w:val="paragraph"/>
      </w:pPr>
      <w:r w:rsidRPr="00792483">
        <w:tab/>
        <w:t>(k)</w:t>
      </w:r>
      <w:r w:rsidRPr="00792483">
        <w:tab/>
        <w:t>if the relevant payment was made because, at that time, subsection</w:t>
      </w:r>
      <w:r w:rsidR="00792483">
        <w:t> </w:t>
      </w:r>
      <w:r w:rsidRPr="00792483">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792483" w:rsidRDefault="00773A21" w:rsidP="00773A21">
      <w:pPr>
        <w:pStyle w:val="SubsectionHead"/>
      </w:pPr>
      <w:r w:rsidRPr="00792483">
        <w:t>Situation in which whole amount is a debt</w:t>
      </w:r>
    </w:p>
    <w:p w:rsidR="00773A21" w:rsidRPr="00792483" w:rsidRDefault="00773A21" w:rsidP="00773A21">
      <w:pPr>
        <w:pStyle w:val="subsection"/>
      </w:pPr>
      <w:r w:rsidRPr="00792483">
        <w:tab/>
        <w:t>(3)</w:t>
      </w:r>
      <w:r w:rsidRPr="00792483">
        <w:tab/>
        <w:t>If:</w:t>
      </w:r>
    </w:p>
    <w:p w:rsidR="00773A21" w:rsidRPr="00792483" w:rsidRDefault="00773A21" w:rsidP="00773A21">
      <w:pPr>
        <w:pStyle w:val="paragraph"/>
      </w:pPr>
      <w:r w:rsidRPr="00792483">
        <w:tab/>
        <w:t>(a)</w:t>
      </w:r>
      <w:r w:rsidRPr="00792483">
        <w:tab/>
        <w:t>after the relevant payment was made to the recipient, a relevant determination in relation to the recipient, at least so far as it relates to 14</w:t>
      </w:r>
      <w:r w:rsidR="00792483">
        <w:t> </w:t>
      </w:r>
      <w:r w:rsidRPr="00792483">
        <w:t>October 2008, is or was (however described) changed, revoked, set aside, or superseded by another determination; and</w:t>
      </w:r>
    </w:p>
    <w:p w:rsidR="00773A21" w:rsidRPr="00792483" w:rsidRDefault="00773A21" w:rsidP="00773A21">
      <w:pPr>
        <w:pStyle w:val="paragraph"/>
      </w:pPr>
      <w:r w:rsidRPr="00792483">
        <w:tab/>
        <w:t>(b)</w:t>
      </w:r>
      <w:r w:rsidRPr="0079248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92483" w:rsidRDefault="00773A21" w:rsidP="00773A21">
      <w:pPr>
        <w:pStyle w:val="paragraphsub"/>
      </w:pPr>
      <w:r w:rsidRPr="00792483">
        <w:tab/>
        <w:t>(i)</w:t>
      </w:r>
      <w:r w:rsidRPr="00792483">
        <w:tab/>
        <w:t xml:space="preserve">unless </w:t>
      </w:r>
      <w:r w:rsidR="00792483">
        <w:t>subparagraph (</w:t>
      </w:r>
      <w:r w:rsidRPr="00792483">
        <w:t>ii) or (iii) applies—the recipient;</w:t>
      </w:r>
    </w:p>
    <w:p w:rsidR="00773A21" w:rsidRPr="00792483" w:rsidRDefault="00773A21" w:rsidP="00773A21">
      <w:pPr>
        <w:pStyle w:val="paragraphsub"/>
      </w:pPr>
      <w:r w:rsidRPr="00792483">
        <w:tab/>
        <w:t>(ii)</w:t>
      </w:r>
      <w:r w:rsidRPr="00792483">
        <w:tab/>
        <w:t xml:space="preserve">if the relevant determination is covered by </w:t>
      </w:r>
      <w:r w:rsidR="00792483">
        <w:t>paragraph (</w:t>
      </w:r>
      <w:r w:rsidRPr="00792483">
        <w:t>2)(d)—the recipient or the other individual, or one of the other individuals, covered by paragraph</w:t>
      </w:r>
      <w:r w:rsidR="00792483">
        <w:t> </w:t>
      </w:r>
      <w:r w:rsidRPr="00792483">
        <w:t>89(5)(b) of the Family Assistance Act;</w:t>
      </w:r>
    </w:p>
    <w:p w:rsidR="00773A21" w:rsidRPr="00792483" w:rsidRDefault="00773A21" w:rsidP="00773A21">
      <w:pPr>
        <w:pStyle w:val="paragraphsub"/>
      </w:pPr>
      <w:r w:rsidRPr="00792483">
        <w:tab/>
        <w:t>(iii)</w:t>
      </w:r>
      <w:r w:rsidRPr="00792483">
        <w:tab/>
        <w:t xml:space="preserve">if the relevant determination is covered by </w:t>
      </w:r>
      <w:r w:rsidR="00792483">
        <w:t>paragraph (</w:t>
      </w:r>
      <w:r w:rsidRPr="00792483">
        <w:t>2)(e), (f) or (g)—the recipient or the student, or one of the students, covered by paragraph</w:t>
      </w:r>
      <w:r w:rsidR="00792483">
        <w:t> </w:t>
      </w:r>
      <w:r w:rsidRPr="00792483">
        <w:t>89(6)(a), (7)(a) or (8)(a) of the Family Assistance Act; and</w:t>
      </w:r>
    </w:p>
    <w:p w:rsidR="00773A21" w:rsidRPr="00792483" w:rsidRDefault="00773A21" w:rsidP="00773A21">
      <w:pPr>
        <w:pStyle w:val="paragraph"/>
      </w:pPr>
      <w:r w:rsidRPr="00792483">
        <w:tab/>
        <w:t>(c)</w:t>
      </w:r>
      <w:r w:rsidRPr="00792483">
        <w:tab/>
        <w:t>had the change, revocation, setting aside or superseding occurred on or before 14</w:t>
      </w:r>
      <w:r w:rsidR="00792483">
        <w:t> </w:t>
      </w:r>
      <w:r w:rsidRPr="00792483">
        <w:t>October 2008, the relevant payment would not have been made;</w:t>
      </w:r>
    </w:p>
    <w:p w:rsidR="00773A21" w:rsidRPr="00792483" w:rsidRDefault="00773A21" w:rsidP="00773A21">
      <w:pPr>
        <w:pStyle w:val="subsection2"/>
      </w:pPr>
      <w:r w:rsidRPr="00792483">
        <w:t>the amount of the relevant payment is a debt due to the Commonwealth by the recipient.</w:t>
      </w:r>
    </w:p>
    <w:p w:rsidR="00773A21" w:rsidRPr="00792483" w:rsidRDefault="00773A21" w:rsidP="00773A21">
      <w:pPr>
        <w:pStyle w:val="SubsectionHead"/>
      </w:pPr>
      <w:r w:rsidRPr="00792483">
        <w:t>Situation in which part of amount is a debt</w:t>
      </w:r>
    </w:p>
    <w:p w:rsidR="00773A21" w:rsidRPr="00792483" w:rsidRDefault="00773A21" w:rsidP="00773A21">
      <w:pPr>
        <w:pStyle w:val="subsection"/>
      </w:pPr>
      <w:r w:rsidRPr="00792483">
        <w:tab/>
        <w:t>(4)</w:t>
      </w:r>
      <w:r w:rsidRPr="00792483">
        <w:tab/>
        <w:t>If:</w:t>
      </w:r>
    </w:p>
    <w:p w:rsidR="00773A21" w:rsidRPr="00792483" w:rsidRDefault="00773A21" w:rsidP="00773A21">
      <w:pPr>
        <w:pStyle w:val="paragraph"/>
      </w:pPr>
      <w:r w:rsidRPr="00792483">
        <w:tab/>
        <w:t>(a)</w:t>
      </w:r>
      <w:r w:rsidRPr="00792483">
        <w:tab/>
        <w:t>after the relevant payment was made to the recipient, a relevant determination in relation to the recipient, at least so far as it relates to 14</w:t>
      </w:r>
      <w:r w:rsidR="00792483">
        <w:t> </w:t>
      </w:r>
      <w:r w:rsidRPr="00792483">
        <w:t>October 2008, is or was (however described) changed, revoked, set aside, or superseded by another determination; and</w:t>
      </w:r>
    </w:p>
    <w:p w:rsidR="00773A21" w:rsidRPr="00792483" w:rsidRDefault="00773A21" w:rsidP="00773A21">
      <w:pPr>
        <w:pStyle w:val="paragraph"/>
      </w:pPr>
      <w:r w:rsidRPr="00792483">
        <w:tab/>
        <w:t>(b)</w:t>
      </w:r>
      <w:r w:rsidRPr="0079248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792483" w:rsidRDefault="00773A21" w:rsidP="00773A21">
      <w:pPr>
        <w:pStyle w:val="paragraphsub"/>
      </w:pPr>
      <w:r w:rsidRPr="00792483">
        <w:tab/>
        <w:t>(i)</w:t>
      </w:r>
      <w:r w:rsidRPr="00792483">
        <w:tab/>
        <w:t xml:space="preserve">unless </w:t>
      </w:r>
      <w:r w:rsidR="00792483">
        <w:t>subparagraph (</w:t>
      </w:r>
      <w:r w:rsidRPr="00792483">
        <w:t>ii) or (iii) applies—the recipient;</w:t>
      </w:r>
    </w:p>
    <w:p w:rsidR="00773A21" w:rsidRPr="00792483" w:rsidRDefault="00773A21" w:rsidP="00773A21">
      <w:pPr>
        <w:pStyle w:val="paragraphsub"/>
      </w:pPr>
      <w:r w:rsidRPr="00792483">
        <w:tab/>
        <w:t>(ii)</w:t>
      </w:r>
      <w:r w:rsidRPr="00792483">
        <w:tab/>
        <w:t xml:space="preserve">if the relevant determination is covered by </w:t>
      </w:r>
      <w:r w:rsidR="00792483">
        <w:t>paragraph (</w:t>
      </w:r>
      <w:r w:rsidRPr="00792483">
        <w:t>2)(d)—the recipient or the other individual, or one of the other individuals, covered by paragraph</w:t>
      </w:r>
      <w:r w:rsidR="00792483">
        <w:t> </w:t>
      </w:r>
      <w:r w:rsidRPr="00792483">
        <w:t>89(5)(b) of the Family Assistance Act;</w:t>
      </w:r>
    </w:p>
    <w:p w:rsidR="00773A21" w:rsidRPr="00792483" w:rsidRDefault="00773A21" w:rsidP="00773A21">
      <w:pPr>
        <w:pStyle w:val="paragraphsub"/>
      </w:pPr>
      <w:r w:rsidRPr="00792483">
        <w:tab/>
        <w:t>(iii)</w:t>
      </w:r>
      <w:r w:rsidRPr="00792483">
        <w:tab/>
        <w:t xml:space="preserve">if the relevant determination is covered by </w:t>
      </w:r>
      <w:r w:rsidR="00792483">
        <w:t>paragraph (</w:t>
      </w:r>
      <w:r w:rsidRPr="00792483">
        <w:t>2)(e), (f) or (g)—the recipient or the student, or one of the students, covered by paragraph</w:t>
      </w:r>
      <w:r w:rsidR="00792483">
        <w:t> </w:t>
      </w:r>
      <w:r w:rsidRPr="00792483">
        <w:t>89(6)(a), (7)(a) or (8)(a) of the Family Assistance Act; and</w:t>
      </w:r>
    </w:p>
    <w:p w:rsidR="00773A21" w:rsidRPr="00792483" w:rsidRDefault="00773A21" w:rsidP="00773A21">
      <w:pPr>
        <w:pStyle w:val="paragraph"/>
      </w:pPr>
      <w:r w:rsidRPr="00792483">
        <w:tab/>
        <w:t>(c)</w:t>
      </w:r>
      <w:r w:rsidRPr="00792483">
        <w:tab/>
        <w:t>had the change, revocation, setting aside or superseding occurred on or before 14</w:t>
      </w:r>
      <w:r w:rsidR="00792483">
        <w:t> </w:t>
      </w:r>
      <w:r w:rsidRPr="00792483">
        <w:t>October 2008, the amount of the relevant payment would have been reduced;</w:t>
      </w:r>
    </w:p>
    <w:p w:rsidR="00773A21" w:rsidRPr="00792483" w:rsidRDefault="00773A21" w:rsidP="00773A21">
      <w:pPr>
        <w:pStyle w:val="subsection2"/>
      </w:pPr>
      <w:r w:rsidRPr="00792483">
        <w:t>the amount by which the relevant payment would have been reduced is a debt due to the Commonwealth by the recipient.</w:t>
      </w:r>
    </w:p>
    <w:p w:rsidR="00442F97" w:rsidRPr="00792483" w:rsidRDefault="00442F97" w:rsidP="00442F97">
      <w:pPr>
        <w:pStyle w:val="ActHead5"/>
      </w:pPr>
      <w:bookmarkStart w:id="232" w:name="_Toc14262156"/>
      <w:r w:rsidRPr="00792483">
        <w:rPr>
          <w:rStyle w:val="CharSectno"/>
        </w:rPr>
        <w:t>71K</w:t>
      </w:r>
      <w:r w:rsidRPr="00792483">
        <w:t xml:space="preserve">  Debts arising in respect of back to school bonus or single income family bonus</w:t>
      </w:r>
      <w:bookmarkEnd w:id="232"/>
    </w:p>
    <w:p w:rsidR="00442F97" w:rsidRPr="00792483" w:rsidRDefault="00442F97" w:rsidP="00442F97">
      <w:pPr>
        <w:pStyle w:val="subsection"/>
      </w:pPr>
      <w:r w:rsidRPr="00792483">
        <w:tab/>
        <w:t>(1)</w:t>
      </w:r>
      <w:r w:rsidRPr="00792483">
        <w:tab/>
        <w:t xml:space="preserve">This section applies in relation to an individual (the </w:t>
      </w:r>
      <w:r w:rsidRPr="00792483">
        <w:rPr>
          <w:b/>
          <w:i/>
        </w:rPr>
        <w:t>recipient</w:t>
      </w:r>
      <w:r w:rsidRPr="00792483">
        <w:t>) who has been paid</w:t>
      </w:r>
      <w:r w:rsidRPr="00792483">
        <w:rPr>
          <w:i/>
        </w:rPr>
        <w:t xml:space="preserve"> </w:t>
      </w:r>
      <w:r w:rsidRPr="00792483">
        <w:t xml:space="preserve">a back to school bonus or a single income family bonus (the </w:t>
      </w:r>
      <w:r w:rsidRPr="00792483">
        <w:rPr>
          <w:b/>
          <w:i/>
        </w:rPr>
        <w:t>relevant payment</w:t>
      </w:r>
      <w:r w:rsidRPr="00792483">
        <w:t>).</w:t>
      </w:r>
    </w:p>
    <w:p w:rsidR="00442F97" w:rsidRPr="00792483" w:rsidRDefault="00442F97" w:rsidP="00442F97">
      <w:pPr>
        <w:pStyle w:val="SubsectionHead"/>
      </w:pPr>
      <w:r w:rsidRPr="00792483">
        <w:t>What determinations are relevant?</w:t>
      </w:r>
    </w:p>
    <w:p w:rsidR="00442F97" w:rsidRPr="00792483" w:rsidRDefault="00442F97" w:rsidP="00442F97">
      <w:pPr>
        <w:pStyle w:val="subsection"/>
      </w:pPr>
      <w:r w:rsidRPr="00792483">
        <w:tab/>
        <w:t>(2)</w:t>
      </w:r>
      <w:r w:rsidRPr="00792483">
        <w:tab/>
        <w:t xml:space="preserve">Each of the following is a </w:t>
      </w:r>
      <w:r w:rsidRPr="00792483">
        <w:rPr>
          <w:b/>
          <w:i/>
        </w:rPr>
        <w:t xml:space="preserve">relevant determination </w:t>
      </w:r>
      <w:r w:rsidRPr="00792483">
        <w:t>in relation to the recipient:</w:t>
      </w:r>
    </w:p>
    <w:p w:rsidR="00442F97" w:rsidRPr="00792483" w:rsidRDefault="00442F97" w:rsidP="00442F97">
      <w:pPr>
        <w:pStyle w:val="paragraph"/>
      </w:pPr>
      <w:r w:rsidRPr="00792483">
        <w:tab/>
        <w:t>(a)</w:t>
      </w:r>
      <w:r w:rsidRPr="00792483">
        <w:tab/>
        <w:t>if the relevant payment was made because, at that time, subsection</w:t>
      </w:r>
      <w:r w:rsidR="00792483">
        <w:t> </w:t>
      </w:r>
      <w:r w:rsidRPr="00792483">
        <w:t>95(2) of the Family Assistance Act applied to the recipient—the determination referred to in paragraph</w:t>
      </w:r>
      <w:r w:rsidR="00792483">
        <w:t> </w:t>
      </w:r>
      <w:r w:rsidRPr="00792483">
        <w:t>95(2)(a) of that Act;</w:t>
      </w:r>
    </w:p>
    <w:p w:rsidR="00442F97" w:rsidRPr="00792483" w:rsidRDefault="00442F97" w:rsidP="00442F97">
      <w:pPr>
        <w:pStyle w:val="paragraph"/>
      </w:pPr>
      <w:r w:rsidRPr="00792483">
        <w:tab/>
        <w:t>(b)</w:t>
      </w:r>
      <w:r w:rsidRPr="00792483">
        <w:tab/>
        <w:t>if the relevant payment was made because, at that time, subsection</w:t>
      </w:r>
      <w:r w:rsidR="00792483">
        <w:t> </w:t>
      </w:r>
      <w:r w:rsidRPr="00792483">
        <w:t>95(3) of the Family Assistance Act applied to the recipient—the determination referred to in paragraph</w:t>
      </w:r>
      <w:r w:rsidR="00792483">
        <w:t> </w:t>
      </w:r>
      <w:r w:rsidRPr="00792483">
        <w:t>95(3)(a) of that Act;</w:t>
      </w:r>
    </w:p>
    <w:p w:rsidR="00442F97" w:rsidRPr="00792483" w:rsidRDefault="00442F97" w:rsidP="00442F97">
      <w:pPr>
        <w:pStyle w:val="paragraph"/>
      </w:pPr>
      <w:r w:rsidRPr="00792483">
        <w:tab/>
        <w:t>(c)</w:t>
      </w:r>
      <w:r w:rsidRPr="00792483">
        <w:tab/>
        <w:t>if the relevant payment was made because, at that time, subsection</w:t>
      </w:r>
      <w:r w:rsidR="00792483">
        <w:t> </w:t>
      </w:r>
      <w:r w:rsidRPr="00792483">
        <w:t>95(4) of the Family Assistance Act applied to the recipient—the determination referred to in paragraph</w:t>
      </w:r>
      <w:r w:rsidR="00792483">
        <w:t> </w:t>
      </w:r>
      <w:r w:rsidRPr="00792483">
        <w:t>95(4)(a) of that Act;</w:t>
      </w:r>
    </w:p>
    <w:p w:rsidR="00442F97" w:rsidRPr="00792483" w:rsidRDefault="00442F97" w:rsidP="00442F97">
      <w:pPr>
        <w:pStyle w:val="paragraph"/>
      </w:pPr>
      <w:r w:rsidRPr="00792483">
        <w:tab/>
        <w:t>(d)</w:t>
      </w:r>
      <w:r w:rsidRPr="00792483">
        <w:tab/>
        <w:t>if the relevant payment was made because, at that time, section</w:t>
      </w:r>
      <w:r w:rsidR="00792483">
        <w:t> </w:t>
      </w:r>
      <w:r w:rsidRPr="00792483">
        <w:t>98 of the Family Assistance Act applied to the recipient—the determination made under Part</w:t>
      </w:r>
      <w:r w:rsidR="00792483">
        <w:t> </w:t>
      </w:r>
      <w:r w:rsidRPr="00792483">
        <w:t xml:space="preserve">3 of the </w:t>
      </w:r>
      <w:r w:rsidRPr="00792483">
        <w:rPr>
          <w:i/>
        </w:rPr>
        <w:t xml:space="preserve">Social Security (Administration) Act 1999 </w:t>
      </w:r>
      <w:r w:rsidRPr="00792483">
        <w:t>that resulted in the recipient receiving the carer payment or disability support pension;</w:t>
      </w:r>
    </w:p>
    <w:p w:rsidR="00442F97" w:rsidRPr="00792483" w:rsidRDefault="00442F97" w:rsidP="00442F97">
      <w:pPr>
        <w:pStyle w:val="paragraph"/>
      </w:pPr>
      <w:r w:rsidRPr="00792483">
        <w:tab/>
        <w:t>(e)</w:t>
      </w:r>
      <w:r w:rsidRPr="00792483">
        <w:tab/>
        <w:t>if the relevant payment was made because, at that time, subsection</w:t>
      </w:r>
      <w:r w:rsidR="00792483">
        <w:t> </w:t>
      </w:r>
      <w:r w:rsidRPr="00792483">
        <w:t>101(2) of the Family Assistance Act applied to the recipient—the determination referred to in paragraph</w:t>
      </w:r>
      <w:r w:rsidR="00792483">
        <w:t> </w:t>
      </w:r>
      <w:r w:rsidRPr="00792483">
        <w:t>101(2)(a) of that Act;</w:t>
      </w:r>
    </w:p>
    <w:p w:rsidR="00442F97" w:rsidRPr="00792483" w:rsidRDefault="00442F97" w:rsidP="00442F97">
      <w:pPr>
        <w:pStyle w:val="paragraph"/>
      </w:pPr>
      <w:r w:rsidRPr="00792483">
        <w:tab/>
        <w:t>(f)</w:t>
      </w:r>
      <w:r w:rsidRPr="00792483">
        <w:tab/>
        <w:t>if the relevant payment was made because, at that time, subsection</w:t>
      </w:r>
      <w:r w:rsidR="00792483">
        <w:t> </w:t>
      </w:r>
      <w:r w:rsidRPr="00792483">
        <w:t>101(3) of the Family Assistance Act applied to the recipient—the determination referred to in paragraph</w:t>
      </w:r>
      <w:r w:rsidR="00792483">
        <w:t> </w:t>
      </w:r>
      <w:r w:rsidRPr="00792483">
        <w:t>101(3)(a) of that Act;</w:t>
      </w:r>
    </w:p>
    <w:p w:rsidR="00442F97" w:rsidRPr="00792483" w:rsidRDefault="00442F97" w:rsidP="00442F97">
      <w:pPr>
        <w:pStyle w:val="paragraph"/>
      </w:pPr>
      <w:r w:rsidRPr="00792483">
        <w:tab/>
        <w:t>(g)</w:t>
      </w:r>
      <w:r w:rsidRPr="00792483">
        <w:tab/>
        <w:t>if the relevant payment was made because, at that time, subsection</w:t>
      </w:r>
      <w:r w:rsidR="00792483">
        <w:t> </w:t>
      </w:r>
      <w:r w:rsidRPr="00792483">
        <w:t>101(4) of the Family Assistance Act applied to the recipient—the determination referred to in paragraph</w:t>
      </w:r>
      <w:r w:rsidR="00792483">
        <w:t> </w:t>
      </w:r>
      <w:r w:rsidRPr="00792483">
        <w:t>101(4)(a) of that Act.</w:t>
      </w:r>
    </w:p>
    <w:p w:rsidR="00442F97" w:rsidRPr="00792483" w:rsidRDefault="00442F97" w:rsidP="00442F97">
      <w:pPr>
        <w:pStyle w:val="SubsectionHead"/>
      </w:pPr>
      <w:r w:rsidRPr="00792483">
        <w:t>Situation in which whole amount is a debt</w:t>
      </w:r>
    </w:p>
    <w:p w:rsidR="00442F97" w:rsidRPr="00792483" w:rsidRDefault="00442F97" w:rsidP="00442F97">
      <w:pPr>
        <w:pStyle w:val="subsection"/>
      </w:pPr>
      <w:r w:rsidRPr="00792483">
        <w:tab/>
        <w:t>(3)</w:t>
      </w:r>
      <w:r w:rsidRPr="00792483">
        <w:tab/>
        <w:t>If:</w:t>
      </w:r>
    </w:p>
    <w:p w:rsidR="00442F97" w:rsidRPr="00792483" w:rsidRDefault="00442F97" w:rsidP="00442F97">
      <w:pPr>
        <w:pStyle w:val="paragraph"/>
      </w:pPr>
      <w:r w:rsidRPr="00792483">
        <w:tab/>
        <w:t>(a)</w:t>
      </w:r>
      <w:r w:rsidRPr="00792483">
        <w:tab/>
        <w:t>after the relevant payment was made to the recipient, a relevant determination in relation to the recipient, at least so far as it relates to 3</w:t>
      </w:r>
      <w:r w:rsidR="00792483">
        <w:t> </w:t>
      </w:r>
      <w:r w:rsidRPr="00792483">
        <w:t>February 2009, is or was (however described) changed, revoked, set aside, or superseded by another determination; and</w:t>
      </w:r>
    </w:p>
    <w:p w:rsidR="00442F97" w:rsidRPr="00792483" w:rsidRDefault="00442F97" w:rsidP="00442F97">
      <w:pPr>
        <w:pStyle w:val="paragraph"/>
      </w:pPr>
      <w:r w:rsidRPr="00792483">
        <w:tab/>
        <w:t>(b)</w:t>
      </w:r>
      <w:r w:rsidRPr="0079248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92483" w:rsidRDefault="00442F97" w:rsidP="00442F97">
      <w:pPr>
        <w:pStyle w:val="paragraph"/>
      </w:pPr>
      <w:r w:rsidRPr="00792483">
        <w:tab/>
        <w:t>(c)</w:t>
      </w:r>
      <w:r w:rsidRPr="00792483">
        <w:tab/>
        <w:t>had the change, revocation, setting aside or superseding occurred on or before 3</w:t>
      </w:r>
      <w:r w:rsidR="00792483">
        <w:t> </w:t>
      </w:r>
      <w:r w:rsidRPr="00792483">
        <w:t>February 2009, the relevant payment would not have been made;</w:t>
      </w:r>
    </w:p>
    <w:p w:rsidR="00442F97" w:rsidRPr="00792483" w:rsidRDefault="00442F97" w:rsidP="00442F97">
      <w:pPr>
        <w:pStyle w:val="subsection2"/>
      </w:pPr>
      <w:r w:rsidRPr="00792483">
        <w:t>the amount of the relevant payment is a debt due to the Commonwealth by the recipient.</w:t>
      </w:r>
    </w:p>
    <w:p w:rsidR="00442F97" w:rsidRPr="00792483" w:rsidRDefault="00442F97" w:rsidP="00442F97">
      <w:pPr>
        <w:pStyle w:val="SubsectionHead"/>
      </w:pPr>
      <w:r w:rsidRPr="00792483">
        <w:t>Situation in which part of amount is a debt</w:t>
      </w:r>
    </w:p>
    <w:p w:rsidR="00442F97" w:rsidRPr="00792483" w:rsidRDefault="00442F97" w:rsidP="00442F97">
      <w:pPr>
        <w:pStyle w:val="subsection"/>
      </w:pPr>
      <w:r w:rsidRPr="00792483">
        <w:tab/>
        <w:t>(4)</w:t>
      </w:r>
      <w:r w:rsidRPr="00792483">
        <w:tab/>
        <w:t>If:</w:t>
      </w:r>
    </w:p>
    <w:p w:rsidR="00442F97" w:rsidRPr="00792483" w:rsidRDefault="00442F97" w:rsidP="00442F97">
      <w:pPr>
        <w:pStyle w:val="paragraph"/>
      </w:pPr>
      <w:r w:rsidRPr="00792483">
        <w:tab/>
        <w:t>(a)</w:t>
      </w:r>
      <w:r w:rsidRPr="00792483">
        <w:tab/>
        <w:t>after the relevant payment was made to the recipient, a relevant determination in relation to the recipient, at least so far as it relates to 3</w:t>
      </w:r>
      <w:r w:rsidR="00792483">
        <w:t> </w:t>
      </w:r>
      <w:r w:rsidRPr="00792483">
        <w:t>February 2009, is or was (however described) changed, revoked, set aside, or superseded by another determination; and</w:t>
      </w:r>
    </w:p>
    <w:p w:rsidR="00442F97" w:rsidRPr="00792483" w:rsidRDefault="00442F97" w:rsidP="00442F97">
      <w:pPr>
        <w:pStyle w:val="paragraph"/>
      </w:pPr>
      <w:r w:rsidRPr="00792483">
        <w:tab/>
        <w:t>(b)</w:t>
      </w:r>
      <w:r w:rsidRPr="0079248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792483" w:rsidRDefault="00442F97" w:rsidP="00442F97">
      <w:pPr>
        <w:pStyle w:val="paragraph"/>
      </w:pPr>
      <w:r w:rsidRPr="00792483">
        <w:tab/>
        <w:t>(c)</w:t>
      </w:r>
      <w:r w:rsidRPr="00792483">
        <w:tab/>
        <w:t>had the change, revocation, setting aside or superseding occurred on or before 3</w:t>
      </w:r>
      <w:r w:rsidR="00792483">
        <w:t> </w:t>
      </w:r>
      <w:r w:rsidRPr="00792483">
        <w:t>February 2009, the amount of the relevant payment would have been reduced;</w:t>
      </w:r>
    </w:p>
    <w:p w:rsidR="00442F97" w:rsidRPr="00792483" w:rsidRDefault="00442F97" w:rsidP="00442F97">
      <w:pPr>
        <w:pStyle w:val="subsection2"/>
      </w:pPr>
      <w:r w:rsidRPr="00792483">
        <w:t>the amount by which the relevant payment would have been reduced is a debt due to the Commonwealth by the recipient.</w:t>
      </w:r>
    </w:p>
    <w:p w:rsidR="00501D8D" w:rsidRPr="00792483" w:rsidRDefault="00501D8D" w:rsidP="00501D8D">
      <w:pPr>
        <w:pStyle w:val="ActHead5"/>
      </w:pPr>
      <w:bookmarkStart w:id="233" w:name="_Toc14262157"/>
      <w:r w:rsidRPr="00792483">
        <w:rPr>
          <w:rStyle w:val="CharSectno"/>
        </w:rPr>
        <w:t>71L</w:t>
      </w:r>
      <w:r w:rsidRPr="00792483">
        <w:t xml:space="preserve">  Debts arising in respect of clean energy advance</w:t>
      </w:r>
      <w:bookmarkEnd w:id="233"/>
    </w:p>
    <w:p w:rsidR="00501D8D" w:rsidRPr="00792483" w:rsidRDefault="00501D8D" w:rsidP="00501D8D">
      <w:pPr>
        <w:pStyle w:val="subsection"/>
      </w:pPr>
      <w:r w:rsidRPr="00792483">
        <w:tab/>
        <w:t>(1)</w:t>
      </w:r>
      <w:r w:rsidRPr="00792483">
        <w:tab/>
        <w:t>This section applies in relation to an individual who has been paid</w:t>
      </w:r>
      <w:r w:rsidRPr="00792483">
        <w:rPr>
          <w:i/>
        </w:rPr>
        <w:t xml:space="preserve"> </w:t>
      </w:r>
      <w:r w:rsidRPr="00792483">
        <w:t>a clean energy advance.</w:t>
      </w:r>
    </w:p>
    <w:p w:rsidR="00501D8D" w:rsidRPr="00792483" w:rsidRDefault="00501D8D" w:rsidP="00501D8D">
      <w:pPr>
        <w:pStyle w:val="subsection"/>
      </w:pPr>
      <w:r w:rsidRPr="00792483">
        <w:tab/>
        <w:t>(2)</w:t>
      </w:r>
      <w:r w:rsidRPr="00792483">
        <w:tab/>
        <w:t xml:space="preserve">For the purposes of this section, the </w:t>
      </w:r>
      <w:r w:rsidRPr="00792483">
        <w:rPr>
          <w:b/>
          <w:i/>
        </w:rPr>
        <w:t xml:space="preserve">relevant determination </w:t>
      </w:r>
      <w:r w:rsidRPr="00792483">
        <w:t>in relation to the individual is the determination referred to in paragraph</w:t>
      </w:r>
      <w:r w:rsidR="00792483">
        <w:t> </w:t>
      </w:r>
      <w:r w:rsidRPr="00792483">
        <w:t>103(1)(a) or (2)(a) or 104(1)(a) of the Family Assistance Act.</w:t>
      </w:r>
    </w:p>
    <w:p w:rsidR="00501D8D" w:rsidRPr="00792483" w:rsidRDefault="00501D8D" w:rsidP="00501D8D">
      <w:pPr>
        <w:pStyle w:val="SubsectionHead"/>
      </w:pPr>
      <w:r w:rsidRPr="00792483">
        <w:t>Situation in which whole amount is a debt</w:t>
      </w:r>
    </w:p>
    <w:p w:rsidR="00501D8D" w:rsidRPr="00792483" w:rsidRDefault="00501D8D" w:rsidP="00501D8D">
      <w:pPr>
        <w:pStyle w:val="subsection"/>
      </w:pPr>
      <w:r w:rsidRPr="00792483">
        <w:tab/>
        <w:t>(3)</w:t>
      </w:r>
      <w:r w:rsidRPr="00792483">
        <w:tab/>
        <w:t>If:</w:t>
      </w:r>
    </w:p>
    <w:p w:rsidR="00501D8D" w:rsidRPr="00792483" w:rsidRDefault="00501D8D" w:rsidP="00501D8D">
      <w:pPr>
        <w:pStyle w:val="paragraph"/>
      </w:pPr>
      <w:r w:rsidRPr="00792483">
        <w:tab/>
        <w:t>(a)</w:t>
      </w:r>
      <w:r w:rsidRPr="00792483">
        <w:tab/>
        <w:t>after the advance was paid to the individual, the relevant determination in relation to the individual, at least so far as it relates to a day in the period starting on 1</w:t>
      </w:r>
      <w:r w:rsidR="00792483">
        <w:t> </w:t>
      </w:r>
      <w:r w:rsidRPr="00792483">
        <w:t>July 2012 and ending on 30</w:t>
      </w:r>
      <w:r w:rsidR="00792483">
        <w:t> </w:t>
      </w:r>
      <w:r w:rsidRPr="00792483">
        <w:t>June 2013, is or was (however described) changed, revoked, set aside or superseded by another determination; and</w:t>
      </w:r>
    </w:p>
    <w:p w:rsidR="00501D8D" w:rsidRPr="00792483" w:rsidRDefault="00501D8D" w:rsidP="00501D8D">
      <w:pPr>
        <w:pStyle w:val="paragraph"/>
      </w:pPr>
      <w:r w:rsidRPr="00792483">
        <w:tab/>
        <w:t>(b)</w:t>
      </w:r>
      <w:r w:rsidRPr="0079248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92483" w:rsidRDefault="00501D8D" w:rsidP="00501D8D">
      <w:pPr>
        <w:pStyle w:val="paragraph"/>
      </w:pPr>
      <w:r w:rsidRPr="00792483">
        <w:tab/>
        <w:t>(c)</w:t>
      </w:r>
      <w:r w:rsidRPr="00792483">
        <w:tab/>
        <w:t>had the change, revocation, setting aside or superseding occurred on or before the day the advance was paid, the advance would not have been paid;</w:t>
      </w:r>
    </w:p>
    <w:p w:rsidR="00501D8D" w:rsidRPr="00792483" w:rsidRDefault="00501D8D" w:rsidP="00501D8D">
      <w:pPr>
        <w:pStyle w:val="subsection2"/>
      </w:pPr>
      <w:r w:rsidRPr="00792483">
        <w:t>the amount of the advance is a debt due to the Commonwealth by the individual.</w:t>
      </w:r>
    </w:p>
    <w:p w:rsidR="00501D8D" w:rsidRPr="00792483" w:rsidRDefault="00501D8D" w:rsidP="00501D8D">
      <w:pPr>
        <w:pStyle w:val="SubsectionHead"/>
      </w:pPr>
      <w:r w:rsidRPr="00792483">
        <w:t>Situation in which part of amount is a debt</w:t>
      </w:r>
    </w:p>
    <w:p w:rsidR="00501D8D" w:rsidRPr="00792483" w:rsidRDefault="00501D8D" w:rsidP="00501D8D">
      <w:pPr>
        <w:pStyle w:val="subsection"/>
      </w:pPr>
      <w:r w:rsidRPr="00792483">
        <w:tab/>
        <w:t>(4)</w:t>
      </w:r>
      <w:r w:rsidRPr="00792483">
        <w:tab/>
        <w:t>If:</w:t>
      </w:r>
    </w:p>
    <w:p w:rsidR="00501D8D" w:rsidRPr="00792483" w:rsidRDefault="00501D8D" w:rsidP="00501D8D">
      <w:pPr>
        <w:pStyle w:val="paragraph"/>
      </w:pPr>
      <w:r w:rsidRPr="00792483">
        <w:tab/>
        <w:t>(a)</w:t>
      </w:r>
      <w:r w:rsidRPr="00792483">
        <w:tab/>
        <w:t>after the advance was paid to the individual, the relevant determination in relation to the individual, at least so far as it relates to a day in the period starting on 1</w:t>
      </w:r>
      <w:r w:rsidR="00792483">
        <w:t> </w:t>
      </w:r>
      <w:r w:rsidRPr="00792483">
        <w:t>July 2012 and ending on 30</w:t>
      </w:r>
      <w:r w:rsidR="00792483">
        <w:t> </w:t>
      </w:r>
      <w:r w:rsidRPr="00792483">
        <w:t>June 2013, is or was (however described) changed, revoked, set aside or superseded by another determination; and</w:t>
      </w:r>
    </w:p>
    <w:p w:rsidR="00501D8D" w:rsidRPr="00792483" w:rsidRDefault="00501D8D" w:rsidP="00501D8D">
      <w:pPr>
        <w:pStyle w:val="paragraph"/>
      </w:pPr>
      <w:r w:rsidRPr="00792483">
        <w:tab/>
        <w:t>(b)</w:t>
      </w:r>
      <w:r w:rsidRPr="0079248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792483" w:rsidRDefault="00501D8D" w:rsidP="00501D8D">
      <w:pPr>
        <w:pStyle w:val="paragraph"/>
      </w:pPr>
      <w:r w:rsidRPr="00792483">
        <w:tab/>
        <w:t>(c)</w:t>
      </w:r>
      <w:r w:rsidRPr="00792483">
        <w:tab/>
        <w:t>had the change, revocation, setting aside or superseding occurred on or before the day the advance was paid, the amount of the advance would have been reduced;</w:t>
      </w:r>
    </w:p>
    <w:p w:rsidR="00501D8D" w:rsidRPr="00792483" w:rsidRDefault="00501D8D" w:rsidP="00501D8D">
      <w:pPr>
        <w:pStyle w:val="subsection2"/>
      </w:pPr>
      <w:r w:rsidRPr="00792483">
        <w:t>the amount by which the advance would have been reduced is a debt due to the Commonwealth by the individual.</w:t>
      </w:r>
    </w:p>
    <w:p w:rsidR="00413A05" w:rsidRPr="00792483" w:rsidRDefault="00413A05" w:rsidP="00413A05">
      <w:pPr>
        <w:pStyle w:val="ActHead5"/>
      </w:pPr>
      <w:bookmarkStart w:id="234" w:name="_Toc14262158"/>
      <w:r w:rsidRPr="00792483">
        <w:rPr>
          <w:rStyle w:val="CharSectno"/>
        </w:rPr>
        <w:t>71M</w:t>
      </w:r>
      <w:r w:rsidRPr="00792483">
        <w:t xml:space="preserve">  Debts arising in respect of ETR payment</w:t>
      </w:r>
      <w:bookmarkEnd w:id="234"/>
    </w:p>
    <w:p w:rsidR="00413A05" w:rsidRPr="00792483" w:rsidRDefault="00413A05" w:rsidP="00413A05">
      <w:pPr>
        <w:pStyle w:val="subsection"/>
      </w:pPr>
      <w:r w:rsidRPr="00792483">
        <w:tab/>
        <w:t>(1)</w:t>
      </w:r>
      <w:r w:rsidRPr="00792483">
        <w:tab/>
        <w:t>This section applies in relation to an individual who has been paid an ETR payment.</w:t>
      </w:r>
    </w:p>
    <w:p w:rsidR="00413A05" w:rsidRPr="00792483" w:rsidRDefault="00413A05" w:rsidP="00413A05">
      <w:pPr>
        <w:pStyle w:val="subsection"/>
      </w:pPr>
      <w:r w:rsidRPr="00792483">
        <w:tab/>
        <w:t>(2)</w:t>
      </w:r>
      <w:r w:rsidRPr="00792483">
        <w:tab/>
        <w:t xml:space="preserve">For the purposes of this section, each of the following is a </w:t>
      </w:r>
      <w:r w:rsidRPr="00792483">
        <w:rPr>
          <w:b/>
          <w:i/>
        </w:rPr>
        <w:t>relevant determination</w:t>
      </w:r>
      <w:r w:rsidRPr="00792483">
        <w:t xml:space="preserve"> in relation to the individual:</w:t>
      </w:r>
    </w:p>
    <w:p w:rsidR="00413A05" w:rsidRPr="00792483" w:rsidRDefault="00413A05" w:rsidP="00413A05">
      <w:pPr>
        <w:pStyle w:val="paragraph"/>
      </w:pPr>
      <w:r w:rsidRPr="00792483">
        <w:tab/>
        <w:t>(a)</w:t>
      </w:r>
      <w:r w:rsidRPr="00792483">
        <w:tab/>
        <w:t>if the ETR payment was made because, at that time, subsection</w:t>
      </w:r>
      <w:r w:rsidR="00792483">
        <w:t> </w:t>
      </w:r>
      <w:r w:rsidRPr="00792483">
        <w:t>102A(1) of the Family Assistance Act applied to the individual—the determination referred to in paragraph</w:t>
      </w:r>
      <w:r w:rsidR="00792483">
        <w:t> </w:t>
      </w:r>
      <w:r w:rsidRPr="00792483">
        <w:t>102A(1)(a) of that Act;</w:t>
      </w:r>
    </w:p>
    <w:p w:rsidR="00413A05" w:rsidRPr="00792483" w:rsidRDefault="00413A05" w:rsidP="00413A05">
      <w:pPr>
        <w:pStyle w:val="paragraph"/>
      </w:pPr>
      <w:r w:rsidRPr="00792483">
        <w:tab/>
        <w:t>(b)</w:t>
      </w:r>
      <w:r w:rsidRPr="00792483">
        <w:tab/>
        <w:t>if the ETR payment was made because, at that time, subsection</w:t>
      </w:r>
      <w:r w:rsidR="00792483">
        <w:t> </w:t>
      </w:r>
      <w:r w:rsidRPr="00792483">
        <w:t>102A(2) of the Family Assistance Act applied to the individual—a determination made under Part</w:t>
      </w:r>
      <w:r w:rsidR="00792483">
        <w:t> </w:t>
      </w:r>
      <w:r w:rsidRPr="00792483">
        <w:t xml:space="preserve">3 of the </w:t>
      </w:r>
      <w:r w:rsidRPr="00792483">
        <w:rPr>
          <w:i/>
        </w:rPr>
        <w:t>Social Security (Administration) Act 1999</w:t>
      </w:r>
      <w:r w:rsidRPr="00792483">
        <w:t xml:space="preserve"> because of which the instalment that satisfied paragraphs 102A(2)(a), (b), (c) and (e) of the Family Assistance Act was paid;</w:t>
      </w:r>
    </w:p>
    <w:p w:rsidR="00413A05" w:rsidRPr="00792483" w:rsidRDefault="00413A05" w:rsidP="00413A05">
      <w:pPr>
        <w:pStyle w:val="paragraph"/>
      </w:pPr>
      <w:r w:rsidRPr="00792483">
        <w:tab/>
        <w:t>(c)</w:t>
      </w:r>
      <w:r w:rsidRPr="00792483">
        <w:tab/>
        <w:t>if the ETR payment was made because, at that time, subsection</w:t>
      </w:r>
      <w:r w:rsidR="00792483">
        <w:t> </w:t>
      </w:r>
      <w:r w:rsidRPr="00792483">
        <w:t>102A(3) of the Family Assistance Act applied to the individual—a determination under the ABSTUDY Policy Manual because of which the whole or part of the instalment was paid in the circumstances described in that subsection;</w:t>
      </w:r>
    </w:p>
    <w:p w:rsidR="00413A05" w:rsidRPr="00792483" w:rsidRDefault="00413A05" w:rsidP="00413A05">
      <w:pPr>
        <w:pStyle w:val="paragraph"/>
      </w:pPr>
      <w:r w:rsidRPr="00792483">
        <w:tab/>
        <w:t>(d)</w:t>
      </w:r>
      <w:r w:rsidRPr="00792483">
        <w:tab/>
        <w:t>if the ETR payment was made because, at that time, subsection</w:t>
      </w:r>
      <w:r w:rsidR="00792483">
        <w:t> </w:t>
      </w:r>
      <w:r w:rsidRPr="00792483">
        <w:t>102A(4) of the Family Assistance Act applied to the individual—a determination made under Part</w:t>
      </w:r>
      <w:r w:rsidR="00792483">
        <w:t> </w:t>
      </w:r>
      <w:r w:rsidRPr="00792483">
        <w:t xml:space="preserve">3 of the </w:t>
      </w:r>
      <w:r w:rsidRPr="00792483">
        <w:rPr>
          <w:i/>
        </w:rPr>
        <w:t>Social Security (Administration) Act 1999</w:t>
      </w:r>
      <w:r w:rsidRPr="00792483">
        <w:t xml:space="preserve"> because of which the instalment that satisfied:</w:t>
      </w:r>
    </w:p>
    <w:p w:rsidR="00413A05" w:rsidRPr="00792483" w:rsidRDefault="00413A05" w:rsidP="00413A05">
      <w:pPr>
        <w:pStyle w:val="paragraphsub"/>
      </w:pPr>
      <w:r w:rsidRPr="00792483">
        <w:tab/>
        <w:t>(i)</w:t>
      </w:r>
      <w:r w:rsidRPr="00792483">
        <w:tab/>
        <w:t>paragraphs 102A(4)(a), (c), (d) and (f) of the Family Assistance Act was paid; or</w:t>
      </w:r>
    </w:p>
    <w:p w:rsidR="00413A05" w:rsidRPr="00792483" w:rsidRDefault="00413A05" w:rsidP="00413A05">
      <w:pPr>
        <w:pStyle w:val="paragraphsub"/>
      </w:pPr>
      <w:r w:rsidRPr="00792483">
        <w:tab/>
        <w:t>(ii)</w:t>
      </w:r>
      <w:r w:rsidRPr="00792483">
        <w:tab/>
        <w:t>paragraphs 102A(4)(b), (c), (d) and (f) of the Family Assistance Act was paid, if that instalment was paid to the individual;</w:t>
      </w:r>
    </w:p>
    <w:p w:rsidR="00413A05" w:rsidRPr="00792483" w:rsidRDefault="00413A05" w:rsidP="00413A05">
      <w:pPr>
        <w:pStyle w:val="paragraph"/>
      </w:pPr>
      <w:r w:rsidRPr="00792483">
        <w:tab/>
        <w:t>(e)</w:t>
      </w:r>
      <w:r w:rsidRPr="00792483">
        <w:tab/>
        <w:t>if the ETR payment was made because, at that time, subsection</w:t>
      </w:r>
      <w:r w:rsidR="00792483">
        <w:t> </w:t>
      </w:r>
      <w:r w:rsidRPr="00792483">
        <w:t>102D(1) of the Family Assistance Act applied to the individual—a determination made under Part</w:t>
      </w:r>
      <w:r w:rsidR="00792483">
        <w:t> </w:t>
      </w:r>
      <w:r w:rsidRPr="00792483">
        <w:t xml:space="preserve">3 of the </w:t>
      </w:r>
      <w:r w:rsidRPr="00792483">
        <w:rPr>
          <w:i/>
        </w:rPr>
        <w:t>Social Security (Administration) Act 1999</w:t>
      </w:r>
      <w:r w:rsidRPr="00792483">
        <w:t xml:space="preserve"> because of which the instalment that satisfied paragraphs 102D(1)(a), (b) and (c) of the Family Assistance Act was paid;</w:t>
      </w:r>
    </w:p>
    <w:p w:rsidR="00413A05" w:rsidRPr="00792483" w:rsidRDefault="00413A05" w:rsidP="00413A05">
      <w:pPr>
        <w:pStyle w:val="paragraph"/>
      </w:pPr>
      <w:r w:rsidRPr="00792483">
        <w:tab/>
        <w:t>(f)</w:t>
      </w:r>
      <w:r w:rsidRPr="00792483">
        <w:tab/>
        <w:t>if the ETR payment was made because, at that time, subsection</w:t>
      </w:r>
      <w:r w:rsidR="00792483">
        <w:t> </w:t>
      </w:r>
      <w:r w:rsidRPr="00792483">
        <w:t>102D(2) of the Family Assistance Act applied to the individual—a determination under the ABSTUDY Policy Manual because of which the whole or part of the instalment was paid in the circumstances described in that subsection;</w:t>
      </w:r>
    </w:p>
    <w:p w:rsidR="00413A05" w:rsidRPr="00792483" w:rsidRDefault="00413A05" w:rsidP="00413A05">
      <w:pPr>
        <w:pStyle w:val="paragraph"/>
      </w:pPr>
      <w:r w:rsidRPr="00792483">
        <w:tab/>
        <w:t>(g)</w:t>
      </w:r>
      <w:r w:rsidRPr="00792483">
        <w:tab/>
        <w:t>if the ETR payment was made because, at that time, subsection</w:t>
      </w:r>
      <w:r w:rsidR="00792483">
        <w:t> </w:t>
      </w:r>
      <w:r w:rsidRPr="00792483">
        <w:t>102D(3) of the Family Assistance Act applied to the individual—a determination made under Part</w:t>
      </w:r>
      <w:r w:rsidR="00792483">
        <w:t> </w:t>
      </w:r>
      <w:r w:rsidRPr="00792483">
        <w:t xml:space="preserve">3 of the </w:t>
      </w:r>
      <w:r w:rsidRPr="00792483">
        <w:rPr>
          <w:i/>
        </w:rPr>
        <w:t>Social Security (Administration) Act 1999</w:t>
      </w:r>
      <w:r w:rsidRPr="00792483">
        <w:t xml:space="preserve"> because of which the instalment that satisfied:</w:t>
      </w:r>
    </w:p>
    <w:p w:rsidR="00413A05" w:rsidRPr="00792483" w:rsidRDefault="00413A05" w:rsidP="00413A05">
      <w:pPr>
        <w:pStyle w:val="paragraphsub"/>
      </w:pPr>
      <w:r w:rsidRPr="00792483">
        <w:tab/>
        <w:t>(i)</w:t>
      </w:r>
      <w:r w:rsidRPr="00792483">
        <w:tab/>
        <w:t>paragraphs 102D(3)(a), (c) and (d) of the Family Assistance Act was paid; or</w:t>
      </w:r>
    </w:p>
    <w:p w:rsidR="00413A05" w:rsidRPr="00792483" w:rsidRDefault="00413A05" w:rsidP="00413A05">
      <w:pPr>
        <w:pStyle w:val="paragraphsub"/>
      </w:pPr>
      <w:r w:rsidRPr="00792483">
        <w:tab/>
        <w:t>(ii)</w:t>
      </w:r>
      <w:r w:rsidRPr="00792483">
        <w:tab/>
        <w:t>paragraphs 102D(3)(b), (c) and (d) of the Family Assistance Act was paid, if that instalment was paid to the individual;</w:t>
      </w:r>
    </w:p>
    <w:p w:rsidR="00413A05" w:rsidRPr="00792483" w:rsidRDefault="00413A05" w:rsidP="00413A05">
      <w:pPr>
        <w:pStyle w:val="paragraph"/>
      </w:pPr>
      <w:r w:rsidRPr="00792483">
        <w:tab/>
        <w:t>(h)</w:t>
      </w:r>
      <w:r w:rsidRPr="00792483">
        <w:tab/>
        <w:t>if the ETR payment was made because, at that time, subsection</w:t>
      </w:r>
      <w:r w:rsidR="00792483">
        <w:t> </w:t>
      </w:r>
      <w:r w:rsidRPr="00792483">
        <w:t>102F(1) of the Family Assistance Act applied to the individual—the determination referred to in paragraph</w:t>
      </w:r>
      <w:r w:rsidR="00792483">
        <w:t> </w:t>
      </w:r>
      <w:r w:rsidRPr="00792483">
        <w:t>102F(1)(a) of that Act.</w:t>
      </w:r>
    </w:p>
    <w:p w:rsidR="00413A05" w:rsidRPr="00792483" w:rsidRDefault="00413A05" w:rsidP="00413A05">
      <w:pPr>
        <w:pStyle w:val="SubsectionHead"/>
      </w:pPr>
      <w:r w:rsidRPr="00792483">
        <w:t>Situation in which whole amount is a debt</w:t>
      </w:r>
    </w:p>
    <w:p w:rsidR="00413A05" w:rsidRPr="00792483" w:rsidRDefault="00413A05" w:rsidP="00413A05">
      <w:pPr>
        <w:pStyle w:val="subsection"/>
      </w:pPr>
      <w:r w:rsidRPr="00792483">
        <w:tab/>
        <w:t>(3)</w:t>
      </w:r>
      <w:r w:rsidRPr="00792483">
        <w:tab/>
        <w:t>If:</w:t>
      </w:r>
    </w:p>
    <w:p w:rsidR="00413A05" w:rsidRPr="00792483" w:rsidRDefault="00413A05" w:rsidP="00413A05">
      <w:pPr>
        <w:pStyle w:val="paragraph"/>
      </w:pPr>
      <w:r w:rsidRPr="00792483">
        <w:tab/>
        <w:t>(a)</w:t>
      </w:r>
      <w:r w:rsidRPr="00792483">
        <w:tab/>
        <w:t>after the ETR payment was paid to the individual, the relevant determination in relation to the individual, at least so far as it relates to 8</w:t>
      </w:r>
      <w:r w:rsidR="00792483">
        <w:t> </w:t>
      </w:r>
      <w:r w:rsidRPr="00792483">
        <w:t>May 2012, is or was (however described) changed, revoked, set aside or superseded by another determination; and</w:t>
      </w:r>
    </w:p>
    <w:p w:rsidR="00413A05" w:rsidRPr="00792483" w:rsidRDefault="00413A05" w:rsidP="00413A05">
      <w:pPr>
        <w:pStyle w:val="paragraph"/>
      </w:pPr>
      <w:r w:rsidRPr="00792483">
        <w:tab/>
        <w:t>(b)</w:t>
      </w:r>
      <w:r w:rsidRPr="0079248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92483" w:rsidRDefault="00413A05" w:rsidP="00413A05">
      <w:pPr>
        <w:pStyle w:val="paragraph"/>
      </w:pPr>
      <w:r w:rsidRPr="00792483">
        <w:tab/>
        <w:t>(c)</w:t>
      </w:r>
      <w:r w:rsidRPr="00792483">
        <w:tab/>
        <w:t>had the change, revocation, setting aside or superseding occurred on or before the day the ETR payment was paid, the ETR payment would not have been paid;</w:t>
      </w:r>
    </w:p>
    <w:p w:rsidR="00413A05" w:rsidRPr="00792483" w:rsidRDefault="00413A05" w:rsidP="00413A05">
      <w:pPr>
        <w:pStyle w:val="subsection2"/>
      </w:pPr>
      <w:r w:rsidRPr="00792483">
        <w:t>the amount of the ETR payment is a debt due to the Commonwealth by the individual.</w:t>
      </w:r>
    </w:p>
    <w:p w:rsidR="00413A05" w:rsidRPr="00792483" w:rsidRDefault="00413A05" w:rsidP="00413A05">
      <w:pPr>
        <w:pStyle w:val="SubsectionHead"/>
      </w:pPr>
      <w:r w:rsidRPr="00792483">
        <w:t>Situation in which part of amount is a debt</w:t>
      </w:r>
    </w:p>
    <w:p w:rsidR="00413A05" w:rsidRPr="00792483" w:rsidRDefault="00413A05" w:rsidP="00413A05">
      <w:pPr>
        <w:pStyle w:val="subsection"/>
      </w:pPr>
      <w:r w:rsidRPr="00792483">
        <w:tab/>
        <w:t>(4)</w:t>
      </w:r>
      <w:r w:rsidRPr="00792483">
        <w:tab/>
        <w:t>If:</w:t>
      </w:r>
    </w:p>
    <w:p w:rsidR="00413A05" w:rsidRPr="00792483" w:rsidRDefault="00413A05" w:rsidP="00413A05">
      <w:pPr>
        <w:pStyle w:val="paragraph"/>
      </w:pPr>
      <w:r w:rsidRPr="00792483">
        <w:tab/>
        <w:t>(a)</w:t>
      </w:r>
      <w:r w:rsidRPr="00792483">
        <w:tab/>
        <w:t>after the ETR payment was paid to the individual, the relevant determination in relation to the individual, at least so far as it relates to 8</w:t>
      </w:r>
      <w:r w:rsidR="00792483">
        <w:t> </w:t>
      </w:r>
      <w:r w:rsidRPr="00792483">
        <w:t>May 2012, is or was (however described) changed, revoked, set aside or superseded by another determination; and</w:t>
      </w:r>
    </w:p>
    <w:p w:rsidR="00413A05" w:rsidRPr="00792483" w:rsidRDefault="00413A05" w:rsidP="00413A05">
      <w:pPr>
        <w:pStyle w:val="paragraph"/>
      </w:pPr>
      <w:r w:rsidRPr="00792483">
        <w:tab/>
        <w:t>(b)</w:t>
      </w:r>
      <w:r w:rsidRPr="0079248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792483" w:rsidRDefault="00413A05" w:rsidP="00413A05">
      <w:pPr>
        <w:pStyle w:val="paragraph"/>
      </w:pPr>
      <w:r w:rsidRPr="00792483">
        <w:tab/>
        <w:t>(c)</w:t>
      </w:r>
      <w:r w:rsidRPr="00792483">
        <w:tab/>
        <w:t>had the change, revocation, setting aside or superseding occurred on or before the day the ETR payment was paid, the amount of the ETR payment would have been reduced;</w:t>
      </w:r>
    </w:p>
    <w:p w:rsidR="00413A05" w:rsidRPr="00792483" w:rsidRDefault="00413A05" w:rsidP="00413A05">
      <w:pPr>
        <w:pStyle w:val="subsection2"/>
      </w:pPr>
      <w:r w:rsidRPr="00792483">
        <w:t>the amount by which the ETR payment would have been reduced is a debt due to the Commonwealth by the individual.</w:t>
      </w:r>
    </w:p>
    <w:p w:rsidR="00F01773" w:rsidRPr="00792483" w:rsidRDefault="00F01773" w:rsidP="00114B65">
      <w:pPr>
        <w:pStyle w:val="ActHead5"/>
      </w:pPr>
      <w:bookmarkStart w:id="235" w:name="_Toc14262159"/>
      <w:r w:rsidRPr="00792483">
        <w:rPr>
          <w:rStyle w:val="CharSectno"/>
        </w:rPr>
        <w:t>73</w:t>
      </w:r>
      <w:r w:rsidRPr="00792483">
        <w:t xml:space="preserve">  Debts arising from AAT stay orders</w:t>
      </w:r>
      <w:bookmarkEnd w:id="235"/>
    </w:p>
    <w:p w:rsidR="00F01773" w:rsidRPr="00792483" w:rsidRDefault="00F01773" w:rsidP="00114B65">
      <w:pPr>
        <w:pStyle w:val="subsection"/>
        <w:keepNext/>
      </w:pPr>
      <w:r w:rsidRPr="00792483">
        <w:tab/>
      </w:r>
      <w:r w:rsidRPr="00792483">
        <w:tab/>
        <w:t>If:</w:t>
      </w:r>
    </w:p>
    <w:p w:rsidR="00F01773" w:rsidRPr="00792483" w:rsidRDefault="00F01773" w:rsidP="00F01773">
      <w:pPr>
        <w:pStyle w:val="paragraph"/>
      </w:pPr>
      <w:r w:rsidRPr="00792483">
        <w:tab/>
        <w:t>(a)</w:t>
      </w:r>
      <w:r w:rsidRPr="00792483">
        <w:tab/>
        <w:t xml:space="preserve">a person applies to the AAT </w:t>
      </w:r>
      <w:r w:rsidR="00062C99" w:rsidRPr="00792483">
        <w:t>for AAT second review</w:t>
      </w:r>
      <w:r w:rsidRPr="00792483">
        <w:t xml:space="preserve"> of a decision; and</w:t>
      </w:r>
    </w:p>
    <w:p w:rsidR="00F01773" w:rsidRPr="00792483" w:rsidRDefault="00F01773" w:rsidP="00F01773">
      <w:pPr>
        <w:pStyle w:val="paragraph"/>
      </w:pPr>
      <w:r w:rsidRPr="00792483">
        <w:tab/>
        <w:t>(b)</w:t>
      </w:r>
      <w:r w:rsidRPr="00792483">
        <w:tab/>
        <w:t>the AAT makes an order under subsection</w:t>
      </w:r>
      <w:r w:rsidR="00792483">
        <w:t> </w:t>
      </w:r>
      <w:r w:rsidRPr="00792483">
        <w:t xml:space="preserve">41(2) of the </w:t>
      </w:r>
      <w:r w:rsidRPr="00792483">
        <w:rPr>
          <w:i/>
        </w:rPr>
        <w:t>Administrative Appeals Tribunal Act 1975</w:t>
      </w:r>
      <w:r w:rsidRPr="00792483">
        <w:t>; and</w:t>
      </w:r>
    </w:p>
    <w:p w:rsidR="00F01773" w:rsidRPr="00792483" w:rsidRDefault="00F01773" w:rsidP="00F01773">
      <w:pPr>
        <w:pStyle w:val="paragraph"/>
      </w:pPr>
      <w:r w:rsidRPr="00792483">
        <w:tab/>
        <w:t>(c)</w:t>
      </w:r>
      <w:r w:rsidRPr="00792483">
        <w:tab/>
        <w:t>as a result of the order, the amount that has in fact been paid to the person by way of family assistance is greater than the amount that should have been paid to the person under the family assistance law;</w:t>
      </w:r>
    </w:p>
    <w:p w:rsidR="00F01773" w:rsidRPr="00792483" w:rsidRDefault="00F01773" w:rsidP="00F01773">
      <w:pPr>
        <w:pStyle w:val="subsection2"/>
      </w:pPr>
      <w:r w:rsidRPr="00792483">
        <w:t>the difference between the amount that was in fact paid to the person and the amount that should have been paid is a debt due to the Commonwealth.</w:t>
      </w:r>
    </w:p>
    <w:p w:rsidR="00F01773" w:rsidRPr="00792483" w:rsidRDefault="00F01773" w:rsidP="00F01773">
      <w:pPr>
        <w:pStyle w:val="ActHead5"/>
      </w:pPr>
      <w:bookmarkStart w:id="236" w:name="_Toc14262160"/>
      <w:r w:rsidRPr="00792483">
        <w:rPr>
          <w:rStyle w:val="CharSectno"/>
        </w:rPr>
        <w:t>74</w:t>
      </w:r>
      <w:r w:rsidRPr="00792483">
        <w:t xml:space="preserve">  Person other than payee obtaining payment of a cheque</w:t>
      </w:r>
      <w:bookmarkEnd w:id="236"/>
    </w:p>
    <w:p w:rsidR="00F01773" w:rsidRPr="00792483" w:rsidRDefault="00F01773" w:rsidP="00F01773">
      <w:pPr>
        <w:pStyle w:val="subsection"/>
      </w:pPr>
      <w:r w:rsidRPr="00792483">
        <w:tab/>
      </w:r>
      <w:r w:rsidRPr="00792483">
        <w:tab/>
        <w:t>If:</w:t>
      </w:r>
    </w:p>
    <w:p w:rsidR="00F01773" w:rsidRPr="00792483" w:rsidRDefault="00F01773" w:rsidP="00F01773">
      <w:pPr>
        <w:pStyle w:val="paragraph"/>
      </w:pPr>
      <w:r w:rsidRPr="00792483">
        <w:tab/>
        <w:t>(a)</w:t>
      </w:r>
      <w:r w:rsidRPr="00792483">
        <w:tab/>
        <w:t>an amount of family assistance</w:t>
      </w:r>
      <w:r w:rsidR="00773A21" w:rsidRPr="00792483">
        <w:t>, one</w:t>
      </w:r>
      <w:r w:rsidR="00792483">
        <w:noBreakHyphen/>
      </w:r>
      <w:r w:rsidR="00773A21" w:rsidRPr="00792483">
        <w:t>off payment to families</w:t>
      </w:r>
      <w:r w:rsidR="00FC3FFE" w:rsidRPr="00792483">
        <w:t>, economic security strategy payment to families, back to school bonus</w:t>
      </w:r>
      <w:r w:rsidR="00EF13F6" w:rsidRPr="00792483">
        <w:t>, single income family bonus</w:t>
      </w:r>
      <w:r w:rsidR="00413A05" w:rsidRPr="00792483">
        <w:t xml:space="preserve">, clean energy advance or ETR payment </w:t>
      </w:r>
      <w:r w:rsidRPr="00792483">
        <w:t>is paid by cheque; and</w:t>
      </w:r>
    </w:p>
    <w:p w:rsidR="00F01773" w:rsidRPr="00792483" w:rsidRDefault="00F01773" w:rsidP="00F01773">
      <w:pPr>
        <w:pStyle w:val="paragraph"/>
      </w:pPr>
      <w:r w:rsidRPr="00792483">
        <w:tab/>
        <w:t>(b)</w:t>
      </w:r>
      <w:r w:rsidRPr="00792483">
        <w:tab/>
        <w:t>a person other than the payee obtains possession of the cheque from the payee; and</w:t>
      </w:r>
    </w:p>
    <w:p w:rsidR="00F01773" w:rsidRPr="00792483" w:rsidRDefault="00F01773" w:rsidP="00F01773">
      <w:pPr>
        <w:pStyle w:val="paragraph"/>
      </w:pPr>
      <w:r w:rsidRPr="00792483">
        <w:tab/>
        <w:t>(c)</w:t>
      </w:r>
      <w:r w:rsidRPr="00792483">
        <w:tab/>
        <w:t>the cheque is not endorsed by the payee to the person; and</w:t>
      </w:r>
    </w:p>
    <w:p w:rsidR="00F01773" w:rsidRPr="00792483" w:rsidRDefault="00F01773" w:rsidP="00F01773">
      <w:pPr>
        <w:pStyle w:val="paragraph"/>
      </w:pPr>
      <w:r w:rsidRPr="00792483">
        <w:tab/>
        <w:t>(d)</w:t>
      </w:r>
      <w:r w:rsidRPr="00792483">
        <w:tab/>
        <w:t>the person obtains value for the cheque;</w:t>
      </w:r>
    </w:p>
    <w:p w:rsidR="00F01773" w:rsidRPr="00792483" w:rsidRDefault="00F01773" w:rsidP="00F01773">
      <w:pPr>
        <w:pStyle w:val="subsection2"/>
      </w:pPr>
      <w:r w:rsidRPr="00792483">
        <w:t>the amount of the cheque is a debt due by the person to the Commonwealth.</w:t>
      </w:r>
    </w:p>
    <w:p w:rsidR="00F01773" w:rsidRPr="00792483" w:rsidRDefault="00F01773" w:rsidP="00F01773">
      <w:pPr>
        <w:pStyle w:val="ActHead5"/>
      </w:pPr>
      <w:bookmarkStart w:id="237" w:name="_Toc14262161"/>
      <w:r w:rsidRPr="00792483">
        <w:rPr>
          <w:rStyle w:val="CharSectno"/>
        </w:rPr>
        <w:t>75</w:t>
      </w:r>
      <w:r w:rsidRPr="00792483">
        <w:t xml:space="preserve">  Debts arising from conviction of person for involvement in contravention of family assistance law by debtor</w:t>
      </w:r>
      <w:bookmarkEnd w:id="237"/>
    </w:p>
    <w:p w:rsidR="00F01773" w:rsidRPr="00792483" w:rsidRDefault="00F01773" w:rsidP="001634ED">
      <w:pPr>
        <w:pStyle w:val="subsection"/>
        <w:keepNext/>
      </w:pPr>
      <w:r w:rsidRPr="00792483">
        <w:tab/>
      </w:r>
      <w:r w:rsidRPr="00792483">
        <w:tab/>
        <w:t>If:</w:t>
      </w:r>
    </w:p>
    <w:p w:rsidR="00F01773" w:rsidRPr="00792483" w:rsidRDefault="00F01773" w:rsidP="00F01773">
      <w:pPr>
        <w:pStyle w:val="paragraph"/>
      </w:pPr>
      <w:r w:rsidRPr="00792483">
        <w:tab/>
        <w:t>(a)</w:t>
      </w:r>
      <w:r w:rsidRPr="00792483">
        <w:tab/>
        <w:t xml:space="preserve">a person (the </w:t>
      </w:r>
      <w:r w:rsidRPr="00792483">
        <w:rPr>
          <w:b/>
          <w:i/>
        </w:rPr>
        <w:t>recipient</w:t>
      </w:r>
      <w:r w:rsidRPr="00792483">
        <w:t>) is liable to repay an amount paid to the recipient under the family assistance law; and</w:t>
      </w:r>
    </w:p>
    <w:p w:rsidR="00F01773" w:rsidRPr="00792483" w:rsidRDefault="00F01773" w:rsidP="00F01773">
      <w:pPr>
        <w:pStyle w:val="paragraph"/>
      </w:pPr>
      <w:r w:rsidRPr="00792483">
        <w:tab/>
        <w:t>(b)</w:t>
      </w:r>
      <w:r w:rsidRPr="00792483">
        <w:tab/>
        <w:t>the amount was paid to the recipient because the recipient contravened a provision of the family assistance law; and</w:t>
      </w:r>
    </w:p>
    <w:p w:rsidR="00F01773" w:rsidRPr="00792483" w:rsidRDefault="00F01773" w:rsidP="00F01773">
      <w:pPr>
        <w:pStyle w:val="paragraph"/>
      </w:pPr>
      <w:r w:rsidRPr="00792483">
        <w:tab/>
        <w:t>(c)</w:t>
      </w:r>
      <w:r w:rsidRPr="00792483">
        <w:tab/>
        <w:t>another person is convicted of an offence:</w:t>
      </w:r>
    </w:p>
    <w:p w:rsidR="00F01773" w:rsidRPr="00792483" w:rsidRDefault="00F01773" w:rsidP="00F01773">
      <w:pPr>
        <w:pStyle w:val="paragraphsub"/>
      </w:pPr>
      <w:r w:rsidRPr="00792483">
        <w:tab/>
        <w:t>(i)</w:t>
      </w:r>
      <w:r w:rsidRPr="00792483">
        <w:tab/>
        <w:t>that is taken to have been committed because of section</w:t>
      </w:r>
      <w:r w:rsidR="00792483">
        <w:t> </w:t>
      </w:r>
      <w:r w:rsidRPr="00792483">
        <w:t>11.2</w:t>
      </w:r>
      <w:r w:rsidR="00E35CA9" w:rsidRPr="00792483">
        <w:t xml:space="preserve"> or 11.2A</w:t>
      </w:r>
      <w:r w:rsidRPr="00792483">
        <w:t xml:space="preserve"> of the </w:t>
      </w:r>
      <w:r w:rsidRPr="00792483">
        <w:rPr>
          <w:i/>
        </w:rPr>
        <w:t>Criminal Code</w:t>
      </w:r>
      <w:r w:rsidRPr="00792483">
        <w:t>; or</w:t>
      </w:r>
    </w:p>
    <w:p w:rsidR="00F01773" w:rsidRPr="00792483" w:rsidRDefault="00F01773" w:rsidP="00F01773">
      <w:pPr>
        <w:pStyle w:val="paragraphsub"/>
      </w:pPr>
      <w:r w:rsidRPr="00792483">
        <w:tab/>
        <w:t>(ii)</w:t>
      </w:r>
      <w:r w:rsidRPr="00792483">
        <w:tab/>
        <w:t>against section</w:t>
      </w:r>
      <w:r w:rsidR="00792483">
        <w:t> </w:t>
      </w:r>
      <w:r w:rsidRPr="00792483">
        <w:t xml:space="preserve">11.4 or 11.5 of the </w:t>
      </w:r>
      <w:r w:rsidRPr="00792483">
        <w:rPr>
          <w:i/>
        </w:rPr>
        <w:t>Criminal Code</w:t>
      </w:r>
      <w:r w:rsidRPr="00792483">
        <w:t>;</w:t>
      </w:r>
    </w:p>
    <w:p w:rsidR="00F01773" w:rsidRPr="00792483" w:rsidRDefault="00F01773" w:rsidP="00F01773">
      <w:pPr>
        <w:pStyle w:val="paragraph"/>
      </w:pPr>
      <w:r w:rsidRPr="00792483">
        <w:tab/>
      </w:r>
      <w:r w:rsidRPr="00792483">
        <w:tab/>
        <w:t>in relation to that contravention;</w:t>
      </w:r>
    </w:p>
    <w:p w:rsidR="00F01773" w:rsidRPr="00792483" w:rsidRDefault="00F01773" w:rsidP="00F01773">
      <w:pPr>
        <w:pStyle w:val="subsection2"/>
      </w:pPr>
      <w:r w:rsidRPr="00792483">
        <w:t>the recipient and the other person are jointly and severally liable to pay the debt.</w:t>
      </w:r>
    </w:p>
    <w:p w:rsidR="00F01773" w:rsidRPr="00792483" w:rsidRDefault="00F01773" w:rsidP="00F01773">
      <w:pPr>
        <w:pStyle w:val="ActHead5"/>
      </w:pPr>
      <w:bookmarkStart w:id="238" w:name="_Toc14262162"/>
      <w:r w:rsidRPr="00792483">
        <w:rPr>
          <w:rStyle w:val="CharSectno"/>
        </w:rPr>
        <w:t>76</w:t>
      </w:r>
      <w:r w:rsidRPr="00792483">
        <w:t xml:space="preserve">  Data</w:t>
      </w:r>
      <w:r w:rsidR="00792483">
        <w:noBreakHyphen/>
      </w:r>
      <w:r w:rsidRPr="00792483">
        <w:t>matching Program (Assistance and Tax) Act debts</w:t>
      </w:r>
      <w:bookmarkEnd w:id="238"/>
    </w:p>
    <w:p w:rsidR="00F01773" w:rsidRPr="00792483" w:rsidRDefault="00F01773" w:rsidP="00F01773">
      <w:pPr>
        <w:pStyle w:val="subsection"/>
      </w:pPr>
      <w:r w:rsidRPr="00792483">
        <w:tab/>
      </w:r>
      <w:r w:rsidRPr="00792483">
        <w:tab/>
        <w:t>If:</w:t>
      </w:r>
    </w:p>
    <w:p w:rsidR="00F01773" w:rsidRPr="00792483" w:rsidRDefault="00F01773" w:rsidP="00F01773">
      <w:pPr>
        <w:pStyle w:val="paragraph"/>
      </w:pPr>
      <w:r w:rsidRPr="00792483">
        <w:tab/>
        <w:t>(a)</w:t>
      </w:r>
      <w:r w:rsidRPr="00792483">
        <w:tab/>
        <w:t>an amount has been paid to a person by way of family assistance; and</w:t>
      </w:r>
    </w:p>
    <w:p w:rsidR="00F01773" w:rsidRPr="00792483" w:rsidRDefault="00F01773" w:rsidP="00F01773">
      <w:pPr>
        <w:pStyle w:val="paragraph"/>
      </w:pPr>
      <w:r w:rsidRPr="00792483">
        <w:tab/>
        <w:t>(b)</w:t>
      </w:r>
      <w:r w:rsidRPr="00792483">
        <w:tab/>
        <w:t>the amount is a debt due to the Commonwealth under subsection</w:t>
      </w:r>
      <w:r w:rsidR="00792483">
        <w:t> </w:t>
      </w:r>
      <w:r w:rsidRPr="00792483">
        <w:t xml:space="preserve">11(6) of the </w:t>
      </w:r>
      <w:r w:rsidRPr="00792483">
        <w:rPr>
          <w:i/>
        </w:rPr>
        <w:t>Data</w:t>
      </w:r>
      <w:r w:rsidR="00792483">
        <w:rPr>
          <w:i/>
        </w:rPr>
        <w:noBreakHyphen/>
      </w:r>
      <w:r w:rsidRPr="00792483">
        <w:rPr>
          <w:i/>
        </w:rPr>
        <w:t>matching Program (Assistance and Tax) Act 1990</w:t>
      </w:r>
      <w:r w:rsidRPr="00792483">
        <w:t>;</w:t>
      </w:r>
    </w:p>
    <w:p w:rsidR="00F01773" w:rsidRPr="00792483" w:rsidRDefault="00F01773" w:rsidP="00F01773">
      <w:pPr>
        <w:pStyle w:val="subsection2"/>
      </w:pPr>
      <w:r w:rsidRPr="00792483">
        <w:t>the amount so paid is recoverable by the Commonwealth.</w:t>
      </w:r>
    </w:p>
    <w:p w:rsidR="00F01773" w:rsidRPr="00792483" w:rsidRDefault="00F01773" w:rsidP="00F01773">
      <w:pPr>
        <w:pStyle w:val="ActHead5"/>
      </w:pPr>
      <w:bookmarkStart w:id="239" w:name="_Toc14262163"/>
      <w:r w:rsidRPr="00792483">
        <w:rPr>
          <w:rStyle w:val="CharSectno"/>
        </w:rPr>
        <w:t>77</w:t>
      </w:r>
      <w:r w:rsidRPr="00792483">
        <w:t xml:space="preserve">  Notices in respect of debt</w:t>
      </w:r>
      <w:bookmarkEnd w:id="239"/>
    </w:p>
    <w:p w:rsidR="00F01773" w:rsidRPr="00792483" w:rsidRDefault="00F01773" w:rsidP="00F01773">
      <w:pPr>
        <w:pStyle w:val="subsection"/>
      </w:pPr>
      <w:r w:rsidRPr="00792483">
        <w:tab/>
        <w:t>(1)</w:t>
      </w:r>
      <w:r w:rsidRPr="00792483">
        <w:tab/>
        <w:t xml:space="preserve">If a debt by a person to the Commonwealth under a provision of this </w:t>
      </w:r>
      <w:r w:rsidR="00127CA2" w:rsidRPr="00792483">
        <w:t>Part</w:t>
      </w:r>
      <w:r w:rsidR="00753CFA" w:rsidRPr="00792483">
        <w:t xml:space="preserve"> </w:t>
      </w:r>
      <w:r w:rsidRPr="00792483">
        <w:t>has not been wholly paid, the Secretary must give the person a notice specifying:</w:t>
      </w:r>
    </w:p>
    <w:p w:rsidR="00F01773" w:rsidRPr="00792483" w:rsidRDefault="00F01773" w:rsidP="00F01773">
      <w:pPr>
        <w:pStyle w:val="paragraph"/>
      </w:pPr>
      <w:r w:rsidRPr="00792483">
        <w:tab/>
        <w:t>(a)</w:t>
      </w:r>
      <w:r w:rsidRPr="00792483">
        <w:tab/>
        <w:t xml:space="preserve">the date on which it was issued (the </w:t>
      </w:r>
      <w:r w:rsidRPr="00792483">
        <w:rPr>
          <w:b/>
          <w:i/>
        </w:rPr>
        <w:t>date of the notice</w:t>
      </w:r>
      <w:r w:rsidRPr="00792483">
        <w:t>); and</w:t>
      </w:r>
    </w:p>
    <w:p w:rsidR="00F01773" w:rsidRPr="00792483" w:rsidRDefault="00F01773" w:rsidP="00F01773">
      <w:pPr>
        <w:pStyle w:val="paragraph"/>
      </w:pPr>
      <w:r w:rsidRPr="00792483">
        <w:tab/>
        <w:t>(b)</w:t>
      </w:r>
      <w:r w:rsidRPr="00792483">
        <w:tab/>
        <w:t xml:space="preserve">the reason the debt was incurred, including a brief explanation of the circumstances that led to the debt being incurred; and </w:t>
      </w:r>
    </w:p>
    <w:p w:rsidR="00F01773" w:rsidRPr="00792483" w:rsidRDefault="00F01773" w:rsidP="00F01773">
      <w:pPr>
        <w:pStyle w:val="paragraph"/>
      </w:pPr>
      <w:r w:rsidRPr="00792483">
        <w:tab/>
        <w:t>(c)</w:t>
      </w:r>
      <w:r w:rsidRPr="00792483">
        <w:tab/>
        <w:t>the period to which the debt relates; and</w:t>
      </w:r>
    </w:p>
    <w:p w:rsidR="00F01773" w:rsidRPr="00792483" w:rsidRDefault="00F01773" w:rsidP="00F01773">
      <w:pPr>
        <w:pStyle w:val="paragraph"/>
      </w:pPr>
      <w:r w:rsidRPr="00792483">
        <w:tab/>
        <w:t>(d)</w:t>
      </w:r>
      <w:r w:rsidRPr="00792483">
        <w:tab/>
        <w:t>the outstanding amount of the debt at the date of the notice; and</w:t>
      </w:r>
    </w:p>
    <w:p w:rsidR="00F01773" w:rsidRPr="00792483" w:rsidRDefault="00F01773" w:rsidP="00F01773">
      <w:pPr>
        <w:pStyle w:val="paragraph"/>
      </w:pPr>
      <w:r w:rsidRPr="00792483">
        <w:tab/>
        <w:t>(e)</w:t>
      </w:r>
      <w:r w:rsidRPr="00792483">
        <w:tab/>
        <w:t>the day on which the outstanding amount is due and payable; and</w:t>
      </w:r>
    </w:p>
    <w:p w:rsidR="00831FB8" w:rsidRPr="00792483" w:rsidRDefault="00831FB8" w:rsidP="00F01773">
      <w:pPr>
        <w:pStyle w:val="paragraph"/>
      </w:pPr>
      <w:r w:rsidRPr="00792483">
        <w:tab/>
        <w:t>(ea)</w:t>
      </w:r>
      <w:r w:rsidRPr="00792483">
        <w:tab/>
        <w:t>the effect of sections</w:t>
      </w:r>
      <w:r w:rsidR="00792483">
        <w:t> </w:t>
      </w:r>
      <w:r w:rsidRPr="00792483">
        <w:t>78 and 78A; and</w:t>
      </w:r>
    </w:p>
    <w:p w:rsidR="00F01773" w:rsidRPr="00792483" w:rsidRDefault="00F01773" w:rsidP="00F01773">
      <w:pPr>
        <w:pStyle w:val="paragraph"/>
      </w:pPr>
      <w:r w:rsidRPr="00792483">
        <w:tab/>
        <w:t>(f)</w:t>
      </w:r>
      <w:r w:rsidRPr="00792483">
        <w:tab/>
        <w:t>that a range of options is available for repayment of the debt; and</w:t>
      </w:r>
    </w:p>
    <w:p w:rsidR="00F01773" w:rsidRPr="00792483" w:rsidRDefault="00F01773" w:rsidP="00F01773">
      <w:pPr>
        <w:pStyle w:val="paragraph"/>
      </w:pPr>
      <w:r w:rsidRPr="00792483">
        <w:tab/>
        <w:t>(g)</w:t>
      </w:r>
      <w:r w:rsidRPr="00792483">
        <w:tab/>
        <w:t>the contact details for inquiries concerning the debt.</w:t>
      </w:r>
    </w:p>
    <w:p w:rsidR="00F01773" w:rsidRPr="00792483" w:rsidRDefault="00F01773" w:rsidP="00F01773">
      <w:pPr>
        <w:pStyle w:val="subsection"/>
      </w:pPr>
      <w:r w:rsidRPr="00792483">
        <w:tab/>
        <w:t>(2)</w:t>
      </w:r>
      <w:r w:rsidRPr="00792483">
        <w:tab/>
        <w:t xml:space="preserve">The outstanding amount of the debt is due and payable on the 28th day after the date of the notice. </w:t>
      </w:r>
    </w:p>
    <w:p w:rsidR="00831FB8" w:rsidRPr="00792483" w:rsidRDefault="00831FB8" w:rsidP="00831FB8">
      <w:pPr>
        <w:pStyle w:val="subsection"/>
      </w:pPr>
      <w:r w:rsidRPr="00792483">
        <w:tab/>
        <w:t>(3)</w:t>
      </w:r>
      <w:r w:rsidRPr="00792483">
        <w:tab/>
        <w:t xml:space="preserve">The Secretary may give more than one notice under </w:t>
      </w:r>
      <w:r w:rsidR="00792483">
        <w:t>subsection (</w:t>
      </w:r>
      <w:r w:rsidRPr="00792483">
        <w:t>1) in relation to a person and a debt of the person.</w:t>
      </w:r>
    </w:p>
    <w:p w:rsidR="00831FB8" w:rsidRPr="00792483" w:rsidRDefault="00831FB8" w:rsidP="00831FB8">
      <w:pPr>
        <w:pStyle w:val="ActHead5"/>
      </w:pPr>
      <w:bookmarkStart w:id="240" w:name="_Toc14262164"/>
      <w:r w:rsidRPr="00792483">
        <w:rPr>
          <w:rStyle w:val="CharSectno"/>
        </w:rPr>
        <w:t>78</w:t>
      </w:r>
      <w:r w:rsidRPr="00792483">
        <w:t xml:space="preserve">  Interest charge—no repayment arrangement in effect</w:t>
      </w:r>
      <w:bookmarkEnd w:id="240"/>
    </w:p>
    <w:p w:rsidR="00831FB8" w:rsidRPr="00792483" w:rsidRDefault="00831FB8" w:rsidP="00831FB8">
      <w:pPr>
        <w:pStyle w:val="subsection"/>
      </w:pPr>
      <w:r w:rsidRPr="00792483">
        <w:tab/>
        <w:t>(1)</w:t>
      </w:r>
      <w:r w:rsidRPr="00792483">
        <w:tab/>
        <w:t>If:</w:t>
      </w:r>
    </w:p>
    <w:p w:rsidR="00831FB8" w:rsidRPr="00792483" w:rsidRDefault="00831FB8" w:rsidP="00831FB8">
      <w:pPr>
        <w:pStyle w:val="paragraph"/>
      </w:pPr>
      <w:r w:rsidRPr="00792483">
        <w:tab/>
        <w:t>(a)</w:t>
      </w:r>
      <w:r w:rsidRPr="00792483">
        <w:tab/>
        <w:t>a notice is given to a person under subsection</w:t>
      </w:r>
      <w:r w:rsidR="00792483">
        <w:t> </w:t>
      </w:r>
      <w:r w:rsidRPr="00792483">
        <w:t>77(1) in relation to a debt; and</w:t>
      </w:r>
    </w:p>
    <w:p w:rsidR="00831FB8" w:rsidRPr="00792483" w:rsidRDefault="00831FB8" w:rsidP="00831FB8">
      <w:pPr>
        <w:pStyle w:val="paragraph"/>
      </w:pPr>
      <w:r w:rsidRPr="00792483">
        <w:tab/>
        <w:t>(b)</w:t>
      </w:r>
      <w:r w:rsidRPr="00792483">
        <w:tab/>
        <w:t xml:space="preserve">an amount (the </w:t>
      </w:r>
      <w:r w:rsidRPr="00792483">
        <w:rPr>
          <w:b/>
          <w:i/>
        </w:rPr>
        <w:t>unpaid amount</w:t>
      </w:r>
      <w:r w:rsidRPr="00792483">
        <w:t xml:space="preserve">) of the debt remains unpaid at the end of the day (the </w:t>
      </w:r>
      <w:r w:rsidRPr="00792483">
        <w:rPr>
          <w:b/>
          <w:i/>
        </w:rPr>
        <w:t>due day</w:t>
      </w:r>
      <w:r w:rsidRPr="00792483">
        <w:t>) on which the debt is due to be paid; and</w:t>
      </w:r>
    </w:p>
    <w:p w:rsidR="00831FB8" w:rsidRPr="00792483" w:rsidRDefault="00831FB8" w:rsidP="00831FB8">
      <w:pPr>
        <w:pStyle w:val="paragraph"/>
      </w:pPr>
      <w:r w:rsidRPr="00792483">
        <w:tab/>
        <w:t>(c)</w:t>
      </w:r>
      <w:r w:rsidRPr="00792483">
        <w:tab/>
        <w:t>at the end of the due day, there is no arrangement in effect under section</w:t>
      </w:r>
      <w:r w:rsidR="00792483">
        <w:t> </w:t>
      </w:r>
      <w:r w:rsidRPr="00792483">
        <w:t>91 in relation to the debt;</w:t>
      </w:r>
    </w:p>
    <w:p w:rsidR="00831FB8" w:rsidRPr="00792483" w:rsidRDefault="00831FB8" w:rsidP="00831FB8">
      <w:pPr>
        <w:pStyle w:val="subsection2"/>
      </w:pPr>
      <w:r w:rsidRPr="00792483">
        <w:t xml:space="preserve">then the person is liable to pay, by way of penalty, interest charge, worked out under </w:t>
      </w:r>
      <w:r w:rsidR="00792483">
        <w:t>subsection (</w:t>
      </w:r>
      <w:r w:rsidRPr="00792483">
        <w:t xml:space="preserve">3), for each day in the period described in </w:t>
      </w:r>
      <w:r w:rsidR="00792483">
        <w:t>subsection (</w:t>
      </w:r>
      <w:r w:rsidRPr="00792483">
        <w:t>2).</w:t>
      </w:r>
    </w:p>
    <w:p w:rsidR="00831FB8" w:rsidRPr="00792483" w:rsidRDefault="00831FB8" w:rsidP="00831FB8">
      <w:pPr>
        <w:pStyle w:val="notetext"/>
      </w:pPr>
      <w:r w:rsidRPr="00792483">
        <w:t>Note:</w:t>
      </w:r>
      <w:r w:rsidRPr="00792483">
        <w:tab/>
        <w:t>For exemptions, see sections</w:t>
      </w:r>
      <w:r w:rsidR="00792483">
        <w:t> </w:t>
      </w:r>
      <w:r w:rsidRPr="00792483">
        <w:t>78D and 78E.</w:t>
      </w:r>
    </w:p>
    <w:p w:rsidR="00831FB8" w:rsidRPr="00792483" w:rsidRDefault="00831FB8" w:rsidP="00831FB8">
      <w:pPr>
        <w:pStyle w:val="subsection"/>
      </w:pPr>
      <w:r w:rsidRPr="00792483">
        <w:tab/>
        <w:t>(2)</w:t>
      </w:r>
      <w:r w:rsidRPr="00792483">
        <w:tab/>
        <w:t>The period</w:t>
      </w:r>
      <w:r w:rsidRPr="00792483">
        <w:rPr>
          <w:b/>
          <w:i/>
        </w:rPr>
        <w:t xml:space="preserve"> </w:t>
      </w:r>
      <w:r w:rsidRPr="00792483">
        <w:t>starts at the beginning of the day after the due day and ends at the end of the earlier of the following days:</w:t>
      </w:r>
    </w:p>
    <w:p w:rsidR="00831FB8" w:rsidRPr="00792483" w:rsidRDefault="00831FB8" w:rsidP="00831FB8">
      <w:pPr>
        <w:pStyle w:val="paragraph"/>
      </w:pPr>
      <w:r w:rsidRPr="00792483">
        <w:tab/>
        <w:t>(a)</w:t>
      </w:r>
      <w:r w:rsidRPr="00792483">
        <w:tab/>
        <w:t>the last day at the end of which any of the following remains unpaid:</w:t>
      </w:r>
    </w:p>
    <w:p w:rsidR="00831FB8" w:rsidRPr="00792483" w:rsidRDefault="00831FB8" w:rsidP="00831FB8">
      <w:pPr>
        <w:pStyle w:val="paragraphsub"/>
      </w:pPr>
      <w:r w:rsidRPr="00792483">
        <w:tab/>
        <w:t>(i)</w:t>
      </w:r>
      <w:r w:rsidRPr="00792483">
        <w:tab/>
        <w:t>the unpaid amount;</w:t>
      </w:r>
    </w:p>
    <w:p w:rsidR="00831FB8" w:rsidRPr="00792483" w:rsidRDefault="00831FB8" w:rsidP="00831FB8">
      <w:pPr>
        <w:pStyle w:val="paragraphsub"/>
      </w:pPr>
      <w:r w:rsidRPr="00792483">
        <w:tab/>
        <w:t>(ii)</w:t>
      </w:r>
      <w:r w:rsidRPr="00792483">
        <w:tab/>
        <w:t>interest charge on any of the unpaid amount;</w:t>
      </w:r>
    </w:p>
    <w:p w:rsidR="00831FB8" w:rsidRPr="00792483" w:rsidRDefault="00831FB8" w:rsidP="00831FB8">
      <w:pPr>
        <w:pStyle w:val="paragraph"/>
      </w:pPr>
      <w:r w:rsidRPr="00792483">
        <w:tab/>
        <w:t>(b)</w:t>
      </w:r>
      <w:r w:rsidRPr="00792483">
        <w:tab/>
        <w:t>the day before the first day, after the due day, on which the person makes a payment under an arrangement under section</w:t>
      </w:r>
      <w:r w:rsidR="00792483">
        <w:t> </w:t>
      </w:r>
      <w:r w:rsidRPr="00792483">
        <w:t>91 in relation to the debt.</w:t>
      </w:r>
    </w:p>
    <w:p w:rsidR="00831FB8" w:rsidRPr="00792483" w:rsidRDefault="00831FB8" w:rsidP="00831FB8">
      <w:pPr>
        <w:pStyle w:val="subsection"/>
      </w:pPr>
      <w:r w:rsidRPr="00792483">
        <w:tab/>
        <w:t>(3)</w:t>
      </w:r>
      <w:r w:rsidRPr="00792483">
        <w:tab/>
        <w:t xml:space="preserve">The interest charge for a day in the period described in </w:t>
      </w:r>
      <w:r w:rsidR="00792483">
        <w:t>subsection (</w:t>
      </w:r>
      <w:r w:rsidRPr="00792483">
        <w:t>2) is worked out by multiplying the interest charge rate for that day by the sum of so much of the following amounts as remains unpaid:</w:t>
      </w:r>
    </w:p>
    <w:p w:rsidR="00831FB8" w:rsidRPr="00792483" w:rsidRDefault="00831FB8" w:rsidP="00831FB8">
      <w:pPr>
        <w:pStyle w:val="paragraph"/>
      </w:pPr>
      <w:r w:rsidRPr="00792483">
        <w:tab/>
        <w:t>(a)</w:t>
      </w:r>
      <w:r w:rsidRPr="00792483">
        <w:tab/>
        <w:t>the unpaid amount;</w:t>
      </w:r>
    </w:p>
    <w:p w:rsidR="00831FB8" w:rsidRPr="00792483" w:rsidRDefault="00831FB8" w:rsidP="00831FB8">
      <w:pPr>
        <w:pStyle w:val="paragraph"/>
      </w:pPr>
      <w:r w:rsidRPr="00792483">
        <w:tab/>
        <w:t>(b)</w:t>
      </w:r>
      <w:r w:rsidRPr="00792483">
        <w:tab/>
        <w:t>the interest charge from previous days.</w:t>
      </w:r>
    </w:p>
    <w:p w:rsidR="00831FB8" w:rsidRPr="00792483" w:rsidRDefault="00831FB8" w:rsidP="00831FB8">
      <w:pPr>
        <w:pStyle w:val="notetext"/>
      </w:pPr>
      <w:r w:rsidRPr="00792483">
        <w:t>Note 1:</w:t>
      </w:r>
      <w:r w:rsidRPr="00792483">
        <w:tab/>
        <w:t xml:space="preserve">For </w:t>
      </w:r>
      <w:r w:rsidRPr="00792483">
        <w:rPr>
          <w:b/>
          <w:i/>
        </w:rPr>
        <w:t>interest charge rate</w:t>
      </w:r>
      <w:r w:rsidRPr="00792483">
        <w:t xml:space="preserve"> see section</w:t>
      </w:r>
      <w:r w:rsidR="00792483">
        <w:t> </w:t>
      </w:r>
      <w:r w:rsidRPr="00792483">
        <w:t>78C.</w:t>
      </w:r>
    </w:p>
    <w:p w:rsidR="00831FB8" w:rsidRPr="00792483" w:rsidRDefault="00831FB8" w:rsidP="00831FB8">
      <w:pPr>
        <w:pStyle w:val="notetext"/>
      </w:pPr>
      <w:r w:rsidRPr="00792483">
        <w:t>Note 2:</w:t>
      </w:r>
      <w:r w:rsidRPr="00792483">
        <w:tab/>
        <w:t>The interest charge for a day is due and payable to the Commonwealth at the end of that day and is a debt due to the Commonwealth: see section</w:t>
      </w:r>
      <w:r w:rsidR="00792483">
        <w:t> </w:t>
      </w:r>
      <w:r w:rsidRPr="00792483">
        <w:t>78B.</w:t>
      </w:r>
    </w:p>
    <w:p w:rsidR="00831FB8" w:rsidRPr="00792483" w:rsidRDefault="00831FB8" w:rsidP="00831FB8">
      <w:pPr>
        <w:pStyle w:val="ActHead5"/>
      </w:pPr>
      <w:bookmarkStart w:id="241" w:name="_Toc14262165"/>
      <w:r w:rsidRPr="00792483">
        <w:rPr>
          <w:rStyle w:val="CharSectno"/>
        </w:rPr>
        <w:t>78A</w:t>
      </w:r>
      <w:r w:rsidRPr="00792483">
        <w:t xml:space="preserve">  Interest charge—failure to comply with or termination of repayment arrangement</w:t>
      </w:r>
      <w:bookmarkEnd w:id="241"/>
    </w:p>
    <w:p w:rsidR="00831FB8" w:rsidRPr="00792483" w:rsidRDefault="00831FB8" w:rsidP="00831FB8">
      <w:pPr>
        <w:pStyle w:val="subsection"/>
      </w:pPr>
      <w:r w:rsidRPr="00792483">
        <w:tab/>
        <w:t>(1)</w:t>
      </w:r>
      <w:r w:rsidRPr="00792483">
        <w:tab/>
        <w:t>If:</w:t>
      </w:r>
    </w:p>
    <w:p w:rsidR="00831FB8" w:rsidRPr="00792483" w:rsidRDefault="00831FB8" w:rsidP="00831FB8">
      <w:pPr>
        <w:pStyle w:val="paragraph"/>
      </w:pPr>
      <w:r w:rsidRPr="00792483">
        <w:tab/>
        <w:t>(a)</w:t>
      </w:r>
      <w:r w:rsidRPr="00792483">
        <w:tab/>
        <w:t>an arrangement is in effect under section</w:t>
      </w:r>
      <w:r w:rsidR="00792483">
        <w:t> </w:t>
      </w:r>
      <w:r w:rsidRPr="00792483">
        <w:t>91 in relation to a person and a debt; and</w:t>
      </w:r>
    </w:p>
    <w:p w:rsidR="00831FB8" w:rsidRPr="00792483" w:rsidRDefault="00831FB8" w:rsidP="00831FB8">
      <w:pPr>
        <w:pStyle w:val="paragraph"/>
      </w:pPr>
      <w:r w:rsidRPr="00792483">
        <w:tab/>
        <w:t>(b)</w:t>
      </w:r>
      <w:r w:rsidRPr="00792483">
        <w:tab/>
        <w:t>the person fails to make a payment under the arrangement;</w:t>
      </w:r>
    </w:p>
    <w:p w:rsidR="00831FB8" w:rsidRPr="00792483" w:rsidRDefault="00831FB8" w:rsidP="00831FB8">
      <w:pPr>
        <w:pStyle w:val="subsection2"/>
      </w:pPr>
      <w:r w:rsidRPr="00792483">
        <w:t xml:space="preserve">then the person is liable to pay, by way of penalty, interest charge, worked out under </w:t>
      </w:r>
      <w:r w:rsidR="00792483">
        <w:t>subsection (</w:t>
      </w:r>
      <w:r w:rsidRPr="00792483">
        <w:t xml:space="preserve">3), for each day in the period described in </w:t>
      </w:r>
      <w:r w:rsidR="00792483">
        <w:t>subsection (</w:t>
      </w:r>
      <w:r w:rsidRPr="00792483">
        <w:t>2).</w:t>
      </w:r>
    </w:p>
    <w:p w:rsidR="00831FB8" w:rsidRPr="00792483" w:rsidRDefault="00831FB8" w:rsidP="00831FB8">
      <w:pPr>
        <w:pStyle w:val="notetext"/>
      </w:pPr>
      <w:r w:rsidRPr="00792483">
        <w:t>Note:</w:t>
      </w:r>
      <w:r w:rsidRPr="00792483">
        <w:tab/>
        <w:t>For exemptions, see sections</w:t>
      </w:r>
      <w:r w:rsidR="00792483">
        <w:t> </w:t>
      </w:r>
      <w:r w:rsidRPr="00792483">
        <w:t>78D and 78E.</w:t>
      </w:r>
    </w:p>
    <w:p w:rsidR="00831FB8" w:rsidRPr="00792483" w:rsidRDefault="00831FB8" w:rsidP="00831FB8">
      <w:pPr>
        <w:pStyle w:val="subsection"/>
      </w:pPr>
      <w:r w:rsidRPr="00792483">
        <w:tab/>
        <w:t>(2)</w:t>
      </w:r>
      <w:r w:rsidRPr="00792483">
        <w:tab/>
        <w:t>The period</w:t>
      </w:r>
      <w:r w:rsidRPr="00792483">
        <w:rPr>
          <w:b/>
          <w:i/>
        </w:rPr>
        <w:t xml:space="preserve"> </w:t>
      </w:r>
      <w:r w:rsidRPr="00792483">
        <w:t xml:space="preserve">starts at the beginning of the day after the day (the </w:t>
      </w:r>
      <w:r w:rsidRPr="00792483">
        <w:rPr>
          <w:b/>
          <w:i/>
        </w:rPr>
        <w:t>due day</w:t>
      </w:r>
      <w:r w:rsidRPr="00792483">
        <w:t>) on which the payment was required to be made under the arrangement and ends at the end of the earliest of the following days:</w:t>
      </w:r>
    </w:p>
    <w:p w:rsidR="00831FB8" w:rsidRPr="00792483" w:rsidRDefault="00831FB8" w:rsidP="00831FB8">
      <w:pPr>
        <w:pStyle w:val="paragraph"/>
      </w:pPr>
      <w:r w:rsidRPr="00792483">
        <w:tab/>
        <w:t>(a)</w:t>
      </w:r>
      <w:r w:rsidRPr="00792483">
        <w:tab/>
        <w:t>the last day at the end of which any of the following remains unpaid:</w:t>
      </w:r>
    </w:p>
    <w:p w:rsidR="00831FB8" w:rsidRPr="00792483" w:rsidRDefault="00831FB8" w:rsidP="00831FB8">
      <w:pPr>
        <w:pStyle w:val="paragraphsub"/>
      </w:pPr>
      <w:r w:rsidRPr="00792483">
        <w:tab/>
        <w:t>(i)</w:t>
      </w:r>
      <w:r w:rsidRPr="00792483">
        <w:tab/>
        <w:t>the outstanding amount of the debt;</w:t>
      </w:r>
    </w:p>
    <w:p w:rsidR="00831FB8" w:rsidRPr="00792483" w:rsidRDefault="00831FB8" w:rsidP="00831FB8">
      <w:pPr>
        <w:pStyle w:val="paragraphsub"/>
      </w:pPr>
      <w:r w:rsidRPr="00792483">
        <w:tab/>
        <w:t>(ii)</w:t>
      </w:r>
      <w:r w:rsidRPr="00792483">
        <w:tab/>
        <w:t>interest charge on any of the outstanding amount of the debt;</w:t>
      </w:r>
    </w:p>
    <w:p w:rsidR="00831FB8" w:rsidRPr="00792483" w:rsidRDefault="00831FB8" w:rsidP="00831FB8">
      <w:pPr>
        <w:pStyle w:val="paragraph"/>
      </w:pPr>
      <w:r w:rsidRPr="00792483">
        <w:tab/>
        <w:t>(b)</w:t>
      </w:r>
      <w:r w:rsidRPr="00792483">
        <w:tab/>
        <w:t>the day before the first day, after the due day, on which the person has paid all the payments that have so far become due and payable under the arrangement;</w:t>
      </w:r>
    </w:p>
    <w:p w:rsidR="00831FB8" w:rsidRPr="00792483" w:rsidRDefault="00831FB8" w:rsidP="00831FB8">
      <w:pPr>
        <w:pStyle w:val="paragraph"/>
      </w:pPr>
      <w:r w:rsidRPr="00792483">
        <w:tab/>
        <w:t>(c)</w:t>
      </w:r>
      <w:r w:rsidRPr="00792483">
        <w:tab/>
        <w:t>the day before the day the arrangement is terminated under section</w:t>
      </w:r>
      <w:r w:rsidR="00792483">
        <w:t> </w:t>
      </w:r>
      <w:r w:rsidRPr="00792483">
        <w:t>91.</w:t>
      </w:r>
    </w:p>
    <w:p w:rsidR="00831FB8" w:rsidRPr="00792483" w:rsidRDefault="00831FB8" w:rsidP="00831FB8">
      <w:pPr>
        <w:pStyle w:val="subsection"/>
      </w:pPr>
      <w:r w:rsidRPr="00792483">
        <w:tab/>
        <w:t>(3)</w:t>
      </w:r>
      <w:r w:rsidRPr="00792483">
        <w:tab/>
        <w:t xml:space="preserve">The interest charge for a day in the period described in </w:t>
      </w:r>
      <w:r w:rsidR="00792483">
        <w:t>subsection (</w:t>
      </w:r>
      <w:r w:rsidRPr="00792483">
        <w:t>2) is worked out by multiplying the interest charge rate for that day by the sum of so much of the following amounts as remains unpaid:</w:t>
      </w:r>
    </w:p>
    <w:p w:rsidR="00831FB8" w:rsidRPr="00792483" w:rsidRDefault="00831FB8" w:rsidP="00831FB8">
      <w:pPr>
        <w:pStyle w:val="paragraph"/>
      </w:pPr>
      <w:r w:rsidRPr="00792483">
        <w:tab/>
        <w:t>(a)</w:t>
      </w:r>
      <w:r w:rsidRPr="00792483">
        <w:tab/>
        <w:t>the outstanding amount of the debt;</w:t>
      </w:r>
    </w:p>
    <w:p w:rsidR="00831FB8" w:rsidRPr="00792483" w:rsidRDefault="00831FB8" w:rsidP="00831FB8">
      <w:pPr>
        <w:pStyle w:val="paragraph"/>
      </w:pPr>
      <w:r w:rsidRPr="00792483">
        <w:tab/>
        <w:t>(b)</w:t>
      </w:r>
      <w:r w:rsidRPr="00792483">
        <w:tab/>
        <w:t>the interest charge from previous days.</w:t>
      </w:r>
    </w:p>
    <w:p w:rsidR="00831FB8" w:rsidRPr="00792483" w:rsidRDefault="00831FB8" w:rsidP="00831FB8">
      <w:pPr>
        <w:pStyle w:val="notetext"/>
      </w:pPr>
      <w:r w:rsidRPr="00792483">
        <w:t>Note 1:</w:t>
      </w:r>
      <w:r w:rsidRPr="00792483">
        <w:tab/>
        <w:t xml:space="preserve">For </w:t>
      </w:r>
      <w:r w:rsidRPr="00792483">
        <w:rPr>
          <w:b/>
          <w:i/>
        </w:rPr>
        <w:t>interest charge rate</w:t>
      </w:r>
      <w:r w:rsidRPr="00792483">
        <w:t xml:space="preserve"> see section</w:t>
      </w:r>
      <w:r w:rsidR="00792483">
        <w:t> </w:t>
      </w:r>
      <w:r w:rsidRPr="00792483">
        <w:t>78C.</w:t>
      </w:r>
    </w:p>
    <w:p w:rsidR="00831FB8" w:rsidRPr="00792483" w:rsidRDefault="00831FB8" w:rsidP="00831FB8">
      <w:pPr>
        <w:pStyle w:val="notetext"/>
      </w:pPr>
      <w:r w:rsidRPr="00792483">
        <w:t>Note 2:</w:t>
      </w:r>
      <w:r w:rsidRPr="00792483">
        <w:tab/>
        <w:t>The interest charge for a day is due and payable to the Commonwealth at the end of that day and is a debt due to the Commonwealth: see section</w:t>
      </w:r>
      <w:r w:rsidR="00792483">
        <w:t> </w:t>
      </w:r>
      <w:r w:rsidRPr="00792483">
        <w:t>78B.</w:t>
      </w:r>
    </w:p>
    <w:p w:rsidR="00831FB8" w:rsidRPr="00792483" w:rsidRDefault="00831FB8" w:rsidP="00831FB8">
      <w:pPr>
        <w:pStyle w:val="SubsectionHead"/>
      </w:pPr>
      <w:r w:rsidRPr="00792483">
        <w:t>Repayment arrangement is terminated</w:t>
      </w:r>
    </w:p>
    <w:p w:rsidR="00831FB8" w:rsidRPr="00792483" w:rsidRDefault="00831FB8" w:rsidP="00831FB8">
      <w:pPr>
        <w:pStyle w:val="subsection"/>
      </w:pPr>
      <w:r w:rsidRPr="00792483">
        <w:tab/>
        <w:t>(4)</w:t>
      </w:r>
      <w:r w:rsidRPr="00792483">
        <w:tab/>
        <w:t>If:</w:t>
      </w:r>
    </w:p>
    <w:p w:rsidR="00831FB8" w:rsidRPr="00792483" w:rsidRDefault="00831FB8" w:rsidP="00831FB8">
      <w:pPr>
        <w:pStyle w:val="paragraph"/>
      </w:pPr>
      <w:r w:rsidRPr="00792483">
        <w:tab/>
        <w:t>(a)</w:t>
      </w:r>
      <w:r w:rsidRPr="00792483">
        <w:tab/>
        <w:t>an arrangement is in effect under section</w:t>
      </w:r>
      <w:r w:rsidR="00792483">
        <w:t> </w:t>
      </w:r>
      <w:r w:rsidRPr="00792483">
        <w:t>91 in relation to a person and a debt; and</w:t>
      </w:r>
    </w:p>
    <w:p w:rsidR="00831FB8" w:rsidRPr="00792483" w:rsidRDefault="00831FB8" w:rsidP="00831FB8">
      <w:pPr>
        <w:pStyle w:val="paragraph"/>
      </w:pPr>
      <w:r w:rsidRPr="00792483">
        <w:tab/>
        <w:t>(b)</w:t>
      </w:r>
      <w:r w:rsidRPr="00792483">
        <w:tab/>
        <w:t>the arrangement is then terminated under section</w:t>
      </w:r>
      <w:r w:rsidR="00792483">
        <w:t> </w:t>
      </w:r>
      <w:r w:rsidRPr="00792483">
        <w:t xml:space="preserve">91 on a day (the </w:t>
      </w:r>
      <w:r w:rsidRPr="00792483">
        <w:rPr>
          <w:b/>
          <w:i/>
        </w:rPr>
        <w:t>termination day</w:t>
      </w:r>
      <w:r w:rsidRPr="00792483">
        <w:t>);</w:t>
      </w:r>
    </w:p>
    <w:p w:rsidR="00831FB8" w:rsidRPr="00792483" w:rsidRDefault="00831FB8" w:rsidP="00831FB8">
      <w:pPr>
        <w:pStyle w:val="subsection2"/>
      </w:pPr>
      <w:r w:rsidRPr="00792483">
        <w:t>then:</w:t>
      </w:r>
    </w:p>
    <w:p w:rsidR="00831FB8" w:rsidRPr="00792483" w:rsidRDefault="00831FB8" w:rsidP="00831FB8">
      <w:pPr>
        <w:pStyle w:val="paragraph"/>
      </w:pPr>
      <w:r w:rsidRPr="00792483">
        <w:tab/>
        <w:t>(c)</w:t>
      </w:r>
      <w:r w:rsidRPr="00792483">
        <w:tab/>
        <w:t>the following amounts (if any) are due and payable on the 14th day after the termination day:</w:t>
      </w:r>
    </w:p>
    <w:p w:rsidR="00831FB8" w:rsidRPr="00792483" w:rsidRDefault="00831FB8" w:rsidP="00831FB8">
      <w:pPr>
        <w:pStyle w:val="paragraphsub"/>
      </w:pPr>
      <w:r w:rsidRPr="00792483">
        <w:tab/>
        <w:t>(i)</w:t>
      </w:r>
      <w:r w:rsidRPr="00792483">
        <w:tab/>
        <w:t>the outstanding amount of the debt;</w:t>
      </w:r>
    </w:p>
    <w:p w:rsidR="00831FB8" w:rsidRPr="00792483" w:rsidRDefault="00831FB8" w:rsidP="00831FB8">
      <w:pPr>
        <w:pStyle w:val="paragraphsub"/>
      </w:pPr>
      <w:r w:rsidRPr="00792483">
        <w:tab/>
        <w:t>(ii)</w:t>
      </w:r>
      <w:r w:rsidRPr="00792483">
        <w:tab/>
        <w:t>interest charge on any of the outstanding amount of the debt; and</w:t>
      </w:r>
    </w:p>
    <w:p w:rsidR="00831FB8" w:rsidRPr="00792483" w:rsidRDefault="00831FB8" w:rsidP="00831FB8">
      <w:pPr>
        <w:pStyle w:val="paragraph"/>
      </w:pPr>
      <w:r w:rsidRPr="00792483">
        <w:tab/>
        <w:t>(d)</w:t>
      </w:r>
      <w:r w:rsidRPr="00792483">
        <w:tab/>
        <w:t xml:space="preserve">if, at the end of that 14th day, any of those amounts remains unpaid, the person is liable to pay, by way of penalty, interest charge, worked out under </w:t>
      </w:r>
      <w:r w:rsidR="00792483">
        <w:t>subsection (</w:t>
      </w:r>
      <w:r w:rsidRPr="00792483">
        <w:t xml:space="preserve">6), for each day in the period described in </w:t>
      </w:r>
      <w:r w:rsidR="00792483">
        <w:t>subsection (</w:t>
      </w:r>
      <w:r w:rsidRPr="00792483">
        <w:t>5).</w:t>
      </w:r>
    </w:p>
    <w:p w:rsidR="00831FB8" w:rsidRPr="00792483" w:rsidRDefault="00831FB8" w:rsidP="00831FB8">
      <w:pPr>
        <w:pStyle w:val="notetext"/>
      </w:pPr>
      <w:r w:rsidRPr="00792483">
        <w:t>Note:</w:t>
      </w:r>
      <w:r w:rsidRPr="00792483">
        <w:tab/>
        <w:t>For exemptions, see sections</w:t>
      </w:r>
      <w:r w:rsidR="00792483">
        <w:t> </w:t>
      </w:r>
      <w:r w:rsidRPr="00792483">
        <w:t>78D and 78E.</w:t>
      </w:r>
    </w:p>
    <w:p w:rsidR="00831FB8" w:rsidRPr="00792483" w:rsidRDefault="00831FB8" w:rsidP="00831FB8">
      <w:pPr>
        <w:pStyle w:val="subsection"/>
      </w:pPr>
      <w:r w:rsidRPr="00792483">
        <w:tab/>
        <w:t>(5)</w:t>
      </w:r>
      <w:r w:rsidRPr="00792483">
        <w:tab/>
        <w:t>The period</w:t>
      </w:r>
      <w:r w:rsidRPr="00792483">
        <w:rPr>
          <w:b/>
          <w:i/>
        </w:rPr>
        <w:t xml:space="preserve"> </w:t>
      </w:r>
      <w:r w:rsidRPr="00792483">
        <w:t>starts at the beginning of the day after that 14th day and ends at the end of the earlier of the following days:</w:t>
      </w:r>
    </w:p>
    <w:p w:rsidR="00831FB8" w:rsidRPr="00792483" w:rsidRDefault="00831FB8" w:rsidP="00831FB8">
      <w:pPr>
        <w:pStyle w:val="paragraph"/>
      </w:pPr>
      <w:r w:rsidRPr="00792483">
        <w:tab/>
        <w:t>(a)</w:t>
      </w:r>
      <w:r w:rsidRPr="00792483">
        <w:tab/>
        <w:t>the last day at the end of which any of the following remains unpaid:</w:t>
      </w:r>
    </w:p>
    <w:p w:rsidR="00831FB8" w:rsidRPr="00792483" w:rsidRDefault="00831FB8" w:rsidP="00831FB8">
      <w:pPr>
        <w:pStyle w:val="paragraphsub"/>
      </w:pPr>
      <w:r w:rsidRPr="00792483">
        <w:tab/>
        <w:t>(i)</w:t>
      </w:r>
      <w:r w:rsidRPr="00792483">
        <w:tab/>
        <w:t>the outstanding amount of the debt;</w:t>
      </w:r>
    </w:p>
    <w:p w:rsidR="00831FB8" w:rsidRPr="00792483" w:rsidRDefault="00831FB8" w:rsidP="00831FB8">
      <w:pPr>
        <w:pStyle w:val="paragraphsub"/>
      </w:pPr>
      <w:r w:rsidRPr="00792483">
        <w:tab/>
        <w:t>(ii)</w:t>
      </w:r>
      <w:r w:rsidRPr="00792483">
        <w:tab/>
        <w:t>interest charge on any of the outstanding amount of the debt;</w:t>
      </w:r>
    </w:p>
    <w:p w:rsidR="00831FB8" w:rsidRPr="00792483" w:rsidRDefault="00831FB8" w:rsidP="00831FB8">
      <w:pPr>
        <w:pStyle w:val="paragraph"/>
      </w:pPr>
      <w:r w:rsidRPr="00792483">
        <w:tab/>
        <w:t>(b)</w:t>
      </w:r>
      <w:r w:rsidRPr="00792483">
        <w:tab/>
        <w:t>the day before the first day, after that 14th day, on which the person makes a payment under another arrangement under section</w:t>
      </w:r>
      <w:r w:rsidR="00792483">
        <w:t> </w:t>
      </w:r>
      <w:r w:rsidRPr="00792483">
        <w:t>91 in relation to the debt.</w:t>
      </w:r>
    </w:p>
    <w:p w:rsidR="00831FB8" w:rsidRPr="00792483" w:rsidRDefault="00831FB8" w:rsidP="00831FB8">
      <w:pPr>
        <w:pStyle w:val="subsection"/>
      </w:pPr>
      <w:r w:rsidRPr="00792483">
        <w:tab/>
        <w:t>(6)</w:t>
      </w:r>
      <w:r w:rsidRPr="00792483">
        <w:tab/>
        <w:t xml:space="preserve">The interest charge for a day in the period described in </w:t>
      </w:r>
      <w:r w:rsidR="00792483">
        <w:t>subsection (</w:t>
      </w:r>
      <w:r w:rsidRPr="00792483">
        <w:t>5) is worked out by multiplying the interest charge rate for that day by the sum of so much of the following amounts as remains unpaid:</w:t>
      </w:r>
    </w:p>
    <w:p w:rsidR="00831FB8" w:rsidRPr="00792483" w:rsidRDefault="00831FB8" w:rsidP="00831FB8">
      <w:pPr>
        <w:pStyle w:val="paragraph"/>
      </w:pPr>
      <w:r w:rsidRPr="00792483">
        <w:tab/>
        <w:t>(a)</w:t>
      </w:r>
      <w:r w:rsidRPr="00792483">
        <w:tab/>
        <w:t>the outstanding amount of the debt;</w:t>
      </w:r>
    </w:p>
    <w:p w:rsidR="00831FB8" w:rsidRPr="00792483" w:rsidRDefault="00831FB8" w:rsidP="00831FB8">
      <w:pPr>
        <w:pStyle w:val="paragraph"/>
      </w:pPr>
      <w:r w:rsidRPr="00792483">
        <w:tab/>
        <w:t>(b)</w:t>
      </w:r>
      <w:r w:rsidRPr="00792483">
        <w:tab/>
        <w:t>the interest charge from previous days.</w:t>
      </w:r>
    </w:p>
    <w:p w:rsidR="00831FB8" w:rsidRPr="00792483" w:rsidRDefault="00831FB8" w:rsidP="00831FB8">
      <w:pPr>
        <w:pStyle w:val="notetext"/>
      </w:pPr>
      <w:r w:rsidRPr="00792483">
        <w:t>Note 1:</w:t>
      </w:r>
      <w:r w:rsidRPr="00792483">
        <w:tab/>
        <w:t xml:space="preserve">For </w:t>
      </w:r>
      <w:r w:rsidRPr="00792483">
        <w:rPr>
          <w:b/>
          <w:i/>
        </w:rPr>
        <w:t>interest charge rate</w:t>
      </w:r>
      <w:r w:rsidRPr="00792483">
        <w:t xml:space="preserve"> see section</w:t>
      </w:r>
      <w:r w:rsidR="00792483">
        <w:t> </w:t>
      </w:r>
      <w:r w:rsidRPr="00792483">
        <w:t>78C.</w:t>
      </w:r>
    </w:p>
    <w:p w:rsidR="00831FB8" w:rsidRPr="00792483" w:rsidRDefault="00831FB8" w:rsidP="00831FB8">
      <w:pPr>
        <w:pStyle w:val="notetext"/>
      </w:pPr>
      <w:r w:rsidRPr="00792483">
        <w:t>Note 2:</w:t>
      </w:r>
      <w:r w:rsidRPr="00792483">
        <w:tab/>
        <w:t>The interest charge for a day is due and payable to the Commonwealth at the end of that day and is a debt due to the Commonwealth: see section</w:t>
      </w:r>
      <w:r w:rsidR="00792483">
        <w:t> </w:t>
      </w:r>
      <w:r w:rsidRPr="00792483">
        <w:t>78B.</w:t>
      </w:r>
    </w:p>
    <w:p w:rsidR="00831FB8" w:rsidRPr="00792483" w:rsidRDefault="00831FB8" w:rsidP="00831FB8">
      <w:pPr>
        <w:pStyle w:val="ActHead5"/>
      </w:pPr>
      <w:bookmarkStart w:id="242" w:name="_Toc14262166"/>
      <w:r w:rsidRPr="00792483">
        <w:rPr>
          <w:rStyle w:val="CharSectno"/>
        </w:rPr>
        <w:t>78B</w:t>
      </w:r>
      <w:r w:rsidRPr="00792483">
        <w:t xml:space="preserve">  Other rules for interest charge</w:t>
      </w:r>
      <w:bookmarkEnd w:id="242"/>
    </w:p>
    <w:p w:rsidR="00831FB8" w:rsidRPr="00792483" w:rsidRDefault="00831FB8" w:rsidP="00831FB8">
      <w:pPr>
        <w:pStyle w:val="SubsectionHead"/>
      </w:pPr>
      <w:r w:rsidRPr="00792483">
        <w:t>When interest charge is due and payable</w:t>
      </w:r>
    </w:p>
    <w:p w:rsidR="00831FB8" w:rsidRPr="00792483" w:rsidRDefault="00831FB8" w:rsidP="00831FB8">
      <w:pPr>
        <w:pStyle w:val="subsection"/>
      </w:pPr>
      <w:r w:rsidRPr="00792483">
        <w:tab/>
        <w:t>(1)</w:t>
      </w:r>
      <w:r w:rsidRPr="00792483">
        <w:tab/>
        <w:t>The interest charge under section</w:t>
      </w:r>
      <w:r w:rsidR="00792483">
        <w:t> </w:t>
      </w:r>
      <w:r w:rsidRPr="00792483">
        <w:t>78 or 78A for a day is due and payable to the Commonwealth at the end of that day.</w:t>
      </w:r>
    </w:p>
    <w:p w:rsidR="00831FB8" w:rsidRPr="00792483" w:rsidRDefault="00831FB8" w:rsidP="00831FB8">
      <w:pPr>
        <w:pStyle w:val="SubsectionHead"/>
      </w:pPr>
      <w:r w:rsidRPr="00792483">
        <w:t>Interest charge is a debt</w:t>
      </w:r>
    </w:p>
    <w:p w:rsidR="00831FB8" w:rsidRPr="00792483" w:rsidRDefault="00831FB8" w:rsidP="00831FB8">
      <w:pPr>
        <w:pStyle w:val="subsection"/>
      </w:pPr>
      <w:r w:rsidRPr="00792483">
        <w:tab/>
        <w:t>(2)</w:t>
      </w:r>
      <w:r w:rsidRPr="00792483">
        <w:tab/>
        <w:t>The interest charge under section</w:t>
      </w:r>
      <w:r w:rsidR="00792483">
        <w:t> </w:t>
      </w:r>
      <w:r w:rsidRPr="00792483">
        <w:t>78 or 78A for a day is a debt due to the Commonwealth by the person.</w:t>
      </w:r>
    </w:p>
    <w:p w:rsidR="00831FB8" w:rsidRPr="00792483" w:rsidRDefault="00831FB8" w:rsidP="00831FB8">
      <w:pPr>
        <w:pStyle w:val="SubsectionHead"/>
      </w:pPr>
      <w:r w:rsidRPr="00792483">
        <w:t>Provisions that do not apply to interest charge debt</w:t>
      </w:r>
    </w:p>
    <w:p w:rsidR="00831FB8" w:rsidRPr="00792483" w:rsidRDefault="00831FB8" w:rsidP="00831FB8">
      <w:pPr>
        <w:pStyle w:val="subsection"/>
      </w:pPr>
      <w:r w:rsidRPr="00792483">
        <w:tab/>
        <w:t>(3)</w:t>
      </w:r>
      <w:r w:rsidRPr="00792483">
        <w:tab/>
        <w:t>Subsection</w:t>
      </w:r>
      <w:r w:rsidR="00792483">
        <w:t> </w:t>
      </w:r>
      <w:r w:rsidRPr="00792483">
        <w:t xml:space="preserve">77(1) does not apply in relation to the debt referred to in </w:t>
      </w:r>
      <w:r w:rsidR="00792483">
        <w:t>subsection (</w:t>
      </w:r>
      <w:r w:rsidRPr="00792483">
        <w:t>2) of this section.</w:t>
      </w:r>
    </w:p>
    <w:p w:rsidR="00831FB8" w:rsidRPr="00792483" w:rsidRDefault="00831FB8" w:rsidP="00831FB8">
      <w:pPr>
        <w:pStyle w:val="ActHead5"/>
      </w:pPr>
      <w:bookmarkStart w:id="243" w:name="_Toc14262167"/>
      <w:r w:rsidRPr="00792483">
        <w:rPr>
          <w:rStyle w:val="CharSectno"/>
        </w:rPr>
        <w:t>78C</w:t>
      </w:r>
      <w:r w:rsidRPr="00792483">
        <w:t xml:space="preserve">  What is the </w:t>
      </w:r>
      <w:r w:rsidRPr="00792483">
        <w:rPr>
          <w:i/>
          <w:iCs/>
        </w:rPr>
        <w:t>interest charge rate</w:t>
      </w:r>
      <w:r w:rsidRPr="00792483">
        <w:rPr>
          <w:iCs/>
        </w:rPr>
        <w:t>?</w:t>
      </w:r>
      <w:bookmarkEnd w:id="243"/>
    </w:p>
    <w:p w:rsidR="00831FB8" w:rsidRPr="00792483" w:rsidRDefault="00831FB8" w:rsidP="00831FB8">
      <w:pPr>
        <w:pStyle w:val="subsection"/>
      </w:pPr>
      <w:r w:rsidRPr="00792483">
        <w:tab/>
        <w:t>(1)</w:t>
      </w:r>
      <w:r w:rsidRPr="00792483">
        <w:tab/>
        <w:t>For the purposes of sections</w:t>
      </w:r>
      <w:r w:rsidR="00792483">
        <w:t> </w:t>
      </w:r>
      <w:r w:rsidRPr="00792483">
        <w:t xml:space="preserve">78 and 78A, the </w:t>
      </w:r>
      <w:r w:rsidRPr="00792483">
        <w:rPr>
          <w:b/>
          <w:bCs/>
          <w:i/>
          <w:iCs/>
        </w:rPr>
        <w:t xml:space="preserve">interest charge rate </w:t>
      </w:r>
      <w:r w:rsidRPr="00792483">
        <w:t>for a day is the rate worked out by adding 7 percentage points to the base interest rate for that day, and dividing that total by the number of days in the calendar year.</w:t>
      </w:r>
    </w:p>
    <w:p w:rsidR="00831FB8" w:rsidRPr="00792483" w:rsidRDefault="00831FB8" w:rsidP="00831FB8">
      <w:pPr>
        <w:pStyle w:val="subsection"/>
      </w:pPr>
      <w:r w:rsidRPr="00792483">
        <w:tab/>
        <w:t>(2)</w:t>
      </w:r>
      <w:r w:rsidRPr="00792483">
        <w:tab/>
        <w:t xml:space="preserve">The </w:t>
      </w:r>
      <w:r w:rsidRPr="00792483">
        <w:rPr>
          <w:b/>
          <w:bCs/>
          <w:i/>
          <w:iCs/>
        </w:rPr>
        <w:t xml:space="preserve">base interest rate </w:t>
      </w:r>
      <w:r w:rsidRPr="00792483">
        <w:t>for a day depends on which quarter of the year the day is in. For each day in a quarter in column 1 of the table, it is the monthly average yield of 90</w:t>
      </w:r>
      <w:r w:rsidR="00792483">
        <w:noBreakHyphen/>
      </w:r>
      <w:r w:rsidRPr="00792483">
        <w:t xml:space="preserve">day Bank Accepted Bills published by the Reserve Bank of </w:t>
      </w:r>
      <w:smartTag w:uri="urn:schemas-microsoft-com:office:smarttags" w:element="country-region">
        <w:smartTag w:uri="urn:schemas-microsoft-com:office:smarttags" w:element="place">
          <w:r w:rsidRPr="00792483">
            <w:t>Australia</w:t>
          </w:r>
        </w:smartTag>
      </w:smartTag>
      <w:r w:rsidRPr="00792483">
        <w:t xml:space="preserve"> for the month in column 2 of the table.</w:t>
      </w:r>
    </w:p>
    <w:p w:rsidR="00831FB8" w:rsidRPr="00792483"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792483" w:rsidTr="00831FB8">
        <w:trPr>
          <w:cantSplit/>
          <w:tblHeader/>
        </w:trPr>
        <w:tc>
          <w:tcPr>
            <w:tcW w:w="6946" w:type="dxa"/>
            <w:gridSpan w:val="3"/>
            <w:tcBorders>
              <w:top w:val="single" w:sz="12" w:space="0" w:color="auto"/>
              <w:left w:val="nil"/>
              <w:bottom w:val="nil"/>
              <w:right w:val="nil"/>
            </w:tcBorders>
          </w:tcPr>
          <w:p w:rsidR="00831FB8" w:rsidRPr="00792483" w:rsidRDefault="00831FB8" w:rsidP="00831FB8">
            <w:pPr>
              <w:pStyle w:val="TableHeading"/>
            </w:pPr>
            <w:r w:rsidRPr="00792483">
              <w:t>Base interest rate</w:t>
            </w:r>
          </w:p>
        </w:tc>
      </w:tr>
      <w:tr w:rsidR="00831FB8" w:rsidRPr="00792483" w:rsidTr="00831FB8">
        <w:trPr>
          <w:cantSplit/>
          <w:tblHeader/>
        </w:trPr>
        <w:tc>
          <w:tcPr>
            <w:tcW w:w="709" w:type="dxa"/>
            <w:tcBorders>
              <w:top w:val="single" w:sz="6" w:space="0" w:color="auto"/>
              <w:left w:val="nil"/>
              <w:bottom w:val="single" w:sz="12" w:space="0" w:color="auto"/>
              <w:right w:val="nil"/>
            </w:tcBorders>
          </w:tcPr>
          <w:p w:rsidR="00831FB8" w:rsidRPr="00792483" w:rsidRDefault="00831FB8" w:rsidP="00831FB8">
            <w:pPr>
              <w:pStyle w:val="TableHeading"/>
            </w:pPr>
            <w:r w:rsidRPr="00792483">
              <w:t>Item</w:t>
            </w:r>
          </w:p>
        </w:tc>
        <w:tc>
          <w:tcPr>
            <w:tcW w:w="2410" w:type="dxa"/>
            <w:tcBorders>
              <w:top w:val="single" w:sz="6" w:space="0" w:color="auto"/>
              <w:left w:val="nil"/>
              <w:bottom w:val="single" w:sz="12" w:space="0" w:color="auto"/>
              <w:right w:val="nil"/>
            </w:tcBorders>
          </w:tcPr>
          <w:p w:rsidR="00831FB8" w:rsidRPr="00792483" w:rsidRDefault="00831FB8" w:rsidP="00831FB8">
            <w:pPr>
              <w:pStyle w:val="TableHeading"/>
            </w:pPr>
            <w:r w:rsidRPr="00792483">
              <w:t>Column 1</w:t>
            </w:r>
            <w:r w:rsidRPr="00792483">
              <w:br/>
              <w:t>For days in this quarter:</w:t>
            </w:r>
          </w:p>
        </w:tc>
        <w:tc>
          <w:tcPr>
            <w:tcW w:w="3827" w:type="dxa"/>
            <w:tcBorders>
              <w:top w:val="single" w:sz="6" w:space="0" w:color="auto"/>
              <w:left w:val="nil"/>
              <w:bottom w:val="single" w:sz="12" w:space="0" w:color="auto"/>
              <w:right w:val="nil"/>
            </w:tcBorders>
          </w:tcPr>
          <w:p w:rsidR="00831FB8" w:rsidRPr="00792483" w:rsidRDefault="00831FB8" w:rsidP="00831FB8">
            <w:pPr>
              <w:pStyle w:val="TableHeading"/>
            </w:pPr>
            <w:r w:rsidRPr="00792483">
              <w:t>Column 2</w:t>
            </w:r>
            <w:r w:rsidRPr="00792483">
              <w:br/>
              <w:t>the monthly average yield of 90</w:t>
            </w:r>
            <w:r w:rsidR="00792483">
              <w:noBreakHyphen/>
            </w:r>
            <w:r w:rsidRPr="00792483">
              <w:t>day Bank Accepted Bills for this month applies:</w:t>
            </w:r>
          </w:p>
        </w:tc>
      </w:tr>
      <w:tr w:rsidR="00831FB8" w:rsidRPr="00792483" w:rsidTr="00831FB8">
        <w:trPr>
          <w:cantSplit/>
        </w:trPr>
        <w:tc>
          <w:tcPr>
            <w:tcW w:w="709" w:type="dxa"/>
            <w:tcBorders>
              <w:top w:val="nil"/>
              <w:left w:val="nil"/>
              <w:bottom w:val="single" w:sz="4" w:space="0" w:color="auto"/>
              <w:right w:val="nil"/>
            </w:tcBorders>
          </w:tcPr>
          <w:p w:rsidR="00831FB8" w:rsidRPr="00792483" w:rsidRDefault="00831FB8" w:rsidP="00831FB8">
            <w:pPr>
              <w:pStyle w:val="Tabletext"/>
            </w:pPr>
            <w:r w:rsidRPr="00792483">
              <w:t>1</w:t>
            </w:r>
          </w:p>
        </w:tc>
        <w:tc>
          <w:tcPr>
            <w:tcW w:w="2410" w:type="dxa"/>
            <w:tcBorders>
              <w:top w:val="nil"/>
              <w:left w:val="nil"/>
              <w:bottom w:val="single" w:sz="4" w:space="0" w:color="auto"/>
              <w:right w:val="nil"/>
            </w:tcBorders>
          </w:tcPr>
          <w:p w:rsidR="00831FB8" w:rsidRPr="00792483" w:rsidRDefault="00831FB8" w:rsidP="00831FB8">
            <w:pPr>
              <w:pStyle w:val="Tabletext"/>
            </w:pPr>
            <w:r w:rsidRPr="00792483">
              <w:t>1</w:t>
            </w:r>
            <w:r w:rsidR="00792483">
              <w:t> </w:t>
            </w:r>
            <w:r w:rsidRPr="00792483">
              <w:t>January to 31</w:t>
            </w:r>
            <w:r w:rsidR="00792483">
              <w:t> </w:t>
            </w:r>
            <w:r w:rsidRPr="00792483">
              <w:t>March</w:t>
            </w:r>
          </w:p>
        </w:tc>
        <w:tc>
          <w:tcPr>
            <w:tcW w:w="3827" w:type="dxa"/>
            <w:tcBorders>
              <w:top w:val="nil"/>
              <w:left w:val="nil"/>
              <w:bottom w:val="single" w:sz="4" w:space="0" w:color="auto"/>
              <w:right w:val="nil"/>
            </w:tcBorders>
          </w:tcPr>
          <w:p w:rsidR="00831FB8" w:rsidRPr="00792483" w:rsidRDefault="00831FB8" w:rsidP="00831FB8">
            <w:pPr>
              <w:pStyle w:val="Tabletext"/>
            </w:pPr>
            <w:r w:rsidRPr="00792483">
              <w:t>the preceding November</w:t>
            </w:r>
          </w:p>
        </w:tc>
      </w:tr>
      <w:tr w:rsidR="00831FB8" w:rsidRPr="00792483" w:rsidTr="00831FB8">
        <w:trPr>
          <w:cantSplit/>
        </w:trPr>
        <w:tc>
          <w:tcPr>
            <w:tcW w:w="709" w:type="dxa"/>
            <w:tcBorders>
              <w:top w:val="single" w:sz="4" w:space="0" w:color="auto"/>
              <w:left w:val="nil"/>
              <w:bottom w:val="single" w:sz="4" w:space="0" w:color="auto"/>
              <w:right w:val="nil"/>
            </w:tcBorders>
          </w:tcPr>
          <w:p w:rsidR="00831FB8" w:rsidRPr="00792483" w:rsidRDefault="00831FB8" w:rsidP="00831FB8">
            <w:pPr>
              <w:pStyle w:val="Tabletext"/>
            </w:pPr>
            <w:r w:rsidRPr="00792483">
              <w:t>2</w:t>
            </w:r>
          </w:p>
        </w:tc>
        <w:tc>
          <w:tcPr>
            <w:tcW w:w="2410" w:type="dxa"/>
            <w:tcBorders>
              <w:top w:val="single" w:sz="4" w:space="0" w:color="auto"/>
              <w:left w:val="nil"/>
              <w:bottom w:val="single" w:sz="4" w:space="0" w:color="auto"/>
              <w:right w:val="nil"/>
            </w:tcBorders>
          </w:tcPr>
          <w:p w:rsidR="00831FB8" w:rsidRPr="00792483" w:rsidRDefault="00831FB8" w:rsidP="00831FB8">
            <w:pPr>
              <w:pStyle w:val="Tabletext"/>
            </w:pPr>
            <w:r w:rsidRPr="00792483">
              <w:t>1</w:t>
            </w:r>
            <w:r w:rsidR="00792483">
              <w:t> </w:t>
            </w:r>
            <w:r w:rsidRPr="00792483">
              <w:t>April to 30</w:t>
            </w:r>
            <w:r w:rsidR="00792483">
              <w:t> </w:t>
            </w:r>
            <w:r w:rsidRPr="00792483">
              <w:t>June</w:t>
            </w:r>
          </w:p>
        </w:tc>
        <w:tc>
          <w:tcPr>
            <w:tcW w:w="3827" w:type="dxa"/>
            <w:tcBorders>
              <w:top w:val="single" w:sz="4" w:space="0" w:color="auto"/>
              <w:left w:val="nil"/>
              <w:bottom w:val="single" w:sz="4" w:space="0" w:color="auto"/>
              <w:right w:val="nil"/>
            </w:tcBorders>
          </w:tcPr>
          <w:p w:rsidR="00831FB8" w:rsidRPr="00792483" w:rsidRDefault="00831FB8" w:rsidP="00831FB8">
            <w:pPr>
              <w:pStyle w:val="Tabletext"/>
            </w:pPr>
            <w:r w:rsidRPr="00792483">
              <w:t>the preceding February</w:t>
            </w:r>
          </w:p>
        </w:tc>
      </w:tr>
      <w:tr w:rsidR="00831FB8" w:rsidRPr="00792483" w:rsidTr="00831FB8">
        <w:trPr>
          <w:cantSplit/>
        </w:trPr>
        <w:tc>
          <w:tcPr>
            <w:tcW w:w="709" w:type="dxa"/>
            <w:tcBorders>
              <w:top w:val="single" w:sz="4" w:space="0" w:color="auto"/>
              <w:left w:val="nil"/>
              <w:bottom w:val="single" w:sz="4" w:space="0" w:color="auto"/>
              <w:right w:val="nil"/>
            </w:tcBorders>
          </w:tcPr>
          <w:p w:rsidR="00831FB8" w:rsidRPr="00792483" w:rsidRDefault="00831FB8" w:rsidP="00831FB8">
            <w:pPr>
              <w:pStyle w:val="Tabletext"/>
            </w:pPr>
            <w:r w:rsidRPr="00792483">
              <w:t>3</w:t>
            </w:r>
          </w:p>
        </w:tc>
        <w:tc>
          <w:tcPr>
            <w:tcW w:w="2410" w:type="dxa"/>
            <w:tcBorders>
              <w:top w:val="single" w:sz="4" w:space="0" w:color="auto"/>
              <w:left w:val="nil"/>
              <w:bottom w:val="single" w:sz="4" w:space="0" w:color="auto"/>
              <w:right w:val="nil"/>
            </w:tcBorders>
          </w:tcPr>
          <w:p w:rsidR="00831FB8" w:rsidRPr="00792483" w:rsidRDefault="00831FB8" w:rsidP="00831FB8">
            <w:pPr>
              <w:pStyle w:val="Tabletext"/>
            </w:pPr>
            <w:r w:rsidRPr="00792483">
              <w:t>1</w:t>
            </w:r>
            <w:r w:rsidR="00792483">
              <w:t> </w:t>
            </w:r>
            <w:r w:rsidRPr="00792483">
              <w:t>July to 30</w:t>
            </w:r>
            <w:r w:rsidR="00792483">
              <w:t> </w:t>
            </w:r>
            <w:r w:rsidRPr="00792483">
              <w:t>September</w:t>
            </w:r>
          </w:p>
        </w:tc>
        <w:tc>
          <w:tcPr>
            <w:tcW w:w="3827" w:type="dxa"/>
            <w:tcBorders>
              <w:top w:val="single" w:sz="4" w:space="0" w:color="auto"/>
              <w:left w:val="nil"/>
              <w:bottom w:val="single" w:sz="4" w:space="0" w:color="auto"/>
              <w:right w:val="nil"/>
            </w:tcBorders>
          </w:tcPr>
          <w:p w:rsidR="00831FB8" w:rsidRPr="00792483" w:rsidRDefault="00831FB8" w:rsidP="00831FB8">
            <w:pPr>
              <w:pStyle w:val="Tabletext"/>
            </w:pPr>
            <w:r w:rsidRPr="00792483">
              <w:t>the preceding May</w:t>
            </w:r>
          </w:p>
        </w:tc>
      </w:tr>
      <w:tr w:rsidR="00831FB8" w:rsidRPr="00792483" w:rsidTr="00831FB8">
        <w:trPr>
          <w:cantSplit/>
        </w:trPr>
        <w:tc>
          <w:tcPr>
            <w:tcW w:w="709" w:type="dxa"/>
            <w:tcBorders>
              <w:top w:val="single" w:sz="4" w:space="0" w:color="auto"/>
              <w:left w:val="nil"/>
              <w:bottom w:val="single" w:sz="12" w:space="0" w:color="auto"/>
              <w:right w:val="nil"/>
            </w:tcBorders>
          </w:tcPr>
          <w:p w:rsidR="00831FB8" w:rsidRPr="00792483" w:rsidRDefault="00831FB8" w:rsidP="00831FB8">
            <w:pPr>
              <w:pStyle w:val="Tabletext"/>
            </w:pPr>
            <w:r w:rsidRPr="00792483">
              <w:t>4</w:t>
            </w:r>
          </w:p>
        </w:tc>
        <w:tc>
          <w:tcPr>
            <w:tcW w:w="2410" w:type="dxa"/>
            <w:tcBorders>
              <w:top w:val="single" w:sz="4" w:space="0" w:color="auto"/>
              <w:left w:val="nil"/>
              <w:bottom w:val="single" w:sz="12" w:space="0" w:color="auto"/>
              <w:right w:val="nil"/>
            </w:tcBorders>
          </w:tcPr>
          <w:p w:rsidR="00831FB8" w:rsidRPr="00792483" w:rsidRDefault="00831FB8" w:rsidP="00831FB8">
            <w:pPr>
              <w:pStyle w:val="Tabletext"/>
            </w:pPr>
            <w:r w:rsidRPr="00792483">
              <w:t>1</w:t>
            </w:r>
            <w:r w:rsidR="00792483">
              <w:t> </w:t>
            </w:r>
            <w:r w:rsidRPr="00792483">
              <w:t>October to 31</w:t>
            </w:r>
            <w:r w:rsidR="00792483">
              <w:t> </w:t>
            </w:r>
            <w:r w:rsidRPr="00792483">
              <w:t>December</w:t>
            </w:r>
          </w:p>
        </w:tc>
        <w:tc>
          <w:tcPr>
            <w:tcW w:w="3827" w:type="dxa"/>
            <w:tcBorders>
              <w:top w:val="single" w:sz="4" w:space="0" w:color="auto"/>
              <w:left w:val="nil"/>
              <w:bottom w:val="single" w:sz="12" w:space="0" w:color="auto"/>
              <w:right w:val="nil"/>
            </w:tcBorders>
          </w:tcPr>
          <w:p w:rsidR="00831FB8" w:rsidRPr="00792483" w:rsidRDefault="00831FB8" w:rsidP="00831FB8">
            <w:pPr>
              <w:pStyle w:val="Tabletext"/>
            </w:pPr>
            <w:r w:rsidRPr="00792483">
              <w:t>the preceding August</w:t>
            </w:r>
          </w:p>
        </w:tc>
      </w:tr>
    </w:tbl>
    <w:p w:rsidR="00831FB8" w:rsidRPr="00792483" w:rsidRDefault="00831FB8" w:rsidP="00831FB8">
      <w:pPr>
        <w:pStyle w:val="subsection"/>
      </w:pPr>
      <w:r w:rsidRPr="00792483">
        <w:tab/>
        <w:t>(3)</w:t>
      </w:r>
      <w:r w:rsidRPr="00792483">
        <w:tab/>
        <w:t>If the monthly average yield of 90</w:t>
      </w:r>
      <w:r w:rsidR="00792483">
        <w:noBreakHyphen/>
      </w:r>
      <w:r w:rsidRPr="00792483">
        <w:t xml:space="preserve">day Bank Accepted Bills for a particular month in column 2 of the table in </w:t>
      </w:r>
      <w:r w:rsidR="00792483">
        <w:t>subsection (</w:t>
      </w:r>
      <w:r w:rsidRPr="00792483">
        <w:t>2) is not published by the Reserve Bank of Australia before the beginning of the relevant quarter, assume that it is the same as the last monthly average yield of 90</w:t>
      </w:r>
      <w:r w:rsidR="00792483">
        <w:noBreakHyphen/>
      </w:r>
      <w:r w:rsidRPr="00792483">
        <w:t>day Bank Accepted Bills published by the Reserve Bank of Australia before that month.</w:t>
      </w:r>
    </w:p>
    <w:p w:rsidR="00831FB8" w:rsidRPr="00792483" w:rsidRDefault="00831FB8" w:rsidP="00831FB8">
      <w:pPr>
        <w:pStyle w:val="subsection"/>
      </w:pPr>
      <w:r w:rsidRPr="00792483">
        <w:tab/>
        <w:t>(4)</w:t>
      </w:r>
      <w:r w:rsidRPr="00792483">
        <w:tab/>
        <w:t>The base interest rate must be rounded to the second decimal place (rounding .005 upwards).</w:t>
      </w:r>
    </w:p>
    <w:p w:rsidR="00831FB8" w:rsidRPr="00792483" w:rsidRDefault="00831FB8" w:rsidP="00831FB8">
      <w:pPr>
        <w:pStyle w:val="ActHead5"/>
      </w:pPr>
      <w:bookmarkStart w:id="244" w:name="_Toc14262168"/>
      <w:r w:rsidRPr="00792483">
        <w:rPr>
          <w:rStyle w:val="CharSectno"/>
        </w:rPr>
        <w:t>78D</w:t>
      </w:r>
      <w:r w:rsidRPr="00792483">
        <w:t xml:space="preserve">  Exemption from interest charge—general</w:t>
      </w:r>
      <w:bookmarkEnd w:id="244"/>
    </w:p>
    <w:p w:rsidR="00831FB8" w:rsidRPr="00792483" w:rsidRDefault="00831FB8" w:rsidP="00831FB8">
      <w:pPr>
        <w:pStyle w:val="subsection"/>
      </w:pPr>
      <w:r w:rsidRPr="00792483">
        <w:tab/>
        <w:t>(1)</w:t>
      </w:r>
      <w:r w:rsidRPr="00792483">
        <w:tab/>
        <w:t>A person is not liable to pay interest charge under section</w:t>
      </w:r>
      <w:r w:rsidR="00792483">
        <w:t> </w:t>
      </w:r>
      <w:r w:rsidRPr="00792483">
        <w:t>78 or 78A if on the day before the start of the period in respect of which the person would otherwise have been liable to pay that charge:</w:t>
      </w:r>
    </w:p>
    <w:p w:rsidR="00831FB8" w:rsidRPr="00792483" w:rsidRDefault="00831FB8" w:rsidP="00831FB8">
      <w:pPr>
        <w:pStyle w:val="paragraph"/>
      </w:pPr>
      <w:r w:rsidRPr="00792483">
        <w:tab/>
        <w:t>(a)</w:t>
      </w:r>
      <w:r w:rsidRPr="00792483">
        <w:tab/>
        <w:t>the person is receiving instalments of family tax benefit; or</w:t>
      </w:r>
    </w:p>
    <w:p w:rsidR="00831FB8" w:rsidRPr="00792483" w:rsidRDefault="00831FB8" w:rsidP="00831FB8">
      <w:pPr>
        <w:pStyle w:val="paragraph"/>
      </w:pPr>
      <w:r w:rsidRPr="00792483">
        <w:tab/>
        <w:t>(b)</w:t>
      </w:r>
      <w:r w:rsidRPr="00792483">
        <w:tab/>
        <w:t>the person is receiving a social security payment; or</w:t>
      </w:r>
    </w:p>
    <w:p w:rsidR="00831FB8" w:rsidRPr="00792483" w:rsidRDefault="00831FB8" w:rsidP="00831FB8">
      <w:pPr>
        <w:pStyle w:val="paragraph"/>
      </w:pPr>
      <w:r w:rsidRPr="00792483">
        <w:tab/>
        <w:t>(c)</w:t>
      </w:r>
      <w:r w:rsidRPr="00792483">
        <w:tab/>
        <w:t>the person is receiving a payment of pension</w:t>
      </w:r>
      <w:r w:rsidR="00D90048" w:rsidRPr="00792483">
        <w:t>, veteran payment</w:t>
      </w:r>
      <w:r w:rsidRPr="00792483">
        <w:t xml:space="preserve"> or allowance under the </w:t>
      </w:r>
      <w:r w:rsidRPr="00792483">
        <w:rPr>
          <w:i/>
        </w:rPr>
        <w:t>Veterans’ Entitlements Act 1986</w:t>
      </w:r>
      <w:r w:rsidRPr="00792483">
        <w:t>; or</w:t>
      </w:r>
    </w:p>
    <w:p w:rsidR="00831FB8" w:rsidRPr="00792483" w:rsidRDefault="00831FB8" w:rsidP="00831FB8">
      <w:pPr>
        <w:pStyle w:val="paragraph"/>
      </w:pPr>
      <w:r w:rsidRPr="00792483">
        <w:tab/>
        <w:t>(d)</w:t>
      </w:r>
      <w:r w:rsidRPr="00792483">
        <w:tab/>
        <w:t>the person is receiving instalments under the ABSTUDY scheme (also known as the Aboriginal Study Assistance Scheme) that includes an amount identified as living allowance; or</w:t>
      </w:r>
    </w:p>
    <w:p w:rsidR="00831FB8" w:rsidRPr="00792483" w:rsidRDefault="00831FB8" w:rsidP="00831FB8">
      <w:pPr>
        <w:pStyle w:val="paragraph"/>
      </w:pPr>
      <w:r w:rsidRPr="00792483">
        <w:tab/>
        <w:t>(e)</w:t>
      </w:r>
      <w:r w:rsidRPr="00792483">
        <w:tab/>
        <w:t>the person is receiving instalments under the Assistance for Isolated Children Scheme; or</w:t>
      </w:r>
    </w:p>
    <w:p w:rsidR="00831FB8" w:rsidRPr="00792483" w:rsidRDefault="00831FB8" w:rsidP="00831FB8">
      <w:pPr>
        <w:pStyle w:val="paragraph"/>
      </w:pPr>
      <w:r w:rsidRPr="00792483">
        <w:tab/>
        <w:t>(f)</w:t>
      </w:r>
      <w:r w:rsidRPr="00792483">
        <w:tab/>
        <w:t xml:space="preserve">the circumstances determined in an instrument under </w:t>
      </w:r>
      <w:r w:rsidR="00792483">
        <w:t>subsection (</w:t>
      </w:r>
      <w:r w:rsidRPr="00792483">
        <w:t>2) apply in relation to the person.</w:t>
      </w:r>
    </w:p>
    <w:p w:rsidR="00831FB8" w:rsidRPr="00792483" w:rsidRDefault="00831FB8" w:rsidP="00831FB8">
      <w:pPr>
        <w:pStyle w:val="subsection"/>
      </w:pPr>
      <w:r w:rsidRPr="00792483">
        <w:tab/>
        <w:t>(2)</w:t>
      </w:r>
      <w:r w:rsidRPr="00792483">
        <w:tab/>
        <w:t xml:space="preserve">The Minister may, by legislative instrument, determine circumstances for the purposes of </w:t>
      </w:r>
      <w:r w:rsidR="00792483">
        <w:t>paragraph (</w:t>
      </w:r>
      <w:r w:rsidRPr="00792483">
        <w:t>1)(f).</w:t>
      </w:r>
    </w:p>
    <w:p w:rsidR="00831FB8" w:rsidRPr="00792483" w:rsidRDefault="00831FB8" w:rsidP="00831FB8">
      <w:pPr>
        <w:pStyle w:val="ActHead5"/>
      </w:pPr>
      <w:bookmarkStart w:id="245" w:name="_Toc14262169"/>
      <w:r w:rsidRPr="00792483">
        <w:rPr>
          <w:rStyle w:val="CharSectno"/>
        </w:rPr>
        <w:t>78E</w:t>
      </w:r>
      <w:r w:rsidRPr="00792483">
        <w:t xml:space="preserve">  Exemption from interest charge—Secretary’s determination</w:t>
      </w:r>
      <w:bookmarkEnd w:id="245"/>
    </w:p>
    <w:p w:rsidR="00831FB8" w:rsidRPr="00792483" w:rsidRDefault="00831FB8" w:rsidP="00831FB8">
      <w:pPr>
        <w:pStyle w:val="subsection"/>
      </w:pPr>
      <w:r w:rsidRPr="00792483">
        <w:tab/>
        <w:t>(1)</w:t>
      </w:r>
      <w:r w:rsidRPr="00792483">
        <w:tab/>
        <w:t>The Secretary may determine that interest charge is not payable, or is not payable in respect of a particular period, by a person on the outstanding amount of a debt.</w:t>
      </w:r>
    </w:p>
    <w:p w:rsidR="00831FB8" w:rsidRPr="00792483" w:rsidRDefault="00831FB8" w:rsidP="00831FB8">
      <w:pPr>
        <w:pStyle w:val="subsection"/>
        <w:rPr>
          <w:rFonts w:ascii="Arial" w:hAnsi="Arial" w:cs="Arial"/>
          <w:snapToGrid w:val="0"/>
          <w:lang w:eastAsia="en-US"/>
        </w:rPr>
      </w:pPr>
      <w:r w:rsidRPr="00792483">
        <w:rPr>
          <w:snapToGrid w:val="0"/>
          <w:lang w:eastAsia="en-US"/>
        </w:rPr>
        <w:tab/>
        <w:t>(2)</w:t>
      </w:r>
      <w:r w:rsidRPr="00792483">
        <w:rPr>
          <w:snapToGrid w:val="0"/>
          <w:lang w:eastAsia="en-US"/>
        </w:rPr>
        <w:tab/>
        <w:t>The Secretary may make a determination under this section in circumstances that include (but are not limited to) the Secretary being satisfied that the person has a reasonable excuse for:</w:t>
      </w:r>
    </w:p>
    <w:p w:rsidR="00831FB8" w:rsidRPr="00792483" w:rsidRDefault="00831FB8" w:rsidP="00831FB8">
      <w:pPr>
        <w:pStyle w:val="paragraph"/>
        <w:rPr>
          <w:snapToGrid w:val="0"/>
          <w:lang w:eastAsia="en-US"/>
        </w:rPr>
      </w:pPr>
      <w:r w:rsidRPr="00792483">
        <w:rPr>
          <w:snapToGrid w:val="0"/>
          <w:lang w:eastAsia="en-US"/>
        </w:rPr>
        <w:tab/>
        <w:t>(a)</w:t>
      </w:r>
      <w:r w:rsidRPr="00792483">
        <w:rPr>
          <w:snapToGrid w:val="0"/>
          <w:lang w:eastAsia="en-US"/>
        </w:rPr>
        <w:tab/>
        <w:t>failing to enter into an arrangement under section</w:t>
      </w:r>
      <w:r w:rsidR="00792483">
        <w:rPr>
          <w:snapToGrid w:val="0"/>
          <w:lang w:eastAsia="en-US"/>
        </w:rPr>
        <w:t> </w:t>
      </w:r>
      <w:r w:rsidRPr="00792483">
        <w:rPr>
          <w:snapToGrid w:val="0"/>
          <w:lang w:eastAsia="en-US"/>
        </w:rPr>
        <w:t>91 to pay the outstanding amount of the debt; or</w:t>
      </w:r>
    </w:p>
    <w:p w:rsidR="00831FB8" w:rsidRPr="00792483" w:rsidRDefault="00831FB8" w:rsidP="00831FB8">
      <w:pPr>
        <w:pStyle w:val="paragraph"/>
      </w:pPr>
      <w:r w:rsidRPr="00792483">
        <w:rPr>
          <w:snapToGrid w:val="0"/>
          <w:lang w:eastAsia="en-US"/>
        </w:rPr>
        <w:tab/>
        <w:t>(b)</w:t>
      </w:r>
      <w:r w:rsidRPr="00792483">
        <w:rPr>
          <w:snapToGrid w:val="0"/>
          <w:lang w:eastAsia="en-US"/>
        </w:rPr>
        <w:tab/>
        <w:t>having entered an arrangement, failing to make a payment in accordance with that arrangement.</w:t>
      </w:r>
    </w:p>
    <w:p w:rsidR="00831FB8" w:rsidRPr="00792483" w:rsidRDefault="00831FB8" w:rsidP="00831FB8">
      <w:pPr>
        <w:pStyle w:val="subsection"/>
      </w:pPr>
      <w:r w:rsidRPr="00792483">
        <w:tab/>
        <w:t>(3)</w:t>
      </w:r>
      <w:r w:rsidRPr="00792483">
        <w:tab/>
        <w:t>The determination may relate to a period before, or to a period that includes a period before, the making of the determination.</w:t>
      </w:r>
    </w:p>
    <w:p w:rsidR="00831FB8" w:rsidRPr="00792483" w:rsidRDefault="00831FB8" w:rsidP="00831FB8">
      <w:pPr>
        <w:pStyle w:val="subsection"/>
      </w:pPr>
      <w:r w:rsidRPr="00792483">
        <w:tab/>
        <w:t>(4)</w:t>
      </w:r>
      <w:r w:rsidRPr="00792483">
        <w:tab/>
        <w:t>The determination may be expressed to be subject to the person complying with one or more specified conditions.</w:t>
      </w:r>
    </w:p>
    <w:p w:rsidR="00831FB8" w:rsidRPr="00792483" w:rsidRDefault="00831FB8" w:rsidP="00831FB8">
      <w:pPr>
        <w:pStyle w:val="subsection"/>
      </w:pPr>
      <w:r w:rsidRPr="00792483">
        <w:tab/>
        <w:t>(5)</w:t>
      </w:r>
      <w:r w:rsidRPr="00792483">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792483" w:rsidRDefault="00831FB8" w:rsidP="00831FB8">
      <w:pPr>
        <w:pStyle w:val="subsection"/>
      </w:pPr>
      <w:r w:rsidRPr="00792483">
        <w:tab/>
        <w:t>(6)</w:t>
      </w:r>
      <w:r w:rsidRPr="00792483">
        <w:tab/>
        <w:t>If:</w:t>
      </w:r>
    </w:p>
    <w:p w:rsidR="00831FB8" w:rsidRPr="00792483" w:rsidRDefault="00831FB8" w:rsidP="00831FB8">
      <w:pPr>
        <w:pStyle w:val="paragraph"/>
      </w:pPr>
      <w:r w:rsidRPr="00792483">
        <w:tab/>
        <w:t>(a)</w:t>
      </w:r>
      <w:r w:rsidRPr="00792483">
        <w:tab/>
        <w:t>the determination is expressed to be subject to the person complying with one or more specified conditions; and</w:t>
      </w:r>
    </w:p>
    <w:p w:rsidR="00831FB8" w:rsidRPr="00792483" w:rsidRDefault="00831FB8" w:rsidP="00831FB8">
      <w:pPr>
        <w:pStyle w:val="paragraph"/>
      </w:pPr>
      <w:r w:rsidRPr="00792483">
        <w:tab/>
        <w:t>(b)</w:t>
      </w:r>
      <w:r w:rsidRPr="00792483">
        <w:tab/>
        <w:t>the person contravenes a condition or conditions without reasonable excuse;</w:t>
      </w:r>
    </w:p>
    <w:p w:rsidR="00831FB8" w:rsidRPr="00792483" w:rsidRDefault="00831FB8" w:rsidP="00831FB8">
      <w:pPr>
        <w:pStyle w:val="subsection2"/>
      </w:pPr>
      <w:r w:rsidRPr="00792483">
        <w:t>the determination ceases to have effect from and including the day on which the contravention or the earliest of the contraventions occurred.</w:t>
      </w:r>
    </w:p>
    <w:p w:rsidR="00831FB8" w:rsidRPr="00792483" w:rsidRDefault="00831FB8" w:rsidP="00831FB8">
      <w:pPr>
        <w:pStyle w:val="subsection"/>
      </w:pPr>
      <w:r w:rsidRPr="00792483">
        <w:tab/>
        <w:t>(7)</w:t>
      </w:r>
      <w:r w:rsidRPr="00792483">
        <w:tab/>
        <w:t>The Secretary may cancel or vary the determination by written notice given to the person.</w:t>
      </w:r>
    </w:p>
    <w:p w:rsidR="00831FB8" w:rsidRPr="00792483" w:rsidRDefault="00831FB8" w:rsidP="00831FB8">
      <w:pPr>
        <w:pStyle w:val="ActHead5"/>
      </w:pPr>
      <w:bookmarkStart w:id="246" w:name="_Toc14262170"/>
      <w:r w:rsidRPr="00792483">
        <w:rPr>
          <w:rStyle w:val="CharSectno"/>
        </w:rPr>
        <w:t>78F</w:t>
      </w:r>
      <w:r w:rsidRPr="00792483">
        <w:t xml:space="preserve">  Guidelines on interest charge provisions</w:t>
      </w:r>
      <w:bookmarkEnd w:id="246"/>
    </w:p>
    <w:p w:rsidR="00831FB8" w:rsidRPr="00792483" w:rsidRDefault="00831FB8" w:rsidP="00831FB8">
      <w:pPr>
        <w:pStyle w:val="subsection"/>
      </w:pPr>
      <w:r w:rsidRPr="00792483">
        <w:tab/>
      </w:r>
      <w:r w:rsidRPr="00792483">
        <w:tab/>
        <w:t>The Minister may, by legislative instrument, determine guidelines relating to the operation of the provisions of this Division dealing with interest charge.</w:t>
      </w:r>
    </w:p>
    <w:p w:rsidR="00F01773" w:rsidRPr="00792483" w:rsidRDefault="00F01773" w:rsidP="00F01773">
      <w:pPr>
        <w:pStyle w:val="ActHead5"/>
      </w:pPr>
      <w:bookmarkStart w:id="247" w:name="_Toc14262171"/>
      <w:r w:rsidRPr="00792483">
        <w:rPr>
          <w:rStyle w:val="CharSectno"/>
        </w:rPr>
        <w:t>80</w:t>
      </w:r>
      <w:r w:rsidRPr="00792483">
        <w:t xml:space="preserve">  Debt from failure to comply with garnishee notice</w:t>
      </w:r>
      <w:bookmarkEnd w:id="247"/>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 xml:space="preserve">a person (the </w:t>
      </w:r>
      <w:r w:rsidRPr="00792483">
        <w:rPr>
          <w:b/>
          <w:i/>
        </w:rPr>
        <w:t>garnishee debtor</w:t>
      </w:r>
      <w:r w:rsidRPr="00792483">
        <w:t>) is given a notice under section</w:t>
      </w:r>
      <w:r w:rsidR="00792483">
        <w:t> </w:t>
      </w:r>
      <w:r w:rsidRPr="00792483">
        <w:t xml:space="preserve">89 in respect of a debt due by another person (the </w:t>
      </w:r>
      <w:r w:rsidRPr="00792483">
        <w:rPr>
          <w:b/>
          <w:i/>
        </w:rPr>
        <w:t>original debtor</w:t>
      </w:r>
      <w:r w:rsidRPr="00792483">
        <w:t>) under this Act; and</w:t>
      </w:r>
    </w:p>
    <w:p w:rsidR="00F01773" w:rsidRPr="00792483" w:rsidRDefault="00F01773" w:rsidP="00F01773">
      <w:pPr>
        <w:pStyle w:val="paragraph"/>
      </w:pPr>
      <w:r w:rsidRPr="00792483">
        <w:tab/>
        <w:t>(b)</w:t>
      </w:r>
      <w:r w:rsidRPr="00792483">
        <w:tab/>
        <w:t>the garnishee debtor fails to comply with the notice to the extent that he or she is capable of complying with it;</w:t>
      </w:r>
    </w:p>
    <w:p w:rsidR="00F01773" w:rsidRPr="00792483" w:rsidRDefault="00F01773" w:rsidP="00F01773">
      <w:pPr>
        <w:pStyle w:val="subsection2"/>
      </w:pPr>
      <w:r w:rsidRPr="00792483">
        <w:t xml:space="preserve">then the amount of the debt outstanding (worked out under </w:t>
      </w:r>
      <w:r w:rsidR="00792483">
        <w:t>subsection (</w:t>
      </w:r>
      <w:r w:rsidRPr="00792483">
        <w:t>2)) is recoverable from the garnishee debtor by the Commonwealth by means of:</w:t>
      </w:r>
    </w:p>
    <w:p w:rsidR="00F01773" w:rsidRPr="00792483" w:rsidRDefault="00F01773" w:rsidP="00F01773">
      <w:pPr>
        <w:pStyle w:val="paragraph"/>
      </w:pPr>
      <w:r w:rsidRPr="00792483">
        <w:tab/>
        <w:t>(c)</w:t>
      </w:r>
      <w:r w:rsidRPr="00792483">
        <w:tab/>
        <w:t>legal proceedings; or</w:t>
      </w:r>
    </w:p>
    <w:p w:rsidR="00F01773" w:rsidRPr="00792483" w:rsidRDefault="00F01773" w:rsidP="00F01773">
      <w:pPr>
        <w:pStyle w:val="paragraph"/>
      </w:pPr>
      <w:r w:rsidRPr="00792483">
        <w:tab/>
        <w:t>(d)</w:t>
      </w:r>
      <w:r w:rsidRPr="00792483">
        <w:tab/>
        <w:t>garnishee notice.</w:t>
      </w:r>
    </w:p>
    <w:p w:rsidR="00F01773" w:rsidRPr="00792483" w:rsidRDefault="00F01773" w:rsidP="00F01773">
      <w:pPr>
        <w:pStyle w:val="subsection"/>
        <w:keepNext/>
      </w:pPr>
      <w:r w:rsidRPr="00792483">
        <w:tab/>
        <w:t>(2)</w:t>
      </w:r>
      <w:r w:rsidRPr="00792483">
        <w:tab/>
        <w:t>The amount of the debt outstanding is the amount equal to:</w:t>
      </w:r>
    </w:p>
    <w:p w:rsidR="00F01773" w:rsidRPr="00792483" w:rsidRDefault="00F01773" w:rsidP="00F01773">
      <w:pPr>
        <w:pStyle w:val="paragraph"/>
      </w:pPr>
      <w:r w:rsidRPr="00792483">
        <w:tab/>
        <w:t>(a)</w:t>
      </w:r>
      <w:r w:rsidRPr="00792483">
        <w:tab/>
        <w:t>as much of the amount required by the notice under section</w:t>
      </w:r>
      <w:r w:rsidR="00792483">
        <w:t> </w:t>
      </w:r>
      <w:r w:rsidRPr="00792483">
        <w:t>89 to be paid by the garnishee debtor as the garnishee debtor was able to pay; or</w:t>
      </w:r>
    </w:p>
    <w:p w:rsidR="00F01773" w:rsidRPr="00792483" w:rsidRDefault="00F01773" w:rsidP="00F01773">
      <w:pPr>
        <w:pStyle w:val="paragraph"/>
      </w:pPr>
      <w:r w:rsidRPr="00792483">
        <w:tab/>
        <w:t>(b)</w:t>
      </w:r>
      <w:r w:rsidRPr="00792483">
        <w:tab/>
        <w:t>as much of the debt due by the original debtor at the time when the notice was given as remains due from time to time;</w:t>
      </w:r>
    </w:p>
    <w:p w:rsidR="00F01773" w:rsidRPr="00792483" w:rsidRDefault="00F01773" w:rsidP="00F01773">
      <w:pPr>
        <w:pStyle w:val="subsection2"/>
      </w:pPr>
      <w:r w:rsidRPr="00792483">
        <w:t>whichever is the lesser.</w:t>
      </w:r>
    </w:p>
    <w:p w:rsidR="00F01773" w:rsidRPr="00792483" w:rsidRDefault="00F01773" w:rsidP="00F01773">
      <w:pPr>
        <w:pStyle w:val="subsection"/>
      </w:pPr>
      <w:r w:rsidRPr="00792483">
        <w:tab/>
        <w:t>(3)</w:t>
      </w:r>
      <w:r w:rsidRPr="00792483">
        <w:tab/>
        <w:t>If the Commonwealth recovers:</w:t>
      </w:r>
    </w:p>
    <w:p w:rsidR="00F01773" w:rsidRPr="00792483" w:rsidRDefault="00F01773" w:rsidP="00F01773">
      <w:pPr>
        <w:pStyle w:val="paragraph"/>
      </w:pPr>
      <w:r w:rsidRPr="00792483">
        <w:tab/>
        <w:t>(a)</w:t>
      </w:r>
      <w:r w:rsidRPr="00792483">
        <w:tab/>
        <w:t xml:space="preserve">the whole or part of the debt due by the garnishee debtor under </w:t>
      </w:r>
      <w:r w:rsidR="00792483">
        <w:t>subsection (</w:t>
      </w:r>
      <w:r w:rsidRPr="00792483">
        <w:t>1); or</w:t>
      </w:r>
    </w:p>
    <w:p w:rsidR="00F01773" w:rsidRPr="00792483" w:rsidRDefault="00F01773" w:rsidP="00F01773">
      <w:pPr>
        <w:pStyle w:val="paragraph"/>
      </w:pPr>
      <w:r w:rsidRPr="00792483">
        <w:tab/>
        <w:t>(b)</w:t>
      </w:r>
      <w:r w:rsidRPr="00792483">
        <w:tab/>
        <w:t>the whole or part of the debt due by the original debtor;</w:t>
      </w:r>
    </w:p>
    <w:p w:rsidR="00F01773" w:rsidRPr="00792483" w:rsidRDefault="00F01773" w:rsidP="00F01773">
      <w:pPr>
        <w:pStyle w:val="subsection2"/>
      </w:pPr>
      <w:r w:rsidRPr="00792483">
        <w:t>then:</w:t>
      </w:r>
    </w:p>
    <w:p w:rsidR="00F01773" w:rsidRPr="00792483" w:rsidRDefault="00F01773" w:rsidP="00F01773">
      <w:pPr>
        <w:pStyle w:val="paragraph"/>
      </w:pPr>
      <w:r w:rsidRPr="00792483">
        <w:tab/>
        <w:t>(c)</w:t>
      </w:r>
      <w:r w:rsidRPr="00792483">
        <w:tab/>
        <w:t>both debts are reduced by the amount that the Commonwealth has so recovered; and</w:t>
      </w:r>
    </w:p>
    <w:p w:rsidR="00F01773" w:rsidRPr="00792483" w:rsidRDefault="00F01773" w:rsidP="00F01773">
      <w:pPr>
        <w:pStyle w:val="paragraph"/>
      </w:pPr>
      <w:r w:rsidRPr="00792483">
        <w:tab/>
        <w:t>(d)</w:t>
      </w:r>
      <w:r w:rsidRPr="00792483">
        <w:tab/>
        <w:t>the amount specified in the notice under section</w:t>
      </w:r>
      <w:r w:rsidR="00792483">
        <w:t> </w:t>
      </w:r>
      <w:r w:rsidRPr="00792483">
        <w:t>89 is to be taken to be reduced by the amount so recovered.</w:t>
      </w:r>
    </w:p>
    <w:p w:rsidR="00F01773" w:rsidRPr="00792483" w:rsidRDefault="00F01773" w:rsidP="00F01773">
      <w:pPr>
        <w:pStyle w:val="subsection"/>
      </w:pPr>
      <w:r w:rsidRPr="00792483">
        <w:tab/>
        <w:t>(4)</w:t>
      </w:r>
      <w:r w:rsidRPr="00792483">
        <w:tab/>
        <w:t>This section applies to an amount in spite of any law of a State or Territory (however expressed) under which the amount is inalienable.</w:t>
      </w:r>
    </w:p>
    <w:p w:rsidR="00F01773" w:rsidRPr="00792483" w:rsidRDefault="00F01773" w:rsidP="00F01773">
      <w:pPr>
        <w:pStyle w:val="subsection"/>
      </w:pPr>
      <w:r w:rsidRPr="00792483">
        <w:tab/>
        <w:t>(5)</w:t>
      </w:r>
      <w:r w:rsidRPr="00792483">
        <w:tab/>
        <w:t>This section binds the Crown in right of the Commonwealth, of each of the States, of the Australian Capital Territory</w:t>
      </w:r>
      <w:r w:rsidR="008E2A44" w:rsidRPr="00792483">
        <w:t xml:space="preserve"> and of the Northern Territory</w:t>
      </w:r>
      <w:r w:rsidRPr="00792483">
        <w:t>.</w:t>
      </w:r>
    </w:p>
    <w:p w:rsidR="00F01773" w:rsidRPr="00792483" w:rsidRDefault="00F01773" w:rsidP="00F01773">
      <w:pPr>
        <w:pStyle w:val="ActHead5"/>
      </w:pPr>
      <w:bookmarkStart w:id="248" w:name="_Toc14262172"/>
      <w:r w:rsidRPr="00792483">
        <w:rPr>
          <w:rStyle w:val="CharSectno"/>
        </w:rPr>
        <w:t>81</w:t>
      </w:r>
      <w:r w:rsidRPr="00792483">
        <w:t xml:space="preserve">  Overseas application of provisions</w:t>
      </w:r>
      <w:bookmarkEnd w:id="248"/>
    </w:p>
    <w:p w:rsidR="00F01773" w:rsidRPr="00792483" w:rsidRDefault="00F01773" w:rsidP="00F01773">
      <w:pPr>
        <w:pStyle w:val="subsection"/>
        <w:keepNext/>
      </w:pPr>
      <w:r w:rsidRPr="00792483">
        <w:tab/>
      </w:r>
      <w:r w:rsidRPr="00792483">
        <w:tab/>
        <w:t>Sections</w:t>
      </w:r>
      <w:r w:rsidR="00792483">
        <w:t> </w:t>
      </w:r>
      <w:r w:rsidRPr="00792483">
        <w:t>71 to 75 extend to:</w:t>
      </w:r>
    </w:p>
    <w:p w:rsidR="00F01773" w:rsidRPr="00792483" w:rsidRDefault="00F01773" w:rsidP="00F01773">
      <w:pPr>
        <w:pStyle w:val="paragraph"/>
      </w:pPr>
      <w:r w:rsidRPr="00792483">
        <w:tab/>
        <w:t>(a)</w:t>
      </w:r>
      <w:r w:rsidRPr="00792483">
        <w:tab/>
        <w:t xml:space="preserve">acts, omissions, matters and things outside </w:t>
      </w:r>
      <w:smartTag w:uri="urn:schemas-microsoft-com:office:smarttags" w:element="country-region">
        <w:smartTag w:uri="urn:schemas-microsoft-com:office:smarttags" w:element="place">
          <w:r w:rsidRPr="00792483">
            <w:t>Australia</w:t>
          </w:r>
        </w:smartTag>
      </w:smartTag>
      <w:r w:rsidRPr="00792483">
        <w:t>, whether in a foreign country or not; and</w:t>
      </w:r>
    </w:p>
    <w:p w:rsidR="00F01773" w:rsidRPr="00792483" w:rsidRDefault="00F01773" w:rsidP="00F01773">
      <w:pPr>
        <w:pStyle w:val="paragraph"/>
      </w:pPr>
      <w:r w:rsidRPr="00792483">
        <w:tab/>
        <w:t>(b)</w:t>
      </w:r>
      <w:r w:rsidRPr="00792483">
        <w:tab/>
        <w:t>all persons (irrespective of nationality or citizenship).</w:t>
      </w:r>
    </w:p>
    <w:p w:rsidR="00F01773" w:rsidRPr="00792483" w:rsidRDefault="00F01773" w:rsidP="00753CFA">
      <w:pPr>
        <w:pStyle w:val="ActHead3"/>
        <w:pageBreakBefore/>
      </w:pPr>
      <w:bookmarkStart w:id="249" w:name="_Toc14262173"/>
      <w:r w:rsidRPr="00792483">
        <w:rPr>
          <w:rStyle w:val="CharDivNo"/>
        </w:rPr>
        <w:t>Division</w:t>
      </w:r>
      <w:r w:rsidR="00792483" w:rsidRPr="00792483">
        <w:rPr>
          <w:rStyle w:val="CharDivNo"/>
        </w:rPr>
        <w:t> </w:t>
      </w:r>
      <w:r w:rsidRPr="00792483">
        <w:rPr>
          <w:rStyle w:val="CharDivNo"/>
        </w:rPr>
        <w:t>3</w:t>
      </w:r>
      <w:r w:rsidRPr="00792483">
        <w:t>—</w:t>
      </w:r>
      <w:r w:rsidRPr="00792483">
        <w:rPr>
          <w:rStyle w:val="CharDivText"/>
        </w:rPr>
        <w:t>Methods of recovery</w:t>
      </w:r>
      <w:bookmarkEnd w:id="249"/>
    </w:p>
    <w:p w:rsidR="00F01773" w:rsidRPr="00792483" w:rsidRDefault="00F01773" w:rsidP="00F01773">
      <w:pPr>
        <w:pStyle w:val="ActHead5"/>
      </w:pPr>
      <w:bookmarkStart w:id="250" w:name="_Toc14262174"/>
      <w:r w:rsidRPr="00792483">
        <w:rPr>
          <w:rStyle w:val="CharSectno"/>
        </w:rPr>
        <w:t>82</w:t>
      </w:r>
      <w:r w:rsidRPr="00792483">
        <w:t xml:space="preserve">  Methods of recovery</w:t>
      </w:r>
      <w:bookmarkEnd w:id="250"/>
    </w:p>
    <w:p w:rsidR="002D58C2" w:rsidRPr="00792483" w:rsidRDefault="002D58C2" w:rsidP="002D58C2">
      <w:pPr>
        <w:pStyle w:val="subsection"/>
      </w:pPr>
      <w:r w:rsidRPr="00792483">
        <w:tab/>
        <w:t>(1)</w:t>
      </w:r>
      <w:r w:rsidRPr="00792483">
        <w:tab/>
        <w:t>A debt owed by a person is recoverable by the Commonwealth by one or more of the following means:</w:t>
      </w:r>
    </w:p>
    <w:p w:rsidR="002D58C2" w:rsidRPr="00792483" w:rsidRDefault="002D58C2" w:rsidP="002D58C2">
      <w:pPr>
        <w:pStyle w:val="paragraph"/>
      </w:pPr>
      <w:r w:rsidRPr="00792483">
        <w:tab/>
        <w:t>(a)</w:t>
      </w:r>
      <w:r w:rsidRPr="00792483">
        <w:tab/>
        <w:t>deductions from instalments of family tax benefit to which the person is entitled;</w:t>
      </w:r>
    </w:p>
    <w:p w:rsidR="002D58C2" w:rsidRPr="00792483" w:rsidRDefault="002D58C2" w:rsidP="002D58C2">
      <w:pPr>
        <w:pStyle w:val="paragraph"/>
      </w:pPr>
      <w:r w:rsidRPr="00792483">
        <w:tab/>
        <w:t>(b)</w:t>
      </w:r>
      <w:r w:rsidRPr="00792483">
        <w:tab/>
        <w:t>setting off family assistance to which the person is entitled against the debt;</w:t>
      </w:r>
    </w:p>
    <w:p w:rsidR="002D58C2" w:rsidRPr="00792483" w:rsidRDefault="002D58C2" w:rsidP="002D58C2">
      <w:pPr>
        <w:pStyle w:val="paragraph"/>
      </w:pPr>
      <w:r w:rsidRPr="00792483">
        <w:tab/>
        <w:t>(c)</w:t>
      </w:r>
      <w:r w:rsidRPr="00792483">
        <w:tab/>
        <w:t>setting off against one or more child care service payments that are to be made to the person;</w:t>
      </w:r>
    </w:p>
    <w:p w:rsidR="002D58C2" w:rsidRPr="00792483" w:rsidRDefault="002D58C2" w:rsidP="002D58C2">
      <w:pPr>
        <w:pStyle w:val="paragraph"/>
      </w:pPr>
      <w:r w:rsidRPr="00792483">
        <w:tab/>
        <w:t>(d)</w:t>
      </w:r>
      <w:r w:rsidRPr="00792483">
        <w:tab/>
        <w:t>repayment by instalments under an arrangement entered into under section</w:t>
      </w:r>
      <w:r w:rsidR="00792483">
        <w:t> </w:t>
      </w:r>
      <w:r w:rsidRPr="00792483">
        <w:t>91;</w:t>
      </w:r>
    </w:p>
    <w:p w:rsidR="002D58C2" w:rsidRPr="00792483" w:rsidRDefault="002D58C2" w:rsidP="002D58C2">
      <w:pPr>
        <w:pStyle w:val="paragraph"/>
      </w:pPr>
      <w:r w:rsidRPr="00792483">
        <w:tab/>
        <w:t>(e)</w:t>
      </w:r>
      <w:r w:rsidRPr="00792483">
        <w:tab/>
        <w:t>if section</w:t>
      </w:r>
      <w:r w:rsidR="00792483">
        <w:t> </w:t>
      </w:r>
      <w:r w:rsidRPr="00792483">
        <w:t>92 applies to another person who is entitled to be paid family tax benefit by instalment—deductions from that other person’s instalments of family tax benefit;</w:t>
      </w:r>
    </w:p>
    <w:p w:rsidR="002D58C2" w:rsidRPr="00792483" w:rsidRDefault="002D58C2" w:rsidP="002D58C2">
      <w:pPr>
        <w:pStyle w:val="paragraph"/>
      </w:pPr>
      <w:r w:rsidRPr="00792483">
        <w:tab/>
        <w:t>(f)</w:t>
      </w:r>
      <w:r w:rsidRPr="00792483">
        <w:tab/>
        <w:t>if section</w:t>
      </w:r>
      <w:r w:rsidR="00792483">
        <w:t> </w:t>
      </w:r>
      <w:r w:rsidRPr="00792483">
        <w:t xml:space="preserve">92A applies to another person who is entitled to family assistance—setting off (otherwise than as mentioned in </w:t>
      </w:r>
      <w:r w:rsidR="00792483">
        <w:t>paragraph (</w:t>
      </w:r>
      <w:r w:rsidRPr="00792483">
        <w:t>b)) the family assistance against the debt;</w:t>
      </w:r>
    </w:p>
    <w:p w:rsidR="002D58C2" w:rsidRPr="00792483" w:rsidRDefault="002D58C2" w:rsidP="002D58C2">
      <w:pPr>
        <w:pStyle w:val="paragraph"/>
      </w:pPr>
      <w:r w:rsidRPr="00792483">
        <w:tab/>
        <w:t>(g)</w:t>
      </w:r>
      <w:r w:rsidRPr="00792483">
        <w:tab/>
        <w:t>the application of an income tax refund owed to the person;</w:t>
      </w:r>
    </w:p>
    <w:p w:rsidR="002D58C2" w:rsidRPr="00792483" w:rsidRDefault="002D58C2" w:rsidP="002D58C2">
      <w:pPr>
        <w:pStyle w:val="paragraph"/>
      </w:pPr>
      <w:r w:rsidRPr="00792483">
        <w:tab/>
        <w:t>(h)</w:t>
      </w:r>
      <w:r w:rsidRPr="00792483">
        <w:tab/>
        <w:t>if section</w:t>
      </w:r>
      <w:r w:rsidR="00792483">
        <w:t> </w:t>
      </w:r>
      <w:r w:rsidRPr="00792483">
        <w:t>93 applies to another person to whom an income tax refund is owed—the application of that refund;</w:t>
      </w:r>
    </w:p>
    <w:p w:rsidR="002D58C2" w:rsidRPr="00792483" w:rsidRDefault="002D58C2" w:rsidP="002D58C2">
      <w:pPr>
        <w:pStyle w:val="paragraph"/>
      </w:pPr>
      <w:r w:rsidRPr="00792483">
        <w:tab/>
        <w:t>(i)</w:t>
      </w:r>
      <w:r w:rsidRPr="00792483">
        <w:tab/>
        <w:t>legal proceedings;</w:t>
      </w:r>
    </w:p>
    <w:p w:rsidR="002D58C2" w:rsidRPr="00792483" w:rsidRDefault="002D58C2" w:rsidP="002D58C2">
      <w:pPr>
        <w:pStyle w:val="paragraph"/>
      </w:pPr>
      <w:r w:rsidRPr="00792483">
        <w:tab/>
        <w:t>(j)</w:t>
      </w:r>
      <w:r w:rsidRPr="00792483">
        <w:tab/>
        <w:t>garnishee notice.</w:t>
      </w:r>
    </w:p>
    <w:p w:rsidR="002D58C2" w:rsidRPr="00792483" w:rsidRDefault="002D58C2" w:rsidP="002D58C2">
      <w:pPr>
        <w:pStyle w:val="notetext"/>
      </w:pPr>
      <w:r w:rsidRPr="00792483">
        <w:t>Note:</w:t>
      </w:r>
      <w:r w:rsidRPr="00792483">
        <w:tab/>
        <w:t xml:space="preserve">For </w:t>
      </w:r>
      <w:r w:rsidRPr="00792483">
        <w:rPr>
          <w:b/>
          <w:i/>
        </w:rPr>
        <w:t>child care service payment</w:t>
      </w:r>
      <w:r w:rsidRPr="00792483">
        <w:t xml:space="preserve"> see subsection</w:t>
      </w:r>
      <w:r w:rsidR="00792483">
        <w:t> </w:t>
      </w:r>
      <w:r w:rsidRPr="00792483">
        <w:t>3(1).</w:t>
      </w:r>
    </w:p>
    <w:p w:rsidR="00F01773" w:rsidRPr="00792483" w:rsidRDefault="00F01773" w:rsidP="00F01773">
      <w:pPr>
        <w:pStyle w:val="subsection"/>
        <w:keepNext/>
      </w:pPr>
      <w:r w:rsidRPr="00792483">
        <w:tab/>
        <w:t>(3)</w:t>
      </w:r>
      <w:r w:rsidRPr="00792483">
        <w:tab/>
        <w:t>In this section:</w:t>
      </w:r>
    </w:p>
    <w:p w:rsidR="00F01773" w:rsidRPr="00792483" w:rsidRDefault="00F01773" w:rsidP="00F01773">
      <w:pPr>
        <w:pStyle w:val="Definition"/>
        <w:keepNext/>
      </w:pPr>
      <w:r w:rsidRPr="00792483">
        <w:rPr>
          <w:b/>
          <w:i/>
        </w:rPr>
        <w:t>debt</w:t>
      </w:r>
      <w:r w:rsidRPr="00792483">
        <w:t xml:space="preserve"> means:</w:t>
      </w:r>
    </w:p>
    <w:p w:rsidR="00F01773" w:rsidRPr="00792483" w:rsidRDefault="00F01773" w:rsidP="00F01773">
      <w:pPr>
        <w:pStyle w:val="paragraph"/>
        <w:keepNext/>
      </w:pPr>
      <w:r w:rsidRPr="00792483">
        <w:tab/>
        <w:t>(a)</w:t>
      </w:r>
      <w:r w:rsidRPr="00792483">
        <w:tab/>
        <w:t>a debt due to the Commonwealth under section</w:t>
      </w:r>
      <w:r w:rsidR="00792483">
        <w:t> </w:t>
      </w:r>
      <w:r w:rsidRPr="00792483">
        <w:t xml:space="preserve">71, 71A, 71B, </w:t>
      </w:r>
      <w:r w:rsidR="00A608B0" w:rsidRPr="00792483">
        <w:t xml:space="preserve">71C, </w:t>
      </w:r>
      <w:r w:rsidR="002D58C2" w:rsidRPr="00792483">
        <w:t>71D, 71E, 71F, 71G, 71H</w:t>
      </w:r>
      <w:r w:rsidRPr="00792483">
        <w:t xml:space="preserve">, 71I, </w:t>
      </w:r>
      <w:r w:rsidR="00773A21" w:rsidRPr="00792483">
        <w:t>71J,</w:t>
      </w:r>
      <w:r w:rsidR="00730AA7" w:rsidRPr="00792483">
        <w:t xml:space="preserve"> 71K,</w:t>
      </w:r>
      <w:r w:rsidR="008F583D" w:rsidRPr="00792483">
        <w:t xml:space="preserve"> 71L,</w:t>
      </w:r>
      <w:r w:rsidR="00773A21" w:rsidRPr="00792483">
        <w:t xml:space="preserve"> </w:t>
      </w:r>
      <w:r w:rsidR="00413A05" w:rsidRPr="00792483">
        <w:t xml:space="preserve">71M, </w:t>
      </w:r>
      <w:r w:rsidRPr="00792483">
        <w:t xml:space="preserve">73, 74, 76, 77, </w:t>
      </w:r>
      <w:r w:rsidR="00831FB8" w:rsidRPr="00792483">
        <w:t>78B</w:t>
      </w:r>
      <w:r w:rsidRPr="00792483">
        <w:t xml:space="preserve"> or 80; or</w:t>
      </w:r>
    </w:p>
    <w:p w:rsidR="00F01773" w:rsidRPr="00792483" w:rsidRDefault="00F01773" w:rsidP="00F01773">
      <w:pPr>
        <w:pStyle w:val="paragraph"/>
      </w:pPr>
      <w:r w:rsidRPr="00792483">
        <w:tab/>
        <w:t>(b)</w:t>
      </w:r>
      <w:r w:rsidRPr="00792483">
        <w:tab/>
        <w:t>a debt due to the Commonwealth for which a person is liable because of section</w:t>
      </w:r>
      <w:r w:rsidR="00792483">
        <w:t> </w:t>
      </w:r>
      <w:r w:rsidRPr="00792483">
        <w:t>75.</w:t>
      </w:r>
    </w:p>
    <w:p w:rsidR="00F01773" w:rsidRPr="00792483" w:rsidRDefault="00F01773" w:rsidP="00F01773">
      <w:pPr>
        <w:pStyle w:val="ActHead5"/>
      </w:pPr>
      <w:bookmarkStart w:id="251" w:name="_Toc14262175"/>
      <w:r w:rsidRPr="00792483">
        <w:rPr>
          <w:rStyle w:val="CharSectno"/>
        </w:rPr>
        <w:t>84</w:t>
      </w:r>
      <w:r w:rsidRPr="00792483">
        <w:t xml:space="preserve">  Deductions from debtor’s family tax benefit</w:t>
      </w:r>
      <w:bookmarkEnd w:id="251"/>
    </w:p>
    <w:p w:rsidR="00F01773" w:rsidRPr="00792483" w:rsidRDefault="00F01773" w:rsidP="00F01773">
      <w:pPr>
        <w:pStyle w:val="subsection"/>
      </w:pPr>
      <w:r w:rsidRPr="00792483">
        <w:tab/>
        <w:t>(1)</w:t>
      </w:r>
      <w:r w:rsidRPr="00792483">
        <w:tab/>
        <w:t>This section applies to a debt if:</w:t>
      </w:r>
    </w:p>
    <w:p w:rsidR="00F01773" w:rsidRPr="00792483" w:rsidRDefault="00F01773" w:rsidP="00F01773">
      <w:pPr>
        <w:pStyle w:val="paragraph"/>
      </w:pPr>
      <w:r w:rsidRPr="00792483">
        <w:tab/>
        <w:t>(a)</w:t>
      </w:r>
      <w:r w:rsidRPr="00792483">
        <w:tab/>
        <w:t>under section</w:t>
      </w:r>
      <w:r w:rsidR="00792483">
        <w:t> </w:t>
      </w:r>
      <w:r w:rsidRPr="00792483">
        <w:t>82, the debt is recoverable by the Commonwealth by means of deductions from instalments of family tax benefit to which the person is entitled; or</w:t>
      </w:r>
    </w:p>
    <w:p w:rsidR="00F01773" w:rsidRPr="00792483" w:rsidRDefault="00F01773" w:rsidP="00F01773">
      <w:pPr>
        <w:pStyle w:val="paragraph"/>
      </w:pPr>
      <w:r w:rsidRPr="00792483">
        <w:tab/>
        <w:t>(b)</w:t>
      </w:r>
      <w:r w:rsidRPr="00792483">
        <w:tab/>
        <w:t xml:space="preserve">the debt is a debt due by the person to the Commonwealth under the </w:t>
      </w:r>
      <w:r w:rsidRPr="00792483">
        <w:rPr>
          <w:i/>
        </w:rPr>
        <w:t>Social Security Act 1991</w:t>
      </w:r>
      <w:r w:rsidRPr="00792483">
        <w:t xml:space="preserve">, the </w:t>
      </w:r>
      <w:r w:rsidRPr="00792483">
        <w:rPr>
          <w:i/>
        </w:rPr>
        <w:t>Data</w:t>
      </w:r>
      <w:r w:rsidR="00792483">
        <w:rPr>
          <w:i/>
        </w:rPr>
        <w:noBreakHyphen/>
      </w:r>
      <w:r w:rsidRPr="00792483">
        <w:rPr>
          <w:i/>
        </w:rPr>
        <w:t>matching Program (Assistance and Tax) Act 1990</w:t>
      </w:r>
      <w:r w:rsidRPr="00792483">
        <w:t xml:space="preserve">, the </w:t>
      </w:r>
      <w:r w:rsidR="00232387" w:rsidRPr="00792483">
        <w:rPr>
          <w:i/>
        </w:rPr>
        <w:t>Farm Household Support Act 2014</w:t>
      </w:r>
      <w:r w:rsidR="006E18A2" w:rsidRPr="00792483">
        <w:t xml:space="preserve">, the </w:t>
      </w:r>
      <w:r w:rsidR="006E18A2" w:rsidRPr="00792483">
        <w:rPr>
          <w:i/>
        </w:rPr>
        <w:t>Paid Parental Leave Act 2010</w:t>
      </w:r>
      <w:r w:rsidRPr="00792483">
        <w:t xml:space="preserve">, the </w:t>
      </w:r>
      <w:r w:rsidRPr="00792483">
        <w:rPr>
          <w:i/>
        </w:rPr>
        <w:t>Social Security Act 1947</w:t>
      </w:r>
      <w:r w:rsidRPr="00792483">
        <w:t xml:space="preserve">, the </w:t>
      </w:r>
      <w:r w:rsidRPr="00792483">
        <w:rPr>
          <w:i/>
        </w:rPr>
        <w:t>Student Assistance Act 1973</w:t>
      </w:r>
      <w:r w:rsidRPr="00792483">
        <w:t xml:space="preserve">, the </w:t>
      </w:r>
      <w:r w:rsidRPr="00792483">
        <w:rPr>
          <w:i/>
        </w:rPr>
        <w:t>Veterans’ Entitlements Act 1986</w:t>
      </w:r>
      <w:r w:rsidRPr="00792483">
        <w:t xml:space="preserve"> or the </w:t>
      </w:r>
      <w:r w:rsidRPr="00792483">
        <w:rPr>
          <w:i/>
        </w:rPr>
        <w:t>Military Rehabilitation and Compensation Act 2004</w:t>
      </w:r>
      <w:r w:rsidRPr="00792483">
        <w:t>; or</w:t>
      </w:r>
    </w:p>
    <w:p w:rsidR="00F01773" w:rsidRPr="00792483" w:rsidRDefault="00F01773" w:rsidP="00F01773">
      <w:pPr>
        <w:pStyle w:val="paragraph"/>
      </w:pPr>
      <w:r w:rsidRPr="00792483">
        <w:tab/>
        <w:t>(c)</w:t>
      </w:r>
      <w:r w:rsidRPr="00792483">
        <w:tab/>
        <w:t>the debt was incurred under Part</w:t>
      </w:r>
      <w:r w:rsidR="00792483">
        <w:t> </w:t>
      </w:r>
      <w:r w:rsidRPr="00792483">
        <w:t xml:space="preserve">8 of the </w:t>
      </w:r>
      <w:r w:rsidRPr="00792483">
        <w:rPr>
          <w:i/>
        </w:rPr>
        <w:t>Student and Youth Assistance Act 1973</w:t>
      </w:r>
      <w:r w:rsidRPr="00792483">
        <w:t xml:space="preserve"> as in force before 1</w:t>
      </w:r>
      <w:r w:rsidR="00792483">
        <w:t> </w:t>
      </w:r>
      <w:r w:rsidRPr="00792483">
        <w:t>July 1998.</w:t>
      </w:r>
    </w:p>
    <w:p w:rsidR="00F01773" w:rsidRPr="00792483" w:rsidRDefault="00F01773" w:rsidP="00F01773">
      <w:pPr>
        <w:pStyle w:val="subsection"/>
        <w:rPr>
          <w:snapToGrid w:val="0"/>
          <w:lang w:eastAsia="en-US"/>
        </w:rPr>
      </w:pPr>
      <w:r w:rsidRPr="00792483">
        <w:tab/>
      </w:r>
      <w:r w:rsidRPr="00792483">
        <w:rPr>
          <w:snapToGrid w:val="0"/>
          <w:lang w:eastAsia="en-US"/>
        </w:rPr>
        <w:t>(2)</w:t>
      </w:r>
      <w:r w:rsidRPr="00792483">
        <w:rPr>
          <w:snapToGrid w:val="0"/>
          <w:lang w:eastAsia="en-US"/>
        </w:rPr>
        <w:tab/>
        <w:t>The debt is to be deducted from instalments of family tax benefit to which the person is entitled in the following way:</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the Secretary is to determine the amount by which each instalment of family tax benefit is to be reduced; and</w:t>
      </w:r>
    </w:p>
    <w:p w:rsidR="00F01773" w:rsidRPr="00792483" w:rsidRDefault="00F01773" w:rsidP="00F01773">
      <w:pPr>
        <w:pStyle w:val="paragraph"/>
      </w:pPr>
      <w:r w:rsidRPr="00792483">
        <w:tab/>
        <w:t>(aa)</w:t>
      </w:r>
      <w:r w:rsidRPr="00792483">
        <w:tab/>
        <w:t xml:space="preserve">a determination under </w:t>
      </w:r>
      <w:r w:rsidR="00792483">
        <w:t>paragraph (</w:t>
      </w:r>
      <w:r w:rsidRPr="00792483">
        <w:t>a) may be an amount that would reduce the payment to nil if the person has consented to the amount of the deduction being an amount that would reduce the payment to nil;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 xml:space="preserve">each instalment of family tax benefit is to be reduced by the amount determined by the Secretary until the sum of those amounts, and any amounts recovered under </w:t>
      </w:r>
      <w:r w:rsidRPr="00792483">
        <w:t xml:space="preserve">an Act referred to in </w:t>
      </w:r>
      <w:r w:rsidR="00792483">
        <w:t>paragraph (</w:t>
      </w:r>
      <w:r w:rsidRPr="00792483">
        <w:t>1)(b)</w:t>
      </w:r>
      <w:r w:rsidRPr="00792483">
        <w:rPr>
          <w:snapToGrid w:val="0"/>
          <w:lang w:eastAsia="en-US"/>
        </w:rPr>
        <w:t>, is equal to the debt.</w:t>
      </w:r>
    </w:p>
    <w:p w:rsidR="00F01773" w:rsidRPr="00792483" w:rsidRDefault="00F01773" w:rsidP="00F01773">
      <w:pPr>
        <w:pStyle w:val="subsection2"/>
        <w:rPr>
          <w:snapToGrid w:val="0"/>
          <w:lang w:eastAsia="en-US"/>
        </w:rPr>
      </w:pPr>
      <w:r w:rsidRPr="00792483">
        <w:rPr>
          <w:snapToGrid w:val="0"/>
          <w:lang w:eastAsia="en-US"/>
        </w:rPr>
        <w:t>The Secretary may from time to time vary the amount by which instalments of family tax benefit are to be reduced.</w:t>
      </w:r>
    </w:p>
    <w:p w:rsidR="00F01773" w:rsidRPr="00792483" w:rsidRDefault="00F01773" w:rsidP="00F01773">
      <w:pPr>
        <w:pStyle w:val="ActHead5"/>
        <w:rPr>
          <w:snapToGrid w:val="0"/>
          <w:lang w:eastAsia="en-US"/>
        </w:rPr>
      </w:pPr>
      <w:bookmarkStart w:id="252" w:name="_Toc14262176"/>
      <w:r w:rsidRPr="00792483">
        <w:rPr>
          <w:rStyle w:val="CharSectno"/>
        </w:rPr>
        <w:t>84A</w:t>
      </w:r>
      <w:r w:rsidRPr="00792483">
        <w:rPr>
          <w:snapToGrid w:val="0"/>
          <w:lang w:eastAsia="en-US"/>
        </w:rPr>
        <w:t xml:space="preserve">  Setting off family assistance against debt owed</w:t>
      </w:r>
      <w:bookmarkEnd w:id="252"/>
    </w:p>
    <w:p w:rsidR="00F01773" w:rsidRPr="00792483" w:rsidRDefault="00F01773" w:rsidP="00F01773">
      <w:pPr>
        <w:pStyle w:val="subsection"/>
      </w:pPr>
      <w:r w:rsidRPr="00792483">
        <w:tab/>
        <w:t>(1)</w:t>
      </w:r>
      <w:r w:rsidRPr="00792483">
        <w:tab/>
        <w:t>This section applies:</w:t>
      </w:r>
    </w:p>
    <w:p w:rsidR="00F01773" w:rsidRPr="00792483" w:rsidRDefault="00F01773" w:rsidP="00F01773">
      <w:pPr>
        <w:pStyle w:val="paragraph"/>
      </w:pPr>
      <w:r w:rsidRPr="00792483">
        <w:rPr>
          <w:snapToGrid w:val="0"/>
          <w:lang w:eastAsia="en-US"/>
        </w:rPr>
        <w:tab/>
        <w:t>(a)</w:t>
      </w:r>
      <w:r w:rsidRPr="00792483">
        <w:rPr>
          <w:snapToGrid w:val="0"/>
          <w:lang w:eastAsia="en-US"/>
        </w:rPr>
        <w:tab/>
        <w:t xml:space="preserve">to a person </w:t>
      </w:r>
      <w:r w:rsidRPr="00792483">
        <w:t>if the person is entitled to an amount of family assistance; and</w:t>
      </w:r>
    </w:p>
    <w:p w:rsidR="00F01773" w:rsidRPr="00792483" w:rsidRDefault="00F01773" w:rsidP="00F01773">
      <w:pPr>
        <w:pStyle w:val="paragraph"/>
      </w:pPr>
      <w:r w:rsidRPr="00792483">
        <w:tab/>
        <w:t>(b)</w:t>
      </w:r>
      <w:r w:rsidRPr="00792483">
        <w:tab/>
        <w:t>to a debt owed by the person if:</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under section</w:t>
      </w:r>
      <w:r w:rsidR="00792483">
        <w:rPr>
          <w:snapToGrid w:val="0"/>
          <w:lang w:eastAsia="en-US"/>
        </w:rPr>
        <w:t> </w:t>
      </w:r>
      <w:r w:rsidRPr="00792483">
        <w:rPr>
          <w:snapToGrid w:val="0"/>
          <w:lang w:eastAsia="en-US"/>
        </w:rPr>
        <w:t>82, the debt is recoverable by the Commonwealth by means of setting off family assistance to which the person is entitled against the debt; or</w:t>
      </w:r>
    </w:p>
    <w:p w:rsidR="00F01773" w:rsidRPr="00792483" w:rsidRDefault="00F01773" w:rsidP="00F01773">
      <w:pPr>
        <w:pStyle w:val="paragraphsub"/>
      </w:pPr>
      <w:r w:rsidRPr="00792483">
        <w:tab/>
        <w:t>(ii)</w:t>
      </w:r>
      <w:r w:rsidRPr="00792483">
        <w:tab/>
        <w:t xml:space="preserve">the debt is a debt due by the person to the Commonwealth under the </w:t>
      </w:r>
      <w:r w:rsidRPr="00792483">
        <w:rPr>
          <w:i/>
        </w:rPr>
        <w:t>Social Security Act 1991</w:t>
      </w:r>
      <w:r w:rsidRPr="00792483">
        <w:t xml:space="preserve">, the </w:t>
      </w:r>
      <w:r w:rsidRPr="00792483">
        <w:rPr>
          <w:i/>
        </w:rPr>
        <w:t>Data</w:t>
      </w:r>
      <w:r w:rsidR="00792483">
        <w:rPr>
          <w:i/>
        </w:rPr>
        <w:noBreakHyphen/>
      </w:r>
      <w:r w:rsidRPr="00792483">
        <w:rPr>
          <w:i/>
        </w:rPr>
        <w:t>matching Program (Assistance and Tax) Act 1990</w:t>
      </w:r>
      <w:r w:rsidRPr="00792483">
        <w:t xml:space="preserve">, the </w:t>
      </w:r>
      <w:r w:rsidR="00232387" w:rsidRPr="00792483">
        <w:rPr>
          <w:i/>
        </w:rPr>
        <w:t>Farm Household Support Act 2014</w:t>
      </w:r>
      <w:r w:rsidR="006E18A2" w:rsidRPr="00792483">
        <w:t xml:space="preserve">, the </w:t>
      </w:r>
      <w:r w:rsidR="006E18A2" w:rsidRPr="00792483">
        <w:rPr>
          <w:i/>
        </w:rPr>
        <w:t>Paid Parental Leave Act 2010</w:t>
      </w:r>
      <w:r w:rsidRPr="00792483">
        <w:t xml:space="preserve">, the </w:t>
      </w:r>
      <w:r w:rsidRPr="00792483">
        <w:rPr>
          <w:i/>
        </w:rPr>
        <w:t>Social Security Act 1947</w:t>
      </w:r>
      <w:r w:rsidRPr="00792483">
        <w:t xml:space="preserve">, the </w:t>
      </w:r>
      <w:r w:rsidRPr="00792483">
        <w:rPr>
          <w:i/>
        </w:rPr>
        <w:t>Student Assistance Act 1973</w:t>
      </w:r>
      <w:r w:rsidRPr="00792483">
        <w:t xml:space="preserve">, the </w:t>
      </w:r>
      <w:r w:rsidRPr="00792483">
        <w:rPr>
          <w:i/>
        </w:rPr>
        <w:t>Veterans’ Entitlements Act 1986</w:t>
      </w:r>
      <w:r w:rsidRPr="00792483">
        <w:t xml:space="preserve"> or the </w:t>
      </w:r>
      <w:r w:rsidRPr="00792483">
        <w:rPr>
          <w:i/>
        </w:rPr>
        <w:t>Military Rehabilitation and Compensation Act 2004</w:t>
      </w:r>
      <w:r w:rsidRPr="00792483">
        <w:t>; or</w:t>
      </w:r>
    </w:p>
    <w:p w:rsidR="00F01773" w:rsidRPr="00792483" w:rsidRDefault="00F01773" w:rsidP="00F01773">
      <w:pPr>
        <w:pStyle w:val="paragraphsub"/>
      </w:pPr>
      <w:r w:rsidRPr="00792483">
        <w:tab/>
        <w:t>(iii)</w:t>
      </w:r>
      <w:r w:rsidRPr="00792483">
        <w:tab/>
        <w:t>the debt was incurred under Part</w:t>
      </w:r>
      <w:r w:rsidR="00792483">
        <w:t> </w:t>
      </w:r>
      <w:r w:rsidRPr="00792483">
        <w:t xml:space="preserve">8 of the </w:t>
      </w:r>
      <w:r w:rsidRPr="00792483">
        <w:rPr>
          <w:i/>
        </w:rPr>
        <w:t>Student and Youth Assistance Act 1973</w:t>
      </w:r>
      <w:r w:rsidRPr="00792483">
        <w:t xml:space="preserve"> as in force before 1</w:t>
      </w:r>
      <w:r w:rsidR="00792483">
        <w:t> </w:t>
      </w:r>
      <w:r w:rsidRPr="00792483">
        <w:t>July 1998.</w:t>
      </w:r>
    </w:p>
    <w:p w:rsidR="00F01773" w:rsidRPr="00792483" w:rsidRDefault="00F01773" w:rsidP="00F01773">
      <w:pPr>
        <w:pStyle w:val="subsection"/>
        <w:rPr>
          <w:snapToGrid w:val="0"/>
          <w:lang w:eastAsia="en-US"/>
        </w:rPr>
      </w:pPr>
      <w:r w:rsidRPr="00792483">
        <w:rPr>
          <w:snapToGrid w:val="0"/>
          <w:lang w:eastAsia="en-US"/>
        </w:rPr>
        <w:tab/>
        <w:t>(2)</w:t>
      </w:r>
      <w:r w:rsidRPr="00792483">
        <w:rPr>
          <w:snapToGrid w:val="0"/>
          <w:lang w:eastAsia="en-US"/>
        </w:rPr>
        <w:tab/>
        <w:t>The Secretary may determine that the whole or a part of the entitlement is to be set off against the debt.</w:t>
      </w:r>
    </w:p>
    <w:p w:rsidR="002D58C2" w:rsidRPr="00792483" w:rsidRDefault="002D58C2" w:rsidP="002D58C2">
      <w:pPr>
        <w:pStyle w:val="subsection"/>
      </w:pPr>
      <w:r w:rsidRPr="00792483">
        <w:tab/>
        <w:t>(3)</w:t>
      </w:r>
      <w:r w:rsidRPr="00792483">
        <w:tab/>
        <w:t xml:space="preserve">Under </w:t>
      </w:r>
      <w:r w:rsidR="00792483">
        <w:t>subsection (</w:t>
      </w:r>
      <w:r w:rsidRPr="00792483">
        <w:t>2), the Secretary may set off a person’s CCS or ACCS only against a debt the person incurs in relation to CCS or ACCS.</w:t>
      </w:r>
    </w:p>
    <w:p w:rsidR="00F01773" w:rsidRPr="00792483" w:rsidRDefault="00F01773" w:rsidP="00F01773">
      <w:pPr>
        <w:pStyle w:val="subsection"/>
        <w:rPr>
          <w:snapToGrid w:val="0"/>
          <w:lang w:eastAsia="en-US"/>
        </w:rPr>
      </w:pPr>
      <w:r w:rsidRPr="00792483">
        <w:rPr>
          <w:snapToGrid w:val="0"/>
          <w:lang w:eastAsia="en-US"/>
        </w:rPr>
        <w:tab/>
        <w:t>(4)</w:t>
      </w:r>
      <w:r w:rsidRPr="00792483">
        <w:rPr>
          <w:snapToGrid w:val="0"/>
          <w:lang w:eastAsia="en-US"/>
        </w:rPr>
        <w:tab/>
        <w:t xml:space="preserve">If the Secretary makes a determination under </w:t>
      </w:r>
      <w:r w:rsidR="00792483">
        <w:rPr>
          <w:snapToGrid w:val="0"/>
          <w:lang w:eastAsia="en-US"/>
        </w:rPr>
        <w:t>subsection (</w:t>
      </w:r>
      <w:r w:rsidRPr="00792483">
        <w:rPr>
          <w:snapToGrid w:val="0"/>
          <w:lang w:eastAsia="en-US"/>
        </w:rPr>
        <w:t>2), the amount of the entitlement and the amount of the debt are reduced accordingly.</w:t>
      </w:r>
    </w:p>
    <w:p w:rsidR="00F01773" w:rsidRPr="00792483" w:rsidRDefault="00F01773" w:rsidP="00F01773">
      <w:pPr>
        <w:pStyle w:val="ActHead5"/>
      </w:pPr>
      <w:bookmarkStart w:id="253" w:name="_Toc14262177"/>
      <w:r w:rsidRPr="00792483">
        <w:rPr>
          <w:rStyle w:val="CharSectno"/>
        </w:rPr>
        <w:t>87</w:t>
      </w:r>
      <w:r w:rsidRPr="00792483">
        <w:t xml:space="preserve">  Application of income tax refund owed to person</w:t>
      </w:r>
      <w:bookmarkEnd w:id="253"/>
    </w:p>
    <w:p w:rsidR="00F01773" w:rsidRPr="00792483" w:rsidRDefault="00F01773" w:rsidP="00F01773">
      <w:pPr>
        <w:pStyle w:val="subsection"/>
      </w:pPr>
      <w:r w:rsidRPr="00792483">
        <w:tab/>
        <w:t>(1)</w:t>
      </w:r>
      <w:r w:rsidRPr="00792483">
        <w:tab/>
        <w:t>If, under section</w:t>
      </w:r>
      <w:r w:rsidR="00792483">
        <w:t> </w:t>
      </w:r>
      <w:r w:rsidRPr="00792483">
        <w:t>82, a debt owed by a person is recoverable by the Commonwealth by means of application of an income tax refund payable to the person, the Commissioner of Taxation may apply the whole or a part of the refund to the debt.</w:t>
      </w:r>
    </w:p>
    <w:p w:rsidR="00F01773" w:rsidRPr="00792483" w:rsidRDefault="00F01773" w:rsidP="00F01773">
      <w:pPr>
        <w:pStyle w:val="subsection"/>
      </w:pPr>
      <w:r w:rsidRPr="00792483">
        <w:tab/>
        <w:t>(2)</w:t>
      </w:r>
      <w:r w:rsidRPr="00792483">
        <w:tab/>
        <w:t>The amount of the refund and the amount of the debt are reduced accordingly.</w:t>
      </w:r>
    </w:p>
    <w:p w:rsidR="002D58C2" w:rsidRPr="00792483" w:rsidRDefault="002D58C2" w:rsidP="002D58C2">
      <w:pPr>
        <w:pStyle w:val="ActHead5"/>
      </w:pPr>
      <w:bookmarkStart w:id="254" w:name="_Toc14262178"/>
      <w:r w:rsidRPr="00792483">
        <w:rPr>
          <w:rStyle w:val="CharSectno"/>
        </w:rPr>
        <w:t>87A</w:t>
      </w:r>
      <w:r w:rsidRPr="00792483">
        <w:t xml:space="preserve">  Setting off debts of an approved provider against child care service payments</w:t>
      </w:r>
      <w:bookmarkEnd w:id="254"/>
    </w:p>
    <w:p w:rsidR="002D58C2" w:rsidRPr="00792483" w:rsidRDefault="002D58C2" w:rsidP="002D58C2">
      <w:pPr>
        <w:pStyle w:val="subsection"/>
      </w:pPr>
      <w:r w:rsidRPr="00792483">
        <w:tab/>
        <w:t>(1)</w:t>
      </w:r>
      <w:r w:rsidRPr="00792483">
        <w:tab/>
        <w:t>This section applies if a debt owed by an approved provider is to be recovered by the Commonwealth by means of setting off the debt against a payment referred to in paragraph</w:t>
      </w:r>
      <w:r w:rsidR="00792483">
        <w:t> </w:t>
      </w:r>
      <w:r w:rsidRPr="00792483">
        <w:t>82(1)(c) (child care service payments).</w:t>
      </w:r>
    </w:p>
    <w:p w:rsidR="00B811F5" w:rsidRPr="00792483" w:rsidRDefault="00B811F5" w:rsidP="00B811F5">
      <w:pPr>
        <w:pStyle w:val="subsection"/>
        <w:rPr>
          <w:snapToGrid w:val="0"/>
          <w:lang w:eastAsia="en-US"/>
        </w:rPr>
      </w:pPr>
      <w:r w:rsidRPr="00792483">
        <w:rPr>
          <w:snapToGrid w:val="0"/>
          <w:lang w:eastAsia="en-US"/>
        </w:rPr>
        <w:tab/>
        <w:t>(2)</w:t>
      </w:r>
      <w:r w:rsidRPr="00792483">
        <w:rPr>
          <w:snapToGrid w:val="0"/>
          <w:lang w:eastAsia="en-US"/>
        </w:rPr>
        <w:tab/>
        <w:t>The Secretary must determine the amount by which the payment is to be reduced. The determination has effect accordingly.</w:t>
      </w:r>
    </w:p>
    <w:p w:rsidR="00B811F5" w:rsidRPr="00792483" w:rsidRDefault="00B811F5" w:rsidP="00B811F5">
      <w:pPr>
        <w:pStyle w:val="subsection"/>
        <w:rPr>
          <w:snapToGrid w:val="0"/>
          <w:lang w:eastAsia="en-US"/>
        </w:rPr>
      </w:pPr>
      <w:r w:rsidRPr="00792483">
        <w:rPr>
          <w:snapToGrid w:val="0"/>
          <w:lang w:eastAsia="en-US"/>
        </w:rPr>
        <w:tab/>
        <w:t>(3)</w:t>
      </w:r>
      <w:r w:rsidRPr="00792483">
        <w:rPr>
          <w:snapToGrid w:val="0"/>
          <w:lang w:eastAsia="en-US"/>
        </w:rPr>
        <w:tab/>
        <w:t xml:space="preserve">A determination under </w:t>
      </w:r>
      <w:r w:rsidR="00792483">
        <w:rPr>
          <w:snapToGrid w:val="0"/>
          <w:lang w:eastAsia="en-US"/>
        </w:rPr>
        <w:t>subsection (</w:t>
      </w:r>
      <w:r w:rsidRPr="00792483">
        <w:rPr>
          <w:snapToGrid w:val="0"/>
          <w:lang w:eastAsia="en-US"/>
        </w:rPr>
        <w:t>2) may cover one or more payments and may make different provision for different payments.</w:t>
      </w:r>
    </w:p>
    <w:p w:rsidR="00B811F5" w:rsidRPr="00792483" w:rsidRDefault="00B811F5" w:rsidP="00B811F5">
      <w:pPr>
        <w:pStyle w:val="subsection"/>
        <w:rPr>
          <w:snapToGrid w:val="0"/>
          <w:lang w:eastAsia="en-US"/>
        </w:rPr>
      </w:pPr>
      <w:r w:rsidRPr="00792483">
        <w:rPr>
          <w:snapToGrid w:val="0"/>
          <w:lang w:eastAsia="en-US"/>
        </w:rPr>
        <w:tab/>
        <w:t>(4)</w:t>
      </w:r>
      <w:r w:rsidRPr="00792483">
        <w:rPr>
          <w:snapToGrid w:val="0"/>
          <w:lang w:eastAsia="en-US"/>
        </w:rPr>
        <w:tab/>
        <w:t xml:space="preserve">The Secretary may vary a determination under </w:t>
      </w:r>
      <w:r w:rsidR="00792483">
        <w:rPr>
          <w:snapToGrid w:val="0"/>
          <w:lang w:eastAsia="en-US"/>
        </w:rPr>
        <w:t>subsection (</w:t>
      </w:r>
      <w:r w:rsidRPr="00792483">
        <w:rPr>
          <w:snapToGrid w:val="0"/>
          <w:lang w:eastAsia="en-US"/>
        </w:rPr>
        <w:t>2).</w:t>
      </w:r>
    </w:p>
    <w:p w:rsidR="00B811F5" w:rsidRPr="00792483" w:rsidRDefault="00B811F5" w:rsidP="00B811F5">
      <w:pPr>
        <w:pStyle w:val="subsection"/>
        <w:rPr>
          <w:snapToGrid w:val="0"/>
          <w:lang w:eastAsia="en-US"/>
        </w:rPr>
      </w:pPr>
      <w:r w:rsidRPr="00792483">
        <w:rPr>
          <w:snapToGrid w:val="0"/>
        </w:rPr>
        <w:tab/>
        <w:t>(5)</w:t>
      </w:r>
      <w:r w:rsidRPr="00792483">
        <w:rPr>
          <w:snapToGrid w:val="0"/>
        </w:rPr>
        <w:tab/>
        <w:t>If a payment is reduced by an amount in accordance with this section, the debt is reduced by that amount.</w:t>
      </w:r>
    </w:p>
    <w:p w:rsidR="00B811F5" w:rsidRPr="00792483" w:rsidRDefault="00B811F5" w:rsidP="00B811F5">
      <w:pPr>
        <w:pStyle w:val="subsection"/>
      </w:pPr>
      <w:r w:rsidRPr="00792483">
        <w:tab/>
        <w:t>(6)</w:t>
      </w:r>
      <w:r w:rsidRPr="00792483">
        <w:tab/>
        <w:t xml:space="preserve">A determination under </w:t>
      </w:r>
      <w:r w:rsidR="00792483">
        <w:t>subsection (</w:t>
      </w:r>
      <w:r w:rsidRPr="00792483">
        <w:t>2) is not a legislative instrument.</w:t>
      </w:r>
    </w:p>
    <w:p w:rsidR="00F01773" w:rsidRPr="00792483" w:rsidRDefault="00F01773" w:rsidP="00F01773">
      <w:pPr>
        <w:pStyle w:val="ActHead5"/>
      </w:pPr>
      <w:bookmarkStart w:id="255" w:name="_Toc14262179"/>
      <w:r w:rsidRPr="00792483">
        <w:rPr>
          <w:rStyle w:val="CharSectno"/>
        </w:rPr>
        <w:t>88</w:t>
      </w:r>
      <w:r w:rsidRPr="00792483">
        <w:t xml:space="preserve">  Legal proceedings</w:t>
      </w:r>
      <w:bookmarkEnd w:id="255"/>
    </w:p>
    <w:p w:rsidR="00F01773" w:rsidRPr="00792483" w:rsidRDefault="00F01773" w:rsidP="00F01773">
      <w:pPr>
        <w:pStyle w:val="subsection"/>
      </w:pPr>
      <w:r w:rsidRPr="00792483">
        <w:tab/>
      </w:r>
      <w:r w:rsidRPr="00792483">
        <w:tab/>
        <w:t>If, under section</w:t>
      </w:r>
      <w:r w:rsidR="00792483">
        <w:t> </w:t>
      </w:r>
      <w:r w:rsidRPr="00792483">
        <w:t>82, a debt is recoverable by the Commonwealth by means of legal proceedings, the debt is recoverable by the Commonwealth in a court of competent jurisdiction.</w:t>
      </w:r>
    </w:p>
    <w:p w:rsidR="00F01773" w:rsidRPr="00792483" w:rsidRDefault="00F01773" w:rsidP="00F01773">
      <w:pPr>
        <w:pStyle w:val="ActHead5"/>
      </w:pPr>
      <w:bookmarkStart w:id="256" w:name="_Toc14262180"/>
      <w:r w:rsidRPr="00792483">
        <w:rPr>
          <w:rStyle w:val="CharSectno"/>
        </w:rPr>
        <w:t>89</w:t>
      </w:r>
      <w:r w:rsidRPr="00792483">
        <w:t xml:space="preserve">  Garnishee notice</w:t>
      </w:r>
      <w:bookmarkEnd w:id="256"/>
    </w:p>
    <w:p w:rsidR="00F01773" w:rsidRPr="00792483" w:rsidRDefault="00F01773" w:rsidP="00F01773">
      <w:pPr>
        <w:pStyle w:val="subsection"/>
      </w:pPr>
      <w:r w:rsidRPr="00792483">
        <w:tab/>
        <w:t>(1)</w:t>
      </w:r>
      <w:r w:rsidRPr="00792483">
        <w:tab/>
        <w:t>If, under section</w:t>
      </w:r>
      <w:r w:rsidR="00792483">
        <w:t> </w:t>
      </w:r>
      <w:r w:rsidRPr="00792483">
        <w:t xml:space="preserve">82, a debt is recoverable from a person (the </w:t>
      </w:r>
      <w:r w:rsidRPr="00792483">
        <w:rPr>
          <w:b/>
          <w:i/>
        </w:rPr>
        <w:t>debtor</w:t>
      </w:r>
      <w:r w:rsidRPr="00792483">
        <w:t>) by the Commonwealth by means of a garnishee notice, the Secretary may by written notice given to another person:</w:t>
      </w:r>
    </w:p>
    <w:p w:rsidR="00F01773" w:rsidRPr="00792483" w:rsidRDefault="00F01773" w:rsidP="00F01773">
      <w:pPr>
        <w:pStyle w:val="paragraph"/>
      </w:pPr>
      <w:r w:rsidRPr="00792483">
        <w:tab/>
        <w:t>(a)</w:t>
      </w:r>
      <w:r w:rsidRPr="00792483">
        <w:tab/>
        <w:t>by whom any money is due or accruing, or may become due, to the debtor; or</w:t>
      </w:r>
    </w:p>
    <w:p w:rsidR="00F01773" w:rsidRPr="00792483" w:rsidRDefault="00F01773" w:rsidP="00F01773">
      <w:pPr>
        <w:pStyle w:val="paragraph"/>
      </w:pPr>
      <w:r w:rsidRPr="00792483">
        <w:tab/>
        <w:t>(b)</w:t>
      </w:r>
      <w:r w:rsidRPr="00792483">
        <w:tab/>
        <w:t>who holds or may subsequently hold money for or on account of the debtor; or</w:t>
      </w:r>
    </w:p>
    <w:p w:rsidR="00F01773" w:rsidRPr="00792483" w:rsidRDefault="00F01773" w:rsidP="00F01773">
      <w:pPr>
        <w:pStyle w:val="paragraph"/>
      </w:pPr>
      <w:r w:rsidRPr="00792483">
        <w:tab/>
        <w:t>(c)</w:t>
      </w:r>
      <w:r w:rsidRPr="00792483">
        <w:tab/>
        <w:t>who holds or may subsequently hold money on account of some other person for payment to the debtor; or</w:t>
      </w:r>
    </w:p>
    <w:p w:rsidR="00F01773" w:rsidRPr="00792483" w:rsidRDefault="00F01773" w:rsidP="00F01773">
      <w:pPr>
        <w:pStyle w:val="paragraph"/>
      </w:pPr>
      <w:r w:rsidRPr="00792483">
        <w:tab/>
        <w:t>(d)</w:t>
      </w:r>
      <w:r w:rsidRPr="00792483">
        <w:tab/>
        <w:t>who has authority from some other person to pay money to the debtor;</w:t>
      </w:r>
    </w:p>
    <w:p w:rsidR="00F01773" w:rsidRPr="00792483" w:rsidRDefault="00F01773" w:rsidP="00F01773">
      <w:pPr>
        <w:pStyle w:val="subsection2"/>
      </w:pPr>
      <w:r w:rsidRPr="00792483">
        <w:t>require the person to whom the notice is given to pay the Commonwealth:</w:t>
      </w:r>
    </w:p>
    <w:p w:rsidR="00F01773" w:rsidRPr="00792483" w:rsidRDefault="00F01773" w:rsidP="00F01773">
      <w:pPr>
        <w:pStyle w:val="paragraph"/>
      </w:pPr>
      <w:r w:rsidRPr="00792483">
        <w:tab/>
        <w:t>(e)</w:t>
      </w:r>
      <w:r w:rsidRPr="00792483">
        <w:tab/>
        <w:t xml:space="preserve">an amount specified in the notice, not exceeding the amount of the debt or the amount of the money referred to in </w:t>
      </w:r>
      <w:r w:rsidR="00792483">
        <w:t>paragraph (</w:t>
      </w:r>
      <w:r w:rsidRPr="00792483">
        <w:t>a), (b), (c) or (d); or</w:t>
      </w:r>
    </w:p>
    <w:p w:rsidR="00F01773" w:rsidRPr="00792483" w:rsidRDefault="00F01773" w:rsidP="00F01773">
      <w:pPr>
        <w:pStyle w:val="paragraph"/>
      </w:pPr>
      <w:r w:rsidRPr="00792483">
        <w:tab/>
        <w:t>(f)</w:t>
      </w:r>
      <w:r w:rsidRPr="00792483">
        <w:tab/>
        <w:t>such amount as is specified in the notice out of each payment that the person becomes liable from time to time to make to the debtor until that debt is satisfied; or</w:t>
      </w:r>
    </w:p>
    <w:p w:rsidR="00F01773" w:rsidRPr="00792483" w:rsidRDefault="00F01773" w:rsidP="00F01773">
      <w:pPr>
        <w:pStyle w:val="paragraph"/>
      </w:pPr>
      <w:r w:rsidRPr="00792483">
        <w:tab/>
        <w:t>(g)</w:t>
      </w:r>
      <w:r w:rsidRPr="00792483">
        <w:tab/>
        <w:t>such percentage as is specified in the notice of each payment that the person becomes liable from time to time to make to the debtor until that debt is satisfied.</w:t>
      </w:r>
    </w:p>
    <w:p w:rsidR="00F01773" w:rsidRPr="00792483" w:rsidRDefault="00F01773" w:rsidP="00F01773">
      <w:pPr>
        <w:pStyle w:val="subsection"/>
      </w:pPr>
      <w:r w:rsidRPr="00792483">
        <w:tab/>
        <w:t>(2)</w:t>
      </w:r>
      <w:r w:rsidRPr="00792483">
        <w:tab/>
        <w:t xml:space="preserve">The time for making a payment in compliance with a notice under </w:t>
      </w:r>
      <w:r w:rsidR="00792483">
        <w:t>subsection (</w:t>
      </w:r>
      <w:r w:rsidRPr="00792483">
        <w:t>1) is such time as is specified in the notice, not being a time before the money concerned becomes due or is held or before the end of the period of 14 days after the notice is given.</w:t>
      </w:r>
    </w:p>
    <w:p w:rsidR="00F01773" w:rsidRPr="00792483" w:rsidRDefault="00F01773" w:rsidP="00F01773">
      <w:pPr>
        <w:pStyle w:val="subsection"/>
      </w:pPr>
      <w:r w:rsidRPr="00792483">
        <w:tab/>
        <w:t>(3)</w:t>
      </w:r>
      <w:r w:rsidRPr="00792483">
        <w:tab/>
        <w:t xml:space="preserve">A person must not refuse or fail to comply with a notice under </w:t>
      </w:r>
      <w:r w:rsidR="00792483">
        <w:t>subsection (</w:t>
      </w:r>
      <w:r w:rsidRPr="00792483">
        <w:t>1) to the extent to which the person is capable of complying with the notice.</w:t>
      </w:r>
    </w:p>
    <w:p w:rsidR="00F01773" w:rsidRPr="00792483" w:rsidRDefault="00F01773" w:rsidP="00F01773">
      <w:pPr>
        <w:pStyle w:val="Penalty"/>
      </w:pPr>
      <w:r w:rsidRPr="00792483">
        <w:t>Penalty:</w:t>
      </w:r>
      <w:r w:rsidRPr="00792483">
        <w:tab/>
        <w:t>Imprisonment for 12 months.</w:t>
      </w:r>
    </w:p>
    <w:p w:rsidR="00F01773" w:rsidRPr="00792483" w:rsidRDefault="00F01773" w:rsidP="00F01773">
      <w:pPr>
        <w:pStyle w:val="subsection"/>
      </w:pPr>
      <w:r w:rsidRPr="00792483">
        <w:tab/>
        <w:t>(4)</w:t>
      </w:r>
      <w:r w:rsidRPr="00792483">
        <w:tab/>
        <w:t xml:space="preserve">If the Secretary gives a notice to a person under </w:t>
      </w:r>
      <w:r w:rsidR="00792483">
        <w:t>subsection (</w:t>
      </w:r>
      <w:r w:rsidRPr="00792483">
        <w:t>1), the Secretary must give a copy of the notice to the debtor.</w:t>
      </w:r>
    </w:p>
    <w:p w:rsidR="00F01773" w:rsidRPr="00792483" w:rsidRDefault="00F01773" w:rsidP="00F01773">
      <w:pPr>
        <w:pStyle w:val="subsection"/>
      </w:pPr>
      <w:r w:rsidRPr="00792483">
        <w:tab/>
        <w:t>(5)</w:t>
      </w:r>
      <w:r w:rsidRPr="00792483">
        <w:tab/>
        <w:t xml:space="preserve">A person who makes a payment to the Commonwealth in compliance with a notice under </w:t>
      </w:r>
      <w:r w:rsidR="00792483">
        <w:t>subsection (</w:t>
      </w:r>
      <w:r w:rsidRPr="00792483">
        <w:t>1) is to be taken to have made the payment under the authority of the debtor and of any other person concerned.</w:t>
      </w:r>
    </w:p>
    <w:p w:rsidR="00F01773" w:rsidRPr="00792483" w:rsidRDefault="00F01773" w:rsidP="00F01773">
      <w:pPr>
        <w:pStyle w:val="subsection"/>
      </w:pPr>
      <w:r w:rsidRPr="00792483">
        <w:tab/>
        <w:t>(6)</w:t>
      </w:r>
      <w:r w:rsidRPr="00792483">
        <w:tab/>
        <w:t>If:</w:t>
      </w:r>
    </w:p>
    <w:p w:rsidR="00F01773" w:rsidRPr="00792483" w:rsidRDefault="00F01773" w:rsidP="00F01773">
      <w:pPr>
        <w:pStyle w:val="paragraph"/>
      </w:pPr>
      <w:r w:rsidRPr="00792483">
        <w:tab/>
        <w:t>(a)</w:t>
      </w:r>
      <w:r w:rsidRPr="00792483">
        <w:tab/>
        <w:t xml:space="preserve">a notice is given to a person under </w:t>
      </w:r>
      <w:r w:rsidR="00792483">
        <w:t>subsection (</w:t>
      </w:r>
      <w:r w:rsidRPr="00792483">
        <w:t>1) in respect of a debt; and</w:t>
      </w:r>
    </w:p>
    <w:p w:rsidR="00F01773" w:rsidRPr="00792483" w:rsidRDefault="00F01773" w:rsidP="00F01773">
      <w:pPr>
        <w:pStyle w:val="paragraph"/>
      </w:pPr>
      <w:r w:rsidRPr="00792483">
        <w:tab/>
        <w:t>(b)</w:t>
      </w:r>
      <w:r w:rsidRPr="00792483">
        <w:tab/>
        <w:t>an amount is paid by another person in reduction or in satisfaction of the debt;</w:t>
      </w:r>
    </w:p>
    <w:p w:rsidR="00F01773" w:rsidRPr="00792483" w:rsidRDefault="00F01773" w:rsidP="00F01773">
      <w:pPr>
        <w:pStyle w:val="subsection2"/>
      </w:pPr>
      <w:r w:rsidRPr="00792483">
        <w:t>the Secretary must notify the first</w:t>
      </w:r>
      <w:r w:rsidR="00792483">
        <w:noBreakHyphen/>
      </w:r>
      <w:r w:rsidRPr="00792483">
        <w:t>mentioned person accordingly, and the amount specified in the notice is to be taken to be reduced by the amount so paid.</w:t>
      </w:r>
    </w:p>
    <w:p w:rsidR="00F01773" w:rsidRPr="00792483" w:rsidRDefault="00F01773" w:rsidP="00F01773">
      <w:pPr>
        <w:pStyle w:val="subsection"/>
      </w:pPr>
      <w:r w:rsidRPr="00792483">
        <w:tab/>
        <w:t>(7)</w:t>
      </w:r>
      <w:r w:rsidRPr="00792483">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792483" w:rsidRDefault="00F01773" w:rsidP="00F01773">
      <w:pPr>
        <w:pStyle w:val="subsection"/>
      </w:pPr>
      <w:r w:rsidRPr="00792483">
        <w:tab/>
        <w:t>(8)</w:t>
      </w:r>
      <w:r w:rsidRPr="00792483">
        <w:tab/>
        <w:t>This section applies to money in spite of any law of a State or Territory (however expressed) under which the amount is inalienable.</w:t>
      </w:r>
    </w:p>
    <w:p w:rsidR="00F01773" w:rsidRPr="00792483" w:rsidRDefault="00F01773" w:rsidP="00F01773">
      <w:pPr>
        <w:pStyle w:val="subsection"/>
      </w:pPr>
      <w:r w:rsidRPr="00792483">
        <w:tab/>
        <w:t>(9)</w:t>
      </w:r>
      <w:r w:rsidRPr="00792483">
        <w:tab/>
        <w:t>This section binds the Crown in right of the Commonwealth, of each of the States, of the Australian Capital Territory</w:t>
      </w:r>
      <w:r w:rsidR="008E2A44" w:rsidRPr="00792483">
        <w:t xml:space="preserve"> and of the Northern Territory</w:t>
      </w:r>
      <w:r w:rsidRPr="00792483">
        <w:t>.</w:t>
      </w:r>
    </w:p>
    <w:p w:rsidR="00F01773" w:rsidRPr="00792483" w:rsidRDefault="00F01773" w:rsidP="00AB1C83">
      <w:pPr>
        <w:pStyle w:val="ActHead5"/>
      </w:pPr>
      <w:bookmarkStart w:id="257" w:name="_Toc14262181"/>
      <w:r w:rsidRPr="00792483">
        <w:rPr>
          <w:rStyle w:val="CharSectno"/>
        </w:rPr>
        <w:t>91</w:t>
      </w:r>
      <w:r w:rsidRPr="00792483">
        <w:t xml:space="preserve">  Arrangement for payment of debt by instalments</w:t>
      </w:r>
      <w:bookmarkEnd w:id="257"/>
    </w:p>
    <w:p w:rsidR="00F01773" w:rsidRPr="00792483" w:rsidRDefault="00F01773" w:rsidP="00AB1C83">
      <w:pPr>
        <w:pStyle w:val="subsection"/>
        <w:keepNext/>
        <w:keepLines/>
      </w:pPr>
      <w:r w:rsidRPr="00792483">
        <w:tab/>
        <w:t>(1)</w:t>
      </w:r>
      <w:r w:rsidRPr="00792483">
        <w:tab/>
        <w:t xml:space="preserve">The Secretary may, on behalf of the Commonwealth, enter into an arrangement with a person, other than an approved </w:t>
      </w:r>
      <w:r w:rsidR="002D58C2" w:rsidRPr="00792483">
        <w:t>provider</w:t>
      </w:r>
      <w:r w:rsidRPr="00792483">
        <w:t>, who owes a debt under which the person is to pay the debt, or the outstanding amount of the debt, by instalments in accordance with the terms of the arrangement.</w:t>
      </w:r>
    </w:p>
    <w:p w:rsidR="00F01773" w:rsidRPr="00792483" w:rsidRDefault="00F01773" w:rsidP="00F01773">
      <w:pPr>
        <w:pStyle w:val="subsection"/>
      </w:pPr>
      <w:r w:rsidRPr="00792483">
        <w:tab/>
        <w:t>(1A)</w:t>
      </w:r>
      <w:r w:rsidRPr="00792483">
        <w:tab/>
        <w:t xml:space="preserve">The Secretary may, on behalf of the Commonwealth, enter into an arrangement with an approved </w:t>
      </w:r>
      <w:r w:rsidR="002D58C2" w:rsidRPr="00792483">
        <w:t>provider</w:t>
      </w:r>
      <w:r w:rsidRPr="00792483">
        <w:t xml:space="preserve"> that owes a debt under which </w:t>
      </w:r>
      <w:r w:rsidR="002D58C2" w:rsidRPr="00792483">
        <w:t>the provider</w:t>
      </w:r>
      <w:r w:rsidRPr="00792483">
        <w:t xml:space="preserve"> is to pay the debt, or the outstanding amount of the debt, by instalments in accordance with the terms of the arrangement.</w:t>
      </w:r>
    </w:p>
    <w:p w:rsidR="00831FB8" w:rsidRPr="00792483" w:rsidRDefault="00831FB8" w:rsidP="00F01773">
      <w:pPr>
        <w:pStyle w:val="subsection"/>
      </w:pPr>
      <w:r w:rsidRPr="00792483">
        <w:tab/>
        <w:t>(1B)</w:t>
      </w:r>
      <w:r w:rsidRPr="00792483">
        <w:tab/>
        <w:t xml:space="preserve">If a payment is required to be made under an arrangement entered into under </w:t>
      </w:r>
      <w:r w:rsidR="00792483">
        <w:t>subsection (</w:t>
      </w:r>
      <w:r w:rsidRPr="00792483">
        <w:t>1) or (1A) before the end of a particular day, the payment must be made before the end of that day.</w:t>
      </w:r>
    </w:p>
    <w:p w:rsidR="00F01773" w:rsidRPr="00792483" w:rsidRDefault="00F01773" w:rsidP="00F01773">
      <w:pPr>
        <w:pStyle w:val="subsection"/>
      </w:pPr>
      <w:r w:rsidRPr="00792483">
        <w:tab/>
        <w:t>(2)</w:t>
      </w:r>
      <w:r w:rsidRPr="00792483">
        <w:tab/>
        <w:t xml:space="preserve">An arrangement entered into under </w:t>
      </w:r>
      <w:r w:rsidR="00792483">
        <w:t>subsection (</w:t>
      </w:r>
      <w:r w:rsidRPr="00792483">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792483" w:rsidRDefault="00F01773" w:rsidP="00F01773">
      <w:pPr>
        <w:pStyle w:val="subsection"/>
      </w:pPr>
      <w:r w:rsidRPr="00792483">
        <w:tab/>
        <w:t>(3)</w:t>
      </w:r>
      <w:r w:rsidRPr="00792483">
        <w:tab/>
        <w:t xml:space="preserve">If an arrangement entered into under </w:t>
      </w:r>
      <w:r w:rsidR="00792483">
        <w:t>subsection (</w:t>
      </w:r>
      <w:r w:rsidRPr="00792483">
        <w:t xml:space="preserve">1) or (1A) does not specify a day as mentioned in </w:t>
      </w:r>
      <w:r w:rsidR="00792483">
        <w:t>subsection (</w:t>
      </w:r>
      <w:r w:rsidRPr="00792483">
        <w:t>2), it has effect on and after the day on which it is entered into.</w:t>
      </w:r>
    </w:p>
    <w:p w:rsidR="00F01773" w:rsidRPr="00792483" w:rsidRDefault="00F01773" w:rsidP="00F01773">
      <w:pPr>
        <w:pStyle w:val="subsection"/>
      </w:pPr>
      <w:r w:rsidRPr="00792483">
        <w:tab/>
        <w:t>(4)</w:t>
      </w:r>
      <w:r w:rsidRPr="00792483">
        <w:tab/>
        <w:t xml:space="preserve">The Secretary may terminate or alter an arrangement entered into under </w:t>
      </w:r>
      <w:r w:rsidR="00792483">
        <w:t>subsection (</w:t>
      </w:r>
      <w:r w:rsidRPr="00792483">
        <w:t>1) or (1A):</w:t>
      </w:r>
    </w:p>
    <w:p w:rsidR="00F01773" w:rsidRPr="00792483" w:rsidRDefault="00F01773" w:rsidP="00F01773">
      <w:pPr>
        <w:pStyle w:val="paragraph"/>
      </w:pPr>
      <w:r w:rsidRPr="00792483">
        <w:tab/>
        <w:t>(a)</w:t>
      </w:r>
      <w:r w:rsidRPr="00792483">
        <w:tab/>
        <w:t>at the debtor’s request; or</w:t>
      </w:r>
    </w:p>
    <w:p w:rsidR="00F01773" w:rsidRPr="00792483" w:rsidRDefault="00F01773" w:rsidP="00F01773">
      <w:pPr>
        <w:pStyle w:val="paragraph"/>
      </w:pPr>
      <w:r w:rsidRPr="00792483">
        <w:tab/>
        <w:t>(b)</w:t>
      </w:r>
      <w:r w:rsidRPr="00792483">
        <w:tab/>
        <w:t>after giving 28 days’ notice to the debtor of the proposed termination or alteration; or</w:t>
      </w:r>
    </w:p>
    <w:p w:rsidR="00F01773" w:rsidRPr="00792483" w:rsidRDefault="00F01773" w:rsidP="00F01773">
      <w:pPr>
        <w:pStyle w:val="paragraph"/>
      </w:pPr>
      <w:r w:rsidRPr="00792483">
        <w:tab/>
        <w:t>(c)</w:t>
      </w:r>
      <w:r w:rsidRPr="00792483">
        <w:tab/>
        <w:t>without notice, if the Secretary is satisfied that the debtor has failed to disclose material information about the debtor’s true capacity to repay the debt.</w:t>
      </w:r>
    </w:p>
    <w:p w:rsidR="00F01773" w:rsidRPr="00792483" w:rsidRDefault="00F01773" w:rsidP="00F01773">
      <w:pPr>
        <w:pStyle w:val="subsection"/>
      </w:pPr>
      <w:r w:rsidRPr="00792483">
        <w:tab/>
        <w:t>(5)</w:t>
      </w:r>
      <w:r w:rsidRPr="00792483">
        <w:tab/>
        <w:t>In this section:</w:t>
      </w:r>
    </w:p>
    <w:p w:rsidR="00F01773" w:rsidRPr="00792483" w:rsidRDefault="00F01773" w:rsidP="00F01773">
      <w:pPr>
        <w:pStyle w:val="Definition"/>
      </w:pPr>
      <w:r w:rsidRPr="00792483">
        <w:rPr>
          <w:b/>
          <w:i/>
        </w:rPr>
        <w:t>debt</w:t>
      </w:r>
      <w:r w:rsidRPr="00792483">
        <w:t xml:space="preserve"> means a debt recoverable by the Commonwealth under Division</w:t>
      </w:r>
      <w:r w:rsidR="00792483">
        <w:t> </w:t>
      </w:r>
      <w:r w:rsidRPr="00792483">
        <w:t>2.</w:t>
      </w:r>
    </w:p>
    <w:p w:rsidR="00F01773" w:rsidRPr="00792483" w:rsidRDefault="00F01773" w:rsidP="00F01773">
      <w:pPr>
        <w:pStyle w:val="ActHead5"/>
      </w:pPr>
      <w:bookmarkStart w:id="258" w:name="_Toc14262182"/>
      <w:r w:rsidRPr="00792483">
        <w:rPr>
          <w:rStyle w:val="CharSectno"/>
        </w:rPr>
        <w:t>92</w:t>
      </w:r>
      <w:r w:rsidRPr="00792483">
        <w:t xml:space="preserve">  Deduction by consent from a person’s family tax benefit to meet another person’s debt</w:t>
      </w:r>
      <w:bookmarkEnd w:id="258"/>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rPr>
          <w:snapToGrid w:val="0"/>
          <w:lang w:eastAsia="en-US"/>
        </w:rPr>
      </w:pPr>
      <w:r w:rsidRPr="00792483">
        <w:tab/>
      </w:r>
      <w:r w:rsidRPr="00792483">
        <w:rPr>
          <w:snapToGrid w:val="0"/>
          <w:lang w:eastAsia="en-US"/>
        </w:rPr>
        <w:t>(a)</w:t>
      </w:r>
      <w:r w:rsidRPr="00792483">
        <w:rPr>
          <w:snapToGrid w:val="0"/>
          <w:lang w:eastAsia="en-US"/>
        </w:rPr>
        <w:tab/>
        <w:t xml:space="preserve">a person (the </w:t>
      </w:r>
      <w:r w:rsidRPr="00792483">
        <w:rPr>
          <w:b/>
          <w:i/>
          <w:snapToGrid w:val="0"/>
          <w:lang w:eastAsia="en-US"/>
        </w:rPr>
        <w:t>debtor</w:t>
      </w:r>
      <w:r w:rsidRPr="00792483">
        <w:rPr>
          <w:snapToGrid w:val="0"/>
          <w:lang w:eastAsia="en-US"/>
        </w:rPr>
        <w:t>):</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 xml:space="preserve">has a debt under this Act or under the </w:t>
      </w:r>
      <w:r w:rsidRPr="00792483">
        <w:rPr>
          <w:i/>
          <w:snapToGrid w:val="0"/>
          <w:lang w:eastAsia="en-US"/>
        </w:rPr>
        <w:t>Data</w:t>
      </w:r>
      <w:r w:rsidR="00792483">
        <w:rPr>
          <w:i/>
          <w:snapToGrid w:val="0"/>
          <w:lang w:eastAsia="en-US"/>
        </w:rPr>
        <w:noBreakHyphen/>
      </w:r>
      <w:r w:rsidRPr="00792483">
        <w:rPr>
          <w:i/>
          <w:snapToGrid w:val="0"/>
          <w:lang w:eastAsia="en-US"/>
        </w:rPr>
        <w:t>matching Program (Assistance and Tax) Act 1990</w:t>
      </w:r>
      <w:r w:rsidRPr="00792483">
        <w:rPr>
          <w:snapToGrid w:val="0"/>
          <w:lang w:eastAsia="en-US"/>
        </w:rPr>
        <w:t xml:space="preserve">, the </w:t>
      </w:r>
      <w:r w:rsidR="00232387" w:rsidRPr="00792483">
        <w:rPr>
          <w:i/>
        </w:rPr>
        <w:t>Farm Household Support Act 2014</w:t>
      </w:r>
      <w:r w:rsidR="006E18A2" w:rsidRPr="00792483">
        <w:t xml:space="preserve">, the </w:t>
      </w:r>
      <w:r w:rsidR="006E18A2" w:rsidRPr="00792483">
        <w:rPr>
          <w:i/>
        </w:rPr>
        <w:t>Paid Parental Leave Act 2010</w:t>
      </w:r>
      <w:r w:rsidRPr="00792483">
        <w:rPr>
          <w:snapToGrid w:val="0"/>
          <w:lang w:eastAsia="en-US"/>
        </w:rPr>
        <w:t xml:space="preserve">, the </w:t>
      </w:r>
      <w:r w:rsidRPr="00792483">
        <w:rPr>
          <w:i/>
          <w:snapToGrid w:val="0"/>
          <w:lang w:eastAsia="en-US"/>
        </w:rPr>
        <w:t>Social Security Act 1947</w:t>
      </w:r>
      <w:r w:rsidRPr="00792483">
        <w:rPr>
          <w:snapToGrid w:val="0"/>
          <w:lang w:eastAsia="en-US"/>
        </w:rPr>
        <w:t xml:space="preserve">, the </w:t>
      </w:r>
      <w:r w:rsidRPr="00792483">
        <w:rPr>
          <w:i/>
          <w:snapToGrid w:val="0"/>
          <w:lang w:eastAsia="en-US"/>
        </w:rPr>
        <w:t>Social Security Act 1991</w:t>
      </w:r>
      <w:r w:rsidRPr="00792483">
        <w:t xml:space="preserve">, the </w:t>
      </w:r>
      <w:r w:rsidRPr="00792483">
        <w:rPr>
          <w:i/>
        </w:rPr>
        <w:t>Student Assistance Act 1973</w:t>
      </w:r>
      <w:r w:rsidRPr="00792483">
        <w:t xml:space="preserve">, the </w:t>
      </w:r>
      <w:r w:rsidRPr="00792483">
        <w:rPr>
          <w:i/>
        </w:rPr>
        <w:t>Veterans’ Entitlements Act 1986</w:t>
      </w:r>
      <w:r w:rsidRPr="00792483">
        <w:t xml:space="preserve"> or the </w:t>
      </w:r>
      <w:r w:rsidRPr="00792483">
        <w:rPr>
          <w:i/>
        </w:rPr>
        <w:t>Military Rehabilitation and Compensation Act 2004</w:t>
      </w:r>
      <w:r w:rsidRPr="00792483">
        <w:rPr>
          <w:snapToGrid w:val="0"/>
          <w:lang w:eastAsia="en-US"/>
        </w:rPr>
        <w:t>; or</w:t>
      </w:r>
    </w:p>
    <w:p w:rsidR="00F01773" w:rsidRPr="00792483" w:rsidRDefault="00F01773" w:rsidP="00F01773">
      <w:pPr>
        <w:pStyle w:val="paragraphsub"/>
        <w:rPr>
          <w:snapToGrid w:val="0"/>
          <w:lang w:eastAsia="en-US"/>
        </w:rPr>
      </w:pPr>
      <w:r w:rsidRPr="00792483">
        <w:rPr>
          <w:snapToGrid w:val="0"/>
          <w:lang w:eastAsia="en-US"/>
        </w:rPr>
        <w:tab/>
        <w:t>(ii)</w:t>
      </w:r>
      <w:r w:rsidRPr="00792483">
        <w:rPr>
          <w:snapToGrid w:val="0"/>
          <w:lang w:eastAsia="en-US"/>
        </w:rPr>
        <w:tab/>
        <w:t>had incurred a debt under Part</w:t>
      </w:r>
      <w:r w:rsidR="00792483">
        <w:rPr>
          <w:snapToGrid w:val="0"/>
          <w:lang w:eastAsia="en-US"/>
        </w:rPr>
        <w:t> </w:t>
      </w:r>
      <w:r w:rsidRPr="00792483">
        <w:rPr>
          <w:snapToGrid w:val="0"/>
          <w:lang w:eastAsia="en-US"/>
        </w:rPr>
        <w:t xml:space="preserve">8 of the </w:t>
      </w:r>
      <w:r w:rsidRPr="00792483">
        <w:rPr>
          <w:i/>
          <w:snapToGrid w:val="0"/>
          <w:lang w:eastAsia="en-US"/>
        </w:rPr>
        <w:t>Student and Youth Assistance Act 1973</w:t>
      </w:r>
      <w:r w:rsidRPr="00792483">
        <w:rPr>
          <w:snapToGrid w:val="0"/>
          <w:lang w:eastAsia="en-US"/>
        </w:rPr>
        <w:t xml:space="preserve"> as in force before 1</w:t>
      </w:r>
      <w:r w:rsidR="00792483">
        <w:rPr>
          <w:snapToGrid w:val="0"/>
          <w:lang w:eastAsia="en-US"/>
        </w:rPr>
        <w:t> </w:t>
      </w:r>
      <w:r w:rsidRPr="00792483">
        <w:rPr>
          <w:snapToGrid w:val="0"/>
          <w:lang w:eastAsia="en-US"/>
        </w:rPr>
        <w:t>July 1998;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 xml:space="preserve">another person (the </w:t>
      </w:r>
      <w:r w:rsidRPr="00792483">
        <w:rPr>
          <w:b/>
          <w:i/>
          <w:snapToGrid w:val="0"/>
          <w:lang w:eastAsia="en-US"/>
        </w:rPr>
        <w:t>consenting person</w:t>
      </w:r>
      <w:r w:rsidRPr="00792483">
        <w:rPr>
          <w:snapToGrid w:val="0"/>
          <w:lang w:eastAsia="en-US"/>
        </w:rPr>
        <w:t>) is entitled to be paid family tax benefit by instalment; and</w:t>
      </w:r>
    </w:p>
    <w:p w:rsidR="00F01773" w:rsidRPr="00792483" w:rsidRDefault="00F01773" w:rsidP="00F01773">
      <w:pPr>
        <w:pStyle w:val="paragraph"/>
        <w:rPr>
          <w:snapToGrid w:val="0"/>
          <w:lang w:eastAsia="en-US"/>
        </w:rPr>
      </w:pPr>
      <w:r w:rsidRPr="00792483">
        <w:rPr>
          <w:snapToGrid w:val="0"/>
          <w:lang w:eastAsia="en-US"/>
        </w:rPr>
        <w:tab/>
        <w:t>(c)</w:t>
      </w:r>
      <w:r w:rsidRPr="00792483">
        <w:rPr>
          <w:snapToGrid w:val="0"/>
          <w:lang w:eastAsia="en-US"/>
        </w:rPr>
        <w:tab/>
        <w:t>for the purpose of the recovery of the debt, the consenting person consents to the deduction of an amount from the consenting person’s instalments;</w:t>
      </w:r>
    </w:p>
    <w:p w:rsidR="00F01773" w:rsidRPr="00792483" w:rsidRDefault="00F01773" w:rsidP="00F01773">
      <w:pPr>
        <w:pStyle w:val="subsection2"/>
        <w:rPr>
          <w:snapToGrid w:val="0"/>
          <w:lang w:eastAsia="en-US"/>
        </w:rPr>
      </w:pPr>
      <w:r w:rsidRPr="00792483">
        <w:rPr>
          <w:snapToGrid w:val="0"/>
          <w:lang w:eastAsia="en-US"/>
        </w:rPr>
        <w:t>the Secretary may deduct the amount from the consenting person’s instalments of family tax benefit.</w:t>
      </w:r>
    </w:p>
    <w:p w:rsidR="00F01773" w:rsidRPr="00792483" w:rsidRDefault="00F01773" w:rsidP="00F01773">
      <w:pPr>
        <w:pStyle w:val="subsection"/>
      </w:pPr>
      <w:r w:rsidRPr="00792483">
        <w:tab/>
        <w:t>(2)</w:t>
      </w:r>
      <w:r w:rsidRPr="00792483">
        <w:tab/>
        <w:t>The debtor’s debt is reduced by an amount equal to the amount deducted from the consenting person’s family tax benefit.</w:t>
      </w:r>
    </w:p>
    <w:p w:rsidR="00F01773" w:rsidRPr="00792483" w:rsidRDefault="00F01773" w:rsidP="00F01773">
      <w:pPr>
        <w:pStyle w:val="subsection"/>
      </w:pPr>
      <w:r w:rsidRPr="00792483">
        <w:tab/>
        <w:t>(3)</w:t>
      </w:r>
      <w:r w:rsidRPr="00792483">
        <w:tab/>
        <w:t>The consenting person may revoke the consent at any time.</w:t>
      </w:r>
    </w:p>
    <w:p w:rsidR="00F01773" w:rsidRPr="00792483" w:rsidRDefault="00F01773" w:rsidP="00F01773">
      <w:pPr>
        <w:pStyle w:val="ActHead5"/>
      </w:pPr>
      <w:bookmarkStart w:id="259" w:name="_Toc14262183"/>
      <w:r w:rsidRPr="00792483">
        <w:rPr>
          <w:rStyle w:val="CharSectno"/>
        </w:rPr>
        <w:t>92A</w:t>
      </w:r>
      <w:r w:rsidRPr="00792483">
        <w:t xml:space="preserve">  Setting off family assistance of person against another person’s debt</w:t>
      </w:r>
      <w:bookmarkEnd w:id="259"/>
    </w:p>
    <w:p w:rsidR="00F01773" w:rsidRPr="00792483" w:rsidRDefault="00F01773" w:rsidP="00F01773">
      <w:pPr>
        <w:pStyle w:val="subsection"/>
        <w:rPr>
          <w:snapToGrid w:val="0"/>
          <w:lang w:eastAsia="en-US"/>
        </w:rPr>
      </w:pPr>
      <w:r w:rsidRPr="00792483">
        <w:rPr>
          <w:snapToGrid w:val="0"/>
          <w:lang w:eastAsia="en-US"/>
        </w:rPr>
        <w:tab/>
        <w:t>(1)</w:t>
      </w:r>
      <w:r w:rsidRPr="00792483">
        <w:rPr>
          <w:snapToGrid w:val="0"/>
          <w:lang w:eastAsia="en-US"/>
        </w:rPr>
        <w:tab/>
        <w:t>If:</w:t>
      </w:r>
    </w:p>
    <w:p w:rsidR="00F01773" w:rsidRPr="00792483" w:rsidRDefault="00F01773" w:rsidP="00F01773">
      <w:pPr>
        <w:pStyle w:val="paragraph"/>
        <w:rPr>
          <w:snapToGrid w:val="0"/>
          <w:lang w:eastAsia="en-US"/>
        </w:rPr>
      </w:pPr>
      <w:r w:rsidRPr="00792483">
        <w:tab/>
      </w:r>
      <w:r w:rsidRPr="00792483">
        <w:rPr>
          <w:snapToGrid w:val="0"/>
          <w:lang w:eastAsia="en-US"/>
        </w:rPr>
        <w:t>(a)</w:t>
      </w:r>
      <w:r w:rsidRPr="00792483">
        <w:rPr>
          <w:snapToGrid w:val="0"/>
          <w:lang w:eastAsia="en-US"/>
        </w:rPr>
        <w:tab/>
        <w:t xml:space="preserve">a person (the </w:t>
      </w:r>
      <w:r w:rsidRPr="00792483">
        <w:rPr>
          <w:b/>
          <w:i/>
          <w:snapToGrid w:val="0"/>
          <w:lang w:eastAsia="en-US"/>
        </w:rPr>
        <w:t>debtor</w:t>
      </w:r>
      <w:r w:rsidRPr="00792483">
        <w:rPr>
          <w:snapToGrid w:val="0"/>
          <w:lang w:eastAsia="en-US"/>
        </w:rPr>
        <w:t>):</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 xml:space="preserve">has a debt under this Act or under the </w:t>
      </w:r>
      <w:r w:rsidRPr="00792483">
        <w:rPr>
          <w:i/>
          <w:snapToGrid w:val="0"/>
          <w:lang w:eastAsia="en-US"/>
        </w:rPr>
        <w:t>Data</w:t>
      </w:r>
      <w:r w:rsidR="00792483">
        <w:rPr>
          <w:i/>
          <w:snapToGrid w:val="0"/>
          <w:lang w:eastAsia="en-US"/>
        </w:rPr>
        <w:noBreakHyphen/>
      </w:r>
      <w:r w:rsidRPr="00792483">
        <w:rPr>
          <w:i/>
          <w:snapToGrid w:val="0"/>
          <w:lang w:eastAsia="en-US"/>
        </w:rPr>
        <w:t>matching Program (Assistance and Tax) Act 1990</w:t>
      </w:r>
      <w:r w:rsidRPr="00792483">
        <w:rPr>
          <w:snapToGrid w:val="0"/>
          <w:lang w:eastAsia="en-US"/>
        </w:rPr>
        <w:t xml:space="preserve">, the </w:t>
      </w:r>
      <w:r w:rsidR="00232387" w:rsidRPr="00792483">
        <w:rPr>
          <w:i/>
        </w:rPr>
        <w:t>Farm Household Support Act 2014</w:t>
      </w:r>
      <w:r w:rsidR="006E18A2" w:rsidRPr="00792483">
        <w:t xml:space="preserve">, the </w:t>
      </w:r>
      <w:r w:rsidR="006E18A2" w:rsidRPr="00792483">
        <w:rPr>
          <w:i/>
        </w:rPr>
        <w:t>Paid Parental Leave Act 2010</w:t>
      </w:r>
      <w:r w:rsidRPr="00792483">
        <w:rPr>
          <w:snapToGrid w:val="0"/>
          <w:lang w:eastAsia="en-US"/>
        </w:rPr>
        <w:t xml:space="preserve">, the </w:t>
      </w:r>
      <w:r w:rsidRPr="00792483">
        <w:rPr>
          <w:i/>
          <w:snapToGrid w:val="0"/>
          <w:lang w:eastAsia="en-US"/>
        </w:rPr>
        <w:t>Social Security Act 1947</w:t>
      </w:r>
      <w:r w:rsidRPr="00792483">
        <w:rPr>
          <w:snapToGrid w:val="0"/>
          <w:lang w:eastAsia="en-US"/>
        </w:rPr>
        <w:t xml:space="preserve">, the </w:t>
      </w:r>
      <w:r w:rsidRPr="00792483">
        <w:rPr>
          <w:i/>
          <w:snapToGrid w:val="0"/>
          <w:lang w:eastAsia="en-US"/>
        </w:rPr>
        <w:t>Social Security Act 1991</w:t>
      </w:r>
      <w:r w:rsidRPr="00792483">
        <w:t xml:space="preserve">, the </w:t>
      </w:r>
      <w:r w:rsidRPr="00792483">
        <w:rPr>
          <w:i/>
        </w:rPr>
        <w:t>Student Assistance Act 1973</w:t>
      </w:r>
      <w:r w:rsidRPr="00792483">
        <w:t xml:space="preserve">, the </w:t>
      </w:r>
      <w:r w:rsidRPr="00792483">
        <w:rPr>
          <w:i/>
        </w:rPr>
        <w:t>Veterans’ Entitlements Act 1986</w:t>
      </w:r>
      <w:r w:rsidRPr="00792483">
        <w:t xml:space="preserve"> or the </w:t>
      </w:r>
      <w:r w:rsidRPr="00792483">
        <w:rPr>
          <w:i/>
        </w:rPr>
        <w:t>Military Rehabilitation and Compensation Act 2004</w:t>
      </w:r>
      <w:r w:rsidRPr="00792483">
        <w:rPr>
          <w:snapToGrid w:val="0"/>
          <w:lang w:eastAsia="en-US"/>
        </w:rPr>
        <w:t>; or</w:t>
      </w:r>
    </w:p>
    <w:p w:rsidR="00F01773" w:rsidRPr="00792483" w:rsidRDefault="00F01773" w:rsidP="00F01773">
      <w:pPr>
        <w:pStyle w:val="paragraphsub"/>
        <w:rPr>
          <w:snapToGrid w:val="0"/>
          <w:lang w:eastAsia="en-US"/>
        </w:rPr>
      </w:pPr>
      <w:r w:rsidRPr="00792483">
        <w:rPr>
          <w:snapToGrid w:val="0"/>
          <w:lang w:eastAsia="en-US"/>
        </w:rPr>
        <w:tab/>
        <w:t>(ii)</w:t>
      </w:r>
      <w:r w:rsidRPr="00792483">
        <w:rPr>
          <w:snapToGrid w:val="0"/>
          <w:lang w:eastAsia="en-US"/>
        </w:rPr>
        <w:tab/>
        <w:t>had incurred a debt under Part</w:t>
      </w:r>
      <w:r w:rsidR="00792483">
        <w:rPr>
          <w:snapToGrid w:val="0"/>
          <w:lang w:eastAsia="en-US"/>
        </w:rPr>
        <w:t> </w:t>
      </w:r>
      <w:r w:rsidRPr="00792483">
        <w:rPr>
          <w:snapToGrid w:val="0"/>
          <w:lang w:eastAsia="en-US"/>
        </w:rPr>
        <w:t xml:space="preserve">8 of the </w:t>
      </w:r>
      <w:r w:rsidRPr="00792483">
        <w:rPr>
          <w:i/>
          <w:snapToGrid w:val="0"/>
          <w:lang w:eastAsia="en-US"/>
        </w:rPr>
        <w:t>Student and Youth Assistance Act 1973</w:t>
      </w:r>
      <w:r w:rsidRPr="00792483">
        <w:rPr>
          <w:snapToGrid w:val="0"/>
          <w:lang w:eastAsia="en-US"/>
        </w:rPr>
        <w:t xml:space="preserve"> as in force before 1</w:t>
      </w:r>
      <w:r w:rsidR="00792483">
        <w:rPr>
          <w:snapToGrid w:val="0"/>
          <w:lang w:eastAsia="en-US"/>
        </w:rPr>
        <w:t> </w:t>
      </w:r>
      <w:r w:rsidRPr="00792483">
        <w:rPr>
          <w:snapToGrid w:val="0"/>
          <w:lang w:eastAsia="en-US"/>
        </w:rPr>
        <w:t>July 1998;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 xml:space="preserve">another person (the </w:t>
      </w:r>
      <w:r w:rsidRPr="00792483">
        <w:rPr>
          <w:b/>
          <w:i/>
          <w:snapToGrid w:val="0"/>
          <w:lang w:eastAsia="en-US"/>
        </w:rPr>
        <w:t>consenting person</w:t>
      </w:r>
      <w:r w:rsidRPr="00792483">
        <w:rPr>
          <w:snapToGrid w:val="0"/>
          <w:lang w:eastAsia="en-US"/>
        </w:rPr>
        <w:t xml:space="preserve">) is entitled to an amount </w:t>
      </w:r>
      <w:r w:rsidR="00DD5256" w:rsidRPr="00792483">
        <w:t>of family assistance (except family tax benefit to which section</w:t>
      </w:r>
      <w:r w:rsidR="00792483">
        <w:t> </w:t>
      </w:r>
      <w:r w:rsidR="00DD5256" w:rsidRPr="00792483">
        <w:t>92 applies)</w:t>
      </w:r>
      <w:r w:rsidRPr="00792483">
        <w:rPr>
          <w:snapToGrid w:val="0"/>
          <w:lang w:eastAsia="en-US"/>
        </w:rPr>
        <w:t>; and</w:t>
      </w:r>
    </w:p>
    <w:p w:rsidR="00F01773" w:rsidRPr="00792483" w:rsidRDefault="00F01773" w:rsidP="00F01773">
      <w:pPr>
        <w:pStyle w:val="paragraph"/>
        <w:rPr>
          <w:snapToGrid w:val="0"/>
          <w:lang w:eastAsia="en-US"/>
        </w:rPr>
      </w:pPr>
      <w:r w:rsidRPr="00792483">
        <w:rPr>
          <w:snapToGrid w:val="0"/>
          <w:lang w:eastAsia="en-US"/>
        </w:rPr>
        <w:tab/>
        <w:t>(c)</w:t>
      </w:r>
      <w:r w:rsidRPr="00792483">
        <w:rPr>
          <w:snapToGrid w:val="0"/>
          <w:lang w:eastAsia="en-US"/>
        </w:rPr>
        <w:tab/>
        <w:t xml:space="preserve">for the purpose of the recovery of the debt, the consenting person consents to the deduction of an amount from the consenting person’s </w:t>
      </w:r>
      <w:r w:rsidR="002B7104" w:rsidRPr="00792483">
        <w:t>entitlement</w:t>
      </w:r>
      <w:r w:rsidRPr="00792483">
        <w:rPr>
          <w:snapToGrid w:val="0"/>
          <w:lang w:eastAsia="en-US"/>
        </w:rPr>
        <w:t>;</w:t>
      </w:r>
    </w:p>
    <w:p w:rsidR="00F01773" w:rsidRPr="00792483" w:rsidRDefault="00F01773" w:rsidP="00F01773">
      <w:pPr>
        <w:pStyle w:val="subsection2"/>
        <w:rPr>
          <w:snapToGrid w:val="0"/>
          <w:lang w:eastAsia="en-US"/>
        </w:rPr>
      </w:pPr>
      <w:r w:rsidRPr="00792483">
        <w:rPr>
          <w:snapToGrid w:val="0"/>
          <w:lang w:eastAsia="en-US"/>
        </w:rPr>
        <w:t>the Secretary may determine that the whole or a part of the entitlement is to be set off against the debt.</w:t>
      </w:r>
    </w:p>
    <w:p w:rsidR="002D58C2" w:rsidRPr="00792483" w:rsidRDefault="002D58C2" w:rsidP="002D58C2">
      <w:pPr>
        <w:pStyle w:val="subsection"/>
      </w:pPr>
      <w:r w:rsidRPr="00792483">
        <w:tab/>
        <w:t>(2)</w:t>
      </w:r>
      <w:r w:rsidRPr="00792483">
        <w:tab/>
      </w:r>
      <w:r w:rsidR="00792483">
        <w:t>Subsection (</w:t>
      </w:r>
      <w:r w:rsidRPr="00792483">
        <w:t>1) does not apply to an entitlement to be paid CCS or ACCS.</w:t>
      </w:r>
    </w:p>
    <w:p w:rsidR="00F01773" w:rsidRPr="00792483" w:rsidRDefault="00F01773" w:rsidP="00F01773">
      <w:pPr>
        <w:pStyle w:val="subsection"/>
        <w:rPr>
          <w:snapToGrid w:val="0"/>
          <w:lang w:eastAsia="en-US"/>
        </w:rPr>
      </w:pPr>
      <w:r w:rsidRPr="00792483">
        <w:rPr>
          <w:snapToGrid w:val="0"/>
          <w:lang w:eastAsia="en-US"/>
        </w:rPr>
        <w:tab/>
        <w:t>(3)</w:t>
      </w:r>
      <w:r w:rsidRPr="00792483">
        <w:rPr>
          <w:snapToGrid w:val="0"/>
          <w:lang w:eastAsia="en-US"/>
        </w:rPr>
        <w:tab/>
        <w:t xml:space="preserve">If the Secretary makes a determination under </w:t>
      </w:r>
      <w:r w:rsidR="00792483">
        <w:rPr>
          <w:snapToGrid w:val="0"/>
          <w:lang w:eastAsia="en-US"/>
        </w:rPr>
        <w:t>subsection (</w:t>
      </w:r>
      <w:r w:rsidRPr="00792483">
        <w:rPr>
          <w:snapToGrid w:val="0"/>
          <w:lang w:eastAsia="en-US"/>
        </w:rPr>
        <w:t>1), the amount of the entitlement and the amount of the debt are reduced accordingly.</w:t>
      </w:r>
    </w:p>
    <w:p w:rsidR="00F01773" w:rsidRPr="00792483" w:rsidRDefault="00F01773" w:rsidP="00F01773">
      <w:pPr>
        <w:pStyle w:val="subsection"/>
        <w:rPr>
          <w:snapToGrid w:val="0"/>
          <w:lang w:eastAsia="en-US"/>
        </w:rPr>
      </w:pPr>
      <w:r w:rsidRPr="00792483">
        <w:rPr>
          <w:snapToGrid w:val="0"/>
          <w:lang w:eastAsia="en-US"/>
        </w:rPr>
        <w:tab/>
        <w:t>(4)</w:t>
      </w:r>
      <w:r w:rsidRPr="00792483">
        <w:rPr>
          <w:snapToGrid w:val="0"/>
          <w:lang w:eastAsia="en-US"/>
        </w:rPr>
        <w:tab/>
        <w:t>The consenting person may revoke the consent at any time.</w:t>
      </w:r>
    </w:p>
    <w:p w:rsidR="00F01773" w:rsidRPr="00792483" w:rsidRDefault="00F01773" w:rsidP="00F01773">
      <w:pPr>
        <w:pStyle w:val="ActHead5"/>
      </w:pPr>
      <w:bookmarkStart w:id="260" w:name="_Toc14262184"/>
      <w:r w:rsidRPr="00792483">
        <w:rPr>
          <w:rStyle w:val="CharSectno"/>
        </w:rPr>
        <w:t>93</w:t>
      </w:r>
      <w:r w:rsidRPr="00792483">
        <w:t xml:space="preserve">  Application of income tax refund owed to another person</w:t>
      </w:r>
      <w:bookmarkEnd w:id="260"/>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 xml:space="preserve">a person (the </w:t>
      </w:r>
      <w:r w:rsidRPr="00792483">
        <w:rPr>
          <w:b/>
          <w:i/>
        </w:rPr>
        <w:t>debtor</w:t>
      </w:r>
      <w:r w:rsidRPr="00792483">
        <w:t>) has a debt under this Act; and</w:t>
      </w:r>
    </w:p>
    <w:p w:rsidR="00F01773" w:rsidRPr="00792483" w:rsidRDefault="00F01773" w:rsidP="00F01773">
      <w:pPr>
        <w:pStyle w:val="paragraph"/>
      </w:pPr>
      <w:r w:rsidRPr="00792483">
        <w:tab/>
        <w:t>(b)</w:t>
      </w:r>
      <w:r w:rsidRPr="00792483">
        <w:tab/>
        <w:t xml:space="preserve">another person (the </w:t>
      </w:r>
      <w:r w:rsidRPr="00792483">
        <w:rPr>
          <w:b/>
          <w:i/>
        </w:rPr>
        <w:t>consenting person</w:t>
      </w:r>
      <w:r w:rsidRPr="00792483">
        <w:t>) is entitled to an income tax refund; and</w:t>
      </w:r>
    </w:p>
    <w:p w:rsidR="00F01773" w:rsidRPr="00792483" w:rsidRDefault="00F01773" w:rsidP="00F01773">
      <w:pPr>
        <w:pStyle w:val="paragraph"/>
      </w:pPr>
      <w:r w:rsidRPr="00792483">
        <w:tab/>
        <w:t>(c)</w:t>
      </w:r>
      <w:r w:rsidRPr="00792483">
        <w:tab/>
        <w:t>for the purpose of the recovery of the debt, the consenting person consents to the application of an amount from the consenting person’s refund to the debt;</w:t>
      </w:r>
    </w:p>
    <w:p w:rsidR="00F01773" w:rsidRPr="00792483" w:rsidRDefault="00F01773" w:rsidP="00F01773">
      <w:pPr>
        <w:pStyle w:val="subsection2"/>
      </w:pPr>
      <w:r w:rsidRPr="00792483">
        <w:t>the Commissioner of Taxation may apply the whole or a part of the refund to the debt.</w:t>
      </w:r>
    </w:p>
    <w:p w:rsidR="00F01773" w:rsidRPr="00792483" w:rsidRDefault="00F01773" w:rsidP="00F01773">
      <w:pPr>
        <w:pStyle w:val="subsection"/>
      </w:pPr>
      <w:r w:rsidRPr="00792483">
        <w:tab/>
        <w:t>(2)</w:t>
      </w:r>
      <w:r w:rsidRPr="00792483">
        <w:tab/>
        <w:t>The amount of the refund and the amount of the debt are reduced accordingly.</w:t>
      </w:r>
    </w:p>
    <w:p w:rsidR="00F01773" w:rsidRPr="00792483" w:rsidRDefault="00F01773" w:rsidP="00F01773">
      <w:pPr>
        <w:pStyle w:val="subsection"/>
      </w:pPr>
      <w:r w:rsidRPr="00792483">
        <w:tab/>
        <w:t>(3)</w:t>
      </w:r>
      <w:r w:rsidRPr="00792483">
        <w:tab/>
        <w:t>The consenting person may revoke the consent at any time.</w:t>
      </w:r>
    </w:p>
    <w:p w:rsidR="00F01773" w:rsidRPr="00792483" w:rsidRDefault="00F01773" w:rsidP="00F01773">
      <w:pPr>
        <w:pStyle w:val="ActHead5"/>
      </w:pPr>
      <w:bookmarkStart w:id="261" w:name="_Toc14262185"/>
      <w:r w:rsidRPr="00792483">
        <w:rPr>
          <w:rStyle w:val="CharSectno"/>
        </w:rPr>
        <w:t>93A</w:t>
      </w:r>
      <w:r w:rsidRPr="00792483">
        <w:t xml:space="preserve">  Recovery of amounts from financial institutions</w:t>
      </w:r>
      <w:bookmarkEnd w:id="261"/>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a family assistance payment or family assistance payments are made to a financial institution for the credit of an account kept with the institution; and</w:t>
      </w:r>
    </w:p>
    <w:p w:rsidR="00F01773" w:rsidRPr="00792483" w:rsidRDefault="00F01773" w:rsidP="00F01773">
      <w:pPr>
        <w:pStyle w:val="paragraph"/>
      </w:pPr>
      <w:r w:rsidRPr="00792483">
        <w:tab/>
        <w:t>(b)</w:t>
      </w:r>
      <w:r w:rsidRPr="00792483">
        <w:tab/>
        <w:t>the Secretary is satisfied that the payment or payments were intended to be paid to someone who was not the person or one of the persons in whose name or names the account was kept;</w:t>
      </w:r>
    </w:p>
    <w:p w:rsidR="00F01773" w:rsidRPr="00792483" w:rsidRDefault="00F01773" w:rsidP="00F01773">
      <w:pPr>
        <w:pStyle w:val="subsection2"/>
      </w:pPr>
      <w:r w:rsidRPr="00792483">
        <w:t xml:space="preserve">the Secretary may give a written notice to the institution setting out the matters mentioned in </w:t>
      </w:r>
      <w:r w:rsidR="00792483">
        <w:t>paragraphs (</w:t>
      </w:r>
      <w:r w:rsidRPr="00792483">
        <w:t>a) and (b) and requiring the institution to pay to the Commonwealth, within a period (being a reasonable period) stated in the notice, the lesser of the following amounts:</w:t>
      </w:r>
    </w:p>
    <w:p w:rsidR="00F01773" w:rsidRPr="00792483" w:rsidRDefault="00F01773" w:rsidP="00F01773">
      <w:pPr>
        <w:pStyle w:val="paragraph"/>
      </w:pPr>
      <w:r w:rsidRPr="00792483">
        <w:tab/>
        <w:t>(c)</w:t>
      </w:r>
      <w:r w:rsidRPr="00792483">
        <w:tab/>
        <w:t>an amount specified in the notice, being the amount, or the sum of the amounts, of the family assistance payment or family assistance payments;</w:t>
      </w:r>
    </w:p>
    <w:p w:rsidR="00F01773" w:rsidRPr="00792483" w:rsidRDefault="00F01773" w:rsidP="00F01773">
      <w:pPr>
        <w:pStyle w:val="paragraph"/>
      </w:pPr>
      <w:r w:rsidRPr="00792483">
        <w:tab/>
        <w:t>(d)</w:t>
      </w:r>
      <w:r w:rsidRPr="00792483">
        <w:tab/>
        <w:t>the amount standing to the credit of the account when the notice is given to the institution.</w:t>
      </w:r>
    </w:p>
    <w:p w:rsidR="00F01773" w:rsidRPr="00792483" w:rsidRDefault="00F01773" w:rsidP="00F01773">
      <w:pPr>
        <w:pStyle w:val="subsection"/>
        <w:keepNext/>
      </w:pPr>
      <w:r w:rsidRPr="00792483">
        <w:tab/>
        <w:t>(2)</w:t>
      </w:r>
      <w:r w:rsidRPr="00792483">
        <w:tab/>
        <w:t>If:</w:t>
      </w:r>
    </w:p>
    <w:p w:rsidR="00F01773" w:rsidRPr="00792483" w:rsidRDefault="00F01773" w:rsidP="00F01773">
      <w:pPr>
        <w:pStyle w:val="paragraph"/>
      </w:pPr>
      <w:r w:rsidRPr="00792483">
        <w:tab/>
        <w:t>(a)</w:t>
      </w:r>
      <w:r w:rsidRPr="00792483">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792483" w:rsidRDefault="00F01773" w:rsidP="00F01773">
      <w:pPr>
        <w:pStyle w:val="paragraph"/>
      </w:pPr>
      <w:r w:rsidRPr="00792483">
        <w:tab/>
        <w:t>(b)</w:t>
      </w:r>
      <w:r w:rsidRPr="00792483">
        <w:tab/>
        <w:t>the person died before the payment or payments were made;</w:t>
      </w:r>
    </w:p>
    <w:p w:rsidR="00F01773" w:rsidRPr="00792483" w:rsidRDefault="00F01773" w:rsidP="00F01773">
      <w:pPr>
        <w:pStyle w:val="subsection2"/>
      </w:pPr>
      <w:r w:rsidRPr="00792483">
        <w:t xml:space="preserve">the Secretary may give a written notice to the institution setting out the matters mentioned in </w:t>
      </w:r>
      <w:r w:rsidR="00792483">
        <w:t>paragraphs (</w:t>
      </w:r>
      <w:r w:rsidRPr="00792483">
        <w:t>a) and (b) and requiring the institution to pay to the Commonwealth, within a period (being a reasonable period) stated in the notice, the lesser of the following amounts:</w:t>
      </w:r>
    </w:p>
    <w:p w:rsidR="00F01773" w:rsidRPr="00792483" w:rsidRDefault="00F01773" w:rsidP="00F01773">
      <w:pPr>
        <w:pStyle w:val="paragraph"/>
      </w:pPr>
      <w:r w:rsidRPr="00792483">
        <w:tab/>
        <w:t>(c)</w:t>
      </w:r>
      <w:r w:rsidRPr="00792483">
        <w:tab/>
        <w:t>an amount specified in the notice, being the amount, or the sum of the amounts, of the family assistance payment or family assistance payments;</w:t>
      </w:r>
    </w:p>
    <w:p w:rsidR="00F01773" w:rsidRPr="00792483" w:rsidRDefault="00F01773" w:rsidP="00F01773">
      <w:pPr>
        <w:pStyle w:val="paragraph"/>
      </w:pPr>
      <w:r w:rsidRPr="00792483">
        <w:tab/>
        <w:t>(d)</w:t>
      </w:r>
      <w:r w:rsidRPr="00792483">
        <w:tab/>
        <w:t>the amount standing to the credit of the account when the notice is received by the institution.</w:t>
      </w:r>
    </w:p>
    <w:p w:rsidR="00F01773" w:rsidRPr="00792483" w:rsidRDefault="00F01773" w:rsidP="00F01773">
      <w:pPr>
        <w:pStyle w:val="subsection"/>
      </w:pPr>
      <w:r w:rsidRPr="00792483">
        <w:tab/>
        <w:t>(2A)</w:t>
      </w:r>
      <w:r w:rsidRPr="00792483">
        <w:tab/>
        <w:t xml:space="preserve">As soon as possible after issuing a notice under </w:t>
      </w:r>
      <w:r w:rsidR="00792483">
        <w:t>subsection (</w:t>
      </w:r>
      <w:r w:rsidRPr="00792483">
        <w:t>2), the Secretary must inform the deceased estate in writing of:</w:t>
      </w:r>
    </w:p>
    <w:p w:rsidR="00F01773" w:rsidRPr="00792483" w:rsidRDefault="00F01773" w:rsidP="00F01773">
      <w:pPr>
        <w:pStyle w:val="paragraph"/>
      </w:pPr>
      <w:r w:rsidRPr="00792483">
        <w:tab/>
        <w:t>(a)</w:t>
      </w:r>
      <w:r w:rsidRPr="00792483">
        <w:tab/>
        <w:t>the amount sought to be recovered from the deceased person’s account; and</w:t>
      </w:r>
    </w:p>
    <w:p w:rsidR="00F01773" w:rsidRPr="00792483" w:rsidRDefault="00F01773" w:rsidP="00F01773">
      <w:pPr>
        <w:pStyle w:val="paragraph"/>
      </w:pPr>
      <w:r w:rsidRPr="00792483">
        <w:tab/>
        <w:t>(b)</w:t>
      </w:r>
      <w:r w:rsidRPr="00792483">
        <w:tab/>
        <w:t>the reasons for the recovery action.</w:t>
      </w:r>
    </w:p>
    <w:p w:rsidR="00F01773" w:rsidRPr="00792483" w:rsidRDefault="00F01773" w:rsidP="00F01773">
      <w:pPr>
        <w:pStyle w:val="subsection"/>
      </w:pPr>
      <w:r w:rsidRPr="00792483">
        <w:tab/>
        <w:t>(3)</w:t>
      </w:r>
      <w:r w:rsidRPr="00792483">
        <w:tab/>
        <w:t xml:space="preserve">A financial institution must comply with a notice given to it under </w:t>
      </w:r>
      <w:r w:rsidR="00792483">
        <w:t>subsection (</w:t>
      </w:r>
      <w:r w:rsidRPr="00792483">
        <w:t>1) or (2).</w:t>
      </w:r>
    </w:p>
    <w:p w:rsidR="00F01773" w:rsidRPr="00792483" w:rsidRDefault="00F01773" w:rsidP="00F01773">
      <w:pPr>
        <w:pStyle w:val="Penalty"/>
      </w:pPr>
      <w:r w:rsidRPr="00792483">
        <w:t>Penalty:</w:t>
      </w:r>
      <w:r w:rsidRPr="00792483">
        <w:tab/>
        <w:t>300 penalty units.</w:t>
      </w:r>
    </w:p>
    <w:p w:rsidR="00F01773" w:rsidRPr="00792483" w:rsidRDefault="00F01773" w:rsidP="00F01773">
      <w:pPr>
        <w:pStyle w:val="subsection"/>
      </w:pPr>
      <w:r w:rsidRPr="00792483">
        <w:tab/>
        <w:t>(4)</w:t>
      </w:r>
      <w:r w:rsidRPr="00792483">
        <w:tab/>
        <w:t xml:space="preserve">It is a defence to a prosecution of a financial institution for failing to comply with a notice given to it under </w:t>
      </w:r>
      <w:r w:rsidR="00792483">
        <w:t>subsection (</w:t>
      </w:r>
      <w:r w:rsidRPr="00792483">
        <w:t>1) or (2) if the financial institution proves that it was incapable of complying with the notice.</w:t>
      </w:r>
    </w:p>
    <w:p w:rsidR="00F01773" w:rsidRPr="00792483" w:rsidRDefault="00F01773" w:rsidP="00F01773">
      <w:pPr>
        <w:pStyle w:val="subsection"/>
      </w:pPr>
      <w:r w:rsidRPr="00792483">
        <w:tab/>
        <w:t>(5)</w:t>
      </w:r>
      <w:r w:rsidRPr="00792483">
        <w:tab/>
        <w:t xml:space="preserve">If a notice is given to a financial institution under </w:t>
      </w:r>
      <w:r w:rsidR="00792483">
        <w:t>subsection (</w:t>
      </w:r>
      <w:r w:rsidRPr="00792483">
        <w:t xml:space="preserve">1) (payment made to wrong account) or under </w:t>
      </w:r>
      <w:r w:rsidR="00792483">
        <w:t>subsection (</w:t>
      </w:r>
      <w:r w:rsidRPr="00792483">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792483" w:rsidRDefault="00F01773" w:rsidP="00F01773">
      <w:pPr>
        <w:pStyle w:val="subsection"/>
      </w:pPr>
      <w:r w:rsidRPr="00792483">
        <w:tab/>
        <w:t>(6)</w:t>
      </w:r>
      <w:r w:rsidRPr="00792483">
        <w:tab/>
        <w:t>In this section:</w:t>
      </w:r>
    </w:p>
    <w:p w:rsidR="00F01773" w:rsidRPr="00792483" w:rsidRDefault="00F01773" w:rsidP="00F01773">
      <w:pPr>
        <w:pStyle w:val="Definition"/>
      </w:pPr>
      <w:r w:rsidRPr="00792483">
        <w:rPr>
          <w:b/>
          <w:i/>
        </w:rPr>
        <w:t>family assistance payment</w:t>
      </w:r>
      <w:r w:rsidRPr="00792483">
        <w:t xml:space="preserve"> means:</w:t>
      </w:r>
    </w:p>
    <w:p w:rsidR="002D58C2" w:rsidRPr="00792483" w:rsidRDefault="002D58C2" w:rsidP="002D58C2">
      <w:pPr>
        <w:pStyle w:val="paragraph"/>
      </w:pPr>
      <w:r w:rsidRPr="00792483">
        <w:tab/>
        <w:t>(a)</w:t>
      </w:r>
      <w:r w:rsidRPr="00792483">
        <w:tab/>
        <w:t>a payment of family tax benefit, stillborn baby payment, family tax benefit advance, CCS or ACCS; or</w:t>
      </w:r>
    </w:p>
    <w:p w:rsidR="004F36DD" w:rsidRPr="00792483" w:rsidRDefault="004F36DD" w:rsidP="004F36DD">
      <w:pPr>
        <w:pStyle w:val="paragraph"/>
      </w:pPr>
      <w:r w:rsidRPr="00792483">
        <w:tab/>
        <w:t>(aa)</w:t>
      </w:r>
      <w:r w:rsidRPr="00792483">
        <w:tab/>
        <w:t>a payment of single income family supplement; or</w:t>
      </w:r>
    </w:p>
    <w:p w:rsidR="002D58C2" w:rsidRPr="00792483" w:rsidRDefault="002D58C2" w:rsidP="002D58C2">
      <w:pPr>
        <w:pStyle w:val="paragraph"/>
      </w:pPr>
      <w:r w:rsidRPr="00792483">
        <w:tab/>
        <w:t>(b)</w:t>
      </w:r>
      <w:r w:rsidRPr="00792483">
        <w:tab/>
        <w:t>a payment under section</w:t>
      </w:r>
      <w:r w:rsidR="00792483">
        <w:t> </w:t>
      </w:r>
      <w:r w:rsidRPr="00792483">
        <w:t>67EB (fee reduction amount); or</w:t>
      </w:r>
    </w:p>
    <w:p w:rsidR="00F15C15" w:rsidRPr="00792483" w:rsidRDefault="00F15C15" w:rsidP="00F15C15">
      <w:pPr>
        <w:pStyle w:val="paragraph"/>
      </w:pPr>
      <w:r w:rsidRPr="00792483">
        <w:tab/>
        <w:t>(bc)</w:t>
      </w:r>
      <w:r w:rsidRPr="00792483">
        <w:tab/>
        <w:t>a payment under section</w:t>
      </w:r>
      <w:r w:rsidR="00792483">
        <w:t> </w:t>
      </w:r>
      <w:r w:rsidRPr="00792483">
        <w:t>219RD (business continuity payments); or</w:t>
      </w:r>
    </w:p>
    <w:p w:rsidR="00F01773" w:rsidRPr="00792483" w:rsidRDefault="00F01773" w:rsidP="00F01773">
      <w:pPr>
        <w:pStyle w:val="paragraph"/>
      </w:pPr>
      <w:r w:rsidRPr="00792483">
        <w:tab/>
        <w:t>(c)</w:t>
      </w:r>
      <w:r w:rsidRPr="00792483">
        <w:tab/>
        <w:t>a payment of one</w:t>
      </w:r>
      <w:r w:rsidR="00792483">
        <w:noBreakHyphen/>
      </w:r>
      <w:r w:rsidRPr="00792483">
        <w:t>off payment to families</w:t>
      </w:r>
      <w:r w:rsidR="00773A21" w:rsidRPr="00792483">
        <w:t>; or</w:t>
      </w:r>
    </w:p>
    <w:p w:rsidR="00773A21" w:rsidRPr="00792483" w:rsidRDefault="00773A21" w:rsidP="00773A21">
      <w:pPr>
        <w:pStyle w:val="paragraph"/>
      </w:pPr>
      <w:r w:rsidRPr="00792483">
        <w:tab/>
        <w:t>(d)</w:t>
      </w:r>
      <w:r w:rsidRPr="00792483">
        <w:tab/>
        <w:t>a payment of economic security strategy payment to families</w:t>
      </w:r>
      <w:r w:rsidR="00730AA7" w:rsidRPr="00792483">
        <w:t>; or</w:t>
      </w:r>
    </w:p>
    <w:p w:rsidR="0072110C" w:rsidRPr="00792483" w:rsidRDefault="00730AA7" w:rsidP="0072110C">
      <w:pPr>
        <w:pStyle w:val="paragraph"/>
      </w:pPr>
      <w:r w:rsidRPr="00792483">
        <w:tab/>
        <w:t>(e)</w:t>
      </w:r>
      <w:r w:rsidRPr="00792483">
        <w:tab/>
        <w:t>a payment of back to school bonus or single income family bonus</w:t>
      </w:r>
      <w:r w:rsidR="0072110C" w:rsidRPr="00792483">
        <w:t>; or</w:t>
      </w:r>
    </w:p>
    <w:p w:rsidR="00730AA7" w:rsidRPr="00792483" w:rsidRDefault="0072110C" w:rsidP="00730AA7">
      <w:pPr>
        <w:pStyle w:val="paragraph"/>
      </w:pPr>
      <w:r w:rsidRPr="00792483">
        <w:tab/>
        <w:t>(f)</w:t>
      </w:r>
      <w:r w:rsidRPr="00792483">
        <w:tab/>
        <w:t>a payment of clean energy advance</w:t>
      </w:r>
      <w:r w:rsidR="00413A05" w:rsidRPr="00792483">
        <w:t>; or</w:t>
      </w:r>
    </w:p>
    <w:p w:rsidR="00413A05" w:rsidRPr="00792483" w:rsidRDefault="00C96A9F" w:rsidP="00730AA7">
      <w:pPr>
        <w:pStyle w:val="paragraph"/>
      </w:pPr>
      <w:r w:rsidRPr="00792483">
        <w:tab/>
        <w:t>(g)</w:t>
      </w:r>
      <w:r w:rsidRPr="00792483">
        <w:tab/>
        <w:t>a payment of ETR payment.</w:t>
      </w:r>
    </w:p>
    <w:p w:rsidR="00091648" w:rsidRPr="00792483" w:rsidRDefault="00091648" w:rsidP="00091648">
      <w:pPr>
        <w:pStyle w:val="ActHead5"/>
      </w:pPr>
      <w:bookmarkStart w:id="262" w:name="_Toc14262186"/>
      <w:r w:rsidRPr="00792483">
        <w:rPr>
          <w:rStyle w:val="CharSectno"/>
        </w:rPr>
        <w:t>93B</w:t>
      </w:r>
      <w:r w:rsidRPr="00792483">
        <w:t xml:space="preserve">  No time limit on debt recovery action</w:t>
      </w:r>
      <w:bookmarkEnd w:id="262"/>
    </w:p>
    <w:p w:rsidR="00091648" w:rsidRPr="00792483" w:rsidRDefault="00091648" w:rsidP="00860450">
      <w:pPr>
        <w:pStyle w:val="subsection"/>
      </w:pPr>
      <w:r w:rsidRPr="00792483">
        <w:tab/>
      </w:r>
      <w:r w:rsidRPr="00792483">
        <w:tab/>
        <w:t>For the purposes of this Part, legal proceedings, or any action under a provision of this Part, for the recovery of a debt may be commenced or taken at any time.</w:t>
      </w:r>
    </w:p>
    <w:p w:rsidR="00F01773" w:rsidRPr="00792483" w:rsidRDefault="00F01773" w:rsidP="00753CFA">
      <w:pPr>
        <w:pStyle w:val="ActHead3"/>
        <w:pageBreakBefore/>
      </w:pPr>
      <w:bookmarkStart w:id="263" w:name="_Toc14262187"/>
      <w:r w:rsidRPr="00792483">
        <w:rPr>
          <w:rStyle w:val="CharDivNo"/>
        </w:rPr>
        <w:t>Division</w:t>
      </w:r>
      <w:r w:rsidR="00792483" w:rsidRPr="00792483">
        <w:rPr>
          <w:rStyle w:val="CharDivNo"/>
        </w:rPr>
        <w:t> </w:t>
      </w:r>
      <w:r w:rsidRPr="00792483">
        <w:rPr>
          <w:rStyle w:val="CharDivNo"/>
        </w:rPr>
        <w:t>4</w:t>
      </w:r>
      <w:r w:rsidRPr="00792483">
        <w:t>—</w:t>
      </w:r>
      <w:r w:rsidRPr="00792483">
        <w:rPr>
          <w:rStyle w:val="CharDivText"/>
        </w:rPr>
        <w:t>Non</w:t>
      </w:r>
      <w:r w:rsidR="00792483" w:rsidRPr="00792483">
        <w:rPr>
          <w:rStyle w:val="CharDivText"/>
        </w:rPr>
        <w:noBreakHyphen/>
      </w:r>
      <w:r w:rsidRPr="00792483">
        <w:rPr>
          <w:rStyle w:val="CharDivText"/>
        </w:rPr>
        <w:t>recovery of debts</w:t>
      </w:r>
      <w:bookmarkEnd w:id="263"/>
    </w:p>
    <w:p w:rsidR="00F01773" w:rsidRPr="00792483" w:rsidRDefault="00F01773" w:rsidP="00F01773">
      <w:pPr>
        <w:pStyle w:val="ActHead5"/>
      </w:pPr>
      <w:bookmarkStart w:id="264" w:name="_Toc14262188"/>
      <w:r w:rsidRPr="00792483">
        <w:rPr>
          <w:rStyle w:val="CharSectno"/>
        </w:rPr>
        <w:t>94</w:t>
      </w:r>
      <w:r w:rsidRPr="00792483">
        <w:t xml:space="preserve">  Meaning of </w:t>
      </w:r>
      <w:r w:rsidRPr="00792483">
        <w:rPr>
          <w:i/>
        </w:rPr>
        <w:t>debt</w:t>
      </w:r>
      <w:bookmarkEnd w:id="264"/>
    </w:p>
    <w:p w:rsidR="00F01773" w:rsidRPr="00792483" w:rsidRDefault="00F01773" w:rsidP="00F01773">
      <w:pPr>
        <w:pStyle w:val="subsection"/>
      </w:pPr>
      <w:r w:rsidRPr="00792483">
        <w:tab/>
      </w:r>
      <w:r w:rsidRPr="00792483">
        <w:tab/>
        <w:t>In this Division:</w:t>
      </w:r>
    </w:p>
    <w:p w:rsidR="00F01773" w:rsidRPr="00792483" w:rsidRDefault="00F01773" w:rsidP="00F01773">
      <w:pPr>
        <w:pStyle w:val="Definition"/>
      </w:pPr>
      <w:r w:rsidRPr="00792483">
        <w:rPr>
          <w:b/>
          <w:i/>
        </w:rPr>
        <w:t>debt</w:t>
      </w:r>
      <w:r w:rsidRPr="00792483">
        <w:t xml:space="preserve"> means a debt recoverable by the Commonwealth under Division</w:t>
      </w:r>
      <w:r w:rsidR="00792483">
        <w:t> </w:t>
      </w:r>
      <w:r w:rsidRPr="00792483">
        <w:t>2.</w:t>
      </w:r>
    </w:p>
    <w:p w:rsidR="002D58C2" w:rsidRPr="00792483" w:rsidRDefault="002D58C2" w:rsidP="002D58C2">
      <w:pPr>
        <w:pStyle w:val="ActHead5"/>
      </w:pPr>
      <w:bookmarkStart w:id="265" w:name="_Toc14262189"/>
      <w:r w:rsidRPr="00792483">
        <w:rPr>
          <w:rStyle w:val="CharSectno"/>
        </w:rPr>
        <w:t>94A</w:t>
      </w:r>
      <w:r w:rsidRPr="00792483">
        <w:t xml:space="preserve">  Time for recovering certain CCS debts</w:t>
      </w:r>
      <w:bookmarkEnd w:id="265"/>
    </w:p>
    <w:p w:rsidR="002D58C2" w:rsidRPr="00792483" w:rsidRDefault="002D58C2" w:rsidP="002D58C2">
      <w:pPr>
        <w:pStyle w:val="subsection"/>
      </w:pPr>
      <w:r w:rsidRPr="00792483">
        <w:tab/>
        <w:t>(1)</w:t>
      </w:r>
      <w:r w:rsidRPr="00792483">
        <w:tab/>
        <w:t>This section applies if:</w:t>
      </w:r>
    </w:p>
    <w:p w:rsidR="002D58C2" w:rsidRPr="00792483" w:rsidRDefault="002D58C2" w:rsidP="002D58C2">
      <w:pPr>
        <w:pStyle w:val="paragraph"/>
      </w:pPr>
      <w:r w:rsidRPr="00792483">
        <w:tab/>
        <w:t>(a)</w:t>
      </w:r>
      <w:r w:rsidRPr="00792483">
        <w:tab/>
        <w:t>an individual incurs a debt under subsection</w:t>
      </w:r>
      <w:r w:rsidR="00792483">
        <w:t> </w:t>
      </w:r>
      <w:r w:rsidRPr="00792483">
        <w:t>71B(1) or 71C(1) in relation to an amount of CCS; and</w:t>
      </w:r>
    </w:p>
    <w:p w:rsidR="002D58C2" w:rsidRPr="00792483" w:rsidRDefault="002D58C2" w:rsidP="002D58C2">
      <w:pPr>
        <w:pStyle w:val="paragraph"/>
      </w:pPr>
      <w:r w:rsidRPr="00792483">
        <w:tab/>
        <w:t>(b)</w:t>
      </w:r>
      <w:r w:rsidRPr="00792483">
        <w:tab/>
        <w:t>the debt is incurred because the individual does not meet the CCS reconciliation conditions for an income year by the first deadline for the income year.</w:t>
      </w:r>
    </w:p>
    <w:p w:rsidR="002D58C2" w:rsidRPr="00792483" w:rsidRDefault="002D58C2" w:rsidP="002D58C2">
      <w:pPr>
        <w:pStyle w:val="subsection"/>
      </w:pPr>
      <w:r w:rsidRPr="00792483">
        <w:tab/>
        <w:t>(2)</w:t>
      </w:r>
      <w:r w:rsidRPr="00792483">
        <w:tab/>
        <w:t>The Secretary need not pursue recovery of the debt before the second deadline for the income year.</w:t>
      </w:r>
    </w:p>
    <w:p w:rsidR="002D58C2" w:rsidRPr="00792483" w:rsidRDefault="002D58C2" w:rsidP="002D58C2">
      <w:pPr>
        <w:pStyle w:val="notetext"/>
      </w:pPr>
      <w:r w:rsidRPr="00792483">
        <w:t>Note:</w:t>
      </w:r>
      <w:r w:rsidRPr="00792483">
        <w:tab/>
        <w:t>It is possible for the individual to become entitled again to the amount of the CCS by meeting the CCS reconciliation conditions by the second deadline.</w:t>
      </w:r>
    </w:p>
    <w:p w:rsidR="00F01773" w:rsidRPr="00792483" w:rsidRDefault="00F01773" w:rsidP="00F01773">
      <w:pPr>
        <w:pStyle w:val="ActHead5"/>
      </w:pPr>
      <w:bookmarkStart w:id="266" w:name="_Toc14262190"/>
      <w:r w:rsidRPr="00792483">
        <w:rPr>
          <w:rStyle w:val="CharSectno"/>
        </w:rPr>
        <w:t>95</w:t>
      </w:r>
      <w:r w:rsidRPr="00792483">
        <w:t xml:space="preserve">  Secretary may write off debt</w:t>
      </w:r>
      <w:bookmarkEnd w:id="266"/>
    </w:p>
    <w:p w:rsidR="006C671A" w:rsidRPr="00792483" w:rsidRDefault="006C671A" w:rsidP="006C671A">
      <w:pPr>
        <w:pStyle w:val="subsection"/>
      </w:pPr>
      <w:r w:rsidRPr="00792483">
        <w:tab/>
        <w:t>(1)</w:t>
      </w:r>
      <w:r w:rsidRPr="00792483">
        <w:tab/>
        <w:t xml:space="preserve">The Secretary may, on behalf of the Commonwealth, decide to write off a debt for a stated period or otherwise, but only if </w:t>
      </w:r>
      <w:r w:rsidR="00792483">
        <w:t>subsection (</w:t>
      </w:r>
      <w:r w:rsidRPr="00792483">
        <w:t>2), (4A) or (4B) applies.</w:t>
      </w:r>
    </w:p>
    <w:p w:rsidR="00F21DDF" w:rsidRPr="00792483" w:rsidRDefault="00F21DDF" w:rsidP="00F21DDF">
      <w:pPr>
        <w:pStyle w:val="SubsectionHead"/>
      </w:pPr>
      <w:r w:rsidRPr="00792483">
        <w:t>Secretary may write off debt if debt irrecoverable or debt will not be repaid etc.</w:t>
      </w:r>
    </w:p>
    <w:p w:rsidR="00F01773" w:rsidRPr="00792483" w:rsidRDefault="00F01773" w:rsidP="00F01773">
      <w:pPr>
        <w:pStyle w:val="subsection"/>
      </w:pPr>
      <w:r w:rsidRPr="00792483">
        <w:tab/>
        <w:t>(2)</w:t>
      </w:r>
      <w:r w:rsidRPr="00792483">
        <w:tab/>
        <w:t xml:space="preserve">The Secretary may decide to write off a debt under </w:t>
      </w:r>
      <w:r w:rsidR="00792483">
        <w:t>subsection (</w:t>
      </w:r>
      <w:r w:rsidRPr="00792483">
        <w:t>1) if:</w:t>
      </w:r>
    </w:p>
    <w:p w:rsidR="00F01773" w:rsidRPr="00792483" w:rsidRDefault="00F01773" w:rsidP="00F01773">
      <w:pPr>
        <w:pStyle w:val="paragraph"/>
      </w:pPr>
      <w:r w:rsidRPr="00792483">
        <w:tab/>
        <w:t>(a)</w:t>
      </w:r>
      <w:r w:rsidRPr="00792483">
        <w:tab/>
        <w:t>the debt is irrecoverable at law; or</w:t>
      </w:r>
    </w:p>
    <w:p w:rsidR="00F01773" w:rsidRPr="00792483" w:rsidRDefault="00F01773" w:rsidP="00F01773">
      <w:pPr>
        <w:pStyle w:val="paragraph"/>
      </w:pPr>
      <w:r w:rsidRPr="00792483">
        <w:tab/>
        <w:t>(b)</w:t>
      </w:r>
      <w:r w:rsidRPr="00792483">
        <w:tab/>
        <w:t>the debtor has no capacity to repay the debt; or</w:t>
      </w:r>
    </w:p>
    <w:p w:rsidR="00F01773" w:rsidRPr="00792483" w:rsidRDefault="00F01773" w:rsidP="00F01773">
      <w:pPr>
        <w:pStyle w:val="paragraph"/>
      </w:pPr>
      <w:r w:rsidRPr="00792483">
        <w:tab/>
        <w:t>(c)</w:t>
      </w:r>
      <w:r w:rsidRPr="00792483">
        <w:tab/>
        <w:t>the debtor’s whereabouts are unknown after all reasonable efforts have been made to locate the debtor; or</w:t>
      </w:r>
    </w:p>
    <w:p w:rsidR="00F01773" w:rsidRPr="00792483" w:rsidRDefault="00F01773" w:rsidP="00F01773">
      <w:pPr>
        <w:pStyle w:val="paragraph"/>
      </w:pPr>
      <w:r w:rsidRPr="00792483">
        <w:tab/>
        <w:t>(d)</w:t>
      </w:r>
      <w:r w:rsidRPr="00792483">
        <w:tab/>
        <w:t>it is not cost effective for the Commonwealth to take action to recover the debt.</w:t>
      </w:r>
    </w:p>
    <w:p w:rsidR="00F01773" w:rsidRPr="00792483" w:rsidRDefault="00F01773" w:rsidP="00F01773">
      <w:pPr>
        <w:pStyle w:val="subsection"/>
      </w:pPr>
      <w:r w:rsidRPr="00792483">
        <w:tab/>
        <w:t>(3)</w:t>
      </w:r>
      <w:r w:rsidRPr="00792483">
        <w:tab/>
        <w:t xml:space="preserve">For the purposes of </w:t>
      </w:r>
      <w:r w:rsidR="00792483">
        <w:t>paragraph (</w:t>
      </w:r>
      <w:r w:rsidRPr="00792483">
        <w:t>2)(a), a debt is taken to be irrecoverable at law if, and only if:</w:t>
      </w:r>
    </w:p>
    <w:p w:rsidR="00F01773" w:rsidRPr="00792483" w:rsidRDefault="00F01773" w:rsidP="00F01773">
      <w:pPr>
        <w:pStyle w:val="paragraph"/>
      </w:pPr>
      <w:r w:rsidRPr="00792483">
        <w:tab/>
        <w:t>(b)</w:t>
      </w:r>
      <w:r w:rsidRPr="00792483">
        <w:tab/>
        <w:t>there is no proof of the debt capable of sustaining legal proceedings for its recovery; or</w:t>
      </w:r>
    </w:p>
    <w:p w:rsidR="00F01773" w:rsidRPr="00792483" w:rsidRDefault="00F01773" w:rsidP="00F01773">
      <w:pPr>
        <w:pStyle w:val="paragraph"/>
      </w:pPr>
      <w:r w:rsidRPr="00792483">
        <w:tab/>
        <w:t>(c)</w:t>
      </w:r>
      <w:r w:rsidRPr="00792483">
        <w:tab/>
        <w:t>the debtor is discharged from bankruptcy and the debt was incurred before the debtor became bankrupt and was not incurred by fraud; or</w:t>
      </w:r>
    </w:p>
    <w:p w:rsidR="00F01773" w:rsidRPr="00792483" w:rsidRDefault="00F01773" w:rsidP="00F01773">
      <w:pPr>
        <w:pStyle w:val="paragraph"/>
      </w:pPr>
      <w:r w:rsidRPr="00792483">
        <w:tab/>
        <w:t>(d)</w:t>
      </w:r>
      <w:r w:rsidRPr="00792483">
        <w:tab/>
        <w:t>the debtor has died leaving no estate or insufficient funds in the debtor’s estate to repay the debt.</w:t>
      </w:r>
    </w:p>
    <w:p w:rsidR="00F01773" w:rsidRPr="00792483" w:rsidRDefault="00F01773" w:rsidP="00F01773">
      <w:pPr>
        <w:pStyle w:val="subsection"/>
      </w:pPr>
      <w:r w:rsidRPr="00792483">
        <w:tab/>
        <w:t>(4)</w:t>
      </w:r>
      <w:r w:rsidRPr="00792483">
        <w:tab/>
        <w:t xml:space="preserve">For the purposes of </w:t>
      </w:r>
      <w:r w:rsidR="00792483">
        <w:t>paragraph (</w:t>
      </w:r>
      <w:r w:rsidRPr="00792483">
        <w:t>2)(b), if a debt is recoverable by means of:</w:t>
      </w:r>
    </w:p>
    <w:p w:rsidR="00F01773" w:rsidRPr="00792483" w:rsidRDefault="00F01773" w:rsidP="00F01773">
      <w:pPr>
        <w:pStyle w:val="paragraph"/>
      </w:pPr>
      <w:r w:rsidRPr="00792483">
        <w:tab/>
        <w:t>(a)</w:t>
      </w:r>
      <w:r w:rsidRPr="00792483">
        <w:tab/>
        <w:t>deductions under section</w:t>
      </w:r>
      <w:r w:rsidR="00792483">
        <w:t> </w:t>
      </w:r>
      <w:r w:rsidRPr="00792483">
        <w:t>84; or</w:t>
      </w:r>
    </w:p>
    <w:p w:rsidR="00F01773" w:rsidRPr="00792483" w:rsidRDefault="00F01773" w:rsidP="00F01773">
      <w:pPr>
        <w:pStyle w:val="paragraph"/>
      </w:pPr>
      <w:r w:rsidRPr="00792483">
        <w:tab/>
        <w:t>(aa)</w:t>
      </w:r>
      <w:r w:rsidRPr="00792483">
        <w:tab/>
        <w:t>deductions under section</w:t>
      </w:r>
      <w:r w:rsidR="00792483">
        <w:t> </w:t>
      </w:r>
      <w:r w:rsidRPr="00792483">
        <w:t xml:space="preserve">1231 of the </w:t>
      </w:r>
      <w:r w:rsidRPr="00792483">
        <w:rPr>
          <w:i/>
        </w:rPr>
        <w:t>Social Security Act 1991</w:t>
      </w:r>
      <w:r w:rsidRPr="00792483">
        <w:t>; or</w:t>
      </w:r>
    </w:p>
    <w:p w:rsidR="00F01773" w:rsidRPr="00792483" w:rsidRDefault="00F01773" w:rsidP="00F01773">
      <w:pPr>
        <w:pStyle w:val="paragraph"/>
      </w:pPr>
      <w:r w:rsidRPr="00792483">
        <w:tab/>
        <w:t>(b)</w:t>
      </w:r>
      <w:r w:rsidRPr="00792483">
        <w:tab/>
        <w:t>setting off under section</w:t>
      </w:r>
      <w:r w:rsidR="00792483">
        <w:t> </w:t>
      </w:r>
      <w:r w:rsidRPr="00792483">
        <w:t>84A family assistance; or</w:t>
      </w:r>
    </w:p>
    <w:p w:rsidR="00F01773" w:rsidRPr="00792483" w:rsidRDefault="00F01773" w:rsidP="00F01773">
      <w:pPr>
        <w:pStyle w:val="paragraph"/>
      </w:pPr>
      <w:r w:rsidRPr="00792483">
        <w:tab/>
        <w:t>(c)</w:t>
      </w:r>
      <w:r w:rsidRPr="00792483">
        <w:tab/>
        <w:t>application of an income tax refund under section</w:t>
      </w:r>
      <w:r w:rsidR="00792483">
        <w:t> </w:t>
      </w:r>
      <w:r w:rsidRPr="00792483">
        <w:t>87; or</w:t>
      </w:r>
    </w:p>
    <w:p w:rsidR="002D58C2" w:rsidRPr="00792483" w:rsidRDefault="002D58C2" w:rsidP="002D58C2">
      <w:pPr>
        <w:pStyle w:val="paragraph"/>
      </w:pPr>
      <w:r w:rsidRPr="00792483">
        <w:tab/>
        <w:t>(d)</w:t>
      </w:r>
      <w:r w:rsidRPr="00792483">
        <w:tab/>
        <w:t>setting off under section</w:t>
      </w:r>
      <w:r w:rsidR="00792483">
        <w:t> </w:t>
      </w:r>
      <w:r w:rsidRPr="00792483">
        <w:t>87A against a payment referred to in paragraph</w:t>
      </w:r>
      <w:r w:rsidR="00792483">
        <w:t> </w:t>
      </w:r>
      <w:r w:rsidRPr="00792483">
        <w:t>82(1)(c) (child care service payments);</w:t>
      </w:r>
    </w:p>
    <w:p w:rsidR="00F01773" w:rsidRPr="00792483" w:rsidRDefault="00F01773" w:rsidP="00F01773">
      <w:pPr>
        <w:pStyle w:val="subsection2"/>
      </w:pPr>
      <w:r w:rsidRPr="00792483">
        <w:t>the person is taken to have a capacity to repay the debt unless recovery by those means would cause the person severe financial hardship.</w:t>
      </w:r>
    </w:p>
    <w:p w:rsidR="006B1440" w:rsidRPr="00792483" w:rsidRDefault="006B1440" w:rsidP="006B1440">
      <w:pPr>
        <w:pStyle w:val="SubsectionHead"/>
      </w:pPr>
      <w:r w:rsidRPr="00792483">
        <w:t>Secretary may write off subsection</w:t>
      </w:r>
      <w:r w:rsidR="00792483">
        <w:t> </w:t>
      </w:r>
      <w:r w:rsidRPr="00792483">
        <w:t>28(2) or (6) debt if claimant and partner separate</w:t>
      </w:r>
    </w:p>
    <w:p w:rsidR="006B1440" w:rsidRPr="00792483" w:rsidRDefault="006B1440" w:rsidP="006B1440">
      <w:pPr>
        <w:pStyle w:val="subsection"/>
      </w:pPr>
      <w:r w:rsidRPr="00792483">
        <w:tab/>
        <w:t>(4A)</w:t>
      </w:r>
      <w:r w:rsidRPr="00792483">
        <w:tab/>
        <w:t xml:space="preserve">The Secretary may, under </w:t>
      </w:r>
      <w:r w:rsidR="00792483">
        <w:t>subsection (</w:t>
      </w:r>
      <w:r w:rsidRPr="00792483">
        <w:t>1), decide to write off a debt arising because of subsection</w:t>
      </w:r>
      <w:r w:rsidR="00792483">
        <w:t> </w:t>
      </w:r>
      <w:r w:rsidRPr="00792483">
        <w:t>28(2) or (6) (which deal with when income tax returns have not been lodged) if the following conditions are met:</w:t>
      </w:r>
    </w:p>
    <w:p w:rsidR="006B1440" w:rsidRPr="00792483" w:rsidRDefault="006B1440" w:rsidP="006B1440">
      <w:pPr>
        <w:pStyle w:val="paragraph"/>
      </w:pPr>
      <w:r w:rsidRPr="00792483">
        <w:tab/>
        <w:t>(a)</w:t>
      </w:r>
      <w:r w:rsidRPr="00792483">
        <w:tab/>
        <w:t>the claimant and the partner mentioned in subparagraph</w:t>
      </w:r>
      <w:r w:rsidR="00792483">
        <w:t> </w:t>
      </w:r>
      <w:r w:rsidRPr="00792483">
        <w:t xml:space="preserve">28(1)(b)(iii) (the </w:t>
      </w:r>
      <w:r w:rsidRPr="00792483">
        <w:rPr>
          <w:b/>
          <w:i/>
        </w:rPr>
        <w:t>ex</w:t>
      </w:r>
      <w:r w:rsidR="00792483">
        <w:rPr>
          <w:b/>
          <w:i/>
        </w:rPr>
        <w:noBreakHyphen/>
      </w:r>
      <w:r w:rsidRPr="00792483">
        <w:rPr>
          <w:b/>
          <w:i/>
        </w:rPr>
        <w:t>partner</w:t>
      </w:r>
      <w:r w:rsidRPr="00792483">
        <w:t xml:space="preserve">) ceased to be members of the same couple after the end of the income year </w:t>
      </w:r>
      <w:r w:rsidR="00124A87" w:rsidRPr="00792483">
        <w:t>after</w:t>
      </w:r>
      <w:r w:rsidRPr="00792483">
        <w:t xml:space="preserve"> the cancellation income year mentioned in subsection</w:t>
      </w:r>
      <w:r w:rsidR="00792483">
        <w:t> </w:t>
      </w:r>
      <w:r w:rsidRPr="00792483">
        <w:t>28(1);</w:t>
      </w:r>
    </w:p>
    <w:p w:rsidR="006B1440" w:rsidRPr="00792483" w:rsidRDefault="006B1440" w:rsidP="006B1440">
      <w:pPr>
        <w:pStyle w:val="paragraph"/>
      </w:pPr>
      <w:r w:rsidRPr="00792483">
        <w:tab/>
        <w:t>(b)</w:t>
      </w:r>
      <w:r w:rsidRPr="00792483">
        <w:tab/>
        <w:t xml:space="preserve">if the claimant was required to lodge an income tax return for the cancellation income year—an assessment is or has been made under the </w:t>
      </w:r>
      <w:r w:rsidRPr="00792483">
        <w:rPr>
          <w:i/>
        </w:rPr>
        <w:t xml:space="preserve">Income Tax Assessment Act 1936 </w:t>
      </w:r>
      <w:r w:rsidRPr="00792483">
        <w:t>of the claimant’s taxable income for the cancellation income year;</w:t>
      </w:r>
    </w:p>
    <w:p w:rsidR="006B1440" w:rsidRPr="00792483" w:rsidRDefault="006B1440" w:rsidP="006B1440">
      <w:pPr>
        <w:pStyle w:val="paragraph"/>
      </w:pPr>
      <w:r w:rsidRPr="00792483">
        <w:tab/>
        <w:t>(c)</w:t>
      </w:r>
      <w:r w:rsidRPr="00792483">
        <w:tab/>
        <w:t>in any case—the ex</w:t>
      </w:r>
      <w:r w:rsidR="00792483">
        <w:noBreakHyphen/>
      </w:r>
      <w:r w:rsidRPr="00792483">
        <w:t>partner was required to lodge an income tax return for the cancellation income year but still had not done so by the time when the claimant and the ex</w:t>
      </w:r>
      <w:r w:rsidR="00792483">
        <w:noBreakHyphen/>
      </w:r>
      <w:r w:rsidRPr="00792483">
        <w:t>partner ceased to be members of the same couple.</w:t>
      </w:r>
    </w:p>
    <w:p w:rsidR="002D58C2" w:rsidRPr="00792483" w:rsidRDefault="002D58C2" w:rsidP="002D58C2">
      <w:pPr>
        <w:pStyle w:val="SubsectionHead"/>
      </w:pPr>
      <w:r w:rsidRPr="00792483">
        <w:t>Debt arising because of CCS reconciliation conditions not being met if claimant and partner separate</w:t>
      </w:r>
    </w:p>
    <w:p w:rsidR="002D58C2" w:rsidRPr="00792483" w:rsidRDefault="002D58C2" w:rsidP="002D58C2">
      <w:pPr>
        <w:pStyle w:val="subsection"/>
      </w:pPr>
      <w:r w:rsidRPr="00792483">
        <w:tab/>
        <w:t>(4B)</w:t>
      </w:r>
      <w:r w:rsidRPr="00792483">
        <w:tab/>
        <w:t xml:space="preserve">The Secretary may, under </w:t>
      </w:r>
      <w:r w:rsidR="00792483">
        <w:t>subsection (</w:t>
      </w:r>
      <w:r w:rsidRPr="00792483">
        <w:t>1), decide to write off a debt arising because of subsection</w:t>
      </w:r>
      <w:r w:rsidR="00792483">
        <w:t> </w:t>
      </w:r>
      <w:r w:rsidRPr="00792483">
        <w:t xml:space="preserve">105E(2) (review if CCS reconciliation conditions not met) in relation to an income year (the </w:t>
      </w:r>
      <w:r w:rsidRPr="00792483">
        <w:rPr>
          <w:b/>
          <w:i/>
        </w:rPr>
        <w:t>relevant income year</w:t>
      </w:r>
      <w:r w:rsidRPr="00792483">
        <w:t>) if:</w:t>
      </w:r>
    </w:p>
    <w:p w:rsidR="002D58C2" w:rsidRPr="00792483" w:rsidRDefault="002D58C2" w:rsidP="002D58C2">
      <w:pPr>
        <w:pStyle w:val="paragraph"/>
      </w:pPr>
      <w:r w:rsidRPr="00792483">
        <w:tab/>
        <w:t>(a)</w:t>
      </w:r>
      <w:r w:rsidRPr="00792483">
        <w:tab/>
        <w:t>the debtor, and an individual who was a TFN determination person for the purposes of a determination under Division</w:t>
      </w:r>
      <w:r w:rsidR="00792483">
        <w:t> </w:t>
      </w:r>
      <w:r w:rsidRPr="00792483">
        <w:t>3 of Part</w:t>
      </w:r>
      <w:r w:rsidR="00792483">
        <w:t> </w:t>
      </w:r>
      <w:r w:rsidRPr="00792483">
        <w:t>3A for the claimant in relation to sessions of care provided in CCS fortnights starting in the relevant income year, ceased to be members of the same couple after the end of the income year after the relevant income year; and</w:t>
      </w:r>
    </w:p>
    <w:p w:rsidR="002D58C2" w:rsidRPr="00792483" w:rsidRDefault="002D58C2" w:rsidP="002D58C2">
      <w:pPr>
        <w:pStyle w:val="paragraph"/>
      </w:pPr>
      <w:r w:rsidRPr="00792483">
        <w:tab/>
        <w:t>(b)</w:t>
      </w:r>
      <w:r w:rsidRPr="00792483">
        <w:tab/>
        <w:t>if the debtor was required to lodge an income tax return for the relevant income year—the Commissioner of Taxation has made an assessment of the taxable income for the relevant income year of the debtor; and</w:t>
      </w:r>
    </w:p>
    <w:p w:rsidR="002D58C2" w:rsidRPr="00792483" w:rsidRDefault="002D58C2" w:rsidP="002D58C2">
      <w:pPr>
        <w:pStyle w:val="paragraph"/>
      </w:pPr>
      <w:r w:rsidRPr="00792483">
        <w:tab/>
        <w:t>(c)</w:t>
      </w:r>
      <w:r w:rsidRPr="00792483">
        <w:tab/>
        <w:t>the other individual was required to lodge an income tax return for the relevant income year but had not done so at the time the debtor and the other individual ceased to be members of the same couple.</w:t>
      </w:r>
    </w:p>
    <w:p w:rsidR="00F21DDF" w:rsidRPr="00792483" w:rsidRDefault="00F21DDF" w:rsidP="00F21DDF">
      <w:pPr>
        <w:pStyle w:val="SubsectionHead"/>
      </w:pPr>
      <w:r w:rsidRPr="00792483">
        <w:t xml:space="preserve">When decision under </w:t>
      </w:r>
      <w:r w:rsidR="00792483">
        <w:t>subsection (</w:t>
      </w:r>
      <w:r w:rsidRPr="00792483">
        <w:t>1) takes effect</w:t>
      </w:r>
    </w:p>
    <w:p w:rsidR="00F01773" w:rsidRPr="00792483" w:rsidRDefault="00F01773" w:rsidP="00F01773">
      <w:pPr>
        <w:pStyle w:val="subsection"/>
      </w:pPr>
      <w:r w:rsidRPr="00792483">
        <w:tab/>
        <w:t>(5)</w:t>
      </w:r>
      <w:r w:rsidRPr="00792483">
        <w:tab/>
        <w:t xml:space="preserve">A decision made under </w:t>
      </w:r>
      <w:r w:rsidR="00792483">
        <w:t>subsection (</w:t>
      </w:r>
      <w:r w:rsidRPr="00792483">
        <w:t>1) takes effect:</w:t>
      </w:r>
    </w:p>
    <w:p w:rsidR="00F01773" w:rsidRPr="00792483" w:rsidRDefault="00F01773" w:rsidP="00F01773">
      <w:pPr>
        <w:pStyle w:val="paragraph"/>
      </w:pPr>
      <w:r w:rsidRPr="00792483">
        <w:tab/>
        <w:t>(a)</w:t>
      </w:r>
      <w:r w:rsidRPr="00792483">
        <w:tab/>
        <w:t>if no day is specified in the decision—on the day on which the decision is made; or</w:t>
      </w:r>
    </w:p>
    <w:p w:rsidR="00F01773" w:rsidRPr="00792483" w:rsidRDefault="00F01773" w:rsidP="00F01773">
      <w:pPr>
        <w:pStyle w:val="paragraph"/>
      </w:pPr>
      <w:r w:rsidRPr="00792483">
        <w:tab/>
        <w:t>(b)</w:t>
      </w:r>
      <w:r w:rsidRPr="00792483">
        <w:tab/>
        <w:t>if a day is specified in the decision—on the day so specified (whether that day is before, after or on the day on which the decision is made).</w:t>
      </w:r>
    </w:p>
    <w:p w:rsidR="00F21DDF" w:rsidRPr="00792483" w:rsidRDefault="00F21DDF" w:rsidP="00F21DDF">
      <w:pPr>
        <w:pStyle w:val="SubsectionHead"/>
      </w:pPr>
      <w:r w:rsidRPr="00792483">
        <w:t>Debt that has been written off may be recovered</w:t>
      </w:r>
    </w:p>
    <w:p w:rsidR="00F01773" w:rsidRPr="00792483" w:rsidRDefault="00F01773" w:rsidP="00F01773">
      <w:pPr>
        <w:pStyle w:val="subsection"/>
      </w:pPr>
      <w:r w:rsidRPr="00792483">
        <w:tab/>
        <w:t>(6)</w:t>
      </w:r>
      <w:r w:rsidRPr="00792483">
        <w:tab/>
        <w:t>Nothing in this section prevents anything being done at any time to recover a debt that has been written off under this section.</w:t>
      </w:r>
    </w:p>
    <w:p w:rsidR="00F01773" w:rsidRPr="00792483" w:rsidRDefault="00F01773" w:rsidP="00F01773">
      <w:pPr>
        <w:pStyle w:val="ActHead5"/>
      </w:pPr>
      <w:bookmarkStart w:id="267" w:name="_Toc14262191"/>
      <w:r w:rsidRPr="00792483">
        <w:rPr>
          <w:rStyle w:val="CharSectno"/>
        </w:rPr>
        <w:t>96</w:t>
      </w:r>
      <w:r w:rsidRPr="00792483">
        <w:t xml:space="preserve">  Power to waive Commonwealth’s right to recover debt</w:t>
      </w:r>
      <w:bookmarkEnd w:id="267"/>
    </w:p>
    <w:p w:rsidR="00F01773" w:rsidRPr="00792483" w:rsidRDefault="00F01773" w:rsidP="00F01773">
      <w:pPr>
        <w:pStyle w:val="subsection"/>
      </w:pPr>
      <w:r w:rsidRPr="00792483">
        <w:tab/>
        <w:t>(1)</w:t>
      </w:r>
      <w:r w:rsidRPr="00792483">
        <w:tab/>
        <w:t>On behalf of the Commonwealth, the Secretary may waive the Commonwealth’s right to recover the whole or a part of a debt from a debtor only in the circumstances described in section</w:t>
      </w:r>
      <w:r w:rsidR="00792483">
        <w:t> </w:t>
      </w:r>
      <w:r w:rsidRPr="00792483">
        <w:t>97, 98, 99, 100, 101 or 102.</w:t>
      </w:r>
    </w:p>
    <w:p w:rsidR="00F01773" w:rsidRPr="00792483" w:rsidRDefault="00F01773" w:rsidP="00F01773">
      <w:pPr>
        <w:pStyle w:val="subsection"/>
      </w:pPr>
      <w:r w:rsidRPr="00792483">
        <w:tab/>
        <w:t>(2)</w:t>
      </w:r>
      <w:r w:rsidRPr="00792483">
        <w:tab/>
        <w:t>A waiver takes effect:</w:t>
      </w:r>
    </w:p>
    <w:p w:rsidR="00F01773" w:rsidRPr="00792483" w:rsidRDefault="00F01773" w:rsidP="00F01773">
      <w:pPr>
        <w:pStyle w:val="paragraph"/>
      </w:pPr>
      <w:r w:rsidRPr="00792483">
        <w:tab/>
        <w:t>(a)</w:t>
      </w:r>
      <w:r w:rsidRPr="00792483">
        <w:tab/>
        <w:t>on the day specified in the waiver (whether that day is before, after or on the day on which the decision to waive is made); or</w:t>
      </w:r>
    </w:p>
    <w:p w:rsidR="00F01773" w:rsidRPr="00792483" w:rsidRDefault="00F01773" w:rsidP="00F01773">
      <w:pPr>
        <w:pStyle w:val="paragraph"/>
      </w:pPr>
      <w:r w:rsidRPr="00792483">
        <w:tab/>
        <w:t>(b)</w:t>
      </w:r>
      <w:r w:rsidRPr="00792483">
        <w:tab/>
        <w:t>if the waiver does not specify when it takes effect—on the day on which the decision to waive is made.</w:t>
      </w:r>
    </w:p>
    <w:p w:rsidR="00F01773" w:rsidRPr="00792483" w:rsidRDefault="00F01773" w:rsidP="00F01773">
      <w:pPr>
        <w:pStyle w:val="ActHead5"/>
      </w:pPr>
      <w:bookmarkStart w:id="268" w:name="_Toc14262192"/>
      <w:r w:rsidRPr="00792483">
        <w:rPr>
          <w:rStyle w:val="CharSectno"/>
        </w:rPr>
        <w:t>97</w:t>
      </w:r>
      <w:r w:rsidRPr="00792483">
        <w:t xml:space="preserve">  Waiver of debt arising from error</w:t>
      </w:r>
      <w:bookmarkEnd w:id="268"/>
    </w:p>
    <w:p w:rsidR="00F01773" w:rsidRPr="00792483" w:rsidRDefault="00F01773" w:rsidP="00F01773">
      <w:pPr>
        <w:pStyle w:val="subsection"/>
      </w:pPr>
      <w:r w:rsidRPr="00792483">
        <w:tab/>
        <w:t>(1)</w:t>
      </w:r>
      <w:r w:rsidRPr="00792483">
        <w:tab/>
        <w:t xml:space="preserve">The Secretary must waive the right to recover the proportion (the </w:t>
      </w:r>
      <w:r w:rsidRPr="00792483">
        <w:rPr>
          <w:b/>
          <w:i/>
        </w:rPr>
        <w:t>administrative error proportion</w:t>
      </w:r>
      <w:r w:rsidRPr="00792483">
        <w:t xml:space="preserve">) of a debt that is attributable solely to an administrative error made by the Commonwealth if </w:t>
      </w:r>
      <w:r w:rsidR="00792483">
        <w:t>subsection (</w:t>
      </w:r>
      <w:r w:rsidRPr="00792483">
        <w:t>2) or (3) applies to that proportion of the debt.</w:t>
      </w:r>
    </w:p>
    <w:p w:rsidR="00F01773" w:rsidRPr="00792483" w:rsidRDefault="00F01773" w:rsidP="00F01773">
      <w:pPr>
        <w:pStyle w:val="subsection"/>
      </w:pPr>
      <w:r w:rsidRPr="00792483">
        <w:tab/>
        <w:t>(2)</w:t>
      </w:r>
      <w:r w:rsidRPr="00792483">
        <w:tab/>
        <w:t>The Secretary must waive the administrative error proportion of a debt if:</w:t>
      </w:r>
    </w:p>
    <w:p w:rsidR="00F01773" w:rsidRPr="00792483" w:rsidRDefault="00F01773" w:rsidP="00F01773">
      <w:pPr>
        <w:pStyle w:val="paragraph"/>
      </w:pPr>
      <w:r w:rsidRPr="00792483">
        <w:tab/>
        <w:t>(a)</w:t>
      </w:r>
      <w:r w:rsidRPr="00792483">
        <w:tab/>
        <w:t>the debtor received in good faith the payment or payments that gave rise to the administrative error proportion of the debt; and</w:t>
      </w:r>
    </w:p>
    <w:p w:rsidR="00F01773" w:rsidRPr="00792483" w:rsidRDefault="00F01773" w:rsidP="00F01773">
      <w:pPr>
        <w:pStyle w:val="paragraph"/>
      </w:pPr>
      <w:r w:rsidRPr="00792483">
        <w:tab/>
        <w:t>(b)</w:t>
      </w:r>
      <w:r w:rsidRPr="00792483">
        <w:tab/>
        <w:t>the person would suffer severe financial hardship if it were not waived.</w:t>
      </w:r>
    </w:p>
    <w:p w:rsidR="00F01773" w:rsidRPr="00792483" w:rsidRDefault="00F01773" w:rsidP="00F01773">
      <w:pPr>
        <w:pStyle w:val="subsection"/>
      </w:pPr>
      <w:r w:rsidRPr="00792483">
        <w:tab/>
        <w:t>(3)</w:t>
      </w:r>
      <w:r w:rsidRPr="00792483">
        <w:tab/>
        <w:t>The Secretary must waive the administrative error proportion of a debt if:</w:t>
      </w:r>
    </w:p>
    <w:p w:rsidR="00F01773" w:rsidRPr="00792483" w:rsidRDefault="00F01773" w:rsidP="00F01773">
      <w:pPr>
        <w:pStyle w:val="paragraph"/>
      </w:pPr>
      <w:r w:rsidRPr="00792483">
        <w:tab/>
        <w:t>(a)</w:t>
      </w:r>
      <w:r w:rsidRPr="00792483">
        <w:tab/>
        <w:t xml:space="preserve">the payment or payments were made in respect of the debtor’s eligibility for family assistance for a period or event (the </w:t>
      </w:r>
      <w:r w:rsidRPr="00792483">
        <w:rPr>
          <w:b/>
          <w:i/>
        </w:rPr>
        <w:t>eligibility period or event</w:t>
      </w:r>
      <w:r w:rsidRPr="00792483">
        <w:t>) that occurs in an income year; and</w:t>
      </w:r>
    </w:p>
    <w:p w:rsidR="00F01773" w:rsidRPr="00792483" w:rsidRDefault="00F01773" w:rsidP="00F01773">
      <w:pPr>
        <w:pStyle w:val="paragraph"/>
      </w:pPr>
      <w:r w:rsidRPr="00792483">
        <w:tab/>
        <w:t>(b)</w:t>
      </w:r>
      <w:r w:rsidRPr="00792483">
        <w:tab/>
        <w:t>the debt is raised after the end of:</w:t>
      </w:r>
    </w:p>
    <w:p w:rsidR="00F01773" w:rsidRPr="00792483" w:rsidRDefault="00F01773" w:rsidP="00F01773">
      <w:pPr>
        <w:pStyle w:val="paragraphsub"/>
      </w:pPr>
      <w:r w:rsidRPr="00792483">
        <w:tab/>
        <w:t>(i)</w:t>
      </w:r>
      <w:r w:rsidRPr="00792483">
        <w:tab/>
        <w:t>the debtor’s next income year after the one in which the eligibility period or event occurs; or</w:t>
      </w:r>
    </w:p>
    <w:p w:rsidR="00F01773" w:rsidRPr="00792483" w:rsidRDefault="00F01773" w:rsidP="00F01773">
      <w:pPr>
        <w:pStyle w:val="paragraphsub"/>
      </w:pPr>
      <w:r w:rsidRPr="00792483">
        <w:tab/>
        <w:t>(ii)</w:t>
      </w:r>
      <w:r w:rsidRPr="00792483">
        <w:tab/>
        <w:t>the period of 13 weeks starting on the day on which the payment that gave rise to the debt was made;</w:t>
      </w:r>
    </w:p>
    <w:p w:rsidR="00F01773" w:rsidRPr="00792483" w:rsidRDefault="00F01773" w:rsidP="00F01773">
      <w:pPr>
        <w:pStyle w:val="paragraph"/>
      </w:pPr>
      <w:r w:rsidRPr="00792483">
        <w:tab/>
      </w:r>
      <w:r w:rsidRPr="00792483">
        <w:tab/>
        <w:t>whichever ends last; and</w:t>
      </w:r>
    </w:p>
    <w:p w:rsidR="00F01773" w:rsidRPr="00792483" w:rsidRDefault="00F01773" w:rsidP="00F01773">
      <w:pPr>
        <w:pStyle w:val="paragraph"/>
      </w:pPr>
      <w:r w:rsidRPr="00792483">
        <w:tab/>
        <w:t>(c)</w:t>
      </w:r>
      <w:r w:rsidRPr="00792483">
        <w:tab/>
        <w:t>the debtor received in good faith the payment or payments that gave rise to the administrative error proportion of the debt.</w:t>
      </w:r>
    </w:p>
    <w:p w:rsidR="00F01773" w:rsidRPr="00792483" w:rsidRDefault="00F01773" w:rsidP="00F01773">
      <w:pPr>
        <w:pStyle w:val="subsection"/>
      </w:pPr>
      <w:r w:rsidRPr="00792483">
        <w:tab/>
        <w:t>(4)</w:t>
      </w:r>
      <w:r w:rsidRPr="00792483">
        <w:tab/>
        <w:t>For the purposes of this section, the administrative error proportion of the debt may be 100% of the debt.</w:t>
      </w:r>
    </w:p>
    <w:p w:rsidR="00F01773" w:rsidRPr="00792483" w:rsidRDefault="00F01773" w:rsidP="00F01773">
      <w:pPr>
        <w:pStyle w:val="ActHead5"/>
      </w:pPr>
      <w:bookmarkStart w:id="269" w:name="_Toc14262193"/>
      <w:r w:rsidRPr="00792483">
        <w:rPr>
          <w:rStyle w:val="CharSectno"/>
        </w:rPr>
        <w:t>98</w:t>
      </w:r>
      <w:r w:rsidRPr="00792483">
        <w:t xml:space="preserve">  Waiver of debt relating to an offence</w:t>
      </w:r>
      <w:bookmarkEnd w:id="269"/>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a debtor has been convicted of an offence that gave rise to a proportion of a debt; and</w:t>
      </w:r>
    </w:p>
    <w:p w:rsidR="00F01773" w:rsidRPr="00792483" w:rsidRDefault="00F01773" w:rsidP="00F01773">
      <w:pPr>
        <w:pStyle w:val="paragraph"/>
      </w:pPr>
      <w:r w:rsidRPr="00792483">
        <w:tab/>
        <w:t>(b)</w:t>
      </w:r>
      <w:r w:rsidRPr="00792483">
        <w:tab/>
        <w:t>the court indicated in sentencing the debtor that it imposed a longer custodial sentence on the debtor because he or she was unable or unwilling to pay the debt;</w:t>
      </w:r>
    </w:p>
    <w:p w:rsidR="00F01773" w:rsidRPr="00792483" w:rsidRDefault="00F01773" w:rsidP="00F01773">
      <w:pPr>
        <w:pStyle w:val="subsection2"/>
      </w:pPr>
      <w:r w:rsidRPr="00792483">
        <w:t>the Secretary must waive the right to recover the proportion of the debt that arose in connection with the offence.</w:t>
      </w:r>
    </w:p>
    <w:p w:rsidR="00F01773" w:rsidRPr="00792483" w:rsidRDefault="00F01773" w:rsidP="00F01773">
      <w:pPr>
        <w:pStyle w:val="subsection"/>
      </w:pPr>
      <w:r w:rsidRPr="00792483">
        <w:tab/>
        <w:t>(2)</w:t>
      </w:r>
      <w:r w:rsidRPr="00792483">
        <w:tab/>
        <w:t>For the purposes of this section, a proportion of a debt may be 100% of the debt.</w:t>
      </w:r>
    </w:p>
    <w:p w:rsidR="00F01773" w:rsidRPr="00792483" w:rsidRDefault="00F01773" w:rsidP="00F01773">
      <w:pPr>
        <w:pStyle w:val="ActHead5"/>
      </w:pPr>
      <w:bookmarkStart w:id="270" w:name="_Toc14262194"/>
      <w:r w:rsidRPr="00792483">
        <w:rPr>
          <w:rStyle w:val="CharSectno"/>
        </w:rPr>
        <w:t>99</w:t>
      </w:r>
      <w:r w:rsidRPr="00792483">
        <w:t xml:space="preserve">  Waiver of small debt</w:t>
      </w:r>
      <w:bookmarkEnd w:id="270"/>
    </w:p>
    <w:p w:rsidR="00F01773" w:rsidRPr="00792483" w:rsidRDefault="00F01773" w:rsidP="00F01773">
      <w:pPr>
        <w:pStyle w:val="subsection"/>
      </w:pPr>
      <w:r w:rsidRPr="00792483">
        <w:tab/>
        <w:t>(1)</w:t>
      </w:r>
      <w:r w:rsidRPr="00792483">
        <w:tab/>
        <w:t>The Secretary must waive the right to recover a debt if:</w:t>
      </w:r>
    </w:p>
    <w:p w:rsidR="00F01773" w:rsidRPr="00792483" w:rsidRDefault="00F01773" w:rsidP="00F01773">
      <w:pPr>
        <w:pStyle w:val="paragraph"/>
      </w:pPr>
      <w:r w:rsidRPr="00792483">
        <w:tab/>
        <w:t>(a)</w:t>
      </w:r>
      <w:r w:rsidRPr="00792483">
        <w:tab/>
        <w:t>the debt is, or is likely to be, less than $200; and</w:t>
      </w:r>
    </w:p>
    <w:p w:rsidR="00F01773" w:rsidRPr="00792483" w:rsidRDefault="00F01773" w:rsidP="00F01773">
      <w:pPr>
        <w:pStyle w:val="paragraph"/>
      </w:pPr>
      <w:r w:rsidRPr="00792483">
        <w:tab/>
        <w:t>(b)</w:t>
      </w:r>
      <w:r w:rsidRPr="00792483">
        <w:tab/>
        <w:t>it is not cost effective for the Commonwealth to take action to recover the debt.</w:t>
      </w:r>
    </w:p>
    <w:p w:rsidR="00F01773" w:rsidRPr="00792483" w:rsidRDefault="00F01773" w:rsidP="00F01773">
      <w:pPr>
        <w:pStyle w:val="subsection"/>
      </w:pPr>
      <w:r w:rsidRPr="00792483">
        <w:tab/>
        <w:t>(2)</w:t>
      </w:r>
      <w:r w:rsidRPr="00792483">
        <w:tab/>
      </w:r>
      <w:r w:rsidR="00792483">
        <w:t>Subsection (</w:t>
      </w:r>
      <w:r w:rsidRPr="00792483">
        <w:t>1) does not apply if the debt is at least $50 and could be recovered:</w:t>
      </w:r>
    </w:p>
    <w:p w:rsidR="00F01773" w:rsidRPr="00792483" w:rsidRDefault="00F01773" w:rsidP="00F01773">
      <w:pPr>
        <w:pStyle w:val="paragraph"/>
      </w:pPr>
      <w:r w:rsidRPr="00792483">
        <w:tab/>
        <w:t>(a)</w:t>
      </w:r>
      <w:r w:rsidRPr="00792483">
        <w:tab/>
        <w:t>by deductions under:</w:t>
      </w:r>
    </w:p>
    <w:p w:rsidR="00F01773" w:rsidRPr="00792483" w:rsidRDefault="00F01773" w:rsidP="00F01773">
      <w:pPr>
        <w:pStyle w:val="paragraphsub"/>
      </w:pPr>
      <w:r w:rsidRPr="00792483">
        <w:tab/>
        <w:t>(i)</w:t>
      </w:r>
      <w:r w:rsidRPr="00792483">
        <w:tab/>
        <w:t>section</w:t>
      </w:r>
      <w:r w:rsidR="00792483">
        <w:t> </w:t>
      </w:r>
      <w:r w:rsidRPr="00792483">
        <w:t>84 of this Act; or</w:t>
      </w:r>
    </w:p>
    <w:p w:rsidR="00F01773" w:rsidRPr="00792483" w:rsidRDefault="00F01773" w:rsidP="00F01773">
      <w:pPr>
        <w:pStyle w:val="paragraphsub"/>
      </w:pPr>
      <w:r w:rsidRPr="00792483">
        <w:tab/>
        <w:t>(ii)</w:t>
      </w:r>
      <w:r w:rsidRPr="00792483">
        <w:tab/>
        <w:t>section</w:t>
      </w:r>
      <w:r w:rsidR="00792483">
        <w:t> </w:t>
      </w:r>
      <w:r w:rsidRPr="00792483">
        <w:t xml:space="preserve">1231 of the </w:t>
      </w:r>
      <w:r w:rsidRPr="00792483">
        <w:rPr>
          <w:i/>
        </w:rPr>
        <w:t>Social Security Act 1991</w:t>
      </w:r>
      <w:r w:rsidRPr="00792483">
        <w:t>; or</w:t>
      </w:r>
    </w:p>
    <w:p w:rsidR="00F01773" w:rsidRPr="00792483" w:rsidRDefault="00F01773" w:rsidP="00F01773">
      <w:pPr>
        <w:pStyle w:val="paragraph"/>
      </w:pPr>
      <w:r w:rsidRPr="00792483">
        <w:tab/>
        <w:t>(b)</w:t>
      </w:r>
      <w:r w:rsidRPr="00792483">
        <w:tab/>
        <w:t>by setting off under section</w:t>
      </w:r>
      <w:r w:rsidR="00792483">
        <w:t> </w:t>
      </w:r>
      <w:r w:rsidRPr="00792483">
        <w:t>84A family assistance; or</w:t>
      </w:r>
    </w:p>
    <w:p w:rsidR="002D58C2" w:rsidRPr="00792483" w:rsidRDefault="002D58C2" w:rsidP="002D58C2">
      <w:pPr>
        <w:pStyle w:val="paragraph"/>
      </w:pPr>
      <w:r w:rsidRPr="00792483">
        <w:tab/>
        <w:t>(c)</w:t>
      </w:r>
      <w:r w:rsidRPr="00792483">
        <w:tab/>
        <w:t>by setting off under section</w:t>
      </w:r>
      <w:r w:rsidR="00792483">
        <w:t> </w:t>
      </w:r>
      <w:r w:rsidRPr="00792483">
        <w:t>87A against a payment referred to in paragraph</w:t>
      </w:r>
      <w:r w:rsidR="00792483">
        <w:t> </w:t>
      </w:r>
      <w:r w:rsidRPr="00792483">
        <w:t>82(1)(c) (child care service payments).</w:t>
      </w:r>
    </w:p>
    <w:p w:rsidR="00F01773" w:rsidRPr="00792483" w:rsidRDefault="00F01773" w:rsidP="00F01773">
      <w:pPr>
        <w:pStyle w:val="ActHead5"/>
      </w:pPr>
      <w:bookmarkStart w:id="271" w:name="_Toc14262195"/>
      <w:r w:rsidRPr="00792483">
        <w:rPr>
          <w:rStyle w:val="CharSectno"/>
        </w:rPr>
        <w:t>100</w:t>
      </w:r>
      <w:r w:rsidRPr="00792483">
        <w:t xml:space="preserve">  Waiver in relation to settlements</w:t>
      </w:r>
      <w:bookmarkEnd w:id="271"/>
    </w:p>
    <w:p w:rsidR="00F01773" w:rsidRPr="00792483" w:rsidRDefault="00F01773" w:rsidP="00F01773">
      <w:pPr>
        <w:pStyle w:val="SubsectionHead"/>
      </w:pPr>
      <w:r w:rsidRPr="00792483">
        <w:t>Settlement of civil action</w:t>
      </w:r>
    </w:p>
    <w:p w:rsidR="00F01773" w:rsidRPr="00792483" w:rsidRDefault="00F01773" w:rsidP="00F01773">
      <w:pPr>
        <w:pStyle w:val="subsection"/>
      </w:pPr>
      <w:r w:rsidRPr="00792483">
        <w:tab/>
        <w:t>(1)</w:t>
      </w:r>
      <w:r w:rsidRPr="00792483">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792483" w:rsidRDefault="00F01773" w:rsidP="00F01773">
      <w:pPr>
        <w:pStyle w:val="SubsectionHead"/>
      </w:pPr>
      <w:r w:rsidRPr="00792483">
        <w:t>Settlement of proceedings before the AAT</w:t>
      </w:r>
    </w:p>
    <w:p w:rsidR="00F01773" w:rsidRPr="00792483" w:rsidRDefault="00F01773" w:rsidP="00F01773">
      <w:pPr>
        <w:pStyle w:val="subsection"/>
      </w:pPr>
      <w:r w:rsidRPr="00792483">
        <w:tab/>
      </w:r>
      <w:r w:rsidRPr="00792483">
        <w:rPr>
          <w:sz w:val="20"/>
        </w:rPr>
        <w:t>(2)</w:t>
      </w:r>
      <w:r w:rsidRPr="00792483">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792483" w:rsidRDefault="00F01773" w:rsidP="00F01773">
      <w:pPr>
        <w:pStyle w:val="SubsectionHead"/>
      </w:pPr>
      <w:r w:rsidRPr="00792483">
        <w:t>Waiver where at least 80% of debt recovered and debtor cannot pay more</w:t>
      </w:r>
    </w:p>
    <w:p w:rsidR="00F01773" w:rsidRPr="00792483" w:rsidRDefault="00F01773" w:rsidP="00F01773">
      <w:pPr>
        <w:pStyle w:val="subsection"/>
      </w:pPr>
      <w:r w:rsidRPr="00792483">
        <w:tab/>
      </w:r>
      <w:r w:rsidRPr="00792483">
        <w:rPr>
          <w:sz w:val="20"/>
        </w:rPr>
        <w:t>(3)</w:t>
      </w:r>
      <w:r w:rsidRPr="00792483">
        <w:tab/>
        <w:t>If:</w:t>
      </w:r>
    </w:p>
    <w:p w:rsidR="00F01773" w:rsidRPr="00792483" w:rsidRDefault="00F01773" w:rsidP="00F01773">
      <w:pPr>
        <w:pStyle w:val="paragraph"/>
      </w:pPr>
      <w:r w:rsidRPr="00792483">
        <w:tab/>
        <w:t>(a)</w:t>
      </w:r>
      <w:r w:rsidRPr="00792483">
        <w:tab/>
        <w:t>the Commonwealth has recovered at least 80% of the original value of a debt from a debtor; and</w:t>
      </w:r>
    </w:p>
    <w:p w:rsidR="00F01773" w:rsidRPr="00792483" w:rsidRDefault="00F01773" w:rsidP="00F01773">
      <w:pPr>
        <w:pStyle w:val="paragraph"/>
      </w:pPr>
      <w:r w:rsidRPr="00792483">
        <w:tab/>
        <w:t>(b)</w:t>
      </w:r>
      <w:r w:rsidRPr="00792483">
        <w:tab/>
        <w:t>the Commonwealth and the debtor agree that the recovery is in full satisfaction for the whole of the debt; and</w:t>
      </w:r>
    </w:p>
    <w:p w:rsidR="00F01773" w:rsidRPr="00792483" w:rsidRDefault="00F01773" w:rsidP="00F01773">
      <w:pPr>
        <w:pStyle w:val="paragraph"/>
      </w:pPr>
      <w:r w:rsidRPr="00792483">
        <w:tab/>
        <w:t>(c)</w:t>
      </w:r>
      <w:r w:rsidRPr="00792483">
        <w:tab/>
        <w:t>the debtor cannot repay a greater proportion of the debt;</w:t>
      </w:r>
    </w:p>
    <w:p w:rsidR="00F01773" w:rsidRPr="00792483" w:rsidRDefault="00F01773" w:rsidP="00F01773">
      <w:pPr>
        <w:pStyle w:val="subsection2"/>
      </w:pPr>
      <w:r w:rsidRPr="00792483">
        <w:t>the Secretary must waive the remaining 20% or less of the value of the original debt.</w:t>
      </w:r>
    </w:p>
    <w:p w:rsidR="00F01773" w:rsidRPr="00792483" w:rsidRDefault="00F01773" w:rsidP="00F01773">
      <w:pPr>
        <w:pStyle w:val="SubsectionHead"/>
      </w:pPr>
      <w:r w:rsidRPr="00792483">
        <w:t>Agreement for part</w:t>
      </w:r>
      <w:r w:rsidR="00792483">
        <w:noBreakHyphen/>
      </w:r>
      <w:r w:rsidRPr="00792483">
        <w:t>payment in satisfaction of outstanding debt</w:t>
      </w:r>
    </w:p>
    <w:p w:rsidR="00F01773" w:rsidRPr="00792483" w:rsidRDefault="00F01773" w:rsidP="00F01773">
      <w:pPr>
        <w:pStyle w:val="subsection"/>
      </w:pPr>
      <w:r w:rsidRPr="00792483">
        <w:tab/>
      </w:r>
      <w:r w:rsidRPr="00792483">
        <w:rPr>
          <w:sz w:val="20"/>
        </w:rPr>
        <w:t>(4)</w:t>
      </w:r>
      <w:r w:rsidRPr="00792483">
        <w:tab/>
        <w:t xml:space="preserve">If the Secretary and a debtor agree that the debtor’s debt will be fully satisfied if the debtor pays the Commonwealth an agreed amount less than the amount of the debt outstanding at the time of the agreement (the </w:t>
      </w:r>
      <w:r w:rsidRPr="00792483">
        <w:rPr>
          <w:b/>
          <w:i/>
        </w:rPr>
        <w:t>unpaid</w:t>
      </w:r>
      <w:r w:rsidRPr="00792483">
        <w:rPr>
          <w:i/>
        </w:rPr>
        <w:t xml:space="preserve"> </w:t>
      </w:r>
      <w:r w:rsidRPr="00792483">
        <w:rPr>
          <w:b/>
          <w:i/>
        </w:rPr>
        <w:t>amount</w:t>
      </w:r>
      <w:r w:rsidRPr="00792483">
        <w:t>), the Secretary must waive the right to recover the difference between the unpaid amount and the agreed amount.</w:t>
      </w:r>
    </w:p>
    <w:p w:rsidR="00F01773" w:rsidRPr="00792483" w:rsidRDefault="00F01773" w:rsidP="00F01773">
      <w:pPr>
        <w:pStyle w:val="SubsectionHead"/>
      </w:pPr>
      <w:r w:rsidRPr="00792483">
        <w:t>Limits on agreement to accept part</w:t>
      </w:r>
      <w:r w:rsidR="00792483">
        <w:noBreakHyphen/>
      </w:r>
      <w:r w:rsidRPr="00792483">
        <w:t>payment in satisfaction of outstanding debt</w:t>
      </w:r>
    </w:p>
    <w:p w:rsidR="00F01773" w:rsidRPr="00792483" w:rsidRDefault="00F01773" w:rsidP="00F01773">
      <w:pPr>
        <w:pStyle w:val="subsection"/>
      </w:pPr>
      <w:r w:rsidRPr="00792483">
        <w:tab/>
        <w:t>(5)</w:t>
      </w:r>
      <w:r w:rsidRPr="00792483">
        <w:tab/>
        <w:t xml:space="preserve">The Secretary must not make an agreement described in </w:t>
      </w:r>
      <w:r w:rsidR="00792483">
        <w:t>subsection (</w:t>
      </w:r>
      <w:r w:rsidRPr="00792483">
        <w:t>4) unless the Secretary is satisfied that the agreed amount is at least the present value of the unpaid amount if it is repaid in instalments of amounts, and at times, determined by the Secretary.</w:t>
      </w:r>
    </w:p>
    <w:p w:rsidR="00F01773" w:rsidRPr="00792483" w:rsidRDefault="00F01773" w:rsidP="00F01773">
      <w:pPr>
        <w:pStyle w:val="SubsectionHead"/>
      </w:pPr>
      <w:r w:rsidRPr="00792483">
        <w:t>Formula for working out present value of unpaid amount</w:t>
      </w:r>
    </w:p>
    <w:p w:rsidR="00F01773" w:rsidRPr="00792483" w:rsidRDefault="00F01773" w:rsidP="00F01773">
      <w:pPr>
        <w:pStyle w:val="subsection"/>
      </w:pPr>
      <w:r w:rsidRPr="00792483">
        <w:tab/>
      </w:r>
      <w:r w:rsidRPr="00792483">
        <w:rPr>
          <w:sz w:val="20"/>
        </w:rPr>
        <w:t>(6)</w:t>
      </w:r>
      <w:r w:rsidRPr="00792483">
        <w:tab/>
        <w:t xml:space="preserve">For the purposes of </w:t>
      </w:r>
      <w:r w:rsidR="00792483">
        <w:t>subsection (</w:t>
      </w:r>
      <w:r w:rsidRPr="00792483">
        <w:t>5), the</w:t>
      </w:r>
      <w:r w:rsidRPr="00792483">
        <w:rPr>
          <w:b/>
          <w:i/>
        </w:rPr>
        <w:t xml:space="preserve"> present value of the unpaid amount</w:t>
      </w:r>
      <w:r w:rsidRPr="00792483">
        <w:t xml:space="preserve"> is the amount worked out in accordance with the following formula:</w:t>
      </w:r>
    </w:p>
    <w:p w:rsidR="00F01773" w:rsidRPr="00792483" w:rsidRDefault="00127CA2" w:rsidP="00127CA2">
      <w:pPr>
        <w:pStyle w:val="subsection"/>
        <w:spacing w:before="120" w:after="120"/>
      </w:pPr>
      <w:r w:rsidRPr="00792483">
        <w:tab/>
      </w:r>
      <w:r w:rsidRPr="00792483">
        <w:tab/>
      </w:r>
      <w:r w:rsidR="00D475EE" w:rsidRPr="00792483">
        <w:rPr>
          <w:noProof/>
        </w:rPr>
        <w:drawing>
          <wp:inline distT="0" distB="0" distL="0" distR="0" wp14:anchorId="4DE3EAE4" wp14:editId="3BB7023F">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792483" w:rsidRDefault="00F01773" w:rsidP="00F01773">
      <w:pPr>
        <w:pStyle w:val="subsection2"/>
      </w:pPr>
      <w:r w:rsidRPr="00792483">
        <w:t>where:</w:t>
      </w:r>
    </w:p>
    <w:p w:rsidR="00F01773" w:rsidRPr="00792483" w:rsidRDefault="00F01773" w:rsidP="00F01773">
      <w:pPr>
        <w:pStyle w:val="Definition"/>
      </w:pPr>
      <w:r w:rsidRPr="00792483">
        <w:rPr>
          <w:b/>
          <w:i/>
        </w:rPr>
        <w:t>annual repayment</w:t>
      </w:r>
      <w:r w:rsidRPr="00792483">
        <w:rPr>
          <w:i/>
        </w:rPr>
        <w:t xml:space="preserve"> </w:t>
      </w:r>
      <w:r w:rsidRPr="00792483">
        <w:t>is the amount of the debt that the Secretary believes would be recovered under Division</w:t>
      </w:r>
      <w:r w:rsidR="00792483">
        <w:t> </w:t>
      </w:r>
      <w:r w:rsidRPr="00792483">
        <w:t xml:space="preserve">2 in a year if </w:t>
      </w:r>
      <w:r w:rsidR="00792483">
        <w:t>subsection (</w:t>
      </w:r>
      <w:r w:rsidRPr="00792483">
        <w:t>4) did not apply in relation to the debt.</w:t>
      </w:r>
    </w:p>
    <w:p w:rsidR="00F01773" w:rsidRPr="00792483" w:rsidRDefault="00F01773" w:rsidP="00F01773">
      <w:pPr>
        <w:pStyle w:val="Definition"/>
      </w:pPr>
      <w:r w:rsidRPr="00792483">
        <w:rPr>
          <w:b/>
          <w:i/>
        </w:rPr>
        <w:t>interest</w:t>
      </w:r>
      <w:r w:rsidRPr="00792483">
        <w:rPr>
          <w:i/>
        </w:rPr>
        <w:t xml:space="preserve"> </w:t>
      </w:r>
      <w:r w:rsidRPr="00792483">
        <w:t xml:space="preserve">is the annual rate of interest specified by the Minister by </w:t>
      </w:r>
      <w:r w:rsidR="005860C0" w:rsidRPr="00792483">
        <w:t>legislative instrument</w:t>
      </w:r>
      <w:r w:rsidRPr="00792483">
        <w:t>.</w:t>
      </w:r>
    </w:p>
    <w:p w:rsidR="00F01773" w:rsidRPr="00792483" w:rsidRDefault="00F01773" w:rsidP="00F01773">
      <w:pPr>
        <w:pStyle w:val="Definition"/>
      </w:pPr>
      <w:r w:rsidRPr="00792483">
        <w:rPr>
          <w:b/>
          <w:i/>
        </w:rPr>
        <w:t xml:space="preserve">rp </w:t>
      </w:r>
      <w:r w:rsidRPr="00792483">
        <w:t>(repayment period)</w:t>
      </w:r>
      <w:r w:rsidRPr="00792483">
        <w:rPr>
          <w:i/>
        </w:rPr>
        <w:t xml:space="preserve"> </w:t>
      </w:r>
      <w:r w:rsidRPr="00792483">
        <w:t>is the number of years needed to repay the unpaid amount if repayments equal to the annual repayment were made each year.</w:t>
      </w:r>
    </w:p>
    <w:p w:rsidR="00F01773" w:rsidRPr="00792483" w:rsidRDefault="00F01773" w:rsidP="00F01773">
      <w:pPr>
        <w:pStyle w:val="ActHead5"/>
      </w:pPr>
      <w:bookmarkStart w:id="272" w:name="_Toc14262196"/>
      <w:r w:rsidRPr="00792483">
        <w:rPr>
          <w:rStyle w:val="CharSectno"/>
        </w:rPr>
        <w:t>101</w:t>
      </w:r>
      <w:r w:rsidRPr="00792483">
        <w:t xml:space="preserve">  Waiver in special circumstances</w:t>
      </w:r>
      <w:bookmarkEnd w:id="272"/>
    </w:p>
    <w:p w:rsidR="00F01773" w:rsidRPr="00792483" w:rsidRDefault="00F01773" w:rsidP="00F01773">
      <w:pPr>
        <w:pStyle w:val="subsection"/>
      </w:pPr>
      <w:r w:rsidRPr="00792483">
        <w:tab/>
      </w:r>
      <w:r w:rsidRPr="00792483">
        <w:tab/>
        <w:t>The Secretary may waive the right to recover all or part of a debt if the Secretary is satisfied that:</w:t>
      </w:r>
    </w:p>
    <w:p w:rsidR="00F01773" w:rsidRPr="00792483" w:rsidRDefault="00F01773" w:rsidP="00F01773">
      <w:pPr>
        <w:pStyle w:val="paragraph"/>
      </w:pPr>
      <w:r w:rsidRPr="00792483">
        <w:tab/>
        <w:t>(a)</w:t>
      </w:r>
      <w:r w:rsidRPr="00792483">
        <w:tab/>
        <w:t>the debt did not result wholly or partly from the debtor or another person knowingly:</w:t>
      </w:r>
    </w:p>
    <w:p w:rsidR="00F01773" w:rsidRPr="00792483" w:rsidRDefault="00F01773" w:rsidP="00F01773">
      <w:pPr>
        <w:pStyle w:val="paragraphsub"/>
      </w:pPr>
      <w:r w:rsidRPr="00792483">
        <w:tab/>
        <w:t>(i)</w:t>
      </w:r>
      <w:r w:rsidRPr="00792483">
        <w:tab/>
        <w:t>making a false statement or a false representation; or</w:t>
      </w:r>
    </w:p>
    <w:p w:rsidR="00F01773" w:rsidRPr="00792483" w:rsidRDefault="00F01773" w:rsidP="00F01773">
      <w:pPr>
        <w:pStyle w:val="paragraphsub"/>
      </w:pPr>
      <w:r w:rsidRPr="00792483">
        <w:tab/>
        <w:t>(ii)</w:t>
      </w:r>
      <w:r w:rsidRPr="00792483">
        <w:tab/>
        <w:t>failing or omitting to comply with a provision of the family assistance law; and</w:t>
      </w:r>
    </w:p>
    <w:p w:rsidR="00F01773" w:rsidRPr="00792483" w:rsidRDefault="00F01773" w:rsidP="00F01773">
      <w:pPr>
        <w:pStyle w:val="paragraph"/>
      </w:pPr>
      <w:r w:rsidRPr="00792483">
        <w:tab/>
        <w:t>(b)</w:t>
      </w:r>
      <w:r w:rsidRPr="00792483">
        <w:tab/>
        <w:t>there are special circumstances (other than financial hardship alone) that make it desirable to waive; and</w:t>
      </w:r>
    </w:p>
    <w:p w:rsidR="00F01773" w:rsidRPr="00792483" w:rsidRDefault="00F01773" w:rsidP="00F01773">
      <w:pPr>
        <w:pStyle w:val="paragraph"/>
      </w:pPr>
      <w:r w:rsidRPr="00792483">
        <w:tab/>
        <w:t>(c)</w:t>
      </w:r>
      <w:r w:rsidRPr="00792483">
        <w:tab/>
        <w:t>it is more appropriate to waive than to write off the debt or part of the debt.</w:t>
      </w:r>
    </w:p>
    <w:p w:rsidR="00F01773" w:rsidRPr="00792483" w:rsidRDefault="00F01773" w:rsidP="00F01773">
      <w:pPr>
        <w:pStyle w:val="ActHead5"/>
      </w:pPr>
      <w:bookmarkStart w:id="273" w:name="_Toc14262197"/>
      <w:r w:rsidRPr="00792483">
        <w:rPr>
          <w:rStyle w:val="CharSectno"/>
        </w:rPr>
        <w:t>102</w:t>
      </w:r>
      <w:r w:rsidRPr="00792483">
        <w:t xml:space="preserve">  Secretary may waive debts of a particular class</w:t>
      </w:r>
      <w:bookmarkEnd w:id="273"/>
    </w:p>
    <w:p w:rsidR="00F01773" w:rsidRPr="00792483" w:rsidRDefault="00F01773" w:rsidP="00F01773">
      <w:pPr>
        <w:pStyle w:val="subsection"/>
      </w:pPr>
      <w:r w:rsidRPr="00792483">
        <w:tab/>
        <w:t>(1)</w:t>
      </w:r>
      <w:r w:rsidRPr="00792483">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792483">
        <w:t>legislative instrument</w:t>
      </w:r>
      <w:r w:rsidRPr="00792483">
        <w:t>.</w:t>
      </w:r>
    </w:p>
    <w:p w:rsidR="00F01773" w:rsidRPr="00792483" w:rsidRDefault="00F01773" w:rsidP="00F01773">
      <w:pPr>
        <w:pStyle w:val="subsection"/>
      </w:pPr>
      <w:r w:rsidRPr="00792483">
        <w:tab/>
        <w:t>(1A)</w:t>
      </w:r>
      <w:r w:rsidRPr="00792483">
        <w:tab/>
      </w:r>
      <w:r w:rsidR="00061C13" w:rsidRPr="00792483">
        <w:t>An instrument made</w:t>
      </w:r>
      <w:r w:rsidRPr="00792483">
        <w:t xml:space="preserve"> by the Minister under </w:t>
      </w:r>
      <w:r w:rsidR="00792483">
        <w:t>subsection (</w:t>
      </w:r>
      <w:r w:rsidRPr="00792483">
        <w:t>1):</w:t>
      </w:r>
    </w:p>
    <w:p w:rsidR="00F01773" w:rsidRPr="00792483" w:rsidRDefault="00F01773" w:rsidP="00F01773">
      <w:pPr>
        <w:pStyle w:val="paragraph"/>
      </w:pPr>
      <w:r w:rsidRPr="00792483">
        <w:tab/>
        <w:t>(a)</w:t>
      </w:r>
      <w:r w:rsidRPr="00792483">
        <w:tab/>
        <w:t>may specify conditions to be met before the Secretary exercises the power to waive debts, or parts of debts, in the specified class; and</w:t>
      </w:r>
    </w:p>
    <w:p w:rsidR="00F01773" w:rsidRPr="00792483" w:rsidRDefault="00F01773" w:rsidP="00F01773">
      <w:pPr>
        <w:pStyle w:val="paragraph"/>
      </w:pPr>
      <w:r w:rsidRPr="00792483">
        <w:tab/>
        <w:t>(b)</w:t>
      </w:r>
      <w:r w:rsidRPr="00792483">
        <w:tab/>
        <w:t>may specify limits on the amounts to be waived in relation to debts in the specified class.</w:t>
      </w:r>
    </w:p>
    <w:p w:rsidR="00F01773" w:rsidRPr="00792483" w:rsidRDefault="00F01773" w:rsidP="00F01773">
      <w:pPr>
        <w:pStyle w:val="subsection2"/>
      </w:pPr>
      <w:r w:rsidRPr="00792483">
        <w:t xml:space="preserve">The Secretary must exercise the power to waive in accordance with any conditions or limits specified in the </w:t>
      </w:r>
      <w:r w:rsidR="00A619B1" w:rsidRPr="00792483">
        <w:t>instrument</w:t>
      </w:r>
      <w:r w:rsidRPr="00792483">
        <w:t>.</w:t>
      </w:r>
    </w:p>
    <w:p w:rsidR="00F01773" w:rsidRPr="00792483" w:rsidRDefault="00F01773" w:rsidP="00F01773">
      <w:pPr>
        <w:pStyle w:val="subsection"/>
      </w:pPr>
      <w:r w:rsidRPr="00792483">
        <w:tab/>
        <w:t>(2)</w:t>
      </w:r>
      <w:r w:rsidRPr="00792483">
        <w:tab/>
        <w:t xml:space="preserve">A decision under </w:t>
      </w:r>
      <w:r w:rsidR="00792483">
        <w:t>subsection (</w:t>
      </w:r>
      <w:r w:rsidRPr="00792483">
        <w:t>1) takes effect:</w:t>
      </w:r>
    </w:p>
    <w:p w:rsidR="00F01773" w:rsidRPr="00792483" w:rsidRDefault="00F01773" w:rsidP="00F01773">
      <w:pPr>
        <w:pStyle w:val="paragraph"/>
      </w:pPr>
      <w:r w:rsidRPr="00792483">
        <w:tab/>
        <w:t>(a)</w:t>
      </w:r>
      <w:r w:rsidRPr="00792483">
        <w:tab/>
        <w:t>if no day is specified in the decision—on the day on which the decision is made; or</w:t>
      </w:r>
    </w:p>
    <w:p w:rsidR="00F01773" w:rsidRPr="00792483" w:rsidRDefault="00F01773" w:rsidP="00F01773">
      <w:pPr>
        <w:pStyle w:val="paragraph"/>
      </w:pPr>
      <w:r w:rsidRPr="00792483">
        <w:tab/>
        <w:t>(b)</w:t>
      </w:r>
      <w:r w:rsidRPr="00792483">
        <w:tab/>
        <w:t>if a day is specified in the decision—on the day so specified (whether that day is before, after or on the day on which the decision is made).</w:t>
      </w:r>
    </w:p>
    <w:p w:rsidR="00831FB8" w:rsidRPr="00792483" w:rsidRDefault="00831FB8" w:rsidP="00C37159">
      <w:pPr>
        <w:pStyle w:val="ActHead3"/>
        <w:pageBreakBefore/>
      </w:pPr>
      <w:bookmarkStart w:id="274" w:name="_Toc14262198"/>
      <w:r w:rsidRPr="00792483">
        <w:rPr>
          <w:rStyle w:val="CharDivNo"/>
        </w:rPr>
        <w:t>Division</w:t>
      </w:r>
      <w:r w:rsidR="00792483" w:rsidRPr="00792483">
        <w:rPr>
          <w:rStyle w:val="CharDivNo"/>
        </w:rPr>
        <w:t> </w:t>
      </w:r>
      <w:r w:rsidRPr="00792483">
        <w:rPr>
          <w:rStyle w:val="CharDivNo"/>
        </w:rPr>
        <w:t>5</w:t>
      </w:r>
      <w:r w:rsidRPr="00792483">
        <w:t>—</w:t>
      </w:r>
      <w:r w:rsidRPr="00792483">
        <w:rPr>
          <w:rStyle w:val="CharDivText"/>
        </w:rPr>
        <w:t>Departure prohibition orders</w:t>
      </w:r>
      <w:bookmarkEnd w:id="274"/>
    </w:p>
    <w:p w:rsidR="00831FB8" w:rsidRPr="00792483" w:rsidRDefault="00831FB8" w:rsidP="00831FB8">
      <w:pPr>
        <w:pStyle w:val="ActHead4"/>
      </w:pPr>
      <w:bookmarkStart w:id="275" w:name="_Toc14262199"/>
      <w:r w:rsidRPr="00792483">
        <w:rPr>
          <w:rStyle w:val="CharSubdNo"/>
        </w:rPr>
        <w:t>Subdivision A</w:t>
      </w:r>
      <w:r w:rsidRPr="00792483">
        <w:t>—</w:t>
      </w:r>
      <w:r w:rsidRPr="00792483">
        <w:rPr>
          <w:rStyle w:val="CharSubdText"/>
        </w:rPr>
        <w:t>Secretary may make departure prohibition orders</w:t>
      </w:r>
      <w:bookmarkEnd w:id="275"/>
    </w:p>
    <w:p w:rsidR="00831FB8" w:rsidRPr="00792483" w:rsidRDefault="00831FB8" w:rsidP="00831FB8">
      <w:pPr>
        <w:pStyle w:val="ActHead5"/>
      </w:pPr>
      <w:bookmarkStart w:id="276" w:name="_Toc14262200"/>
      <w:r w:rsidRPr="00792483">
        <w:rPr>
          <w:rStyle w:val="CharSectno"/>
        </w:rPr>
        <w:t>102A</w:t>
      </w:r>
      <w:r w:rsidRPr="00792483">
        <w:t xml:space="preserve">  Secretary may make departure prohibition orders</w:t>
      </w:r>
      <w:bookmarkEnd w:id="276"/>
    </w:p>
    <w:p w:rsidR="00831FB8" w:rsidRPr="00792483" w:rsidRDefault="00831FB8" w:rsidP="00831FB8">
      <w:pPr>
        <w:pStyle w:val="subsection"/>
      </w:pPr>
      <w:r w:rsidRPr="00792483">
        <w:tab/>
        <w:t>(1)</w:t>
      </w:r>
      <w:r w:rsidRPr="00792483">
        <w:tab/>
        <w:t xml:space="preserve">The Secretary may make an order (a </w:t>
      </w:r>
      <w:r w:rsidRPr="00792483">
        <w:rPr>
          <w:b/>
          <w:i/>
        </w:rPr>
        <w:t>departure prohibition order</w:t>
      </w:r>
      <w:r w:rsidRPr="00792483">
        <w:t xml:space="preserve">) prohibiting a person from departing from </w:t>
      </w:r>
      <w:smartTag w:uri="urn:schemas-microsoft-com:office:smarttags" w:element="country-region">
        <w:smartTag w:uri="urn:schemas-microsoft-com:office:smarttags" w:element="place">
          <w:r w:rsidRPr="00792483">
            <w:t>Australia</w:t>
          </w:r>
        </w:smartTag>
      </w:smartTag>
      <w:r w:rsidRPr="00792483">
        <w:t xml:space="preserve"> for a foreign country if:</w:t>
      </w:r>
    </w:p>
    <w:p w:rsidR="00831FB8" w:rsidRPr="00792483" w:rsidRDefault="00831FB8" w:rsidP="00831FB8">
      <w:pPr>
        <w:pStyle w:val="paragraph"/>
      </w:pPr>
      <w:r w:rsidRPr="00792483">
        <w:tab/>
        <w:t>(a)</w:t>
      </w:r>
      <w:r w:rsidRPr="00792483">
        <w:tab/>
        <w:t>the person has one or more debts to the Commonwealth under this Part; and</w:t>
      </w:r>
    </w:p>
    <w:p w:rsidR="00831FB8" w:rsidRPr="00792483" w:rsidRDefault="00831FB8" w:rsidP="00831FB8">
      <w:pPr>
        <w:pStyle w:val="paragraph"/>
      </w:pPr>
      <w:r w:rsidRPr="00792483">
        <w:tab/>
        <w:t>(b)</w:t>
      </w:r>
      <w:r w:rsidRPr="00792483">
        <w:tab/>
        <w:t>there are not arrangements satisfactory to the Secretary for the one or more debts to be wholly paid; and</w:t>
      </w:r>
    </w:p>
    <w:p w:rsidR="00831FB8" w:rsidRPr="00792483" w:rsidRDefault="00831FB8" w:rsidP="00831FB8">
      <w:pPr>
        <w:pStyle w:val="paragraph"/>
      </w:pPr>
      <w:r w:rsidRPr="00792483">
        <w:tab/>
        <w:t>(c)</w:t>
      </w:r>
      <w:r w:rsidRPr="00792483">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792483">
            <w:t>Australia</w:t>
          </w:r>
        </w:smartTag>
      </w:smartTag>
      <w:r w:rsidRPr="00792483">
        <w:t xml:space="preserve"> for a foreign country without:</w:t>
      </w:r>
    </w:p>
    <w:p w:rsidR="00831FB8" w:rsidRPr="00792483" w:rsidRDefault="00831FB8" w:rsidP="00831FB8">
      <w:pPr>
        <w:pStyle w:val="paragraphsub"/>
      </w:pPr>
      <w:r w:rsidRPr="00792483">
        <w:tab/>
        <w:t>(i)</w:t>
      </w:r>
      <w:r w:rsidRPr="00792483">
        <w:tab/>
        <w:t>having wholly paid the one or more debts; or</w:t>
      </w:r>
    </w:p>
    <w:p w:rsidR="00831FB8" w:rsidRPr="00792483" w:rsidRDefault="00831FB8" w:rsidP="00831FB8">
      <w:pPr>
        <w:pStyle w:val="paragraphsub"/>
      </w:pPr>
      <w:r w:rsidRPr="00792483">
        <w:tab/>
        <w:t>(ii)</w:t>
      </w:r>
      <w:r w:rsidRPr="00792483">
        <w:tab/>
        <w:t>there being arrangements satisfactory to the Secretary for the one or more debts to be wholly paid.</w:t>
      </w:r>
    </w:p>
    <w:p w:rsidR="00831FB8" w:rsidRPr="00792483" w:rsidRDefault="00831FB8" w:rsidP="00831FB8">
      <w:pPr>
        <w:pStyle w:val="SubsectionHead"/>
      </w:pPr>
      <w:r w:rsidRPr="00792483">
        <w:t>Matters to be taken into account in making order</w:t>
      </w:r>
    </w:p>
    <w:p w:rsidR="00831FB8" w:rsidRPr="00792483" w:rsidRDefault="00831FB8" w:rsidP="00831FB8">
      <w:pPr>
        <w:pStyle w:val="subsection"/>
      </w:pPr>
      <w:r w:rsidRPr="00792483">
        <w:tab/>
        <w:t>(2)</w:t>
      </w:r>
      <w:r w:rsidRPr="00792483">
        <w:tab/>
        <w:t>Before making an order under this section, the Secretary must have regard to the following matters:</w:t>
      </w:r>
    </w:p>
    <w:p w:rsidR="00831FB8" w:rsidRPr="00792483" w:rsidRDefault="00831FB8" w:rsidP="00831FB8">
      <w:pPr>
        <w:pStyle w:val="paragraph"/>
      </w:pPr>
      <w:r w:rsidRPr="00792483">
        <w:tab/>
        <w:t>(a)</w:t>
      </w:r>
      <w:r w:rsidRPr="00792483">
        <w:tab/>
        <w:t>the capacity of the person to pay the one or more debts;</w:t>
      </w:r>
    </w:p>
    <w:p w:rsidR="00831FB8" w:rsidRPr="00792483" w:rsidRDefault="00831FB8" w:rsidP="00831FB8">
      <w:pPr>
        <w:pStyle w:val="paragraph"/>
      </w:pPr>
      <w:r w:rsidRPr="00792483">
        <w:tab/>
        <w:t>(b)</w:t>
      </w:r>
      <w:r w:rsidRPr="00792483">
        <w:tab/>
        <w:t>whether any action has been taken to recover any such debt, and the outcome of the recovery action;</w:t>
      </w:r>
    </w:p>
    <w:p w:rsidR="00831FB8" w:rsidRPr="00792483" w:rsidRDefault="00831FB8" w:rsidP="00831FB8">
      <w:pPr>
        <w:pStyle w:val="paragraph"/>
      </w:pPr>
      <w:r w:rsidRPr="00792483">
        <w:tab/>
        <w:t>(c)</w:t>
      </w:r>
      <w:r w:rsidRPr="00792483">
        <w:tab/>
        <w:t>the length of time for which any such debt has remained unpaid after the day on which it became due and payable;</w:t>
      </w:r>
    </w:p>
    <w:p w:rsidR="00831FB8" w:rsidRPr="00792483" w:rsidRDefault="00831FB8" w:rsidP="00831FB8">
      <w:pPr>
        <w:pStyle w:val="paragraph"/>
      </w:pPr>
      <w:r w:rsidRPr="00792483">
        <w:tab/>
        <w:t>(d)</w:t>
      </w:r>
      <w:r w:rsidRPr="00792483">
        <w:tab/>
        <w:t>such other matters as the Secretary considers appropriate.</w:t>
      </w:r>
    </w:p>
    <w:p w:rsidR="00831FB8" w:rsidRPr="00792483" w:rsidRDefault="00831FB8" w:rsidP="00831FB8">
      <w:pPr>
        <w:pStyle w:val="SubsectionHead"/>
      </w:pPr>
      <w:r w:rsidRPr="00792483">
        <w:t>Form of order</w:t>
      </w:r>
    </w:p>
    <w:p w:rsidR="00831FB8" w:rsidRPr="00792483" w:rsidRDefault="00831FB8" w:rsidP="00831FB8">
      <w:pPr>
        <w:pStyle w:val="subsection"/>
      </w:pPr>
      <w:r w:rsidRPr="00792483">
        <w:tab/>
        <w:t>(3)</w:t>
      </w:r>
      <w:r w:rsidRPr="00792483">
        <w:tab/>
        <w:t>A departure prohibition order must be in a form approved by the Secretary.</w:t>
      </w:r>
    </w:p>
    <w:p w:rsidR="00831FB8" w:rsidRPr="00792483" w:rsidRDefault="00831FB8" w:rsidP="00831FB8">
      <w:pPr>
        <w:pStyle w:val="ActHead4"/>
      </w:pPr>
      <w:bookmarkStart w:id="277" w:name="_Toc14262201"/>
      <w:r w:rsidRPr="00792483">
        <w:rPr>
          <w:rStyle w:val="CharSubdNo"/>
        </w:rPr>
        <w:t>Subdivision B</w:t>
      </w:r>
      <w:r w:rsidRPr="00792483">
        <w:t>—</w:t>
      </w:r>
      <w:r w:rsidRPr="00792483">
        <w:rPr>
          <w:rStyle w:val="CharSubdText"/>
        </w:rPr>
        <w:t>Departure from Australia of debtors prohibited</w:t>
      </w:r>
      <w:bookmarkEnd w:id="277"/>
    </w:p>
    <w:p w:rsidR="00831FB8" w:rsidRPr="00792483" w:rsidRDefault="00831FB8" w:rsidP="00831FB8">
      <w:pPr>
        <w:pStyle w:val="ActHead5"/>
      </w:pPr>
      <w:bookmarkStart w:id="278" w:name="_Toc14262202"/>
      <w:r w:rsidRPr="00792483">
        <w:rPr>
          <w:rStyle w:val="CharSectno"/>
        </w:rPr>
        <w:t>102B</w:t>
      </w:r>
      <w:r w:rsidRPr="00792483">
        <w:t xml:space="preserve">  Departure from </w:t>
      </w:r>
      <w:smartTag w:uri="urn:schemas-microsoft-com:office:smarttags" w:element="country-region">
        <w:smartTag w:uri="urn:schemas-microsoft-com:office:smarttags" w:element="place">
          <w:r w:rsidRPr="00792483">
            <w:t>Australia</w:t>
          </w:r>
        </w:smartTag>
      </w:smartTag>
      <w:r w:rsidRPr="00792483">
        <w:t xml:space="preserve"> of debtors prohibited</w:t>
      </w:r>
      <w:bookmarkEnd w:id="278"/>
    </w:p>
    <w:p w:rsidR="00831FB8" w:rsidRPr="00792483" w:rsidRDefault="00831FB8" w:rsidP="00831FB8">
      <w:pPr>
        <w:pStyle w:val="subsection"/>
      </w:pPr>
      <w:r w:rsidRPr="00792483">
        <w:tab/>
      </w:r>
      <w:r w:rsidRPr="00792483">
        <w:tab/>
        <w:t xml:space="preserve">A person must not depart from </w:t>
      </w:r>
      <w:smartTag w:uri="urn:schemas-microsoft-com:office:smarttags" w:element="country-region">
        <w:smartTag w:uri="urn:schemas-microsoft-com:office:smarttags" w:element="place">
          <w:r w:rsidRPr="00792483">
            <w:t>Australia</w:t>
          </w:r>
        </w:smartTag>
      </w:smartTag>
      <w:r w:rsidRPr="00792483">
        <w:t xml:space="preserve"> for a foreign country if:</w:t>
      </w:r>
    </w:p>
    <w:p w:rsidR="00831FB8" w:rsidRPr="00792483" w:rsidRDefault="00831FB8" w:rsidP="00831FB8">
      <w:pPr>
        <w:pStyle w:val="paragraph"/>
      </w:pPr>
      <w:r w:rsidRPr="00792483">
        <w:tab/>
        <w:t>(a)</w:t>
      </w:r>
      <w:r w:rsidRPr="00792483">
        <w:tab/>
        <w:t>a departure prohibition order in respect of the person is in force, and the person knows that the order is in force, or is reckless as to whether the order is in force; and</w:t>
      </w:r>
    </w:p>
    <w:p w:rsidR="00831FB8" w:rsidRPr="00792483" w:rsidRDefault="00831FB8" w:rsidP="00831FB8">
      <w:pPr>
        <w:pStyle w:val="paragraph"/>
      </w:pPr>
      <w:r w:rsidRPr="00792483">
        <w:tab/>
        <w:t>(b)</w:t>
      </w:r>
      <w:r w:rsidRPr="00792483">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792483" w:rsidRDefault="00831FB8" w:rsidP="00831FB8">
      <w:pPr>
        <w:pStyle w:val="Penalty"/>
      </w:pPr>
      <w:r w:rsidRPr="00792483">
        <w:t>Penalty:</w:t>
      </w:r>
      <w:r w:rsidRPr="00792483">
        <w:tab/>
        <w:t>Imprisonment for 12 months.</w:t>
      </w:r>
    </w:p>
    <w:p w:rsidR="00831FB8" w:rsidRPr="00792483" w:rsidRDefault="00831FB8" w:rsidP="00831FB8">
      <w:pPr>
        <w:pStyle w:val="ActHead4"/>
      </w:pPr>
      <w:bookmarkStart w:id="279" w:name="_Toc14262203"/>
      <w:r w:rsidRPr="00792483">
        <w:rPr>
          <w:rStyle w:val="CharSubdNo"/>
        </w:rPr>
        <w:t>Subdivision C</w:t>
      </w:r>
      <w:r w:rsidRPr="00792483">
        <w:t>—</w:t>
      </w:r>
      <w:r w:rsidRPr="00792483">
        <w:rPr>
          <w:rStyle w:val="CharSubdText"/>
        </w:rPr>
        <w:t>Other rules for departure prohibition orders</w:t>
      </w:r>
      <w:bookmarkEnd w:id="279"/>
    </w:p>
    <w:p w:rsidR="00831FB8" w:rsidRPr="00792483" w:rsidRDefault="00831FB8" w:rsidP="00831FB8">
      <w:pPr>
        <w:pStyle w:val="ActHead5"/>
      </w:pPr>
      <w:bookmarkStart w:id="280" w:name="_Toc14262204"/>
      <w:r w:rsidRPr="00792483">
        <w:rPr>
          <w:rStyle w:val="CharSectno"/>
        </w:rPr>
        <w:t>102C</w:t>
      </w:r>
      <w:r w:rsidRPr="00792483">
        <w:t xml:space="preserve">  Notification requirements for departure prohibition orders</w:t>
      </w:r>
      <w:bookmarkEnd w:id="280"/>
    </w:p>
    <w:p w:rsidR="00831FB8" w:rsidRPr="00792483" w:rsidRDefault="00831FB8" w:rsidP="00831FB8">
      <w:pPr>
        <w:pStyle w:val="subsection"/>
      </w:pPr>
      <w:r w:rsidRPr="00792483">
        <w:tab/>
        <w:t>(1)</w:t>
      </w:r>
      <w:r w:rsidRPr="00792483">
        <w:tab/>
        <w:t>This section applies if the Secretary makes a departure prohibition order in respect of a person.</w:t>
      </w:r>
    </w:p>
    <w:p w:rsidR="00831FB8" w:rsidRPr="00792483" w:rsidRDefault="00831FB8" w:rsidP="00831FB8">
      <w:pPr>
        <w:pStyle w:val="SubsectionHead"/>
      </w:pPr>
      <w:r w:rsidRPr="00792483">
        <w:t>Notifying person of order</w:t>
      </w:r>
    </w:p>
    <w:p w:rsidR="00831FB8" w:rsidRPr="00792483" w:rsidRDefault="00831FB8" w:rsidP="00831FB8">
      <w:pPr>
        <w:pStyle w:val="subsection"/>
      </w:pPr>
      <w:r w:rsidRPr="00792483">
        <w:tab/>
        <w:t>(2)</w:t>
      </w:r>
      <w:r w:rsidRPr="00792483">
        <w:tab/>
        <w:t>The Secretary must notify the person that the order has been made.</w:t>
      </w:r>
    </w:p>
    <w:p w:rsidR="00831FB8" w:rsidRPr="00792483" w:rsidRDefault="00831FB8" w:rsidP="00831FB8">
      <w:pPr>
        <w:pStyle w:val="subsection"/>
      </w:pPr>
      <w:r w:rsidRPr="00792483">
        <w:tab/>
        <w:t>(3)</w:t>
      </w:r>
      <w:r w:rsidRPr="00792483">
        <w:tab/>
        <w:t>The notice must be in a form approved by the Secretary and must be given as soon as practicable after making the order.</w:t>
      </w:r>
    </w:p>
    <w:p w:rsidR="00831FB8" w:rsidRPr="00792483" w:rsidRDefault="00831FB8" w:rsidP="00831FB8">
      <w:pPr>
        <w:pStyle w:val="SubsectionHead"/>
      </w:pPr>
      <w:r w:rsidRPr="00792483">
        <w:t>Notifying other persons of order</w:t>
      </w:r>
    </w:p>
    <w:p w:rsidR="00831FB8" w:rsidRPr="00792483" w:rsidRDefault="00831FB8" w:rsidP="00831FB8">
      <w:pPr>
        <w:pStyle w:val="subsection"/>
      </w:pPr>
      <w:r w:rsidRPr="00792483">
        <w:tab/>
        <w:t>(4)</w:t>
      </w:r>
      <w:r w:rsidRPr="00792483">
        <w:tab/>
        <w:t xml:space="preserve">Unless the Secretary is satisfied that the person is an Australian citizen, the Secretary must give the Secretary of the Department administered by the Minister administering the </w:t>
      </w:r>
      <w:r w:rsidRPr="00792483">
        <w:rPr>
          <w:i/>
        </w:rPr>
        <w:t>Migration Act 1958</w:t>
      </w:r>
      <w:r w:rsidRPr="00792483">
        <w:t xml:space="preserve"> a copy of the order, and information likely to facilitate identification of the person, for the purposes of administering that Act.</w:t>
      </w:r>
    </w:p>
    <w:p w:rsidR="00831FB8" w:rsidRPr="00792483" w:rsidRDefault="00831FB8" w:rsidP="00831FB8">
      <w:pPr>
        <w:pStyle w:val="subsection"/>
      </w:pPr>
      <w:r w:rsidRPr="00792483">
        <w:tab/>
        <w:t>(5)</w:t>
      </w:r>
      <w:r w:rsidRPr="00792483">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792483">
        <w:t>subsection (</w:t>
      </w:r>
      <w:r w:rsidRPr="00792483">
        <w:t>6).</w:t>
      </w:r>
    </w:p>
    <w:p w:rsidR="00831FB8" w:rsidRPr="00792483" w:rsidRDefault="00831FB8" w:rsidP="00831FB8">
      <w:pPr>
        <w:pStyle w:val="subsection"/>
      </w:pPr>
      <w:r w:rsidRPr="00792483">
        <w:tab/>
        <w:t>(6)</w:t>
      </w:r>
      <w:r w:rsidRPr="00792483">
        <w:tab/>
        <w:t xml:space="preserve">The Secretary may, by legislative instrument, declare persons for the purposes of </w:t>
      </w:r>
      <w:r w:rsidR="00792483">
        <w:t>subsection (</w:t>
      </w:r>
      <w:r w:rsidRPr="00792483">
        <w:t>5).</w:t>
      </w:r>
    </w:p>
    <w:p w:rsidR="00831FB8" w:rsidRPr="00792483" w:rsidRDefault="00831FB8" w:rsidP="00831FB8">
      <w:pPr>
        <w:pStyle w:val="subsection"/>
      </w:pPr>
      <w:r w:rsidRPr="00792483">
        <w:tab/>
        <w:t>(7)</w:t>
      </w:r>
      <w:r w:rsidRPr="00792483">
        <w:tab/>
        <w:t xml:space="preserve">The Secretary must give a copy of the order or information under </w:t>
      </w:r>
      <w:r w:rsidR="00792483">
        <w:t>subsection (</w:t>
      </w:r>
      <w:r w:rsidRPr="00792483">
        <w:t>4) or (5) as soon as practicable after making the order.</w:t>
      </w:r>
    </w:p>
    <w:p w:rsidR="00831FB8" w:rsidRPr="00792483" w:rsidRDefault="00831FB8" w:rsidP="00831FB8">
      <w:pPr>
        <w:pStyle w:val="ActHead5"/>
      </w:pPr>
      <w:bookmarkStart w:id="281" w:name="_Toc14262205"/>
      <w:r w:rsidRPr="00792483">
        <w:rPr>
          <w:rStyle w:val="CharSectno"/>
        </w:rPr>
        <w:t>102D</w:t>
      </w:r>
      <w:r w:rsidRPr="00792483">
        <w:t xml:space="preserve">  Operation of departure prohibition order</w:t>
      </w:r>
      <w:bookmarkEnd w:id="281"/>
    </w:p>
    <w:p w:rsidR="00831FB8" w:rsidRPr="00792483" w:rsidRDefault="00831FB8" w:rsidP="00831FB8">
      <w:pPr>
        <w:pStyle w:val="subsection"/>
      </w:pPr>
      <w:r w:rsidRPr="00792483">
        <w:tab/>
        <w:t>(1)</w:t>
      </w:r>
      <w:r w:rsidRPr="00792483">
        <w:tab/>
        <w:t>A departure prohibition order comes into force when it is made, and continues in force until it is revoked, or until it is set aside by a court.</w:t>
      </w:r>
    </w:p>
    <w:p w:rsidR="00831FB8" w:rsidRPr="00792483" w:rsidRDefault="00831FB8" w:rsidP="00831FB8">
      <w:pPr>
        <w:pStyle w:val="notetext"/>
      </w:pPr>
      <w:r w:rsidRPr="00792483">
        <w:t>Note:</w:t>
      </w:r>
      <w:r w:rsidRPr="00792483">
        <w:tab/>
        <w:t>Subdivision E deals with appeals to the Federal Court of Australia or the Federal Circuit Court of Australia against the making of departure prohibition orders.</w:t>
      </w:r>
    </w:p>
    <w:p w:rsidR="00831FB8" w:rsidRPr="00792483" w:rsidRDefault="00831FB8" w:rsidP="00831FB8">
      <w:pPr>
        <w:pStyle w:val="subsection"/>
      </w:pPr>
      <w:r w:rsidRPr="00792483">
        <w:tab/>
        <w:t>(2)</w:t>
      </w:r>
      <w:r w:rsidRPr="00792483">
        <w:tab/>
        <w:t xml:space="preserve">However, a departure prohibition order in respect of a person is not in force during any period when a deportation order in respect of the person is in force under the </w:t>
      </w:r>
      <w:r w:rsidRPr="00792483">
        <w:rPr>
          <w:i/>
        </w:rPr>
        <w:t>Migration Act 1958</w:t>
      </w:r>
      <w:r w:rsidRPr="00792483">
        <w:t>.</w:t>
      </w:r>
    </w:p>
    <w:p w:rsidR="00831FB8" w:rsidRPr="00792483" w:rsidRDefault="00831FB8" w:rsidP="00831FB8">
      <w:pPr>
        <w:pStyle w:val="ActHead5"/>
      </w:pPr>
      <w:bookmarkStart w:id="282" w:name="_Toc14262206"/>
      <w:r w:rsidRPr="00792483">
        <w:rPr>
          <w:rStyle w:val="CharSectno"/>
        </w:rPr>
        <w:t>102E</w:t>
      </w:r>
      <w:r w:rsidRPr="00792483">
        <w:t xml:space="preserve">  Revocation and variation of departure prohibition orders</w:t>
      </w:r>
      <w:bookmarkEnd w:id="282"/>
    </w:p>
    <w:p w:rsidR="00831FB8" w:rsidRPr="00792483" w:rsidRDefault="00831FB8" w:rsidP="00831FB8">
      <w:pPr>
        <w:pStyle w:val="subsection"/>
      </w:pPr>
      <w:r w:rsidRPr="00792483">
        <w:tab/>
        <w:t>(1)</w:t>
      </w:r>
      <w:r w:rsidRPr="00792483">
        <w:tab/>
        <w:t>The Secretary must revoke a departure prohibition order in respect of a person if:</w:t>
      </w:r>
    </w:p>
    <w:p w:rsidR="00831FB8" w:rsidRPr="00792483" w:rsidRDefault="00831FB8" w:rsidP="00831FB8">
      <w:pPr>
        <w:pStyle w:val="paragraph"/>
      </w:pPr>
      <w:r w:rsidRPr="00792483">
        <w:tab/>
        <w:t>(a)</w:t>
      </w:r>
      <w:r w:rsidRPr="00792483">
        <w:tab/>
        <w:t>the person no longer has any debts to the Commonwealth under this Part; or</w:t>
      </w:r>
    </w:p>
    <w:p w:rsidR="00831FB8" w:rsidRPr="00792483" w:rsidRDefault="00831FB8" w:rsidP="00831FB8">
      <w:pPr>
        <w:pStyle w:val="paragraph"/>
      </w:pPr>
      <w:r w:rsidRPr="00792483">
        <w:tab/>
        <w:t>(b)</w:t>
      </w:r>
      <w:r w:rsidRPr="00792483">
        <w:tab/>
        <w:t>there are arrangements satisfactory to the Secretary for the one or more debts the person has to the Commonwealth under this Part to be wholly paid; or</w:t>
      </w:r>
    </w:p>
    <w:p w:rsidR="00831FB8" w:rsidRPr="00792483" w:rsidRDefault="00831FB8" w:rsidP="00831FB8">
      <w:pPr>
        <w:pStyle w:val="paragraph"/>
      </w:pPr>
      <w:r w:rsidRPr="00792483">
        <w:tab/>
        <w:t>(c)</w:t>
      </w:r>
      <w:r w:rsidRPr="00792483">
        <w:tab/>
        <w:t>the Secretary is satisfied that the one or more debts the person has to the Commonwealth under this Part are completely irrecoverable.</w:t>
      </w:r>
    </w:p>
    <w:p w:rsidR="00831FB8" w:rsidRPr="00792483" w:rsidRDefault="00831FB8" w:rsidP="00831FB8">
      <w:pPr>
        <w:pStyle w:val="subsection"/>
      </w:pPr>
      <w:r w:rsidRPr="00792483">
        <w:tab/>
        <w:t>(2)</w:t>
      </w:r>
      <w:r w:rsidRPr="00792483">
        <w:tab/>
        <w:t>The Secretary may revoke or vary a departure prohibition order in respect of a person if the Secretary considers it desirable to do so.</w:t>
      </w:r>
    </w:p>
    <w:p w:rsidR="00831FB8" w:rsidRPr="00792483" w:rsidRDefault="00831FB8" w:rsidP="00831FB8">
      <w:pPr>
        <w:pStyle w:val="subsection"/>
      </w:pPr>
      <w:r w:rsidRPr="00792483">
        <w:tab/>
        <w:t>(3)</w:t>
      </w:r>
      <w:r w:rsidRPr="00792483">
        <w:tab/>
        <w:t>A revocation or variation, under this section, of a departure prohibition order may be:</w:t>
      </w:r>
    </w:p>
    <w:p w:rsidR="00831FB8" w:rsidRPr="00792483" w:rsidRDefault="00831FB8" w:rsidP="00831FB8">
      <w:pPr>
        <w:pStyle w:val="paragraph"/>
      </w:pPr>
      <w:r w:rsidRPr="00792483">
        <w:tab/>
        <w:t>(a)</w:t>
      </w:r>
      <w:r w:rsidRPr="00792483">
        <w:tab/>
        <w:t>on application by the person in a form approved by the Secretary; or</w:t>
      </w:r>
    </w:p>
    <w:p w:rsidR="00831FB8" w:rsidRPr="00792483" w:rsidRDefault="00831FB8" w:rsidP="00831FB8">
      <w:pPr>
        <w:pStyle w:val="paragraph"/>
      </w:pPr>
      <w:r w:rsidRPr="00792483">
        <w:tab/>
        <w:t>(b)</w:t>
      </w:r>
      <w:r w:rsidRPr="00792483">
        <w:tab/>
        <w:t>on the Secretary’s own initiative.</w:t>
      </w:r>
    </w:p>
    <w:p w:rsidR="00831FB8" w:rsidRPr="00792483" w:rsidRDefault="00831FB8" w:rsidP="00831FB8">
      <w:pPr>
        <w:pStyle w:val="ActHead5"/>
      </w:pPr>
      <w:bookmarkStart w:id="283" w:name="_Toc14262207"/>
      <w:r w:rsidRPr="00792483">
        <w:rPr>
          <w:rStyle w:val="CharSectno"/>
        </w:rPr>
        <w:t>102F</w:t>
      </w:r>
      <w:r w:rsidRPr="00792483">
        <w:t xml:space="preserve">  Notification requirements for revocations and variations</w:t>
      </w:r>
      <w:bookmarkEnd w:id="283"/>
    </w:p>
    <w:p w:rsidR="00831FB8" w:rsidRPr="00792483" w:rsidRDefault="00831FB8" w:rsidP="00831FB8">
      <w:pPr>
        <w:pStyle w:val="subsection"/>
      </w:pPr>
      <w:r w:rsidRPr="00792483">
        <w:tab/>
        <w:t>(1)</w:t>
      </w:r>
      <w:r w:rsidRPr="00792483">
        <w:tab/>
        <w:t>If the Secretary revokes or varies a departure prohibition order in respect of a person, the Secretary must give notice of the revocation or variation to:</w:t>
      </w:r>
    </w:p>
    <w:p w:rsidR="00831FB8" w:rsidRPr="00792483" w:rsidRDefault="00831FB8" w:rsidP="00831FB8">
      <w:pPr>
        <w:pStyle w:val="paragraph"/>
      </w:pPr>
      <w:r w:rsidRPr="00792483">
        <w:tab/>
        <w:t>(a)</w:t>
      </w:r>
      <w:r w:rsidRPr="00792483">
        <w:tab/>
        <w:t>the person; and</w:t>
      </w:r>
    </w:p>
    <w:p w:rsidR="00831FB8" w:rsidRPr="00792483" w:rsidRDefault="00831FB8" w:rsidP="00831FB8">
      <w:pPr>
        <w:pStyle w:val="paragraph"/>
      </w:pPr>
      <w:r w:rsidRPr="00792483">
        <w:tab/>
        <w:t>(b)</w:t>
      </w:r>
      <w:r w:rsidRPr="00792483">
        <w:tab/>
        <w:t>each person to whom a copy of the departure prohibition order was given under subsection</w:t>
      </w:r>
      <w:r w:rsidR="00792483">
        <w:t> </w:t>
      </w:r>
      <w:r w:rsidRPr="00792483">
        <w:t>102C(4) or (5).</w:t>
      </w:r>
    </w:p>
    <w:p w:rsidR="00831FB8" w:rsidRPr="00792483" w:rsidRDefault="00831FB8" w:rsidP="00831FB8">
      <w:pPr>
        <w:pStyle w:val="subsection"/>
      </w:pPr>
      <w:r w:rsidRPr="00792483">
        <w:tab/>
        <w:t>(2)</w:t>
      </w:r>
      <w:r w:rsidRPr="00792483">
        <w:tab/>
        <w:t>If:</w:t>
      </w:r>
    </w:p>
    <w:p w:rsidR="00831FB8" w:rsidRPr="00792483" w:rsidRDefault="00831FB8" w:rsidP="00831FB8">
      <w:pPr>
        <w:pStyle w:val="paragraph"/>
      </w:pPr>
      <w:r w:rsidRPr="00792483">
        <w:tab/>
        <w:t>(a)</w:t>
      </w:r>
      <w:r w:rsidRPr="00792483">
        <w:tab/>
        <w:t>a person makes an application under paragraph</w:t>
      </w:r>
      <w:r w:rsidR="00792483">
        <w:t> </w:t>
      </w:r>
      <w:r w:rsidRPr="00792483">
        <w:t>102E(3)(a) for the revocation or variation of a departure prohibition order; and</w:t>
      </w:r>
    </w:p>
    <w:p w:rsidR="00831FB8" w:rsidRPr="00792483" w:rsidRDefault="00831FB8" w:rsidP="00831FB8">
      <w:pPr>
        <w:pStyle w:val="paragraph"/>
      </w:pPr>
      <w:r w:rsidRPr="00792483">
        <w:tab/>
        <w:t>(b)</w:t>
      </w:r>
      <w:r w:rsidRPr="00792483">
        <w:tab/>
        <w:t>the Secretary refuses to revoke or vary the order;</w:t>
      </w:r>
    </w:p>
    <w:p w:rsidR="00831FB8" w:rsidRPr="00792483" w:rsidRDefault="00831FB8" w:rsidP="00831FB8">
      <w:pPr>
        <w:pStyle w:val="subsection2"/>
      </w:pPr>
      <w:r w:rsidRPr="00792483">
        <w:t>the Secretary must give notice of the refusal to the person.</w:t>
      </w:r>
    </w:p>
    <w:p w:rsidR="00831FB8" w:rsidRPr="00792483" w:rsidRDefault="00831FB8" w:rsidP="00831FB8">
      <w:pPr>
        <w:pStyle w:val="subsection"/>
      </w:pPr>
      <w:r w:rsidRPr="00792483">
        <w:tab/>
        <w:t>(3)</w:t>
      </w:r>
      <w:r w:rsidRPr="00792483">
        <w:tab/>
        <w:t>A notice under this section must be in a form approved by the Secretary and must be given as soon as practicable after the decision concerned is made.</w:t>
      </w:r>
    </w:p>
    <w:p w:rsidR="00831FB8" w:rsidRPr="00792483" w:rsidRDefault="00831FB8" w:rsidP="00831FB8">
      <w:pPr>
        <w:pStyle w:val="ActHead4"/>
      </w:pPr>
      <w:bookmarkStart w:id="284" w:name="_Toc14262208"/>
      <w:r w:rsidRPr="00792483">
        <w:rPr>
          <w:rStyle w:val="CharSubdNo"/>
        </w:rPr>
        <w:t>Subdivision D</w:t>
      </w:r>
      <w:r w:rsidRPr="00792483">
        <w:t>—</w:t>
      </w:r>
      <w:r w:rsidRPr="00792483">
        <w:rPr>
          <w:rStyle w:val="CharSubdText"/>
        </w:rPr>
        <w:t>Departure authorisation certificates</w:t>
      </w:r>
      <w:bookmarkEnd w:id="284"/>
    </w:p>
    <w:p w:rsidR="00831FB8" w:rsidRPr="00792483" w:rsidRDefault="00831FB8" w:rsidP="00831FB8">
      <w:pPr>
        <w:pStyle w:val="ActHead5"/>
      </w:pPr>
      <w:bookmarkStart w:id="285" w:name="_Toc14262209"/>
      <w:r w:rsidRPr="00792483">
        <w:rPr>
          <w:rStyle w:val="CharSectno"/>
        </w:rPr>
        <w:t>102G</w:t>
      </w:r>
      <w:r w:rsidRPr="00792483">
        <w:t xml:space="preserve">  Application for departure authorisation certificate</w:t>
      </w:r>
      <w:bookmarkEnd w:id="285"/>
    </w:p>
    <w:p w:rsidR="00831FB8" w:rsidRPr="00792483" w:rsidRDefault="00831FB8" w:rsidP="00831FB8">
      <w:pPr>
        <w:pStyle w:val="subsection"/>
      </w:pPr>
      <w:r w:rsidRPr="00792483">
        <w:tab/>
        <w:t>(1)</w:t>
      </w:r>
      <w:r w:rsidRPr="00792483">
        <w:tab/>
        <w:t xml:space="preserve">A person in respect of whom a departure prohibition order is in force may apply for a certificate (a </w:t>
      </w:r>
      <w:r w:rsidRPr="00792483">
        <w:rPr>
          <w:b/>
          <w:i/>
        </w:rPr>
        <w:t>departure authorisation certificate</w:t>
      </w:r>
      <w:r w:rsidRPr="00792483">
        <w:t xml:space="preserve">) authorising the person to depart from </w:t>
      </w:r>
      <w:smartTag w:uri="urn:schemas-microsoft-com:office:smarttags" w:element="country-region">
        <w:smartTag w:uri="urn:schemas-microsoft-com:office:smarttags" w:element="place">
          <w:r w:rsidRPr="00792483">
            <w:t>Australia</w:t>
          </w:r>
        </w:smartTag>
      </w:smartTag>
      <w:r w:rsidRPr="00792483">
        <w:t xml:space="preserve"> for a foreign country.</w:t>
      </w:r>
    </w:p>
    <w:p w:rsidR="00831FB8" w:rsidRPr="00792483" w:rsidRDefault="00831FB8" w:rsidP="00831FB8">
      <w:pPr>
        <w:pStyle w:val="subsection"/>
      </w:pPr>
      <w:r w:rsidRPr="00792483">
        <w:tab/>
        <w:t>(2)</w:t>
      </w:r>
      <w:r w:rsidRPr="00792483">
        <w:tab/>
        <w:t>The application must be in a form approved by the Secretary.</w:t>
      </w:r>
    </w:p>
    <w:p w:rsidR="00831FB8" w:rsidRPr="00792483" w:rsidRDefault="00831FB8" w:rsidP="00831FB8">
      <w:pPr>
        <w:pStyle w:val="ActHead5"/>
      </w:pPr>
      <w:bookmarkStart w:id="286" w:name="_Toc14262210"/>
      <w:r w:rsidRPr="00792483">
        <w:rPr>
          <w:rStyle w:val="CharSectno"/>
        </w:rPr>
        <w:t>102H</w:t>
      </w:r>
      <w:r w:rsidRPr="00792483">
        <w:t xml:space="preserve">  When Secretary must issue departure authorisation certificate</w:t>
      </w:r>
      <w:bookmarkEnd w:id="286"/>
    </w:p>
    <w:p w:rsidR="00831FB8" w:rsidRPr="00792483" w:rsidRDefault="00831FB8" w:rsidP="00831FB8">
      <w:pPr>
        <w:pStyle w:val="subsection"/>
      </w:pPr>
      <w:r w:rsidRPr="00792483">
        <w:tab/>
        <w:t>(1)</w:t>
      </w:r>
      <w:r w:rsidRPr="00792483">
        <w:tab/>
        <w:t>This section applies if a person makes an application under section</w:t>
      </w:r>
      <w:r w:rsidR="00792483">
        <w:t> </w:t>
      </w:r>
      <w:r w:rsidRPr="00792483">
        <w:t>102G for a departure authorisation certificate.</w:t>
      </w:r>
    </w:p>
    <w:p w:rsidR="00831FB8" w:rsidRPr="00792483" w:rsidRDefault="00831FB8" w:rsidP="00831FB8">
      <w:pPr>
        <w:pStyle w:val="subsection"/>
      </w:pPr>
      <w:r w:rsidRPr="00792483">
        <w:tab/>
        <w:t>(2)</w:t>
      </w:r>
      <w:r w:rsidRPr="00792483">
        <w:tab/>
        <w:t>The Secretary must issue the departure authorisation certificate if the Secretary is satisfied:</w:t>
      </w:r>
    </w:p>
    <w:p w:rsidR="00831FB8" w:rsidRPr="00792483" w:rsidRDefault="00831FB8" w:rsidP="00831FB8">
      <w:pPr>
        <w:pStyle w:val="paragraph"/>
      </w:pPr>
      <w:r w:rsidRPr="00792483">
        <w:tab/>
        <w:t>(a)</w:t>
      </w:r>
      <w:r w:rsidRPr="00792483">
        <w:tab/>
        <w:t>that, if the certificate is issued:</w:t>
      </w:r>
    </w:p>
    <w:p w:rsidR="00831FB8" w:rsidRPr="00792483" w:rsidRDefault="00831FB8" w:rsidP="00831FB8">
      <w:pPr>
        <w:pStyle w:val="paragraphsub"/>
      </w:pPr>
      <w:r w:rsidRPr="00792483">
        <w:tab/>
        <w:t>(i)</w:t>
      </w:r>
      <w:r w:rsidRPr="00792483">
        <w:tab/>
        <w:t xml:space="preserve">it is likely that the person will depart from </w:t>
      </w:r>
      <w:smartTag w:uri="urn:schemas-microsoft-com:office:smarttags" w:element="country-region">
        <w:smartTag w:uri="urn:schemas-microsoft-com:office:smarttags" w:element="place">
          <w:r w:rsidRPr="00792483">
            <w:t>Australia</w:t>
          </w:r>
        </w:smartTag>
      </w:smartTag>
      <w:r w:rsidRPr="00792483">
        <w:t xml:space="preserve"> and return to </w:t>
      </w:r>
      <w:smartTag w:uri="urn:schemas-microsoft-com:office:smarttags" w:element="country-region">
        <w:smartTag w:uri="urn:schemas-microsoft-com:office:smarttags" w:element="place">
          <w:r w:rsidRPr="00792483">
            <w:t>Australia</w:t>
          </w:r>
        </w:smartTag>
      </w:smartTag>
      <w:r w:rsidRPr="00792483">
        <w:t xml:space="preserve"> within a period that the Secretary considers appropriate; and</w:t>
      </w:r>
    </w:p>
    <w:p w:rsidR="00831FB8" w:rsidRPr="00792483" w:rsidRDefault="00831FB8" w:rsidP="00831FB8">
      <w:pPr>
        <w:pStyle w:val="paragraphsub"/>
      </w:pPr>
      <w:r w:rsidRPr="00792483">
        <w:tab/>
        <w:t>(ii)</w:t>
      </w:r>
      <w:r w:rsidRPr="00792483">
        <w:tab/>
        <w:t>it is likely that, within a period that the Secretary considers appropriate, the Secretary will be required by subsection</w:t>
      </w:r>
      <w:r w:rsidR="00792483">
        <w:t> </w:t>
      </w:r>
      <w:r w:rsidRPr="00792483">
        <w:t>102E(1) to revoke the departure prohibition order in respect of the person; and</w:t>
      </w:r>
    </w:p>
    <w:p w:rsidR="00831FB8" w:rsidRPr="00792483" w:rsidRDefault="00831FB8" w:rsidP="00831FB8">
      <w:pPr>
        <w:pStyle w:val="paragraph"/>
      </w:pPr>
      <w:r w:rsidRPr="00792483">
        <w:tab/>
        <w:t>(b)</w:t>
      </w:r>
      <w:r w:rsidRPr="00792483">
        <w:tab/>
        <w:t>that it is not necessary for the person to give security under section</w:t>
      </w:r>
      <w:r w:rsidR="00792483">
        <w:t> </w:t>
      </w:r>
      <w:r w:rsidRPr="00792483">
        <w:t xml:space="preserve">102J for the person’s return to </w:t>
      </w:r>
      <w:smartTag w:uri="urn:schemas-microsoft-com:office:smarttags" w:element="country-region">
        <w:smartTag w:uri="urn:schemas-microsoft-com:office:smarttags" w:element="place">
          <w:r w:rsidRPr="00792483">
            <w:t>Australia</w:t>
          </w:r>
        </w:smartTag>
      </w:smartTag>
      <w:r w:rsidRPr="00792483">
        <w:t>.</w:t>
      </w:r>
    </w:p>
    <w:p w:rsidR="00831FB8" w:rsidRPr="00792483" w:rsidRDefault="00831FB8" w:rsidP="00831FB8">
      <w:pPr>
        <w:pStyle w:val="subsection"/>
      </w:pPr>
      <w:r w:rsidRPr="00792483">
        <w:tab/>
        <w:t>(3)</w:t>
      </w:r>
      <w:r w:rsidRPr="00792483">
        <w:tab/>
        <w:t xml:space="preserve">If the Secretary is not satisfied as mentioned in </w:t>
      </w:r>
      <w:r w:rsidR="00792483">
        <w:t>subsection (</w:t>
      </w:r>
      <w:r w:rsidRPr="00792483">
        <w:t>2), the Secretary must issue the departure authorisation certificate if:</w:t>
      </w:r>
    </w:p>
    <w:p w:rsidR="00831FB8" w:rsidRPr="00792483" w:rsidRDefault="00831FB8" w:rsidP="00831FB8">
      <w:pPr>
        <w:pStyle w:val="paragraph"/>
      </w:pPr>
      <w:r w:rsidRPr="00792483">
        <w:tab/>
        <w:t>(a)</w:t>
      </w:r>
      <w:r w:rsidRPr="00792483">
        <w:tab/>
        <w:t>the person has given security under section</w:t>
      </w:r>
      <w:r w:rsidR="00792483">
        <w:t> </w:t>
      </w:r>
      <w:r w:rsidRPr="00792483">
        <w:t xml:space="preserve">102J for the person’s return to </w:t>
      </w:r>
      <w:smartTag w:uri="urn:schemas-microsoft-com:office:smarttags" w:element="country-region">
        <w:smartTag w:uri="urn:schemas-microsoft-com:office:smarttags" w:element="place">
          <w:r w:rsidRPr="00792483">
            <w:t>Australia</w:t>
          </w:r>
        </w:smartTag>
      </w:smartTag>
      <w:r w:rsidRPr="00792483">
        <w:t>; or</w:t>
      </w:r>
    </w:p>
    <w:p w:rsidR="00831FB8" w:rsidRPr="00792483" w:rsidRDefault="00831FB8" w:rsidP="00831FB8">
      <w:pPr>
        <w:pStyle w:val="paragraph"/>
      </w:pPr>
      <w:r w:rsidRPr="00792483">
        <w:tab/>
        <w:t>(b)</w:t>
      </w:r>
      <w:r w:rsidRPr="00792483">
        <w:tab/>
        <w:t>if the person is unable to give such security, the Secretary is satisfied:</w:t>
      </w:r>
    </w:p>
    <w:p w:rsidR="00831FB8" w:rsidRPr="00792483" w:rsidRDefault="00831FB8" w:rsidP="00831FB8">
      <w:pPr>
        <w:pStyle w:val="paragraphsub"/>
      </w:pPr>
      <w:r w:rsidRPr="00792483">
        <w:tab/>
        <w:t>(i)</w:t>
      </w:r>
      <w:r w:rsidRPr="00792483">
        <w:tab/>
        <w:t>that the certificate should be issued on humanitarian grounds; or</w:t>
      </w:r>
    </w:p>
    <w:p w:rsidR="00831FB8" w:rsidRPr="00792483" w:rsidRDefault="00831FB8" w:rsidP="00831FB8">
      <w:pPr>
        <w:pStyle w:val="paragraphsub"/>
      </w:pPr>
      <w:r w:rsidRPr="00792483">
        <w:tab/>
        <w:t>(ii)</w:t>
      </w:r>
      <w:r w:rsidRPr="00792483">
        <w:tab/>
        <w:t xml:space="preserve">that refusing to issue the certificate will be detrimental to </w:t>
      </w:r>
      <w:smartTag w:uri="urn:schemas-microsoft-com:office:smarttags" w:element="country-region">
        <w:smartTag w:uri="urn:schemas-microsoft-com:office:smarttags" w:element="place">
          <w:r w:rsidRPr="00792483">
            <w:t>Australia</w:t>
          </w:r>
        </w:smartTag>
      </w:smartTag>
      <w:r w:rsidRPr="00792483">
        <w:t>’s interests.</w:t>
      </w:r>
    </w:p>
    <w:p w:rsidR="00831FB8" w:rsidRPr="00792483" w:rsidRDefault="00831FB8" w:rsidP="00831FB8">
      <w:pPr>
        <w:pStyle w:val="ActHead5"/>
      </w:pPr>
      <w:bookmarkStart w:id="287" w:name="_Toc14262211"/>
      <w:r w:rsidRPr="00792483">
        <w:rPr>
          <w:rStyle w:val="CharSectno"/>
        </w:rPr>
        <w:t>102J</w:t>
      </w:r>
      <w:r w:rsidRPr="00792483">
        <w:t xml:space="preserve">  Security for person’s return to </w:t>
      </w:r>
      <w:smartTag w:uri="urn:schemas-microsoft-com:office:smarttags" w:element="country-region">
        <w:smartTag w:uri="urn:schemas-microsoft-com:office:smarttags" w:element="place">
          <w:r w:rsidRPr="00792483">
            <w:t>Australia</w:t>
          </w:r>
        </w:smartTag>
      </w:smartTag>
      <w:bookmarkEnd w:id="287"/>
    </w:p>
    <w:p w:rsidR="00831FB8" w:rsidRPr="00792483" w:rsidRDefault="00831FB8" w:rsidP="00831FB8">
      <w:pPr>
        <w:pStyle w:val="subsection"/>
      </w:pPr>
      <w:r w:rsidRPr="00792483">
        <w:tab/>
        <w:t>(1)</w:t>
      </w:r>
      <w:r w:rsidRPr="00792483">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792483">
            <w:t>Australia</w:t>
          </w:r>
        </w:smartTag>
      </w:smartTag>
      <w:r w:rsidRPr="00792483">
        <w:t xml:space="preserve"> by such day as is agreed by the person and the Secretary and is specified in the departure authorisation certificate.</w:t>
      </w:r>
    </w:p>
    <w:p w:rsidR="00831FB8" w:rsidRPr="00792483" w:rsidRDefault="00831FB8" w:rsidP="00831FB8">
      <w:pPr>
        <w:pStyle w:val="subsection"/>
      </w:pPr>
      <w:r w:rsidRPr="00792483">
        <w:tab/>
        <w:t>(2)</w:t>
      </w:r>
      <w:r w:rsidRPr="00792483">
        <w:tab/>
        <w:t xml:space="preserve">The Secretary may substitute a later day for the day mentioned in </w:t>
      </w:r>
      <w:r w:rsidR="00792483">
        <w:t>subsection (</w:t>
      </w:r>
      <w:r w:rsidRPr="00792483">
        <w:t>1):</w:t>
      </w:r>
    </w:p>
    <w:p w:rsidR="00831FB8" w:rsidRPr="00792483" w:rsidRDefault="00831FB8" w:rsidP="00831FB8">
      <w:pPr>
        <w:pStyle w:val="paragraph"/>
      </w:pPr>
      <w:r w:rsidRPr="00792483">
        <w:tab/>
        <w:t>(a)</w:t>
      </w:r>
      <w:r w:rsidRPr="00792483">
        <w:tab/>
        <w:t>on application by the person in a form approved by the Secretary; or</w:t>
      </w:r>
    </w:p>
    <w:p w:rsidR="00831FB8" w:rsidRPr="00792483" w:rsidRDefault="00831FB8" w:rsidP="00831FB8">
      <w:pPr>
        <w:pStyle w:val="paragraph"/>
      </w:pPr>
      <w:r w:rsidRPr="00792483">
        <w:tab/>
        <w:t>(b)</w:t>
      </w:r>
      <w:r w:rsidRPr="00792483">
        <w:tab/>
        <w:t>on the Secretary’s own initiative.</w:t>
      </w:r>
    </w:p>
    <w:p w:rsidR="00831FB8" w:rsidRPr="00792483" w:rsidRDefault="00831FB8" w:rsidP="00831FB8">
      <w:pPr>
        <w:pStyle w:val="subsection"/>
      </w:pPr>
      <w:r w:rsidRPr="00792483">
        <w:tab/>
        <w:t>(3)</w:t>
      </w:r>
      <w:r w:rsidRPr="00792483">
        <w:tab/>
        <w:t>The Secretary may refuse an application by a person to substitute a later day if:</w:t>
      </w:r>
    </w:p>
    <w:p w:rsidR="00831FB8" w:rsidRPr="00792483" w:rsidRDefault="00831FB8" w:rsidP="00831FB8">
      <w:pPr>
        <w:pStyle w:val="paragraph"/>
      </w:pPr>
      <w:r w:rsidRPr="00792483">
        <w:tab/>
        <w:t>(a)</w:t>
      </w:r>
      <w:r w:rsidRPr="00792483">
        <w:tab/>
        <w:t>the person refuses to increase the value of the security already given to a level that the Secretary considers appropriate; or</w:t>
      </w:r>
    </w:p>
    <w:p w:rsidR="00831FB8" w:rsidRPr="00792483" w:rsidRDefault="00831FB8" w:rsidP="00831FB8">
      <w:pPr>
        <w:pStyle w:val="paragraph"/>
      </w:pPr>
      <w:r w:rsidRPr="00792483">
        <w:tab/>
        <w:t>(b)</w:t>
      </w:r>
      <w:r w:rsidRPr="00792483">
        <w:tab/>
        <w:t>the person refuses to give such further security as the Secretary considers appropriate; or</w:t>
      </w:r>
    </w:p>
    <w:p w:rsidR="00831FB8" w:rsidRPr="00792483" w:rsidRDefault="00831FB8" w:rsidP="00831FB8">
      <w:pPr>
        <w:pStyle w:val="paragraph"/>
      </w:pPr>
      <w:r w:rsidRPr="00792483">
        <w:tab/>
        <w:t>(c)</w:t>
      </w:r>
      <w:r w:rsidRPr="00792483">
        <w:tab/>
        <w:t>the Secretary considers that it would not be appropriate to substitute the later day.</w:t>
      </w:r>
    </w:p>
    <w:p w:rsidR="00831FB8" w:rsidRPr="00792483" w:rsidRDefault="00831FB8" w:rsidP="00831FB8">
      <w:pPr>
        <w:pStyle w:val="ActHead5"/>
      </w:pPr>
      <w:bookmarkStart w:id="288" w:name="_Toc14262212"/>
      <w:r w:rsidRPr="00792483">
        <w:rPr>
          <w:rStyle w:val="CharSectno"/>
        </w:rPr>
        <w:t>102K</w:t>
      </w:r>
      <w:r w:rsidRPr="00792483">
        <w:t xml:space="preserve">  What departure authorisation certificate must authorise</w:t>
      </w:r>
      <w:bookmarkEnd w:id="288"/>
    </w:p>
    <w:p w:rsidR="00831FB8" w:rsidRPr="00792483" w:rsidRDefault="00831FB8" w:rsidP="00831FB8">
      <w:pPr>
        <w:pStyle w:val="subsection"/>
      </w:pPr>
      <w:r w:rsidRPr="00792483">
        <w:tab/>
        <w:t>(1)</w:t>
      </w:r>
      <w:r w:rsidRPr="00792483">
        <w:tab/>
        <w:t>A departure authorisation certificate in respect of a person must authorise the departure of the person on or before the seventh day after a day specified in the certificate.</w:t>
      </w:r>
    </w:p>
    <w:p w:rsidR="00831FB8" w:rsidRPr="00792483" w:rsidRDefault="00831FB8" w:rsidP="00831FB8">
      <w:pPr>
        <w:pStyle w:val="subsection"/>
      </w:pPr>
      <w:r w:rsidRPr="00792483">
        <w:tab/>
        <w:t>(2)</w:t>
      </w:r>
      <w:r w:rsidRPr="00792483">
        <w:tab/>
        <w:t>The day specified in the certificate must be a day that is after the day on which the certificate is issued, but not more than 7 days after that day.</w:t>
      </w:r>
    </w:p>
    <w:p w:rsidR="00831FB8" w:rsidRPr="00792483" w:rsidRDefault="00831FB8" w:rsidP="00831FB8">
      <w:pPr>
        <w:pStyle w:val="ActHead5"/>
      </w:pPr>
      <w:bookmarkStart w:id="289" w:name="_Toc14262213"/>
      <w:r w:rsidRPr="00792483">
        <w:rPr>
          <w:rStyle w:val="CharSectno"/>
        </w:rPr>
        <w:t>102L</w:t>
      </w:r>
      <w:r w:rsidRPr="00792483">
        <w:t xml:space="preserve">  Notification requirements for departure authorisation certificates</w:t>
      </w:r>
      <w:bookmarkEnd w:id="289"/>
    </w:p>
    <w:p w:rsidR="00831FB8" w:rsidRPr="00792483" w:rsidRDefault="00831FB8" w:rsidP="00831FB8">
      <w:pPr>
        <w:pStyle w:val="subsection"/>
      </w:pPr>
      <w:r w:rsidRPr="00792483">
        <w:tab/>
        <w:t>(1)</w:t>
      </w:r>
      <w:r w:rsidRPr="00792483">
        <w:tab/>
        <w:t>If the Secretary issues a departure authorisation certificate in respect of a person, the Secretary must, as soon as practicable, give a copy of the certificate to:</w:t>
      </w:r>
    </w:p>
    <w:p w:rsidR="00831FB8" w:rsidRPr="00792483" w:rsidRDefault="00831FB8" w:rsidP="00831FB8">
      <w:pPr>
        <w:pStyle w:val="paragraph"/>
      </w:pPr>
      <w:r w:rsidRPr="00792483">
        <w:tab/>
        <w:t>(a)</w:t>
      </w:r>
      <w:r w:rsidRPr="00792483">
        <w:tab/>
        <w:t>the person; and</w:t>
      </w:r>
    </w:p>
    <w:p w:rsidR="00831FB8" w:rsidRPr="00792483" w:rsidRDefault="00831FB8" w:rsidP="00831FB8">
      <w:pPr>
        <w:pStyle w:val="paragraph"/>
      </w:pPr>
      <w:r w:rsidRPr="00792483">
        <w:tab/>
        <w:t>(b)</w:t>
      </w:r>
      <w:r w:rsidRPr="00792483">
        <w:tab/>
        <w:t>each person to whom a copy of the departure prohibition order in respect of the person was given under subsection</w:t>
      </w:r>
      <w:r w:rsidR="00792483">
        <w:t> </w:t>
      </w:r>
      <w:r w:rsidRPr="00792483">
        <w:t>102C(4) or (5).</w:t>
      </w:r>
    </w:p>
    <w:p w:rsidR="00831FB8" w:rsidRPr="00792483" w:rsidRDefault="00831FB8" w:rsidP="00831FB8">
      <w:pPr>
        <w:pStyle w:val="subsection"/>
      </w:pPr>
      <w:r w:rsidRPr="00792483">
        <w:tab/>
        <w:t>(2)</w:t>
      </w:r>
      <w:r w:rsidRPr="00792483">
        <w:tab/>
        <w:t>If:</w:t>
      </w:r>
    </w:p>
    <w:p w:rsidR="00831FB8" w:rsidRPr="00792483" w:rsidRDefault="00831FB8" w:rsidP="00831FB8">
      <w:pPr>
        <w:pStyle w:val="paragraph"/>
      </w:pPr>
      <w:r w:rsidRPr="00792483">
        <w:tab/>
        <w:t>(a)</w:t>
      </w:r>
      <w:r w:rsidRPr="00792483">
        <w:tab/>
        <w:t>a person makes an application under section</w:t>
      </w:r>
      <w:r w:rsidR="00792483">
        <w:t> </w:t>
      </w:r>
      <w:r w:rsidRPr="00792483">
        <w:t>102G for a departure authorisation certificate; and</w:t>
      </w:r>
    </w:p>
    <w:p w:rsidR="00831FB8" w:rsidRPr="00792483" w:rsidRDefault="00831FB8" w:rsidP="00831FB8">
      <w:pPr>
        <w:pStyle w:val="paragraph"/>
      </w:pPr>
      <w:r w:rsidRPr="00792483">
        <w:tab/>
        <w:t>(b)</w:t>
      </w:r>
      <w:r w:rsidRPr="00792483">
        <w:tab/>
        <w:t>the Secretary refuses to issue the certificate;</w:t>
      </w:r>
    </w:p>
    <w:p w:rsidR="00831FB8" w:rsidRPr="00792483" w:rsidRDefault="00831FB8" w:rsidP="00831FB8">
      <w:pPr>
        <w:pStyle w:val="subsection2"/>
      </w:pPr>
      <w:r w:rsidRPr="00792483">
        <w:t>the Secretary must give notice of the refusal to the person.</w:t>
      </w:r>
    </w:p>
    <w:p w:rsidR="00831FB8" w:rsidRPr="00792483" w:rsidRDefault="00831FB8" w:rsidP="00831FB8">
      <w:pPr>
        <w:pStyle w:val="subsection"/>
      </w:pPr>
      <w:r w:rsidRPr="00792483">
        <w:tab/>
        <w:t>(3)</w:t>
      </w:r>
      <w:r w:rsidRPr="00792483">
        <w:tab/>
        <w:t>The notice must be in a form approved by the Secretary and must be given as soon as practicable after the refusal.</w:t>
      </w:r>
    </w:p>
    <w:p w:rsidR="00831FB8" w:rsidRPr="00792483" w:rsidRDefault="00831FB8" w:rsidP="00831FB8">
      <w:pPr>
        <w:pStyle w:val="ActHead5"/>
      </w:pPr>
      <w:bookmarkStart w:id="290" w:name="_Toc14262214"/>
      <w:r w:rsidRPr="00792483">
        <w:rPr>
          <w:rStyle w:val="CharSectno"/>
        </w:rPr>
        <w:t>102M</w:t>
      </w:r>
      <w:r w:rsidRPr="00792483">
        <w:t xml:space="preserve">  Notification requirements for substituted days</w:t>
      </w:r>
      <w:bookmarkEnd w:id="290"/>
    </w:p>
    <w:p w:rsidR="00831FB8" w:rsidRPr="00792483" w:rsidRDefault="00831FB8" w:rsidP="00831FB8">
      <w:pPr>
        <w:pStyle w:val="subsection"/>
      </w:pPr>
      <w:r w:rsidRPr="00792483">
        <w:tab/>
        <w:t>(1)</w:t>
      </w:r>
      <w:r w:rsidRPr="00792483">
        <w:tab/>
        <w:t>If, under section</w:t>
      </w:r>
      <w:r w:rsidR="00792483">
        <w:t> </w:t>
      </w:r>
      <w:r w:rsidRPr="00792483">
        <w:t>102J, the Secretary substitutes a later day for a person’s return to Australia, the Secretary must give notice of that decision to:</w:t>
      </w:r>
    </w:p>
    <w:p w:rsidR="00831FB8" w:rsidRPr="00792483" w:rsidRDefault="00831FB8" w:rsidP="00831FB8">
      <w:pPr>
        <w:pStyle w:val="paragraph"/>
      </w:pPr>
      <w:r w:rsidRPr="00792483">
        <w:tab/>
        <w:t>(a)</w:t>
      </w:r>
      <w:r w:rsidRPr="00792483">
        <w:tab/>
        <w:t>the person; and</w:t>
      </w:r>
    </w:p>
    <w:p w:rsidR="00831FB8" w:rsidRPr="00792483" w:rsidRDefault="00831FB8" w:rsidP="00831FB8">
      <w:pPr>
        <w:pStyle w:val="paragraph"/>
      </w:pPr>
      <w:r w:rsidRPr="00792483">
        <w:tab/>
        <w:t>(b)</w:t>
      </w:r>
      <w:r w:rsidRPr="00792483">
        <w:tab/>
        <w:t>each person to whom a copy of the departure prohibition order in respect of the person was given under subsection</w:t>
      </w:r>
      <w:r w:rsidR="00792483">
        <w:t> </w:t>
      </w:r>
      <w:r w:rsidRPr="00792483">
        <w:t>102C(4) or (5).</w:t>
      </w:r>
    </w:p>
    <w:p w:rsidR="00831FB8" w:rsidRPr="00792483" w:rsidRDefault="00831FB8" w:rsidP="00831FB8">
      <w:pPr>
        <w:pStyle w:val="subsection"/>
      </w:pPr>
      <w:r w:rsidRPr="00792483">
        <w:tab/>
        <w:t>(2)</w:t>
      </w:r>
      <w:r w:rsidRPr="00792483">
        <w:tab/>
        <w:t>If:</w:t>
      </w:r>
    </w:p>
    <w:p w:rsidR="00831FB8" w:rsidRPr="00792483" w:rsidRDefault="00831FB8" w:rsidP="00831FB8">
      <w:pPr>
        <w:pStyle w:val="paragraph"/>
      </w:pPr>
      <w:r w:rsidRPr="00792483">
        <w:tab/>
        <w:t>(a)</w:t>
      </w:r>
      <w:r w:rsidRPr="00792483">
        <w:tab/>
        <w:t>a person makes an application under paragraph</w:t>
      </w:r>
      <w:r w:rsidR="00792483">
        <w:t> </w:t>
      </w:r>
      <w:r w:rsidRPr="00792483">
        <w:t>102J(2)(a) to substitute a later day for the person’s return to Australia; and</w:t>
      </w:r>
    </w:p>
    <w:p w:rsidR="00831FB8" w:rsidRPr="00792483" w:rsidRDefault="00831FB8" w:rsidP="00831FB8">
      <w:pPr>
        <w:pStyle w:val="paragraph"/>
      </w:pPr>
      <w:r w:rsidRPr="00792483">
        <w:tab/>
        <w:t>(b)</w:t>
      </w:r>
      <w:r w:rsidRPr="00792483">
        <w:tab/>
        <w:t>the Secretary refuses the application;</w:t>
      </w:r>
    </w:p>
    <w:p w:rsidR="00831FB8" w:rsidRPr="00792483" w:rsidRDefault="00831FB8" w:rsidP="00831FB8">
      <w:pPr>
        <w:pStyle w:val="subsection2"/>
      </w:pPr>
      <w:r w:rsidRPr="00792483">
        <w:t>the Secretary must give notice of the refusal to the person.</w:t>
      </w:r>
    </w:p>
    <w:p w:rsidR="00831FB8" w:rsidRPr="00792483" w:rsidRDefault="00831FB8" w:rsidP="00831FB8">
      <w:pPr>
        <w:pStyle w:val="subsection"/>
      </w:pPr>
      <w:r w:rsidRPr="00792483">
        <w:tab/>
        <w:t>(3)</w:t>
      </w:r>
      <w:r w:rsidRPr="00792483">
        <w:tab/>
        <w:t>A notice under this section must be in a form approved by the Secretary and must be given as soon as practicable after the decision concerned is made.</w:t>
      </w:r>
    </w:p>
    <w:p w:rsidR="00831FB8" w:rsidRPr="00792483" w:rsidRDefault="00831FB8" w:rsidP="00831FB8">
      <w:pPr>
        <w:pStyle w:val="ActHead4"/>
      </w:pPr>
      <w:bookmarkStart w:id="291" w:name="_Toc14262215"/>
      <w:r w:rsidRPr="00792483">
        <w:rPr>
          <w:rStyle w:val="CharSubdNo"/>
        </w:rPr>
        <w:t>Subdivision E</w:t>
      </w:r>
      <w:r w:rsidRPr="00792483">
        <w:t>—</w:t>
      </w:r>
      <w:r w:rsidRPr="00792483">
        <w:rPr>
          <w:rStyle w:val="CharSubdText"/>
        </w:rPr>
        <w:t>Appeals and review in relation to departure prohibition orders and departure authorisation certificates</w:t>
      </w:r>
      <w:bookmarkEnd w:id="291"/>
    </w:p>
    <w:p w:rsidR="00831FB8" w:rsidRPr="00792483" w:rsidRDefault="00831FB8" w:rsidP="00831FB8">
      <w:pPr>
        <w:pStyle w:val="ActHead5"/>
      </w:pPr>
      <w:bookmarkStart w:id="292" w:name="_Toc14262216"/>
      <w:r w:rsidRPr="00792483">
        <w:rPr>
          <w:rStyle w:val="CharSectno"/>
        </w:rPr>
        <w:t>102N</w:t>
      </w:r>
      <w:r w:rsidRPr="00792483">
        <w:t xml:space="preserve">  Appeals to courts against making of departure prohibition orders</w:t>
      </w:r>
      <w:bookmarkEnd w:id="292"/>
    </w:p>
    <w:p w:rsidR="00831FB8" w:rsidRPr="00792483" w:rsidRDefault="00831FB8" w:rsidP="00831FB8">
      <w:pPr>
        <w:pStyle w:val="subsection"/>
      </w:pPr>
      <w:r w:rsidRPr="00792483">
        <w:tab/>
        <w:t>(1)</w:t>
      </w:r>
      <w:r w:rsidRPr="00792483">
        <w:tab/>
        <w:t>A person aggrieved by the making of a departure prohibition order may appeal to the Federal Court of Australia or the Federal Circuit Court of Australia against the making of the order.</w:t>
      </w:r>
    </w:p>
    <w:p w:rsidR="00831FB8" w:rsidRPr="00792483" w:rsidRDefault="00831FB8" w:rsidP="00831FB8">
      <w:pPr>
        <w:pStyle w:val="subsection"/>
      </w:pPr>
      <w:r w:rsidRPr="00792483">
        <w:tab/>
        <w:t>(2)</w:t>
      </w:r>
      <w:r w:rsidRPr="00792483">
        <w:tab/>
        <w:t>This section has effect subject to Chapter III of the Constitution.</w:t>
      </w:r>
    </w:p>
    <w:p w:rsidR="00831FB8" w:rsidRPr="00792483" w:rsidRDefault="00831FB8" w:rsidP="00831FB8">
      <w:pPr>
        <w:pStyle w:val="ActHead5"/>
      </w:pPr>
      <w:bookmarkStart w:id="293" w:name="_Toc14262217"/>
      <w:r w:rsidRPr="00792483">
        <w:rPr>
          <w:rStyle w:val="CharSectno"/>
        </w:rPr>
        <w:t>102P</w:t>
      </w:r>
      <w:r w:rsidRPr="00792483">
        <w:t xml:space="preserve">  Jurisdiction of courts</w:t>
      </w:r>
      <w:bookmarkEnd w:id="293"/>
    </w:p>
    <w:p w:rsidR="00831FB8" w:rsidRPr="00792483" w:rsidRDefault="00831FB8" w:rsidP="00831FB8">
      <w:pPr>
        <w:pStyle w:val="subsection"/>
      </w:pPr>
      <w:r w:rsidRPr="00792483">
        <w:tab/>
      </w:r>
      <w:r w:rsidRPr="00792483">
        <w:tab/>
        <w:t>The jurisdiction of a court under section</w:t>
      </w:r>
      <w:r w:rsidR="00792483">
        <w:t> </w:t>
      </w:r>
      <w:r w:rsidRPr="00792483">
        <w:t>102N must be exercised by a single Judge.</w:t>
      </w:r>
    </w:p>
    <w:p w:rsidR="00831FB8" w:rsidRPr="00792483" w:rsidRDefault="00831FB8" w:rsidP="00831FB8">
      <w:pPr>
        <w:pStyle w:val="ActHead5"/>
      </w:pPr>
      <w:bookmarkStart w:id="294" w:name="_Toc14262218"/>
      <w:r w:rsidRPr="00792483">
        <w:rPr>
          <w:rStyle w:val="CharSectno"/>
        </w:rPr>
        <w:t>102Q</w:t>
      </w:r>
      <w:r w:rsidRPr="00792483">
        <w:t xml:space="preserve">  Orders of court on appeal</w:t>
      </w:r>
      <w:bookmarkEnd w:id="294"/>
    </w:p>
    <w:p w:rsidR="00831FB8" w:rsidRPr="00792483" w:rsidRDefault="00831FB8" w:rsidP="00831FB8">
      <w:pPr>
        <w:pStyle w:val="subsection"/>
      </w:pPr>
      <w:r w:rsidRPr="00792483">
        <w:tab/>
      </w:r>
      <w:r w:rsidRPr="00792483">
        <w:tab/>
        <w:t>A court hearing an appeal under section</w:t>
      </w:r>
      <w:r w:rsidR="00792483">
        <w:t> </w:t>
      </w:r>
      <w:r w:rsidRPr="00792483">
        <w:t>102N against the making of a departure prohibition order may, in its discretion:</w:t>
      </w:r>
    </w:p>
    <w:p w:rsidR="00831FB8" w:rsidRPr="00792483" w:rsidRDefault="00831FB8" w:rsidP="00831FB8">
      <w:pPr>
        <w:pStyle w:val="paragraph"/>
      </w:pPr>
      <w:r w:rsidRPr="00792483">
        <w:tab/>
        <w:t>(a)</w:t>
      </w:r>
      <w:r w:rsidRPr="00792483">
        <w:tab/>
        <w:t>make an order setting aside the order; or</w:t>
      </w:r>
    </w:p>
    <w:p w:rsidR="00831FB8" w:rsidRPr="00792483" w:rsidRDefault="00831FB8" w:rsidP="00831FB8">
      <w:pPr>
        <w:pStyle w:val="paragraph"/>
      </w:pPr>
      <w:r w:rsidRPr="00792483">
        <w:tab/>
        <w:t>(b)</w:t>
      </w:r>
      <w:r w:rsidRPr="00792483">
        <w:tab/>
        <w:t>dismiss the appeal.</w:t>
      </w:r>
    </w:p>
    <w:p w:rsidR="00831FB8" w:rsidRPr="00792483" w:rsidRDefault="00831FB8" w:rsidP="00831FB8">
      <w:pPr>
        <w:pStyle w:val="ActHead5"/>
      </w:pPr>
      <w:bookmarkStart w:id="295" w:name="_Toc14262219"/>
      <w:r w:rsidRPr="00792483">
        <w:rPr>
          <w:rStyle w:val="CharSectno"/>
        </w:rPr>
        <w:t>102R</w:t>
      </w:r>
      <w:r w:rsidRPr="00792483">
        <w:t xml:space="preserve">  Review of decisions</w:t>
      </w:r>
      <w:bookmarkEnd w:id="295"/>
    </w:p>
    <w:p w:rsidR="00831FB8" w:rsidRPr="00792483" w:rsidRDefault="00831FB8" w:rsidP="00831FB8">
      <w:pPr>
        <w:pStyle w:val="subsection"/>
      </w:pPr>
      <w:r w:rsidRPr="00792483">
        <w:tab/>
        <w:t>(1)</w:t>
      </w:r>
      <w:r w:rsidRPr="00792483">
        <w:tab/>
        <w:t>Applications may be made to the Administrative Appeals Tribunal for review of a decision of the Secretary under section</w:t>
      </w:r>
      <w:r w:rsidR="00792483">
        <w:t> </w:t>
      </w:r>
      <w:r w:rsidRPr="00792483">
        <w:t>102E, 102H or 102J.</w:t>
      </w:r>
    </w:p>
    <w:p w:rsidR="00831FB8" w:rsidRPr="00792483" w:rsidRDefault="00831FB8" w:rsidP="00831FB8">
      <w:pPr>
        <w:pStyle w:val="subsection"/>
      </w:pPr>
      <w:r w:rsidRPr="00792483">
        <w:tab/>
        <w:t>(2)</w:t>
      </w:r>
      <w:r w:rsidRPr="00792483">
        <w:tab/>
        <w:t>Despite any provision of Part</w:t>
      </w:r>
      <w:r w:rsidR="00792483">
        <w:t> </w:t>
      </w:r>
      <w:r w:rsidRPr="00792483">
        <w:t>5, that Part does not apply in relation to any decision of the Secretary under this Division.</w:t>
      </w:r>
    </w:p>
    <w:p w:rsidR="00831FB8" w:rsidRPr="00792483" w:rsidRDefault="00831FB8" w:rsidP="00831FB8">
      <w:pPr>
        <w:pStyle w:val="ActHead4"/>
      </w:pPr>
      <w:bookmarkStart w:id="296" w:name="_Toc14262220"/>
      <w:r w:rsidRPr="00792483">
        <w:rPr>
          <w:rStyle w:val="CharSubdNo"/>
        </w:rPr>
        <w:t>Subdivision F</w:t>
      </w:r>
      <w:r w:rsidRPr="00792483">
        <w:t>—</w:t>
      </w:r>
      <w:r w:rsidRPr="00792483">
        <w:rPr>
          <w:rStyle w:val="CharSubdText"/>
        </w:rPr>
        <w:t>Enforcement</w:t>
      </w:r>
      <w:bookmarkEnd w:id="296"/>
    </w:p>
    <w:p w:rsidR="00831FB8" w:rsidRPr="00792483" w:rsidRDefault="00831FB8" w:rsidP="00831FB8">
      <w:pPr>
        <w:pStyle w:val="ActHead5"/>
      </w:pPr>
      <w:bookmarkStart w:id="297" w:name="_Toc14262221"/>
      <w:r w:rsidRPr="00792483">
        <w:rPr>
          <w:rStyle w:val="CharSectno"/>
        </w:rPr>
        <w:t>102S</w:t>
      </w:r>
      <w:r w:rsidRPr="00792483">
        <w:t xml:space="preserve">  Powers of officers of Customs and members of the Australian Federal Police</w:t>
      </w:r>
      <w:bookmarkEnd w:id="297"/>
    </w:p>
    <w:p w:rsidR="00831FB8" w:rsidRPr="00792483" w:rsidRDefault="00831FB8" w:rsidP="00831FB8">
      <w:pPr>
        <w:pStyle w:val="subsection"/>
      </w:pPr>
      <w:r w:rsidRPr="00792483">
        <w:tab/>
        <w:t>(1)</w:t>
      </w:r>
      <w:r w:rsidRPr="00792483">
        <w:tab/>
        <w:t xml:space="preserve">This section applies if an officer (within the meaning of the </w:t>
      </w:r>
      <w:r w:rsidRPr="00792483">
        <w:rPr>
          <w:i/>
        </w:rPr>
        <w:t>Customs Act 1901</w:t>
      </w:r>
      <w:r w:rsidRPr="00792483">
        <w:t>), or a member of the Australian Federal Police, believes on reasonable grounds that:</w:t>
      </w:r>
    </w:p>
    <w:p w:rsidR="00831FB8" w:rsidRPr="00792483" w:rsidRDefault="00831FB8" w:rsidP="00831FB8">
      <w:pPr>
        <w:pStyle w:val="paragraph"/>
      </w:pPr>
      <w:r w:rsidRPr="00792483">
        <w:tab/>
        <w:t>(a)</w:t>
      </w:r>
      <w:r w:rsidRPr="00792483">
        <w:tab/>
        <w:t xml:space="preserve">a person is about to depart from </w:t>
      </w:r>
      <w:smartTag w:uri="urn:schemas-microsoft-com:office:smarttags" w:element="country-region">
        <w:smartTag w:uri="urn:schemas-microsoft-com:office:smarttags" w:element="place">
          <w:r w:rsidRPr="00792483">
            <w:t>Australia</w:t>
          </w:r>
        </w:smartTag>
      </w:smartTag>
      <w:r w:rsidRPr="00792483">
        <w:t xml:space="preserve"> for a foreign country; and</w:t>
      </w:r>
    </w:p>
    <w:p w:rsidR="00831FB8" w:rsidRPr="00792483" w:rsidRDefault="00831FB8" w:rsidP="00831FB8">
      <w:pPr>
        <w:pStyle w:val="paragraph"/>
      </w:pPr>
      <w:r w:rsidRPr="00792483">
        <w:tab/>
        <w:t>(b)</w:t>
      </w:r>
      <w:r w:rsidRPr="00792483">
        <w:tab/>
        <w:t>a departure prohibition order in respect of the person is in force; and</w:t>
      </w:r>
    </w:p>
    <w:p w:rsidR="00831FB8" w:rsidRPr="00792483" w:rsidRDefault="00831FB8" w:rsidP="00831FB8">
      <w:pPr>
        <w:pStyle w:val="paragraph"/>
      </w:pPr>
      <w:r w:rsidRPr="00792483">
        <w:tab/>
        <w:t>(c)</w:t>
      </w:r>
      <w:r w:rsidRPr="00792483">
        <w:tab/>
        <w:t>the person’s departure is not authorised by a departure authorisation certificate.</w:t>
      </w:r>
    </w:p>
    <w:p w:rsidR="00831FB8" w:rsidRPr="00792483" w:rsidRDefault="00831FB8" w:rsidP="00831FB8">
      <w:pPr>
        <w:pStyle w:val="subsection"/>
      </w:pPr>
      <w:r w:rsidRPr="00792483">
        <w:tab/>
        <w:t>(2)</w:t>
      </w:r>
      <w:r w:rsidRPr="00792483">
        <w:tab/>
        <w:t>The officer or member may:</w:t>
      </w:r>
    </w:p>
    <w:p w:rsidR="00831FB8" w:rsidRPr="00792483" w:rsidRDefault="00831FB8" w:rsidP="00831FB8">
      <w:pPr>
        <w:pStyle w:val="paragraph"/>
      </w:pPr>
      <w:r w:rsidRPr="00792483">
        <w:tab/>
        <w:t>(a)</w:t>
      </w:r>
      <w:r w:rsidRPr="00792483">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792483" w:rsidRDefault="00831FB8" w:rsidP="00831FB8">
      <w:pPr>
        <w:pStyle w:val="paragraph"/>
      </w:pPr>
      <w:r w:rsidRPr="00792483">
        <w:tab/>
        <w:t>(b)</w:t>
      </w:r>
      <w:r w:rsidRPr="00792483">
        <w:tab/>
        <w:t>require the person to answer questions or produce documents to the officer or member for the purposes of working out whether:</w:t>
      </w:r>
    </w:p>
    <w:p w:rsidR="00831FB8" w:rsidRPr="00792483" w:rsidRDefault="00831FB8" w:rsidP="00831FB8">
      <w:pPr>
        <w:pStyle w:val="paragraphsub"/>
      </w:pPr>
      <w:r w:rsidRPr="00792483">
        <w:tab/>
        <w:t>(i)</w:t>
      </w:r>
      <w:r w:rsidRPr="00792483">
        <w:tab/>
        <w:t>a departure prohibition order in respect of the person is in force; and</w:t>
      </w:r>
    </w:p>
    <w:p w:rsidR="00831FB8" w:rsidRPr="00792483" w:rsidRDefault="00831FB8" w:rsidP="00831FB8">
      <w:pPr>
        <w:pStyle w:val="paragraphsub"/>
      </w:pPr>
      <w:r w:rsidRPr="00792483">
        <w:tab/>
        <w:t>(ii)</w:t>
      </w:r>
      <w:r w:rsidRPr="00792483">
        <w:tab/>
        <w:t>if such an order in respect of the person is in force—whether the person’s departure is authorised by a departure authorisation certificate.</w:t>
      </w:r>
    </w:p>
    <w:p w:rsidR="00831FB8" w:rsidRPr="00792483" w:rsidRDefault="00831FB8" w:rsidP="00831FB8">
      <w:pPr>
        <w:pStyle w:val="subsection"/>
      </w:pPr>
      <w:r w:rsidRPr="00792483">
        <w:tab/>
        <w:t>(3)</w:t>
      </w:r>
      <w:r w:rsidRPr="00792483">
        <w:tab/>
        <w:t>A person commits an offence if:</w:t>
      </w:r>
    </w:p>
    <w:p w:rsidR="00831FB8" w:rsidRPr="00792483" w:rsidRDefault="00831FB8" w:rsidP="00831FB8">
      <w:pPr>
        <w:pStyle w:val="paragraph"/>
      </w:pPr>
      <w:r w:rsidRPr="00792483">
        <w:tab/>
        <w:t>(a)</w:t>
      </w:r>
      <w:r w:rsidRPr="00792483">
        <w:tab/>
        <w:t xml:space="preserve">the person is subject to a requirement under </w:t>
      </w:r>
      <w:r w:rsidR="00792483">
        <w:t>paragraph (</w:t>
      </w:r>
      <w:r w:rsidRPr="00792483">
        <w:t>2)(b); and</w:t>
      </w:r>
    </w:p>
    <w:p w:rsidR="00831FB8" w:rsidRPr="00792483" w:rsidRDefault="00831FB8" w:rsidP="00831FB8">
      <w:pPr>
        <w:pStyle w:val="paragraph"/>
      </w:pPr>
      <w:r w:rsidRPr="00792483">
        <w:tab/>
        <w:t>(b)</w:t>
      </w:r>
      <w:r w:rsidRPr="00792483">
        <w:tab/>
        <w:t>the person refuses or fails to comply with the requirement.</w:t>
      </w:r>
    </w:p>
    <w:p w:rsidR="00831FB8" w:rsidRPr="00792483" w:rsidRDefault="00831FB8" w:rsidP="00831FB8">
      <w:pPr>
        <w:pStyle w:val="Penalty"/>
      </w:pPr>
      <w:r w:rsidRPr="00792483">
        <w:t>Penalty:</w:t>
      </w:r>
      <w:r w:rsidRPr="00792483">
        <w:tab/>
        <w:t>30 penalty units.</w:t>
      </w:r>
    </w:p>
    <w:p w:rsidR="00831FB8" w:rsidRPr="00792483" w:rsidRDefault="00831FB8" w:rsidP="00831FB8">
      <w:pPr>
        <w:pStyle w:val="subsection"/>
      </w:pPr>
      <w:r w:rsidRPr="00792483">
        <w:tab/>
        <w:t>(4)</w:t>
      </w:r>
      <w:r w:rsidRPr="00792483">
        <w:tab/>
      </w:r>
      <w:r w:rsidR="00792483">
        <w:t>Subsection (</w:t>
      </w:r>
      <w:r w:rsidRPr="00792483">
        <w:t>3) does not apply if the person answers the question or produces the document to the extent that the person is capable of answering the question or producing the document.</w:t>
      </w:r>
    </w:p>
    <w:p w:rsidR="00831FB8" w:rsidRPr="00792483" w:rsidRDefault="00831FB8" w:rsidP="00831FB8">
      <w:pPr>
        <w:pStyle w:val="notetext"/>
      </w:pPr>
      <w:r w:rsidRPr="00792483">
        <w:t>Note:</w:t>
      </w:r>
      <w:r w:rsidRPr="00792483">
        <w:tab/>
        <w:t xml:space="preserve">A defendant bears an evidential burden in relation to the matters mentioned in </w:t>
      </w:r>
      <w:r w:rsidR="00792483">
        <w:t>subsection (</w:t>
      </w:r>
      <w:r w:rsidRPr="00792483">
        <w:t>4): see subsection</w:t>
      </w:r>
      <w:r w:rsidR="00792483">
        <w:t> </w:t>
      </w:r>
      <w:r w:rsidRPr="00792483">
        <w:t xml:space="preserve">13.3(3) of the </w:t>
      </w:r>
      <w:r w:rsidRPr="00792483">
        <w:rPr>
          <w:i/>
        </w:rPr>
        <w:t>Criminal Code</w:t>
      </w:r>
      <w:r w:rsidRPr="00792483">
        <w:t>.</w:t>
      </w:r>
    </w:p>
    <w:p w:rsidR="00831FB8" w:rsidRPr="00792483" w:rsidRDefault="00831FB8" w:rsidP="00831FB8">
      <w:pPr>
        <w:pStyle w:val="ActHead5"/>
      </w:pPr>
      <w:bookmarkStart w:id="298" w:name="_Toc14262222"/>
      <w:r w:rsidRPr="00792483">
        <w:rPr>
          <w:rStyle w:val="CharSectno"/>
        </w:rPr>
        <w:t>102T</w:t>
      </w:r>
      <w:r w:rsidRPr="00792483">
        <w:t xml:space="preserve">  Privilege against self</w:t>
      </w:r>
      <w:r w:rsidR="00792483">
        <w:noBreakHyphen/>
      </w:r>
      <w:r w:rsidRPr="00792483">
        <w:t>incrimination</w:t>
      </w:r>
      <w:bookmarkEnd w:id="298"/>
    </w:p>
    <w:p w:rsidR="00831FB8" w:rsidRPr="00792483" w:rsidRDefault="00831FB8" w:rsidP="00831FB8">
      <w:pPr>
        <w:pStyle w:val="subsection"/>
      </w:pPr>
      <w:r w:rsidRPr="00792483">
        <w:tab/>
        <w:t>(1)</w:t>
      </w:r>
      <w:r w:rsidRPr="00792483">
        <w:tab/>
        <w:t>An individual is not excused from answering a question, or producing a document, under paragraph</w:t>
      </w:r>
      <w:r w:rsidR="00792483">
        <w:t> </w:t>
      </w:r>
      <w:r w:rsidRPr="00792483">
        <w:t>102S(2)(b) on the ground that the answer to the question or the production of the document might tend to incriminate the individual or expose the individual to a penalty.</w:t>
      </w:r>
    </w:p>
    <w:p w:rsidR="00831FB8" w:rsidRPr="00792483" w:rsidRDefault="00831FB8" w:rsidP="00831FB8">
      <w:pPr>
        <w:pStyle w:val="subsection"/>
      </w:pPr>
      <w:r w:rsidRPr="00792483">
        <w:tab/>
        <w:t>(2)</w:t>
      </w:r>
      <w:r w:rsidRPr="00792483">
        <w:tab/>
        <w:t>However:</w:t>
      </w:r>
    </w:p>
    <w:p w:rsidR="00831FB8" w:rsidRPr="00792483" w:rsidRDefault="00831FB8" w:rsidP="00831FB8">
      <w:pPr>
        <w:pStyle w:val="paragraph"/>
      </w:pPr>
      <w:r w:rsidRPr="00792483">
        <w:tab/>
        <w:t>(a)</w:t>
      </w:r>
      <w:r w:rsidRPr="00792483">
        <w:tab/>
        <w:t>the answer given or document produced; and</w:t>
      </w:r>
    </w:p>
    <w:p w:rsidR="00831FB8" w:rsidRPr="00792483" w:rsidRDefault="00831FB8" w:rsidP="00831FB8">
      <w:pPr>
        <w:pStyle w:val="paragraph"/>
      </w:pPr>
      <w:r w:rsidRPr="00792483">
        <w:tab/>
        <w:t>(b)</w:t>
      </w:r>
      <w:r w:rsidRPr="00792483">
        <w:tab/>
      </w:r>
      <w:r w:rsidRPr="00792483">
        <w:rPr>
          <w:iCs/>
        </w:rPr>
        <w:t>answering the question or producing the document</w:t>
      </w:r>
      <w:r w:rsidRPr="00792483">
        <w:t>; and</w:t>
      </w:r>
    </w:p>
    <w:p w:rsidR="00831FB8" w:rsidRPr="00792483" w:rsidRDefault="00831FB8" w:rsidP="00831FB8">
      <w:pPr>
        <w:pStyle w:val="paragraph"/>
      </w:pPr>
      <w:r w:rsidRPr="00792483">
        <w:tab/>
        <w:t>(c)</w:t>
      </w:r>
      <w:r w:rsidRPr="00792483">
        <w:tab/>
        <w:t xml:space="preserve">any information, document or thing obtained as a direct or indirect consequence of </w:t>
      </w:r>
      <w:r w:rsidRPr="00792483">
        <w:rPr>
          <w:iCs/>
        </w:rPr>
        <w:t>the answering of the question or producing the document</w:t>
      </w:r>
      <w:r w:rsidRPr="00792483">
        <w:t>;</w:t>
      </w:r>
    </w:p>
    <w:p w:rsidR="00831FB8" w:rsidRPr="00792483" w:rsidRDefault="00831FB8" w:rsidP="00831FB8">
      <w:pPr>
        <w:pStyle w:val="subsection2"/>
      </w:pPr>
      <w:r w:rsidRPr="00792483">
        <w:t>are not admissible in evidence against the individual in any criminal proceedings, other than proceedings under section</w:t>
      </w:r>
      <w:r w:rsidR="00792483">
        <w:t> </w:t>
      </w:r>
      <w:r w:rsidRPr="00792483">
        <w:t xml:space="preserve">137.1 or 137.2 of the </w:t>
      </w:r>
      <w:r w:rsidRPr="00792483">
        <w:rPr>
          <w:i/>
        </w:rPr>
        <w:t>Criminal Code</w:t>
      </w:r>
      <w:r w:rsidRPr="00792483">
        <w:t xml:space="preserve"> in relation to answering the question or producing the document.</w:t>
      </w:r>
    </w:p>
    <w:p w:rsidR="00831FB8" w:rsidRPr="00792483" w:rsidRDefault="00831FB8" w:rsidP="00831FB8">
      <w:pPr>
        <w:pStyle w:val="ActHead5"/>
      </w:pPr>
      <w:bookmarkStart w:id="299" w:name="_Toc14262223"/>
      <w:r w:rsidRPr="00792483">
        <w:rPr>
          <w:rStyle w:val="CharSectno"/>
        </w:rPr>
        <w:t>102U</w:t>
      </w:r>
      <w:r w:rsidRPr="00792483">
        <w:t xml:space="preserve">  Production of authority to depart</w:t>
      </w:r>
      <w:bookmarkEnd w:id="299"/>
    </w:p>
    <w:p w:rsidR="00831FB8" w:rsidRPr="00792483" w:rsidRDefault="00831FB8" w:rsidP="00831FB8">
      <w:pPr>
        <w:pStyle w:val="subsection"/>
      </w:pPr>
      <w:r w:rsidRPr="00792483">
        <w:tab/>
        <w:t>(1)</w:t>
      </w:r>
      <w:r w:rsidRPr="00792483">
        <w:tab/>
        <w:t>If:</w:t>
      </w:r>
    </w:p>
    <w:p w:rsidR="00831FB8" w:rsidRPr="00792483" w:rsidRDefault="00831FB8" w:rsidP="00831FB8">
      <w:pPr>
        <w:pStyle w:val="paragraph"/>
      </w:pPr>
      <w:r w:rsidRPr="00792483">
        <w:tab/>
        <w:t>(a)</w:t>
      </w:r>
      <w:r w:rsidRPr="00792483">
        <w:tab/>
        <w:t>a departure prohibition order in respect of a person is in force; and</w:t>
      </w:r>
    </w:p>
    <w:p w:rsidR="00831FB8" w:rsidRPr="00792483" w:rsidRDefault="00831FB8" w:rsidP="00831FB8">
      <w:pPr>
        <w:pStyle w:val="paragraph"/>
      </w:pPr>
      <w:r w:rsidRPr="00792483">
        <w:tab/>
        <w:t>(b)</w:t>
      </w:r>
      <w:r w:rsidRPr="00792483">
        <w:tab/>
        <w:t xml:space="preserve">the person is about to depart from </w:t>
      </w:r>
      <w:smartTag w:uri="urn:schemas-microsoft-com:office:smarttags" w:element="country-region">
        <w:smartTag w:uri="urn:schemas-microsoft-com:office:smarttags" w:element="place">
          <w:r w:rsidRPr="00792483">
            <w:t>Australia</w:t>
          </w:r>
        </w:smartTag>
      </w:smartTag>
      <w:r w:rsidRPr="00792483">
        <w:t xml:space="preserve"> for a foreign country; and</w:t>
      </w:r>
    </w:p>
    <w:p w:rsidR="00831FB8" w:rsidRPr="00792483" w:rsidRDefault="00831FB8" w:rsidP="00831FB8">
      <w:pPr>
        <w:pStyle w:val="paragraph"/>
      </w:pPr>
      <w:r w:rsidRPr="00792483">
        <w:tab/>
        <w:t>(c)</w:t>
      </w:r>
      <w:r w:rsidRPr="00792483">
        <w:tab/>
        <w:t>the person’s departure is authorised by a departure authorisation certificate;</w:t>
      </w:r>
    </w:p>
    <w:p w:rsidR="00831FB8" w:rsidRPr="00792483" w:rsidRDefault="00831FB8" w:rsidP="00831FB8">
      <w:pPr>
        <w:pStyle w:val="subsection2"/>
      </w:pPr>
      <w:r w:rsidRPr="00792483">
        <w:t xml:space="preserve">an officer (within the meaning of the </w:t>
      </w:r>
      <w:r w:rsidRPr="00792483">
        <w:rPr>
          <w:i/>
        </w:rPr>
        <w:t>Customs Act 1901</w:t>
      </w:r>
      <w:r w:rsidRPr="00792483">
        <w:t>), or a member of the Australian Federal Police, may request the person to give a copy of the certificate to the officer or member for inspection.</w:t>
      </w:r>
    </w:p>
    <w:p w:rsidR="00831FB8" w:rsidRPr="00792483" w:rsidRDefault="00831FB8" w:rsidP="00831FB8">
      <w:pPr>
        <w:pStyle w:val="subsection"/>
      </w:pPr>
      <w:r w:rsidRPr="00792483">
        <w:tab/>
        <w:t>(2)</w:t>
      </w:r>
      <w:r w:rsidRPr="00792483">
        <w:tab/>
        <w:t>A person commits an offence of strict liability if:</w:t>
      </w:r>
    </w:p>
    <w:p w:rsidR="00831FB8" w:rsidRPr="00792483" w:rsidRDefault="00831FB8" w:rsidP="00831FB8">
      <w:pPr>
        <w:pStyle w:val="paragraph"/>
      </w:pPr>
      <w:r w:rsidRPr="00792483">
        <w:tab/>
        <w:t>(a)</w:t>
      </w:r>
      <w:r w:rsidRPr="00792483">
        <w:tab/>
        <w:t xml:space="preserve">an officer (within the meaning of the </w:t>
      </w:r>
      <w:r w:rsidRPr="00792483">
        <w:rPr>
          <w:i/>
        </w:rPr>
        <w:t>Customs Act 1901</w:t>
      </w:r>
      <w:r w:rsidRPr="00792483">
        <w:t xml:space="preserve">), or a member of the Australian Federal Police, has made a request of the person under </w:t>
      </w:r>
      <w:r w:rsidR="00792483">
        <w:t>subsection (</w:t>
      </w:r>
      <w:r w:rsidRPr="00792483">
        <w:t>1); and</w:t>
      </w:r>
    </w:p>
    <w:p w:rsidR="00831FB8" w:rsidRPr="00792483" w:rsidRDefault="00831FB8" w:rsidP="00831FB8">
      <w:pPr>
        <w:pStyle w:val="paragraph"/>
      </w:pPr>
      <w:r w:rsidRPr="00792483">
        <w:tab/>
        <w:t>(b)</w:t>
      </w:r>
      <w:r w:rsidRPr="00792483">
        <w:tab/>
        <w:t>the person refuses or fails to comply with the request.</w:t>
      </w:r>
    </w:p>
    <w:p w:rsidR="00831FB8" w:rsidRPr="00792483" w:rsidRDefault="00831FB8" w:rsidP="00831FB8">
      <w:pPr>
        <w:pStyle w:val="Penalty"/>
      </w:pPr>
      <w:r w:rsidRPr="00792483">
        <w:t>Penalty for contravention of this subsection:</w:t>
      </w:r>
      <w:r w:rsidRPr="00792483">
        <w:tab/>
        <w:t>5 penalty units.</w:t>
      </w:r>
    </w:p>
    <w:p w:rsidR="00831FB8" w:rsidRPr="00792483" w:rsidRDefault="00831FB8" w:rsidP="00831FB8">
      <w:pPr>
        <w:pStyle w:val="ActHead4"/>
      </w:pPr>
      <w:bookmarkStart w:id="300" w:name="_Toc14262224"/>
      <w:r w:rsidRPr="00792483">
        <w:rPr>
          <w:rStyle w:val="CharSubdNo"/>
        </w:rPr>
        <w:t>Subdivision G</w:t>
      </w:r>
      <w:r w:rsidRPr="00792483">
        <w:t>—</w:t>
      </w:r>
      <w:r w:rsidRPr="00792483">
        <w:rPr>
          <w:rStyle w:val="CharSubdText"/>
        </w:rPr>
        <w:t>Interpretation</w:t>
      </w:r>
      <w:bookmarkEnd w:id="300"/>
    </w:p>
    <w:p w:rsidR="00831FB8" w:rsidRPr="00792483" w:rsidRDefault="00831FB8" w:rsidP="00831FB8">
      <w:pPr>
        <w:pStyle w:val="ActHead5"/>
      </w:pPr>
      <w:bookmarkStart w:id="301" w:name="_Toc14262225"/>
      <w:r w:rsidRPr="00792483">
        <w:rPr>
          <w:rStyle w:val="CharSectno"/>
        </w:rPr>
        <w:t>102V</w:t>
      </w:r>
      <w:r w:rsidRPr="00792483">
        <w:t xml:space="preserve">  Interpretation—departure from </w:t>
      </w:r>
      <w:smartTag w:uri="urn:schemas-microsoft-com:office:smarttags" w:element="country-region">
        <w:smartTag w:uri="urn:schemas-microsoft-com:office:smarttags" w:element="place">
          <w:r w:rsidRPr="00792483">
            <w:t>Australia</w:t>
          </w:r>
        </w:smartTag>
      </w:smartTag>
      <w:r w:rsidRPr="00792483">
        <w:t xml:space="preserve"> for foreign country</w:t>
      </w:r>
      <w:bookmarkEnd w:id="301"/>
    </w:p>
    <w:p w:rsidR="00831FB8" w:rsidRPr="00792483" w:rsidRDefault="00831FB8" w:rsidP="00831FB8">
      <w:pPr>
        <w:pStyle w:val="subsection"/>
      </w:pPr>
      <w:r w:rsidRPr="00792483">
        <w:tab/>
      </w:r>
      <w:r w:rsidRPr="00792483">
        <w:tab/>
        <w:t xml:space="preserve">A reference in this Division to the departure of a person from </w:t>
      </w:r>
      <w:smartTag w:uri="urn:schemas-microsoft-com:office:smarttags" w:element="country-region">
        <w:smartTag w:uri="urn:schemas-microsoft-com:office:smarttags" w:element="place">
          <w:r w:rsidRPr="00792483">
            <w:t>Australia</w:t>
          </w:r>
        </w:smartTag>
      </w:smartTag>
      <w:r w:rsidRPr="00792483">
        <w:t xml:space="preserve"> for a foreign country is a reference to the departure of the person from </w:t>
      </w:r>
      <w:smartTag w:uri="urn:schemas-microsoft-com:office:smarttags" w:element="country-region">
        <w:smartTag w:uri="urn:schemas-microsoft-com:office:smarttags" w:element="place">
          <w:r w:rsidRPr="00792483">
            <w:t>Australia</w:t>
          </w:r>
        </w:smartTag>
      </w:smartTag>
      <w:r w:rsidRPr="00792483">
        <w:t xml:space="preserve"> for a foreign country, whether or not the person intends to return to </w:t>
      </w:r>
      <w:smartTag w:uri="urn:schemas-microsoft-com:office:smarttags" w:element="country-region">
        <w:smartTag w:uri="urn:schemas-microsoft-com:office:smarttags" w:element="place">
          <w:r w:rsidRPr="00792483">
            <w:t>Australia</w:t>
          </w:r>
        </w:smartTag>
      </w:smartTag>
      <w:r w:rsidRPr="00792483">
        <w:t>.</w:t>
      </w:r>
    </w:p>
    <w:p w:rsidR="00831FB8" w:rsidRPr="00792483" w:rsidRDefault="00831FB8" w:rsidP="00831FB8">
      <w:pPr>
        <w:pStyle w:val="ActHead5"/>
        <w:rPr>
          <w:i/>
        </w:rPr>
      </w:pPr>
      <w:bookmarkStart w:id="302" w:name="_Toc14262226"/>
      <w:r w:rsidRPr="00792483">
        <w:rPr>
          <w:rStyle w:val="CharSectno"/>
        </w:rPr>
        <w:t>102W</w:t>
      </w:r>
      <w:r w:rsidRPr="00792483">
        <w:t xml:space="preserve">  Meaning of </w:t>
      </w:r>
      <w:r w:rsidRPr="00792483">
        <w:rPr>
          <w:i/>
        </w:rPr>
        <w:t>Australia</w:t>
      </w:r>
      <w:bookmarkEnd w:id="302"/>
    </w:p>
    <w:p w:rsidR="00831FB8" w:rsidRPr="00792483" w:rsidRDefault="00831FB8" w:rsidP="00C37159">
      <w:pPr>
        <w:pStyle w:val="subsection"/>
      </w:pPr>
      <w:r w:rsidRPr="00792483">
        <w:tab/>
      </w:r>
      <w:r w:rsidRPr="00792483">
        <w:tab/>
        <w:t xml:space="preserve">For the purposes of this Division, </w:t>
      </w:r>
      <w:r w:rsidRPr="00792483">
        <w:rPr>
          <w:b/>
          <w:i/>
        </w:rPr>
        <w:t>Australia</w:t>
      </w:r>
      <w:r w:rsidRPr="00792483">
        <w:t>, when used in a geographical sense, includes the external Territories.</w:t>
      </w:r>
    </w:p>
    <w:p w:rsidR="00F01773" w:rsidRPr="00792483" w:rsidRDefault="00F01773" w:rsidP="00753CFA">
      <w:pPr>
        <w:pStyle w:val="ActHead2"/>
        <w:pageBreakBefore/>
      </w:pPr>
      <w:bookmarkStart w:id="303" w:name="_Toc14262227"/>
      <w:r w:rsidRPr="00792483">
        <w:rPr>
          <w:rStyle w:val="CharPartNo"/>
        </w:rPr>
        <w:t>Part</w:t>
      </w:r>
      <w:r w:rsidR="00792483" w:rsidRPr="00792483">
        <w:rPr>
          <w:rStyle w:val="CharPartNo"/>
        </w:rPr>
        <w:t> </w:t>
      </w:r>
      <w:r w:rsidRPr="00792483">
        <w:rPr>
          <w:rStyle w:val="CharPartNo"/>
        </w:rPr>
        <w:t>5</w:t>
      </w:r>
      <w:r w:rsidRPr="00792483">
        <w:t>—</w:t>
      </w:r>
      <w:r w:rsidRPr="00792483">
        <w:rPr>
          <w:rStyle w:val="CharPartText"/>
        </w:rPr>
        <w:t>Review of decisions</w:t>
      </w:r>
      <w:bookmarkEnd w:id="303"/>
    </w:p>
    <w:p w:rsidR="00831FB8" w:rsidRPr="00792483" w:rsidRDefault="00831FB8" w:rsidP="00831FB8">
      <w:pPr>
        <w:pStyle w:val="notemargin"/>
      </w:pPr>
      <w:r w:rsidRPr="00792483">
        <w:t>Note:</w:t>
      </w:r>
      <w:r w:rsidRPr="00792483">
        <w:tab/>
        <w:t>This Part does not apply in relation to any decision of the Secretary under Division</w:t>
      </w:r>
      <w:r w:rsidR="00792483">
        <w:t> </w:t>
      </w:r>
      <w:r w:rsidRPr="00792483">
        <w:t>5 of Part</w:t>
      </w:r>
      <w:r w:rsidR="00792483">
        <w:t> </w:t>
      </w:r>
      <w:r w:rsidRPr="00792483">
        <w:t>4 (about departure prohibition orders).</w:t>
      </w:r>
    </w:p>
    <w:p w:rsidR="002D58C2" w:rsidRPr="00792483" w:rsidRDefault="002D58C2" w:rsidP="002D58C2">
      <w:pPr>
        <w:pStyle w:val="ActHead3"/>
      </w:pPr>
      <w:bookmarkStart w:id="304" w:name="_Toc14262228"/>
      <w:r w:rsidRPr="00792483">
        <w:rPr>
          <w:rStyle w:val="CharDivNo"/>
        </w:rPr>
        <w:t>Division</w:t>
      </w:r>
      <w:r w:rsidR="00792483" w:rsidRPr="00792483">
        <w:rPr>
          <w:rStyle w:val="CharDivNo"/>
        </w:rPr>
        <w:t> </w:t>
      </w:r>
      <w:r w:rsidRPr="00792483">
        <w:rPr>
          <w:rStyle w:val="CharDivNo"/>
        </w:rPr>
        <w:t>1A</w:t>
      </w:r>
      <w:r w:rsidRPr="00792483">
        <w:t>—</w:t>
      </w:r>
      <w:r w:rsidRPr="00792483">
        <w:rPr>
          <w:rStyle w:val="CharDivText"/>
        </w:rPr>
        <w:t>Preliminary matters in relation to child care decisions</w:t>
      </w:r>
      <w:bookmarkEnd w:id="304"/>
    </w:p>
    <w:p w:rsidR="002D58C2" w:rsidRPr="00792483" w:rsidRDefault="002D58C2" w:rsidP="002D58C2">
      <w:pPr>
        <w:pStyle w:val="ActHead5"/>
      </w:pPr>
      <w:bookmarkStart w:id="305" w:name="_Toc14262229"/>
      <w:r w:rsidRPr="00792483">
        <w:rPr>
          <w:rStyle w:val="CharSectno"/>
        </w:rPr>
        <w:t>103</w:t>
      </w:r>
      <w:r w:rsidRPr="00792483">
        <w:t xml:space="preserve">  Child care decision</w:t>
      </w:r>
      <w:bookmarkEnd w:id="305"/>
    </w:p>
    <w:p w:rsidR="002D58C2" w:rsidRPr="00792483" w:rsidRDefault="002D58C2" w:rsidP="002D58C2">
      <w:pPr>
        <w:pStyle w:val="subsection"/>
      </w:pPr>
      <w:r w:rsidRPr="00792483">
        <w:tab/>
      </w:r>
      <w:r w:rsidRPr="00792483">
        <w:tab/>
        <w:t xml:space="preserve">A </w:t>
      </w:r>
      <w:r w:rsidRPr="00792483">
        <w:rPr>
          <w:b/>
          <w:i/>
        </w:rPr>
        <w:t xml:space="preserve">child care decision </w:t>
      </w:r>
      <w:r w:rsidRPr="00792483">
        <w:t>is:</w:t>
      </w:r>
    </w:p>
    <w:p w:rsidR="002D58C2" w:rsidRPr="00792483" w:rsidRDefault="002D58C2" w:rsidP="002D58C2">
      <w:pPr>
        <w:pStyle w:val="paragraph"/>
      </w:pPr>
      <w:r w:rsidRPr="00792483">
        <w:tab/>
        <w:t>(a)</w:t>
      </w:r>
      <w:r w:rsidRPr="00792483">
        <w:tab/>
        <w:t>a determination made by the Secretary under Division</w:t>
      </w:r>
      <w:r w:rsidR="00792483">
        <w:t> </w:t>
      </w:r>
      <w:r w:rsidRPr="00792483">
        <w:t>3 of Part</w:t>
      </w:r>
      <w:r w:rsidR="00792483">
        <w:t> </w:t>
      </w:r>
      <w:r w:rsidRPr="00792483">
        <w:t>3A; or</w:t>
      </w:r>
    </w:p>
    <w:p w:rsidR="002D58C2" w:rsidRPr="00792483" w:rsidRDefault="002D58C2" w:rsidP="002D58C2">
      <w:pPr>
        <w:pStyle w:val="paragraph"/>
      </w:pPr>
      <w:r w:rsidRPr="00792483">
        <w:tab/>
        <w:t>(b)</w:t>
      </w:r>
      <w:r w:rsidRPr="00792483">
        <w:tab/>
        <w:t>a decision made on review under Part</w:t>
      </w:r>
      <w:r w:rsidR="00792483">
        <w:t> </w:t>
      </w:r>
      <w:r w:rsidRPr="00792483">
        <w:t>5 or the AAT Act of:</w:t>
      </w:r>
    </w:p>
    <w:p w:rsidR="002D58C2" w:rsidRPr="00792483" w:rsidRDefault="002D58C2" w:rsidP="002D58C2">
      <w:pPr>
        <w:pStyle w:val="paragraphsub"/>
      </w:pPr>
      <w:r w:rsidRPr="00792483">
        <w:tab/>
        <w:t>(i)</w:t>
      </w:r>
      <w:r w:rsidRPr="00792483">
        <w:tab/>
        <w:t xml:space="preserve">a determination mentioned in </w:t>
      </w:r>
      <w:r w:rsidR="00792483">
        <w:t>paragraph (</w:t>
      </w:r>
      <w:r w:rsidRPr="00792483">
        <w:t>a); or</w:t>
      </w:r>
    </w:p>
    <w:p w:rsidR="002D58C2" w:rsidRPr="00792483" w:rsidRDefault="002D58C2" w:rsidP="002D58C2">
      <w:pPr>
        <w:pStyle w:val="paragraphsub"/>
      </w:pPr>
      <w:r w:rsidRPr="00792483">
        <w:tab/>
        <w:t>(ii)</w:t>
      </w:r>
      <w:r w:rsidRPr="00792483">
        <w:tab/>
        <w:t>a decision that is a child care decision under a previous application of this paragraph.</w:t>
      </w:r>
    </w:p>
    <w:p w:rsidR="002D58C2" w:rsidRPr="00792483" w:rsidRDefault="002D58C2" w:rsidP="002D58C2">
      <w:pPr>
        <w:pStyle w:val="ActHead5"/>
      </w:pPr>
      <w:bookmarkStart w:id="306" w:name="_Toc14262230"/>
      <w:r w:rsidRPr="00792483">
        <w:rPr>
          <w:rStyle w:val="CharSectno"/>
        </w:rPr>
        <w:t>103A</w:t>
      </w:r>
      <w:r w:rsidRPr="00792483">
        <w:t xml:space="preserve">  CCS reconciliation conditions</w:t>
      </w:r>
      <w:bookmarkEnd w:id="306"/>
    </w:p>
    <w:p w:rsidR="002D58C2" w:rsidRPr="00792483" w:rsidRDefault="002D58C2" w:rsidP="002D58C2">
      <w:pPr>
        <w:pStyle w:val="subsection"/>
      </w:pPr>
      <w:r w:rsidRPr="00792483">
        <w:tab/>
        <w:t>(1)</w:t>
      </w:r>
      <w:r w:rsidRPr="00792483">
        <w:tab/>
        <w:t xml:space="preserve">An individual (the </w:t>
      </w:r>
      <w:r w:rsidRPr="00792483">
        <w:rPr>
          <w:b/>
          <w:i/>
        </w:rPr>
        <w:t>claimant</w:t>
      </w:r>
      <w:r w:rsidRPr="00792483">
        <w:t>)</w:t>
      </w:r>
      <w:r w:rsidRPr="00792483">
        <w:rPr>
          <w:b/>
          <w:i/>
        </w:rPr>
        <w:t xml:space="preserve"> </w:t>
      </w:r>
      <w:r w:rsidRPr="00792483">
        <w:t xml:space="preserve">meets the </w:t>
      </w:r>
      <w:r w:rsidRPr="00792483">
        <w:rPr>
          <w:b/>
          <w:i/>
        </w:rPr>
        <w:t xml:space="preserve">CCS reconciliation conditions </w:t>
      </w:r>
      <w:r w:rsidRPr="00792483">
        <w:t xml:space="preserve">for an income year (the </w:t>
      </w:r>
      <w:r w:rsidRPr="00792483">
        <w:rPr>
          <w:b/>
          <w:i/>
        </w:rPr>
        <w:t>relevant income year</w:t>
      </w:r>
      <w:r w:rsidRPr="00792483">
        <w:t xml:space="preserve">) if, by the second deadline for the relevant income year, </w:t>
      </w:r>
      <w:r w:rsidR="00792483">
        <w:t>subsection (</w:t>
      </w:r>
      <w:r w:rsidRPr="00792483">
        <w:t>2), (3) or (4) applies in relation to each of the following persons:</w:t>
      </w:r>
    </w:p>
    <w:p w:rsidR="002D58C2" w:rsidRPr="00792483" w:rsidRDefault="002D58C2" w:rsidP="002D58C2">
      <w:pPr>
        <w:pStyle w:val="paragraph"/>
      </w:pPr>
      <w:r w:rsidRPr="00792483">
        <w:tab/>
        <w:t>(a)</w:t>
      </w:r>
      <w:r w:rsidRPr="00792483">
        <w:tab/>
        <w:t>the claimant;</w:t>
      </w:r>
    </w:p>
    <w:p w:rsidR="002D58C2" w:rsidRPr="00792483" w:rsidRDefault="002D58C2" w:rsidP="002D58C2">
      <w:pPr>
        <w:pStyle w:val="paragraph"/>
      </w:pPr>
      <w:r w:rsidRPr="00792483">
        <w:tab/>
        <w:t>(b)</w:t>
      </w:r>
      <w:r w:rsidRPr="00792483">
        <w:tab/>
        <w:t>each person who was a TFN determination person for the purposes of a determination under Division</w:t>
      </w:r>
      <w:r w:rsidR="00792483">
        <w:t> </w:t>
      </w:r>
      <w:r w:rsidRPr="00792483">
        <w:t>3 of Part</w:t>
      </w:r>
      <w:r w:rsidR="00792483">
        <w:t> </w:t>
      </w:r>
      <w:r w:rsidRPr="00792483">
        <w:t>3A for the claimant in relation to sessions of care provided in CCS fortnights starting in the relevant income year.</w:t>
      </w:r>
    </w:p>
    <w:p w:rsidR="002D58C2" w:rsidRPr="00792483" w:rsidRDefault="002D58C2" w:rsidP="002D58C2">
      <w:pPr>
        <w:pStyle w:val="SubsectionHead"/>
      </w:pPr>
      <w:r w:rsidRPr="00792483">
        <w:t>Income tax assessment made</w:t>
      </w:r>
    </w:p>
    <w:p w:rsidR="002D58C2" w:rsidRPr="00792483" w:rsidRDefault="002D58C2" w:rsidP="002D58C2">
      <w:pPr>
        <w:pStyle w:val="subsection"/>
      </w:pPr>
      <w:r w:rsidRPr="00792483">
        <w:tab/>
        <w:t>(2)</w:t>
      </w:r>
      <w:r w:rsidRPr="00792483">
        <w:tab/>
        <w:t>This subsection applies to a person if the Commissioner of Taxation has made an assessment of the taxable income of the person for the relevant income year.</w:t>
      </w:r>
    </w:p>
    <w:p w:rsidR="002D58C2" w:rsidRPr="00792483" w:rsidRDefault="002D58C2" w:rsidP="002D58C2">
      <w:pPr>
        <w:pStyle w:val="SubsectionHead"/>
      </w:pPr>
      <w:r w:rsidRPr="00792483">
        <w:t>No requirement to lodge income tax return</w:t>
      </w:r>
    </w:p>
    <w:p w:rsidR="002D58C2" w:rsidRPr="00792483" w:rsidRDefault="002D58C2" w:rsidP="002D58C2">
      <w:pPr>
        <w:pStyle w:val="subsection"/>
      </w:pPr>
      <w:r w:rsidRPr="00792483">
        <w:tab/>
        <w:t>(3)</w:t>
      </w:r>
      <w:r w:rsidRPr="00792483">
        <w:tab/>
        <w:t>This subsection applies to a person if:</w:t>
      </w:r>
    </w:p>
    <w:p w:rsidR="002D58C2" w:rsidRPr="00792483" w:rsidRDefault="002D58C2" w:rsidP="002D58C2">
      <w:pPr>
        <w:pStyle w:val="paragraph"/>
      </w:pPr>
      <w:r w:rsidRPr="00792483">
        <w:tab/>
        <w:t>(a)</w:t>
      </w:r>
      <w:r w:rsidRPr="00792483">
        <w:tab/>
        <w:t>the relevant income year has ended; and</w:t>
      </w:r>
    </w:p>
    <w:p w:rsidR="002D58C2" w:rsidRPr="00792483" w:rsidRDefault="002D58C2" w:rsidP="002D58C2">
      <w:pPr>
        <w:pStyle w:val="paragraph"/>
      </w:pPr>
      <w:r w:rsidRPr="00792483">
        <w:tab/>
        <w:t>(b)</w:t>
      </w:r>
      <w:r w:rsidRPr="00792483">
        <w:tab/>
        <w:t>the person is not required to lodge an income tax return in respect of the income year; and</w:t>
      </w:r>
    </w:p>
    <w:p w:rsidR="002D58C2" w:rsidRPr="00792483" w:rsidRDefault="002D58C2" w:rsidP="002D58C2">
      <w:pPr>
        <w:pStyle w:val="paragraph"/>
      </w:pPr>
      <w:r w:rsidRPr="00792483">
        <w:tab/>
        <w:t>(c)</w:t>
      </w:r>
      <w:r w:rsidRPr="00792483">
        <w:tab/>
        <w:t>either:</w:t>
      </w:r>
    </w:p>
    <w:p w:rsidR="002D58C2" w:rsidRPr="00792483" w:rsidRDefault="002D58C2" w:rsidP="002D58C2">
      <w:pPr>
        <w:pStyle w:val="paragraphsub"/>
      </w:pPr>
      <w:r w:rsidRPr="00792483">
        <w:tab/>
        <w:t>(i)</w:t>
      </w:r>
      <w:r w:rsidRPr="00792483">
        <w:tab/>
        <w:t>the claimant has notified the Secretary of the amount of the claimant’s adjusted taxable income for the relevant income year; or</w:t>
      </w:r>
    </w:p>
    <w:p w:rsidR="002D58C2" w:rsidRPr="00792483" w:rsidRDefault="002D58C2" w:rsidP="002D58C2">
      <w:pPr>
        <w:pStyle w:val="paragraphsub"/>
      </w:pPr>
      <w:r w:rsidRPr="00792483">
        <w:tab/>
        <w:t>(ii)</w:t>
      </w:r>
      <w:r w:rsidRPr="00792483">
        <w:tab/>
        <w:t>the Secretary is satisfied that the claimant’s adjusted taxable income for the relevant income year can be worked out without such notification.</w:t>
      </w:r>
    </w:p>
    <w:p w:rsidR="002D58C2" w:rsidRPr="00792483" w:rsidRDefault="002D58C2" w:rsidP="002D58C2">
      <w:pPr>
        <w:pStyle w:val="SubsectionHead"/>
      </w:pPr>
      <w:r w:rsidRPr="00792483">
        <w:t>Former partner has not lodged income tax return</w:t>
      </w:r>
    </w:p>
    <w:p w:rsidR="002D58C2" w:rsidRPr="00792483" w:rsidRDefault="002D58C2" w:rsidP="002D58C2">
      <w:pPr>
        <w:pStyle w:val="subsection"/>
      </w:pPr>
      <w:r w:rsidRPr="00792483">
        <w:tab/>
        <w:t>(4)</w:t>
      </w:r>
      <w:r w:rsidRPr="00792483">
        <w:tab/>
        <w:t>This subsection applies to a person who was, but is no longer, a partner of the claimant if:</w:t>
      </w:r>
    </w:p>
    <w:p w:rsidR="002D58C2" w:rsidRPr="00792483" w:rsidRDefault="002D58C2" w:rsidP="002D58C2">
      <w:pPr>
        <w:pStyle w:val="paragraph"/>
      </w:pPr>
      <w:r w:rsidRPr="00792483">
        <w:tab/>
        <w:t>(a)</w:t>
      </w:r>
      <w:r w:rsidRPr="00792483">
        <w:tab/>
        <w:t>the person was a TFN determination person for the purposes of a determination under Division</w:t>
      </w:r>
      <w:r w:rsidR="00792483">
        <w:t> </w:t>
      </w:r>
      <w:r w:rsidRPr="00792483">
        <w:t>3 of Part</w:t>
      </w:r>
      <w:r w:rsidR="00792483">
        <w:t> </w:t>
      </w:r>
      <w:r w:rsidRPr="00792483">
        <w:t xml:space="preserve">3A for the claimant in relation to sessions of care (the </w:t>
      </w:r>
      <w:r w:rsidRPr="00792483">
        <w:rPr>
          <w:b/>
          <w:i/>
        </w:rPr>
        <w:t>relevant sessions of care</w:t>
      </w:r>
      <w:r w:rsidRPr="00792483">
        <w:t>) provided in CCS fortnights starting in the relevant income year; and</w:t>
      </w:r>
    </w:p>
    <w:p w:rsidR="002D58C2" w:rsidRPr="00792483" w:rsidRDefault="002D58C2" w:rsidP="002D58C2">
      <w:pPr>
        <w:pStyle w:val="paragraph"/>
      </w:pPr>
      <w:r w:rsidRPr="00792483">
        <w:tab/>
        <w:t>(b)</w:t>
      </w:r>
      <w:r w:rsidRPr="00792483">
        <w:tab/>
        <w:t>the relevant income year has ended; and</w:t>
      </w:r>
    </w:p>
    <w:p w:rsidR="002D58C2" w:rsidRPr="00792483" w:rsidRDefault="002D58C2" w:rsidP="002D58C2">
      <w:pPr>
        <w:pStyle w:val="paragraph"/>
      </w:pPr>
      <w:r w:rsidRPr="00792483">
        <w:tab/>
        <w:t>(c)</w:t>
      </w:r>
      <w:r w:rsidRPr="00792483">
        <w:tab/>
        <w:t>the person is required to lodge an income tax return in respect of the relevant income year, but has not done so by the first deadline for the relevant income year; and</w:t>
      </w:r>
    </w:p>
    <w:p w:rsidR="002D58C2" w:rsidRPr="00792483" w:rsidRDefault="002D58C2" w:rsidP="002D58C2">
      <w:pPr>
        <w:pStyle w:val="paragraph"/>
      </w:pPr>
      <w:r w:rsidRPr="00792483">
        <w:tab/>
        <w:t>(d)</w:t>
      </w:r>
      <w:r w:rsidRPr="00792483">
        <w:tab/>
        <w:t>the Secretary is satisfied that it is reasonable in all the circumstances to estimate the claimant’s adjusted taxable income for the relevant income year; and</w:t>
      </w:r>
    </w:p>
    <w:p w:rsidR="002D58C2" w:rsidRPr="00792483" w:rsidRDefault="002D58C2" w:rsidP="002D58C2">
      <w:pPr>
        <w:pStyle w:val="paragraph"/>
      </w:pPr>
      <w:r w:rsidRPr="00792483">
        <w:tab/>
        <w:t>(e)</w:t>
      </w:r>
      <w:r w:rsidRPr="00792483">
        <w:tab/>
        <w:t>the Secretary is otherwise satisfied that it is appropriate for this subsection to apply in all the circumstances.</w:t>
      </w:r>
    </w:p>
    <w:p w:rsidR="002D58C2" w:rsidRPr="00792483" w:rsidRDefault="002D58C2" w:rsidP="002D58C2">
      <w:pPr>
        <w:pStyle w:val="notetext"/>
      </w:pPr>
      <w:r w:rsidRPr="00792483">
        <w:t>Note:</w:t>
      </w:r>
      <w:r w:rsidRPr="00792483">
        <w:tab/>
        <w:t xml:space="preserve">For </w:t>
      </w:r>
      <w:r w:rsidR="00792483">
        <w:t>subparagraph (</w:t>
      </w:r>
      <w:r w:rsidRPr="00792483">
        <w:t xml:space="preserve">3)(c)(ii) and </w:t>
      </w:r>
      <w:r w:rsidR="00792483">
        <w:t>paragraph (</w:t>
      </w:r>
      <w:r w:rsidRPr="00792483">
        <w:t>4)(d), the claimant’s adjusted taxable income for the relevant year is worked out taking into account the adjusted taxable income of any TFN determination person who has been the claimant’s partner during the relevant income year (see clauses</w:t>
      </w:r>
      <w:r w:rsidR="00792483">
        <w:t> </w:t>
      </w:r>
      <w:r w:rsidRPr="00792483">
        <w:t>3AA and 3A of Schedule</w:t>
      </w:r>
      <w:r w:rsidR="00792483">
        <w:t> </w:t>
      </w:r>
      <w:r w:rsidRPr="00792483">
        <w:t>3 to the Family Assistance Act).</w:t>
      </w:r>
    </w:p>
    <w:p w:rsidR="002D58C2" w:rsidRPr="00792483" w:rsidRDefault="002D58C2" w:rsidP="002D58C2">
      <w:pPr>
        <w:pStyle w:val="ActHead5"/>
      </w:pPr>
      <w:bookmarkStart w:id="307" w:name="_Toc14262231"/>
      <w:r w:rsidRPr="00792483">
        <w:rPr>
          <w:rStyle w:val="CharSectno"/>
        </w:rPr>
        <w:t>103B</w:t>
      </w:r>
      <w:r w:rsidRPr="00792483">
        <w:t xml:space="preserve">  First deadline</w:t>
      </w:r>
      <w:bookmarkEnd w:id="307"/>
    </w:p>
    <w:p w:rsidR="002D58C2" w:rsidRPr="00792483" w:rsidRDefault="002D58C2" w:rsidP="002D58C2">
      <w:pPr>
        <w:pStyle w:val="subsection"/>
      </w:pPr>
      <w:r w:rsidRPr="00792483">
        <w:tab/>
        <w:t>(1)</w:t>
      </w:r>
      <w:r w:rsidRPr="00792483">
        <w:tab/>
        <w:t xml:space="preserve">The </w:t>
      </w:r>
      <w:r w:rsidRPr="00792483">
        <w:rPr>
          <w:b/>
          <w:i/>
        </w:rPr>
        <w:t xml:space="preserve">first deadline </w:t>
      </w:r>
      <w:r w:rsidRPr="00792483">
        <w:t xml:space="preserve">for an income year (the </w:t>
      </w:r>
      <w:r w:rsidRPr="00792483">
        <w:rPr>
          <w:b/>
          <w:i/>
        </w:rPr>
        <w:t>relevant income year</w:t>
      </w:r>
      <w:r w:rsidRPr="00792483">
        <w:t>) is:</w:t>
      </w:r>
    </w:p>
    <w:p w:rsidR="002D58C2" w:rsidRPr="00792483" w:rsidRDefault="002D58C2" w:rsidP="002D58C2">
      <w:pPr>
        <w:pStyle w:val="paragraph"/>
      </w:pPr>
      <w:r w:rsidRPr="00792483">
        <w:tab/>
        <w:t>(a)</w:t>
      </w:r>
      <w:r w:rsidRPr="00792483">
        <w:tab/>
        <w:t>the end of the first income year after the relevant income year; or</w:t>
      </w:r>
    </w:p>
    <w:p w:rsidR="002D58C2" w:rsidRPr="00792483" w:rsidRDefault="002D58C2" w:rsidP="002D58C2">
      <w:pPr>
        <w:pStyle w:val="paragraph"/>
      </w:pPr>
      <w:r w:rsidRPr="00792483">
        <w:tab/>
        <w:t>(b)</w:t>
      </w:r>
      <w:r w:rsidRPr="00792483">
        <w:tab/>
        <w:t xml:space="preserve">if the Secretary allows the individual a longer period under </w:t>
      </w:r>
      <w:r w:rsidR="00792483">
        <w:t>subsection (</w:t>
      </w:r>
      <w:r w:rsidRPr="00792483">
        <w:t>2)—the end of the longer period.</w:t>
      </w:r>
    </w:p>
    <w:p w:rsidR="002D58C2" w:rsidRPr="00792483" w:rsidRDefault="002D58C2" w:rsidP="002D58C2">
      <w:pPr>
        <w:pStyle w:val="subsection"/>
      </w:pPr>
      <w:r w:rsidRPr="00792483">
        <w:tab/>
        <w:t>(2)</w:t>
      </w:r>
      <w:r w:rsidRPr="00792483">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792483" w:rsidRDefault="002D58C2" w:rsidP="002D58C2">
      <w:pPr>
        <w:pStyle w:val="subsection"/>
      </w:pPr>
      <w:r w:rsidRPr="00792483">
        <w:tab/>
        <w:t>(3)</w:t>
      </w:r>
      <w:r w:rsidRPr="00792483">
        <w:tab/>
        <w:t>The end of the longer period must not be later than the end of the second income year after the relevant income year.</w:t>
      </w:r>
    </w:p>
    <w:p w:rsidR="002D58C2" w:rsidRPr="00792483" w:rsidRDefault="002D58C2" w:rsidP="002D58C2">
      <w:pPr>
        <w:pStyle w:val="ActHead5"/>
      </w:pPr>
      <w:bookmarkStart w:id="308" w:name="_Toc14262232"/>
      <w:r w:rsidRPr="00792483">
        <w:rPr>
          <w:rStyle w:val="CharSectno"/>
        </w:rPr>
        <w:t>103C</w:t>
      </w:r>
      <w:r w:rsidRPr="00792483">
        <w:t xml:space="preserve">  Second deadline</w:t>
      </w:r>
      <w:bookmarkEnd w:id="308"/>
    </w:p>
    <w:p w:rsidR="002D58C2" w:rsidRPr="00792483" w:rsidRDefault="002D58C2" w:rsidP="002D58C2">
      <w:pPr>
        <w:pStyle w:val="subsection"/>
      </w:pPr>
      <w:r w:rsidRPr="00792483">
        <w:tab/>
        <w:t>(1)</w:t>
      </w:r>
      <w:r w:rsidRPr="00792483">
        <w:tab/>
        <w:t xml:space="preserve">The </w:t>
      </w:r>
      <w:r w:rsidRPr="00792483">
        <w:rPr>
          <w:b/>
          <w:i/>
        </w:rPr>
        <w:t>second deadline</w:t>
      </w:r>
      <w:r w:rsidRPr="00792483">
        <w:t xml:space="preserve"> for an income year (the </w:t>
      </w:r>
      <w:r w:rsidRPr="00792483">
        <w:rPr>
          <w:b/>
          <w:i/>
        </w:rPr>
        <w:t>relevant income year</w:t>
      </w:r>
      <w:r w:rsidRPr="00792483">
        <w:t>) is:</w:t>
      </w:r>
    </w:p>
    <w:p w:rsidR="002D58C2" w:rsidRPr="00792483" w:rsidRDefault="002D58C2" w:rsidP="002D58C2">
      <w:pPr>
        <w:pStyle w:val="paragraph"/>
      </w:pPr>
      <w:r w:rsidRPr="00792483">
        <w:tab/>
        <w:t>(a)</w:t>
      </w:r>
      <w:r w:rsidRPr="00792483">
        <w:tab/>
        <w:t>the end of the second income year after the relevant income year; or</w:t>
      </w:r>
    </w:p>
    <w:p w:rsidR="002D58C2" w:rsidRPr="00792483" w:rsidRDefault="002D58C2" w:rsidP="002D58C2">
      <w:pPr>
        <w:pStyle w:val="paragraph"/>
      </w:pPr>
      <w:r w:rsidRPr="00792483">
        <w:tab/>
        <w:t>(b)</w:t>
      </w:r>
      <w:r w:rsidRPr="00792483">
        <w:tab/>
        <w:t xml:space="preserve">if the Secretary allows the individual a longer period under </w:t>
      </w:r>
      <w:r w:rsidR="00792483">
        <w:t>subsection (</w:t>
      </w:r>
      <w:r w:rsidRPr="00792483">
        <w:t>2)—the end of the longer period.</w:t>
      </w:r>
    </w:p>
    <w:p w:rsidR="002D58C2" w:rsidRPr="00792483" w:rsidRDefault="002D58C2" w:rsidP="002D58C2">
      <w:pPr>
        <w:pStyle w:val="subsection"/>
      </w:pPr>
      <w:r w:rsidRPr="00792483">
        <w:tab/>
        <w:t>(2)</w:t>
      </w:r>
      <w:r w:rsidRPr="00792483">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792483" w:rsidRDefault="00F01773" w:rsidP="00F24C82">
      <w:pPr>
        <w:pStyle w:val="ActHead3"/>
        <w:pageBreakBefore/>
      </w:pPr>
      <w:bookmarkStart w:id="309" w:name="_Toc14262233"/>
      <w:r w:rsidRPr="00792483">
        <w:rPr>
          <w:rStyle w:val="CharDivNo"/>
        </w:rPr>
        <w:t>Division</w:t>
      </w:r>
      <w:r w:rsidR="00792483" w:rsidRPr="00792483">
        <w:rPr>
          <w:rStyle w:val="CharDivNo"/>
        </w:rPr>
        <w:t> </w:t>
      </w:r>
      <w:r w:rsidRPr="00792483">
        <w:rPr>
          <w:rStyle w:val="CharDivNo"/>
        </w:rPr>
        <w:t>1</w:t>
      </w:r>
      <w:r w:rsidRPr="00792483">
        <w:t>—</w:t>
      </w:r>
      <w:r w:rsidRPr="00792483">
        <w:rPr>
          <w:rStyle w:val="CharDivText"/>
        </w:rPr>
        <w:t>Internal review</w:t>
      </w:r>
      <w:bookmarkEnd w:id="309"/>
    </w:p>
    <w:p w:rsidR="00F01773" w:rsidRPr="00792483" w:rsidRDefault="00127CA2" w:rsidP="00F01773">
      <w:pPr>
        <w:pStyle w:val="ActHead4"/>
      </w:pPr>
      <w:bookmarkStart w:id="310" w:name="_Toc14262234"/>
      <w:r w:rsidRPr="00792483">
        <w:rPr>
          <w:rStyle w:val="CharSubdNo"/>
        </w:rPr>
        <w:t>Subdivision</w:t>
      </w:r>
      <w:r w:rsidR="00753CFA" w:rsidRPr="00792483">
        <w:rPr>
          <w:rStyle w:val="CharSubdNo"/>
        </w:rPr>
        <w:t xml:space="preserve"> </w:t>
      </w:r>
      <w:r w:rsidR="00F01773" w:rsidRPr="00792483">
        <w:rPr>
          <w:rStyle w:val="CharSubdNo"/>
        </w:rPr>
        <w:t>A</w:t>
      </w:r>
      <w:r w:rsidR="00F01773" w:rsidRPr="00792483">
        <w:t>—</w:t>
      </w:r>
      <w:r w:rsidR="00F01773" w:rsidRPr="00792483">
        <w:rPr>
          <w:rStyle w:val="CharSubdText"/>
        </w:rPr>
        <w:t>Review initiated by the Secretary</w:t>
      </w:r>
      <w:bookmarkEnd w:id="310"/>
    </w:p>
    <w:p w:rsidR="002D58C2" w:rsidRPr="00792483" w:rsidRDefault="002D58C2" w:rsidP="002D58C2">
      <w:pPr>
        <w:pStyle w:val="ActHead5"/>
      </w:pPr>
      <w:bookmarkStart w:id="311" w:name="_Toc14262235"/>
      <w:r w:rsidRPr="00792483">
        <w:rPr>
          <w:rStyle w:val="CharSectno"/>
        </w:rPr>
        <w:t>104</w:t>
      </w:r>
      <w:r w:rsidRPr="00792483">
        <w:t xml:space="preserve">  Decisions that may be reviewed by Secretary on own initiative</w:t>
      </w:r>
      <w:bookmarkEnd w:id="311"/>
    </w:p>
    <w:p w:rsidR="002D58C2" w:rsidRPr="00792483" w:rsidRDefault="002D58C2" w:rsidP="002D58C2">
      <w:pPr>
        <w:pStyle w:val="subsection"/>
      </w:pPr>
      <w:r w:rsidRPr="00792483">
        <w:tab/>
      </w:r>
      <w:r w:rsidRPr="00792483">
        <w:tab/>
        <w:t>Under section</w:t>
      </w:r>
      <w:r w:rsidR="00792483">
        <w:t> </w:t>
      </w:r>
      <w:r w:rsidRPr="00792483">
        <w:t>105, the Secretary may review any decision of an officer under the family assistance law except:</w:t>
      </w:r>
    </w:p>
    <w:p w:rsidR="002D58C2" w:rsidRPr="00792483" w:rsidRDefault="002D58C2" w:rsidP="002D58C2">
      <w:pPr>
        <w:pStyle w:val="paragraph"/>
      </w:pPr>
      <w:r w:rsidRPr="00792483">
        <w:tab/>
        <w:t>(a)</w:t>
      </w:r>
      <w:r w:rsidRPr="00792483">
        <w:tab/>
        <w:t>a decision under section</w:t>
      </w:r>
      <w:r w:rsidR="00792483">
        <w:t> </w:t>
      </w:r>
      <w:r w:rsidRPr="00792483">
        <w:t>67EB to pay an amount; or</w:t>
      </w:r>
    </w:p>
    <w:p w:rsidR="002D58C2" w:rsidRPr="00792483" w:rsidRDefault="002D58C2" w:rsidP="002D58C2">
      <w:pPr>
        <w:pStyle w:val="paragraph"/>
      </w:pPr>
      <w:r w:rsidRPr="00792483">
        <w:tab/>
        <w:t>(b)</w:t>
      </w:r>
      <w:r w:rsidRPr="00792483">
        <w:tab/>
        <w:t>a decision to give a person a notice under section</w:t>
      </w:r>
      <w:r w:rsidR="00792483">
        <w:t> </w:t>
      </w:r>
      <w:r w:rsidRPr="00792483">
        <w:t>199E (notice about effect of non</w:t>
      </w:r>
      <w:r w:rsidR="00792483">
        <w:noBreakHyphen/>
      </w:r>
      <w:r w:rsidRPr="00792483">
        <w:t>compliance by provider on eligibility for CCS or ACCS); or</w:t>
      </w:r>
    </w:p>
    <w:p w:rsidR="002D58C2" w:rsidRPr="00792483" w:rsidRDefault="002D58C2" w:rsidP="002D58C2">
      <w:pPr>
        <w:pStyle w:val="paragraph"/>
      </w:pPr>
      <w:r w:rsidRPr="00792483">
        <w:tab/>
        <w:t>(c)</w:t>
      </w:r>
      <w:r w:rsidRPr="00792483">
        <w:tab/>
        <w:t>a decision under section</w:t>
      </w:r>
      <w:r w:rsidR="00792483">
        <w:t> </w:t>
      </w:r>
      <w:r w:rsidRPr="00792483">
        <w:t>205A (business continuity payments); or</w:t>
      </w:r>
    </w:p>
    <w:p w:rsidR="002D58C2" w:rsidRPr="00792483" w:rsidRDefault="002D58C2" w:rsidP="002D58C2">
      <w:pPr>
        <w:pStyle w:val="paragraph"/>
      </w:pPr>
      <w:r w:rsidRPr="00792483">
        <w:tab/>
        <w:t>(d)</w:t>
      </w:r>
      <w:r w:rsidRPr="00792483">
        <w:tab/>
        <w:t>a decision under section</w:t>
      </w:r>
      <w:r w:rsidR="00792483">
        <w:t> </w:t>
      </w:r>
      <w:r w:rsidRPr="00792483">
        <w:t>85GA of the Family Assistance Act (funding agreements) in relation to an agreement.</w:t>
      </w:r>
    </w:p>
    <w:p w:rsidR="00F01773" w:rsidRPr="00792483" w:rsidRDefault="00F01773" w:rsidP="00F01773">
      <w:pPr>
        <w:pStyle w:val="ActHead5"/>
      </w:pPr>
      <w:bookmarkStart w:id="312" w:name="_Toc14262236"/>
      <w:r w:rsidRPr="00792483">
        <w:rPr>
          <w:rStyle w:val="CharSectno"/>
        </w:rPr>
        <w:t>105</w:t>
      </w:r>
      <w:r w:rsidRPr="00792483">
        <w:t xml:space="preserve">  Secretary may review certain decisions on own initiative</w:t>
      </w:r>
      <w:bookmarkEnd w:id="312"/>
    </w:p>
    <w:p w:rsidR="00F01773" w:rsidRPr="00792483" w:rsidRDefault="00F01773" w:rsidP="00F01773">
      <w:pPr>
        <w:pStyle w:val="subsection"/>
        <w:keepNext/>
        <w:keepLines/>
        <w:rPr>
          <w:snapToGrid w:val="0"/>
          <w:lang w:eastAsia="en-US"/>
        </w:rPr>
      </w:pPr>
      <w:r w:rsidRPr="00792483">
        <w:rPr>
          <w:snapToGrid w:val="0"/>
          <w:lang w:eastAsia="en-US"/>
        </w:rPr>
        <w:tab/>
        <w:t>(1)</w:t>
      </w:r>
      <w:r w:rsidRPr="00792483">
        <w:rPr>
          <w:snapToGrid w:val="0"/>
          <w:lang w:eastAsia="en-US"/>
        </w:rPr>
        <w:tab/>
        <w:t>If:</w:t>
      </w:r>
    </w:p>
    <w:p w:rsidR="00F01773" w:rsidRPr="00792483" w:rsidRDefault="00F01773" w:rsidP="0043073F">
      <w:pPr>
        <w:pStyle w:val="paragraph"/>
        <w:rPr>
          <w:snapToGrid w:val="0"/>
          <w:lang w:eastAsia="en-US"/>
        </w:rPr>
      </w:pPr>
      <w:r w:rsidRPr="00792483">
        <w:rPr>
          <w:snapToGrid w:val="0"/>
          <w:lang w:eastAsia="en-US"/>
        </w:rPr>
        <w:tab/>
        <w:t>(a)</w:t>
      </w:r>
      <w:r w:rsidRPr="00792483">
        <w:rPr>
          <w:snapToGrid w:val="0"/>
          <w:lang w:eastAsia="en-US"/>
        </w:rPr>
        <w:tab/>
        <w:t xml:space="preserve">a decision (the </w:t>
      </w:r>
      <w:r w:rsidRPr="00792483">
        <w:rPr>
          <w:b/>
          <w:i/>
          <w:snapToGrid w:val="0"/>
          <w:lang w:eastAsia="en-US"/>
        </w:rPr>
        <w:t>original decision</w:t>
      </w:r>
      <w:r w:rsidRPr="00792483">
        <w:rPr>
          <w:snapToGrid w:val="0"/>
          <w:lang w:eastAsia="en-US"/>
        </w:rPr>
        <w:t>) is a decision that, under section</w:t>
      </w:r>
      <w:r w:rsidR="00792483">
        <w:rPr>
          <w:snapToGrid w:val="0"/>
          <w:lang w:eastAsia="en-US"/>
        </w:rPr>
        <w:t> </w:t>
      </w:r>
      <w:r w:rsidRPr="00792483">
        <w:rPr>
          <w:snapToGrid w:val="0"/>
          <w:lang w:eastAsia="en-US"/>
        </w:rPr>
        <w:t>104, the Secretary may review under this section;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Secretary is satisfied that there is sufficient reason to review the decision;</w:t>
      </w:r>
    </w:p>
    <w:p w:rsidR="00F01773" w:rsidRPr="00792483" w:rsidRDefault="00F01773" w:rsidP="00F01773">
      <w:pPr>
        <w:pStyle w:val="subsection2"/>
        <w:rPr>
          <w:snapToGrid w:val="0"/>
          <w:lang w:eastAsia="en-US"/>
        </w:rPr>
      </w:pPr>
      <w:r w:rsidRPr="00792483">
        <w:rPr>
          <w:snapToGrid w:val="0"/>
          <w:lang w:eastAsia="en-US"/>
        </w:rPr>
        <w:t>the Secretary may review the decision.</w:t>
      </w:r>
    </w:p>
    <w:p w:rsidR="00062C99" w:rsidRPr="00792483" w:rsidRDefault="00062C99" w:rsidP="00062C99">
      <w:pPr>
        <w:pStyle w:val="SubsectionHead"/>
      </w:pPr>
      <w:r w:rsidRPr="00792483">
        <w:t>Secretary may review decision even if application has been made to the AAT</w:t>
      </w:r>
    </w:p>
    <w:p w:rsidR="00062C99" w:rsidRPr="00792483" w:rsidRDefault="00062C99" w:rsidP="00062C99">
      <w:pPr>
        <w:pStyle w:val="subsection"/>
      </w:pPr>
      <w:r w:rsidRPr="00792483">
        <w:tab/>
        <w:t>(2)</w:t>
      </w:r>
      <w:r w:rsidRPr="00792483">
        <w:tab/>
        <w:t>The Secretary may review the original decision even if an application has been made to the AAT for review in relation to the decision.</w:t>
      </w:r>
    </w:p>
    <w:p w:rsidR="00F01773" w:rsidRPr="00792483" w:rsidRDefault="00F01773" w:rsidP="00F01773">
      <w:pPr>
        <w:pStyle w:val="SubsectionHead"/>
      </w:pPr>
      <w:r w:rsidRPr="00792483">
        <w:t>Secretary must not review decision if review under section</w:t>
      </w:r>
      <w:r w:rsidR="00792483">
        <w:t> </w:t>
      </w:r>
      <w:r w:rsidRPr="00792483">
        <w:t>109A occurring</w:t>
      </w:r>
    </w:p>
    <w:p w:rsidR="00F01773" w:rsidRPr="00792483" w:rsidRDefault="00F01773" w:rsidP="00F01773">
      <w:pPr>
        <w:pStyle w:val="subsection"/>
        <w:rPr>
          <w:snapToGrid w:val="0"/>
          <w:lang w:eastAsia="en-US"/>
        </w:rPr>
      </w:pPr>
      <w:r w:rsidRPr="00792483">
        <w:rPr>
          <w:snapToGrid w:val="0"/>
          <w:lang w:eastAsia="en-US"/>
        </w:rPr>
        <w:tab/>
        <w:t>(3)</w:t>
      </w:r>
      <w:r w:rsidRPr="00792483">
        <w:rPr>
          <w:snapToGrid w:val="0"/>
          <w:lang w:eastAsia="en-US"/>
        </w:rPr>
        <w:tab/>
        <w:t>The Secretary must not review the original decision under this section while any review of the decision is taking place under section</w:t>
      </w:r>
      <w:r w:rsidR="00792483">
        <w:rPr>
          <w:snapToGrid w:val="0"/>
          <w:lang w:eastAsia="en-US"/>
        </w:rPr>
        <w:t> </w:t>
      </w:r>
      <w:r w:rsidRPr="00792483">
        <w:rPr>
          <w:snapToGrid w:val="0"/>
          <w:lang w:eastAsia="en-US"/>
        </w:rPr>
        <w:t>109A.</w:t>
      </w:r>
    </w:p>
    <w:p w:rsidR="00F01773" w:rsidRPr="00792483" w:rsidRDefault="00F01773" w:rsidP="00F01773">
      <w:pPr>
        <w:pStyle w:val="SubsectionHead"/>
        <w:rPr>
          <w:snapToGrid w:val="0"/>
          <w:lang w:eastAsia="en-US"/>
        </w:rPr>
      </w:pPr>
      <w:r w:rsidRPr="00792483">
        <w:rPr>
          <w:snapToGrid w:val="0"/>
          <w:lang w:eastAsia="en-US"/>
        </w:rPr>
        <w:t>Secretary may make decisions in respect of an original decision</w:t>
      </w:r>
    </w:p>
    <w:p w:rsidR="00F01773" w:rsidRPr="00792483" w:rsidRDefault="00F01773" w:rsidP="00F01773">
      <w:pPr>
        <w:pStyle w:val="subsection"/>
        <w:rPr>
          <w:snapToGrid w:val="0"/>
          <w:lang w:eastAsia="en-US"/>
        </w:rPr>
      </w:pPr>
      <w:r w:rsidRPr="00792483">
        <w:rPr>
          <w:snapToGrid w:val="0"/>
          <w:lang w:eastAsia="en-US"/>
        </w:rPr>
        <w:tab/>
        <w:t>(4)</w:t>
      </w:r>
      <w:r w:rsidRPr="00792483">
        <w:rPr>
          <w:snapToGrid w:val="0"/>
          <w:lang w:eastAsia="en-US"/>
        </w:rPr>
        <w:tab/>
        <w:t xml:space="preserve">The Secretary may decide (the </w:t>
      </w:r>
      <w:r w:rsidRPr="00792483">
        <w:rPr>
          <w:b/>
          <w:i/>
          <w:snapToGrid w:val="0"/>
          <w:lang w:eastAsia="en-US"/>
        </w:rPr>
        <w:t>review decision</w:t>
      </w:r>
      <w:r w:rsidRPr="00792483">
        <w:rPr>
          <w:snapToGrid w:val="0"/>
          <w:lang w:eastAsia="en-US"/>
        </w:rPr>
        <w:t>) to:</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affirm the original decision; or</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vary the original decision; or</w:t>
      </w:r>
    </w:p>
    <w:p w:rsidR="00F01773" w:rsidRPr="00792483" w:rsidRDefault="00F01773" w:rsidP="00F01773">
      <w:pPr>
        <w:pStyle w:val="paragraph"/>
        <w:rPr>
          <w:snapToGrid w:val="0"/>
          <w:lang w:eastAsia="en-US"/>
        </w:rPr>
      </w:pPr>
      <w:r w:rsidRPr="00792483">
        <w:rPr>
          <w:snapToGrid w:val="0"/>
          <w:lang w:eastAsia="en-US"/>
        </w:rPr>
        <w:tab/>
        <w:t>(c)</w:t>
      </w:r>
      <w:r w:rsidRPr="00792483">
        <w:rPr>
          <w:snapToGrid w:val="0"/>
          <w:lang w:eastAsia="en-US"/>
        </w:rPr>
        <w:tab/>
        <w:t>set the original decision aside and substitute a new decision.</w:t>
      </w:r>
    </w:p>
    <w:p w:rsidR="00B812D5" w:rsidRPr="00792483" w:rsidRDefault="00B812D5" w:rsidP="00B812D5">
      <w:pPr>
        <w:pStyle w:val="subsection"/>
      </w:pPr>
      <w:r w:rsidRPr="00792483">
        <w:tab/>
        <w:t>(4A)</w:t>
      </w:r>
      <w:r w:rsidRPr="00792483">
        <w:tab/>
        <w:t>If:</w:t>
      </w:r>
    </w:p>
    <w:p w:rsidR="00B812D5" w:rsidRPr="00792483" w:rsidRDefault="00B812D5" w:rsidP="00B812D5">
      <w:pPr>
        <w:pStyle w:val="paragraph"/>
      </w:pPr>
      <w:r w:rsidRPr="00792483">
        <w:tab/>
        <w:t>(a)</w:t>
      </w:r>
      <w:r w:rsidRPr="00792483">
        <w:tab/>
        <w:t>the review involves (wholly or partly) a review of an original decision that is a care percentage decision; and</w:t>
      </w:r>
    </w:p>
    <w:p w:rsidR="00B812D5" w:rsidRPr="00792483" w:rsidRDefault="00B812D5" w:rsidP="00B812D5">
      <w:pPr>
        <w:pStyle w:val="paragraph"/>
      </w:pPr>
      <w:r w:rsidRPr="00792483">
        <w:tab/>
        <w:t>(b)</w:t>
      </w:r>
      <w:r w:rsidRPr="00792483">
        <w:tab/>
        <w:t>a consideration of an objection to a decision carried out under Part</w:t>
      </w:r>
      <w:r w:rsidR="00753CFA" w:rsidRPr="00792483">
        <w:t> </w:t>
      </w:r>
      <w:r w:rsidRPr="00792483">
        <w:t xml:space="preserve">VII of the </w:t>
      </w:r>
      <w:r w:rsidRPr="00792483">
        <w:rPr>
          <w:i/>
        </w:rPr>
        <w:t xml:space="preserve">Child Support (Registration and Collection) Act 1988 </w:t>
      </w:r>
      <w:r w:rsidRPr="00792483">
        <w:t>has involved (wholly or partly) the consideration of the determination to which the care percentage decision relates;</w:t>
      </w:r>
    </w:p>
    <w:p w:rsidR="00B812D5" w:rsidRPr="00792483" w:rsidRDefault="00B812D5" w:rsidP="00B812D5">
      <w:pPr>
        <w:pStyle w:val="subsection2"/>
      </w:pPr>
      <w:r w:rsidRPr="00792483">
        <w:t>the Secretary must not vary the original decision, or set the original decision aside and substitute a new decision, in a way that has the effect of varying the determination or substituting a new determination.</w:t>
      </w:r>
    </w:p>
    <w:p w:rsidR="00F01773" w:rsidRPr="00792483" w:rsidRDefault="00F01773" w:rsidP="00F01773">
      <w:pPr>
        <w:pStyle w:val="SubsectionHead"/>
      </w:pPr>
      <w:r w:rsidRPr="00792483">
        <w:t>Secretary may deem certain events to have occurred</w:t>
      </w:r>
    </w:p>
    <w:p w:rsidR="00F01773" w:rsidRPr="00792483" w:rsidRDefault="00F01773" w:rsidP="00F01773">
      <w:pPr>
        <w:pStyle w:val="subsection"/>
        <w:rPr>
          <w:snapToGrid w:val="0"/>
          <w:lang w:eastAsia="en-US"/>
        </w:rPr>
      </w:pPr>
      <w:r w:rsidRPr="00792483">
        <w:rPr>
          <w:snapToGrid w:val="0"/>
          <w:lang w:eastAsia="en-US"/>
        </w:rPr>
        <w:tab/>
        <w:t>(5)</w:t>
      </w:r>
      <w:r w:rsidRPr="00792483">
        <w:rPr>
          <w:snapToGrid w:val="0"/>
          <w:lang w:eastAsia="en-US"/>
        </w:rPr>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the Secretary makes a review decision to set the original decision aside under </w:t>
      </w:r>
      <w:r w:rsidR="00792483">
        <w:rPr>
          <w:snapToGrid w:val="0"/>
          <w:lang w:eastAsia="en-US"/>
        </w:rPr>
        <w:t>subsection (</w:t>
      </w:r>
      <w:r w:rsidRPr="00792483">
        <w:rPr>
          <w:snapToGrid w:val="0"/>
          <w:lang w:eastAsia="en-US"/>
        </w:rPr>
        <w:t>4);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Secretary is satisfied that an event that did not occur would have occurred if the original decision had not been made;</w:t>
      </w:r>
    </w:p>
    <w:p w:rsidR="00F01773" w:rsidRPr="00792483" w:rsidRDefault="00F01773" w:rsidP="00F01773">
      <w:pPr>
        <w:pStyle w:val="subsection2"/>
        <w:rPr>
          <w:snapToGrid w:val="0"/>
          <w:lang w:eastAsia="en-US"/>
        </w:rPr>
      </w:pPr>
      <w:r w:rsidRPr="00792483">
        <w:rPr>
          <w:snapToGrid w:val="0"/>
          <w:lang w:eastAsia="en-US"/>
        </w:rPr>
        <w:t>the Secretary may, if satisfied that it is reasonable to do so, deem the event to have occurred for the purposes of the family assistance law.</w:t>
      </w:r>
    </w:p>
    <w:p w:rsidR="00F01773" w:rsidRPr="00792483" w:rsidRDefault="00F01773" w:rsidP="00F01773">
      <w:pPr>
        <w:pStyle w:val="ActHead5"/>
      </w:pPr>
      <w:bookmarkStart w:id="313" w:name="_Toc14262237"/>
      <w:r w:rsidRPr="00792483">
        <w:rPr>
          <w:rStyle w:val="CharSectno"/>
        </w:rPr>
        <w:t>105A</w:t>
      </w:r>
      <w:r w:rsidRPr="00792483">
        <w:t xml:space="preserve">  Review of determination or variation—taking account of FTB </w:t>
      </w:r>
      <w:r w:rsidR="00127CA2" w:rsidRPr="00792483">
        <w:t>Part</w:t>
      </w:r>
      <w:r w:rsidR="00753CFA" w:rsidRPr="00792483">
        <w:t xml:space="preserve"> </w:t>
      </w:r>
      <w:r w:rsidRPr="00792483">
        <w:t xml:space="preserve">A supplement or FTB </w:t>
      </w:r>
      <w:r w:rsidR="00127CA2" w:rsidRPr="00792483">
        <w:t>Part</w:t>
      </w:r>
      <w:r w:rsidR="00753CFA" w:rsidRPr="00792483">
        <w:t xml:space="preserve"> </w:t>
      </w:r>
      <w:r w:rsidRPr="00792483">
        <w:t>B supplement</w:t>
      </w:r>
      <w:bookmarkEnd w:id="313"/>
    </w:p>
    <w:p w:rsidR="00F01773" w:rsidRPr="00792483" w:rsidRDefault="00F01773" w:rsidP="00F01773">
      <w:pPr>
        <w:pStyle w:val="subsection"/>
      </w:pPr>
      <w:r w:rsidRPr="00792483">
        <w:tab/>
        <w:t>(1)</w:t>
      </w:r>
      <w:r w:rsidRPr="00792483">
        <w:tab/>
        <w:t>This section applies to a decision of the Secretary to make or vary a section</w:t>
      </w:r>
      <w:r w:rsidR="00792483">
        <w:t> </w:t>
      </w:r>
      <w:r w:rsidRPr="00792483">
        <w:t xml:space="preserve">16 or 17 determination if, as a result of the decision, an individual (the </w:t>
      </w:r>
      <w:r w:rsidRPr="00792483">
        <w:rPr>
          <w:b/>
          <w:i/>
        </w:rPr>
        <w:t>first individual</w:t>
      </w:r>
      <w:r w:rsidRPr="00792483">
        <w:t xml:space="preserve">) is entitled to be paid family tax benefit at a particular rate in respect of a period (the </w:t>
      </w:r>
      <w:r w:rsidRPr="00792483">
        <w:rPr>
          <w:b/>
          <w:i/>
        </w:rPr>
        <w:t>same</w:t>
      </w:r>
      <w:r w:rsidR="00792483">
        <w:rPr>
          <w:b/>
          <w:i/>
        </w:rPr>
        <w:noBreakHyphen/>
      </w:r>
      <w:r w:rsidRPr="00792483">
        <w:rPr>
          <w:b/>
          <w:i/>
        </w:rPr>
        <w:t>rate benefit period</w:t>
      </w:r>
      <w:r w:rsidRPr="00792483">
        <w:t xml:space="preserve">) that consists of, or is included in, a particular income year (the </w:t>
      </w:r>
      <w:r w:rsidRPr="00792483">
        <w:rPr>
          <w:b/>
          <w:i/>
        </w:rPr>
        <w:t>relevant income year</w:t>
      </w:r>
      <w:r w:rsidRPr="00792483">
        <w:t>).</w:t>
      </w:r>
    </w:p>
    <w:p w:rsidR="00F01773" w:rsidRPr="00792483" w:rsidRDefault="00F01773" w:rsidP="00F01773">
      <w:pPr>
        <w:pStyle w:val="subsection"/>
      </w:pPr>
      <w:r w:rsidRPr="00792483">
        <w:tab/>
        <w:t>(2)</w:t>
      </w:r>
      <w:r w:rsidRPr="00792483">
        <w:tab/>
        <w:t>If:</w:t>
      </w:r>
    </w:p>
    <w:p w:rsidR="00F01773" w:rsidRPr="00792483" w:rsidRDefault="00F01773" w:rsidP="00F01773">
      <w:pPr>
        <w:pStyle w:val="paragraph"/>
      </w:pPr>
      <w:r w:rsidRPr="00792483">
        <w:tab/>
        <w:t>(a)</w:t>
      </w:r>
      <w:r w:rsidRPr="00792483">
        <w:tab/>
        <w:t>in making or varying the determination, the Secretary disregarded one or more of the following provisions:</w:t>
      </w:r>
    </w:p>
    <w:p w:rsidR="00F01773" w:rsidRPr="00792483" w:rsidRDefault="00F01773" w:rsidP="00F01773">
      <w:pPr>
        <w:pStyle w:val="paragraphsub"/>
      </w:pPr>
      <w:r w:rsidRPr="00792483">
        <w:tab/>
        <w:t>(i)</w:t>
      </w:r>
      <w:r w:rsidRPr="00792483">
        <w:tab/>
      </w:r>
      <w:r w:rsidR="00792483">
        <w:t>paragraph (</w:t>
      </w:r>
      <w:r w:rsidRPr="00792483">
        <w:t>ca) of step 1 of the method statement in clause</w:t>
      </w:r>
      <w:r w:rsidR="00792483">
        <w:t> </w:t>
      </w:r>
      <w:r w:rsidRPr="00792483">
        <w:t>3 of Schedule</w:t>
      </w:r>
      <w:r w:rsidR="00792483">
        <w:t> </w:t>
      </w:r>
      <w:r w:rsidRPr="00792483">
        <w:t>1 to the Family Assistance Act;</w:t>
      </w:r>
    </w:p>
    <w:p w:rsidR="00F01773" w:rsidRPr="00792483" w:rsidRDefault="00F01773" w:rsidP="00F01773">
      <w:pPr>
        <w:pStyle w:val="paragraphsub"/>
      </w:pPr>
      <w:r w:rsidRPr="00792483">
        <w:tab/>
        <w:t>(ii)</w:t>
      </w:r>
      <w:r w:rsidRPr="00792483">
        <w:tab/>
      </w:r>
      <w:r w:rsidR="00792483">
        <w:t>paragraph (</w:t>
      </w:r>
      <w:r w:rsidRPr="00792483">
        <w:t>d) of step 1 of the method statement in clause</w:t>
      </w:r>
      <w:r w:rsidR="00792483">
        <w:t> </w:t>
      </w:r>
      <w:r w:rsidRPr="00792483">
        <w:t>25 of Schedule</w:t>
      </w:r>
      <w:r w:rsidR="00792483">
        <w:t> </w:t>
      </w:r>
      <w:r w:rsidRPr="00792483">
        <w:t>1 to the Family Assistance Act;</w:t>
      </w:r>
    </w:p>
    <w:p w:rsidR="00F01773" w:rsidRPr="00792483" w:rsidRDefault="00F01773" w:rsidP="00F01773">
      <w:pPr>
        <w:pStyle w:val="paragraphsub"/>
      </w:pPr>
      <w:r w:rsidRPr="00792483">
        <w:tab/>
        <w:t>(iia)</w:t>
      </w:r>
      <w:r w:rsidRPr="00792483">
        <w:tab/>
        <w:t>paragraph</w:t>
      </w:r>
      <w:r w:rsidR="00792483">
        <w:t> </w:t>
      </w:r>
      <w:r w:rsidRPr="00792483">
        <w:t>29(1)(b) of Schedule</w:t>
      </w:r>
      <w:r w:rsidR="00792483">
        <w:t> </w:t>
      </w:r>
      <w:r w:rsidRPr="00792483">
        <w:t>1 to the Family Assistance Act;</w:t>
      </w:r>
    </w:p>
    <w:p w:rsidR="00F01773" w:rsidRPr="00792483" w:rsidRDefault="00F01773" w:rsidP="00F01773">
      <w:pPr>
        <w:pStyle w:val="paragraphsub"/>
      </w:pPr>
      <w:r w:rsidRPr="00792483">
        <w:tab/>
        <w:t>(iib)</w:t>
      </w:r>
      <w:r w:rsidRPr="00792483">
        <w:tab/>
      </w:r>
      <w:r w:rsidR="00792483">
        <w:t>paragraph (</w:t>
      </w:r>
      <w:r w:rsidRPr="00792483">
        <w:t>b) of step 1 of the method statement in subclause</w:t>
      </w:r>
      <w:r w:rsidR="00792483">
        <w:t> </w:t>
      </w:r>
      <w:r w:rsidRPr="00792483">
        <w:t>29(2) of Schedule</w:t>
      </w:r>
      <w:r w:rsidR="00792483">
        <w:t> </w:t>
      </w:r>
      <w:r w:rsidRPr="00792483">
        <w:t>1 to the Family Assistance Act;</w:t>
      </w:r>
    </w:p>
    <w:p w:rsidR="00F01773" w:rsidRPr="00792483" w:rsidRDefault="00F01773" w:rsidP="00F01773">
      <w:pPr>
        <w:pStyle w:val="paragraphsub"/>
      </w:pPr>
      <w:r w:rsidRPr="00792483">
        <w:tab/>
        <w:t>(iiba)</w:t>
      </w:r>
      <w:r w:rsidRPr="00792483">
        <w:tab/>
        <w:t>paragraph</w:t>
      </w:r>
      <w:r w:rsidR="00792483">
        <w:t> </w:t>
      </w:r>
      <w:r w:rsidRPr="00792483">
        <w:t>29A(2)(b) of Schedule</w:t>
      </w:r>
      <w:r w:rsidR="00792483">
        <w:t> </w:t>
      </w:r>
      <w:r w:rsidRPr="00792483">
        <w:t>1 to the Family Assistance Act;</w:t>
      </w:r>
    </w:p>
    <w:p w:rsidR="00F01773" w:rsidRPr="00792483" w:rsidRDefault="00F01773" w:rsidP="00F01773">
      <w:pPr>
        <w:pStyle w:val="paragraphsub"/>
      </w:pPr>
      <w:r w:rsidRPr="00792483">
        <w:tab/>
        <w:t>(iic)</w:t>
      </w:r>
      <w:r w:rsidRPr="00792483">
        <w:tab/>
        <w:t>subclause</w:t>
      </w:r>
      <w:r w:rsidR="00792483">
        <w:t> </w:t>
      </w:r>
      <w:r w:rsidRPr="00792483">
        <w:t>31A(1) of Schedule</w:t>
      </w:r>
      <w:r w:rsidR="00792483">
        <w:t> </w:t>
      </w:r>
      <w:r w:rsidRPr="00792483">
        <w:t>1 to the Family Assistance Act;</w:t>
      </w:r>
    </w:p>
    <w:p w:rsidR="00F01773" w:rsidRPr="00792483" w:rsidRDefault="00F01773" w:rsidP="00F01773">
      <w:pPr>
        <w:pStyle w:val="paragraphsub"/>
      </w:pPr>
      <w:r w:rsidRPr="00792483">
        <w:tab/>
        <w:t>(iii)</w:t>
      </w:r>
      <w:r w:rsidRPr="00792483">
        <w:tab/>
        <w:t>subclause</w:t>
      </w:r>
      <w:r w:rsidR="00792483">
        <w:t> </w:t>
      </w:r>
      <w:r w:rsidRPr="00792483">
        <w:t>38A(1) of Schedule</w:t>
      </w:r>
      <w:r w:rsidR="00792483">
        <w:t> </w:t>
      </w:r>
      <w:r w:rsidRPr="00792483">
        <w:t>1 to the Family Assistance Act; and</w:t>
      </w:r>
    </w:p>
    <w:p w:rsidR="00F01773" w:rsidRPr="00792483" w:rsidRDefault="00F01773" w:rsidP="00F01773">
      <w:pPr>
        <w:pStyle w:val="paragraph"/>
      </w:pPr>
      <w:r w:rsidRPr="00792483">
        <w:tab/>
        <w:t>(b)</w:t>
      </w:r>
      <w:r w:rsidRPr="00792483">
        <w:tab/>
        <w:t>if section</w:t>
      </w:r>
      <w:r w:rsidR="00792483">
        <w:t> </w:t>
      </w:r>
      <w:r w:rsidRPr="00792483">
        <w:t xml:space="preserve">32A had not been enacted, the Secretary would have been required to take account of one or more of the provisions mentioned in </w:t>
      </w:r>
      <w:r w:rsidR="00792483">
        <w:t>paragraph (</w:t>
      </w:r>
      <w:r w:rsidRPr="00792483">
        <w:t>a); and</w:t>
      </w:r>
    </w:p>
    <w:p w:rsidR="00F01773" w:rsidRPr="00792483" w:rsidRDefault="00F01773" w:rsidP="001634ED">
      <w:pPr>
        <w:pStyle w:val="paragraph"/>
        <w:keepNext/>
      </w:pPr>
      <w:r w:rsidRPr="00792483">
        <w:tab/>
        <w:t>(c)</w:t>
      </w:r>
      <w:r w:rsidRPr="00792483">
        <w:tab/>
        <w:t>either:</w:t>
      </w:r>
    </w:p>
    <w:p w:rsidR="00F01773" w:rsidRPr="00792483" w:rsidRDefault="00F01773" w:rsidP="00F01773">
      <w:pPr>
        <w:pStyle w:val="paragraphsub"/>
      </w:pPr>
      <w:r w:rsidRPr="00792483">
        <w:tab/>
        <w:t>(i)</w:t>
      </w:r>
      <w:r w:rsidRPr="00792483">
        <w:tab/>
        <w:t>if the same</w:t>
      </w:r>
      <w:r w:rsidR="00792483">
        <w:noBreakHyphen/>
      </w:r>
      <w:r w:rsidRPr="00792483">
        <w:t>rate benefit period to which the decision relates is the only same</w:t>
      </w:r>
      <w:r w:rsidR="00792483">
        <w:noBreakHyphen/>
      </w:r>
      <w:r w:rsidRPr="00792483">
        <w:t>rate benefit period for the first individual for the relevant income year—the first individual satisfies the FTB reconciliation conditions for the same</w:t>
      </w:r>
      <w:r w:rsidR="00792483">
        <w:noBreakHyphen/>
      </w:r>
      <w:r w:rsidRPr="00792483">
        <w:t>rate benefit period; or</w:t>
      </w:r>
    </w:p>
    <w:p w:rsidR="00F01773" w:rsidRPr="00792483" w:rsidRDefault="00F01773" w:rsidP="00F01773">
      <w:pPr>
        <w:pStyle w:val="paragraphsub"/>
      </w:pPr>
      <w:r w:rsidRPr="00792483">
        <w:tab/>
        <w:t>(ii)</w:t>
      </w:r>
      <w:r w:rsidRPr="00792483">
        <w:tab/>
        <w:t>if the same</w:t>
      </w:r>
      <w:r w:rsidR="00792483">
        <w:noBreakHyphen/>
      </w:r>
      <w:r w:rsidRPr="00792483">
        <w:t>rate benefit period to which the decision relates is one of 2 or more same</w:t>
      </w:r>
      <w:r w:rsidR="00792483">
        <w:noBreakHyphen/>
      </w:r>
      <w:r w:rsidRPr="00792483">
        <w:t>rate benefit periods for the first individual for the relevant income year—the first individual satisfies the FTB reconciliation conditions for each of those same</w:t>
      </w:r>
      <w:r w:rsidR="00792483">
        <w:noBreakHyphen/>
      </w:r>
      <w:r w:rsidRPr="00792483">
        <w:t>rate benefit periods;</w:t>
      </w:r>
    </w:p>
    <w:p w:rsidR="00F01773" w:rsidRPr="00792483" w:rsidRDefault="00F01773" w:rsidP="00F01773">
      <w:pPr>
        <w:pStyle w:val="subsection2"/>
      </w:pPr>
      <w:r w:rsidRPr="00792483">
        <w:t>then:</w:t>
      </w:r>
    </w:p>
    <w:p w:rsidR="00F01773" w:rsidRPr="00792483" w:rsidRDefault="00F01773" w:rsidP="00F01773">
      <w:pPr>
        <w:pStyle w:val="paragraph"/>
      </w:pPr>
      <w:r w:rsidRPr="00792483">
        <w:tab/>
        <w:t>(d)</w:t>
      </w:r>
      <w:r w:rsidRPr="00792483">
        <w:tab/>
        <w:t>for the purposes of subsection</w:t>
      </w:r>
      <w:r w:rsidR="00792483">
        <w:t> </w:t>
      </w:r>
      <w:r w:rsidRPr="00792483">
        <w:t>105(1), the Secretary is taken to be satisfied that there is sufficient reason to review the determination or variation; and</w:t>
      </w:r>
    </w:p>
    <w:p w:rsidR="00F01773" w:rsidRPr="00792483" w:rsidRDefault="00F01773" w:rsidP="00F01773">
      <w:pPr>
        <w:pStyle w:val="paragraph"/>
      </w:pPr>
      <w:r w:rsidRPr="00792483">
        <w:tab/>
        <w:t>(e)</w:t>
      </w:r>
      <w:r w:rsidRPr="00792483">
        <w:tab/>
        <w:t>the Secretary must exercise the power conferred by subsection</w:t>
      </w:r>
      <w:r w:rsidR="00792483">
        <w:t> </w:t>
      </w:r>
      <w:r w:rsidRPr="00792483">
        <w:t>105(1) to review the determination or variation; and</w:t>
      </w:r>
    </w:p>
    <w:p w:rsidR="00F01773" w:rsidRPr="00792483" w:rsidRDefault="00F01773" w:rsidP="00F01773">
      <w:pPr>
        <w:pStyle w:val="paragraph"/>
      </w:pPr>
      <w:r w:rsidRPr="00792483">
        <w:tab/>
        <w:t>(f)</w:t>
      </w:r>
      <w:r w:rsidRPr="00792483">
        <w:tab/>
        <w:t xml:space="preserve">the review must take account of whichever of the provisions mentioned in </w:t>
      </w:r>
      <w:r w:rsidR="00792483">
        <w:t>paragraph (</w:t>
      </w:r>
      <w:r w:rsidRPr="00792483">
        <w:t>a) are relevant.</w:t>
      </w:r>
    </w:p>
    <w:p w:rsidR="00F01773" w:rsidRPr="00792483" w:rsidRDefault="00F01773" w:rsidP="00F01773">
      <w:pPr>
        <w:pStyle w:val="notetext"/>
      </w:pPr>
      <w:r w:rsidRPr="00792483">
        <w:t>Note:</w:t>
      </w:r>
      <w:r w:rsidRPr="00792483">
        <w:tab/>
        <w:t>To work out when the first individual has satisfied the FTB reconciliation conditions, see section</w:t>
      </w:r>
      <w:r w:rsidR="00792483">
        <w:t> </w:t>
      </w:r>
      <w:r w:rsidRPr="00792483">
        <w:t>32B.</w:t>
      </w:r>
    </w:p>
    <w:p w:rsidR="00F01773" w:rsidRPr="00792483" w:rsidRDefault="00F01773" w:rsidP="00114B65">
      <w:pPr>
        <w:pStyle w:val="subsection"/>
      </w:pPr>
      <w:r w:rsidRPr="00792483">
        <w:tab/>
        <w:t>(3)</w:t>
      </w:r>
      <w:r w:rsidRPr="00792483">
        <w:tab/>
      </w:r>
      <w:r w:rsidR="00792483">
        <w:t>Paragraph (</w:t>
      </w:r>
      <w:r w:rsidRPr="00792483">
        <w:t>2)(f) does not limit the scope of the review.</w:t>
      </w:r>
    </w:p>
    <w:p w:rsidR="00D63A3C" w:rsidRPr="00792483" w:rsidRDefault="00D63A3C" w:rsidP="00D63A3C">
      <w:pPr>
        <w:pStyle w:val="ActHead5"/>
      </w:pPr>
      <w:bookmarkStart w:id="314" w:name="_Toc14262238"/>
      <w:r w:rsidRPr="00792483">
        <w:rPr>
          <w:rStyle w:val="CharSectno"/>
        </w:rPr>
        <w:t>105B</w:t>
      </w:r>
      <w:r w:rsidRPr="00792483">
        <w:t xml:space="preserve">  Review of instalment determination—taking account of energy supplements</w:t>
      </w:r>
      <w:bookmarkEnd w:id="314"/>
    </w:p>
    <w:p w:rsidR="0086585C" w:rsidRPr="00792483" w:rsidRDefault="0086585C" w:rsidP="0086585C">
      <w:pPr>
        <w:pStyle w:val="subsection"/>
      </w:pPr>
      <w:r w:rsidRPr="00792483">
        <w:tab/>
        <w:t>(1)</w:t>
      </w:r>
      <w:r w:rsidRPr="00792483">
        <w:tab/>
        <w:t>This section applies if:</w:t>
      </w:r>
    </w:p>
    <w:p w:rsidR="0086585C" w:rsidRPr="00792483" w:rsidRDefault="0086585C" w:rsidP="0086585C">
      <w:pPr>
        <w:pStyle w:val="paragraph"/>
      </w:pPr>
      <w:r w:rsidRPr="00792483">
        <w:tab/>
        <w:t>(a)</w:t>
      </w:r>
      <w:r w:rsidRPr="00792483">
        <w:tab/>
        <w:t>a determination under section</w:t>
      </w:r>
      <w:r w:rsidR="00792483">
        <w:t> </w:t>
      </w:r>
      <w:r w:rsidRPr="00792483">
        <w:t>16 is in force in a quarter under which an individual is entitled to be paid family tax benefit by instalment; and</w:t>
      </w:r>
    </w:p>
    <w:p w:rsidR="0086585C" w:rsidRPr="00792483" w:rsidRDefault="0086585C" w:rsidP="0086585C">
      <w:pPr>
        <w:pStyle w:val="paragraph"/>
      </w:pPr>
      <w:r w:rsidRPr="00792483">
        <w:tab/>
        <w:t>(b)</w:t>
      </w:r>
      <w:r w:rsidRPr="00792483">
        <w:tab/>
        <w:t xml:space="preserve">disregarding </w:t>
      </w:r>
      <w:r w:rsidR="00792483">
        <w:t>subsections (</w:t>
      </w:r>
      <w:r w:rsidR="006F42BB" w:rsidRPr="00792483">
        <w:t>2) and (2A)</w:t>
      </w:r>
      <w:r w:rsidRPr="00792483">
        <w:t xml:space="preserve"> of this section, an election made by the individual under subsection</w:t>
      </w:r>
      <w:r w:rsidR="00792483">
        <w:t> </w:t>
      </w:r>
      <w:r w:rsidRPr="00792483">
        <w:t>58A(1) of the Family Assistance Act is in force on one or more days in that quarter.</w:t>
      </w:r>
    </w:p>
    <w:p w:rsidR="00EB5EE5" w:rsidRPr="00792483" w:rsidRDefault="00EB5EE5" w:rsidP="00EB5EE5">
      <w:pPr>
        <w:pStyle w:val="subsection"/>
      </w:pPr>
      <w:r w:rsidRPr="00792483">
        <w:tab/>
        <w:t>(2)</w:t>
      </w:r>
      <w:r w:rsidRPr="00792483">
        <w:tab/>
        <w:t xml:space="preserve">The consequences in </w:t>
      </w:r>
      <w:r w:rsidR="00792483">
        <w:t>subsection (</w:t>
      </w:r>
      <w:r w:rsidRPr="00792483">
        <w:t>2A) apply:</w:t>
      </w:r>
    </w:p>
    <w:p w:rsidR="00EB5EE5" w:rsidRPr="00792483" w:rsidRDefault="00EB5EE5" w:rsidP="00EB5EE5">
      <w:pPr>
        <w:pStyle w:val="paragraph"/>
      </w:pPr>
      <w:r w:rsidRPr="00792483">
        <w:tab/>
        <w:t>(a)</w:t>
      </w:r>
      <w:r w:rsidRPr="00792483">
        <w:tab/>
        <w:t>once one of the following applies in that quarter:</w:t>
      </w:r>
    </w:p>
    <w:p w:rsidR="00EB5EE5" w:rsidRPr="00792483" w:rsidRDefault="00EB5EE5" w:rsidP="00EB5EE5">
      <w:pPr>
        <w:pStyle w:val="paragraphsub"/>
      </w:pPr>
      <w:r w:rsidRPr="00792483">
        <w:tab/>
        <w:t>(i)</w:t>
      </w:r>
      <w:r w:rsidRPr="00792483">
        <w:tab/>
        <w:t>the individual ceases to be entitled to be paid family tax benefit under the determination;</w:t>
      </w:r>
    </w:p>
    <w:p w:rsidR="00EB5EE5" w:rsidRPr="00792483" w:rsidRDefault="00EB5EE5" w:rsidP="00EB5EE5">
      <w:pPr>
        <w:pStyle w:val="paragraphsub"/>
      </w:pPr>
      <w:r w:rsidRPr="00792483">
        <w:tab/>
        <w:t>(ii)</w:t>
      </w:r>
      <w:r w:rsidRPr="00792483">
        <w:tab/>
        <w:t>a revocation of the election takes effect;</w:t>
      </w:r>
    </w:p>
    <w:p w:rsidR="00EB5EE5" w:rsidRPr="00792483" w:rsidRDefault="00EB5EE5" w:rsidP="00EB5EE5">
      <w:pPr>
        <w:pStyle w:val="paragraphsub"/>
      </w:pPr>
      <w:r w:rsidRPr="00792483">
        <w:tab/>
        <w:t>(iii)</w:t>
      </w:r>
      <w:r w:rsidRPr="00792483">
        <w:tab/>
        <w:t>the election ceases to be in force under subsection</w:t>
      </w:r>
      <w:r w:rsidR="00792483">
        <w:t> </w:t>
      </w:r>
      <w:r w:rsidRPr="00792483">
        <w:t>58A(3A) of the Family Assistance Act; or</w:t>
      </w:r>
    </w:p>
    <w:p w:rsidR="00EB5EE5" w:rsidRPr="00792483" w:rsidRDefault="00EB5EE5" w:rsidP="00EB5EE5">
      <w:pPr>
        <w:pStyle w:val="paragraph"/>
      </w:pPr>
      <w:r w:rsidRPr="00792483">
        <w:tab/>
        <w:t>(b)</w:t>
      </w:r>
      <w:r w:rsidRPr="00792483">
        <w:tab/>
        <w:t>otherwise—after the end of that quarter.</w:t>
      </w:r>
    </w:p>
    <w:p w:rsidR="00EB5EE5" w:rsidRPr="00792483" w:rsidRDefault="00EB5EE5" w:rsidP="00EB5EE5">
      <w:pPr>
        <w:pStyle w:val="subsection"/>
      </w:pPr>
      <w:r w:rsidRPr="00792483">
        <w:tab/>
        <w:t>(2A)</w:t>
      </w:r>
      <w:r w:rsidRPr="00792483">
        <w:tab/>
        <w:t>The consequences are:</w:t>
      </w:r>
    </w:p>
    <w:p w:rsidR="00EB5EE5" w:rsidRPr="00792483" w:rsidRDefault="00EB5EE5" w:rsidP="00EB5EE5">
      <w:pPr>
        <w:pStyle w:val="paragraph"/>
      </w:pPr>
      <w:r w:rsidRPr="00792483">
        <w:tab/>
        <w:t>(a)</w:t>
      </w:r>
      <w:r w:rsidRPr="00792483">
        <w:tab/>
        <w:t>for the purposes of subsection</w:t>
      </w:r>
      <w:r w:rsidR="00792483">
        <w:t> </w:t>
      </w:r>
      <w:r w:rsidRPr="00792483">
        <w:t>105(1), the Secretary is taken to be satisfied that there is sufficient reason to review the determination; and</w:t>
      </w:r>
    </w:p>
    <w:p w:rsidR="00EB5EE5" w:rsidRPr="00792483" w:rsidRDefault="00EB5EE5" w:rsidP="00EB5EE5">
      <w:pPr>
        <w:pStyle w:val="paragraph"/>
      </w:pPr>
      <w:r w:rsidRPr="00792483">
        <w:tab/>
        <w:t>(b)</w:t>
      </w:r>
      <w:r w:rsidRPr="00792483">
        <w:tab/>
        <w:t>the Secretary must exercise the power conferred by subsection</w:t>
      </w:r>
      <w:r w:rsidR="00792483">
        <w:t> </w:t>
      </w:r>
      <w:r w:rsidRPr="00792483">
        <w:t>105(1) to review the determination; and</w:t>
      </w:r>
    </w:p>
    <w:p w:rsidR="00EB5EE5" w:rsidRPr="00792483" w:rsidRDefault="00EB5EE5" w:rsidP="00EB5EE5">
      <w:pPr>
        <w:pStyle w:val="paragraph"/>
      </w:pPr>
      <w:r w:rsidRPr="00792483">
        <w:tab/>
        <w:t>(c)</w:t>
      </w:r>
      <w:r w:rsidRPr="00792483">
        <w:tab/>
        <w:t>the review must be done by assuming that:</w:t>
      </w:r>
    </w:p>
    <w:p w:rsidR="00EB5EE5" w:rsidRPr="00792483" w:rsidRDefault="00EB5EE5" w:rsidP="00EB5EE5">
      <w:pPr>
        <w:pStyle w:val="paragraphsub"/>
      </w:pPr>
      <w:r w:rsidRPr="00792483">
        <w:tab/>
        <w:t>(i)</w:t>
      </w:r>
      <w:r w:rsidRPr="00792483">
        <w:tab/>
        <w:t>Division</w:t>
      </w:r>
      <w:r w:rsidR="00792483">
        <w:t> </w:t>
      </w:r>
      <w:r w:rsidRPr="00792483">
        <w:t>2B of Part</w:t>
      </w:r>
      <w:r w:rsidR="00792483">
        <w:t> </w:t>
      </w:r>
      <w:r w:rsidRPr="00792483">
        <w:t>4 of Schedule</w:t>
      </w:r>
      <w:r w:rsidR="00792483">
        <w:t> </w:t>
      </w:r>
      <w:r w:rsidRPr="00792483">
        <w:t>1 to the Family Assistance Act and Division</w:t>
      </w:r>
      <w:r w:rsidR="00792483">
        <w:t> </w:t>
      </w:r>
      <w:r w:rsidRPr="00792483">
        <w:t>2AA of Part</w:t>
      </w:r>
      <w:r w:rsidR="00792483">
        <w:t> </w:t>
      </w:r>
      <w:r w:rsidRPr="00792483">
        <w:t>5 of that Schedule applied in relation to those days; and</w:t>
      </w:r>
    </w:p>
    <w:p w:rsidR="00EB5EE5" w:rsidRPr="00792483" w:rsidRDefault="00EB5EE5" w:rsidP="00EB5EE5">
      <w:pPr>
        <w:pStyle w:val="paragraphsub"/>
      </w:pPr>
      <w:r w:rsidRPr="00792483">
        <w:tab/>
        <w:t>(ii)</w:t>
      </w:r>
      <w:r w:rsidRPr="00792483">
        <w:tab/>
        <w:t>the election was not in force on those days.</w:t>
      </w:r>
    </w:p>
    <w:p w:rsidR="00EB5EE5" w:rsidRPr="00792483" w:rsidRDefault="00EB5EE5" w:rsidP="00EB5EE5">
      <w:pPr>
        <w:pStyle w:val="noteToPara"/>
      </w:pPr>
      <w:r w:rsidRPr="00792483">
        <w:t>Note:</w:t>
      </w:r>
      <w:r w:rsidRPr="00792483">
        <w:tab/>
        <w:t xml:space="preserve">Those Divisions deal with </w:t>
      </w:r>
      <w:r w:rsidR="00D63A3C" w:rsidRPr="00792483">
        <w:t>energy supplement</w:t>
      </w:r>
      <w:r w:rsidRPr="00792483">
        <w:t xml:space="preserve"> (Part A) and </w:t>
      </w:r>
      <w:r w:rsidR="00D63A3C" w:rsidRPr="00792483">
        <w:t>energy supplement</w:t>
      </w:r>
      <w:r w:rsidRPr="00792483">
        <w:t xml:space="preserve"> (Part B).</w:t>
      </w:r>
    </w:p>
    <w:p w:rsidR="0086585C" w:rsidRPr="00792483" w:rsidRDefault="0086585C" w:rsidP="0086585C">
      <w:pPr>
        <w:pStyle w:val="SubsectionHead"/>
      </w:pPr>
      <w:r w:rsidRPr="00792483">
        <w:t>Definition</w:t>
      </w:r>
    </w:p>
    <w:p w:rsidR="0086585C" w:rsidRPr="00792483" w:rsidRDefault="0086585C" w:rsidP="0086585C">
      <w:pPr>
        <w:pStyle w:val="subsection"/>
      </w:pPr>
      <w:r w:rsidRPr="00792483">
        <w:tab/>
        <w:t>(3)</w:t>
      </w:r>
      <w:r w:rsidRPr="00792483">
        <w:tab/>
        <w:t>In this section:</w:t>
      </w:r>
    </w:p>
    <w:p w:rsidR="0086585C" w:rsidRPr="00792483" w:rsidRDefault="0086585C" w:rsidP="0086585C">
      <w:pPr>
        <w:pStyle w:val="Definition"/>
      </w:pPr>
      <w:r w:rsidRPr="00792483">
        <w:rPr>
          <w:b/>
          <w:i/>
        </w:rPr>
        <w:t>quarter</w:t>
      </w:r>
      <w:r w:rsidRPr="00792483">
        <w:t xml:space="preserve"> means a period of 3 months beginning on 1</w:t>
      </w:r>
      <w:r w:rsidR="00792483">
        <w:t> </w:t>
      </w:r>
      <w:r w:rsidRPr="00792483">
        <w:t>July, 1</w:t>
      </w:r>
      <w:r w:rsidR="00792483">
        <w:t> </w:t>
      </w:r>
      <w:r w:rsidRPr="00792483">
        <w:t>October, 1</w:t>
      </w:r>
      <w:r w:rsidR="00792483">
        <w:t> </w:t>
      </w:r>
      <w:r w:rsidRPr="00792483">
        <w:t>January or 1</w:t>
      </w:r>
      <w:r w:rsidR="00792483">
        <w:t> </w:t>
      </w:r>
      <w:r w:rsidRPr="00792483">
        <w:t>April.</w:t>
      </w:r>
    </w:p>
    <w:p w:rsidR="002D58C2" w:rsidRPr="00792483" w:rsidRDefault="002D58C2" w:rsidP="002D58C2">
      <w:pPr>
        <w:pStyle w:val="ActHead5"/>
      </w:pPr>
      <w:bookmarkStart w:id="315" w:name="_Toc14262239"/>
      <w:r w:rsidRPr="00792483">
        <w:rPr>
          <w:rStyle w:val="CharSectno"/>
        </w:rPr>
        <w:t>105C</w:t>
      </w:r>
      <w:r w:rsidRPr="00792483">
        <w:t xml:space="preserve">  Review of entitlement to be paid CCS or ACCS—taking account of changes of circumstances etc.</w:t>
      </w:r>
      <w:bookmarkEnd w:id="315"/>
    </w:p>
    <w:p w:rsidR="002D58C2" w:rsidRPr="00792483" w:rsidRDefault="002D58C2" w:rsidP="002D58C2">
      <w:pPr>
        <w:pStyle w:val="SubsectionHead"/>
      </w:pPr>
      <w:r w:rsidRPr="00792483">
        <w:t>Favourable changes affecting individuals</w:t>
      </w:r>
    </w:p>
    <w:p w:rsidR="002D58C2" w:rsidRPr="00792483" w:rsidRDefault="002D58C2" w:rsidP="002D58C2">
      <w:pPr>
        <w:pStyle w:val="subsection"/>
      </w:pPr>
      <w:r w:rsidRPr="00792483">
        <w:tab/>
        <w:t>(1)</w:t>
      </w:r>
      <w:r w:rsidRPr="00792483">
        <w:tab/>
        <w:t>A decision on review under section</w:t>
      </w:r>
      <w:r w:rsidR="00792483">
        <w:t> </w:t>
      </w:r>
      <w:r w:rsidRPr="00792483">
        <w:t>105 of a child care decision in relation to section</w:t>
      </w:r>
      <w:r w:rsidR="00792483">
        <w:t> </w:t>
      </w:r>
      <w:r w:rsidRPr="00792483">
        <w:t>67CD as to an individual’s entitlement to be paid CCS or ACCS for a week must not take into account information if:</w:t>
      </w:r>
    </w:p>
    <w:p w:rsidR="002D58C2" w:rsidRPr="00792483" w:rsidRDefault="002D58C2" w:rsidP="002D58C2">
      <w:pPr>
        <w:pStyle w:val="paragraph"/>
      </w:pPr>
      <w:r w:rsidRPr="00792483">
        <w:tab/>
        <w:t>(a)</w:t>
      </w:r>
      <w:r w:rsidRPr="00792483">
        <w:tab/>
        <w:t>apart from this section, the information would have the effect that the amount of CCS or ACCS the individual is entitled to be paid for the week is increased (including from nil); and</w:t>
      </w:r>
    </w:p>
    <w:p w:rsidR="002D58C2" w:rsidRPr="00792483" w:rsidRDefault="002D58C2" w:rsidP="002D58C2">
      <w:pPr>
        <w:pStyle w:val="paragraph"/>
      </w:pPr>
      <w:r w:rsidRPr="00792483">
        <w:tab/>
        <w:t>(b)</w:t>
      </w:r>
      <w:r w:rsidRPr="00792483">
        <w:tab/>
        <w:t>either:</w:t>
      </w:r>
    </w:p>
    <w:p w:rsidR="002D58C2" w:rsidRPr="00792483" w:rsidRDefault="002D58C2" w:rsidP="002D58C2">
      <w:pPr>
        <w:pStyle w:val="paragraphsub"/>
      </w:pPr>
      <w:r w:rsidRPr="00792483">
        <w:tab/>
        <w:t>(i)</w:t>
      </w:r>
      <w:r w:rsidRPr="00792483">
        <w:tab/>
        <w:t>the individual was required to notify the Secretary of the information by subsection</w:t>
      </w:r>
      <w:r w:rsidR="00792483">
        <w:t> </w:t>
      </w:r>
      <w:r w:rsidRPr="00792483">
        <w:t>67FB(1); or</w:t>
      </w:r>
    </w:p>
    <w:p w:rsidR="002D58C2" w:rsidRPr="00792483" w:rsidRDefault="002D58C2" w:rsidP="002D58C2">
      <w:pPr>
        <w:pStyle w:val="paragraphsub"/>
      </w:pPr>
      <w:r w:rsidRPr="00792483">
        <w:tab/>
        <w:t>(ii)</w:t>
      </w:r>
      <w:r w:rsidRPr="00792483">
        <w:tab/>
        <w:t>the Secretary required the individual to give the information or produce a document containing the information under Part</w:t>
      </w:r>
      <w:r w:rsidR="00792483">
        <w:t> </w:t>
      </w:r>
      <w:r w:rsidRPr="00792483">
        <w:t>6 and the individual did not give the information or produce the document within the required period; and</w:t>
      </w:r>
    </w:p>
    <w:p w:rsidR="002D58C2" w:rsidRPr="00792483" w:rsidRDefault="002D58C2" w:rsidP="002D58C2">
      <w:pPr>
        <w:pStyle w:val="paragraph"/>
        <w:rPr>
          <w:i/>
        </w:rPr>
      </w:pPr>
      <w:r w:rsidRPr="00792483">
        <w:tab/>
        <w:t>(c)</w:t>
      </w:r>
      <w:r w:rsidRPr="00792483">
        <w:tab/>
        <w:t>the CCS fortnight that includes the week started more than 28 days before the earlier of the following events:</w:t>
      </w:r>
    </w:p>
    <w:p w:rsidR="002D58C2" w:rsidRPr="00792483" w:rsidRDefault="002D58C2" w:rsidP="002D58C2">
      <w:pPr>
        <w:pStyle w:val="paragraphsub"/>
      </w:pPr>
      <w:r w:rsidRPr="00792483">
        <w:tab/>
        <w:t>(i)</w:t>
      </w:r>
      <w:r w:rsidRPr="00792483">
        <w:tab/>
        <w:t>the individual notified or gave the information or produced the document;</w:t>
      </w:r>
    </w:p>
    <w:p w:rsidR="002D58C2" w:rsidRPr="00792483" w:rsidRDefault="002D58C2" w:rsidP="002D58C2">
      <w:pPr>
        <w:pStyle w:val="paragraphsub"/>
      </w:pPr>
      <w:r w:rsidRPr="00792483">
        <w:tab/>
        <w:t>(ii)</w:t>
      </w:r>
      <w:r w:rsidRPr="00792483">
        <w:tab/>
        <w:t>the Secretary otherwise became aware of the information.</w:t>
      </w:r>
    </w:p>
    <w:p w:rsidR="002D58C2" w:rsidRPr="00792483" w:rsidRDefault="002D58C2" w:rsidP="002D58C2">
      <w:pPr>
        <w:pStyle w:val="subsection"/>
      </w:pPr>
      <w:r w:rsidRPr="00792483">
        <w:tab/>
        <w:t>(2)</w:t>
      </w:r>
      <w:r w:rsidRPr="00792483">
        <w:tab/>
        <w:t xml:space="preserve">Despite </w:t>
      </w:r>
      <w:r w:rsidR="00792483">
        <w:t>subsection (</w:t>
      </w:r>
      <w:r w:rsidRPr="00792483">
        <w:t>1), the Secretary may take the information into account if the Secretary is satisfied that the individual notified or gave the information, or produced the document, as soon as practicable.</w:t>
      </w:r>
    </w:p>
    <w:p w:rsidR="002D58C2" w:rsidRPr="00792483" w:rsidRDefault="002D58C2" w:rsidP="002D58C2">
      <w:pPr>
        <w:pStyle w:val="subsection"/>
      </w:pPr>
      <w:r w:rsidRPr="00792483">
        <w:tab/>
        <w:t>(3)</w:t>
      </w:r>
      <w:r w:rsidRPr="00792483">
        <w:tab/>
      </w:r>
      <w:r w:rsidR="00792483">
        <w:t>Subsection (</w:t>
      </w:r>
      <w:r w:rsidRPr="00792483">
        <w:t>1) does not apply if the information is the adjusted taxable income of the individual.</w:t>
      </w:r>
    </w:p>
    <w:p w:rsidR="002D58C2" w:rsidRPr="00792483" w:rsidRDefault="002D58C2" w:rsidP="002D58C2">
      <w:pPr>
        <w:pStyle w:val="SubsectionHead"/>
      </w:pPr>
      <w:r w:rsidRPr="00792483">
        <w:t>Favourable changes affecting providers</w:t>
      </w:r>
    </w:p>
    <w:p w:rsidR="002D58C2" w:rsidRPr="00792483" w:rsidRDefault="002D58C2" w:rsidP="002D58C2">
      <w:pPr>
        <w:pStyle w:val="subsection"/>
      </w:pPr>
      <w:r w:rsidRPr="00792483">
        <w:tab/>
        <w:t>(4)</w:t>
      </w:r>
      <w:r w:rsidRPr="00792483">
        <w:tab/>
        <w:t>A decision on review under section</w:t>
      </w:r>
      <w:r w:rsidR="00792483">
        <w:t> </w:t>
      </w:r>
      <w:r w:rsidRPr="00792483">
        <w:t>105 of a child care decision in relation to section</w:t>
      </w:r>
      <w:r w:rsidR="00792483">
        <w:t> </w:t>
      </w:r>
      <w:r w:rsidRPr="00792483">
        <w:t>67CH as to a provider’s entitlement to be paid ACCS (child wellbeing) for a week must not take into account information if:</w:t>
      </w:r>
    </w:p>
    <w:p w:rsidR="002D58C2" w:rsidRPr="00792483" w:rsidRDefault="002D58C2" w:rsidP="002D58C2">
      <w:pPr>
        <w:pStyle w:val="paragraph"/>
      </w:pPr>
      <w:r w:rsidRPr="00792483">
        <w:tab/>
        <w:t>(a)</w:t>
      </w:r>
      <w:r w:rsidRPr="00792483">
        <w:tab/>
        <w:t>apart from this section, the information would have the effect that the amount of ACCS (child wellbeing) the provider is entitled to be paid for the week is increased (including from nil); and</w:t>
      </w:r>
    </w:p>
    <w:p w:rsidR="002D58C2" w:rsidRPr="00792483" w:rsidRDefault="002D58C2" w:rsidP="002D58C2">
      <w:pPr>
        <w:pStyle w:val="paragraph"/>
      </w:pPr>
      <w:r w:rsidRPr="00792483">
        <w:tab/>
        <w:t>(b)</w:t>
      </w:r>
      <w:r w:rsidRPr="00792483">
        <w:tab/>
        <w:t>either:</w:t>
      </w:r>
    </w:p>
    <w:p w:rsidR="002D58C2" w:rsidRPr="00792483" w:rsidRDefault="002D58C2" w:rsidP="002D58C2">
      <w:pPr>
        <w:pStyle w:val="paragraphsub"/>
      </w:pPr>
      <w:r w:rsidRPr="00792483">
        <w:tab/>
        <w:t>(i)</w:t>
      </w:r>
      <w:r w:rsidRPr="00792483">
        <w:tab/>
        <w:t>the provider was required to notify the Secretary of the information by section</w:t>
      </w:r>
      <w:r w:rsidR="00792483">
        <w:t> </w:t>
      </w:r>
      <w:r w:rsidRPr="00792483">
        <w:t>204F; or</w:t>
      </w:r>
    </w:p>
    <w:p w:rsidR="002D58C2" w:rsidRPr="00792483" w:rsidRDefault="002D58C2" w:rsidP="002D58C2">
      <w:pPr>
        <w:pStyle w:val="paragraphsub"/>
      </w:pPr>
      <w:r w:rsidRPr="00792483">
        <w:tab/>
        <w:t>(ii)</w:t>
      </w:r>
      <w:r w:rsidRPr="00792483">
        <w:tab/>
        <w:t>the Secretary required the provider to give the information or produce a document containing the information under Part</w:t>
      </w:r>
      <w:r w:rsidR="00792483">
        <w:t> </w:t>
      </w:r>
      <w:r w:rsidRPr="00792483">
        <w:t>6 and the provider did not give the information or produce the document within the required period; and</w:t>
      </w:r>
    </w:p>
    <w:p w:rsidR="002D58C2" w:rsidRPr="00792483" w:rsidRDefault="002D58C2" w:rsidP="002D58C2">
      <w:pPr>
        <w:pStyle w:val="paragraph"/>
      </w:pPr>
      <w:r w:rsidRPr="00792483">
        <w:tab/>
        <w:t>(c)</w:t>
      </w:r>
      <w:r w:rsidRPr="00792483">
        <w:tab/>
        <w:t>the CCS fortnight that includes the week started more than 28 days before the earlier of the following events:</w:t>
      </w:r>
    </w:p>
    <w:p w:rsidR="002D58C2" w:rsidRPr="00792483" w:rsidRDefault="002D58C2" w:rsidP="002D58C2">
      <w:pPr>
        <w:pStyle w:val="paragraphsub"/>
      </w:pPr>
      <w:r w:rsidRPr="00792483">
        <w:tab/>
        <w:t>(i)</w:t>
      </w:r>
      <w:r w:rsidRPr="00792483">
        <w:tab/>
        <w:t>the provider notified or gave the information or produced the document;</w:t>
      </w:r>
    </w:p>
    <w:p w:rsidR="002D58C2" w:rsidRPr="00792483" w:rsidRDefault="002D58C2" w:rsidP="002D58C2">
      <w:pPr>
        <w:pStyle w:val="paragraphsub"/>
      </w:pPr>
      <w:r w:rsidRPr="00792483">
        <w:tab/>
        <w:t>(ii)</w:t>
      </w:r>
      <w:r w:rsidRPr="00792483">
        <w:tab/>
        <w:t>the Secretary otherwise became aware of the information.</w:t>
      </w:r>
    </w:p>
    <w:p w:rsidR="002D58C2" w:rsidRPr="00792483" w:rsidRDefault="002D58C2" w:rsidP="002D58C2">
      <w:pPr>
        <w:pStyle w:val="subsection"/>
      </w:pPr>
      <w:r w:rsidRPr="00792483">
        <w:tab/>
        <w:t>(5)</w:t>
      </w:r>
      <w:r w:rsidRPr="00792483">
        <w:tab/>
        <w:t xml:space="preserve">Despite </w:t>
      </w:r>
      <w:r w:rsidR="00792483">
        <w:t>subsection (</w:t>
      </w:r>
      <w:r w:rsidRPr="00792483">
        <w:t>4), the Secretary may take the information into account if the Secretary is satisfied that the provider notified or gave the information, or produced the document, as soon as practicable.</w:t>
      </w:r>
    </w:p>
    <w:p w:rsidR="002D58C2" w:rsidRPr="00792483" w:rsidRDefault="002D58C2" w:rsidP="002D58C2">
      <w:pPr>
        <w:pStyle w:val="ActHead5"/>
      </w:pPr>
      <w:bookmarkStart w:id="316" w:name="_Toc14262240"/>
      <w:r w:rsidRPr="00792483">
        <w:rPr>
          <w:rStyle w:val="CharSectno"/>
        </w:rPr>
        <w:t>105D</w:t>
      </w:r>
      <w:r w:rsidRPr="00792483">
        <w:t xml:space="preserve">  Review of entitlement to be paid CCS or ACCS—time limit on increase</w:t>
      </w:r>
      <w:bookmarkEnd w:id="316"/>
    </w:p>
    <w:p w:rsidR="002D58C2" w:rsidRPr="00792483" w:rsidRDefault="002D58C2" w:rsidP="002D58C2">
      <w:pPr>
        <w:pStyle w:val="subsection"/>
      </w:pPr>
      <w:r w:rsidRPr="00792483">
        <w:tab/>
        <w:t>(1)</w:t>
      </w:r>
      <w:r w:rsidRPr="00792483">
        <w:tab/>
        <w:t>A decision on review under section</w:t>
      </w:r>
      <w:r w:rsidR="00792483">
        <w:t> </w:t>
      </w:r>
      <w:r w:rsidRPr="00792483">
        <w:t>105 of a child care decision in relation to section</w:t>
      </w:r>
      <w:r w:rsidR="00792483">
        <w:t> </w:t>
      </w:r>
      <w:r w:rsidRPr="00792483">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792483" w:rsidRDefault="002D58C2" w:rsidP="002D58C2">
      <w:pPr>
        <w:pStyle w:val="subsection"/>
      </w:pPr>
      <w:r w:rsidRPr="00792483">
        <w:tab/>
        <w:t>(2)</w:t>
      </w:r>
      <w:r w:rsidRPr="00792483">
        <w:tab/>
      </w:r>
      <w:r w:rsidR="00792483">
        <w:t>Subsection (</w:t>
      </w:r>
      <w:r w:rsidRPr="00792483">
        <w:t>1) does not apply if:</w:t>
      </w:r>
    </w:p>
    <w:p w:rsidR="002D58C2" w:rsidRPr="00792483" w:rsidRDefault="002D58C2" w:rsidP="002D58C2">
      <w:pPr>
        <w:pStyle w:val="paragraph"/>
      </w:pPr>
      <w:r w:rsidRPr="00792483">
        <w:tab/>
        <w:t>(a)</w:t>
      </w:r>
      <w:r w:rsidRPr="00792483">
        <w:tab/>
        <w:t>the decision on review is a child care decision made because of or in relation to section</w:t>
      </w:r>
      <w:r w:rsidR="00792483">
        <w:t> </w:t>
      </w:r>
      <w:r w:rsidRPr="00792483">
        <w:t>105E, to the extent that the review relates to:</w:t>
      </w:r>
    </w:p>
    <w:p w:rsidR="002D58C2" w:rsidRPr="00792483" w:rsidRDefault="002D58C2" w:rsidP="002D58C2">
      <w:pPr>
        <w:pStyle w:val="paragraphsub"/>
      </w:pPr>
      <w:r w:rsidRPr="00792483">
        <w:tab/>
        <w:t>(i)</w:t>
      </w:r>
      <w:r w:rsidRPr="00792483">
        <w:tab/>
        <w:t>the individual’s adjusted taxable income for the income year in which the CCS fortnight starts; or</w:t>
      </w:r>
    </w:p>
    <w:p w:rsidR="002D58C2" w:rsidRPr="00792483" w:rsidRDefault="002D58C2" w:rsidP="002D58C2">
      <w:pPr>
        <w:pStyle w:val="paragraphsub"/>
      </w:pPr>
      <w:r w:rsidRPr="00792483">
        <w:tab/>
        <w:t>(ii)</w:t>
      </w:r>
      <w:r w:rsidRPr="00792483">
        <w:tab/>
        <w:t>the individual’s activity test result for the CCS fortnight; or</w:t>
      </w:r>
    </w:p>
    <w:p w:rsidR="002D58C2" w:rsidRPr="00792483" w:rsidRDefault="002D58C2" w:rsidP="002D58C2">
      <w:pPr>
        <w:pStyle w:val="paragraph"/>
      </w:pPr>
      <w:r w:rsidRPr="00792483">
        <w:tab/>
        <w:t>(b)</w:t>
      </w:r>
      <w:r w:rsidRPr="00792483">
        <w:tab/>
        <w:t>the review is conducted:</w:t>
      </w:r>
    </w:p>
    <w:p w:rsidR="002D58C2" w:rsidRPr="00792483" w:rsidRDefault="002D58C2" w:rsidP="002D58C2">
      <w:pPr>
        <w:pStyle w:val="paragraphsub"/>
      </w:pPr>
      <w:r w:rsidRPr="00792483">
        <w:tab/>
        <w:t>(i)</w:t>
      </w:r>
      <w:r w:rsidRPr="00792483">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792483" w:rsidRDefault="002D58C2" w:rsidP="002D58C2">
      <w:pPr>
        <w:pStyle w:val="paragraphsub"/>
      </w:pPr>
      <w:r w:rsidRPr="00792483">
        <w:tab/>
        <w:t>(ii)</w:t>
      </w:r>
      <w:r w:rsidRPr="00792483">
        <w:tab/>
        <w:t>within 13 weeks after the individual or other person was notified by the Commissioner of the outcome of the review.</w:t>
      </w:r>
    </w:p>
    <w:p w:rsidR="002D58C2" w:rsidRPr="00792483" w:rsidRDefault="002D58C2" w:rsidP="002D58C2">
      <w:pPr>
        <w:pStyle w:val="subsection"/>
      </w:pPr>
      <w:r w:rsidRPr="00792483">
        <w:tab/>
        <w:t>(3)</w:t>
      </w:r>
      <w:r w:rsidRPr="00792483">
        <w:tab/>
        <w:t>A decision on review under section</w:t>
      </w:r>
      <w:r w:rsidR="00792483">
        <w:t> </w:t>
      </w:r>
      <w:r w:rsidRPr="00792483">
        <w:t>105 of a child care decision in relation to section</w:t>
      </w:r>
      <w:r w:rsidR="00792483">
        <w:t> </w:t>
      </w:r>
      <w:r w:rsidRPr="00792483">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792483" w:rsidRDefault="002D58C2" w:rsidP="002D58C2">
      <w:pPr>
        <w:pStyle w:val="ActHead5"/>
      </w:pPr>
      <w:bookmarkStart w:id="317" w:name="_Toc14262241"/>
      <w:r w:rsidRPr="00792483">
        <w:rPr>
          <w:rStyle w:val="CharSectno"/>
        </w:rPr>
        <w:t>105E</w:t>
      </w:r>
      <w:r w:rsidRPr="00792483">
        <w:t xml:space="preserve">  Review of individual’s entitlement to be paid CCS by fee reduction—meeting CCS reconciliation conditions</w:t>
      </w:r>
      <w:bookmarkEnd w:id="317"/>
    </w:p>
    <w:p w:rsidR="002D58C2" w:rsidRPr="00792483" w:rsidRDefault="002D58C2" w:rsidP="002D58C2">
      <w:pPr>
        <w:pStyle w:val="subsection"/>
      </w:pPr>
      <w:r w:rsidRPr="00792483">
        <w:tab/>
        <w:t>(1)</w:t>
      </w:r>
      <w:r w:rsidRPr="00792483">
        <w:tab/>
        <w:t xml:space="preserve">If an individual meets the CCS reconciliation conditions for an income year (the </w:t>
      </w:r>
      <w:r w:rsidRPr="00792483">
        <w:rPr>
          <w:b/>
          <w:i/>
        </w:rPr>
        <w:t>relevant income year</w:t>
      </w:r>
      <w:r w:rsidRPr="00792483">
        <w:t>) by the first deadline for the relevant income year:</w:t>
      </w:r>
    </w:p>
    <w:p w:rsidR="002D58C2" w:rsidRPr="00792483" w:rsidRDefault="002D58C2" w:rsidP="002D58C2">
      <w:pPr>
        <w:pStyle w:val="paragraph"/>
      </w:pPr>
      <w:r w:rsidRPr="00792483">
        <w:tab/>
        <w:t>(a)</w:t>
      </w:r>
      <w:r w:rsidRPr="00792483">
        <w:tab/>
        <w:t>for the purposes of subsection</w:t>
      </w:r>
      <w:r w:rsidR="00792483">
        <w:t> </w:t>
      </w:r>
      <w:r w:rsidRPr="00792483">
        <w:t>105(1), the Secretary is taken to be satisfied that there is sufficient reason to review the child care decisions (if any) in relation to subsection</w:t>
      </w:r>
      <w:r w:rsidR="00792483">
        <w:t> </w:t>
      </w:r>
      <w:r w:rsidRPr="00792483">
        <w:t>67CD(2) or (8) for the individual in relation to sessions of care provided in each week in CCS fortnights starting in the relevant income year; and</w:t>
      </w:r>
    </w:p>
    <w:p w:rsidR="002D58C2" w:rsidRPr="00792483" w:rsidRDefault="002D58C2" w:rsidP="002D58C2">
      <w:pPr>
        <w:pStyle w:val="paragraph"/>
      </w:pPr>
      <w:r w:rsidRPr="00792483">
        <w:tab/>
        <w:t>(b)</w:t>
      </w:r>
      <w:r w:rsidRPr="00792483">
        <w:tab/>
        <w:t>the Secretary must exercise the power conferred by subsection</w:t>
      </w:r>
      <w:r w:rsidR="00792483">
        <w:t> </w:t>
      </w:r>
      <w:r w:rsidRPr="00792483">
        <w:t>105(1) to review those child care decisions; and</w:t>
      </w:r>
    </w:p>
    <w:p w:rsidR="002D58C2" w:rsidRPr="00792483" w:rsidRDefault="002D58C2" w:rsidP="002D58C2">
      <w:pPr>
        <w:pStyle w:val="paragraph"/>
      </w:pPr>
      <w:r w:rsidRPr="00792483">
        <w:tab/>
        <w:t>(c)</w:t>
      </w:r>
      <w:r w:rsidRPr="00792483">
        <w:tab/>
        <w:t>the review must take into account:</w:t>
      </w:r>
    </w:p>
    <w:p w:rsidR="002D58C2" w:rsidRPr="00792483" w:rsidRDefault="002D58C2" w:rsidP="002D58C2">
      <w:pPr>
        <w:pStyle w:val="paragraphsub"/>
      </w:pPr>
      <w:r w:rsidRPr="00792483">
        <w:tab/>
        <w:t>(i)</w:t>
      </w:r>
      <w:r w:rsidRPr="00792483">
        <w:tab/>
        <w:t>information obtained about the adjusted taxable income of the individual by the meeting of the CCS reconciliation conditions; and</w:t>
      </w:r>
    </w:p>
    <w:p w:rsidR="002D58C2" w:rsidRPr="00792483" w:rsidRDefault="002D58C2" w:rsidP="002D58C2">
      <w:pPr>
        <w:pStyle w:val="paragraphsub"/>
      </w:pPr>
      <w:r w:rsidRPr="00792483">
        <w:tab/>
        <w:t>(ii)</w:t>
      </w:r>
      <w:r w:rsidRPr="00792483">
        <w:tab/>
        <w:t>subject to section</w:t>
      </w:r>
      <w:r w:rsidR="00792483">
        <w:t> </w:t>
      </w:r>
      <w:r w:rsidRPr="00792483">
        <w:t>105C, any other information available about the individual’s activity test result or any other matter relevant to the individual’s entitlement.</w:t>
      </w:r>
    </w:p>
    <w:p w:rsidR="002D58C2" w:rsidRPr="00792483" w:rsidRDefault="002D58C2" w:rsidP="002D58C2">
      <w:pPr>
        <w:pStyle w:val="subsection"/>
      </w:pPr>
      <w:r w:rsidRPr="00792483">
        <w:tab/>
        <w:t>(2)</w:t>
      </w:r>
      <w:r w:rsidRPr="00792483">
        <w:tab/>
        <w:t xml:space="preserve">If an individual does not meet the CCS reconciliation conditions for an income year (the </w:t>
      </w:r>
      <w:r w:rsidRPr="00792483">
        <w:rPr>
          <w:b/>
          <w:i/>
        </w:rPr>
        <w:t>relevant income year</w:t>
      </w:r>
      <w:r w:rsidRPr="00792483">
        <w:t>) by the first deadline for the relevant income year:</w:t>
      </w:r>
    </w:p>
    <w:p w:rsidR="002D58C2" w:rsidRPr="00792483" w:rsidRDefault="002D58C2" w:rsidP="002D58C2">
      <w:pPr>
        <w:pStyle w:val="paragraph"/>
      </w:pPr>
      <w:r w:rsidRPr="00792483">
        <w:tab/>
        <w:t>(a)</w:t>
      </w:r>
      <w:r w:rsidRPr="00792483">
        <w:tab/>
        <w:t>for the purposes of subsection</w:t>
      </w:r>
      <w:r w:rsidR="00792483">
        <w:t> </w:t>
      </w:r>
      <w:r w:rsidRPr="00792483">
        <w:t>105(1), the Secretary is taken to be satisfied that there is sufficient reason to review the child care decisions (if any) in relation to subsection</w:t>
      </w:r>
      <w:r w:rsidR="00792483">
        <w:t> </w:t>
      </w:r>
      <w:r w:rsidRPr="00792483">
        <w:t>67CD(2) or (8) for the individual in relation to sessions of care provided in each week in CCS fortnights starting in the relevant income year; and</w:t>
      </w:r>
    </w:p>
    <w:p w:rsidR="002D58C2" w:rsidRPr="00792483" w:rsidRDefault="002D58C2" w:rsidP="002D58C2">
      <w:pPr>
        <w:pStyle w:val="paragraph"/>
      </w:pPr>
      <w:r w:rsidRPr="00792483">
        <w:tab/>
        <w:t>(b)</w:t>
      </w:r>
      <w:r w:rsidRPr="00792483">
        <w:tab/>
        <w:t>the Secretary must exercise the power conferred by subsection</w:t>
      </w:r>
      <w:r w:rsidR="00792483">
        <w:t> </w:t>
      </w:r>
      <w:r w:rsidRPr="00792483">
        <w:t>105(1) to review those child care decisions; and</w:t>
      </w:r>
    </w:p>
    <w:p w:rsidR="002D58C2" w:rsidRPr="00792483" w:rsidRDefault="002D58C2" w:rsidP="002D58C2">
      <w:pPr>
        <w:pStyle w:val="paragraph"/>
      </w:pPr>
      <w:r w:rsidRPr="00792483">
        <w:tab/>
        <w:t>(c)</w:t>
      </w:r>
      <w:r w:rsidRPr="00792483">
        <w:tab/>
        <w:t>despite subsection</w:t>
      </w:r>
      <w:r w:rsidR="00792483">
        <w:t> </w:t>
      </w:r>
      <w:r w:rsidRPr="00792483">
        <w:t>105(4), the Secretary must set the child care decisions aside and substitute them with determinations under subsection</w:t>
      </w:r>
      <w:r w:rsidR="00792483">
        <w:t> </w:t>
      </w:r>
      <w:r w:rsidRPr="00792483">
        <w:t>67CD(8) that the individual is not entitled to be paid CCS or ACCS for the sessions of care.</w:t>
      </w:r>
    </w:p>
    <w:p w:rsidR="002D58C2" w:rsidRPr="00792483" w:rsidRDefault="002D58C2" w:rsidP="002D58C2">
      <w:pPr>
        <w:pStyle w:val="subsection"/>
      </w:pPr>
      <w:r w:rsidRPr="00792483">
        <w:tab/>
        <w:t>(3)</w:t>
      </w:r>
      <w:r w:rsidRPr="00792483">
        <w:tab/>
        <w:t xml:space="preserve">If an individual meets the CCS reconciliation conditions for an income year (the </w:t>
      </w:r>
      <w:r w:rsidRPr="00792483">
        <w:rPr>
          <w:b/>
          <w:i/>
        </w:rPr>
        <w:t>relevant income year</w:t>
      </w:r>
      <w:r w:rsidRPr="00792483">
        <w:t>) after the first deadline for the relevant income year and by the second deadline for the relevant income year:</w:t>
      </w:r>
    </w:p>
    <w:p w:rsidR="002D58C2" w:rsidRPr="00792483" w:rsidRDefault="002D58C2" w:rsidP="002D58C2">
      <w:pPr>
        <w:pStyle w:val="paragraph"/>
      </w:pPr>
      <w:r w:rsidRPr="00792483">
        <w:tab/>
        <w:t>(a)</w:t>
      </w:r>
      <w:r w:rsidRPr="00792483">
        <w:tab/>
        <w:t>for the purposes of subsection</w:t>
      </w:r>
      <w:r w:rsidR="00792483">
        <w:t> </w:t>
      </w:r>
      <w:r w:rsidRPr="00792483">
        <w:t>105(1), the Secretary is taken to be satisfied that there is sufficient reason to review the child care decisions in relation to subsection</w:t>
      </w:r>
      <w:r w:rsidR="00792483">
        <w:t> </w:t>
      </w:r>
      <w:r w:rsidRPr="00792483">
        <w:t xml:space="preserve">67CD(8) made for the individual in accordance with </w:t>
      </w:r>
      <w:r w:rsidR="00792483">
        <w:t>paragraph (</w:t>
      </w:r>
      <w:r w:rsidRPr="00792483">
        <w:t>2)(c) of this section; and</w:t>
      </w:r>
    </w:p>
    <w:p w:rsidR="002D58C2" w:rsidRPr="00792483" w:rsidRDefault="002D58C2" w:rsidP="002D58C2">
      <w:pPr>
        <w:pStyle w:val="paragraph"/>
      </w:pPr>
      <w:r w:rsidRPr="00792483">
        <w:tab/>
        <w:t>(b)</w:t>
      </w:r>
      <w:r w:rsidRPr="00792483">
        <w:tab/>
        <w:t>the Secretary must exercise the power conferred by subsection</w:t>
      </w:r>
      <w:r w:rsidR="00792483">
        <w:t> </w:t>
      </w:r>
      <w:r w:rsidRPr="00792483">
        <w:t>105(1) to review those child care decisions; and</w:t>
      </w:r>
    </w:p>
    <w:p w:rsidR="002D58C2" w:rsidRPr="00792483" w:rsidRDefault="002D58C2" w:rsidP="002D58C2">
      <w:pPr>
        <w:pStyle w:val="paragraph"/>
      </w:pPr>
      <w:r w:rsidRPr="00792483">
        <w:tab/>
        <w:t>(c)</w:t>
      </w:r>
      <w:r w:rsidRPr="00792483">
        <w:tab/>
        <w:t>the review must take into account:</w:t>
      </w:r>
    </w:p>
    <w:p w:rsidR="002D58C2" w:rsidRPr="00792483" w:rsidRDefault="002D58C2" w:rsidP="002D58C2">
      <w:pPr>
        <w:pStyle w:val="paragraphsub"/>
      </w:pPr>
      <w:r w:rsidRPr="00792483">
        <w:tab/>
        <w:t>(i)</w:t>
      </w:r>
      <w:r w:rsidRPr="00792483">
        <w:tab/>
        <w:t>information obtained about the adjusted taxable income of the individual by the meeting of the CCS reconciliation conditions; and</w:t>
      </w:r>
    </w:p>
    <w:p w:rsidR="002D58C2" w:rsidRPr="00792483" w:rsidRDefault="002D58C2" w:rsidP="002D58C2">
      <w:pPr>
        <w:pStyle w:val="paragraphsub"/>
      </w:pPr>
      <w:r w:rsidRPr="00792483">
        <w:tab/>
        <w:t>(ii)</w:t>
      </w:r>
      <w:r w:rsidRPr="00792483">
        <w:tab/>
        <w:t>subject to sections</w:t>
      </w:r>
      <w:r w:rsidR="00792483">
        <w:t> </w:t>
      </w:r>
      <w:r w:rsidRPr="00792483">
        <w:t>105C and 105D, any other information available about the individual’s activity test result or any other matter relevant to the individual’s entitlement.</w:t>
      </w:r>
    </w:p>
    <w:p w:rsidR="002D58C2" w:rsidRPr="00792483" w:rsidRDefault="002D58C2" w:rsidP="00F851CE">
      <w:pPr>
        <w:pStyle w:val="ActHead5"/>
      </w:pPr>
      <w:bookmarkStart w:id="318" w:name="_Toc14262242"/>
      <w:r w:rsidRPr="00792483">
        <w:rPr>
          <w:rStyle w:val="CharSectno"/>
        </w:rPr>
        <w:t>106</w:t>
      </w:r>
      <w:r w:rsidRPr="00792483">
        <w:t xml:space="preserve">  Notice of review decision not relating to CCS or ACCS</w:t>
      </w:r>
      <w:bookmarkEnd w:id="318"/>
    </w:p>
    <w:p w:rsidR="002A271D" w:rsidRPr="00792483" w:rsidRDefault="002A271D" w:rsidP="00F851CE">
      <w:pPr>
        <w:pStyle w:val="subsection"/>
        <w:keepNext/>
        <w:keepLines/>
      </w:pPr>
      <w:r w:rsidRPr="00792483">
        <w:tab/>
        <w:t>(3)</w:t>
      </w:r>
      <w:r w:rsidRPr="00792483">
        <w:tab/>
        <w:t>If:</w:t>
      </w:r>
    </w:p>
    <w:p w:rsidR="002A271D" w:rsidRPr="00792483" w:rsidRDefault="002A271D" w:rsidP="002A271D">
      <w:pPr>
        <w:pStyle w:val="paragraph"/>
      </w:pPr>
      <w:r w:rsidRPr="00792483">
        <w:tab/>
        <w:t>(a)</w:t>
      </w:r>
      <w:r w:rsidRPr="00792483">
        <w:tab/>
        <w:t>the Secretary makes a review decision under section</w:t>
      </w:r>
      <w:r w:rsidR="00792483">
        <w:t> </w:t>
      </w:r>
      <w:r w:rsidRPr="00792483">
        <w:t>105 to:</w:t>
      </w:r>
    </w:p>
    <w:p w:rsidR="002A271D" w:rsidRPr="00792483" w:rsidRDefault="002A271D" w:rsidP="002A271D">
      <w:pPr>
        <w:pStyle w:val="paragraphsub"/>
      </w:pPr>
      <w:r w:rsidRPr="00792483">
        <w:tab/>
        <w:t>(i)</w:t>
      </w:r>
      <w:r w:rsidRPr="00792483">
        <w:tab/>
        <w:t>vary an original decision; or</w:t>
      </w:r>
    </w:p>
    <w:p w:rsidR="002A271D" w:rsidRPr="00792483" w:rsidRDefault="002A271D" w:rsidP="002A271D">
      <w:pPr>
        <w:pStyle w:val="paragraphsub"/>
      </w:pPr>
      <w:r w:rsidRPr="00792483">
        <w:tab/>
        <w:t>(ii)</w:t>
      </w:r>
      <w:r w:rsidRPr="00792483">
        <w:tab/>
        <w:t>set aside an original decision and substitute a new decision; and</w:t>
      </w:r>
    </w:p>
    <w:p w:rsidR="002D58C2" w:rsidRPr="00792483" w:rsidRDefault="002D58C2" w:rsidP="002D58C2">
      <w:pPr>
        <w:pStyle w:val="paragraph"/>
      </w:pPr>
      <w:r w:rsidRPr="00792483">
        <w:tab/>
        <w:t>(b)</w:t>
      </w:r>
      <w:r w:rsidRPr="00792483">
        <w:tab/>
        <w:t>the review decision is not a decision to which section</w:t>
      </w:r>
      <w:r w:rsidR="00792483">
        <w:t> </w:t>
      </w:r>
      <w:r w:rsidRPr="00792483">
        <w:t>106A applies (certain review decisions relating to CCS or ACCS);</w:t>
      </w:r>
    </w:p>
    <w:p w:rsidR="002A271D" w:rsidRPr="00792483" w:rsidRDefault="002A271D" w:rsidP="002A271D">
      <w:pPr>
        <w:pStyle w:val="subsection2"/>
      </w:pPr>
      <w:r w:rsidRPr="00792483">
        <w:t>the Secretary must give notice of the review decision to the person whose entitlement, or possible entitlement, to family assistance</w:t>
      </w:r>
      <w:r w:rsidR="00773A21" w:rsidRPr="00792483">
        <w:t>, one</w:t>
      </w:r>
      <w:r w:rsidR="00792483">
        <w:noBreakHyphen/>
      </w:r>
      <w:r w:rsidR="00773A21" w:rsidRPr="00792483">
        <w:t>off payment to families</w:t>
      </w:r>
      <w:r w:rsidR="00730AA7" w:rsidRPr="00792483">
        <w:t>, economic security strategy payment to families, back to school bonus</w:t>
      </w:r>
      <w:r w:rsidR="00D838DB" w:rsidRPr="00792483">
        <w:t>, single income family bonus</w:t>
      </w:r>
      <w:r w:rsidR="00C96A9F" w:rsidRPr="00792483">
        <w:t>, clean energy advance or ETR payment</w:t>
      </w:r>
      <w:r w:rsidRPr="00792483">
        <w:t xml:space="preserve"> is affected by the decision.</w:t>
      </w:r>
    </w:p>
    <w:p w:rsidR="00F01773" w:rsidRPr="00792483" w:rsidRDefault="00F01773" w:rsidP="00F01773">
      <w:pPr>
        <w:pStyle w:val="subsection"/>
      </w:pPr>
      <w:r w:rsidRPr="00792483">
        <w:tab/>
        <w:t>(4)</w:t>
      </w:r>
      <w:r w:rsidRPr="00792483">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792483" w:rsidRDefault="002D58C2" w:rsidP="002D58C2">
      <w:pPr>
        <w:pStyle w:val="subsection"/>
      </w:pPr>
      <w:r w:rsidRPr="00792483">
        <w:tab/>
        <w:t>(5)</w:t>
      </w:r>
      <w:r w:rsidRPr="00792483">
        <w:tab/>
        <w:t>A contravention of this section in relation to a review decision does not affect the validity of the review decision.</w:t>
      </w:r>
    </w:p>
    <w:p w:rsidR="002D58C2" w:rsidRPr="00792483" w:rsidRDefault="002D58C2" w:rsidP="002D58C2">
      <w:pPr>
        <w:pStyle w:val="ActHead5"/>
      </w:pPr>
      <w:bookmarkStart w:id="319" w:name="_Toc14262243"/>
      <w:r w:rsidRPr="00792483">
        <w:rPr>
          <w:rStyle w:val="CharSectno"/>
        </w:rPr>
        <w:t>106A</w:t>
      </w:r>
      <w:r w:rsidRPr="00792483">
        <w:t xml:space="preserve">  Notice of certain review decisions relating to CCS or ACCS</w:t>
      </w:r>
      <w:bookmarkEnd w:id="319"/>
    </w:p>
    <w:p w:rsidR="002D58C2" w:rsidRPr="00792483" w:rsidRDefault="002D58C2" w:rsidP="002D58C2">
      <w:pPr>
        <w:pStyle w:val="subsection"/>
      </w:pPr>
      <w:r w:rsidRPr="00792483">
        <w:tab/>
        <w:t>(1)</w:t>
      </w:r>
      <w:r w:rsidRPr="00792483">
        <w:tab/>
        <w:t>If the Secretary makes a review decision under section</w:t>
      </w:r>
      <w:r w:rsidR="00792483">
        <w:t> </w:t>
      </w:r>
      <w:r w:rsidRPr="00792483">
        <w:t>105 to vary or substitute a child care decision in relation to section</w:t>
      </w:r>
      <w:r w:rsidR="00792483">
        <w:t> </w:t>
      </w:r>
      <w:r w:rsidRPr="00792483">
        <w:t>67CC that an individual is or is not eligible for CCS for a child by fee reduction, the Secretary:</w:t>
      </w:r>
    </w:p>
    <w:p w:rsidR="002D58C2" w:rsidRPr="00792483" w:rsidRDefault="002D58C2" w:rsidP="002D58C2">
      <w:pPr>
        <w:pStyle w:val="paragraph"/>
      </w:pPr>
      <w:r w:rsidRPr="00792483">
        <w:tab/>
        <w:t>(a)</w:t>
      </w:r>
      <w:r w:rsidRPr="00792483">
        <w:tab/>
        <w:t xml:space="preserve">must give written notice of the review decision to the individual (the </w:t>
      </w:r>
      <w:r w:rsidRPr="00792483">
        <w:rPr>
          <w:b/>
          <w:i/>
        </w:rPr>
        <w:t>affected person</w:t>
      </w:r>
      <w:r w:rsidRPr="00792483">
        <w:t>); and</w:t>
      </w:r>
    </w:p>
    <w:p w:rsidR="002D58C2" w:rsidRPr="00792483" w:rsidRDefault="002D58C2" w:rsidP="002D58C2">
      <w:pPr>
        <w:pStyle w:val="paragraph"/>
      </w:pPr>
      <w:r w:rsidRPr="00792483">
        <w:tab/>
        <w:t>(b)</w:t>
      </w:r>
      <w:r w:rsidRPr="00792483">
        <w:tab/>
        <w:t>may give written notice of the review decision to the provider of any approved child care service at which the child has been enrolled since the determination under section</w:t>
      </w:r>
      <w:r w:rsidR="00792483">
        <w:t> </w:t>
      </w:r>
      <w:r w:rsidRPr="00792483">
        <w:t>67CC first took effect.</w:t>
      </w:r>
    </w:p>
    <w:p w:rsidR="002D58C2" w:rsidRPr="00792483" w:rsidRDefault="002D58C2" w:rsidP="002D58C2">
      <w:pPr>
        <w:pStyle w:val="subsection"/>
      </w:pPr>
      <w:r w:rsidRPr="00792483">
        <w:tab/>
        <w:t>(2)</w:t>
      </w:r>
      <w:r w:rsidRPr="00792483">
        <w:tab/>
        <w:t>If the Secretary makes a review decision under section</w:t>
      </w:r>
      <w:r w:rsidR="00792483">
        <w:t> </w:t>
      </w:r>
      <w:r w:rsidRPr="00792483">
        <w:t>105 to vary or substitute a child care decision in relation to section</w:t>
      </w:r>
      <w:r w:rsidR="00792483">
        <w:t> </w:t>
      </w:r>
      <w:r w:rsidRPr="00792483">
        <w:t>67CD (entitlement to be paid CCS or ACCS) for an individual in relation to sessions of care, or to affirm a child care decision in relation to section</w:t>
      </w:r>
      <w:r w:rsidR="00792483">
        <w:t> </w:t>
      </w:r>
      <w:r w:rsidRPr="00792483">
        <w:t>67CD for an individual in relation to sessions of care when reviewing the child care decision because of section</w:t>
      </w:r>
      <w:r w:rsidR="00792483">
        <w:t> </w:t>
      </w:r>
      <w:r w:rsidRPr="00792483">
        <w:t>105E, the Secretary:</w:t>
      </w:r>
    </w:p>
    <w:p w:rsidR="002D58C2" w:rsidRPr="00792483" w:rsidRDefault="002D58C2" w:rsidP="002D58C2">
      <w:pPr>
        <w:pStyle w:val="paragraph"/>
      </w:pPr>
      <w:r w:rsidRPr="00792483">
        <w:tab/>
        <w:t>(a)</w:t>
      </w:r>
      <w:r w:rsidRPr="00792483">
        <w:tab/>
        <w:t xml:space="preserve">must give written notice of the review decision to the individual (the </w:t>
      </w:r>
      <w:r w:rsidRPr="00792483">
        <w:rPr>
          <w:b/>
          <w:i/>
        </w:rPr>
        <w:t>affected person</w:t>
      </w:r>
      <w:r w:rsidRPr="00792483">
        <w:t>); and</w:t>
      </w:r>
    </w:p>
    <w:p w:rsidR="002D58C2" w:rsidRPr="00792483" w:rsidRDefault="002D58C2" w:rsidP="002D58C2">
      <w:pPr>
        <w:pStyle w:val="paragraph"/>
      </w:pPr>
      <w:r w:rsidRPr="00792483">
        <w:tab/>
        <w:t>(b)</w:t>
      </w:r>
      <w:r w:rsidRPr="00792483">
        <w:tab/>
        <w:t>if the review decision is a fee reduction decision—must give written notice of the decision and the fee reduction amount for the decision to the provider of the approved child care service that provided the sessions of care; and</w:t>
      </w:r>
    </w:p>
    <w:p w:rsidR="002D58C2" w:rsidRPr="00792483" w:rsidRDefault="002D58C2" w:rsidP="002D58C2">
      <w:pPr>
        <w:pStyle w:val="paragraph"/>
      </w:pPr>
      <w:r w:rsidRPr="00792483">
        <w:tab/>
        <w:t>(c)</w:t>
      </w:r>
      <w:r w:rsidRPr="00792483">
        <w:tab/>
        <w:t>if the review decision is not a fee reduction decision—may give written notice of the decision to the provider of the approved child care service that provided the sessions of care.</w:t>
      </w:r>
    </w:p>
    <w:p w:rsidR="002D58C2" w:rsidRPr="00792483" w:rsidRDefault="002D58C2" w:rsidP="002D58C2">
      <w:pPr>
        <w:pStyle w:val="subsection"/>
      </w:pPr>
      <w:r w:rsidRPr="00792483">
        <w:tab/>
        <w:t>(3)</w:t>
      </w:r>
      <w:r w:rsidRPr="00792483">
        <w:tab/>
        <w:t>If the review decision is a fee reduction decision, and the Secretary has decided to pay the fee reduction amount directly to the individual under subsection</w:t>
      </w:r>
      <w:r w:rsidR="00792483">
        <w:t> </w:t>
      </w:r>
      <w:r w:rsidRPr="00792483">
        <w:t xml:space="preserve">67EC(2), a notice under </w:t>
      </w:r>
      <w:r w:rsidR="00792483">
        <w:t>subsection (</w:t>
      </w:r>
      <w:r w:rsidRPr="00792483">
        <w:t>2) of this section must include a statement to that effect.</w:t>
      </w:r>
    </w:p>
    <w:p w:rsidR="002D58C2" w:rsidRPr="00792483" w:rsidRDefault="002D58C2" w:rsidP="002D58C2">
      <w:pPr>
        <w:pStyle w:val="subsection"/>
      </w:pPr>
      <w:r w:rsidRPr="00792483">
        <w:tab/>
        <w:t>(4)</w:t>
      </w:r>
      <w:r w:rsidRPr="00792483">
        <w:tab/>
        <w:t>If the Secretary makes a review decision under section</w:t>
      </w:r>
      <w:r w:rsidR="00792483">
        <w:t> </w:t>
      </w:r>
      <w:r w:rsidRPr="00792483">
        <w:t>105 to vary or substitute a child care decision in relation to section</w:t>
      </w:r>
      <w:r w:rsidR="00792483">
        <w:t> </w:t>
      </w:r>
      <w:r w:rsidRPr="00792483">
        <w:t>67CF (entitlement to be paid CCS or ACCS in substitution for a person who has died), the Secretary must give written notice of the review decision to the individual for whom the determination under section</w:t>
      </w:r>
      <w:r w:rsidR="00792483">
        <w:t> </w:t>
      </w:r>
      <w:r w:rsidRPr="00792483">
        <w:t xml:space="preserve">67CF was made (the </w:t>
      </w:r>
      <w:r w:rsidRPr="00792483">
        <w:rPr>
          <w:b/>
          <w:i/>
        </w:rPr>
        <w:t>affected person</w:t>
      </w:r>
      <w:r w:rsidRPr="00792483">
        <w:t>).</w:t>
      </w:r>
    </w:p>
    <w:p w:rsidR="002D58C2" w:rsidRPr="00792483" w:rsidRDefault="002D58C2" w:rsidP="002D58C2">
      <w:pPr>
        <w:pStyle w:val="subsection"/>
      </w:pPr>
      <w:r w:rsidRPr="00792483">
        <w:tab/>
        <w:t>(5)</w:t>
      </w:r>
      <w:r w:rsidRPr="00792483">
        <w:tab/>
        <w:t>If the Secretary makes a review decision under section</w:t>
      </w:r>
      <w:r w:rsidR="00792483">
        <w:t> </w:t>
      </w:r>
      <w:r w:rsidRPr="00792483">
        <w:t>105 to vary or substitute a child care decision in relation to section</w:t>
      </w:r>
      <w:r w:rsidR="00792483">
        <w:t> </w:t>
      </w:r>
      <w:r w:rsidRPr="00792483">
        <w:t>67CH (entitlement of provider to be paid ACCS (child wellbeing)), the Secretary must give written notice of the review decision to the provider for whom the determination under section</w:t>
      </w:r>
      <w:r w:rsidR="00792483">
        <w:t> </w:t>
      </w:r>
      <w:r w:rsidRPr="00792483">
        <w:t xml:space="preserve">67CH was made (the </w:t>
      </w:r>
      <w:r w:rsidRPr="00792483">
        <w:rPr>
          <w:b/>
          <w:i/>
        </w:rPr>
        <w:t>affected person</w:t>
      </w:r>
      <w:r w:rsidRPr="00792483">
        <w:t>).</w:t>
      </w:r>
    </w:p>
    <w:p w:rsidR="002D58C2" w:rsidRPr="00792483" w:rsidRDefault="002D58C2" w:rsidP="002D58C2">
      <w:pPr>
        <w:pStyle w:val="subsection"/>
      </w:pPr>
      <w:r w:rsidRPr="00792483">
        <w:tab/>
        <w:t>(6)</w:t>
      </w:r>
      <w:r w:rsidRPr="00792483">
        <w:tab/>
        <w:t>If the Secretary makes a review decision under section</w:t>
      </w:r>
      <w:r w:rsidR="00792483">
        <w:t> </w:t>
      </w:r>
      <w:r w:rsidRPr="00792483">
        <w:t>105 to vary or substitute a decision made under Part</w:t>
      </w:r>
      <w:r w:rsidR="00792483">
        <w:t> </w:t>
      </w:r>
      <w:r w:rsidRPr="00792483">
        <w:t xml:space="preserve">8 or 8A in relation to a provider (or a decision made on review of such a decision), the Secretary must give written notice of the review decision to the provider (the </w:t>
      </w:r>
      <w:r w:rsidRPr="00792483">
        <w:rPr>
          <w:b/>
          <w:i/>
        </w:rPr>
        <w:t>affected person</w:t>
      </w:r>
      <w:r w:rsidRPr="00792483">
        <w:t>).</w:t>
      </w:r>
    </w:p>
    <w:p w:rsidR="002D58C2" w:rsidRPr="00792483" w:rsidRDefault="002D58C2" w:rsidP="002D58C2">
      <w:pPr>
        <w:pStyle w:val="subsection"/>
      </w:pPr>
      <w:r w:rsidRPr="00792483">
        <w:tab/>
        <w:t>(7)</w:t>
      </w:r>
      <w:r w:rsidRPr="00792483">
        <w:tab/>
        <w:t>A notice under this section to an affected person must state the effect of the review decision and inform the affected person that the affected person may apply for review of the review decision in the manner set out in this Part.</w:t>
      </w:r>
    </w:p>
    <w:p w:rsidR="002D58C2" w:rsidRPr="00792483" w:rsidRDefault="002D58C2" w:rsidP="002D58C2">
      <w:pPr>
        <w:pStyle w:val="subsection"/>
      </w:pPr>
      <w:r w:rsidRPr="00792483">
        <w:tab/>
        <w:t>(8)</w:t>
      </w:r>
      <w:r w:rsidRPr="00792483">
        <w:tab/>
        <w:t>A notice under this section may be given to a provider by making the notice available to the provider using an electronic interface.</w:t>
      </w:r>
    </w:p>
    <w:p w:rsidR="002D58C2" w:rsidRPr="00792483" w:rsidRDefault="002D58C2" w:rsidP="002D58C2">
      <w:pPr>
        <w:pStyle w:val="subsection"/>
      </w:pPr>
      <w:r w:rsidRPr="00792483">
        <w:tab/>
        <w:t>(9)</w:t>
      </w:r>
      <w:r w:rsidRPr="00792483">
        <w:tab/>
        <w:t>A contravention of this section in relation to a review decision does not affect the validity of the review decision.</w:t>
      </w:r>
    </w:p>
    <w:p w:rsidR="002D58C2" w:rsidRPr="00792483" w:rsidRDefault="002D58C2" w:rsidP="002D58C2">
      <w:pPr>
        <w:pStyle w:val="ActHead5"/>
      </w:pPr>
      <w:bookmarkStart w:id="320" w:name="_Toc14262244"/>
      <w:r w:rsidRPr="00792483">
        <w:rPr>
          <w:rStyle w:val="CharSectno"/>
        </w:rPr>
        <w:t>106B</w:t>
      </w:r>
      <w:r w:rsidRPr="00792483">
        <w:t xml:space="preserve">  Notice to AAT</w:t>
      </w:r>
      <w:bookmarkEnd w:id="320"/>
    </w:p>
    <w:p w:rsidR="002D58C2" w:rsidRPr="00792483" w:rsidRDefault="002D58C2" w:rsidP="002D58C2">
      <w:pPr>
        <w:pStyle w:val="subsection"/>
      </w:pPr>
      <w:r w:rsidRPr="00792483">
        <w:tab/>
        <w:t>(1)</w:t>
      </w:r>
      <w:r w:rsidRPr="00792483">
        <w:tab/>
        <w:t>If the Secretary makes a review decision under section</w:t>
      </w:r>
      <w:r w:rsidR="00792483">
        <w:t> </w:t>
      </w:r>
      <w:r w:rsidRPr="00792483">
        <w:t>105 to vary or substitute a decision after a person has applied to the AAT for a review in relation to the decision, the Secretary must give written notice of the review decision to the Registrar of the AAT.</w:t>
      </w:r>
    </w:p>
    <w:p w:rsidR="002D58C2" w:rsidRPr="00792483" w:rsidRDefault="002D58C2" w:rsidP="002D58C2">
      <w:pPr>
        <w:pStyle w:val="subsection"/>
      </w:pPr>
      <w:r w:rsidRPr="00792483">
        <w:tab/>
        <w:t>(2)</w:t>
      </w:r>
      <w:r w:rsidRPr="00792483">
        <w:tab/>
        <w:t>A contravention of this section in relation to a review decision does not affect the validity of the review decision.</w:t>
      </w:r>
    </w:p>
    <w:p w:rsidR="002D58C2" w:rsidRPr="00792483" w:rsidRDefault="002D58C2" w:rsidP="002D58C2">
      <w:pPr>
        <w:pStyle w:val="ActHead5"/>
      </w:pPr>
      <w:bookmarkStart w:id="321" w:name="_Toc14262245"/>
      <w:r w:rsidRPr="00792483">
        <w:rPr>
          <w:rStyle w:val="CharSectno"/>
        </w:rPr>
        <w:t>107</w:t>
      </w:r>
      <w:r w:rsidRPr="00792483">
        <w:t xml:space="preserve">  Date of effect of certain decisions made under section</w:t>
      </w:r>
      <w:r w:rsidR="00792483">
        <w:t> </w:t>
      </w:r>
      <w:r w:rsidRPr="00792483">
        <w:t>105 in relation to family tax benefit by instalment</w:t>
      </w:r>
      <w:bookmarkEnd w:id="321"/>
    </w:p>
    <w:p w:rsidR="00F01773" w:rsidRPr="00792483" w:rsidRDefault="00F01773" w:rsidP="000927B7">
      <w:pPr>
        <w:pStyle w:val="subsection"/>
        <w:keepNext/>
        <w:keepLines/>
      </w:pPr>
      <w:r w:rsidRPr="00792483">
        <w:tab/>
        <w:t>(1)</w:t>
      </w:r>
      <w:r w:rsidRPr="00792483">
        <w:tab/>
        <w:t xml:space="preserve">Subject to </w:t>
      </w:r>
      <w:r w:rsidR="00792483">
        <w:t>subsection (</w:t>
      </w:r>
      <w:r w:rsidR="00A11F72" w:rsidRPr="00792483">
        <w:t>1AA)</w:t>
      </w:r>
      <w:r w:rsidRPr="00792483">
        <w:t>, if:</w:t>
      </w:r>
    </w:p>
    <w:p w:rsidR="00F01773" w:rsidRPr="00792483" w:rsidRDefault="00F01773" w:rsidP="00625446">
      <w:pPr>
        <w:pStyle w:val="paragraph"/>
      </w:pPr>
      <w:r w:rsidRPr="00792483">
        <w:tab/>
        <w:t>(a)</w:t>
      </w:r>
      <w:r w:rsidRPr="00792483">
        <w:tab/>
        <w:t>the Secretary reviews, under section</w:t>
      </w:r>
      <w:r w:rsidR="00792483">
        <w:t> </w:t>
      </w:r>
      <w:r w:rsidRPr="00792483">
        <w:t>105</w:t>
      </w:r>
      <w:r w:rsidR="003D4736" w:rsidRPr="00792483">
        <w:t xml:space="preserve"> (including because of the operation of section</w:t>
      </w:r>
      <w:r w:rsidR="00792483">
        <w:t> </w:t>
      </w:r>
      <w:r w:rsidR="003D4736" w:rsidRPr="00792483">
        <w:t>105A)</w:t>
      </w:r>
      <w:r w:rsidRPr="00792483">
        <w:t xml:space="preserve">, a decision (the </w:t>
      </w:r>
      <w:r w:rsidRPr="00792483">
        <w:rPr>
          <w:b/>
          <w:i/>
        </w:rPr>
        <w:t>original decision</w:t>
      </w:r>
      <w:r w:rsidRPr="00792483">
        <w:t>) relating to the payment to a person of family tax benefit by instalment; and</w:t>
      </w:r>
    </w:p>
    <w:p w:rsidR="00F01773" w:rsidRPr="00792483" w:rsidRDefault="00F01773" w:rsidP="00625446">
      <w:pPr>
        <w:pStyle w:val="paragraph"/>
      </w:pPr>
      <w:r w:rsidRPr="00792483">
        <w:tab/>
        <w:t>(b)</w:t>
      </w:r>
      <w:r w:rsidRPr="00792483">
        <w:tab/>
        <w:t xml:space="preserve">the Secretary decides (the </w:t>
      </w:r>
      <w:r w:rsidRPr="00792483">
        <w:rPr>
          <w:b/>
          <w:i/>
        </w:rPr>
        <w:t>review decision</w:t>
      </w:r>
      <w:r w:rsidRPr="00792483">
        <w:t>) to vary the original decision or set aside the original decision and substitute a new decision; and</w:t>
      </w:r>
    </w:p>
    <w:p w:rsidR="00F01773" w:rsidRPr="00792483" w:rsidRDefault="00F01773" w:rsidP="00F01773">
      <w:pPr>
        <w:pStyle w:val="paragraph"/>
      </w:pPr>
      <w:r w:rsidRPr="00792483">
        <w:tab/>
        <w:t>(c)</w:t>
      </w:r>
      <w:r w:rsidRPr="00792483">
        <w:tab/>
        <w:t>the review decision will have the effect of creating or increasing an entitlement to be paid family tax benefit by instalment; and</w:t>
      </w:r>
    </w:p>
    <w:p w:rsidR="00F01773" w:rsidRPr="00792483" w:rsidRDefault="00F01773" w:rsidP="00F01773">
      <w:pPr>
        <w:pStyle w:val="paragraph"/>
      </w:pPr>
      <w:r w:rsidRPr="00792483">
        <w:tab/>
        <w:t>(d)</w:t>
      </w:r>
      <w:r w:rsidRPr="00792483">
        <w:tab/>
        <w:t>the review decision is made more than 52 weeks after the person concerned was given notice of the original decision;</w:t>
      </w:r>
    </w:p>
    <w:p w:rsidR="00F01773" w:rsidRPr="00792483" w:rsidRDefault="00F01773" w:rsidP="00A11F72">
      <w:pPr>
        <w:pStyle w:val="subsection2"/>
      </w:pPr>
      <w:r w:rsidRPr="00792483">
        <w:t>the date of effect of the review decision</w:t>
      </w:r>
      <w:r w:rsidR="00A11F72" w:rsidRPr="00792483">
        <w:t xml:space="preserve"> is the first day of the period to which the original decision relates</w:t>
      </w:r>
      <w:r w:rsidRPr="00792483">
        <w:t>.</w:t>
      </w:r>
    </w:p>
    <w:p w:rsidR="00A11F72" w:rsidRPr="00792483" w:rsidRDefault="00A11F72" w:rsidP="00A11F72">
      <w:pPr>
        <w:pStyle w:val="subsection"/>
      </w:pPr>
      <w:r w:rsidRPr="00792483">
        <w:tab/>
        <w:t>(1AA)</w:t>
      </w:r>
      <w:r w:rsidRPr="00792483">
        <w:tab/>
        <w:t>If:</w:t>
      </w:r>
    </w:p>
    <w:p w:rsidR="00A11F72" w:rsidRPr="00792483" w:rsidRDefault="00A11F72" w:rsidP="00A11F72">
      <w:pPr>
        <w:pStyle w:val="paragraph"/>
      </w:pPr>
      <w:r w:rsidRPr="00792483">
        <w:tab/>
        <w:t>(a)</w:t>
      </w:r>
      <w:r w:rsidRPr="00792483">
        <w:tab/>
      </w:r>
      <w:r w:rsidR="00792483">
        <w:t>paragraphs (</w:t>
      </w:r>
      <w:r w:rsidRPr="00792483">
        <w:t>1)(a), (b), (c) and (d) apply; and</w:t>
      </w:r>
    </w:p>
    <w:p w:rsidR="00A11F72" w:rsidRPr="00792483" w:rsidRDefault="00A11F72" w:rsidP="00A11F72">
      <w:pPr>
        <w:pStyle w:val="paragraph"/>
      </w:pPr>
      <w:r w:rsidRPr="00792483">
        <w:tab/>
        <w:t>(b)</w:t>
      </w:r>
      <w:r w:rsidRPr="00792483">
        <w:tab/>
        <w:t xml:space="preserve">the first day of the period to which the original decision relates is earlier than the first day (the </w:t>
      </w:r>
      <w:r w:rsidRPr="00792483">
        <w:rPr>
          <w:b/>
          <w:i/>
        </w:rPr>
        <w:t>cut</w:t>
      </w:r>
      <w:r w:rsidR="00792483">
        <w:rPr>
          <w:b/>
          <w:i/>
        </w:rPr>
        <w:noBreakHyphen/>
      </w:r>
      <w:r w:rsidRPr="00792483">
        <w:rPr>
          <w:b/>
          <w:i/>
        </w:rPr>
        <w:t>off day</w:t>
      </w:r>
      <w:r w:rsidRPr="00792483">
        <w:t>) of the income year before the income year in which the review decision was made;</w:t>
      </w:r>
    </w:p>
    <w:p w:rsidR="00A11F72" w:rsidRPr="00792483" w:rsidRDefault="00A11F72" w:rsidP="00A11F72">
      <w:pPr>
        <w:pStyle w:val="subsection2"/>
      </w:pPr>
      <w:r w:rsidRPr="00792483">
        <w:t xml:space="preserve">then, despite </w:t>
      </w:r>
      <w:r w:rsidR="00792483">
        <w:t>subsection (</w:t>
      </w:r>
      <w:r w:rsidRPr="00792483">
        <w:t xml:space="preserve">1), the person cannot be paid any entitlement created or increased as mentioned in </w:t>
      </w:r>
      <w:r w:rsidR="00792483">
        <w:t>paragraph (</w:t>
      </w:r>
      <w:r w:rsidRPr="00792483">
        <w:t>1)(c) (including as a result of taking into account the FTB Part A supplement or the FTB Part B supplement) in relation to any day earlier than the cut</w:t>
      </w:r>
      <w:r w:rsidR="00792483">
        <w:noBreakHyphen/>
      </w:r>
      <w:r w:rsidRPr="00792483">
        <w:t>off day.</w:t>
      </w:r>
    </w:p>
    <w:p w:rsidR="003D4736" w:rsidRPr="00792483" w:rsidRDefault="003D4736" w:rsidP="003D4736">
      <w:pPr>
        <w:pStyle w:val="subsection"/>
      </w:pPr>
      <w:r w:rsidRPr="00792483">
        <w:tab/>
        <w:t>(1A)</w:t>
      </w:r>
      <w:r w:rsidRPr="00792483">
        <w:tab/>
      </w:r>
      <w:r w:rsidR="00792483">
        <w:t>Subsection (</w:t>
      </w:r>
      <w:r w:rsidR="00866BF3" w:rsidRPr="00792483">
        <w:t>1AA) does not apply</w:t>
      </w:r>
      <w:r w:rsidRPr="00792483">
        <w:t xml:space="preserve"> if the review was undertaken under section</w:t>
      </w:r>
      <w:r w:rsidR="00792483">
        <w:t> </w:t>
      </w:r>
      <w:r w:rsidRPr="00792483">
        <w:t>105 because of the operation of section</w:t>
      </w:r>
      <w:r w:rsidR="00792483">
        <w:t> </w:t>
      </w:r>
      <w:r w:rsidRPr="00792483">
        <w:t>105A.</w:t>
      </w:r>
    </w:p>
    <w:p w:rsidR="00554B81" w:rsidRPr="00792483" w:rsidRDefault="00554B81" w:rsidP="00554B81">
      <w:pPr>
        <w:pStyle w:val="ActHead5"/>
      </w:pPr>
      <w:bookmarkStart w:id="322" w:name="_Toc14262246"/>
      <w:r w:rsidRPr="00792483">
        <w:rPr>
          <w:rStyle w:val="CharSectno"/>
        </w:rPr>
        <w:t>107A</w:t>
      </w:r>
      <w:r w:rsidRPr="00792483">
        <w:t xml:space="preserve">  Date of effect of certain decisions made under section</w:t>
      </w:r>
      <w:r w:rsidR="00792483">
        <w:t> </w:t>
      </w:r>
      <w:r w:rsidRPr="00792483">
        <w:t>105 in relation to eligibility for CCS</w:t>
      </w:r>
      <w:bookmarkEnd w:id="322"/>
    </w:p>
    <w:p w:rsidR="00554B81" w:rsidRPr="00792483" w:rsidRDefault="00554B81" w:rsidP="00554B81">
      <w:pPr>
        <w:pStyle w:val="subsection"/>
      </w:pPr>
      <w:r w:rsidRPr="00792483">
        <w:tab/>
      </w:r>
      <w:r w:rsidRPr="00792483">
        <w:tab/>
        <w:t>If:</w:t>
      </w:r>
    </w:p>
    <w:p w:rsidR="00554B81" w:rsidRPr="00792483" w:rsidRDefault="00554B81" w:rsidP="00554B81">
      <w:pPr>
        <w:pStyle w:val="paragraph"/>
      </w:pPr>
      <w:r w:rsidRPr="00792483">
        <w:tab/>
        <w:t>(a)</w:t>
      </w:r>
      <w:r w:rsidRPr="00792483">
        <w:tab/>
        <w:t>the Secretary makes a review decision under section</w:t>
      </w:r>
      <w:r w:rsidR="00792483">
        <w:t> </w:t>
      </w:r>
      <w:r w:rsidRPr="00792483">
        <w:t>105 to vary, or set aside and substitute a new decision for, a child care decision in relation to section</w:t>
      </w:r>
      <w:r w:rsidR="00792483">
        <w:t> </w:t>
      </w:r>
      <w:r w:rsidRPr="00792483">
        <w:t>67CC (eligibility for CCS) for an individual; and</w:t>
      </w:r>
    </w:p>
    <w:p w:rsidR="00554B81" w:rsidRPr="00792483" w:rsidRDefault="00554B81" w:rsidP="00554B81">
      <w:pPr>
        <w:pStyle w:val="paragraph"/>
      </w:pPr>
      <w:r w:rsidRPr="00792483">
        <w:tab/>
        <w:t>(b)</w:t>
      </w:r>
      <w:r w:rsidRPr="00792483">
        <w:tab/>
        <w:t>the review decision has the effect that the individual becomes eligible for CCS for a child, or eligible for additional days;</w:t>
      </w:r>
    </w:p>
    <w:p w:rsidR="00554B81" w:rsidRPr="00792483" w:rsidRDefault="00554B81" w:rsidP="00E87825">
      <w:pPr>
        <w:pStyle w:val="subsection2"/>
      </w:pPr>
      <w:r w:rsidRPr="00792483">
        <w:t>the date of effect of the review decision cannot be earlier than the first day of the income year before the income year in which the review decision was made.</w:t>
      </w:r>
    </w:p>
    <w:p w:rsidR="00F01773" w:rsidRPr="00792483" w:rsidRDefault="00127CA2" w:rsidP="00D95664">
      <w:pPr>
        <w:pStyle w:val="ActHead4"/>
      </w:pPr>
      <w:bookmarkStart w:id="323" w:name="_Toc14262247"/>
      <w:r w:rsidRPr="00792483">
        <w:rPr>
          <w:rStyle w:val="CharSubdNo"/>
        </w:rPr>
        <w:t>Subdivision</w:t>
      </w:r>
      <w:r w:rsidR="00753CFA" w:rsidRPr="00792483">
        <w:rPr>
          <w:rStyle w:val="CharSubdNo"/>
        </w:rPr>
        <w:t xml:space="preserve"> </w:t>
      </w:r>
      <w:r w:rsidR="00F01773" w:rsidRPr="00792483">
        <w:rPr>
          <w:rStyle w:val="CharSubdNo"/>
        </w:rPr>
        <w:t>B</w:t>
      </w:r>
      <w:r w:rsidR="00F01773" w:rsidRPr="00792483">
        <w:t>—</w:t>
      </w:r>
      <w:r w:rsidR="00F01773" w:rsidRPr="00792483">
        <w:rPr>
          <w:rStyle w:val="CharSubdText"/>
        </w:rPr>
        <w:t>Review initiated by the applicant</w:t>
      </w:r>
      <w:bookmarkEnd w:id="323"/>
    </w:p>
    <w:p w:rsidR="00F01773" w:rsidRPr="00792483" w:rsidRDefault="00F01773" w:rsidP="00D95664">
      <w:pPr>
        <w:pStyle w:val="ActHead5"/>
      </w:pPr>
      <w:bookmarkStart w:id="324" w:name="_Toc14262248"/>
      <w:r w:rsidRPr="00792483">
        <w:rPr>
          <w:rStyle w:val="CharSectno"/>
        </w:rPr>
        <w:t>108</w:t>
      </w:r>
      <w:r w:rsidRPr="00792483">
        <w:t xml:space="preserve">  Decisions that may be reviewed under section</w:t>
      </w:r>
      <w:r w:rsidR="00792483">
        <w:t> </w:t>
      </w:r>
      <w:r w:rsidRPr="00792483">
        <w:t>109A</w:t>
      </w:r>
      <w:bookmarkEnd w:id="324"/>
    </w:p>
    <w:p w:rsidR="00F62446" w:rsidRPr="00792483" w:rsidRDefault="00F62446" w:rsidP="00D95664">
      <w:pPr>
        <w:pStyle w:val="SubsectionHead"/>
      </w:pPr>
      <w:r w:rsidRPr="00792483">
        <w:t>Decisions that may and may not be reviewed under section</w:t>
      </w:r>
      <w:r w:rsidR="00792483">
        <w:t> </w:t>
      </w:r>
      <w:r w:rsidRPr="00792483">
        <w:t>109A</w:t>
      </w:r>
    </w:p>
    <w:p w:rsidR="00F62446" w:rsidRPr="00792483" w:rsidRDefault="00F62446" w:rsidP="00D95664">
      <w:pPr>
        <w:pStyle w:val="subsection"/>
        <w:keepNext/>
        <w:keepLines/>
      </w:pPr>
      <w:r w:rsidRPr="00792483">
        <w:tab/>
        <w:t>(1)</w:t>
      </w:r>
      <w:r w:rsidRPr="00792483">
        <w:tab/>
        <w:t>A decision of any officer under the family assistance law must be reviewed on application under section</w:t>
      </w:r>
      <w:r w:rsidR="00792483">
        <w:t> </w:t>
      </w:r>
      <w:r w:rsidRPr="00792483">
        <w:t xml:space="preserve">109A unless an exception set out in </w:t>
      </w:r>
      <w:r w:rsidR="00792483">
        <w:t>subsection (</w:t>
      </w:r>
      <w:r w:rsidR="002D58C2" w:rsidRPr="00792483">
        <w:t>2), (5) or (6)</w:t>
      </w:r>
      <w:r w:rsidRPr="00792483">
        <w:t xml:space="preserve"> applies to the decision.</w:t>
      </w:r>
    </w:p>
    <w:p w:rsidR="00F01773" w:rsidRPr="00792483" w:rsidRDefault="00F01773" w:rsidP="00D95664">
      <w:pPr>
        <w:pStyle w:val="subsection"/>
      </w:pPr>
      <w:r w:rsidRPr="00792483">
        <w:tab/>
        <w:t>(2)</w:t>
      </w:r>
      <w:r w:rsidRPr="00792483">
        <w:tab/>
        <w:t xml:space="preserve">The exceptions to the rule in </w:t>
      </w:r>
      <w:r w:rsidR="00792483">
        <w:t>subsection (</w:t>
      </w:r>
      <w:r w:rsidRPr="00792483">
        <w:t>1) are:</w:t>
      </w:r>
    </w:p>
    <w:p w:rsidR="00572BB7" w:rsidRPr="00792483" w:rsidRDefault="00572BB7" w:rsidP="00572BB7">
      <w:pPr>
        <w:pStyle w:val="paragraph"/>
      </w:pPr>
      <w:r w:rsidRPr="00792483">
        <w:tab/>
        <w:t>(a)</w:t>
      </w:r>
      <w:r w:rsidRPr="00792483">
        <w:tab/>
        <w:t>a decision made by:</w:t>
      </w:r>
    </w:p>
    <w:p w:rsidR="00572BB7" w:rsidRPr="00792483" w:rsidRDefault="00572BB7" w:rsidP="00572BB7">
      <w:pPr>
        <w:pStyle w:val="paragraphsub"/>
      </w:pPr>
      <w:r w:rsidRPr="00792483">
        <w:tab/>
        <w:t>(i)</w:t>
      </w:r>
      <w:r w:rsidRPr="00792483">
        <w:tab/>
        <w:t>the Secretary personally; or</w:t>
      </w:r>
    </w:p>
    <w:p w:rsidR="00572BB7" w:rsidRPr="00792483" w:rsidRDefault="00572BB7" w:rsidP="00572BB7">
      <w:pPr>
        <w:pStyle w:val="paragraphsub"/>
      </w:pPr>
      <w:r w:rsidRPr="00792483">
        <w:tab/>
        <w:t>(ii)</w:t>
      </w:r>
      <w:r w:rsidRPr="00792483">
        <w:tab/>
        <w:t>another agency head himself or herself in the exercise of a delegated power; or</w:t>
      </w:r>
    </w:p>
    <w:p w:rsidR="00572BB7" w:rsidRPr="00792483" w:rsidRDefault="00572BB7" w:rsidP="00572BB7">
      <w:pPr>
        <w:pStyle w:val="paragraphsub"/>
      </w:pPr>
      <w:r w:rsidRPr="00792483">
        <w:tab/>
        <w:t>(iii)</w:t>
      </w:r>
      <w:r w:rsidRPr="00792483">
        <w:tab/>
        <w:t>the Chief Executive Centrelink in the exercise of a delegated power; or</w:t>
      </w:r>
    </w:p>
    <w:p w:rsidR="00572BB7" w:rsidRPr="00792483" w:rsidRDefault="00572BB7" w:rsidP="00572BB7">
      <w:pPr>
        <w:pStyle w:val="paragraphsub"/>
      </w:pPr>
      <w:r w:rsidRPr="00792483">
        <w:tab/>
        <w:t>(iv)</w:t>
      </w:r>
      <w:r w:rsidRPr="00792483">
        <w:tab/>
        <w:t>the Chief Executive Medicare in the exercise of a delegated power; or</w:t>
      </w:r>
    </w:p>
    <w:p w:rsidR="00554B81" w:rsidRPr="00792483" w:rsidRDefault="00554B81" w:rsidP="00554B81">
      <w:pPr>
        <w:pStyle w:val="paragraph"/>
      </w:pPr>
      <w:r w:rsidRPr="00792483">
        <w:tab/>
        <w:t>(b)</w:t>
      </w:r>
      <w:r w:rsidRPr="00792483">
        <w:tab/>
        <w:t>a decision under section</w:t>
      </w:r>
      <w:r w:rsidR="00792483">
        <w:t> </w:t>
      </w:r>
      <w:r w:rsidRPr="00792483">
        <w:t>67EB to pay an amount; or</w:t>
      </w:r>
    </w:p>
    <w:p w:rsidR="00554B81" w:rsidRPr="00792483" w:rsidRDefault="00554B81" w:rsidP="00554B81">
      <w:pPr>
        <w:pStyle w:val="paragraph"/>
      </w:pPr>
      <w:r w:rsidRPr="00792483">
        <w:tab/>
        <w:t>(c)</w:t>
      </w:r>
      <w:r w:rsidRPr="00792483">
        <w:tab/>
        <w:t>a decision to give a person a notice under section</w:t>
      </w:r>
      <w:r w:rsidR="00792483">
        <w:t> </w:t>
      </w:r>
      <w:r w:rsidRPr="00792483">
        <w:t>199E (notice about effect of non</w:t>
      </w:r>
      <w:r w:rsidR="00792483">
        <w:noBreakHyphen/>
      </w:r>
      <w:r w:rsidRPr="00792483">
        <w:t>compliance by provider on eligibility for CCS or ACCS); or</w:t>
      </w:r>
    </w:p>
    <w:p w:rsidR="00554B81" w:rsidRPr="00792483" w:rsidRDefault="00554B81" w:rsidP="00554B81">
      <w:pPr>
        <w:pStyle w:val="paragraph"/>
      </w:pPr>
      <w:r w:rsidRPr="00792483">
        <w:tab/>
        <w:t>(d)</w:t>
      </w:r>
      <w:r w:rsidRPr="00792483">
        <w:tab/>
        <w:t>a decision under section</w:t>
      </w:r>
      <w:r w:rsidR="00792483">
        <w:t> </w:t>
      </w:r>
      <w:r w:rsidRPr="00792483">
        <w:t>205A (business continuity payments); or</w:t>
      </w:r>
    </w:p>
    <w:p w:rsidR="00F01773" w:rsidRPr="00792483" w:rsidRDefault="00F01773" w:rsidP="00F01773">
      <w:pPr>
        <w:pStyle w:val="paragraph"/>
      </w:pPr>
      <w:r w:rsidRPr="00792483">
        <w:tab/>
        <w:t>(e)</w:t>
      </w:r>
      <w:r w:rsidRPr="00792483">
        <w:tab/>
        <w:t xml:space="preserve">except as mentioned in </w:t>
      </w:r>
      <w:r w:rsidR="00792483">
        <w:t>subsection (</w:t>
      </w:r>
      <w:r w:rsidRPr="00792483">
        <w:t xml:space="preserve">3) or (4), a determination about a person’s eligibility for, or entitlement to, family assistance other than </w:t>
      </w:r>
      <w:r w:rsidR="002D58C2" w:rsidRPr="00792483">
        <w:t>CCS or ACCS</w:t>
      </w:r>
      <w:r w:rsidRPr="00792483">
        <w:t xml:space="preserve"> if that determination:</w:t>
      </w:r>
    </w:p>
    <w:p w:rsidR="00F01773" w:rsidRPr="00792483" w:rsidRDefault="00F01773" w:rsidP="00F01773">
      <w:pPr>
        <w:pStyle w:val="paragraphsub"/>
      </w:pPr>
      <w:r w:rsidRPr="00792483">
        <w:tab/>
        <w:t>(i)</w:t>
      </w:r>
      <w:r w:rsidRPr="00792483">
        <w:tab/>
        <w:t>is neither a determination made under section</w:t>
      </w:r>
      <w:r w:rsidR="00792483">
        <w:t> </w:t>
      </w:r>
      <w:r w:rsidRPr="00792483">
        <w:t>19 because the Secretary is not satisfied that an estimate of adjusted taxable income is reasonable nor a determination varied under section</w:t>
      </w:r>
      <w:r w:rsidR="00792483">
        <w:t> </w:t>
      </w:r>
      <w:r w:rsidRPr="00792483">
        <w:t>28A; and</w:t>
      </w:r>
    </w:p>
    <w:p w:rsidR="00F01773" w:rsidRPr="00792483" w:rsidRDefault="00F01773" w:rsidP="00F01773">
      <w:pPr>
        <w:pStyle w:val="paragraphsub"/>
      </w:pPr>
      <w:r w:rsidRPr="00792483">
        <w:tab/>
        <w:t>(ii)</w:t>
      </w:r>
      <w:r w:rsidRPr="00792483">
        <w:tab/>
        <w:t>is wholly or partly based on an estimate of the amount of adjusted taxable income, or maintenance income, in a particular income year, to the extent that the determination is so based; or</w:t>
      </w:r>
    </w:p>
    <w:p w:rsidR="00925AEA" w:rsidRPr="00792483" w:rsidRDefault="00925AEA" w:rsidP="00925AEA">
      <w:pPr>
        <w:pStyle w:val="paragraph"/>
      </w:pPr>
      <w:r w:rsidRPr="00792483">
        <w:tab/>
        <w:t>(f)</w:t>
      </w:r>
      <w:r w:rsidRPr="00792483">
        <w:tab/>
        <w:t>a decision under section</w:t>
      </w:r>
      <w:r w:rsidR="00792483">
        <w:t> </w:t>
      </w:r>
      <w:r w:rsidRPr="00792483">
        <w:t>199B to publicise information; or</w:t>
      </w:r>
    </w:p>
    <w:p w:rsidR="00925AEA" w:rsidRPr="00792483" w:rsidRDefault="00925AEA" w:rsidP="00925AEA">
      <w:pPr>
        <w:pStyle w:val="paragraph"/>
      </w:pPr>
      <w:r w:rsidRPr="00792483">
        <w:tab/>
        <w:t>(g)</w:t>
      </w:r>
      <w:r w:rsidRPr="00792483">
        <w:tab/>
        <w:t>a decision under section</w:t>
      </w:r>
      <w:r w:rsidR="00792483">
        <w:t> </w:t>
      </w:r>
      <w:r w:rsidRPr="00792483">
        <w:t>85GA of the Family Assistance Act (funding agreements) in relation to an agreement.</w:t>
      </w:r>
    </w:p>
    <w:p w:rsidR="005701DF" w:rsidRPr="00792483" w:rsidRDefault="005701DF" w:rsidP="005701DF">
      <w:pPr>
        <w:pStyle w:val="paragraph"/>
      </w:pPr>
      <w:r w:rsidRPr="00792483">
        <w:tab/>
        <w:t>(h)</w:t>
      </w:r>
      <w:r w:rsidRPr="00792483">
        <w:tab/>
        <w:t>a decision under an instrument (including regulations) made under this Act or the Family Assistance Act.</w:t>
      </w:r>
    </w:p>
    <w:p w:rsidR="0046713E" w:rsidRPr="00792483" w:rsidRDefault="0046713E" w:rsidP="0046713E">
      <w:pPr>
        <w:pStyle w:val="subsection"/>
      </w:pPr>
      <w:r w:rsidRPr="00792483">
        <w:tab/>
        <w:t>(2A)</w:t>
      </w:r>
      <w:r w:rsidRPr="00792483">
        <w:tab/>
      </w:r>
      <w:r w:rsidR="00792483">
        <w:t>Paragraph (</w:t>
      </w:r>
      <w:r w:rsidRPr="00792483">
        <w:t>2)(h) does not apply in relation to a decision under an instrument if the instrument provides that the decision is reviewable for the purposes of this section.</w:t>
      </w:r>
    </w:p>
    <w:p w:rsidR="002D58C2" w:rsidRPr="00792483" w:rsidRDefault="002D58C2" w:rsidP="002D58C2">
      <w:pPr>
        <w:pStyle w:val="subsection"/>
      </w:pPr>
      <w:r w:rsidRPr="00792483">
        <w:tab/>
        <w:t>(3)</w:t>
      </w:r>
      <w:r w:rsidRPr="00792483">
        <w:tab/>
        <w:t xml:space="preserve">A determination about a person’s (the </w:t>
      </w:r>
      <w:r w:rsidRPr="00792483">
        <w:rPr>
          <w:b/>
          <w:i/>
        </w:rPr>
        <w:t>applicant’s</w:t>
      </w:r>
      <w:r w:rsidRPr="00792483">
        <w:t xml:space="preserve">) eligibility for, or entitlement to, family assistance other than CCS, to the extent the determination is based on an estimate of adjusted taxable income for an income year (the </w:t>
      </w:r>
      <w:r w:rsidRPr="00792483">
        <w:rPr>
          <w:b/>
          <w:i/>
        </w:rPr>
        <w:t>relevant income year</w:t>
      </w:r>
      <w:r w:rsidRPr="00792483">
        <w:t>), is not to be reviewed under section</w:t>
      </w:r>
      <w:r w:rsidR="00792483">
        <w:t> </w:t>
      </w:r>
      <w:r w:rsidRPr="00792483">
        <w:t>109A unless the applicant applies for the review after the end of the relevant income year and one of the following paragraphs applies:</w:t>
      </w:r>
    </w:p>
    <w:p w:rsidR="002D58C2" w:rsidRPr="00792483" w:rsidRDefault="002D58C2" w:rsidP="002D58C2">
      <w:pPr>
        <w:pStyle w:val="paragraph"/>
      </w:pPr>
      <w:r w:rsidRPr="00792483">
        <w:tab/>
        <w:t>(a)</w:t>
      </w:r>
      <w:r w:rsidRPr="00792483">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792483" w:rsidRDefault="002D58C2" w:rsidP="002D58C2">
      <w:pPr>
        <w:pStyle w:val="paragraph"/>
      </w:pPr>
      <w:r w:rsidRPr="00792483">
        <w:tab/>
        <w:t>(b)</w:t>
      </w:r>
      <w:r w:rsidRPr="00792483">
        <w:tab/>
        <w:t>there is no person whose taxable income was relevant in making the determination who was required to lodge an income tax return for the relevant income year.</w:t>
      </w:r>
    </w:p>
    <w:p w:rsidR="00F01773" w:rsidRPr="00792483" w:rsidRDefault="00F01773" w:rsidP="00F01773">
      <w:pPr>
        <w:pStyle w:val="subsection"/>
      </w:pPr>
      <w:r w:rsidRPr="00792483">
        <w:tab/>
        <w:t>(4)</w:t>
      </w:r>
      <w:r w:rsidRPr="00792483">
        <w:tab/>
        <w:t xml:space="preserve">A determination about a person’s (the </w:t>
      </w:r>
      <w:r w:rsidRPr="00792483">
        <w:rPr>
          <w:b/>
          <w:i/>
        </w:rPr>
        <w:t>applicant’s</w:t>
      </w:r>
      <w:r w:rsidRPr="00792483">
        <w:t>) eligibility for, or entitlement to, family tax benefit to the extent that the determination was based on an estimate of the amount of maintenance income in a particular income year, may be reviewed under section</w:t>
      </w:r>
      <w:r w:rsidR="00792483">
        <w:t> </w:t>
      </w:r>
      <w:r w:rsidRPr="00792483">
        <w:t>109A only if the applicant seeks that review after the end of that year.</w:t>
      </w:r>
    </w:p>
    <w:p w:rsidR="002D58C2" w:rsidRPr="00792483" w:rsidRDefault="002D58C2" w:rsidP="002D58C2">
      <w:pPr>
        <w:pStyle w:val="subsection"/>
      </w:pPr>
      <w:r w:rsidRPr="00792483">
        <w:tab/>
        <w:t>(5)</w:t>
      </w:r>
      <w:r w:rsidRPr="00792483">
        <w:tab/>
        <w:t>A child care decision about an individual’s entitlement to be paid CCS for a week, to the extent the child care decision is based on:</w:t>
      </w:r>
    </w:p>
    <w:p w:rsidR="002D58C2" w:rsidRPr="00792483" w:rsidRDefault="002D58C2" w:rsidP="002D58C2">
      <w:pPr>
        <w:pStyle w:val="paragraph"/>
      </w:pPr>
      <w:r w:rsidRPr="00792483">
        <w:tab/>
        <w:t>(a)</w:t>
      </w:r>
      <w:r w:rsidRPr="00792483">
        <w:tab/>
        <w:t xml:space="preserve">the individual’s adjusted taxable income for the income year (the </w:t>
      </w:r>
      <w:r w:rsidRPr="00792483">
        <w:rPr>
          <w:b/>
          <w:i/>
        </w:rPr>
        <w:t>relevant income year</w:t>
      </w:r>
      <w:r w:rsidRPr="00792483">
        <w:t>) in which the CCS fortnight that includes the week starts; or</w:t>
      </w:r>
    </w:p>
    <w:p w:rsidR="002D58C2" w:rsidRPr="00792483" w:rsidRDefault="002D58C2" w:rsidP="002D58C2">
      <w:pPr>
        <w:pStyle w:val="paragraph"/>
      </w:pPr>
      <w:r w:rsidRPr="00792483">
        <w:tab/>
        <w:t>(b)</w:t>
      </w:r>
      <w:r w:rsidRPr="00792483">
        <w:tab/>
        <w:t>the individual’s activity test result for the CCS fortnight that includes the week;</w:t>
      </w:r>
    </w:p>
    <w:p w:rsidR="002D58C2" w:rsidRPr="00792483" w:rsidRDefault="002D58C2" w:rsidP="002D58C2">
      <w:pPr>
        <w:pStyle w:val="subsection2"/>
      </w:pPr>
      <w:r w:rsidRPr="00792483">
        <w:t>is not to be reviewed under section</w:t>
      </w:r>
      <w:r w:rsidR="00792483">
        <w:t> </w:t>
      </w:r>
      <w:r w:rsidRPr="00792483">
        <w:t>109A unless the individual has met the CCS reconciliation conditions for the relevant income year.</w:t>
      </w:r>
    </w:p>
    <w:p w:rsidR="002D58C2" w:rsidRPr="00792483" w:rsidRDefault="002D58C2" w:rsidP="002D58C2">
      <w:pPr>
        <w:pStyle w:val="subsection"/>
      </w:pPr>
      <w:r w:rsidRPr="00792483">
        <w:tab/>
        <w:t>(6)</w:t>
      </w:r>
      <w:r w:rsidRPr="00792483">
        <w:tab/>
        <w:t>A child care decision made because of subsection</w:t>
      </w:r>
      <w:r w:rsidR="00792483">
        <w:t> </w:t>
      </w:r>
      <w:r w:rsidRPr="00792483">
        <w:t>105E(2) is not to be reviewed under section</w:t>
      </w:r>
      <w:r w:rsidR="00792483">
        <w:t> </w:t>
      </w:r>
      <w:r w:rsidRPr="00792483">
        <w:t>109A unless the individual has met the CCS reconciliation conditions for the relevant income year.</w:t>
      </w:r>
    </w:p>
    <w:p w:rsidR="00F01773" w:rsidRPr="00792483" w:rsidRDefault="00F01773" w:rsidP="00F01773">
      <w:pPr>
        <w:pStyle w:val="ActHead5"/>
      </w:pPr>
      <w:bookmarkStart w:id="325" w:name="_Toc14262249"/>
      <w:r w:rsidRPr="00792483">
        <w:rPr>
          <w:rStyle w:val="CharSectno"/>
        </w:rPr>
        <w:t>109A</w:t>
      </w:r>
      <w:r w:rsidRPr="00792483">
        <w:t xml:space="preserve">  Review of certain decisions may be initiated by applicant</w:t>
      </w:r>
      <w:bookmarkEnd w:id="325"/>
    </w:p>
    <w:p w:rsidR="002D58C2" w:rsidRPr="00792483" w:rsidRDefault="002D58C2" w:rsidP="002D58C2">
      <w:pPr>
        <w:pStyle w:val="subsection"/>
      </w:pPr>
      <w:r w:rsidRPr="00792483">
        <w:tab/>
        <w:t>(1)</w:t>
      </w:r>
      <w:r w:rsidRPr="00792483">
        <w:tab/>
        <w:t xml:space="preserve">A person affected by a decision (the </w:t>
      </w:r>
      <w:r w:rsidRPr="00792483">
        <w:rPr>
          <w:b/>
          <w:i/>
        </w:rPr>
        <w:t>original decision</w:t>
      </w:r>
      <w:r w:rsidRPr="00792483">
        <w:t>):</w:t>
      </w:r>
    </w:p>
    <w:p w:rsidR="002D58C2" w:rsidRPr="00792483" w:rsidRDefault="002D58C2" w:rsidP="002D58C2">
      <w:pPr>
        <w:pStyle w:val="paragraph"/>
      </w:pPr>
      <w:r w:rsidRPr="00792483">
        <w:tab/>
        <w:t>(a)</w:t>
      </w:r>
      <w:r w:rsidRPr="00792483">
        <w:tab/>
        <w:t>that is not a care percentage decision; and</w:t>
      </w:r>
    </w:p>
    <w:p w:rsidR="002D58C2" w:rsidRPr="00792483" w:rsidRDefault="002D58C2" w:rsidP="002D58C2">
      <w:pPr>
        <w:pStyle w:val="paragraph"/>
      </w:pPr>
      <w:r w:rsidRPr="00792483">
        <w:tab/>
        <w:t>(b)</w:t>
      </w:r>
      <w:r w:rsidRPr="00792483">
        <w:tab/>
        <w:t>that is not a decision under Part</w:t>
      </w:r>
      <w:r w:rsidR="00792483">
        <w:t> </w:t>
      </w:r>
      <w:r w:rsidRPr="00792483">
        <w:t>8 (approval of providers of child care services); and</w:t>
      </w:r>
    </w:p>
    <w:p w:rsidR="002D58C2" w:rsidRPr="00792483" w:rsidRDefault="002D58C2" w:rsidP="002D58C2">
      <w:pPr>
        <w:pStyle w:val="paragraph"/>
      </w:pPr>
      <w:r w:rsidRPr="00792483">
        <w:tab/>
        <w:t>(c)</w:t>
      </w:r>
      <w:r w:rsidRPr="00792483">
        <w:tab/>
        <w:t>that, under section</w:t>
      </w:r>
      <w:r w:rsidR="00792483">
        <w:t> </w:t>
      </w:r>
      <w:r w:rsidRPr="00792483">
        <w:t>108, must be reviewed under this section;</w:t>
      </w:r>
    </w:p>
    <w:p w:rsidR="002D58C2" w:rsidRPr="00792483" w:rsidRDefault="002D58C2" w:rsidP="002D58C2">
      <w:pPr>
        <w:pStyle w:val="subsection2"/>
      </w:pPr>
      <w:r w:rsidRPr="00792483">
        <w:t>may apply to the Secretary for review of the original decision.</w:t>
      </w:r>
    </w:p>
    <w:p w:rsidR="00F83D16" w:rsidRPr="00792483" w:rsidRDefault="00F83D16" w:rsidP="00F83D16">
      <w:pPr>
        <w:pStyle w:val="subsection"/>
      </w:pPr>
      <w:r w:rsidRPr="00792483">
        <w:tab/>
        <w:t>(1A)</w:t>
      </w:r>
      <w:r w:rsidRPr="00792483">
        <w:tab/>
        <w:t xml:space="preserve">A person affected by a decision (the </w:t>
      </w:r>
      <w:r w:rsidRPr="00792483">
        <w:rPr>
          <w:b/>
          <w:i/>
        </w:rPr>
        <w:t>original decision</w:t>
      </w:r>
      <w:r w:rsidRPr="00792483">
        <w:t>):</w:t>
      </w:r>
    </w:p>
    <w:p w:rsidR="00F83D16" w:rsidRPr="00792483" w:rsidRDefault="00F83D16" w:rsidP="00F83D16">
      <w:pPr>
        <w:pStyle w:val="paragraph"/>
      </w:pPr>
      <w:r w:rsidRPr="00792483">
        <w:tab/>
        <w:t>(a)</w:t>
      </w:r>
      <w:r w:rsidRPr="00792483">
        <w:tab/>
        <w:t>that is a care percentage decision; and</w:t>
      </w:r>
    </w:p>
    <w:p w:rsidR="00F83D16" w:rsidRPr="00792483" w:rsidRDefault="00F83D16" w:rsidP="00F83D16">
      <w:pPr>
        <w:pStyle w:val="paragraph"/>
      </w:pPr>
      <w:r w:rsidRPr="00792483">
        <w:tab/>
        <w:t>(b)</w:t>
      </w:r>
      <w:r w:rsidRPr="00792483">
        <w:tab/>
        <w:t>that, under section</w:t>
      </w:r>
      <w:r w:rsidR="00792483">
        <w:t> </w:t>
      </w:r>
      <w:r w:rsidRPr="00792483">
        <w:t>108, must be reviewed under this section;</w:t>
      </w:r>
    </w:p>
    <w:p w:rsidR="00F83D16" w:rsidRPr="00792483" w:rsidRDefault="00F83D16" w:rsidP="00F83D16">
      <w:pPr>
        <w:pStyle w:val="subsection2"/>
      </w:pPr>
      <w:r w:rsidRPr="00792483">
        <w:t>may apply to the Secretary, or the Child Support Registrar, for review of the original decision.</w:t>
      </w:r>
    </w:p>
    <w:p w:rsidR="002D58C2" w:rsidRPr="00792483" w:rsidRDefault="002D58C2" w:rsidP="002D58C2">
      <w:pPr>
        <w:pStyle w:val="subsection"/>
      </w:pPr>
      <w:r w:rsidRPr="00792483">
        <w:tab/>
        <w:t>(1B)</w:t>
      </w:r>
      <w:r w:rsidRPr="00792483">
        <w:tab/>
        <w:t xml:space="preserve">If a decision (the </w:t>
      </w:r>
      <w:r w:rsidRPr="00792483">
        <w:rPr>
          <w:b/>
          <w:i/>
        </w:rPr>
        <w:t>original decision</w:t>
      </w:r>
      <w:r w:rsidRPr="00792483">
        <w:t>):</w:t>
      </w:r>
    </w:p>
    <w:p w:rsidR="002D58C2" w:rsidRPr="00792483" w:rsidRDefault="002D58C2" w:rsidP="002D58C2">
      <w:pPr>
        <w:pStyle w:val="paragraph"/>
      </w:pPr>
      <w:r w:rsidRPr="00792483">
        <w:tab/>
        <w:t>(a)</w:t>
      </w:r>
      <w:r w:rsidRPr="00792483">
        <w:tab/>
        <w:t>is made under Part</w:t>
      </w:r>
      <w:r w:rsidR="00792483">
        <w:t> </w:t>
      </w:r>
      <w:r w:rsidRPr="00792483">
        <w:t>8 (approval of providers of child care services) in relation to a provider; and</w:t>
      </w:r>
    </w:p>
    <w:p w:rsidR="002D58C2" w:rsidRPr="00792483" w:rsidRDefault="002D58C2" w:rsidP="002D58C2">
      <w:pPr>
        <w:pStyle w:val="paragraph"/>
      </w:pPr>
      <w:r w:rsidRPr="00792483">
        <w:tab/>
        <w:t>(b)</w:t>
      </w:r>
      <w:r w:rsidRPr="00792483">
        <w:tab/>
        <w:t>under section</w:t>
      </w:r>
      <w:r w:rsidR="00792483">
        <w:t> </w:t>
      </w:r>
      <w:r w:rsidRPr="00792483">
        <w:t>108, must be reviewed under this section;</w:t>
      </w:r>
    </w:p>
    <w:p w:rsidR="002D58C2" w:rsidRPr="00792483" w:rsidRDefault="002D58C2" w:rsidP="002D58C2">
      <w:pPr>
        <w:pStyle w:val="subsection2"/>
      </w:pPr>
      <w:r w:rsidRPr="00792483">
        <w:t>the provider may apply to the Secretary for review of the original decision.</w:t>
      </w:r>
    </w:p>
    <w:p w:rsidR="00F01773" w:rsidRPr="00792483" w:rsidRDefault="00F01773" w:rsidP="00F01773">
      <w:pPr>
        <w:pStyle w:val="subsection"/>
      </w:pPr>
      <w:r w:rsidRPr="00792483">
        <w:tab/>
        <w:t>(2)</w:t>
      </w:r>
      <w:r w:rsidRPr="00792483">
        <w:tab/>
        <w:t xml:space="preserve">If the person </w:t>
      </w:r>
      <w:r w:rsidR="0002297D" w:rsidRPr="00792483">
        <w:t xml:space="preserve">makes an application under </w:t>
      </w:r>
      <w:r w:rsidR="00792483">
        <w:t>subsection (</w:t>
      </w:r>
      <w:r w:rsidR="0002297D" w:rsidRPr="00792483">
        <w:t>1)</w:t>
      </w:r>
      <w:r w:rsidR="002D58C2" w:rsidRPr="00792483">
        <w:t>, (1A) or (1B)</w:t>
      </w:r>
      <w:r w:rsidRPr="00792483">
        <w:t>, the Secretary must either:</w:t>
      </w:r>
    </w:p>
    <w:p w:rsidR="00F01773" w:rsidRPr="00792483" w:rsidRDefault="00F01773" w:rsidP="00F01773">
      <w:pPr>
        <w:pStyle w:val="paragraph"/>
      </w:pPr>
      <w:r w:rsidRPr="00792483">
        <w:tab/>
        <w:t>(a)</w:t>
      </w:r>
      <w:r w:rsidRPr="00792483">
        <w:tab/>
        <w:t xml:space="preserve">review the original decision and decide (the </w:t>
      </w:r>
      <w:r w:rsidRPr="00792483">
        <w:rPr>
          <w:b/>
          <w:i/>
        </w:rPr>
        <w:t>review decision</w:t>
      </w:r>
      <w:r w:rsidRPr="00792483">
        <w:t>) to:</w:t>
      </w:r>
    </w:p>
    <w:p w:rsidR="00F01773" w:rsidRPr="00792483" w:rsidRDefault="00F01773" w:rsidP="00F01773">
      <w:pPr>
        <w:pStyle w:val="paragraphsub"/>
      </w:pPr>
      <w:r w:rsidRPr="00792483">
        <w:tab/>
        <w:t>(i)</w:t>
      </w:r>
      <w:r w:rsidRPr="00792483">
        <w:tab/>
        <w:t>affirm it; or</w:t>
      </w:r>
    </w:p>
    <w:p w:rsidR="00F01773" w:rsidRPr="00792483" w:rsidRDefault="00F01773" w:rsidP="00F01773">
      <w:pPr>
        <w:pStyle w:val="paragraphsub"/>
      </w:pPr>
      <w:r w:rsidRPr="00792483">
        <w:tab/>
        <w:t>(ii)</w:t>
      </w:r>
      <w:r w:rsidRPr="00792483">
        <w:tab/>
        <w:t>vary it; or</w:t>
      </w:r>
    </w:p>
    <w:p w:rsidR="00F01773" w:rsidRPr="00792483" w:rsidRDefault="00F01773" w:rsidP="00F01773">
      <w:pPr>
        <w:pStyle w:val="paragraphsub"/>
      </w:pPr>
      <w:r w:rsidRPr="00792483">
        <w:tab/>
        <w:t>(iii)</w:t>
      </w:r>
      <w:r w:rsidRPr="00792483">
        <w:tab/>
        <w:t>set it aside and substitute a new decision; or</w:t>
      </w:r>
    </w:p>
    <w:p w:rsidR="00F01773" w:rsidRPr="00792483" w:rsidRDefault="00F01773" w:rsidP="00F01773">
      <w:pPr>
        <w:pStyle w:val="paragraph"/>
      </w:pPr>
      <w:r w:rsidRPr="00792483">
        <w:tab/>
        <w:t>(b)</w:t>
      </w:r>
      <w:r w:rsidRPr="00792483">
        <w:tab/>
        <w:t>arrange for an authorised review officer (see section</w:t>
      </w:r>
      <w:r w:rsidR="00792483">
        <w:t> </w:t>
      </w:r>
      <w:r w:rsidRPr="00792483">
        <w:t>109C) to do so.</w:t>
      </w:r>
    </w:p>
    <w:p w:rsidR="00910AF1" w:rsidRPr="00792483" w:rsidRDefault="00910AF1" w:rsidP="00910AF1">
      <w:pPr>
        <w:pStyle w:val="subsection"/>
      </w:pPr>
      <w:r w:rsidRPr="00792483">
        <w:tab/>
        <w:t>(2A)</w:t>
      </w:r>
      <w:r w:rsidRPr="00792483">
        <w:tab/>
        <w:t>If:</w:t>
      </w:r>
    </w:p>
    <w:p w:rsidR="00910AF1" w:rsidRPr="00792483" w:rsidRDefault="00910AF1" w:rsidP="00910AF1">
      <w:pPr>
        <w:pStyle w:val="paragraph"/>
      </w:pPr>
      <w:r w:rsidRPr="00792483">
        <w:tab/>
        <w:t>(a)</w:t>
      </w:r>
      <w:r w:rsidRPr="00792483">
        <w:tab/>
        <w:t>the review involves (wholly or partly) a review of an original decision that is a care percentage decision; and</w:t>
      </w:r>
    </w:p>
    <w:p w:rsidR="00910AF1" w:rsidRPr="00792483" w:rsidRDefault="00910AF1" w:rsidP="00910AF1">
      <w:pPr>
        <w:pStyle w:val="paragraph"/>
      </w:pPr>
      <w:r w:rsidRPr="00792483">
        <w:tab/>
        <w:t>(b)</w:t>
      </w:r>
      <w:r w:rsidRPr="00792483">
        <w:tab/>
        <w:t>a consideration of an objection to a decision carried out under Part</w:t>
      </w:r>
      <w:r w:rsidR="00753CFA" w:rsidRPr="00792483">
        <w:t> </w:t>
      </w:r>
      <w:r w:rsidRPr="00792483">
        <w:t xml:space="preserve">VII of the </w:t>
      </w:r>
      <w:r w:rsidRPr="00792483">
        <w:rPr>
          <w:i/>
        </w:rPr>
        <w:t xml:space="preserve">Child Support (Registration and Collection) Act 1988 </w:t>
      </w:r>
      <w:r w:rsidRPr="00792483">
        <w:t>has involved (wholly or partly) the consideration of the determination to which the care percentage decision relates;</w:t>
      </w:r>
    </w:p>
    <w:p w:rsidR="00910AF1" w:rsidRPr="00792483" w:rsidRDefault="00910AF1" w:rsidP="00910AF1">
      <w:pPr>
        <w:pStyle w:val="subsection2"/>
      </w:pPr>
      <w:r w:rsidRPr="00792483">
        <w:t>the Secretary must not vary the original decision, or set the original decision aside and substitute a new decision, in a way that has the effect of varying the determination or substituting a new determination.</w:t>
      </w:r>
    </w:p>
    <w:p w:rsidR="00F01773" w:rsidRPr="00792483" w:rsidRDefault="00F01773" w:rsidP="00F01773">
      <w:pPr>
        <w:pStyle w:val="subsection"/>
        <w:rPr>
          <w:snapToGrid w:val="0"/>
          <w:lang w:eastAsia="en-US"/>
        </w:rPr>
      </w:pPr>
      <w:r w:rsidRPr="00792483">
        <w:tab/>
        <w:t>(3)</w:t>
      </w:r>
      <w:r w:rsidRPr="00792483">
        <w:tab/>
      </w:r>
      <w:r w:rsidRPr="00792483">
        <w:rPr>
          <w:snapToGrid w:val="0"/>
          <w:lang w:eastAsia="en-US"/>
        </w:rPr>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the person who reviews the decision (the </w:t>
      </w:r>
      <w:r w:rsidRPr="00792483">
        <w:rPr>
          <w:b/>
          <w:i/>
          <w:snapToGrid w:val="0"/>
          <w:lang w:eastAsia="en-US"/>
        </w:rPr>
        <w:t>decision reviewer</w:t>
      </w:r>
      <w:r w:rsidRPr="00792483">
        <w:rPr>
          <w:snapToGrid w:val="0"/>
          <w:lang w:eastAsia="en-US"/>
        </w:rPr>
        <w:t>) makes a review decision to set aside an original decision;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decision reviewer is satisfied that an event that did not occur would have occurred if the original decision had not been made;</w:t>
      </w:r>
    </w:p>
    <w:p w:rsidR="00F01773" w:rsidRPr="00792483" w:rsidRDefault="00F01773" w:rsidP="00F01773">
      <w:pPr>
        <w:pStyle w:val="subsection2"/>
        <w:rPr>
          <w:snapToGrid w:val="0"/>
          <w:lang w:eastAsia="en-US"/>
        </w:rPr>
      </w:pPr>
      <w:r w:rsidRPr="00792483">
        <w:rPr>
          <w:snapToGrid w:val="0"/>
          <w:lang w:eastAsia="en-US"/>
        </w:rPr>
        <w:t>the decision reviewer may, if satisfied that it is reasonable to do so, deem the event to have occurred for the purposes of the family assistance law.</w:t>
      </w:r>
    </w:p>
    <w:p w:rsidR="00F01773" w:rsidRPr="00792483" w:rsidRDefault="00F01773" w:rsidP="00F01773">
      <w:pPr>
        <w:pStyle w:val="subsection"/>
      </w:pPr>
      <w:r w:rsidRPr="00792483">
        <w:tab/>
        <w:t>(4)</w:t>
      </w:r>
      <w:r w:rsidRPr="00792483">
        <w:tab/>
        <w:t>If:</w:t>
      </w:r>
    </w:p>
    <w:p w:rsidR="00F01773" w:rsidRPr="00792483" w:rsidRDefault="00F01773" w:rsidP="00F01773">
      <w:pPr>
        <w:pStyle w:val="paragraph"/>
      </w:pPr>
      <w:r w:rsidRPr="00792483">
        <w:tab/>
        <w:t>(a)</w:t>
      </w:r>
      <w:r w:rsidRPr="00792483">
        <w:tab/>
        <w:t xml:space="preserve">a person who may apply to the </w:t>
      </w:r>
      <w:r w:rsidR="00B264C8" w:rsidRPr="00792483">
        <w:t xml:space="preserve">Secretary or Child Support Registrar for review of a decision under </w:t>
      </w:r>
      <w:r w:rsidR="00792483">
        <w:t>subsection (</w:t>
      </w:r>
      <w:r w:rsidR="00B264C8" w:rsidRPr="00792483">
        <w:t>1)</w:t>
      </w:r>
      <w:r w:rsidR="002D58C2" w:rsidRPr="00792483">
        <w:t>, (1A) or (1B)</w:t>
      </w:r>
      <w:r w:rsidRPr="00792483">
        <w:t xml:space="preserve"> has not done so; and</w:t>
      </w:r>
    </w:p>
    <w:p w:rsidR="00F01773" w:rsidRPr="00792483" w:rsidRDefault="00F01773" w:rsidP="00F01773">
      <w:pPr>
        <w:pStyle w:val="paragraph"/>
      </w:pPr>
      <w:r w:rsidRPr="00792483">
        <w:tab/>
        <w:t>(b)</w:t>
      </w:r>
      <w:r w:rsidRPr="00792483">
        <w:tab/>
        <w:t xml:space="preserve">the person applies to the </w:t>
      </w:r>
      <w:r w:rsidR="00062C99" w:rsidRPr="00792483">
        <w:t>AAT</w:t>
      </w:r>
      <w:r w:rsidRPr="00792483">
        <w:t xml:space="preserve"> for review of the decision (despite not being entitled to do so); </w:t>
      </w:r>
    </w:p>
    <w:p w:rsidR="00F01773" w:rsidRPr="00792483" w:rsidRDefault="00F01773" w:rsidP="00F01773">
      <w:pPr>
        <w:pStyle w:val="subsection2"/>
      </w:pPr>
      <w:r w:rsidRPr="00792483">
        <w:t xml:space="preserve">the person is taken to have applied to the </w:t>
      </w:r>
      <w:r w:rsidR="003D5570" w:rsidRPr="00792483">
        <w:t>Secretary or Child Support Registrar for review of the decision under that subsection</w:t>
      </w:r>
      <w:r w:rsidRPr="00792483">
        <w:t xml:space="preserve"> on the day on which the person applied to the </w:t>
      </w:r>
      <w:r w:rsidR="00062C99" w:rsidRPr="00792483">
        <w:t>AAT</w:t>
      </w:r>
      <w:r w:rsidRPr="00792483">
        <w:t>.</w:t>
      </w:r>
    </w:p>
    <w:p w:rsidR="00F01773" w:rsidRPr="00792483" w:rsidRDefault="00F01773" w:rsidP="00F01773">
      <w:pPr>
        <w:pStyle w:val="ActHead5"/>
      </w:pPr>
      <w:bookmarkStart w:id="326" w:name="_Toc14262250"/>
      <w:r w:rsidRPr="00792483">
        <w:rPr>
          <w:rStyle w:val="CharSectno"/>
        </w:rPr>
        <w:t>109B</w:t>
      </w:r>
      <w:r w:rsidRPr="00792483">
        <w:t xml:space="preserve">  Notice to be given of decisions under section</w:t>
      </w:r>
      <w:r w:rsidR="00792483">
        <w:t> </w:t>
      </w:r>
      <w:r w:rsidRPr="00792483">
        <w:t>109A</w:t>
      </w:r>
      <w:bookmarkEnd w:id="326"/>
    </w:p>
    <w:p w:rsidR="00F01773" w:rsidRPr="00792483" w:rsidRDefault="00F01773" w:rsidP="00F01773">
      <w:pPr>
        <w:pStyle w:val="SubsectionHead"/>
      </w:pPr>
      <w:r w:rsidRPr="00792483">
        <w:t>Decision reviewer to give notice of section</w:t>
      </w:r>
      <w:r w:rsidR="00792483">
        <w:t> </w:t>
      </w:r>
      <w:r w:rsidRPr="00792483">
        <w:t>109A decision</w:t>
      </w:r>
    </w:p>
    <w:p w:rsidR="00F01773" w:rsidRPr="00792483" w:rsidRDefault="00F01773" w:rsidP="00F01773">
      <w:pPr>
        <w:pStyle w:val="subsection"/>
      </w:pPr>
      <w:r w:rsidRPr="00792483">
        <w:tab/>
        <w:t>(1)</w:t>
      </w:r>
      <w:r w:rsidRPr="00792483">
        <w:tab/>
        <w:t>The decision reviewer of a decision reviewed under section</w:t>
      </w:r>
      <w:r w:rsidR="00792483">
        <w:t> </w:t>
      </w:r>
      <w:r w:rsidRPr="00792483">
        <w:t>109A must give notice of the review decision as set out in this section.</w:t>
      </w:r>
    </w:p>
    <w:p w:rsidR="002D58C2" w:rsidRPr="00792483" w:rsidRDefault="002D58C2" w:rsidP="002D58C2">
      <w:pPr>
        <w:pStyle w:val="SubsectionHead"/>
      </w:pPr>
      <w:r w:rsidRPr="00792483">
        <w:t>Notice of decisions relating to CCS or ACCS</w:t>
      </w:r>
    </w:p>
    <w:p w:rsidR="002D58C2" w:rsidRPr="00792483" w:rsidRDefault="002D58C2" w:rsidP="002D58C2">
      <w:pPr>
        <w:pStyle w:val="subsection"/>
      </w:pPr>
      <w:r w:rsidRPr="00792483">
        <w:tab/>
        <w:t>(2)</w:t>
      </w:r>
      <w:r w:rsidRPr="00792483">
        <w:tab/>
        <w:t>If a review decision is a decision to affirm, vary or substitute a child care decision in relation to section</w:t>
      </w:r>
      <w:r w:rsidR="00792483">
        <w:t> </w:t>
      </w:r>
      <w:r w:rsidRPr="00792483">
        <w:t>67CC that an individual is or is not eligible for CCS for a child by fee reduction, the decision reviewer:</w:t>
      </w:r>
    </w:p>
    <w:p w:rsidR="002D58C2" w:rsidRPr="00792483" w:rsidRDefault="002D58C2" w:rsidP="002D58C2">
      <w:pPr>
        <w:pStyle w:val="paragraph"/>
      </w:pPr>
      <w:r w:rsidRPr="00792483">
        <w:tab/>
        <w:t>(a)</w:t>
      </w:r>
      <w:r w:rsidRPr="00792483">
        <w:tab/>
        <w:t>must give written notice of the review decision to the individual; and</w:t>
      </w:r>
    </w:p>
    <w:p w:rsidR="002D58C2" w:rsidRPr="00792483" w:rsidRDefault="002D58C2" w:rsidP="002D58C2">
      <w:pPr>
        <w:pStyle w:val="paragraph"/>
      </w:pPr>
      <w:r w:rsidRPr="00792483">
        <w:tab/>
        <w:t>(b)</w:t>
      </w:r>
      <w:r w:rsidRPr="00792483">
        <w:tab/>
        <w:t>may give written notice of the review decision to the provider of any approved child care service at which the child has been enrolled since the determination under section</w:t>
      </w:r>
      <w:r w:rsidR="00792483">
        <w:t> </w:t>
      </w:r>
      <w:r w:rsidRPr="00792483">
        <w:t>67CC first took effect.</w:t>
      </w:r>
    </w:p>
    <w:p w:rsidR="002D58C2" w:rsidRPr="00792483" w:rsidRDefault="002D58C2" w:rsidP="002D58C2">
      <w:pPr>
        <w:pStyle w:val="subsection"/>
      </w:pPr>
      <w:r w:rsidRPr="00792483">
        <w:tab/>
        <w:t>(2A)</w:t>
      </w:r>
      <w:r w:rsidRPr="00792483">
        <w:tab/>
        <w:t>If a review decision is a decision to affirm, vary or substitute a child care decision in relation to section</w:t>
      </w:r>
      <w:r w:rsidR="00792483">
        <w:t> </w:t>
      </w:r>
      <w:r w:rsidRPr="00792483">
        <w:t>67CD (entitlement to be paid CCS or ACCS) for an individual in relation to sessions of care, the decision reviewer:</w:t>
      </w:r>
    </w:p>
    <w:p w:rsidR="002D58C2" w:rsidRPr="00792483" w:rsidRDefault="002D58C2" w:rsidP="002D58C2">
      <w:pPr>
        <w:pStyle w:val="paragraph"/>
      </w:pPr>
      <w:r w:rsidRPr="00792483">
        <w:tab/>
        <w:t>(a)</w:t>
      </w:r>
      <w:r w:rsidRPr="00792483">
        <w:tab/>
        <w:t>must give written notice of the review decision to the individual; and</w:t>
      </w:r>
    </w:p>
    <w:p w:rsidR="002D58C2" w:rsidRPr="00792483" w:rsidRDefault="002D58C2" w:rsidP="002D58C2">
      <w:pPr>
        <w:pStyle w:val="paragraph"/>
      </w:pPr>
      <w:r w:rsidRPr="00792483">
        <w:tab/>
        <w:t>(b)</w:t>
      </w:r>
      <w:r w:rsidRPr="00792483">
        <w:tab/>
        <w:t>if the review decision is a fee reduction decision—must give written notice of the decision and the fee reduction amount for the decision to the provider of the approved child care service that provided the sessions of care; and</w:t>
      </w:r>
    </w:p>
    <w:p w:rsidR="002D58C2" w:rsidRPr="00792483" w:rsidRDefault="002D58C2" w:rsidP="002D58C2">
      <w:pPr>
        <w:pStyle w:val="paragraph"/>
      </w:pPr>
      <w:r w:rsidRPr="00792483">
        <w:tab/>
        <w:t>(c)</w:t>
      </w:r>
      <w:r w:rsidRPr="00792483">
        <w:tab/>
        <w:t>if the review decision is not a fee reduction decision—may give written notice of the decision to the provider of the approved child care service that provided the sessions of care.</w:t>
      </w:r>
    </w:p>
    <w:p w:rsidR="002D58C2" w:rsidRPr="00792483" w:rsidRDefault="002D58C2" w:rsidP="002D58C2">
      <w:pPr>
        <w:pStyle w:val="subsection"/>
      </w:pPr>
      <w:r w:rsidRPr="00792483">
        <w:tab/>
        <w:t>(2B)</w:t>
      </w:r>
      <w:r w:rsidRPr="00792483">
        <w:tab/>
        <w:t>If the review decision is a fee reduction decision, and the Secretary has decided to pay the fee reduction amount directly to the individual under subsection</w:t>
      </w:r>
      <w:r w:rsidR="00792483">
        <w:t> </w:t>
      </w:r>
      <w:r w:rsidRPr="00792483">
        <w:t xml:space="preserve">67EC(2), a notice under </w:t>
      </w:r>
      <w:r w:rsidR="00792483">
        <w:t>subsection (</w:t>
      </w:r>
      <w:r w:rsidRPr="00792483">
        <w:t>2A) of this section must include a statement to that effect.</w:t>
      </w:r>
    </w:p>
    <w:p w:rsidR="002D58C2" w:rsidRPr="00792483" w:rsidRDefault="002D58C2" w:rsidP="002D58C2">
      <w:pPr>
        <w:pStyle w:val="subsection"/>
      </w:pPr>
      <w:r w:rsidRPr="00792483">
        <w:tab/>
        <w:t>(2C)</w:t>
      </w:r>
      <w:r w:rsidRPr="00792483">
        <w:tab/>
        <w:t xml:space="preserve">A notice under </w:t>
      </w:r>
      <w:r w:rsidR="00792483">
        <w:t>subsection (</w:t>
      </w:r>
      <w:r w:rsidRPr="00792483">
        <w:t>2) or (2A) may be given to a provider by making the notice available to the provider using an electronic interface.</w:t>
      </w:r>
    </w:p>
    <w:p w:rsidR="00B77649" w:rsidRPr="00792483" w:rsidRDefault="00B77649" w:rsidP="00B77649">
      <w:pPr>
        <w:pStyle w:val="SubsectionHead"/>
      </w:pPr>
      <w:r w:rsidRPr="00792483">
        <w:t>Notice to be given of other review decisions</w:t>
      </w:r>
    </w:p>
    <w:p w:rsidR="00B77649" w:rsidRPr="00792483" w:rsidRDefault="00B77649" w:rsidP="00B77649">
      <w:pPr>
        <w:pStyle w:val="subsection"/>
      </w:pPr>
      <w:r w:rsidRPr="00792483">
        <w:tab/>
        <w:t>(3)</w:t>
      </w:r>
      <w:r w:rsidRPr="00792483">
        <w:tab/>
        <w:t>If a review decision is in respect of any other original decision that may be reviewed under section</w:t>
      </w:r>
      <w:r w:rsidR="00792483">
        <w:t> </w:t>
      </w:r>
      <w:r w:rsidRPr="00792483">
        <w:t xml:space="preserve">109A, other than an original decision referred to in </w:t>
      </w:r>
      <w:r w:rsidR="00792483">
        <w:t>subsection (</w:t>
      </w:r>
      <w:r w:rsidRPr="00792483">
        <w:t>2)</w:t>
      </w:r>
      <w:r w:rsidR="002D58C2" w:rsidRPr="00792483">
        <w:t xml:space="preserve"> or (2A)</w:t>
      </w:r>
      <w:r w:rsidRPr="00792483">
        <w:t>, the decision reviewer must give the applicant written notice of his or her decision:</w:t>
      </w:r>
    </w:p>
    <w:p w:rsidR="00B77649" w:rsidRPr="00792483" w:rsidRDefault="00B77649" w:rsidP="00B77649">
      <w:pPr>
        <w:pStyle w:val="paragraph"/>
      </w:pPr>
      <w:r w:rsidRPr="00792483">
        <w:tab/>
        <w:t>(a)</w:t>
      </w:r>
      <w:r w:rsidRPr="00792483">
        <w:tab/>
        <w:t>to affirm or vary the decision reviewed; or</w:t>
      </w:r>
    </w:p>
    <w:p w:rsidR="00B77649" w:rsidRPr="00792483" w:rsidRDefault="00B77649" w:rsidP="00B77649">
      <w:pPr>
        <w:pStyle w:val="paragraph"/>
      </w:pPr>
      <w:r w:rsidRPr="00792483">
        <w:tab/>
        <w:t>(b)</w:t>
      </w:r>
      <w:r w:rsidRPr="00792483">
        <w:tab/>
        <w:t>to set it aside and substitute a new decision.</w:t>
      </w:r>
    </w:p>
    <w:p w:rsidR="00F01773" w:rsidRPr="00792483" w:rsidRDefault="00F01773" w:rsidP="00F01773">
      <w:pPr>
        <w:pStyle w:val="ActHead5"/>
        <w:rPr>
          <w:snapToGrid w:val="0"/>
          <w:lang w:eastAsia="en-US"/>
        </w:rPr>
      </w:pPr>
      <w:bookmarkStart w:id="327" w:name="_Toc14262251"/>
      <w:r w:rsidRPr="00792483">
        <w:rPr>
          <w:rStyle w:val="CharSectno"/>
        </w:rPr>
        <w:t>109C</w:t>
      </w:r>
      <w:r w:rsidRPr="00792483">
        <w:rPr>
          <w:snapToGrid w:val="0"/>
          <w:lang w:eastAsia="en-US"/>
        </w:rPr>
        <w:t xml:space="preserve">  Authorised review officers</w:t>
      </w:r>
      <w:bookmarkEnd w:id="327"/>
    </w:p>
    <w:p w:rsidR="00F01773" w:rsidRPr="00792483" w:rsidRDefault="00F01773" w:rsidP="00F01773">
      <w:pPr>
        <w:pStyle w:val="subsection"/>
        <w:rPr>
          <w:snapToGrid w:val="0"/>
          <w:lang w:eastAsia="en-US"/>
        </w:rPr>
      </w:pPr>
      <w:r w:rsidRPr="00792483">
        <w:rPr>
          <w:snapToGrid w:val="0"/>
          <w:lang w:eastAsia="en-US"/>
        </w:rPr>
        <w:tab/>
        <w:t>(1)</w:t>
      </w:r>
      <w:r w:rsidRPr="00792483">
        <w:rPr>
          <w:snapToGrid w:val="0"/>
          <w:lang w:eastAsia="en-US"/>
        </w:rPr>
        <w:tab/>
        <w:t>The Secretary must authorise officers to be authorised review officers for the purposes of this Division.</w:t>
      </w:r>
    </w:p>
    <w:p w:rsidR="00F01773" w:rsidRPr="00792483" w:rsidRDefault="00F01773" w:rsidP="00F01773">
      <w:pPr>
        <w:pStyle w:val="subsection"/>
        <w:rPr>
          <w:snapToGrid w:val="0"/>
          <w:lang w:eastAsia="en-US"/>
        </w:rPr>
      </w:pPr>
      <w:r w:rsidRPr="00792483">
        <w:rPr>
          <w:snapToGrid w:val="0"/>
          <w:lang w:eastAsia="en-US"/>
        </w:rPr>
        <w:tab/>
        <w:t>(2)</w:t>
      </w:r>
      <w:r w:rsidRPr="00792483">
        <w:rPr>
          <w:snapToGrid w:val="0"/>
          <w:lang w:eastAsia="en-US"/>
        </w:rPr>
        <w:tab/>
        <w:t xml:space="preserve">The Secretary must not authorise an </w:t>
      </w:r>
      <w:r w:rsidR="00745C59" w:rsidRPr="00792483">
        <w:t>officer of the Human Services Department</w:t>
      </w:r>
      <w:r w:rsidRPr="00792483">
        <w:rPr>
          <w:snapToGrid w:val="0"/>
          <w:lang w:eastAsia="en-US"/>
        </w:rPr>
        <w:t xml:space="preserve"> unless the </w:t>
      </w:r>
      <w:r w:rsidR="00745C59" w:rsidRPr="00792483">
        <w:t>Secretary of the Human Services Department</w:t>
      </w:r>
      <w:r w:rsidRPr="00792483">
        <w:rPr>
          <w:snapToGrid w:val="0"/>
          <w:lang w:eastAsia="en-US"/>
        </w:rPr>
        <w:t xml:space="preserve"> has agreed to the authorisation.</w:t>
      </w:r>
    </w:p>
    <w:p w:rsidR="00F01773" w:rsidRPr="00792483" w:rsidRDefault="00F01773" w:rsidP="00F01773">
      <w:pPr>
        <w:pStyle w:val="ActHead5"/>
      </w:pPr>
      <w:bookmarkStart w:id="328" w:name="_Toc14262252"/>
      <w:r w:rsidRPr="00792483">
        <w:rPr>
          <w:rStyle w:val="CharSectno"/>
        </w:rPr>
        <w:t>109D</w:t>
      </w:r>
      <w:r w:rsidRPr="00792483">
        <w:t xml:space="preserve">  Review applications—time limits applicable to review of certain decisions</w:t>
      </w:r>
      <w:bookmarkEnd w:id="328"/>
    </w:p>
    <w:p w:rsidR="002D58C2" w:rsidRPr="00792483" w:rsidRDefault="002D58C2" w:rsidP="002D58C2">
      <w:pPr>
        <w:pStyle w:val="SubsectionHead"/>
      </w:pPr>
      <w:r w:rsidRPr="00792483">
        <w:t>Time for making applications for review</w:t>
      </w:r>
    </w:p>
    <w:p w:rsidR="002D58C2" w:rsidRPr="00792483" w:rsidRDefault="002D58C2" w:rsidP="002D58C2">
      <w:pPr>
        <w:pStyle w:val="subsection"/>
      </w:pPr>
      <w:r w:rsidRPr="00792483">
        <w:tab/>
        <w:t>(1)</w:t>
      </w:r>
      <w:r w:rsidRPr="00792483">
        <w:tab/>
        <w:t>Subject to this section, an application for review under section</w:t>
      </w:r>
      <w:r w:rsidR="00792483">
        <w:t> </w:t>
      </w:r>
      <w:r w:rsidRPr="00792483">
        <w:t>109A of any decision (other than an excepted decision) must be made no later than:</w:t>
      </w:r>
    </w:p>
    <w:p w:rsidR="002D58C2" w:rsidRPr="00792483" w:rsidRDefault="002D58C2" w:rsidP="002D58C2">
      <w:pPr>
        <w:pStyle w:val="paragraph"/>
      </w:pPr>
      <w:r w:rsidRPr="00792483">
        <w:tab/>
        <w:t>(a)</w:t>
      </w:r>
      <w:r w:rsidRPr="00792483">
        <w:tab/>
        <w:t>for a decision in relation to CCS or ACCS (including a decision in relation to Part</w:t>
      </w:r>
      <w:r w:rsidR="00792483">
        <w:t> </w:t>
      </w:r>
      <w:r w:rsidRPr="00792483">
        <w:t>8A)—13 weeks after the applicant is notified of the decision; and</w:t>
      </w:r>
    </w:p>
    <w:p w:rsidR="002D58C2" w:rsidRPr="00792483" w:rsidRDefault="002D58C2" w:rsidP="002D58C2">
      <w:pPr>
        <w:pStyle w:val="paragraph"/>
      </w:pPr>
      <w:r w:rsidRPr="00792483">
        <w:tab/>
        <w:t>(b)</w:t>
      </w:r>
      <w:r w:rsidRPr="00792483">
        <w:tab/>
        <w:t>otherwise—52 weeks after the applicant is notified of the decision.</w:t>
      </w:r>
    </w:p>
    <w:p w:rsidR="00F01773" w:rsidRPr="00792483" w:rsidRDefault="00F01773" w:rsidP="00F01773">
      <w:pPr>
        <w:pStyle w:val="SubsectionHead"/>
      </w:pPr>
      <w:r w:rsidRPr="00792483">
        <w:t>Exception—Secretary may extend time limits in special circumstances</w:t>
      </w:r>
    </w:p>
    <w:p w:rsidR="00F01773" w:rsidRPr="00792483" w:rsidRDefault="00F01773" w:rsidP="00F01773">
      <w:pPr>
        <w:pStyle w:val="subsection"/>
      </w:pPr>
      <w:r w:rsidRPr="00792483">
        <w:tab/>
        <w:t>(2)</w:t>
      </w:r>
      <w:r w:rsidRPr="00792483">
        <w:tab/>
        <w:t xml:space="preserve">The Secretary may, if he or she is satisfied that there are special circumstances that prevented the applicant from making an application under </w:t>
      </w:r>
      <w:r w:rsidR="00DF5B86" w:rsidRPr="00792483">
        <w:t>section</w:t>
      </w:r>
      <w:r w:rsidR="00792483">
        <w:t> </w:t>
      </w:r>
      <w:r w:rsidR="00DF5B86" w:rsidRPr="00792483">
        <w:t>109A</w:t>
      </w:r>
      <w:r w:rsidRPr="00792483">
        <w:t xml:space="preserve"> for review of a decision (other than an excepted decision) within the </w:t>
      </w:r>
      <w:r w:rsidR="002D58C2" w:rsidRPr="00792483">
        <w:t>period specified for the decision</w:t>
      </w:r>
      <w:r w:rsidRPr="00792483">
        <w:t xml:space="preserve"> in </w:t>
      </w:r>
      <w:r w:rsidR="00792483">
        <w:t>subsection (</w:t>
      </w:r>
      <w:r w:rsidRPr="00792483">
        <w:t>1), permit a person to make the application after the end of that period and within such further period as the Secretary determines to be appropriate.</w:t>
      </w:r>
    </w:p>
    <w:p w:rsidR="00F01773" w:rsidRPr="00792483" w:rsidRDefault="00F01773" w:rsidP="00F01773">
      <w:pPr>
        <w:pStyle w:val="SubsectionHead"/>
      </w:pPr>
      <w:r w:rsidRPr="00792483">
        <w:t>Further exceptions</w:t>
      </w:r>
    </w:p>
    <w:p w:rsidR="00F01773" w:rsidRPr="00792483" w:rsidRDefault="00F01773" w:rsidP="00F01773">
      <w:pPr>
        <w:pStyle w:val="subsection"/>
      </w:pPr>
      <w:r w:rsidRPr="00792483">
        <w:tab/>
        <w:t>(3)</w:t>
      </w:r>
      <w:r w:rsidRPr="00792483">
        <w:tab/>
        <w:t xml:space="preserve">An application under </w:t>
      </w:r>
      <w:r w:rsidR="00DF5B86" w:rsidRPr="00792483">
        <w:t>section</w:t>
      </w:r>
      <w:r w:rsidR="00792483">
        <w:t> </w:t>
      </w:r>
      <w:r w:rsidR="00DF5B86" w:rsidRPr="00792483">
        <w:t>109A</w:t>
      </w:r>
      <w:r w:rsidRPr="00792483">
        <w:t xml:space="preserve"> for review of a decision (other than an excepted decision) </w:t>
      </w:r>
      <w:r w:rsidR="002D58C2" w:rsidRPr="00792483">
        <w:t xml:space="preserve">to which </w:t>
      </w:r>
      <w:r w:rsidR="00792483">
        <w:t>paragraph (</w:t>
      </w:r>
      <w:r w:rsidR="002D58C2" w:rsidRPr="00792483">
        <w:t>1)(b) applies may also be made after the 52 weeks mentioned in that paragraph</w:t>
      </w:r>
      <w:r w:rsidRPr="00792483">
        <w:t xml:space="preserve"> if the application is for review of one or other of the following decisions:</w:t>
      </w:r>
    </w:p>
    <w:p w:rsidR="00F01773" w:rsidRPr="00792483" w:rsidRDefault="00F01773" w:rsidP="00F01773">
      <w:pPr>
        <w:pStyle w:val="paragraph"/>
      </w:pPr>
      <w:r w:rsidRPr="00792483">
        <w:tab/>
        <w:t>(a)</w:t>
      </w:r>
      <w:r w:rsidRPr="00792483">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792483">
        <w:t> </w:t>
      </w:r>
      <w:r w:rsidRPr="00792483">
        <w:t xml:space="preserve">17 or 19); </w:t>
      </w:r>
    </w:p>
    <w:p w:rsidR="00F01773" w:rsidRPr="00792483" w:rsidRDefault="00F01773" w:rsidP="00F01773">
      <w:pPr>
        <w:pStyle w:val="paragraph"/>
      </w:pPr>
      <w:r w:rsidRPr="00792483">
        <w:tab/>
        <w:t>(b)</w:t>
      </w:r>
      <w:r w:rsidRPr="00792483">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792483">
        <w:t> </w:t>
      </w:r>
      <w:r w:rsidRPr="00792483">
        <w:t xml:space="preserve">18 </w:t>
      </w:r>
      <w:r w:rsidR="002D58C2" w:rsidRPr="00792483">
        <w:t>or 19).</w:t>
      </w:r>
    </w:p>
    <w:p w:rsidR="00F01773" w:rsidRPr="00792483" w:rsidRDefault="00F01773" w:rsidP="00F01773">
      <w:pPr>
        <w:pStyle w:val="subsection"/>
      </w:pPr>
      <w:r w:rsidRPr="00792483">
        <w:tab/>
        <w:t>(4)</w:t>
      </w:r>
      <w:r w:rsidRPr="00792483">
        <w:tab/>
        <w:t xml:space="preserve">An application under </w:t>
      </w:r>
      <w:r w:rsidR="00DF5B86" w:rsidRPr="00792483">
        <w:t>section</w:t>
      </w:r>
      <w:r w:rsidR="00792483">
        <w:t> </w:t>
      </w:r>
      <w:r w:rsidR="00DF5B86" w:rsidRPr="00792483">
        <w:t>109A</w:t>
      </w:r>
      <w:r w:rsidRPr="00792483">
        <w:t xml:space="preserve"> for review of a decision (other than an excepted decision</w:t>
      </w:r>
      <w:r w:rsidR="002D58C2" w:rsidRPr="00792483">
        <w:t xml:space="preserve"> or a decision to which </w:t>
      </w:r>
      <w:r w:rsidR="00792483">
        <w:t>subsection (</w:t>
      </w:r>
      <w:r w:rsidR="002D58C2" w:rsidRPr="00792483">
        <w:t>5A) relates</w:t>
      </w:r>
      <w:r w:rsidRPr="00792483">
        <w:t>) relating to the payment to a person of family assistance, or of one</w:t>
      </w:r>
      <w:r w:rsidR="00792483">
        <w:noBreakHyphen/>
      </w:r>
      <w:r w:rsidRPr="00792483">
        <w:t>off payment to families</w:t>
      </w:r>
      <w:r w:rsidR="00730AA7" w:rsidRPr="00792483">
        <w:t>, economic security strategy payment to families, back to school bonus</w:t>
      </w:r>
      <w:r w:rsidR="005A0883" w:rsidRPr="00792483">
        <w:t>, single income family bonus</w:t>
      </w:r>
      <w:r w:rsidR="00C96A9F" w:rsidRPr="00792483">
        <w:t>, clean energy advance or ETR payment</w:t>
      </w:r>
      <w:r w:rsidRPr="00792483">
        <w:t xml:space="preserve">, may also be made after the </w:t>
      </w:r>
      <w:r w:rsidR="002D58C2" w:rsidRPr="00792483">
        <w:t>period specified for the decision</w:t>
      </w:r>
      <w:r w:rsidRPr="00792483">
        <w:t xml:space="preserve"> in </w:t>
      </w:r>
      <w:r w:rsidR="00792483">
        <w:t>subsection (</w:t>
      </w:r>
      <w:r w:rsidRPr="00792483">
        <w:t>1), if:</w:t>
      </w:r>
    </w:p>
    <w:p w:rsidR="00F01773" w:rsidRPr="00792483" w:rsidRDefault="00F01773" w:rsidP="00F01773">
      <w:pPr>
        <w:pStyle w:val="paragraph"/>
      </w:pPr>
      <w:r w:rsidRPr="00792483">
        <w:tab/>
        <w:t>(a)</w:t>
      </w:r>
      <w:r w:rsidRPr="00792483">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792483">
        <w:t xml:space="preserve">in accordance with </w:t>
      </w:r>
      <w:r w:rsidR="00792483">
        <w:t>subsection (</w:t>
      </w:r>
      <w:r w:rsidR="005B59A6" w:rsidRPr="00792483">
        <w:t>4A)</w:t>
      </w:r>
      <w:r w:rsidRPr="00792483">
        <w:t>; or</w:t>
      </w:r>
    </w:p>
    <w:p w:rsidR="00F01773" w:rsidRPr="00792483" w:rsidRDefault="00F01773" w:rsidP="00F01773">
      <w:pPr>
        <w:pStyle w:val="paragraph"/>
      </w:pPr>
      <w:r w:rsidRPr="00792483">
        <w:tab/>
        <w:t>(b)</w:t>
      </w:r>
      <w:r w:rsidRPr="00792483">
        <w:tab/>
        <w:t>the application for review is made:</w:t>
      </w:r>
    </w:p>
    <w:p w:rsidR="00F01773" w:rsidRPr="00792483" w:rsidRDefault="00F01773" w:rsidP="00F01773">
      <w:pPr>
        <w:pStyle w:val="paragraphsub"/>
      </w:pPr>
      <w:r w:rsidRPr="00792483">
        <w:tab/>
        <w:t>(i)</w:t>
      </w:r>
      <w:r w:rsidRPr="00792483">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792483">
        <w:t xml:space="preserve">in accordance with </w:t>
      </w:r>
      <w:r w:rsidR="00792483">
        <w:t>subsection (</w:t>
      </w:r>
      <w:r w:rsidR="00BE682D" w:rsidRPr="00792483">
        <w:t>4A)</w:t>
      </w:r>
      <w:r w:rsidRPr="00792483">
        <w:t>; and</w:t>
      </w:r>
    </w:p>
    <w:p w:rsidR="00F01773" w:rsidRPr="00792483" w:rsidRDefault="00F01773" w:rsidP="00F01773">
      <w:pPr>
        <w:pStyle w:val="paragraphsub"/>
      </w:pPr>
      <w:r w:rsidRPr="00792483">
        <w:tab/>
        <w:t>(ii)</w:t>
      </w:r>
      <w:r w:rsidRPr="00792483">
        <w:tab/>
        <w:t>within 13 weeks after the relevant person was notified by the Commissioner of the outcome of the review; or</w:t>
      </w:r>
    </w:p>
    <w:p w:rsidR="00F01773" w:rsidRPr="00792483" w:rsidRDefault="00F01773" w:rsidP="00F01773">
      <w:pPr>
        <w:pStyle w:val="paragraph"/>
      </w:pPr>
      <w:r w:rsidRPr="00792483">
        <w:tab/>
        <w:t>(c)</w:t>
      </w:r>
      <w:r w:rsidRPr="00792483">
        <w:tab/>
        <w:t>the family assistance is family tax benefit and the application for review is made:</w:t>
      </w:r>
    </w:p>
    <w:p w:rsidR="00F01773" w:rsidRPr="00792483" w:rsidRDefault="00F01773" w:rsidP="00F01773">
      <w:pPr>
        <w:pStyle w:val="paragraphsub"/>
      </w:pPr>
      <w:r w:rsidRPr="00792483">
        <w:tab/>
        <w:t>(i)</w:t>
      </w:r>
      <w:r w:rsidRPr="00792483">
        <w:tab/>
        <w:t>because of a review, by the Child Support Registrar, of a previous decision by the Registrar about the child support entitlement of any relevant person; and</w:t>
      </w:r>
    </w:p>
    <w:p w:rsidR="0082035F" w:rsidRPr="00792483" w:rsidRDefault="00F01773" w:rsidP="0082035F">
      <w:pPr>
        <w:pStyle w:val="paragraphsub"/>
      </w:pPr>
      <w:r w:rsidRPr="00792483">
        <w:tab/>
        <w:t>(ii)</w:t>
      </w:r>
      <w:r w:rsidRPr="00792483">
        <w:tab/>
        <w:t xml:space="preserve">within 13 weeks after the relevant person was notified by the Registrar of the outcome of the </w:t>
      </w:r>
      <w:r w:rsidR="00471511" w:rsidRPr="00792483">
        <w:t>review.</w:t>
      </w:r>
    </w:p>
    <w:p w:rsidR="00BE682D" w:rsidRPr="00792483" w:rsidRDefault="00BE682D" w:rsidP="00BE682D">
      <w:pPr>
        <w:pStyle w:val="subsection"/>
      </w:pPr>
      <w:r w:rsidRPr="00792483">
        <w:tab/>
        <w:t>(4A)</w:t>
      </w:r>
      <w:r w:rsidRPr="00792483">
        <w:tab/>
        <w:t xml:space="preserve">For the purposes of </w:t>
      </w:r>
      <w:r w:rsidR="00792483">
        <w:t>paragraph (</w:t>
      </w:r>
      <w:r w:rsidRPr="00792483">
        <w:t xml:space="preserve">4)(a) or </w:t>
      </w:r>
      <w:r w:rsidR="00792483">
        <w:t>subparagraph (</w:t>
      </w:r>
      <w:r w:rsidRPr="00792483">
        <w:t xml:space="preserve">4)(b)(i), the income tax return of a person in respect of a particular income year (the </w:t>
      </w:r>
      <w:r w:rsidRPr="00792483">
        <w:rPr>
          <w:b/>
          <w:i/>
        </w:rPr>
        <w:t>base year</w:t>
      </w:r>
      <w:r w:rsidRPr="00792483">
        <w:t>) must be lodged before the end of:</w:t>
      </w:r>
    </w:p>
    <w:p w:rsidR="00BE682D" w:rsidRPr="00792483" w:rsidRDefault="00BE682D" w:rsidP="00BE682D">
      <w:pPr>
        <w:pStyle w:val="paragraph"/>
      </w:pPr>
      <w:r w:rsidRPr="00792483">
        <w:tab/>
        <w:t>(a)</w:t>
      </w:r>
      <w:r w:rsidRPr="00792483">
        <w:tab/>
        <w:t>the first income year after the base year; or</w:t>
      </w:r>
    </w:p>
    <w:p w:rsidR="00BE682D" w:rsidRPr="00792483" w:rsidRDefault="00BE682D" w:rsidP="00BE682D">
      <w:pPr>
        <w:pStyle w:val="paragraph"/>
      </w:pPr>
      <w:r w:rsidRPr="00792483">
        <w:tab/>
        <w:t>(b)</w:t>
      </w:r>
      <w:r w:rsidRPr="00792483">
        <w:tab/>
        <w:t>such further period (if any) as the Secretary allows, if the Secretary is satisfied that there are special circumstances that prevented the person from lodging the return before the end of that first income year.</w:t>
      </w:r>
    </w:p>
    <w:p w:rsidR="00BE682D" w:rsidRPr="00792483" w:rsidRDefault="00BE682D" w:rsidP="00BE682D">
      <w:pPr>
        <w:pStyle w:val="subsection"/>
      </w:pPr>
      <w:r w:rsidRPr="00792483">
        <w:tab/>
        <w:t>(4B)</w:t>
      </w:r>
      <w:r w:rsidRPr="00792483">
        <w:tab/>
        <w:t xml:space="preserve">The further period under </w:t>
      </w:r>
      <w:r w:rsidR="00792483">
        <w:t>paragraph (</w:t>
      </w:r>
      <w:r w:rsidRPr="00792483">
        <w:t>4A)(b) must end no later than the end of the second income year after the base year.</w:t>
      </w:r>
    </w:p>
    <w:p w:rsidR="00F01773" w:rsidRPr="00792483" w:rsidRDefault="00F01773" w:rsidP="00F01773">
      <w:pPr>
        <w:pStyle w:val="subsection"/>
      </w:pPr>
      <w:r w:rsidRPr="00792483">
        <w:tab/>
        <w:t>(5)</w:t>
      </w:r>
      <w:r w:rsidRPr="00792483">
        <w:tab/>
        <w:t xml:space="preserve">In </w:t>
      </w:r>
      <w:r w:rsidR="00792483">
        <w:t>subsection (</w:t>
      </w:r>
      <w:r w:rsidRPr="00792483">
        <w:t>4), a reference to a relevant person, in relation to the person first</w:t>
      </w:r>
      <w:r w:rsidR="00792483">
        <w:noBreakHyphen/>
      </w:r>
      <w:r w:rsidRPr="00792483">
        <w:t>mentioned in that subsection, is a reference:</w:t>
      </w:r>
    </w:p>
    <w:p w:rsidR="00F01773" w:rsidRPr="00792483" w:rsidRDefault="00F01773" w:rsidP="00F01773">
      <w:pPr>
        <w:pStyle w:val="paragraph"/>
      </w:pPr>
      <w:r w:rsidRPr="00792483">
        <w:tab/>
        <w:t>(a)</w:t>
      </w:r>
      <w:r w:rsidRPr="00792483">
        <w:tab/>
        <w:t xml:space="preserve">so far as </w:t>
      </w:r>
      <w:r w:rsidR="00792483">
        <w:t>paragraph (</w:t>
      </w:r>
      <w:r w:rsidRPr="00792483">
        <w:t>4)(a) or (b) is concerned—to any person (including the first</w:t>
      </w:r>
      <w:r w:rsidR="00792483">
        <w:noBreakHyphen/>
      </w:r>
      <w:r w:rsidRPr="00792483">
        <w:t>mentioned person) whose taxable income is relevant in determining the first</w:t>
      </w:r>
      <w:r w:rsidR="00792483">
        <w:noBreakHyphen/>
      </w:r>
      <w:r w:rsidRPr="00792483">
        <w:t>mentioned person’s eligibility for, or rate of, family assistance</w:t>
      </w:r>
      <w:r w:rsidR="00773A21" w:rsidRPr="00792483">
        <w:t>, one</w:t>
      </w:r>
      <w:r w:rsidR="00792483">
        <w:noBreakHyphen/>
      </w:r>
      <w:r w:rsidR="00773A21" w:rsidRPr="00792483">
        <w:t>off payment to families</w:t>
      </w:r>
      <w:r w:rsidR="00730AA7" w:rsidRPr="00792483">
        <w:t>, economic security strategy payment to families, back to school bonus</w:t>
      </w:r>
      <w:r w:rsidR="004F1922" w:rsidRPr="00792483">
        <w:t>, single income family bonus</w:t>
      </w:r>
      <w:r w:rsidR="00F85D73" w:rsidRPr="00792483">
        <w:t>,</w:t>
      </w:r>
      <w:r w:rsidR="00FB3036" w:rsidRPr="00792483">
        <w:t xml:space="preserve"> clean energy advance or ETR payment</w:t>
      </w:r>
      <w:r w:rsidRPr="00792483">
        <w:t>; and</w:t>
      </w:r>
    </w:p>
    <w:p w:rsidR="00F01773" w:rsidRPr="00792483" w:rsidRDefault="00F01773" w:rsidP="00F01773">
      <w:pPr>
        <w:pStyle w:val="paragraph"/>
      </w:pPr>
      <w:r w:rsidRPr="00792483">
        <w:tab/>
        <w:t>(b)</w:t>
      </w:r>
      <w:r w:rsidRPr="00792483">
        <w:tab/>
        <w:t xml:space="preserve">so far as </w:t>
      </w:r>
      <w:r w:rsidR="00792483">
        <w:t>paragraph (</w:t>
      </w:r>
      <w:r w:rsidRPr="00792483">
        <w:t>4)(c) is concerned—to any person (including the first</w:t>
      </w:r>
      <w:r w:rsidR="00792483">
        <w:noBreakHyphen/>
      </w:r>
      <w:r w:rsidRPr="00792483">
        <w:t>mentioned person) whose entitlement to child support is relevant in determining the first</w:t>
      </w:r>
      <w:r w:rsidR="00792483">
        <w:noBreakHyphen/>
      </w:r>
      <w:r w:rsidRPr="00792483">
        <w:t>mentioned person’s rate of family tax benefit.</w:t>
      </w:r>
    </w:p>
    <w:p w:rsidR="002D58C2" w:rsidRPr="00792483" w:rsidRDefault="002D58C2" w:rsidP="002D58C2">
      <w:pPr>
        <w:pStyle w:val="subsection"/>
      </w:pPr>
      <w:r w:rsidRPr="00792483">
        <w:tab/>
        <w:t>(5A)</w:t>
      </w:r>
      <w:r w:rsidRPr="00792483">
        <w:tab/>
        <w:t>An application under section</w:t>
      </w:r>
      <w:r w:rsidR="00792483">
        <w:t> </w:t>
      </w:r>
      <w:r w:rsidRPr="00792483">
        <w:t xml:space="preserve">109A for review of a decision (other than an excepted decision) relating to the payment to an individual of CCS for a week may also be made after the 13 weeks mentioned in </w:t>
      </w:r>
      <w:r w:rsidR="00792483">
        <w:t>paragraph (</w:t>
      </w:r>
      <w:r w:rsidRPr="00792483">
        <w:t>1)(a) if the application for review is made:</w:t>
      </w:r>
    </w:p>
    <w:p w:rsidR="002D58C2" w:rsidRPr="00792483" w:rsidRDefault="002D58C2" w:rsidP="002D58C2">
      <w:pPr>
        <w:pStyle w:val="paragraph"/>
      </w:pPr>
      <w:r w:rsidRPr="00792483">
        <w:tab/>
        <w:t>(a)</w:t>
      </w:r>
      <w:r w:rsidRPr="00792483">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792483" w:rsidRDefault="002D58C2" w:rsidP="002D58C2">
      <w:pPr>
        <w:pStyle w:val="paragraph"/>
      </w:pPr>
      <w:r w:rsidRPr="00792483">
        <w:tab/>
        <w:t>(b)</w:t>
      </w:r>
      <w:r w:rsidRPr="00792483">
        <w:tab/>
        <w:t>within 13 weeks after the individual or other person was notified by the Commissioner of the outcome of the review.</w:t>
      </w:r>
    </w:p>
    <w:p w:rsidR="00F01773" w:rsidRPr="00792483" w:rsidRDefault="00F01773" w:rsidP="00F01773">
      <w:pPr>
        <w:pStyle w:val="subsection"/>
      </w:pPr>
      <w:r w:rsidRPr="00792483">
        <w:tab/>
        <w:t>(6)</w:t>
      </w:r>
      <w:r w:rsidRPr="00792483">
        <w:tab/>
        <w:t>In this section:</w:t>
      </w:r>
    </w:p>
    <w:p w:rsidR="00F01773" w:rsidRPr="00792483" w:rsidRDefault="00F01773" w:rsidP="00F01773">
      <w:pPr>
        <w:pStyle w:val="Definition"/>
      </w:pPr>
      <w:r w:rsidRPr="00792483">
        <w:rPr>
          <w:b/>
          <w:i/>
        </w:rPr>
        <w:t>excepted decision</w:t>
      </w:r>
      <w:r w:rsidRPr="00792483">
        <w:t xml:space="preserve"> means a decision:</w:t>
      </w:r>
    </w:p>
    <w:p w:rsidR="00F01773" w:rsidRPr="00792483" w:rsidRDefault="00F01773" w:rsidP="00F01773">
      <w:pPr>
        <w:pStyle w:val="paragraph"/>
      </w:pPr>
      <w:r w:rsidRPr="00792483">
        <w:tab/>
        <w:t>(a)</w:t>
      </w:r>
      <w:r w:rsidRPr="00792483">
        <w:tab/>
        <w:t>relating to the payment to a person of family tax benefit by instalment; or</w:t>
      </w:r>
    </w:p>
    <w:p w:rsidR="00F01773" w:rsidRPr="00792483" w:rsidRDefault="00F01773" w:rsidP="00F01773">
      <w:pPr>
        <w:pStyle w:val="paragraph"/>
      </w:pPr>
      <w:r w:rsidRPr="00792483">
        <w:tab/>
        <w:t>(b)</w:t>
      </w:r>
      <w:r w:rsidRPr="00792483">
        <w:tab/>
        <w:t>relating to the raising of a debt under Division</w:t>
      </w:r>
      <w:r w:rsidR="00792483">
        <w:t> </w:t>
      </w:r>
      <w:r w:rsidRPr="00792483">
        <w:t>2 of Part</w:t>
      </w:r>
      <w:r w:rsidR="00792483">
        <w:t> </w:t>
      </w:r>
      <w:r w:rsidRPr="00792483">
        <w:t>4</w:t>
      </w:r>
      <w:r w:rsidR="007C021D" w:rsidRPr="00792483">
        <w:t>; or</w:t>
      </w:r>
    </w:p>
    <w:p w:rsidR="002D58C2" w:rsidRPr="00792483" w:rsidRDefault="002D58C2" w:rsidP="002D58C2">
      <w:pPr>
        <w:pStyle w:val="paragraph"/>
      </w:pPr>
      <w:r w:rsidRPr="00792483">
        <w:tab/>
        <w:t>(c)</w:t>
      </w:r>
      <w:r w:rsidRPr="00792483">
        <w:tab/>
        <w:t>made under Part</w:t>
      </w:r>
      <w:r w:rsidR="00792483">
        <w:t> </w:t>
      </w:r>
      <w:r w:rsidRPr="00792483">
        <w:t>8 (approval of providers of child care services).</w:t>
      </w:r>
    </w:p>
    <w:p w:rsidR="002D58C2" w:rsidRPr="00792483" w:rsidRDefault="002D58C2" w:rsidP="002D58C2">
      <w:pPr>
        <w:pStyle w:val="ActHead5"/>
      </w:pPr>
      <w:bookmarkStart w:id="329" w:name="_Toc14262253"/>
      <w:r w:rsidRPr="00792483">
        <w:rPr>
          <w:rStyle w:val="CharSectno"/>
        </w:rPr>
        <w:t>109DA</w:t>
      </w:r>
      <w:r w:rsidRPr="00792483">
        <w:t xml:space="preserve">  Review applications—time limits on certain applications by providers</w:t>
      </w:r>
      <w:bookmarkEnd w:id="329"/>
    </w:p>
    <w:p w:rsidR="002D58C2" w:rsidRPr="00792483" w:rsidRDefault="002D58C2" w:rsidP="002D58C2">
      <w:pPr>
        <w:pStyle w:val="subsection"/>
      </w:pPr>
      <w:r w:rsidRPr="00792483">
        <w:tab/>
      </w:r>
      <w:r w:rsidRPr="00792483">
        <w:tab/>
        <w:t>An application by a provider for review under subsection</w:t>
      </w:r>
      <w:r w:rsidR="00792483">
        <w:t> </w:t>
      </w:r>
      <w:r w:rsidRPr="00792483">
        <w:t>109A(1) of a decision made under Part</w:t>
      </w:r>
      <w:r w:rsidR="00792483">
        <w:t> </w:t>
      </w:r>
      <w:r w:rsidRPr="00792483">
        <w:t>8 (approval of providers of child care services) must be made no later than:</w:t>
      </w:r>
    </w:p>
    <w:p w:rsidR="002D58C2" w:rsidRPr="00792483" w:rsidRDefault="002D58C2" w:rsidP="002D58C2">
      <w:pPr>
        <w:pStyle w:val="paragraph"/>
      </w:pPr>
      <w:r w:rsidRPr="00792483">
        <w:tab/>
        <w:t>(a)</w:t>
      </w:r>
      <w:r w:rsidRPr="00792483">
        <w:tab/>
        <w:t>14 days after the provider is notified of the decision; or</w:t>
      </w:r>
    </w:p>
    <w:p w:rsidR="002D58C2" w:rsidRPr="00792483" w:rsidRDefault="002D58C2" w:rsidP="002D58C2">
      <w:pPr>
        <w:pStyle w:val="paragraph"/>
      </w:pPr>
      <w:r w:rsidRPr="00792483">
        <w:tab/>
        <w:t>(b)</w:t>
      </w:r>
      <w:r w:rsidRPr="00792483">
        <w:tab/>
        <w:t>if the provider was not notified of the decision—14 days after the provider becomes aware of the decision.</w:t>
      </w:r>
    </w:p>
    <w:p w:rsidR="002D58C2" w:rsidRPr="00792483" w:rsidRDefault="002D58C2" w:rsidP="002D58C2">
      <w:pPr>
        <w:pStyle w:val="ActHead5"/>
      </w:pPr>
      <w:bookmarkStart w:id="330" w:name="_Toc14262254"/>
      <w:r w:rsidRPr="00792483">
        <w:rPr>
          <w:rStyle w:val="CharSectno"/>
        </w:rPr>
        <w:t>109DB</w:t>
      </w:r>
      <w:r w:rsidRPr="00792483">
        <w:t xml:space="preserve">  Review of entitlement to be paid CCS or ACCS—taking account of changes of circumstances etc.</w:t>
      </w:r>
      <w:bookmarkEnd w:id="330"/>
    </w:p>
    <w:p w:rsidR="002D58C2" w:rsidRPr="00792483" w:rsidRDefault="002D58C2" w:rsidP="002D58C2">
      <w:pPr>
        <w:pStyle w:val="subsection"/>
      </w:pPr>
      <w:r w:rsidRPr="00792483">
        <w:tab/>
      </w:r>
      <w:r w:rsidRPr="00792483">
        <w:tab/>
        <w:t>Section</w:t>
      </w:r>
      <w:r w:rsidR="00792483">
        <w:t> </w:t>
      </w:r>
      <w:r w:rsidRPr="00792483">
        <w:t>105C applies to a decision on review under section</w:t>
      </w:r>
      <w:r w:rsidR="00792483">
        <w:t> </w:t>
      </w:r>
      <w:r w:rsidRPr="00792483">
        <w:t>109A of a child care decision in relation to section</w:t>
      </w:r>
      <w:r w:rsidR="00792483">
        <w:t> </w:t>
      </w:r>
      <w:r w:rsidRPr="00792483">
        <w:t>67CD or 67CH as if the references to section</w:t>
      </w:r>
      <w:r w:rsidR="00792483">
        <w:t> </w:t>
      </w:r>
      <w:r w:rsidRPr="00792483">
        <w:t>105 were references to section</w:t>
      </w:r>
      <w:r w:rsidR="00792483">
        <w:t> </w:t>
      </w:r>
      <w:r w:rsidRPr="00792483">
        <w:t>109A.</w:t>
      </w:r>
    </w:p>
    <w:p w:rsidR="002D58C2" w:rsidRPr="00792483" w:rsidRDefault="002D58C2" w:rsidP="002D58C2">
      <w:pPr>
        <w:pStyle w:val="notetext"/>
      </w:pPr>
      <w:r w:rsidRPr="00792483">
        <w:t>Note:</w:t>
      </w:r>
      <w:r w:rsidRPr="00792483">
        <w:tab/>
        <w:t>Section</w:t>
      </w:r>
      <w:r w:rsidR="00792483">
        <w:t> </w:t>
      </w:r>
      <w:r w:rsidRPr="00792483">
        <w:t>105C limits the information that can be taken into account in the decision on review.</w:t>
      </w:r>
    </w:p>
    <w:p w:rsidR="002D58C2" w:rsidRPr="00792483" w:rsidRDefault="002D58C2" w:rsidP="002D58C2">
      <w:pPr>
        <w:pStyle w:val="ActHead5"/>
      </w:pPr>
      <w:bookmarkStart w:id="331" w:name="_Toc14262255"/>
      <w:r w:rsidRPr="00792483">
        <w:rPr>
          <w:rStyle w:val="CharSectno"/>
        </w:rPr>
        <w:t>109DC</w:t>
      </w:r>
      <w:r w:rsidRPr="00792483">
        <w:t xml:space="preserve">  Review of entitlement to be paid CCS or ACCS—time limit on increase</w:t>
      </w:r>
      <w:bookmarkEnd w:id="331"/>
    </w:p>
    <w:p w:rsidR="002D58C2" w:rsidRPr="00792483" w:rsidRDefault="002D58C2" w:rsidP="002D58C2">
      <w:pPr>
        <w:pStyle w:val="subsection"/>
      </w:pPr>
      <w:r w:rsidRPr="00792483">
        <w:tab/>
      </w:r>
      <w:r w:rsidRPr="00792483">
        <w:tab/>
        <w:t>Section</w:t>
      </w:r>
      <w:r w:rsidR="00792483">
        <w:t> </w:t>
      </w:r>
      <w:r w:rsidRPr="00792483">
        <w:t>105D applies to a decision on review under section</w:t>
      </w:r>
      <w:r w:rsidR="00792483">
        <w:t> </w:t>
      </w:r>
      <w:r w:rsidRPr="00792483">
        <w:t>109A of a child care decision in relation to section</w:t>
      </w:r>
      <w:r w:rsidR="00792483">
        <w:t> </w:t>
      </w:r>
      <w:r w:rsidRPr="00792483">
        <w:t>67CD or 67CH as if:</w:t>
      </w:r>
    </w:p>
    <w:p w:rsidR="002D58C2" w:rsidRPr="00792483" w:rsidRDefault="002D58C2" w:rsidP="002D58C2">
      <w:pPr>
        <w:pStyle w:val="paragraph"/>
      </w:pPr>
      <w:r w:rsidRPr="00792483">
        <w:tab/>
        <w:t>(a)</w:t>
      </w:r>
      <w:r w:rsidRPr="00792483">
        <w:tab/>
        <w:t>the references to section</w:t>
      </w:r>
      <w:r w:rsidR="00792483">
        <w:t> </w:t>
      </w:r>
      <w:r w:rsidRPr="00792483">
        <w:t>105 were references to section</w:t>
      </w:r>
      <w:r w:rsidR="00792483">
        <w:t> </w:t>
      </w:r>
      <w:r w:rsidRPr="00792483">
        <w:t>109A; and</w:t>
      </w:r>
    </w:p>
    <w:p w:rsidR="002D58C2" w:rsidRPr="00792483" w:rsidRDefault="002D58C2" w:rsidP="002D58C2">
      <w:pPr>
        <w:pStyle w:val="paragraph"/>
      </w:pPr>
      <w:r w:rsidRPr="00792483">
        <w:tab/>
        <w:t>(b)</w:t>
      </w:r>
      <w:r w:rsidRPr="00792483">
        <w:tab/>
        <w:t>the references to the income year in which the decision on review is made were references to the income year in which the application for review is made; and</w:t>
      </w:r>
    </w:p>
    <w:p w:rsidR="002D58C2" w:rsidRPr="00792483" w:rsidRDefault="002D58C2" w:rsidP="002D58C2">
      <w:pPr>
        <w:pStyle w:val="paragraph"/>
      </w:pPr>
      <w:r w:rsidRPr="00792483">
        <w:tab/>
        <w:t>(c)</w:t>
      </w:r>
      <w:r w:rsidRPr="00792483">
        <w:tab/>
      </w:r>
      <w:r w:rsidR="00792483">
        <w:t>subparagraph (</w:t>
      </w:r>
      <w:r w:rsidRPr="00792483">
        <w:t>2)(a)(ii) were omitted; and</w:t>
      </w:r>
    </w:p>
    <w:p w:rsidR="002D58C2" w:rsidRPr="00792483" w:rsidRDefault="002D58C2" w:rsidP="002D58C2">
      <w:pPr>
        <w:pStyle w:val="paragraph"/>
      </w:pPr>
      <w:r w:rsidRPr="00792483">
        <w:tab/>
        <w:t>(d)</w:t>
      </w:r>
      <w:r w:rsidRPr="00792483">
        <w:tab/>
      </w:r>
      <w:r w:rsidR="00792483">
        <w:t>paragraph (</w:t>
      </w:r>
      <w:r w:rsidRPr="00792483">
        <w:t>2)(c) referred to the application being made instead of the review being conducted.</w:t>
      </w:r>
    </w:p>
    <w:p w:rsidR="002D58C2" w:rsidRPr="00792483" w:rsidRDefault="002D58C2" w:rsidP="002D58C2">
      <w:pPr>
        <w:pStyle w:val="notetext"/>
      </w:pPr>
      <w:r w:rsidRPr="00792483">
        <w:t>Note:</w:t>
      </w:r>
      <w:r w:rsidRPr="00792483">
        <w:tab/>
        <w:t>Section</w:t>
      </w:r>
      <w:r w:rsidR="00792483">
        <w:t> </w:t>
      </w:r>
      <w:r w:rsidRPr="00792483">
        <w:t>105D limits when a decision on review can increase the amount of CCS or ACCS an individual or provider is entitled to be paid.</w:t>
      </w:r>
    </w:p>
    <w:p w:rsidR="00F01773" w:rsidRPr="00792483" w:rsidRDefault="00F01773" w:rsidP="00F01773">
      <w:pPr>
        <w:pStyle w:val="ActHead5"/>
      </w:pPr>
      <w:bookmarkStart w:id="332" w:name="_Toc14262256"/>
      <w:r w:rsidRPr="00792483">
        <w:rPr>
          <w:rStyle w:val="CharSectno"/>
        </w:rPr>
        <w:t>109E</w:t>
      </w:r>
      <w:r w:rsidRPr="00792483">
        <w:t xml:space="preserve">  Date of effect of certain decisions relating to payment of family tax benefit by instalment</w:t>
      </w:r>
      <w:bookmarkEnd w:id="332"/>
    </w:p>
    <w:p w:rsidR="00F01773" w:rsidRPr="00792483" w:rsidRDefault="00F01773" w:rsidP="00F01773">
      <w:pPr>
        <w:pStyle w:val="subsection"/>
      </w:pPr>
      <w:r w:rsidRPr="00792483">
        <w:tab/>
        <w:t>(1)</w:t>
      </w:r>
      <w:r w:rsidRPr="00792483">
        <w:tab/>
        <w:t>If:</w:t>
      </w:r>
    </w:p>
    <w:p w:rsidR="00F01773" w:rsidRPr="00792483" w:rsidRDefault="00F01773" w:rsidP="00F01773">
      <w:pPr>
        <w:pStyle w:val="paragraph"/>
      </w:pPr>
      <w:r w:rsidRPr="00792483">
        <w:tab/>
        <w:t>(a)</w:t>
      </w:r>
      <w:r w:rsidRPr="00792483">
        <w:tab/>
        <w:t xml:space="preserve">a person applies </w:t>
      </w:r>
      <w:r w:rsidR="00306016" w:rsidRPr="00792483">
        <w:t>under section</w:t>
      </w:r>
      <w:r w:rsidR="00792483">
        <w:t> </w:t>
      </w:r>
      <w:r w:rsidR="00306016" w:rsidRPr="00792483">
        <w:t>109A</w:t>
      </w:r>
      <w:r w:rsidRPr="00792483">
        <w:t xml:space="preserve"> for review of a decision (the </w:t>
      </w:r>
      <w:r w:rsidRPr="00792483">
        <w:rPr>
          <w:b/>
          <w:i/>
        </w:rPr>
        <w:t>original decision</w:t>
      </w:r>
      <w:r w:rsidRPr="00792483">
        <w:t>) relating to the payment to the person of family tax benefit by instalment; and</w:t>
      </w:r>
    </w:p>
    <w:p w:rsidR="00F01773" w:rsidRPr="00792483" w:rsidRDefault="00F01773" w:rsidP="00F01773">
      <w:pPr>
        <w:pStyle w:val="paragraph"/>
      </w:pPr>
      <w:r w:rsidRPr="00792483">
        <w:tab/>
        <w:t>(b)</w:t>
      </w:r>
      <w:r w:rsidRPr="00792483">
        <w:tab/>
        <w:t>the application is made more than 52 weeks after the person was given notice of the original decision; and</w:t>
      </w:r>
    </w:p>
    <w:p w:rsidR="00F01773" w:rsidRPr="00792483" w:rsidRDefault="00F01773" w:rsidP="00F01773">
      <w:pPr>
        <w:pStyle w:val="paragraph"/>
      </w:pPr>
      <w:r w:rsidRPr="00792483">
        <w:tab/>
        <w:t>(c)</w:t>
      </w:r>
      <w:r w:rsidRPr="00792483">
        <w:tab/>
        <w:t>the Secretary or an authorised review officer decides, under subsection</w:t>
      </w:r>
      <w:r w:rsidR="00792483">
        <w:t> </w:t>
      </w:r>
      <w:r w:rsidRPr="00792483">
        <w:t>109A(2), to vary the original decision or to set aside the original decision and substitute a new decision; and</w:t>
      </w:r>
    </w:p>
    <w:p w:rsidR="00F01773" w:rsidRPr="00792483" w:rsidRDefault="00F01773" w:rsidP="00F01773">
      <w:pPr>
        <w:pStyle w:val="paragraph"/>
      </w:pPr>
      <w:r w:rsidRPr="00792483">
        <w:tab/>
        <w:t>(d)</w:t>
      </w:r>
      <w:r w:rsidRPr="00792483">
        <w:tab/>
        <w:t xml:space="preserve">the decision of the Secretary or authorised review officer (the </w:t>
      </w:r>
      <w:r w:rsidRPr="00792483">
        <w:rPr>
          <w:b/>
          <w:i/>
        </w:rPr>
        <w:t>review decision</w:t>
      </w:r>
      <w:r w:rsidRPr="00792483">
        <w:t>) will have the effect of creating or increasing an entitlement to be paid family tax benefit by instalment;</w:t>
      </w:r>
    </w:p>
    <w:p w:rsidR="00F01773" w:rsidRPr="00792483" w:rsidRDefault="00F01773" w:rsidP="008B3228">
      <w:pPr>
        <w:pStyle w:val="subsection2"/>
      </w:pPr>
      <w:r w:rsidRPr="00792483">
        <w:t>the date of effect of the review decision</w:t>
      </w:r>
      <w:r w:rsidR="008B3228" w:rsidRPr="00792483">
        <w:t xml:space="preserve"> is the first day of the period to which the original decision relates</w:t>
      </w:r>
      <w:r w:rsidRPr="00792483">
        <w:t>.</w:t>
      </w:r>
    </w:p>
    <w:p w:rsidR="00F01773" w:rsidRPr="00792483" w:rsidRDefault="00F01773" w:rsidP="00F01773">
      <w:pPr>
        <w:pStyle w:val="subsection"/>
      </w:pPr>
      <w:r w:rsidRPr="00792483">
        <w:tab/>
        <w:t>(2)</w:t>
      </w:r>
      <w:r w:rsidRPr="00792483">
        <w:tab/>
        <w:t xml:space="preserve">The Secretary may, if he or she is satisfied that there are special circumstances that prevented the applicant from making an application under </w:t>
      </w:r>
      <w:r w:rsidR="00740788" w:rsidRPr="00792483">
        <w:t>section</w:t>
      </w:r>
      <w:r w:rsidR="00792483">
        <w:t> </w:t>
      </w:r>
      <w:r w:rsidR="00740788" w:rsidRPr="00792483">
        <w:t>109A</w:t>
      </w:r>
      <w:r w:rsidRPr="00792483">
        <w:t xml:space="preserve"> for review of the original decision within 52 weeks, determine that </w:t>
      </w:r>
      <w:r w:rsidR="00792483">
        <w:t>subsection (</w:t>
      </w:r>
      <w:r w:rsidRPr="00792483">
        <w:t>1) applies as if the reference to 52 weeks were a reference to such longer period as the Secretary determines to be appropriate.</w:t>
      </w:r>
    </w:p>
    <w:p w:rsidR="008B3228" w:rsidRPr="00792483" w:rsidRDefault="008B3228" w:rsidP="008B3228">
      <w:pPr>
        <w:pStyle w:val="subsection"/>
      </w:pPr>
      <w:r w:rsidRPr="00792483">
        <w:tab/>
        <w:t>(2AA)</w:t>
      </w:r>
      <w:r w:rsidRPr="00792483">
        <w:tab/>
        <w:t>If:</w:t>
      </w:r>
    </w:p>
    <w:p w:rsidR="008B3228" w:rsidRPr="00792483" w:rsidRDefault="008B3228" w:rsidP="008B3228">
      <w:pPr>
        <w:pStyle w:val="paragraph"/>
      </w:pPr>
      <w:r w:rsidRPr="00792483">
        <w:tab/>
        <w:t>(a)</w:t>
      </w:r>
      <w:r w:rsidRPr="00792483">
        <w:tab/>
      </w:r>
      <w:r w:rsidR="00792483">
        <w:t>paragraphs (</w:t>
      </w:r>
      <w:r w:rsidRPr="00792483">
        <w:t>1)(a), (b), (c) and (d) apply; and</w:t>
      </w:r>
    </w:p>
    <w:p w:rsidR="008B3228" w:rsidRPr="00792483" w:rsidRDefault="008B3228" w:rsidP="008B3228">
      <w:pPr>
        <w:pStyle w:val="paragraph"/>
      </w:pPr>
      <w:r w:rsidRPr="00792483">
        <w:tab/>
        <w:t>(b)</w:t>
      </w:r>
      <w:r w:rsidRPr="00792483">
        <w:tab/>
        <w:t xml:space="preserve">the first day of the period to which the original decision relates is earlier than the first day (the </w:t>
      </w:r>
      <w:r w:rsidRPr="00792483">
        <w:rPr>
          <w:b/>
          <w:i/>
        </w:rPr>
        <w:t>cut</w:t>
      </w:r>
      <w:r w:rsidR="00792483">
        <w:rPr>
          <w:b/>
          <w:i/>
        </w:rPr>
        <w:noBreakHyphen/>
      </w:r>
      <w:r w:rsidRPr="00792483">
        <w:rPr>
          <w:b/>
          <w:i/>
        </w:rPr>
        <w:t>off day</w:t>
      </w:r>
      <w:r w:rsidRPr="00792483">
        <w:t xml:space="preserve">) of the income year before the income year in which the application referred to in </w:t>
      </w:r>
      <w:r w:rsidR="00792483">
        <w:t>paragraph (</w:t>
      </w:r>
      <w:r w:rsidRPr="00792483">
        <w:t>1)(b) was made;</w:t>
      </w:r>
    </w:p>
    <w:p w:rsidR="008B3228" w:rsidRPr="00792483" w:rsidRDefault="008B3228" w:rsidP="008B3228">
      <w:pPr>
        <w:pStyle w:val="subsection2"/>
      </w:pPr>
      <w:r w:rsidRPr="00792483">
        <w:t xml:space="preserve">then, despite </w:t>
      </w:r>
      <w:r w:rsidR="00792483">
        <w:t>subsection (</w:t>
      </w:r>
      <w:r w:rsidRPr="00792483">
        <w:t xml:space="preserve">1), the person cannot be paid any entitlement created or increased as mentioned in </w:t>
      </w:r>
      <w:r w:rsidR="00792483">
        <w:t>paragraph (</w:t>
      </w:r>
      <w:r w:rsidRPr="00792483">
        <w:t>1)(d) (including as a result of taking into account the FTB Part A supplement or the FTB Part B supplement) in relation to any day earlier than the cut</w:t>
      </w:r>
      <w:r w:rsidR="00792483">
        <w:noBreakHyphen/>
      </w:r>
      <w:r w:rsidRPr="00792483">
        <w:t>off day.</w:t>
      </w:r>
    </w:p>
    <w:p w:rsidR="00140F14" w:rsidRPr="00792483" w:rsidRDefault="00140F14" w:rsidP="00140F14">
      <w:pPr>
        <w:pStyle w:val="subsection"/>
      </w:pPr>
      <w:r w:rsidRPr="00792483">
        <w:tab/>
        <w:t>(2A)</w:t>
      </w:r>
      <w:r w:rsidRPr="00792483">
        <w:tab/>
      </w:r>
      <w:r w:rsidR="00792483">
        <w:t>Subsection (</w:t>
      </w:r>
      <w:r w:rsidR="00E425FF" w:rsidRPr="00792483">
        <w:t>2AA) does not apply in relation to</w:t>
      </w:r>
      <w:r w:rsidRPr="00792483">
        <w:t xml:space="preserve"> a decision by the Secretary or by an authorised review officer on an application by a person under section</w:t>
      </w:r>
      <w:r w:rsidR="00792483">
        <w:t> </w:t>
      </w:r>
      <w:r w:rsidRPr="00792483">
        <w:t>109A for review of the original decision if:</w:t>
      </w:r>
    </w:p>
    <w:p w:rsidR="00140F14" w:rsidRPr="00792483" w:rsidRDefault="00140F14" w:rsidP="00140F14">
      <w:pPr>
        <w:pStyle w:val="paragraph"/>
      </w:pPr>
      <w:r w:rsidRPr="00792483">
        <w:tab/>
        <w:t>(a)</w:t>
      </w:r>
      <w:r w:rsidRPr="00792483">
        <w:tab/>
        <w:t xml:space="preserve">as a result of the original decision, the person was entitled to be paid family tax benefit by instalment at a particular rate in respect of a period (the </w:t>
      </w:r>
      <w:r w:rsidRPr="00792483">
        <w:rPr>
          <w:b/>
          <w:i/>
        </w:rPr>
        <w:t>same</w:t>
      </w:r>
      <w:r w:rsidR="00792483">
        <w:rPr>
          <w:b/>
          <w:i/>
        </w:rPr>
        <w:noBreakHyphen/>
      </w:r>
      <w:r w:rsidRPr="00792483">
        <w:rPr>
          <w:b/>
          <w:i/>
        </w:rPr>
        <w:t>rate benefit period</w:t>
      </w:r>
      <w:r w:rsidRPr="00792483">
        <w:t xml:space="preserve">) that consists of, or is included in, a particular income year (the </w:t>
      </w:r>
      <w:r w:rsidRPr="00792483">
        <w:rPr>
          <w:b/>
          <w:i/>
        </w:rPr>
        <w:t>relevant income year</w:t>
      </w:r>
      <w:r w:rsidRPr="00792483">
        <w:t>); and</w:t>
      </w:r>
    </w:p>
    <w:p w:rsidR="004763A4" w:rsidRPr="00792483" w:rsidRDefault="004763A4" w:rsidP="004763A4">
      <w:pPr>
        <w:pStyle w:val="paragraph"/>
      </w:pPr>
      <w:r w:rsidRPr="00792483">
        <w:tab/>
        <w:t>(aa)</w:t>
      </w:r>
      <w:r w:rsidRPr="00792483">
        <w:tab/>
        <w:t>the original decision is not a decision made under subsection</w:t>
      </w:r>
      <w:r w:rsidR="00792483">
        <w:t> </w:t>
      </w:r>
      <w:r w:rsidRPr="00792483">
        <w:t>105(4) (including because of the operation of section</w:t>
      </w:r>
      <w:r w:rsidR="00792483">
        <w:t> </w:t>
      </w:r>
      <w:r w:rsidRPr="00792483">
        <w:t>105A) or 109A(2); and</w:t>
      </w:r>
    </w:p>
    <w:p w:rsidR="00140F14" w:rsidRPr="00792483" w:rsidRDefault="00140F14" w:rsidP="00140F14">
      <w:pPr>
        <w:pStyle w:val="paragraph"/>
      </w:pPr>
      <w:r w:rsidRPr="00792483">
        <w:tab/>
        <w:t>(b)</w:t>
      </w:r>
      <w:r w:rsidRPr="00792483">
        <w:tab/>
        <w:t>either:</w:t>
      </w:r>
    </w:p>
    <w:p w:rsidR="00140F14" w:rsidRPr="00792483" w:rsidRDefault="00140F14" w:rsidP="00140F14">
      <w:pPr>
        <w:pStyle w:val="paragraphsub"/>
      </w:pPr>
      <w:r w:rsidRPr="00792483">
        <w:tab/>
        <w:t>(i)</w:t>
      </w:r>
      <w:r w:rsidRPr="00792483">
        <w:tab/>
        <w:t>if the same</w:t>
      </w:r>
      <w:r w:rsidR="00792483">
        <w:noBreakHyphen/>
      </w:r>
      <w:r w:rsidRPr="00792483">
        <w:t>rate benefit period to which the original decision relates is the only same</w:t>
      </w:r>
      <w:r w:rsidR="00792483">
        <w:noBreakHyphen/>
      </w:r>
      <w:r w:rsidRPr="00792483">
        <w:t>rate benefit period for the person for the relevant income year—the person satisfies the FTB reconciliation conditions for the same</w:t>
      </w:r>
      <w:r w:rsidR="00792483">
        <w:noBreakHyphen/>
      </w:r>
      <w:r w:rsidRPr="00792483">
        <w:t>rate benefit period; or</w:t>
      </w:r>
    </w:p>
    <w:p w:rsidR="00140F14" w:rsidRPr="00792483" w:rsidRDefault="00140F14" w:rsidP="00140F14">
      <w:pPr>
        <w:pStyle w:val="paragraphsub"/>
      </w:pPr>
      <w:r w:rsidRPr="00792483">
        <w:tab/>
        <w:t>(ii)</w:t>
      </w:r>
      <w:r w:rsidRPr="00792483">
        <w:tab/>
        <w:t>if the same</w:t>
      </w:r>
      <w:r w:rsidR="00792483">
        <w:noBreakHyphen/>
      </w:r>
      <w:r w:rsidRPr="00792483">
        <w:t>rate benefit period to which the original decision relates is one of 2 or more same</w:t>
      </w:r>
      <w:r w:rsidR="00792483">
        <w:noBreakHyphen/>
      </w:r>
      <w:r w:rsidRPr="00792483">
        <w:t>rate benefit periods for the person for the relevant income year—the person satisfies the FTB reconciliation conditions for each of those same</w:t>
      </w:r>
      <w:r w:rsidR="00792483">
        <w:noBreakHyphen/>
      </w:r>
      <w:r w:rsidRPr="00792483">
        <w:t>rate benefit periods.</w:t>
      </w:r>
    </w:p>
    <w:p w:rsidR="00140F14" w:rsidRPr="00792483" w:rsidRDefault="00140F14" w:rsidP="00140F14">
      <w:pPr>
        <w:pStyle w:val="notetext"/>
      </w:pPr>
      <w:r w:rsidRPr="00792483">
        <w:t>Note:</w:t>
      </w:r>
      <w:r w:rsidRPr="00792483">
        <w:tab/>
        <w:t>To work out when the person satisfied the FTB reconciliation conditions, see section</w:t>
      </w:r>
      <w:r w:rsidR="00792483">
        <w:t> </w:t>
      </w:r>
      <w:r w:rsidRPr="00792483">
        <w:t>32B.</w:t>
      </w:r>
    </w:p>
    <w:p w:rsidR="00F01773" w:rsidRPr="00792483" w:rsidRDefault="00F01773" w:rsidP="00F01773">
      <w:pPr>
        <w:pStyle w:val="subsection"/>
      </w:pPr>
      <w:r w:rsidRPr="00792483">
        <w:tab/>
        <w:t>(3)</w:t>
      </w:r>
      <w:r w:rsidRPr="00792483">
        <w:tab/>
      </w:r>
      <w:r w:rsidR="00792483">
        <w:t>Subsection (</w:t>
      </w:r>
      <w:r w:rsidR="004763A4" w:rsidRPr="00792483">
        <w:t>2AA) does not apply in relation to</w:t>
      </w:r>
      <w:r w:rsidRPr="00792483">
        <w:t xml:space="preserve"> a decision by the Secretary or by an authorised review officer on an application under </w:t>
      </w:r>
      <w:r w:rsidR="00683F1A" w:rsidRPr="00792483">
        <w:t>section</w:t>
      </w:r>
      <w:r w:rsidR="00792483">
        <w:t> </w:t>
      </w:r>
      <w:r w:rsidR="00683F1A" w:rsidRPr="00792483">
        <w:t>109A</w:t>
      </w:r>
      <w:r w:rsidRPr="00792483">
        <w:t xml:space="preserve"> for review of the original decision if:</w:t>
      </w:r>
    </w:p>
    <w:p w:rsidR="00F01773" w:rsidRPr="00792483" w:rsidRDefault="00F01773" w:rsidP="00F01773">
      <w:pPr>
        <w:pStyle w:val="paragraph"/>
      </w:pPr>
      <w:r w:rsidRPr="00792483">
        <w:tab/>
        <w:t>(b)</w:t>
      </w:r>
      <w:r w:rsidRPr="00792483">
        <w:tab/>
        <w:t>the application for review is made:</w:t>
      </w:r>
    </w:p>
    <w:p w:rsidR="00F01773" w:rsidRPr="00792483" w:rsidRDefault="00F01773" w:rsidP="00F01773">
      <w:pPr>
        <w:pStyle w:val="paragraphsub"/>
      </w:pPr>
      <w:r w:rsidRPr="00792483">
        <w:tab/>
        <w:t>(i)</w:t>
      </w:r>
      <w:r w:rsidRPr="00792483">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792483">
        <w:t xml:space="preserve">in accordance with </w:t>
      </w:r>
      <w:r w:rsidR="00792483">
        <w:t>subsection (</w:t>
      </w:r>
      <w:r w:rsidR="00C01747" w:rsidRPr="00792483">
        <w:t>3A)</w:t>
      </w:r>
      <w:r w:rsidRPr="00792483">
        <w:t>; and</w:t>
      </w:r>
    </w:p>
    <w:p w:rsidR="00F01773" w:rsidRPr="00792483" w:rsidRDefault="00F01773" w:rsidP="00F01773">
      <w:pPr>
        <w:pStyle w:val="paragraphsub"/>
      </w:pPr>
      <w:r w:rsidRPr="00792483">
        <w:tab/>
        <w:t>(ii)</w:t>
      </w:r>
      <w:r w:rsidRPr="00792483">
        <w:tab/>
        <w:t>within 13 weeks after the relevant person was notified by the Commissioner of the outcome of the review; or</w:t>
      </w:r>
    </w:p>
    <w:p w:rsidR="00F01773" w:rsidRPr="00792483" w:rsidRDefault="00F01773" w:rsidP="00F01773">
      <w:pPr>
        <w:pStyle w:val="paragraph"/>
      </w:pPr>
      <w:r w:rsidRPr="00792483">
        <w:tab/>
        <w:t>(c)</w:t>
      </w:r>
      <w:r w:rsidRPr="00792483">
        <w:tab/>
        <w:t>the application for review is made:</w:t>
      </w:r>
    </w:p>
    <w:p w:rsidR="00F01773" w:rsidRPr="00792483" w:rsidRDefault="00F01773" w:rsidP="00F01773">
      <w:pPr>
        <w:pStyle w:val="paragraphsub"/>
      </w:pPr>
      <w:r w:rsidRPr="00792483">
        <w:tab/>
        <w:t>(i)</w:t>
      </w:r>
      <w:r w:rsidRPr="00792483">
        <w:tab/>
        <w:t>because of a review, by the Child Support Registrar, of a previous decision by the Registrar about the child support entitlement of any relevant person; and</w:t>
      </w:r>
    </w:p>
    <w:p w:rsidR="00F32844" w:rsidRPr="00792483" w:rsidRDefault="00F01773" w:rsidP="00F32844">
      <w:pPr>
        <w:pStyle w:val="paragraphsub"/>
      </w:pPr>
      <w:r w:rsidRPr="00792483">
        <w:tab/>
        <w:t>(ii)</w:t>
      </w:r>
      <w:r w:rsidRPr="00792483">
        <w:tab/>
        <w:t xml:space="preserve">within 13 weeks after the relevant person was notified by the Registrar of the outcome of the </w:t>
      </w:r>
      <w:r w:rsidR="00471511" w:rsidRPr="00792483">
        <w:t>review.</w:t>
      </w:r>
    </w:p>
    <w:p w:rsidR="00C01747" w:rsidRPr="00792483" w:rsidRDefault="00C01747" w:rsidP="00C01747">
      <w:pPr>
        <w:pStyle w:val="subsection"/>
      </w:pPr>
      <w:r w:rsidRPr="00792483">
        <w:tab/>
        <w:t>(3A)</w:t>
      </w:r>
      <w:r w:rsidRPr="00792483">
        <w:tab/>
        <w:t xml:space="preserve">For the purposes of </w:t>
      </w:r>
      <w:r w:rsidR="00792483">
        <w:t>subparagraph (</w:t>
      </w:r>
      <w:r w:rsidRPr="00792483">
        <w:t xml:space="preserve">3)(b)(i), the income tax return of a person in respect of a particular income year (the </w:t>
      </w:r>
      <w:r w:rsidRPr="00792483">
        <w:rPr>
          <w:b/>
          <w:i/>
        </w:rPr>
        <w:t>base year</w:t>
      </w:r>
      <w:r w:rsidRPr="00792483">
        <w:t>) must be lodged before the end of:</w:t>
      </w:r>
    </w:p>
    <w:p w:rsidR="00C01747" w:rsidRPr="00792483" w:rsidRDefault="00C01747" w:rsidP="00C01747">
      <w:pPr>
        <w:pStyle w:val="paragraph"/>
      </w:pPr>
      <w:r w:rsidRPr="00792483">
        <w:tab/>
        <w:t>(a)</w:t>
      </w:r>
      <w:r w:rsidRPr="00792483">
        <w:tab/>
        <w:t>the first income year after the base year; or</w:t>
      </w:r>
    </w:p>
    <w:p w:rsidR="00C01747" w:rsidRPr="00792483" w:rsidRDefault="00C01747" w:rsidP="00C01747">
      <w:pPr>
        <w:pStyle w:val="paragraph"/>
      </w:pPr>
      <w:r w:rsidRPr="00792483">
        <w:tab/>
        <w:t>(b)</w:t>
      </w:r>
      <w:r w:rsidRPr="00792483">
        <w:tab/>
        <w:t>such further period (if any) as the Secretary allows, if the Secretary is satisfied that there are special circumstances that prevented the person from lodging the return before the end of that first income year.</w:t>
      </w:r>
    </w:p>
    <w:p w:rsidR="00C01747" w:rsidRPr="00792483" w:rsidRDefault="00C01747" w:rsidP="00C01747">
      <w:pPr>
        <w:pStyle w:val="subsection"/>
      </w:pPr>
      <w:r w:rsidRPr="00792483">
        <w:tab/>
        <w:t>(3B)</w:t>
      </w:r>
      <w:r w:rsidRPr="00792483">
        <w:tab/>
        <w:t xml:space="preserve">The further period under </w:t>
      </w:r>
      <w:r w:rsidR="00792483">
        <w:t>paragraph (</w:t>
      </w:r>
      <w:r w:rsidRPr="00792483">
        <w:t>3A)(b) must end no later than the end of the second income year after the base year.</w:t>
      </w:r>
    </w:p>
    <w:p w:rsidR="00F01773" w:rsidRPr="00792483" w:rsidRDefault="00F01773" w:rsidP="00F01773">
      <w:pPr>
        <w:pStyle w:val="subsection"/>
      </w:pPr>
      <w:r w:rsidRPr="00792483">
        <w:tab/>
        <w:t>(4)</w:t>
      </w:r>
      <w:r w:rsidRPr="00792483">
        <w:tab/>
        <w:t xml:space="preserve">In </w:t>
      </w:r>
      <w:r w:rsidR="00792483">
        <w:t>subsection (</w:t>
      </w:r>
      <w:r w:rsidRPr="00792483">
        <w:t>3), a reference to a relevant person, in relation to the person first</w:t>
      </w:r>
      <w:r w:rsidR="00792483">
        <w:noBreakHyphen/>
      </w:r>
      <w:r w:rsidRPr="00792483">
        <w:t>mentioned in that subsection, is a reference:</w:t>
      </w:r>
    </w:p>
    <w:p w:rsidR="00F01773" w:rsidRPr="00792483" w:rsidRDefault="00F01773" w:rsidP="00F01773">
      <w:pPr>
        <w:pStyle w:val="paragraph"/>
      </w:pPr>
      <w:r w:rsidRPr="00792483">
        <w:tab/>
        <w:t>(a)</w:t>
      </w:r>
      <w:r w:rsidRPr="00792483">
        <w:tab/>
        <w:t xml:space="preserve">so far as </w:t>
      </w:r>
      <w:r w:rsidR="00792483">
        <w:t>paragraph (</w:t>
      </w:r>
      <w:r w:rsidR="00140F14" w:rsidRPr="00792483">
        <w:t>3)(b)</w:t>
      </w:r>
      <w:r w:rsidRPr="00792483">
        <w:t xml:space="preserve"> is concerned—to any person (including the first</w:t>
      </w:r>
      <w:r w:rsidR="00792483">
        <w:noBreakHyphen/>
      </w:r>
      <w:r w:rsidRPr="00792483">
        <w:t>mentioned person) whose taxable income is relevant in determining the first</w:t>
      </w:r>
      <w:r w:rsidR="00792483">
        <w:noBreakHyphen/>
      </w:r>
      <w:r w:rsidRPr="00792483">
        <w:t>mentioned person’s eligibility for, or rate of, family tax benefit; and</w:t>
      </w:r>
    </w:p>
    <w:p w:rsidR="00F01773" w:rsidRPr="00792483" w:rsidRDefault="00F01773" w:rsidP="00F01773">
      <w:pPr>
        <w:pStyle w:val="paragraph"/>
      </w:pPr>
      <w:r w:rsidRPr="00792483">
        <w:tab/>
        <w:t>(b)</w:t>
      </w:r>
      <w:r w:rsidRPr="00792483">
        <w:tab/>
        <w:t xml:space="preserve">so far as </w:t>
      </w:r>
      <w:r w:rsidR="00792483">
        <w:t>paragraph (</w:t>
      </w:r>
      <w:r w:rsidRPr="00792483">
        <w:t>3)(c) is concerned—to any person (including the first</w:t>
      </w:r>
      <w:r w:rsidR="00792483">
        <w:noBreakHyphen/>
      </w:r>
      <w:r w:rsidRPr="00792483">
        <w:t>mentioned person) whose entitlement to child support is relevant in determining the first</w:t>
      </w:r>
      <w:r w:rsidR="00792483">
        <w:noBreakHyphen/>
      </w:r>
      <w:r w:rsidRPr="00792483">
        <w:t>mentioned person’s rate of family tax benefit.</w:t>
      </w:r>
    </w:p>
    <w:p w:rsidR="002D58C2" w:rsidRPr="00792483" w:rsidRDefault="002D58C2" w:rsidP="002D58C2">
      <w:pPr>
        <w:pStyle w:val="ActHead5"/>
      </w:pPr>
      <w:bookmarkStart w:id="333" w:name="_Toc14262257"/>
      <w:r w:rsidRPr="00792483">
        <w:rPr>
          <w:rStyle w:val="CharSectno"/>
        </w:rPr>
        <w:t>109EA</w:t>
      </w:r>
      <w:r w:rsidRPr="00792483">
        <w:t xml:space="preserve">  Date of effect of certain decisions made under section</w:t>
      </w:r>
      <w:r w:rsidR="00792483">
        <w:t> </w:t>
      </w:r>
      <w:r w:rsidRPr="00792483">
        <w:t>109A in relation to eligibility for CCS</w:t>
      </w:r>
      <w:bookmarkEnd w:id="333"/>
    </w:p>
    <w:p w:rsidR="002D58C2" w:rsidRPr="00792483" w:rsidRDefault="002D58C2" w:rsidP="002D58C2">
      <w:pPr>
        <w:pStyle w:val="subsection"/>
      </w:pPr>
      <w:r w:rsidRPr="00792483">
        <w:tab/>
      </w:r>
      <w:r w:rsidRPr="00792483">
        <w:tab/>
        <w:t>Section</w:t>
      </w:r>
      <w:r w:rsidR="00792483">
        <w:t> </w:t>
      </w:r>
      <w:r w:rsidRPr="00792483">
        <w:t>107A applies to a review under section</w:t>
      </w:r>
      <w:r w:rsidR="00792483">
        <w:t> </w:t>
      </w:r>
      <w:r w:rsidRPr="00792483">
        <w:t>109A of a child care decision in relation to section</w:t>
      </w:r>
      <w:r w:rsidR="00792483">
        <w:t> </w:t>
      </w:r>
      <w:r w:rsidRPr="00792483">
        <w:t>67CC as if:</w:t>
      </w:r>
    </w:p>
    <w:p w:rsidR="002D58C2" w:rsidRPr="00792483" w:rsidRDefault="002D58C2" w:rsidP="002D58C2">
      <w:pPr>
        <w:pStyle w:val="paragraph"/>
      </w:pPr>
      <w:r w:rsidRPr="00792483">
        <w:tab/>
        <w:t>(a)</w:t>
      </w:r>
      <w:r w:rsidRPr="00792483">
        <w:tab/>
        <w:t>the reference to section</w:t>
      </w:r>
      <w:r w:rsidR="00792483">
        <w:t> </w:t>
      </w:r>
      <w:r w:rsidRPr="00792483">
        <w:t>105 were a reference to section</w:t>
      </w:r>
      <w:r w:rsidR="00792483">
        <w:t> </w:t>
      </w:r>
      <w:r w:rsidRPr="00792483">
        <w:t>109A; and</w:t>
      </w:r>
    </w:p>
    <w:p w:rsidR="002D58C2" w:rsidRPr="00792483" w:rsidRDefault="002D58C2" w:rsidP="002D58C2">
      <w:pPr>
        <w:pStyle w:val="paragraph"/>
      </w:pPr>
      <w:r w:rsidRPr="00792483">
        <w:tab/>
        <w:t>(b)</w:t>
      </w:r>
      <w:r w:rsidRPr="00792483">
        <w:tab/>
        <w:t>the reference to the income year in which the review decision was made were a reference to the income year in which the application for review was made.</w:t>
      </w:r>
    </w:p>
    <w:p w:rsidR="002D58C2" w:rsidRPr="00792483" w:rsidRDefault="002D58C2" w:rsidP="002D58C2">
      <w:pPr>
        <w:pStyle w:val="notetext"/>
      </w:pPr>
      <w:r w:rsidRPr="00792483">
        <w:t>Note:</w:t>
      </w:r>
      <w:r w:rsidRPr="00792483">
        <w:tab/>
        <w:t>Section</w:t>
      </w:r>
      <w:r w:rsidR="00792483">
        <w:t> </w:t>
      </w:r>
      <w:r w:rsidRPr="00792483">
        <w:t>107A provides for the date of effect of a decision to vary, or set aside and substitute a new decision for, a child care decision in relation to section</w:t>
      </w:r>
      <w:r w:rsidR="00792483">
        <w:t> </w:t>
      </w:r>
      <w:r w:rsidRPr="00792483">
        <w:t>67CC.</w:t>
      </w:r>
    </w:p>
    <w:p w:rsidR="00F01773" w:rsidRPr="00792483" w:rsidRDefault="00F01773" w:rsidP="00F01773">
      <w:pPr>
        <w:pStyle w:val="ActHead5"/>
        <w:rPr>
          <w:snapToGrid w:val="0"/>
          <w:lang w:eastAsia="en-US"/>
        </w:rPr>
      </w:pPr>
      <w:bookmarkStart w:id="334" w:name="_Toc14262258"/>
      <w:r w:rsidRPr="00792483">
        <w:rPr>
          <w:rStyle w:val="CharSectno"/>
        </w:rPr>
        <w:t>109F</w:t>
      </w:r>
      <w:r w:rsidRPr="00792483">
        <w:rPr>
          <w:snapToGrid w:val="0"/>
          <w:lang w:eastAsia="en-US"/>
        </w:rPr>
        <w:t xml:space="preserve">  Withdrawal of review applications</w:t>
      </w:r>
      <w:bookmarkEnd w:id="334"/>
    </w:p>
    <w:p w:rsidR="00F01773" w:rsidRPr="00792483" w:rsidRDefault="00F01773" w:rsidP="00F01773">
      <w:pPr>
        <w:pStyle w:val="subsection"/>
        <w:rPr>
          <w:snapToGrid w:val="0"/>
          <w:lang w:eastAsia="en-US"/>
        </w:rPr>
      </w:pPr>
      <w:r w:rsidRPr="00792483">
        <w:rPr>
          <w:snapToGrid w:val="0"/>
          <w:lang w:eastAsia="en-US"/>
        </w:rPr>
        <w:tab/>
        <w:t>(1)</w:t>
      </w:r>
      <w:r w:rsidRPr="00792483">
        <w:rPr>
          <w:snapToGrid w:val="0"/>
          <w:lang w:eastAsia="en-US"/>
        </w:rPr>
        <w:tab/>
        <w:t>An applicant for review under section</w:t>
      </w:r>
      <w:r w:rsidR="00792483">
        <w:rPr>
          <w:snapToGrid w:val="0"/>
          <w:lang w:eastAsia="en-US"/>
        </w:rPr>
        <w:t> </w:t>
      </w:r>
      <w:r w:rsidRPr="00792483">
        <w:rPr>
          <w:snapToGrid w:val="0"/>
          <w:lang w:eastAsia="en-US"/>
        </w:rPr>
        <w:t>109A may, in writing or in any other manner approved by the Secretary, withdraw the application at any time before the decision reviewer does any of the things in subsection</w:t>
      </w:r>
      <w:r w:rsidR="00792483">
        <w:rPr>
          <w:snapToGrid w:val="0"/>
          <w:lang w:eastAsia="en-US"/>
        </w:rPr>
        <w:t> </w:t>
      </w:r>
      <w:r w:rsidRPr="00792483">
        <w:rPr>
          <w:snapToGrid w:val="0"/>
          <w:lang w:eastAsia="en-US"/>
        </w:rPr>
        <w:t>109A(2).</w:t>
      </w:r>
    </w:p>
    <w:p w:rsidR="00F01773" w:rsidRPr="00792483" w:rsidRDefault="00F01773" w:rsidP="00F01773">
      <w:pPr>
        <w:pStyle w:val="subsection"/>
        <w:rPr>
          <w:snapToGrid w:val="0"/>
          <w:lang w:eastAsia="en-US"/>
        </w:rPr>
      </w:pPr>
      <w:r w:rsidRPr="00792483">
        <w:rPr>
          <w:snapToGrid w:val="0"/>
          <w:lang w:eastAsia="en-US"/>
        </w:rPr>
        <w:tab/>
        <w:t>(2)</w:t>
      </w:r>
      <w:r w:rsidRPr="00792483">
        <w:rPr>
          <w:snapToGrid w:val="0"/>
          <w:lang w:eastAsia="en-US"/>
        </w:rPr>
        <w:tab/>
        <w:t>If an application is so withdrawn, it is taken never to have been made.</w:t>
      </w:r>
    </w:p>
    <w:p w:rsidR="00F01773" w:rsidRPr="00792483" w:rsidRDefault="00F01773" w:rsidP="00F01773">
      <w:pPr>
        <w:pStyle w:val="ActHead5"/>
        <w:rPr>
          <w:snapToGrid w:val="0"/>
          <w:lang w:eastAsia="en-US"/>
        </w:rPr>
      </w:pPr>
      <w:bookmarkStart w:id="335" w:name="_Toc14262259"/>
      <w:r w:rsidRPr="00792483">
        <w:rPr>
          <w:rStyle w:val="CharSectno"/>
        </w:rPr>
        <w:t>109G</w:t>
      </w:r>
      <w:r w:rsidRPr="00792483">
        <w:rPr>
          <w:snapToGrid w:val="0"/>
          <w:lang w:eastAsia="en-US"/>
        </w:rPr>
        <w:t xml:space="preserve">  Secretary may continue payment etc. pending outcome of application for review</w:t>
      </w:r>
      <w:bookmarkEnd w:id="335"/>
      <w:r w:rsidRPr="00792483">
        <w:rPr>
          <w:snapToGrid w:val="0"/>
          <w:lang w:eastAsia="en-US"/>
        </w:rPr>
        <w:t xml:space="preserve"> </w:t>
      </w:r>
    </w:p>
    <w:p w:rsidR="00F01773" w:rsidRPr="00792483" w:rsidRDefault="00F01773" w:rsidP="00F01773">
      <w:pPr>
        <w:pStyle w:val="subsection"/>
        <w:rPr>
          <w:snapToGrid w:val="0"/>
          <w:lang w:eastAsia="en-US"/>
        </w:rPr>
      </w:pPr>
      <w:r w:rsidRPr="00792483">
        <w:rPr>
          <w:snapToGrid w:val="0"/>
          <w:lang w:eastAsia="en-US"/>
        </w:rPr>
        <w:tab/>
        <w:t>(1)</w:t>
      </w:r>
      <w:r w:rsidRPr="00792483">
        <w:rPr>
          <w:snapToGrid w:val="0"/>
          <w:lang w:eastAsia="en-US"/>
        </w:rPr>
        <w:tab/>
        <w:t>If:</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an adv</w:t>
      </w:r>
      <w:r w:rsidR="006C3BBE" w:rsidRPr="00792483">
        <w:rPr>
          <w:snapToGrid w:val="0"/>
          <w:lang w:eastAsia="en-US"/>
        </w:rPr>
        <w:t>erse family assistance decision</w:t>
      </w:r>
      <w:r w:rsidRPr="00792483">
        <w:rPr>
          <w:snapToGrid w:val="0"/>
          <w:lang w:eastAsia="en-US"/>
        </w:rPr>
        <w:t xml:space="preserve"> is made;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the adverse decision depends on the exercise of a discretion, or the holding of an opinion, by a person; and</w:t>
      </w:r>
    </w:p>
    <w:p w:rsidR="00F01773" w:rsidRPr="00792483" w:rsidRDefault="00F01773" w:rsidP="00F01773">
      <w:pPr>
        <w:pStyle w:val="paragraph"/>
        <w:rPr>
          <w:snapToGrid w:val="0"/>
          <w:lang w:eastAsia="en-US"/>
        </w:rPr>
      </w:pPr>
      <w:r w:rsidRPr="00792483">
        <w:rPr>
          <w:snapToGrid w:val="0"/>
          <w:lang w:eastAsia="en-US"/>
        </w:rPr>
        <w:tab/>
        <w:t>(c)</w:t>
      </w:r>
      <w:r w:rsidRPr="00792483">
        <w:rPr>
          <w:snapToGrid w:val="0"/>
          <w:lang w:eastAsia="en-US"/>
        </w:rPr>
        <w:tab/>
        <w:t>a person applies under section</w:t>
      </w:r>
      <w:r w:rsidR="00792483">
        <w:rPr>
          <w:snapToGrid w:val="0"/>
          <w:lang w:eastAsia="en-US"/>
        </w:rPr>
        <w:t> </w:t>
      </w:r>
      <w:r w:rsidRPr="00792483">
        <w:rPr>
          <w:snapToGrid w:val="0"/>
          <w:lang w:eastAsia="en-US"/>
        </w:rPr>
        <w:t>109A for review of the adverse decision;</w:t>
      </w:r>
    </w:p>
    <w:p w:rsidR="00F01773" w:rsidRPr="00792483" w:rsidRDefault="00F01773" w:rsidP="00F01773">
      <w:pPr>
        <w:pStyle w:val="subsection2"/>
        <w:rPr>
          <w:snapToGrid w:val="0"/>
          <w:lang w:eastAsia="en-US"/>
        </w:rPr>
      </w:pPr>
      <w:r w:rsidRPr="00792483">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792483" w:rsidRDefault="00F01773" w:rsidP="00F01773">
      <w:pPr>
        <w:pStyle w:val="subsection"/>
        <w:rPr>
          <w:snapToGrid w:val="0"/>
          <w:lang w:eastAsia="en-US"/>
        </w:rPr>
      </w:pPr>
      <w:r w:rsidRPr="00792483">
        <w:rPr>
          <w:snapToGrid w:val="0"/>
          <w:lang w:eastAsia="en-US"/>
        </w:rPr>
        <w:tab/>
        <w:t>(3)</w:t>
      </w:r>
      <w:r w:rsidRPr="00792483">
        <w:rPr>
          <w:snapToGrid w:val="0"/>
          <w:lang w:eastAsia="en-US"/>
        </w:rPr>
        <w:tab/>
        <w:t>While the declaration is in force in relation to the adverse decision, this Act (other than this Part) applies as if the adverse decision had not been made.</w:t>
      </w:r>
    </w:p>
    <w:p w:rsidR="00F01773" w:rsidRPr="00792483" w:rsidRDefault="00F01773" w:rsidP="00F01773">
      <w:pPr>
        <w:pStyle w:val="subsection"/>
        <w:rPr>
          <w:snapToGrid w:val="0"/>
          <w:lang w:eastAsia="en-US"/>
        </w:rPr>
      </w:pPr>
      <w:r w:rsidRPr="00792483">
        <w:rPr>
          <w:snapToGrid w:val="0"/>
          <w:lang w:eastAsia="en-US"/>
        </w:rPr>
        <w:tab/>
        <w:t>(4)</w:t>
      </w:r>
      <w:r w:rsidRPr="00792483">
        <w:rPr>
          <w:snapToGrid w:val="0"/>
          <w:lang w:eastAsia="en-US"/>
        </w:rPr>
        <w:tab/>
        <w:t>The declaration:</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starts to have effect on the day on which it is made or on the earlier day (if any) specified in the declaration;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stops having effect if:</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the application for review of the adverse decision is withdrawn; or</w:t>
      </w:r>
    </w:p>
    <w:p w:rsidR="00F01773" w:rsidRPr="00792483" w:rsidRDefault="00F01773" w:rsidP="00F01773">
      <w:pPr>
        <w:pStyle w:val="paragraphsub"/>
        <w:rPr>
          <w:snapToGrid w:val="0"/>
          <w:lang w:eastAsia="en-US"/>
        </w:rPr>
      </w:pPr>
      <w:r w:rsidRPr="00792483">
        <w:rPr>
          <w:snapToGrid w:val="0"/>
          <w:lang w:eastAsia="en-US"/>
        </w:rPr>
        <w:tab/>
        <w:t>(ii)</w:t>
      </w:r>
      <w:r w:rsidRPr="00792483">
        <w:rPr>
          <w:snapToGrid w:val="0"/>
          <w:lang w:eastAsia="en-US"/>
        </w:rPr>
        <w:tab/>
        <w:t>the review of the adverse decision is determined by the Secretary or an authorised review officer; or</w:t>
      </w:r>
    </w:p>
    <w:p w:rsidR="00F01773" w:rsidRPr="00792483" w:rsidRDefault="00F01773" w:rsidP="00F01773">
      <w:pPr>
        <w:pStyle w:val="paragraphsub"/>
        <w:rPr>
          <w:snapToGrid w:val="0"/>
          <w:lang w:eastAsia="en-US"/>
        </w:rPr>
      </w:pPr>
      <w:r w:rsidRPr="00792483">
        <w:rPr>
          <w:snapToGrid w:val="0"/>
          <w:lang w:eastAsia="en-US"/>
        </w:rPr>
        <w:tab/>
        <w:t>(iii)</w:t>
      </w:r>
      <w:r w:rsidRPr="00792483">
        <w:rPr>
          <w:snapToGrid w:val="0"/>
          <w:lang w:eastAsia="en-US"/>
        </w:rPr>
        <w:tab/>
        <w:t>the declaration is revoked by the Secretary.</w:t>
      </w:r>
    </w:p>
    <w:p w:rsidR="00F01773" w:rsidRPr="00792483" w:rsidRDefault="00F01773" w:rsidP="00F01773">
      <w:pPr>
        <w:pStyle w:val="subsection"/>
        <w:rPr>
          <w:snapToGrid w:val="0"/>
          <w:lang w:eastAsia="en-US"/>
        </w:rPr>
      </w:pPr>
      <w:r w:rsidRPr="00792483">
        <w:rPr>
          <w:snapToGrid w:val="0"/>
          <w:lang w:eastAsia="en-US"/>
        </w:rPr>
        <w:tab/>
        <w:t>(5)</w:t>
      </w:r>
      <w:r w:rsidRPr="00792483">
        <w:rPr>
          <w:snapToGrid w:val="0"/>
          <w:lang w:eastAsia="en-US"/>
        </w:rPr>
        <w:tab/>
        <w:t>In this section:</w:t>
      </w:r>
    </w:p>
    <w:p w:rsidR="00F01773" w:rsidRPr="00792483" w:rsidRDefault="00F01773" w:rsidP="0001239C">
      <w:pPr>
        <w:pStyle w:val="Definition"/>
      </w:pPr>
      <w:r w:rsidRPr="00792483">
        <w:rPr>
          <w:b/>
          <w:i/>
        </w:rPr>
        <w:t>adverse family assistance decision</w:t>
      </w:r>
      <w:r w:rsidRPr="00792483">
        <w:t>, in relation to a person, means any decision having the effect that:</w:t>
      </w:r>
    </w:p>
    <w:p w:rsidR="00F01773" w:rsidRPr="00792483" w:rsidRDefault="00F01773" w:rsidP="0001239C">
      <w:pPr>
        <w:pStyle w:val="paragraph"/>
        <w:keepNext/>
      </w:pPr>
      <w:r w:rsidRPr="00792483">
        <w:tab/>
        <w:t>(a)</w:t>
      </w:r>
      <w:r w:rsidRPr="00792483">
        <w:tab/>
        <w:t>the person ceases to be entitled to family assistance; or</w:t>
      </w:r>
    </w:p>
    <w:p w:rsidR="00F01773" w:rsidRPr="00792483" w:rsidRDefault="00F01773" w:rsidP="00F01773">
      <w:pPr>
        <w:pStyle w:val="paragraph"/>
      </w:pPr>
      <w:r w:rsidRPr="00792483">
        <w:tab/>
        <w:t>(b)</w:t>
      </w:r>
      <w:r w:rsidRPr="00792483">
        <w:tab/>
        <w:t xml:space="preserve">the person’s entitlement to family assistance is </w:t>
      </w:r>
      <w:r w:rsidR="00C15BC4" w:rsidRPr="00792483">
        <w:t>reduced.</w:t>
      </w:r>
    </w:p>
    <w:p w:rsidR="00F01773" w:rsidRPr="00792483" w:rsidRDefault="00F01773" w:rsidP="00F01773">
      <w:pPr>
        <w:pStyle w:val="ActHead5"/>
        <w:rPr>
          <w:snapToGrid w:val="0"/>
          <w:lang w:eastAsia="en-US"/>
        </w:rPr>
      </w:pPr>
      <w:bookmarkStart w:id="336" w:name="_Toc14262260"/>
      <w:r w:rsidRPr="00792483">
        <w:rPr>
          <w:rStyle w:val="CharSectno"/>
        </w:rPr>
        <w:t>109H</w:t>
      </w:r>
      <w:r w:rsidRPr="00792483">
        <w:rPr>
          <w:snapToGrid w:val="0"/>
          <w:lang w:eastAsia="en-US"/>
        </w:rPr>
        <w:t xml:space="preserve">  Notification of further rights of review</w:t>
      </w:r>
      <w:bookmarkEnd w:id="336"/>
    </w:p>
    <w:p w:rsidR="00F01773" w:rsidRPr="00792483" w:rsidRDefault="00F01773" w:rsidP="00F01773">
      <w:pPr>
        <w:pStyle w:val="subsection"/>
        <w:rPr>
          <w:snapToGrid w:val="0"/>
          <w:lang w:eastAsia="en-US"/>
        </w:rPr>
      </w:pPr>
      <w:r w:rsidRPr="00792483">
        <w:rPr>
          <w:snapToGrid w:val="0"/>
          <w:lang w:eastAsia="en-US"/>
        </w:rPr>
        <w:tab/>
        <w:t>(1)</w:t>
      </w:r>
      <w:r w:rsidRPr="00792483">
        <w:rPr>
          <w:snapToGrid w:val="0"/>
          <w:lang w:eastAsia="en-US"/>
        </w:rPr>
        <w:tab/>
        <w:t>If the decision reviewer gives an applicant a notice under section</w:t>
      </w:r>
      <w:r w:rsidR="00792483">
        <w:rPr>
          <w:snapToGrid w:val="0"/>
          <w:lang w:eastAsia="en-US"/>
        </w:rPr>
        <w:t> </w:t>
      </w:r>
      <w:r w:rsidRPr="00792483">
        <w:rPr>
          <w:snapToGrid w:val="0"/>
          <w:lang w:eastAsia="en-US"/>
        </w:rPr>
        <w:t>109B, the notice must include:</w:t>
      </w:r>
    </w:p>
    <w:p w:rsidR="00F01773" w:rsidRPr="00792483" w:rsidRDefault="00F01773" w:rsidP="00F01773">
      <w:pPr>
        <w:pStyle w:val="paragraph"/>
        <w:rPr>
          <w:snapToGrid w:val="0"/>
          <w:lang w:eastAsia="en-US"/>
        </w:rPr>
      </w:pPr>
      <w:r w:rsidRPr="00792483">
        <w:rPr>
          <w:snapToGrid w:val="0"/>
          <w:lang w:eastAsia="en-US"/>
        </w:rPr>
        <w:tab/>
        <w:t>(a)</w:t>
      </w:r>
      <w:r w:rsidRPr="00792483">
        <w:rPr>
          <w:snapToGrid w:val="0"/>
          <w:lang w:eastAsia="en-US"/>
        </w:rPr>
        <w:tab/>
        <w:t xml:space="preserve">a statement to the effect that the applicant may, </w:t>
      </w:r>
      <w:r w:rsidR="009E1D8F" w:rsidRPr="00792483">
        <w:t>subject to this Part and the AAT Act, apply to the AAT</w:t>
      </w:r>
      <w:r w:rsidRPr="00792483">
        <w:rPr>
          <w:snapToGrid w:val="0"/>
          <w:lang w:eastAsia="en-US"/>
        </w:rPr>
        <w:t xml:space="preserve"> for review of the review decision mentioned in the notice; and</w:t>
      </w:r>
    </w:p>
    <w:p w:rsidR="00F01773" w:rsidRPr="00792483" w:rsidRDefault="00F01773" w:rsidP="00F01773">
      <w:pPr>
        <w:pStyle w:val="paragraph"/>
        <w:rPr>
          <w:snapToGrid w:val="0"/>
          <w:lang w:eastAsia="en-US"/>
        </w:rPr>
      </w:pPr>
      <w:r w:rsidRPr="00792483">
        <w:rPr>
          <w:snapToGrid w:val="0"/>
          <w:lang w:eastAsia="en-US"/>
        </w:rPr>
        <w:tab/>
        <w:t>(b)</w:t>
      </w:r>
      <w:r w:rsidRPr="00792483">
        <w:rPr>
          <w:snapToGrid w:val="0"/>
          <w:lang w:eastAsia="en-US"/>
        </w:rPr>
        <w:tab/>
        <w:t>a statement about the review decision that:</w:t>
      </w:r>
    </w:p>
    <w:p w:rsidR="00F01773" w:rsidRPr="00792483" w:rsidRDefault="00F01773" w:rsidP="00F01773">
      <w:pPr>
        <w:pStyle w:val="paragraphsub"/>
        <w:rPr>
          <w:snapToGrid w:val="0"/>
          <w:lang w:eastAsia="en-US"/>
        </w:rPr>
      </w:pPr>
      <w:r w:rsidRPr="00792483">
        <w:rPr>
          <w:snapToGrid w:val="0"/>
          <w:lang w:eastAsia="en-US"/>
        </w:rPr>
        <w:tab/>
        <w:t>(i)</w:t>
      </w:r>
      <w:r w:rsidRPr="00792483">
        <w:rPr>
          <w:snapToGrid w:val="0"/>
          <w:lang w:eastAsia="en-US"/>
        </w:rPr>
        <w:tab/>
        <w:t>sets out the reasons for the decision; and</w:t>
      </w:r>
    </w:p>
    <w:p w:rsidR="00F01773" w:rsidRPr="00792483" w:rsidRDefault="00F01773" w:rsidP="00F01773">
      <w:pPr>
        <w:pStyle w:val="paragraphsub"/>
        <w:rPr>
          <w:snapToGrid w:val="0"/>
          <w:lang w:eastAsia="en-US"/>
        </w:rPr>
      </w:pPr>
      <w:r w:rsidRPr="00792483">
        <w:rPr>
          <w:snapToGrid w:val="0"/>
          <w:lang w:eastAsia="en-US"/>
        </w:rPr>
        <w:tab/>
        <w:t>(ii)</w:t>
      </w:r>
      <w:r w:rsidRPr="00792483">
        <w:rPr>
          <w:snapToGrid w:val="0"/>
          <w:lang w:eastAsia="en-US"/>
        </w:rPr>
        <w:tab/>
        <w:t>sets out the findings by the decision reviewer on material questions of fact; and</w:t>
      </w:r>
    </w:p>
    <w:p w:rsidR="00F01773" w:rsidRPr="00792483" w:rsidRDefault="00F01773" w:rsidP="00F01773">
      <w:pPr>
        <w:pStyle w:val="paragraphsub"/>
        <w:rPr>
          <w:snapToGrid w:val="0"/>
          <w:lang w:eastAsia="en-US"/>
        </w:rPr>
      </w:pPr>
      <w:r w:rsidRPr="00792483">
        <w:rPr>
          <w:snapToGrid w:val="0"/>
          <w:lang w:eastAsia="en-US"/>
        </w:rPr>
        <w:tab/>
        <w:t>(iii)</w:t>
      </w:r>
      <w:r w:rsidRPr="00792483">
        <w:rPr>
          <w:snapToGrid w:val="0"/>
          <w:lang w:eastAsia="en-US"/>
        </w:rPr>
        <w:tab/>
        <w:t xml:space="preserve">refers to the evidence or other material on which those findings were </w:t>
      </w:r>
      <w:r w:rsidR="009E1D8F" w:rsidRPr="00792483">
        <w:t>based.</w:t>
      </w:r>
    </w:p>
    <w:p w:rsidR="00F01773" w:rsidRPr="00792483" w:rsidRDefault="00F01773" w:rsidP="00F01773">
      <w:pPr>
        <w:pStyle w:val="subsection"/>
        <w:rPr>
          <w:snapToGrid w:val="0"/>
          <w:lang w:eastAsia="en-US"/>
        </w:rPr>
      </w:pPr>
      <w:r w:rsidRPr="00792483">
        <w:rPr>
          <w:snapToGrid w:val="0"/>
          <w:lang w:eastAsia="en-US"/>
        </w:rPr>
        <w:tab/>
        <w:t>(2)</w:t>
      </w:r>
      <w:r w:rsidRPr="00792483">
        <w:rPr>
          <w:snapToGrid w:val="0"/>
          <w:lang w:eastAsia="en-US"/>
        </w:rPr>
        <w:tab/>
        <w:t xml:space="preserve">A contravention of </w:t>
      </w:r>
      <w:r w:rsidR="00792483">
        <w:rPr>
          <w:snapToGrid w:val="0"/>
          <w:lang w:eastAsia="en-US"/>
        </w:rPr>
        <w:t>subsection (</w:t>
      </w:r>
      <w:r w:rsidRPr="00792483">
        <w:rPr>
          <w:snapToGrid w:val="0"/>
          <w:lang w:eastAsia="en-US"/>
        </w:rPr>
        <w:t>1) in relation to a review decision does not affect the validity of the decision.</w:t>
      </w:r>
    </w:p>
    <w:p w:rsidR="009E1D8F" w:rsidRPr="00792483" w:rsidRDefault="009E1D8F" w:rsidP="003D2C2C">
      <w:pPr>
        <w:pStyle w:val="ActHead3"/>
        <w:pageBreakBefore/>
      </w:pPr>
      <w:bookmarkStart w:id="337" w:name="_Toc14262261"/>
      <w:r w:rsidRPr="00792483">
        <w:rPr>
          <w:rStyle w:val="CharDivNo"/>
        </w:rPr>
        <w:t>Division</w:t>
      </w:r>
      <w:r w:rsidR="00792483" w:rsidRPr="00792483">
        <w:rPr>
          <w:rStyle w:val="CharDivNo"/>
        </w:rPr>
        <w:t> </w:t>
      </w:r>
      <w:r w:rsidRPr="00792483">
        <w:rPr>
          <w:rStyle w:val="CharDivNo"/>
        </w:rPr>
        <w:t>2</w:t>
      </w:r>
      <w:r w:rsidRPr="00792483">
        <w:t>—</w:t>
      </w:r>
      <w:r w:rsidRPr="00792483">
        <w:rPr>
          <w:rStyle w:val="CharDivText"/>
        </w:rPr>
        <w:t>Review by Administrative Appeals Tribunal</w:t>
      </w:r>
      <w:bookmarkEnd w:id="337"/>
    </w:p>
    <w:p w:rsidR="009E1D8F" w:rsidRPr="00792483" w:rsidRDefault="009E1D8F" w:rsidP="009E1D8F">
      <w:pPr>
        <w:pStyle w:val="ActHead4"/>
      </w:pPr>
      <w:bookmarkStart w:id="338" w:name="_Toc14262262"/>
      <w:r w:rsidRPr="00792483">
        <w:rPr>
          <w:rStyle w:val="CharSubdNo"/>
        </w:rPr>
        <w:t>Subdivision A</w:t>
      </w:r>
      <w:r w:rsidRPr="00792483">
        <w:t>—</w:t>
      </w:r>
      <w:r w:rsidRPr="00792483">
        <w:rPr>
          <w:rStyle w:val="CharSubdText"/>
        </w:rPr>
        <w:t>Simplified outline of this Division</w:t>
      </w:r>
      <w:bookmarkEnd w:id="338"/>
    </w:p>
    <w:p w:rsidR="009E1D8F" w:rsidRPr="00792483" w:rsidRDefault="009E1D8F" w:rsidP="009E1D8F">
      <w:pPr>
        <w:pStyle w:val="ActHead5"/>
      </w:pPr>
      <w:bookmarkStart w:id="339" w:name="_Toc14262263"/>
      <w:r w:rsidRPr="00792483">
        <w:rPr>
          <w:rStyle w:val="CharSectno"/>
        </w:rPr>
        <w:t>110</w:t>
      </w:r>
      <w:r w:rsidRPr="00792483">
        <w:t xml:space="preserve">  Simplified outline of this Division</w:t>
      </w:r>
      <w:bookmarkEnd w:id="339"/>
    </w:p>
    <w:p w:rsidR="009E1D8F" w:rsidRPr="00792483" w:rsidRDefault="009E1D8F" w:rsidP="009E1D8F">
      <w:pPr>
        <w:pStyle w:val="SOText"/>
      </w:pPr>
      <w:r w:rsidRPr="00792483">
        <w:t>If a person is dissatisfied with a decision of a decision reviewer under Division</w:t>
      </w:r>
      <w:r w:rsidR="00792483">
        <w:t> </w:t>
      </w:r>
      <w:r w:rsidRPr="00792483">
        <w:t>1, the person may apply to the AAT for review of the decision (an “AAT first review”) (certain decisions are excepted).</w:t>
      </w:r>
    </w:p>
    <w:p w:rsidR="009E1D8F" w:rsidRPr="00792483" w:rsidRDefault="009E1D8F" w:rsidP="009E1D8F">
      <w:pPr>
        <w:pStyle w:val="SOText"/>
      </w:pPr>
      <w:r w:rsidRPr="00792483">
        <w:t>If a person is dissatisfied with a decision of the AAT on AAT first review, the person may apply to the AAT for further review (an “AAT second review”).</w:t>
      </w:r>
    </w:p>
    <w:p w:rsidR="009E1D8F" w:rsidRPr="00792483" w:rsidRDefault="009E1D8F" w:rsidP="009E1D8F">
      <w:pPr>
        <w:pStyle w:val="SOText"/>
      </w:pPr>
      <w:r w:rsidRPr="00792483">
        <w:t>Certain decisions may only be reviewed once by the AAT (an “AAT single review”).</w:t>
      </w:r>
    </w:p>
    <w:p w:rsidR="009E1D8F" w:rsidRPr="00792483" w:rsidRDefault="009E1D8F" w:rsidP="009E1D8F">
      <w:pPr>
        <w:pStyle w:val="SOText"/>
      </w:pPr>
      <w:r w:rsidRPr="00792483">
        <w:t>The rules relating to reviews by the AAT are mainly in the AAT Act, but the operation of that Act is modified in some ways by this Division.</w:t>
      </w:r>
    </w:p>
    <w:p w:rsidR="009E1D8F" w:rsidRPr="00792483" w:rsidRDefault="009E1D8F" w:rsidP="009E1D8F">
      <w:pPr>
        <w:pStyle w:val="SOText"/>
      </w:pPr>
      <w:r w:rsidRPr="00792483">
        <w:t>The AAT Act allows a person to appeal to a court on a question of law from a decision of the AAT on AAT second review or AAT single review.</w:t>
      </w:r>
    </w:p>
    <w:p w:rsidR="009E1D8F" w:rsidRPr="00792483" w:rsidRDefault="009E1D8F" w:rsidP="009E1D8F">
      <w:pPr>
        <w:pStyle w:val="ActHead4"/>
      </w:pPr>
      <w:bookmarkStart w:id="340" w:name="_Toc14262264"/>
      <w:r w:rsidRPr="00792483">
        <w:rPr>
          <w:rStyle w:val="CharSubdNo"/>
        </w:rPr>
        <w:t>Subdivision B</w:t>
      </w:r>
      <w:r w:rsidRPr="00792483">
        <w:t>—</w:t>
      </w:r>
      <w:r w:rsidRPr="00792483">
        <w:rPr>
          <w:rStyle w:val="CharSubdText"/>
        </w:rPr>
        <w:t>Application for AAT first review</w:t>
      </w:r>
      <w:bookmarkEnd w:id="340"/>
    </w:p>
    <w:p w:rsidR="009E1D8F" w:rsidRPr="00792483" w:rsidRDefault="009E1D8F" w:rsidP="009E1D8F">
      <w:pPr>
        <w:pStyle w:val="ActHead5"/>
      </w:pPr>
      <w:bookmarkStart w:id="341" w:name="_Toc14262265"/>
      <w:r w:rsidRPr="00792483">
        <w:rPr>
          <w:rStyle w:val="CharSectno"/>
        </w:rPr>
        <w:t>111</w:t>
      </w:r>
      <w:r w:rsidRPr="00792483">
        <w:t xml:space="preserve">  Applic</w:t>
      </w:r>
      <w:r w:rsidRPr="00792483">
        <w:rPr>
          <w:lang w:eastAsia="en-US"/>
        </w:rPr>
        <w:t>a</w:t>
      </w:r>
      <w:r w:rsidRPr="00792483">
        <w:t>tion for AAT first review</w:t>
      </w:r>
      <w:bookmarkEnd w:id="341"/>
    </w:p>
    <w:p w:rsidR="00F01773" w:rsidRPr="00792483" w:rsidRDefault="00F01773" w:rsidP="00F01773">
      <w:pPr>
        <w:pStyle w:val="subsection"/>
      </w:pPr>
      <w:r w:rsidRPr="00792483">
        <w:tab/>
        <w:t>(1)</w:t>
      </w:r>
      <w:r w:rsidRPr="00792483">
        <w:tab/>
        <w:t>If the decision reviewer has affirmed, varied or set aside a decision under Division</w:t>
      </w:r>
      <w:r w:rsidR="00792483">
        <w:t> </w:t>
      </w:r>
      <w:r w:rsidRPr="00792483">
        <w:t xml:space="preserve">1, </w:t>
      </w:r>
      <w:r w:rsidR="009E1D8F" w:rsidRPr="00792483">
        <w:t>application may be made to the AAT for review (</w:t>
      </w:r>
      <w:r w:rsidR="009E1D8F" w:rsidRPr="00792483">
        <w:rPr>
          <w:b/>
          <w:i/>
        </w:rPr>
        <w:t>AAT first review</w:t>
      </w:r>
      <w:r w:rsidR="009E1D8F" w:rsidRPr="00792483">
        <w:t xml:space="preserve">) </w:t>
      </w:r>
      <w:r w:rsidRPr="00792483">
        <w:t>of the decision as affirmed or varied or, if it has been set aside and another decision substituted, the decision so substituted.</w:t>
      </w:r>
    </w:p>
    <w:p w:rsidR="009F27EF" w:rsidRPr="00792483" w:rsidRDefault="009F27EF" w:rsidP="009F27EF">
      <w:pPr>
        <w:pStyle w:val="subsection"/>
      </w:pPr>
      <w:r w:rsidRPr="00792483">
        <w:tab/>
        <w:t>(1A)</w:t>
      </w:r>
      <w:r w:rsidRPr="00792483">
        <w:tab/>
        <w:t>If a decision has been made by:</w:t>
      </w:r>
    </w:p>
    <w:p w:rsidR="009F27EF" w:rsidRPr="00792483" w:rsidRDefault="009F27EF" w:rsidP="009F27EF">
      <w:pPr>
        <w:pStyle w:val="paragraph"/>
      </w:pPr>
      <w:r w:rsidRPr="00792483">
        <w:tab/>
        <w:t>(a)</w:t>
      </w:r>
      <w:r w:rsidRPr="00792483">
        <w:tab/>
        <w:t>the Secretary personally; or</w:t>
      </w:r>
    </w:p>
    <w:p w:rsidR="009F27EF" w:rsidRPr="00792483" w:rsidRDefault="009F27EF" w:rsidP="009F27EF">
      <w:pPr>
        <w:pStyle w:val="paragraph"/>
      </w:pPr>
      <w:r w:rsidRPr="00792483">
        <w:tab/>
        <w:t>(b)</w:t>
      </w:r>
      <w:r w:rsidRPr="00792483">
        <w:tab/>
        <w:t>another agency head himself or herself in the exercise of a delegated power; or</w:t>
      </w:r>
    </w:p>
    <w:p w:rsidR="009F27EF" w:rsidRPr="00792483" w:rsidRDefault="009F27EF" w:rsidP="009F27EF">
      <w:pPr>
        <w:pStyle w:val="paragraph"/>
      </w:pPr>
      <w:r w:rsidRPr="00792483">
        <w:tab/>
        <w:t>(c)</w:t>
      </w:r>
      <w:r w:rsidRPr="00792483">
        <w:tab/>
        <w:t>the Chief Executive Centrelink in the exercise of a delegated power; or</w:t>
      </w:r>
    </w:p>
    <w:p w:rsidR="009F27EF" w:rsidRPr="00792483" w:rsidRDefault="009F27EF" w:rsidP="009F27EF">
      <w:pPr>
        <w:pStyle w:val="paragraph"/>
      </w:pPr>
      <w:r w:rsidRPr="00792483">
        <w:tab/>
        <w:t>(d)</w:t>
      </w:r>
      <w:r w:rsidRPr="00792483">
        <w:tab/>
        <w:t>the Chief Executive Medicare in the exercise of a delegated power;</w:t>
      </w:r>
    </w:p>
    <w:p w:rsidR="009F27EF" w:rsidRPr="00792483" w:rsidRDefault="009E1D8F" w:rsidP="009F27EF">
      <w:pPr>
        <w:pStyle w:val="subsection2"/>
      </w:pPr>
      <w:r w:rsidRPr="00792483">
        <w:t xml:space="preserve">application may be made to the AAT for review (also </w:t>
      </w:r>
      <w:r w:rsidRPr="00792483">
        <w:rPr>
          <w:b/>
          <w:i/>
        </w:rPr>
        <w:t>AAT first review</w:t>
      </w:r>
      <w:r w:rsidRPr="00792483">
        <w:t>)</w:t>
      </w:r>
      <w:r w:rsidR="009F27EF" w:rsidRPr="00792483">
        <w:t xml:space="preserve"> of the decision.</w:t>
      </w:r>
    </w:p>
    <w:p w:rsidR="00F01773" w:rsidRPr="00792483" w:rsidRDefault="00F01773" w:rsidP="00F01773">
      <w:pPr>
        <w:pStyle w:val="subsection"/>
      </w:pPr>
      <w:r w:rsidRPr="00792483">
        <w:tab/>
        <w:t>(2)</w:t>
      </w:r>
      <w:r w:rsidRPr="00792483">
        <w:tab/>
        <w:t xml:space="preserve">However, a person cannot apply for review under </w:t>
      </w:r>
      <w:r w:rsidR="00792483">
        <w:t>subsection (</w:t>
      </w:r>
      <w:r w:rsidRPr="00792483">
        <w:t xml:space="preserve">1) </w:t>
      </w:r>
      <w:r w:rsidR="001C5DD6" w:rsidRPr="00792483">
        <w:t xml:space="preserve">or (1A) </w:t>
      </w:r>
      <w:r w:rsidRPr="00792483">
        <w:t>in respect of any of the following decisions:</w:t>
      </w:r>
    </w:p>
    <w:p w:rsidR="002D58C2" w:rsidRPr="00792483" w:rsidRDefault="002D58C2" w:rsidP="002D58C2">
      <w:pPr>
        <w:pStyle w:val="paragraph"/>
      </w:pPr>
      <w:r w:rsidRPr="00792483">
        <w:tab/>
        <w:t>(a)</w:t>
      </w:r>
      <w:r w:rsidRPr="00792483">
        <w:tab/>
        <w:t>a decision about the form or manner in which an application or claim is to be made or a notice given;</w:t>
      </w:r>
    </w:p>
    <w:p w:rsidR="002D58C2" w:rsidRPr="00792483" w:rsidRDefault="002D58C2" w:rsidP="002D58C2">
      <w:pPr>
        <w:pStyle w:val="paragraph"/>
      </w:pPr>
      <w:r w:rsidRPr="00792483">
        <w:tab/>
        <w:t>(b)</w:t>
      </w:r>
      <w:r w:rsidRPr="00792483">
        <w:tab/>
        <w:t>a decision about the kind of information or documents required to be given in or to accompany an application, claim or notice;</w:t>
      </w:r>
    </w:p>
    <w:p w:rsidR="00F01773" w:rsidRPr="00792483" w:rsidRDefault="00F01773" w:rsidP="00F01773">
      <w:pPr>
        <w:pStyle w:val="paragraph"/>
      </w:pPr>
      <w:r w:rsidRPr="00792483">
        <w:tab/>
        <w:t>(c)</w:t>
      </w:r>
      <w:r w:rsidRPr="00792483">
        <w:tab/>
        <w:t>a decision under section</w:t>
      </w:r>
      <w:r w:rsidR="00792483">
        <w:t> </w:t>
      </w:r>
      <w:r w:rsidRPr="00792483">
        <w:t xml:space="preserve">108 or </w:t>
      </w:r>
      <w:r w:rsidR="009E1D8F" w:rsidRPr="00792483">
        <w:t xml:space="preserve">113 </w:t>
      </w:r>
      <w:r w:rsidRPr="00792483">
        <w:t>(continuation of payment etc. pending review of adverse decision);</w:t>
      </w:r>
    </w:p>
    <w:p w:rsidR="00F01773" w:rsidRPr="00792483" w:rsidRDefault="00F01773" w:rsidP="00F01773">
      <w:pPr>
        <w:pStyle w:val="paragraph"/>
      </w:pPr>
      <w:r w:rsidRPr="00792483">
        <w:tab/>
        <w:t>(d)</w:t>
      </w:r>
      <w:r w:rsidRPr="00792483">
        <w:tab/>
        <w:t xml:space="preserve">a decision under </w:t>
      </w:r>
      <w:r w:rsidR="005F2982" w:rsidRPr="00792483">
        <w:t>Division</w:t>
      </w:r>
      <w:r w:rsidR="00792483">
        <w:t> </w:t>
      </w:r>
      <w:r w:rsidR="005F2982" w:rsidRPr="00792483">
        <w:t>1 of Part</w:t>
      </w:r>
      <w:r w:rsidR="00792483">
        <w:t> </w:t>
      </w:r>
      <w:r w:rsidR="005F2982" w:rsidRPr="00792483">
        <w:t>6 or section</w:t>
      </w:r>
      <w:r w:rsidR="00792483">
        <w:t> </w:t>
      </w:r>
      <w:r w:rsidR="00F11C7E" w:rsidRPr="00792483">
        <w:t>219GA</w:t>
      </w:r>
      <w:r w:rsidR="00B734F5" w:rsidRPr="00792483">
        <w:t xml:space="preserve"> (Secretary requiring or requesting</w:t>
      </w:r>
      <w:r w:rsidRPr="00792483">
        <w:t xml:space="preserve"> information from person);</w:t>
      </w:r>
    </w:p>
    <w:p w:rsidR="002D58C2" w:rsidRPr="00792483" w:rsidRDefault="002D58C2" w:rsidP="002D58C2">
      <w:pPr>
        <w:pStyle w:val="paragraph"/>
      </w:pPr>
      <w:r w:rsidRPr="00792483">
        <w:tab/>
        <w:t>(da)</w:t>
      </w:r>
      <w:r w:rsidRPr="00792483">
        <w:tab/>
        <w:t>a decision under section</w:t>
      </w:r>
      <w:r w:rsidR="00792483">
        <w:t> </w:t>
      </w:r>
      <w:r w:rsidRPr="00792483">
        <w:t>67FE, 67FF, 67FG, 67FH or 67FI (Secretary requesting information in relation to CCS or ACCS) or subsection</w:t>
      </w:r>
      <w:r w:rsidR="00792483">
        <w:t> </w:t>
      </w:r>
      <w:r w:rsidRPr="00792483">
        <w:t>204A(6) (Secretary requesting further information about a child care service stopping operations);</w:t>
      </w:r>
    </w:p>
    <w:p w:rsidR="00F01773" w:rsidRPr="00792483" w:rsidRDefault="00F01773" w:rsidP="00F01773">
      <w:pPr>
        <w:pStyle w:val="paragraph"/>
      </w:pPr>
      <w:r w:rsidRPr="00792483">
        <w:tab/>
        <w:t>(e)</w:t>
      </w:r>
      <w:r w:rsidRPr="00792483">
        <w:tab/>
        <w:t xml:space="preserve">a decision relating to the Secretary’s power under </w:t>
      </w:r>
      <w:r w:rsidR="009E1D8F" w:rsidRPr="00792483">
        <w:t>section</w:t>
      </w:r>
      <w:r w:rsidR="00792483">
        <w:t> </w:t>
      </w:r>
      <w:r w:rsidR="009E1D8F" w:rsidRPr="00792483">
        <w:t>137 or 141</w:t>
      </w:r>
      <w:r w:rsidRPr="00792483">
        <w:t xml:space="preserve"> to settle proceedings before the AAT;</w:t>
      </w:r>
    </w:p>
    <w:p w:rsidR="00406AC4" w:rsidRPr="00792483" w:rsidRDefault="00406AC4" w:rsidP="00406AC4">
      <w:pPr>
        <w:pStyle w:val="paragraph"/>
      </w:pPr>
      <w:r w:rsidRPr="00792483">
        <w:tab/>
        <w:t>(f)</w:t>
      </w:r>
      <w:r w:rsidRPr="00792483">
        <w:tab/>
        <w:t>a decision under Part</w:t>
      </w:r>
      <w:r w:rsidR="00792483">
        <w:t> </w:t>
      </w:r>
      <w:r w:rsidRPr="00792483">
        <w:t>8 (approved providers);</w:t>
      </w:r>
    </w:p>
    <w:p w:rsidR="00406AC4" w:rsidRPr="00792483" w:rsidRDefault="00406AC4" w:rsidP="00406AC4">
      <w:pPr>
        <w:pStyle w:val="paragraph"/>
      </w:pPr>
      <w:r w:rsidRPr="00792483">
        <w:tab/>
        <w:t>(g)</w:t>
      </w:r>
      <w:r w:rsidRPr="00792483">
        <w:tab/>
        <w:t>a decision under section</w:t>
      </w:r>
      <w:r w:rsidR="00792483">
        <w:t> </w:t>
      </w:r>
      <w:r w:rsidRPr="00792483">
        <w:t>203C (engaging expert for independent audit);</w:t>
      </w:r>
    </w:p>
    <w:p w:rsidR="00406AC4" w:rsidRPr="00792483" w:rsidRDefault="00406AC4" w:rsidP="00406AC4">
      <w:pPr>
        <w:pStyle w:val="paragraph"/>
      </w:pPr>
      <w:r w:rsidRPr="00792483">
        <w:tab/>
        <w:t>(h)</w:t>
      </w:r>
      <w:r w:rsidRPr="00792483">
        <w:tab/>
        <w:t>a decision under section</w:t>
      </w:r>
      <w:r w:rsidR="00792483">
        <w:t> </w:t>
      </w:r>
      <w:r w:rsidRPr="00792483">
        <w:t>204D (information about number of child care places).</w:t>
      </w:r>
    </w:p>
    <w:p w:rsidR="002D58C2" w:rsidRPr="00792483" w:rsidRDefault="002D58C2" w:rsidP="002D58C2">
      <w:pPr>
        <w:pStyle w:val="subsection"/>
      </w:pPr>
      <w:r w:rsidRPr="00792483">
        <w:tab/>
        <w:t>(2A)</w:t>
      </w:r>
      <w:r w:rsidRPr="00792483">
        <w:tab/>
        <w:t>A child care decision about an individual’s entitlement to be paid CCS for a week, to the extent the child care decision is based on:</w:t>
      </w:r>
    </w:p>
    <w:p w:rsidR="002D58C2" w:rsidRPr="00792483" w:rsidRDefault="002D58C2" w:rsidP="002D58C2">
      <w:pPr>
        <w:pStyle w:val="paragraph"/>
      </w:pPr>
      <w:r w:rsidRPr="00792483">
        <w:tab/>
        <w:t>(a)</w:t>
      </w:r>
      <w:r w:rsidRPr="00792483">
        <w:tab/>
        <w:t xml:space="preserve">the individual’s adjusted taxable income for the income year (the </w:t>
      </w:r>
      <w:r w:rsidRPr="00792483">
        <w:rPr>
          <w:b/>
          <w:i/>
        </w:rPr>
        <w:t>relevant income year</w:t>
      </w:r>
      <w:r w:rsidRPr="00792483">
        <w:t>) in which the CCS fortnight that includes the week starts; or</w:t>
      </w:r>
    </w:p>
    <w:p w:rsidR="002D58C2" w:rsidRPr="00792483" w:rsidRDefault="002D58C2" w:rsidP="002D58C2">
      <w:pPr>
        <w:pStyle w:val="paragraph"/>
      </w:pPr>
      <w:r w:rsidRPr="00792483">
        <w:tab/>
        <w:t>(b)</w:t>
      </w:r>
      <w:r w:rsidRPr="00792483">
        <w:tab/>
        <w:t>the individual’s activity test result for the CCS fortnight that includes the week;</w:t>
      </w:r>
    </w:p>
    <w:p w:rsidR="002D58C2" w:rsidRPr="00792483" w:rsidRDefault="002D58C2" w:rsidP="002D58C2">
      <w:pPr>
        <w:pStyle w:val="subsection2"/>
      </w:pPr>
      <w:r w:rsidRPr="00792483">
        <w:t>is not to be reviewed on AAT first review unless the individual has met the CCS reconciliation conditions for the relevant income year.</w:t>
      </w:r>
    </w:p>
    <w:p w:rsidR="002D58C2" w:rsidRPr="00792483" w:rsidRDefault="002D58C2" w:rsidP="002D58C2">
      <w:pPr>
        <w:pStyle w:val="subsection"/>
      </w:pPr>
      <w:r w:rsidRPr="00792483">
        <w:tab/>
        <w:t>(2B)</w:t>
      </w:r>
      <w:r w:rsidRPr="00792483">
        <w:tab/>
        <w:t>A child care decision made because of subsection</w:t>
      </w:r>
      <w:r w:rsidR="00792483">
        <w:t> </w:t>
      </w:r>
      <w:r w:rsidRPr="00792483">
        <w:t>105E(2) is not to be reviewed on AAT first review unless the individual has met the CCS reconciliation conditions for the relevant income year.</w:t>
      </w:r>
    </w:p>
    <w:p w:rsidR="00F01773" w:rsidRPr="00792483" w:rsidRDefault="00F01773" w:rsidP="00F01773">
      <w:pPr>
        <w:pStyle w:val="subsection"/>
      </w:pPr>
      <w:r w:rsidRPr="00792483">
        <w:tab/>
        <w:t>(3)</w:t>
      </w:r>
      <w:r w:rsidRPr="00792483">
        <w:tab/>
        <w:t>In this section:</w:t>
      </w:r>
    </w:p>
    <w:p w:rsidR="00F01773" w:rsidRPr="00792483" w:rsidRDefault="00F01773" w:rsidP="00F01773">
      <w:pPr>
        <w:pStyle w:val="Definition"/>
      </w:pPr>
      <w:r w:rsidRPr="00792483">
        <w:rPr>
          <w:b/>
          <w:i/>
        </w:rPr>
        <w:t>decision reviewer</w:t>
      </w:r>
      <w:r w:rsidRPr="00792483">
        <w:t xml:space="preserve">, in relation to a decision that was the subject of an application under </w:t>
      </w:r>
      <w:r w:rsidR="006749BF" w:rsidRPr="00792483">
        <w:t>section</w:t>
      </w:r>
      <w:r w:rsidR="00792483">
        <w:t> </w:t>
      </w:r>
      <w:r w:rsidR="006749BF" w:rsidRPr="00792483">
        <w:t>109A</w:t>
      </w:r>
      <w:r w:rsidRPr="00792483">
        <w:t>, means the person who, in accordance with subsection</w:t>
      </w:r>
      <w:r w:rsidR="00792483">
        <w:t> </w:t>
      </w:r>
      <w:r w:rsidRPr="00792483">
        <w:t>109A(2), reviewed that decision.</w:t>
      </w:r>
    </w:p>
    <w:p w:rsidR="009E1D8F" w:rsidRPr="00792483" w:rsidRDefault="009E1D8F" w:rsidP="009E1D8F">
      <w:pPr>
        <w:pStyle w:val="ActHead5"/>
      </w:pPr>
      <w:bookmarkStart w:id="342" w:name="_Toc14262266"/>
      <w:r w:rsidRPr="00792483">
        <w:rPr>
          <w:rStyle w:val="CharSectno"/>
        </w:rPr>
        <w:t>111A</w:t>
      </w:r>
      <w:r w:rsidRPr="00792483">
        <w:t xml:space="preserve">  Time limit for application for AAT first review</w:t>
      </w:r>
      <w:bookmarkEnd w:id="342"/>
    </w:p>
    <w:p w:rsidR="002D58C2" w:rsidRPr="00792483" w:rsidRDefault="002D58C2" w:rsidP="002D58C2">
      <w:pPr>
        <w:pStyle w:val="SubsectionHead"/>
      </w:pPr>
      <w:r w:rsidRPr="00792483">
        <w:t>13 week time limit for most kinds of decision</w:t>
      </w:r>
    </w:p>
    <w:p w:rsidR="009E1D8F" w:rsidRPr="00792483" w:rsidRDefault="009E1D8F" w:rsidP="009E1D8F">
      <w:pPr>
        <w:pStyle w:val="subsection"/>
      </w:pPr>
      <w:r w:rsidRPr="00792483">
        <w:tab/>
        <w:t>(1)</w:t>
      </w:r>
      <w:r w:rsidRPr="00792483">
        <w:tab/>
        <w:t xml:space="preserve">Subject to </w:t>
      </w:r>
      <w:r w:rsidR="00792483">
        <w:t>subsections (</w:t>
      </w:r>
      <w:r w:rsidR="002D58C2" w:rsidRPr="00792483">
        <w:t>2) and (2A)</w:t>
      </w:r>
      <w:r w:rsidRPr="00792483">
        <w:t xml:space="preserve">, an application for AAT first review of a decision, other than a decision excepted under </w:t>
      </w:r>
      <w:r w:rsidR="00792483">
        <w:t>subsection (</w:t>
      </w:r>
      <w:r w:rsidRPr="00792483">
        <w:t>5), must be made no later than 13 weeks after the person is notified of the decision.</w:t>
      </w:r>
    </w:p>
    <w:p w:rsidR="009E1D8F" w:rsidRPr="00792483" w:rsidRDefault="009E1D8F" w:rsidP="009E1D8F">
      <w:pPr>
        <w:pStyle w:val="subsection"/>
      </w:pPr>
      <w:r w:rsidRPr="00792483">
        <w:tab/>
        <w:t>(2)</w:t>
      </w:r>
      <w:r w:rsidRPr="00792483">
        <w:tab/>
        <w:t xml:space="preserve">The AAT may, if it determines that there are special circumstances that prevented the person from making an application for AAT first review of a decision of the kind referred to in </w:t>
      </w:r>
      <w:r w:rsidR="00792483">
        <w:t>subsection (</w:t>
      </w:r>
      <w:r w:rsidRPr="00792483">
        <w:t xml:space="preserve">1) within the 13 weeks mentioned in </w:t>
      </w:r>
      <w:r w:rsidR="00792483">
        <w:t>subsection (</w:t>
      </w:r>
      <w:r w:rsidRPr="00792483">
        <w:t>1), permit a person to make the application after the end of that period and within such further period as the AAT determines to be appropriate.</w:t>
      </w:r>
    </w:p>
    <w:p w:rsidR="002D58C2" w:rsidRPr="00792483" w:rsidRDefault="002D58C2" w:rsidP="002D58C2">
      <w:pPr>
        <w:pStyle w:val="subsection"/>
      </w:pPr>
      <w:r w:rsidRPr="00792483">
        <w:tab/>
        <w:t>(2A)</w:t>
      </w:r>
      <w:r w:rsidRPr="00792483">
        <w:tab/>
        <w:t xml:space="preserve">An application for AAT first review of a child care decision about an individual’s entitlement to be paid CCS for a week, other than a decision excepted under </w:t>
      </w:r>
      <w:r w:rsidR="00792483">
        <w:t>subsection (</w:t>
      </w:r>
      <w:r w:rsidRPr="00792483">
        <w:t xml:space="preserve">5), may also be made after the 13 weeks mentioned in </w:t>
      </w:r>
      <w:r w:rsidR="00792483">
        <w:t>subsection (</w:t>
      </w:r>
      <w:r w:rsidRPr="00792483">
        <w:t>1) if the application for review is made:</w:t>
      </w:r>
    </w:p>
    <w:p w:rsidR="002D58C2" w:rsidRPr="00792483" w:rsidRDefault="002D58C2" w:rsidP="002D58C2">
      <w:pPr>
        <w:pStyle w:val="paragraph"/>
      </w:pPr>
      <w:r w:rsidRPr="00792483">
        <w:tab/>
        <w:t>(a)</w:t>
      </w:r>
      <w:r w:rsidRPr="00792483">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792483" w:rsidRDefault="002D58C2" w:rsidP="002D58C2">
      <w:pPr>
        <w:pStyle w:val="paragraph"/>
      </w:pPr>
      <w:r w:rsidRPr="00792483">
        <w:tab/>
        <w:t>(b)</w:t>
      </w:r>
      <w:r w:rsidRPr="00792483">
        <w:tab/>
        <w:t>within 13 weeks after the individual or other person was notified by the Commissioner of the outcome of the review.</w:t>
      </w:r>
    </w:p>
    <w:p w:rsidR="009E1D8F" w:rsidRPr="00792483" w:rsidRDefault="009E1D8F" w:rsidP="009E1D8F">
      <w:pPr>
        <w:pStyle w:val="subsection"/>
      </w:pPr>
      <w:r w:rsidRPr="00792483">
        <w:tab/>
        <w:t>(3)</w:t>
      </w:r>
      <w:r w:rsidRPr="00792483">
        <w:tab/>
      </w:r>
      <w:r w:rsidR="00792483">
        <w:t>Subsections (</w:t>
      </w:r>
      <w:r w:rsidR="002D58C2" w:rsidRPr="00792483">
        <w:t>1), (2) and (2A)</w:t>
      </w:r>
      <w:r w:rsidRPr="00792483">
        <w:t xml:space="preserve"> apply despite paragraph</w:t>
      </w:r>
      <w:r w:rsidR="00792483">
        <w:t> </w:t>
      </w:r>
      <w:r w:rsidRPr="00792483">
        <w:t>29(1)(d) and subsections</w:t>
      </w:r>
      <w:r w:rsidR="00792483">
        <w:t> </w:t>
      </w:r>
      <w:r w:rsidRPr="00792483">
        <w:t>29(7) to (10) of the AAT Act.</w:t>
      </w:r>
    </w:p>
    <w:p w:rsidR="009E1D8F" w:rsidRPr="00792483" w:rsidRDefault="009E1D8F" w:rsidP="009E1D8F">
      <w:pPr>
        <w:pStyle w:val="SubsectionHead"/>
      </w:pPr>
      <w:r w:rsidRPr="00792483">
        <w:t>No time limit for excepted decisions</w:t>
      </w:r>
    </w:p>
    <w:p w:rsidR="009E1D8F" w:rsidRPr="00792483" w:rsidRDefault="009E1D8F" w:rsidP="009E1D8F">
      <w:pPr>
        <w:pStyle w:val="subsection"/>
      </w:pPr>
      <w:r w:rsidRPr="00792483">
        <w:tab/>
        <w:t>(4)</w:t>
      </w:r>
      <w:r w:rsidRPr="00792483">
        <w:tab/>
        <w:t xml:space="preserve">Paragraph 29(1)(d) of the AAT Act does not apply in relation to an application for AAT first review of a decision that is excepted under </w:t>
      </w:r>
      <w:r w:rsidR="00792483">
        <w:t>subsection (</w:t>
      </w:r>
      <w:r w:rsidRPr="00792483">
        <w:t>5).</w:t>
      </w:r>
    </w:p>
    <w:p w:rsidR="009E1D8F" w:rsidRPr="00792483" w:rsidRDefault="009E1D8F" w:rsidP="009E1D8F">
      <w:pPr>
        <w:pStyle w:val="SubsectionHead"/>
      </w:pPr>
      <w:r w:rsidRPr="00792483">
        <w:t>Excepted decisions</w:t>
      </w:r>
    </w:p>
    <w:p w:rsidR="009E1D8F" w:rsidRPr="00792483" w:rsidRDefault="009E1D8F" w:rsidP="009E1D8F">
      <w:pPr>
        <w:pStyle w:val="subsection"/>
      </w:pPr>
      <w:r w:rsidRPr="00792483">
        <w:tab/>
        <w:t>(5)</w:t>
      </w:r>
      <w:r w:rsidRPr="00792483">
        <w:tab/>
        <w:t>A decision is excepted under this subsection if the decision:</w:t>
      </w:r>
    </w:p>
    <w:p w:rsidR="009E1D8F" w:rsidRPr="00792483" w:rsidRDefault="009E1D8F" w:rsidP="009E1D8F">
      <w:pPr>
        <w:pStyle w:val="paragraph"/>
      </w:pPr>
      <w:r w:rsidRPr="00792483">
        <w:tab/>
        <w:t>(a)</w:t>
      </w:r>
      <w:r w:rsidRPr="00792483">
        <w:tab/>
        <w:t>relates to the payment to a person of family tax benefit by instalment; or</w:t>
      </w:r>
    </w:p>
    <w:p w:rsidR="009E1D8F" w:rsidRPr="00792483" w:rsidRDefault="009E1D8F" w:rsidP="009E1D8F">
      <w:pPr>
        <w:pStyle w:val="paragraph"/>
      </w:pPr>
      <w:r w:rsidRPr="00792483">
        <w:tab/>
        <w:t>(b)</w:t>
      </w:r>
      <w:r w:rsidRPr="00792483">
        <w:tab/>
        <w:t>relates to the raising of a debt under Division</w:t>
      </w:r>
      <w:r w:rsidR="00792483">
        <w:t> </w:t>
      </w:r>
      <w:r w:rsidRPr="00792483">
        <w:t>2 of Part</w:t>
      </w:r>
      <w:r w:rsidR="00792483">
        <w:t> </w:t>
      </w:r>
      <w:r w:rsidRPr="00792483">
        <w:t>4.</w:t>
      </w:r>
    </w:p>
    <w:p w:rsidR="009E1D8F" w:rsidRPr="00792483" w:rsidRDefault="009E1D8F" w:rsidP="009E1D8F">
      <w:pPr>
        <w:pStyle w:val="ActHead4"/>
      </w:pPr>
      <w:bookmarkStart w:id="343" w:name="_Toc14262267"/>
      <w:r w:rsidRPr="00792483">
        <w:rPr>
          <w:rStyle w:val="CharSubdNo"/>
        </w:rPr>
        <w:t>Subdivision C</w:t>
      </w:r>
      <w:r w:rsidRPr="00792483">
        <w:t>—</w:t>
      </w:r>
      <w:r w:rsidRPr="00792483">
        <w:rPr>
          <w:rStyle w:val="CharSubdText"/>
        </w:rPr>
        <w:t>Other matters relating to AAT first review</w:t>
      </w:r>
      <w:bookmarkEnd w:id="343"/>
    </w:p>
    <w:p w:rsidR="009E1D8F" w:rsidRPr="00792483" w:rsidRDefault="009E1D8F" w:rsidP="009E1D8F">
      <w:pPr>
        <w:pStyle w:val="ActHead5"/>
      </w:pPr>
      <w:bookmarkStart w:id="344" w:name="_Toc14262268"/>
      <w:r w:rsidRPr="00792483">
        <w:rPr>
          <w:rStyle w:val="CharSectno"/>
        </w:rPr>
        <w:t>111B</w:t>
      </w:r>
      <w:r w:rsidRPr="00792483">
        <w:t xml:space="preserve">  Person who made the decision</w:t>
      </w:r>
      <w:bookmarkEnd w:id="344"/>
    </w:p>
    <w:p w:rsidR="009E1D8F" w:rsidRPr="00792483" w:rsidRDefault="009E1D8F" w:rsidP="009E1D8F">
      <w:pPr>
        <w:pStyle w:val="subsection"/>
      </w:pPr>
      <w:r w:rsidRPr="00792483">
        <w:tab/>
      </w:r>
      <w:r w:rsidRPr="00792483">
        <w:tab/>
        <w:t>For the purposes of AAT first review of a decision, a reference in the AAT Act to the person who made the decision</w:t>
      </w:r>
      <w:r w:rsidRPr="00792483">
        <w:rPr>
          <w:b/>
          <w:i/>
        </w:rPr>
        <w:t xml:space="preserve"> </w:t>
      </w:r>
      <w:r w:rsidRPr="00792483">
        <w:t>is taken to be a reference to the Secretary.</w:t>
      </w:r>
    </w:p>
    <w:p w:rsidR="009E1D8F" w:rsidRPr="00792483" w:rsidRDefault="009E1D8F" w:rsidP="009E1D8F">
      <w:pPr>
        <w:pStyle w:val="ActHead5"/>
      </w:pPr>
      <w:bookmarkStart w:id="345" w:name="_Toc14262269"/>
      <w:r w:rsidRPr="00792483">
        <w:rPr>
          <w:rStyle w:val="CharSectno"/>
        </w:rPr>
        <w:t>112</w:t>
      </w:r>
      <w:r w:rsidRPr="00792483">
        <w:t xml:space="preserve">  Operation and implementation of decision under AAT first review</w:t>
      </w:r>
      <w:bookmarkEnd w:id="345"/>
    </w:p>
    <w:p w:rsidR="009E1D8F" w:rsidRPr="00792483" w:rsidRDefault="009E1D8F" w:rsidP="009E1D8F">
      <w:pPr>
        <w:pStyle w:val="subsection"/>
      </w:pPr>
      <w:r w:rsidRPr="00792483">
        <w:tab/>
      </w:r>
      <w:r w:rsidRPr="00792483">
        <w:tab/>
        <w:t>Subsection</w:t>
      </w:r>
      <w:r w:rsidR="00792483">
        <w:t> </w:t>
      </w:r>
      <w:r w:rsidRPr="00792483">
        <w:t>41(2) of the AAT Act does not apply in relation to an application for AAT first review.</w:t>
      </w:r>
    </w:p>
    <w:p w:rsidR="009E1D8F" w:rsidRPr="00792483" w:rsidRDefault="009E1D8F" w:rsidP="009E1D8F">
      <w:pPr>
        <w:pStyle w:val="ActHead5"/>
      </w:pPr>
      <w:bookmarkStart w:id="346" w:name="_Toc14262270"/>
      <w:r w:rsidRPr="00792483">
        <w:rPr>
          <w:rStyle w:val="CharSectno"/>
        </w:rPr>
        <w:t>113</w:t>
      </w:r>
      <w:r w:rsidRPr="00792483">
        <w:t xml:space="preserve">  Secretary may continue certain matters pending outcome of application for AAT first review</w:t>
      </w:r>
      <w:bookmarkEnd w:id="346"/>
    </w:p>
    <w:p w:rsidR="009E1D8F" w:rsidRPr="00792483" w:rsidRDefault="009E1D8F" w:rsidP="009E1D8F">
      <w:pPr>
        <w:pStyle w:val="subsection"/>
      </w:pPr>
      <w:r w:rsidRPr="00792483">
        <w:tab/>
        <w:t>(1)</w:t>
      </w:r>
      <w:r w:rsidRPr="00792483">
        <w:tab/>
        <w:t>If:</w:t>
      </w:r>
    </w:p>
    <w:p w:rsidR="009E1D8F" w:rsidRPr="00792483" w:rsidRDefault="009E1D8F" w:rsidP="009E1D8F">
      <w:pPr>
        <w:pStyle w:val="paragraph"/>
      </w:pPr>
      <w:r w:rsidRPr="00792483">
        <w:tab/>
        <w:t>(a)</w:t>
      </w:r>
      <w:r w:rsidRPr="00792483">
        <w:tab/>
        <w:t>an adv</w:t>
      </w:r>
      <w:r w:rsidR="00D7631E" w:rsidRPr="00792483">
        <w:t>erse family assistance decision</w:t>
      </w:r>
      <w:r w:rsidRPr="00792483">
        <w:t xml:space="preserve"> is made; and</w:t>
      </w:r>
    </w:p>
    <w:p w:rsidR="009E1D8F" w:rsidRPr="00792483" w:rsidRDefault="009E1D8F" w:rsidP="009E1D8F">
      <w:pPr>
        <w:pStyle w:val="paragraph"/>
      </w:pPr>
      <w:r w:rsidRPr="00792483">
        <w:tab/>
        <w:t>(b)</w:t>
      </w:r>
      <w:r w:rsidRPr="00792483">
        <w:tab/>
        <w:t>the adverse decision depends on the exercise of a discretion, or the holding of an opinion, by a person; and</w:t>
      </w:r>
    </w:p>
    <w:p w:rsidR="009E1D8F" w:rsidRPr="00792483" w:rsidRDefault="009E1D8F" w:rsidP="009E1D8F">
      <w:pPr>
        <w:pStyle w:val="paragraph"/>
      </w:pPr>
      <w:r w:rsidRPr="00792483">
        <w:tab/>
        <w:t>(c)</w:t>
      </w:r>
      <w:r w:rsidRPr="00792483">
        <w:tab/>
        <w:t>a person makes an application for AAT first review of the adverse decision;</w:t>
      </w:r>
    </w:p>
    <w:p w:rsidR="009E1D8F" w:rsidRPr="00792483" w:rsidRDefault="009E1D8F" w:rsidP="009E1D8F">
      <w:pPr>
        <w:pStyle w:val="subsection2"/>
      </w:pPr>
      <w:r w:rsidRPr="00792483">
        <w:t>the Secretary may declare that entitlement to the family assistance is to continue, pending the determination of the review, as if the adverse decision had not been made.</w:t>
      </w:r>
    </w:p>
    <w:p w:rsidR="009E1D8F" w:rsidRPr="00792483" w:rsidRDefault="009E1D8F" w:rsidP="009E1D8F">
      <w:pPr>
        <w:pStyle w:val="subsection"/>
      </w:pPr>
      <w:r w:rsidRPr="00792483">
        <w:tab/>
        <w:t>(3)</w:t>
      </w:r>
      <w:r w:rsidRPr="00792483">
        <w:tab/>
        <w:t>While the declaration is in force in relation to the adverse decision, this Act (other than this Part) applies as if the adverse decision had not been made.</w:t>
      </w:r>
    </w:p>
    <w:p w:rsidR="009E1D8F" w:rsidRPr="00792483" w:rsidRDefault="009E1D8F" w:rsidP="009E1D8F">
      <w:pPr>
        <w:pStyle w:val="subsection"/>
      </w:pPr>
      <w:r w:rsidRPr="00792483">
        <w:tab/>
        <w:t>(4)</w:t>
      </w:r>
      <w:r w:rsidRPr="00792483">
        <w:tab/>
        <w:t>The declaration:</w:t>
      </w:r>
    </w:p>
    <w:p w:rsidR="009E1D8F" w:rsidRPr="00792483" w:rsidRDefault="009E1D8F" w:rsidP="009E1D8F">
      <w:pPr>
        <w:pStyle w:val="paragraph"/>
      </w:pPr>
      <w:r w:rsidRPr="00792483">
        <w:tab/>
        <w:t>(a)</w:t>
      </w:r>
      <w:r w:rsidRPr="00792483">
        <w:tab/>
        <w:t>starts to have effect on the day it is made or on the earlier day (if any) specified in the declaration; and</w:t>
      </w:r>
    </w:p>
    <w:p w:rsidR="009E1D8F" w:rsidRPr="00792483" w:rsidRDefault="009E1D8F" w:rsidP="009E1D8F">
      <w:pPr>
        <w:pStyle w:val="paragraph"/>
      </w:pPr>
      <w:r w:rsidRPr="00792483">
        <w:tab/>
        <w:t>(b)</w:t>
      </w:r>
      <w:r w:rsidRPr="00792483">
        <w:tab/>
        <w:t>stops having effect if:</w:t>
      </w:r>
    </w:p>
    <w:p w:rsidR="009E1D8F" w:rsidRPr="00792483" w:rsidRDefault="009E1D8F" w:rsidP="009E1D8F">
      <w:pPr>
        <w:pStyle w:val="paragraphsub"/>
      </w:pPr>
      <w:r w:rsidRPr="00792483">
        <w:tab/>
        <w:t>(i)</w:t>
      </w:r>
      <w:r w:rsidRPr="00792483">
        <w:tab/>
        <w:t>the AAT dismisses the application for AAT first review of the adverse decision; or</w:t>
      </w:r>
    </w:p>
    <w:p w:rsidR="009E1D8F" w:rsidRPr="00792483" w:rsidRDefault="009E1D8F" w:rsidP="009E1D8F">
      <w:pPr>
        <w:pStyle w:val="paragraphsub"/>
      </w:pPr>
      <w:r w:rsidRPr="00792483">
        <w:tab/>
        <w:t>(ii)</w:t>
      </w:r>
      <w:r w:rsidRPr="00792483">
        <w:tab/>
        <w:t>the AAT determines the AAT first review of the adverse decision; or</w:t>
      </w:r>
    </w:p>
    <w:p w:rsidR="009E1D8F" w:rsidRPr="00792483" w:rsidRDefault="009E1D8F" w:rsidP="009E1D8F">
      <w:pPr>
        <w:pStyle w:val="paragraphsub"/>
      </w:pPr>
      <w:r w:rsidRPr="00792483">
        <w:tab/>
        <w:t>(iii)</w:t>
      </w:r>
      <w:r w:rsidRPr="00792483">
        <w:tab/>
        <w:t>the Secretary revokes the declaration.</w:t>
      </w:r>
    </w:p>
    <w:p w:rsidR="009E1D8F" w:rsidRPr="00792483" w:rsidRDefault="009E1D8F" w:rsidP="009E1D8F">
      <w:pPr>
        <w:pStyle w:val="subsection"/>
      </w:pPr>
      <w:r w:rsidRPr="00792483">
        <w:tab/>
        <w:t>(5)</w:t>
      </w:r>
      <w:r w:rsidRPr="00792483">
        <w:tab/>
        <w:t>In this section:</w:t>
      </w:r>
    </w:p>
    <w:p w:rsidR="009E1D8F" w:rsidRPr="00792483" w:rsidRDefault="009E1D8F" w:rsidP="009E1D8F">
      <w:pPr>
        <w:pStyle w:val="Definition"/>
      </w:pPr>
      <w:r w:rsidRPr="00792483">
        <w:rPr>
          <w:b/>
          <w:i/>
        </w:rPr>
        <w:t>adverse family assistance decision</w:t>
      </w:r>
      <w:r w:rsidRPr="00792483">
        <w:t>, in relation to a person, means any decision having the effect that:</w:t>
      </w:r>
    </w:p>
    <w:p w:rsidR="009E1D8F" w:rsidRPr="00792483" w:rsidRDefault="009E1D8F" w:rsidP="009E1D8F">
      <w:pPr>
        <w:pStyle w:val="paragraph"/>
      </w:pPr>
      <w:r w:rsidRPr="00792483">
        <w:tab/>
        <w:t>(a)</w:t>
      </w:r>
      <w:r w:rsidRPr="00792483">
        <w:tab/>
        <w:t>the person ceases to be entitled to family assistance; or</w:t>
      </w:r>
    </w:p>
    <w:p w:rsidR="009E1D8F" w:rsidRPr="00792483" w:rsidRDefault="009E1D8F" w:rsidP="009E1D8F">
      <w:pPr>
        <w:pStyle w:val="paragraph"/>
      </w:pPr>
      <w:r w:rsidRPr="00792483">
        <w:tab/>
        <w:t>(b)</w:t>
      </w:r>
      <w:r w:rsidRPr="00792483">
        <w:tab/>
        <w:t xml:space="preserve">the person’s entitlement to family assistance is </w:t>
      </w:r>
      <w:r w:rsidR="002D58C2" w:rsidRPr="00792483">
        <w:t>reduced.</w:t>
      </w:r>
    </w:p>
    <w:p w:rsidR="009E1D8F" w:rsidRPr="00792483" w:rsidRDefault="009E1D8F" w:rsidP="009E1D8F">
      <w:pPr>
        <w:pStyle w:val="ActHead5"/>
      </w:pPr>
      <w:bookmarkStart w:id="347" w:name="_Toc14262271"/>
      <w:r w:rsidRPr="00792483">
        <w:rPr>
          <w:rStyle w:val="CharSectno"/>
        </w:rPr>
        <w:t>114</w:t>
      </w:r>
      <w:r w:rsidRPr="00792483">
        <w:t xml:space="preserve">  Arrangements for AAT first review if section</w:t>
      </w:r>
      <w:r w:rsidR="00792483">
        <w:t> </w:t>
      </w:r>
      <w:r w:rsidRPr="00792483">
        <w:t>113 declaration in force</w:t>
      </w:r>
      <w:bookmarkEnd w:id="347"/>
    </w:p>
    <w:p w:rsidR="009E1D8F" w:rsidRPr="00792483" w:rsidRDefault="009E1D8F" w:rsidP="009E1D8F">
      <w:pPr>
        <w:pStyle w:val="subsection"/>
      </w:pPr>
      <w:r w:rsidRPr="00792483">
        <w:tab/>
      </w:r>
      <w:r w:rsidRPr="00792483">
        <w:tab/>
        <w:t>If a declaration under section</w:t>
      </w:r>
      <w:r w:rsidR="00792483">
        <w:t> </w:t>
      </w:r>
      <w:r w:rsidRPr="00792483">
        <w:t>113 is in force in relation to a decision for which an application for AAT first review has been made, the President of the AAT must take reasonable steps to ensure that the decision is reviewed as quickly as possible.</w:t>
      </w:r>
    </w:p>
    <w:p w:rsidR="009E1D8F" w:rsidRPr="00792483" w:rsidRDefault="009E1D8F" w:rsidP="009E1D8F">
      <w:pPr>
        <w:pStyle w:val="ActHead5"/>
      </w:pPr>
      <w:bookmarkStart w:id="348" w:name="_Toc14262272"/>
      <w:r w:rsidRPr="00792483">
        <w:rPr>
          <w:rStyle w:val="CharSectno"/>
        </w:rPr>
        <w:t>115</w:t>
      </w:r>
      <w:r w:rsidRPr="00792483">
        <w:t xml:space="preserve">  Variation of original decision after application is made for AAT first review</w:t>
      </w:r>
      <w:bookmarkEnd w:id="348"/>
    </w:p>
    <w:p w:rsidR="009E1D8F" w:rsidRPr="00792483" w:rsidRDefault="009E1D8F" w:rsidP="009E1D8F">
      <w:pPr>
        <w:pStyle w:val="subsection"/>
      </w:pPr>
      <w:r w:rsidRPr="00792483">
        <w:tab/>
        <w:t>(1)</w:t>
      </w:r>
      <w:r w:rsidRPr="00792483">
        <w:tab/>
        <w:t>If an officer varies or substitutes a decision after an application has been made for AAT first review of the decision, the application is taken to be an application for AAT first review of the decision as varied or substituted.</w:t>
      </w:r>
    </w:p>
    <w:p w:rsidR="009E1D8F" w:rsidRPr="00792483" w:rsidRDefault="009E1D8F" w:rsidP="009E1D8F">
      <w:pPr>
        <w:pStyle w:val="subsection"/>
      </w:pPr>
      <w:r w:rsidRPr="00792483">
        <w:tab/>
        <w:t>(2)</w:t>
      </w:r>
      <w:r w:rsidRPr="00792483">
        <w:tab/>
        <w:t>If the person who made the application does not want the AAT to review the decision as varied or substituted, the person may notify the AAT under subsection</w:t>
      </w:r>
      <w:r w:rsidR="00792483">
        <w:t> </w:t>
      </w:r>
      <w:r w:rsidRPr="00792483">
        <w:t>42A(1A) or (1AA) of the AAT Act that the application is discontinued or withdrawn.</w:t>
      </w:r>
    </w:p>
    <w:p w:rsidR="009E1D8F" w:rsidRPr="00792483" w:rsidRDefault="009E1D8F" w:rsidP="009E1D8F">
      <w:pPr>
        <w:pStyle w:val="ActHead5"/>
      </w:pPr>
      <w:bookmarkStart w:id="349" w:name="_Toc14262273"/>
      <w:r w:rsidRPr="00792483">
        <w:rPr>
          <w:rStyle w:val="CharSectno"/>
        </w:rPr>
        <w:t>116</w:t>
      </w:r>
      <w:r w:rsidRPr="00792483">
        <w:t xml:space="preserve">  Procedure on receipt of application for AAT first review</w:t>
      </w:r>
      <w:bookmarkEnd w:id="349"/>
    </w:p>
    <w:p w:rsidR="009E1D8F" w:rsidRPr="00792483" w:rsidRDefault="009E1D8F" w:rsidP="009E1D8F">
      <w:pPr>
        <w:pStyle w:val="subsection"/>
      </w:pPr>
      <w:r w:rsidRPr="00792483">
        <w:tab/>
        <w:t>(1)</w:t>
      </w:r>
      <w:r w:rsidRPr="00792483">
        <w:tab/>
        <w:t>The AAT may, in relation to an application for AAT first review, request the Secretary to lodge with the AAT the statement and other documents referred to in subsection</w:t>
      </w:r>
      <w:r w:rsidR="00792483">
        <w:t> </w:t>
      </w:r>
      <w:r w:rsidRPr="00792483">
        <w:t>37(1) of the AAT Act before the end of the period that otherwise applies under that subsection.</w:t>
      </w:r>
    </w:p>
    <w:p w:rsidR="009E1D8F" w:rsidRPr="00792483" w:rsidRDefault="009E1D8F" w:rsidP="009E1D8F">
      <w:pPr>
        <w:pStyle w:val="subsection"/>
      </w:pPr>
      <w:r w:rsidRPr="00792483">
        <w:tab/>
        <w:t>(2)</w:t>
      </w:r>
      <w:r w:rsidRPr="00792483">
        <w:tab/>
        <w:t>If the AAT does so, the Secretary must take reasonable steps to comply with the request.</w:t>
      </w:r>
    </w:p>
    <w:p w:rsidR="009E1D8F" w:rsidRPr="00792483" w:rsidRDefault="009E1D8F" w:rsidP="009E1D8F">
      <w:pPr>
        <w:pStyle w:val="subsection"/>
      </w:pPr>
      <w:r w:rsidRPr="00792483">
        <w:tab/>
        <w:t>(3)</w:t>
      </w:r>
      <w:r w:rsidRPr="00792483">
        <w:tab/>
        <w:t>Nothing in this section prevents the operation of subsection</w:t>
      </w:r>
      <w:r w:rsidR="00792483">
        <w:t> </w:t>
      </w:r>
      <w:r w:rsidRPr="00792483">
        <w:t>37(1A) of the AAT Act.</w:t>
      </w:r>
    </w:p>
    <w:p w:rsidR="009E1D8F" w:rsidRPr="00792483" w:rsidRDefault="009E1D8F" w:rsidP="009E1D8F">
      <w:pPr>
        <w:pStyle w:val="ActHead5"/>
      </w:pPr>
      <w:bookmarkStart w:id="350" w:name="_Toc14262274"/>
      <w:r w:rsidRPr="00792483">
        <w:rPr>
          <w:rStyle w:val="CharSectno"/>
        </w:rPr>
        <w:t>116A</w:t>
      </w:r>
      <w:r w:rsidRPr="00792483">
        <w:t xml:space="preserve">  Parties to AAT first review</w:t>
      </w:r>
      <w:bookmarkEnd w:id="350"/>
    </w:p>
    <w:p w:rsidR="009E1D8F" w:rsidRPr="00792483" w:rsidRDefault="009E1D8F" w:rsidP="009E1D8F">
      <w:pPr>
        <w:pStyle w:val="subsection"/>
      </w:pPr>
      <w:r w:rsidRPr="00792483">
        <w:tab/>
      </w:r>
      <w:r w:rsidRPr="00792483">
        <w:tab/>
        <w:t>The parties to an AAT first review of a care percentage decision include, in addition to the parties referred to in subsection</w:t>
      </w:r>
      <w:r w:rsidR="00792483">
        <w:t> </w:t>
      </w:r>
      <w:r w:rsidRPr="00792483">
        <w:t xml:space="preserve">30(1) of the AAT Act, each person who is a responsible person (within the meaning of the </w:t>
      </w:r>
      <w:r w:rsidRPr="00792483">
        <w:rPr>
          <w:i/>
        </w:rPr>
        <w:t>Child Support (Assessment) Act 1989</w:t>
      </w:r>
      <w:r w:rsidRPr="00792483">
        <w:t>) for the child to whom the decision relates.</w:t>
      </w:r>
    </w:p>
    <w:p w:rsidR="009E1D8F" w:rsidRPr="00792483" w:rsidRDefault="009E1D8F" w:rsidP="009E1D8F">
      <w:pPr>
        <w:pStyle w:val="ActHead5"/>
      </w:pPr>
      <w:bookmarkStart w:id="351" w:name="_Toc14262275"/>
      <w:r w:rsidRPr="00792483">
        <w:rPr>
          <w:rStyle w:val="CharSectno"/>
        </w:rPr>
        <w:t>117</w:t>
      </w:r>
      <w:r w:rsidRPr="00792483">
        <w:t xml:space="preserve">  AAT summons power for AAT first reviews</w:t>
      </w:r>
      <w:bookmarkEnd w:id="351"/>
    </w:p>
    <w:p w:rsidR="009E1D8F" w:rsidRPr="00792483" w:rsidRDefault="009E1D8F" w:rsidP="009E1D8F">
      <w:pPr>
        <w:pStyle w:val="subsection"/>
      </w:pPr>
      <w:r w:rsidRPr="00792483">
        <w:tab/>
      </w:r>
      <w:r w:rsidRPr="00792483">
        <w:tab/>
        <w:t>Section</w:t>
      </w:r>
      <w:r w:rsidR="00792483">
        <w:t> </w:t>
      </w:r>
      <w:r w:rsidRPr="00792483">
        <w:t>40A of the AAT Act does not apply in relation to an AAT first review.</w:t>
      </w:r>
    </w:p>
    <w:p w:rsidR="009E1D8F" w:rsidRPr="00792483" w:rsidRDefault="009E1D8F" w:rsidP="009E1D8F">
      <w:pPr>
        <w:pStyle w:val="ActHead5"/>
      </w:pPr>
      <w:bookmarkStart w:id="352" w:name="_Toc14262276"/>
      <w:r w:rsidRPr="00792483">
        <w:rPr>
          <w:rStyle w:val="CharSectno"/>
        </w:rPr>
        <w:t>118</w:t>
      </w:r>
      <w:r w:rsidRPr="00792483">
        <w:t xml:space="preserve">  Provision of further information by Secretary for AAT first reviews</w:t>
      </w:r>
      <w:bookmarkEnd w:id="352"/>
    </w:p>
    <w:p w:rsidR="009E1D8F" w:rsidRPr="00792483" w:rsidRDefault="009E1D8F" w:rsidP="009E1D8F">
      <w:pPr>
        <w:pStyle w:val="subsection"/>
      </w:pPr>
      <w:r w:rsidRPr="00792483">
        <w:tab/>
        <w:t>(1)</w:t>
      </w:r>
      <w:r w:rsidRPr="00792483">
        <w:tab/>
        <w:t>The AAT may request the Secretary to provide the AAT with information or a document that the Secretary has and that is relevant to an AAT first review.</w:t>
      </w:r>
    </w:p>
    <w:p w:rsidR="009E1D8F" w:rsidRPr="00792483" w:rsidRDefault="009E1D8F" w:rsidP="009E1D8F">
      <w:pPr>
        <w:pStyle w:val="subsection"/>
      </w:pPr>
      <w:r w:rsidRPr="00792483">
        <w:tab/>
        <w:t>(2)</w:t>
      </w:r>
      <w:r w:rsidRPr="00792483">
        <w:tab/>
        <w:t>The Secretary must comply with the request as soon as practicable and no later than 14 days after the request is made.</w:t>
      </w:r>
    </w:p>
    <w:p w:rsidR="009E1D8F" w:rsidRPr="00792483" w:rsidRDefault="009E1D8F" w:rsidP="009E1D8F">
      <w:pPr>
        <w:pStyle w:val="ActHead5"/>
      </w:pPr>
      <w:bookmarkStart w:id="353" w:name="_Toc14262277"/>
      <w:r w:rsidRPr="00792483">
        <w:rPr>
          <w:rStyle w:val="CharSectno"/>
        </w:rPr>
        <w:t>119</w:t>
      </w:r>
      <w:r w:rsidRPr="00792483">
        <w:t xml:space="preserve">  Power to obtain information for AAT first reviews</w:t>
      </w:r>
      <w:bookmarkEnd w:id="353"/>
    </w:p>
    <w:p w:rsidR="009E1D8F" w:rsidRPr="00792483" w:rsidRDefault="009E1D8F" w:rsidP="009E1D8F">
      <w:pPr>
        <w:pStyle w:val="subsection"/>
      </w:pPr>
      <w:r w:rsidRPr="00792483">
        <w:tab/>
        <w:t>(1)</w:t>
      </w:r>
      <w:r w:rsidRPr="00792483">
        <w:tab/>
        <w:t>If the AAT reasonably believes that a person has information or a document that is relevant to an AAT first review, the AAT may, by written notice given to the person, require the person:</w:t>
      </w:r>
    </w:p>
    <w:p w:rsidR="009E1D8F" w:rsidRPr="00792483" w:rsidRDefault="009E1D8F" w:rsidP="009E1D8F">
      <w:pPr>
        <w:pStyle w:val="paragraph"/>
      </w:pPr>
      <w:r w:rsidRPr="00792483">
        <w:tab/>
        <w:t>(a)</w:t>
      </w:r>
      <w:r w:rsidRPr="00792483">
        <w:tab/>
        <w:t>to give to the AAT, within the period and in the manner specified in the notice, any such information; or</w:t>
      </w:r>
    </w:p>
    <w:p w:rsidR="009E1D8F" w:rsidRPr="00792483" w:rsidRDefault="009E1D8F" w:rsidP="009E1D8F">
      <w:pPr>
        <w:pStyle w:val="paragraph"/>
      </w:pPr>
      <w:r w:rsidRPr="00792483">
        <w:tab/>
        <w:t>(b)</w:t>
      </w:r>
      <w:r w:rsidRPr="00792483">
        <w:tab/>
        <w:t>to produce to the AAT, within the period and in the manner specified in the notice, any such documents.</w:t>
      </w:r>
    </w:p>
    <w:p w:rsidR="009E1D8F" w:rsidRPr="00792483" w:rsidRDefault="009E1D8F" w:rsidP="009E1D8F">
      <w:pPr>
        <w:pStyle w:val="subsection"/>
      </w:pPr>
      <w:r w:rsidRPr="00792483">
        <w:tab/>
        <w:t>(2)</w:t>
      </w:r>
      <w:r w:rsidRPr="00792483">
        <w:tab/>
        <w:t>A person commits an offence if:</w:t>
      </w:r>
    </w:p>
    <w:p w:rsidR="009E1D8F" w:rsidRPr="00792483" w:rsidRDefault="009E1D8F" w:rsidP="009E1D8F">
      <w:pPr>
        <w:pStyle w:val="paragraph"/>
      </w:pPr>
      <w:r w:rsidRPr="00792483">
        <w:tab/>
        <w:t>(a)</w:t>
      </w:r>
      <w:r w:rsidRPr="00792483">
        <w:tab/>
        <w:t xml:space="preserve">the AAT gives the person a notice under </w:t>
      </w:r>
      <w:r w:rsidR="00792483">
        <w:t>subsection (</w:t>
      </w:r>
      <w:r w:rsidRPr="00792483">
        <w:t>1); and</w:t>
      </w:r>
    </w:p>
    <w:p w:rsidR="009E1D8F" w:rsidRPr="00792483" w:rsidRDefault="009E1D8F" w:rsidP="009E1D8F">
      <w:pPr>
        <w:pStyle w:val="paragraph"/>
      </w:pPr>
      <w:r w:rsidRPr="00792483">
        <w:tab/>
        <w:t>(b)</w:t>
      </w:r>
      <w:r w:rsidRPr="00792483">
        <w:tab/>
        <w:t>the person fails to comply with the notice.</w:t>
      </w:r>
    </w:p>
    <w:p w:rsidR="009E1D8F" w:rsidRPr="00792483" w:rsidRDefault="009E1D8F" w:rsidP="009E1D8F">
      <w:pPr>
        <w:pStyle w:val="Penalty"/>
      </w:pPr>
      <w:r w:rsidRPr="00792483">
        <w:t>Penalty:</w:t>
      </w:r>
      <w:r w:rsidRPr="00792483">
        <w:tab/>
        <w:t>Imprisonment for 12 months or 60 penalty units, or both.</w:t>
      </w:r>
    </w:p>
    <w:p w:rsidR="009E1D8F" w:rsidRPr="00792483" w:rsidRDefault="009E1D8F" w:rsidP="009E1D8F">
      <w:pPr>
        <w:pStyle w:val="subsection"/>
      </w:pPr>
      <w:r w:rsidRPr="00792483">
        <w:tab/>
        <w:t>(3)</w:t>
      </w:r>
      <w:r w:rsidRPr="00792483">
        <w:tab/>
      </w:r>
      <w:r w:rsidR="00792483">
        <w:t>Subsection (</w:t>
      </w:r>
      <w:r w:rsidRPr="00792483">
        <w:t>2) does not apply if complying with the notice might tend to incriminate the person.</w:t>
      </w:r>
    </w:p>
    <w:p w:rsidR="009E1D8F" w:rsidRPr="00792483" w:rsidRDefault="009E1D8F" w:rsidP="009E1D8F">
      <w:pPr>
        <w:pStyle w:val="notetext"/>
      </w:pPr>
      <w:r w:rsidRPr="00792483">
        <w:t>Note:</w:t>
      </w:r>
      <w:r w:rsidRPr="00792483">
        <w:tab/>
        <w:t xml:space="preserve">A defendant bears an evidential burden in relation to the matter in </w:t>
      </w:r>
      <w:r w:rsidR="00792483">
        <w:t>subsection (</w:t>
      </w:r>
      <w:r w:rsidRPr="00792483">
        <w:t>3) (see subsection</w:t>
      </w:r>
      <w:r w:rsidR="00792483">
        <w:t> </w:t>
      </w:r>
      <w:r w:rsidRPr="00792483">
        <w:t xml:space="preserve">13.3(3) of the </w:t>
      </w:r>
      <w:r w:rsidRPr="00792483">
        <w:rPr>
          <w:i/>
        </w:rPr>
        <w:t>Criminal Code</w:t>
      </w:r>
      <w:r w:rsidRPr="00792483">
        <w:t>).</w:t>
      </w:r>
    </w:p>
    <w:p w:rsidR="009E1D8F" w:rsidRPr="00792483" w:rsidRDefault="009E1D8F" w:rsidP="009E1D8F">
      <w:pPr>
        <w:pStyle w:val="ActHead5"/>
      </w:pPr>
      <w:bookmarkStart w:id="354" w:name="_Toc14262278"/>
      <w:r w:rsidRPr="00792483">
        <w:rPr>
          <w:rStyle w:val="CharSectno"/>
        </w:rPr>
        <w:t>120</w:t>
      </w:r>
      <w:r w:rsidRPr="00792483">
        <w:t xml:space="preserve">  AAT may require Secretary to obtain information for AAT first review</w:t>
      </w:r>
      <w:bookmarkEnd w:id="354"/>
    </w:p>
    <w:p w:rsidR="009E1D8F" w:rsidRPr="00792483" w:rsidRDefault="009E1D8F" w:rsidP="009E1D8F">
      <w:pPr>
        <w:pStyle w:val="subsection"/>
      </w:pPr>
      <w:r w:rsidRPr="00792483">
        <w:tab/>
        <w:t>(1)</w:t>
      </w:r>
      <w:r w:rsidRPr="00792483">
        <w:tab/>
        <w:t xml:space="preserve">If the AAT </w:t>
      </w:r>
      <w:r w:rsidR="005F2982" w:rsidRPr="00792483">
        <w:t>reasonably believes that a person will be able to give information, or produce a document or records, relevant</w:t>
      </w:r>
      <w:r w:rsidRPr="00792483">
        <w:t xml:space="preserve"> to an AAT first review, the AAT may, for the purposes of the review, request the Secretary to exercise the Secretary’s powers </w:t>
      </w:r>
      <w:r w:rsidR="002D58C2" w:rsidRPr="00792483">
        <w:t>under section</w:t>
      </w:r>
      <w:r w:rsidR="00792483">
        <w:t> </w:t>
      </w:r>
      <w:r w:rsidR="002D58C2" w:rsidRPr="00792483">
        <w:t>154 or 157A</w:t>
      </w:r>
      <w:r w:rsidRPr="00792483">
        <w:t>.</w:t>
      </w:r>
    </w:p>
    <w:p w:rsidR="009E1D8F" w:rsidRPr="00792483" w:rsidRDefault="009E1D8F" w:rsidP="009E1D8F">
      <w:pPr>
        <w:pStyle w:val="subsection"/>
      </w:pPr>
      <w:r w:rsidRPr="00792483">
        <w:tab/>
        <w:t>(2)</w:t>
      </w:r>
      <w:r w:rsidRPr="00792483">
        <w:tab/>
        <w:t>The Secretary must comply with the request as soon as practicable and no later than 7 days after the request is made.</w:t>
      </w:r>
    </w:p>
    <w:p w:rsidR="005F2982" w:rsidRPr="00792483" w:rsidRDefault="005F2982" w:rsidP="005F2982">
      <w:pPr>
        <w:pStyle w:val="subsection"/>
      </w:pPr>
      <w:r w:rsidRPr="00792483">
        <w:tab/>
        <w:t>(3)</w:t>
      </w:r>
      <w:r w:rsidRPr="00792483">
        <w:tab/>
        <w:t>Section</w:t>
      </w:r>
      <w:r w:rsidR="00792483">
        <w:t> </w:t>
      </w:r>
      <w:r w:rsidRPr="00792483">
        <w:t xml:space="preserve">153A does not apply to the Secretary when complying with a request under </w:t>
      </w:r>
      <w:r w:rsidR="00792483">
        <w:t>subsection (</w:t>
      </w:r>
      <w:r w:rsidRPr="00792483">
        <w:t>1).</w:t>
      </w:r>
    </w:p>
    <w:p w:rsidR="009E1D8F" w:rsidRPr="00792483" w:rsidRDefault="009E1D8F" w:rsidP="009E1D8F">
      <w:pPr>
        <w:pStyle w:val="ActHead5"/>
      </w:pPr>
      <w:bookmarkStart w:id="355" w:name="_Toc14262279"/>
      <w:r w:rsidRPr="00792483">
        <w:rPr>
          <w:rStyle w:val="CharSectno"/>
        </w:rPr>
        <w:t>121</w:t>
      </w:r>
      <w:r w:rsidRPr="00792483">
        <w:t xml:space="preserve">  Hearing of AAT first review in private</w:t>
      </w:r>
      <w:bookmarkEnd w:id="355"/>
    </w:p>
    <w:p w:rsidR="009E1D8F" w:rsidRPr="00792483" w:rsidRDefault="009E1D8F" w:rsidP="009E1D8F">
      <w:pPr>
        <w:pStyle w:val="subsection"/>
      </w:pPr>
      <w:r w:rsidRPr="00792483">
        <w:tab/>
        <w:t>(1)</w:t>
      </w:r>
      <w:r w:rsidRPr="00792483">
        <w:tab/>
        <w:t>The hearing of an AAT first review must be in private.</w:t>
      </w:r>
    </w:p>
    <w:p w:rsidR="009E1D8F" w:rsidRPr="00792483" w:rsidRDefault="009E1D8F" w:rsidP="009E1D8F">
      <w:pPr>
        <w:pStyle w:val="subsection"/>
      </w:pPr>
      <w:r w:rsidRPr="00792483">
        <w:tab/>
        <w:t>(2)</w:t>
      </w:r>
      <w:r w:rsidRPr="00792483">
        <w:tab/>
        <w:t>The AAT may give directions, in writing or otherwise, as to the persons who may be present at any hearing of an AAT first review.</w:t>
      </w:r>
    </w:p>
    <w:p w:rsidR="009E1D8F" w:rsidRPr="00792483" w:rsidRDefault="009E1D8F" w:rsidP="009E1D8F">
      <w:pPr>
        <w:pStyle w:val="subsection"/>
      </w:pPr>
      <w:r w:rsidRPr="00792483">
        <w:tab/>
        <w:t>(3)</w:t>
      </w:r>
      <w:r w:rsidRPr="00792483">
        <w:tab/>
        <w:t>In giving directions, the AAT must have regard to the wishes of the parties and the need to protect their privacy.</w:t>
      </w:r>
    </w:p>
    <w:p w:rsidR="009E1D8F" w:rsidRPr="00792483" w:rsidRDefault="009E1D8F" w:rsidP="009E1D8F">
      <w:pPr>
        <w:pStyle w:val="subsection"/>
      </w:pPr>
      <w:r w:rsidRPr="00792483">
        <w:tab/>
        <w:t>(4)</w:t>
      </w:r>
      <w:r w:rsidRPr="00792483">
        <w:tab/>
        <w:t>Subsections</w:t>
      </w:r>
      <w:r w:rsidR="00792483">
        <w:t> </w:t>
      </w:r>
      <w:r w:rsidRPr="00792483">
        <w:t>35(1) and (2) of the</w:t>
      </w:r>
      <w:r w:rsidRPr="00792483">
        <w:rPr>
          <w:i/>
        </w:rPr>
        <w:t xml:space="preserve"> </w:t>
      </w:r>
      <w:r w:rsidRPr="00792483">
        <w:t>AAT Act do not apply in relation to the hearing of an AAT first review.</w:t>
      </w:r>
    </w:p>
    <w:p w:rsidR="009E1D8F" w:rsidRPr="00792483" w:rsidRDefault="009E1D8F" w:rsidP="009E1D8F">
      <w:pPr>
        <w:pStyle w:val="ActHead5"/>
      </w:pPr>
      <w:bookmarkStart w:id="356" w:name="_Toc14262280"/>
      <w:r w:rsidRPr="00792483">
        <w:rPr>
          <w:rStyle w:val="CharSectno"/>
        </w:rPr>
        <w:t>122</w:t>
      </w:r>
      <w:r w:rsidRPr="00792483">
        <w:t xml:space="preserve">  Costs of AAT first review</w:t>
      </w:r>
      <w:bookmarkEnd w:id="356"/>
    </w:p>
    <w:p w:rsidR="009E1D8F" w:rsidRPr="00792483" w:rsidRDefault="009E1D8F" w:rsidP="009E1D8F">
      <w:pPr>
        <w:pStyle w:val="subsection"/>
      </w:pPr>
      <w:r w:rsidRPr="00792483">
        <w:tab/>
        <w:t>(1)</w:t>
      </w:r>
      <w:r w:rsidRPr="00792483">
        <w:tab/>
        <w:t xml:space="preserve">Subject to </w:t>
      </w:r>
      <w:r w:rsidR="00792483">
        <w:t>subsection (</w:t>
      </w:r>
      <w:r w:rsidRPr="00792483">
        <w:t>4), a party to an AAT first review must bear any expenses incurred by the party in connection with the review.</w:t>
      </w:r>
    </w:p>
    <w:p w:rsidR="009E1D8F" w:rsidRPr="00792483" w:rsidRDefault="009E1D8F" w:rsidP="009E1D8F">
      <w:pPr>
        <w:pStyle w:val="subsection"/>
      </w:pPr>
      <w:r w:rsidRPr="00792483">
        <w:tab/>
        <w:t>(2)</w:t>
      </w:r>
      <w:r w:rsidRPr="00792483">
        <w:tab/>
        <w:t>The AAT may determine that the Commonwealth is to pay the reasonable costs that are:</w:t>
      </w:r>
    </w:p>
    <w:p w:rsidR="009E1D8F" w:rsidRPr="00792483" w:rsidRDefault="009E1D8F" w:rsidP="009E1D8F">
      <w:pPr>
        <w:pStyle w:val="paragraph"/>
      </w:pPr>
      <w:r w:rsidRPr="00792483">
        <w:tab/>
        <w:t>(a)</w:t>
      </w:r>
      <w:r w:rsidRPr="00792483">
        <w:tab/>
        <w:t>incurred by a party for travel and accommodation in connection with an AAT first review; and</w:t>
      </w:r>
    </w:p>
    <w:p w:rsidR="009E1D8F" w:rsidRPr="00792483" w:rsidRDefault="009E1D8F" w:rsidP="009E1D8F">
      <w:pPr>
        <w:pStyle w:val="paragraph"/>
      </w:pPr>
      <w:r w:rsidRPr="00792483">
        <w:tab/>
        <w:t>(b)</w:t>
      </w:r>
      <w:r w:rsidRPr="00792483">
        <w:tab/>
        <w:t>specified in the determination.</w:t>
      </w:r>
    </w:p>
    <w:p w:rsidR="009E1D8F" w:rsidRPr="00792483" w:rsidRDefault="009E1D8F" w:rsidP="009E1D8F">
      <w:pPr>
        <w:pStyle w:val="subsection"/>
      </w:pPr>
      <w:r w:rsidRPr="00792483">
        <w:tab/>
        <w:t>(3)</w:t>
      </w:r>
      <w:r w:rsidRPr="00792483">
        <w:tab/>
        <w:t>If the AAT arranges for the provision of a medical service in relation to a party to an AAT first review, the AAT may determine that the Commonwealth is to pay the costs of the provision of the service.</w:t>
      </w:r>
    </w:p>
    <w:p w:rsidR="009E1D8F" w:rsidRPr="00792483" w:rsidRDefault="009E1D8F" w:rsidP="009E1D8F">
      <w:pPr>
        <w:pStyle w:val="subsection"/>
      </w:pPr>
      <w:r w:rsidRPr="00792483">
        <w:tab/>
        <w:t>(4)</w:t>
      </w:r>
      <w:r w:rsidRPr="00792483">
        <w:tab/>
        <w:t xml:space="preserve">If the AAT makes a determination under </w:t>
      </w:r>
      <w:r w:rsidR="00792483">
        <w:t>subsection (</w:t>
      </w:r>
      <w:r w:rsidRPr="00792483">
        <w:t>2) or (3), the costs to which the determination relates are payable by the Commonwealth.</w:t>
      </w:r>
    </w:p>
    <w:p w:rsidR="009E1D8F" w:rsidRPr="00792483" w:rsidRDefault="009E1D8F" w:rsidP="009E1D8F">
      <w:pPr>
        <w:pStyle w:val="ActHead5"/>
      </w:pPr>
      <w:bookmarkStart w:id="357" w:name="_Toc14262281"/>
      <w:r w:rsidRPr="00792483">
        <w:rPr>
          <w:rStyle w:val="CharSectno"/>
        </w:rPr>
        <w:t>123</w:t>
      </w:r>
      <w:r w:rsidRPr="00792483">
        <w:t xml:space="preserve">  Decision on AAT first review of care percentage decision</w:t>
      </w:r>
      <w:bookmarkEnd w:id="357"/>
    </w:p>
    <w:p w:rsidR="009E1D8F" w:rsidRPr="00792483" w:rsidRDefault="009E1D8F" w:rsidP="009E1D8F">
      <w:pPr>
        <w:pStyle w:val="subsection"/>
      </w:pPr>
      <w:r w:rsidRPr="00792483">
        <w:tab/>
      </w:r>
      <w:r w:rsidRPr="00792483">
        <w:tab/>
        <w:t>If:</w:t>
      </w:r>
    </w:p>
    <w:p w:rsidR="009E1D8F" w:rsidRPr="00792483" w:rsidRDefault="009E1D8F" w:rsidP="009E1D8F">
      <w:pPr>
        <w:pStyle w:val="paragraph"/>
      </w:pPr>
      <w:r w:rsidRPr="00792483">
        <w:tab/>
        <w:t>(a)</w:t>
      </w:r>
      <w:r w:rsidRPr="00792483">
        <w:tab/>
        <w:t>the AAT has reviewed a decision on application referred to in section</w:t>
      </w:r>
      <w:r w:rsidR="00792483">
        <w:t> </w:t>
      </w:r>
      <w:r w:rsidRPr="00792483">
        <w:t>89 or paragraph</w:t>
      </w:r>
      <w:r w:rsidR="00792483">
        <w:t> </w:t>
      </w:r>
      <w:r w:rsidRPr="00792483">
        <w:t xml:space="preserve">96A(b) of the </w:t>
      </w:r>
      <w:r w:rsidRPr="00792483">
        <w:rPr>
          <w:i/>
        </w:rPr>
        <w:t>Child Support (Registration and Collection) Act 1988</w:t>
      </w:r>
      <w:r w:rsidRPr="00792483">
        <w:t>; and</w:t>
      </w:r>
    </w:p>
    <w:p w:rsidR="009E1D8F" w:rsidRPr="00792483" w:rsidRDefault="009E1D8F" w:rsidP="009E1D8F">
      <w:pPr>
        <w:pStyle w:val="paragraph"/>
      </w:pPr>
      <w:r w:rsidRPr="00792483">
        <w:tab/>
        <w:t>(b)</w:t>
      </w:r>
      <w:r w:rsidRPr="00792483">
        <w:tab/>
        <w:t>that review involved (wholly or partly) a review of a determination to which a care percentage decision relates;</w:t>
      </w:r>
    </w:p>
    <w:p w:rsidR="009E1D8F" w:rsidRPr="00792483" w:rsidRDefault="009E1D8F" w:rsidP="009E1D8F">
      <w:pPr>
        <w:pStyle w:val="subsection2"/>
      </w:pPr>
      <w:r w:rsidRPr="00792483">
        <w:t>then, despite subsection</w:t>
      </w:r>
      <w:r w:rsidR="00792483">
        <w:t> </w:t>
      </w:r>
      <w:r w:rsidRPr="00792483">
        <w:t xml:space="preserve">43(1) of the AAT Act, the AAT must not, on AAT first review of the care percentage decision, vary or substitute the decision in a way that would have the effect of varying or substituting the determination referred to in </w:t>
      </w:r>
      <w:r w:rsidR="00792483">
        <w:t>paragraph (</w:t>
      </w:r>
      <w:r w:rsidRPr="00792483">
        <w:t>b).</w:t>
      </w:r>
    </w:p>
    <w:p w:rsidR="009E1D8F" w:rsidRPr="00792483" w:rsidRDefault="009E1D8F" w:rsidP="009E1D8F">
      <w:pPr>
        <w:pStyle w:val="ActHead5"/>
      </w:pPr>
      <w:bookmarkStart w:id="358" w:name="_Toc14262282"/>
      <w:r w:rsidRPr="00792483">
        <w:rPr>
          <w:rStyle w:val="CharSectno"/>
        </w:rPr>
        <w:t>124</w:t>
      </w:r>
      <w:r w:rsidRPr="00792483">
        <w:t xml:space="preserve">  Certain other decisions on AAT first review</w:t>
      </w:r>
      <w:bookmarkEnd w:id="358"/>
    </w:p>
    <w:p w:rsidR="009E1D8F" w:rsidRPr="00792483" w:rsidRDefault="009E1D8F" w:rsidP="009E1D8F">
      <w:pPr>
        <w:pStyle w:val="subsection"/>
      </w:pPr>
      <w:r w:rsidRPr="00792483">
        <w:tab/>
        <w:t>(1)</w:t>
      </w:r>
      <w:r w:rsidRPr="00792483">
        <w:tab/>
        <w:t>If, on AAT first review of a decision, the AAT sets the decision aside under subsection</w:t>
      </w:r>
      <w:r w:rsidR="00792483">
        <w:t> </w:t>
      </w:r>
      <w:r w:rsidRPr="00792483">
        <w:t>43(1) of the AAT Act and substitutes for it a decision that a person is entitled to have a payment made under this Act, the AAT must:</w:t>
      </w:r>
    </w:p>
    <w:p w:rsidR="009E1D8F" w:rsidRPr="00792483" w:rsidRDefault="009E1D8F" w:rsidP="009E1D8F">
      <w:pPr>
        <w:pStyle w:val="paragraph"/>
      </w:pPr>
      <w:r w:rsidRPr="00792483">
        <w:tab/>
        <w:t>(a)</w:t>
      </w:r>
      <w:r w:rsidRPr="00792483">
        <w:tab/>
        <w:t>assess the amount of the payment; or</w:t>
      </w:r>
    </w:p>
    <w:p w:rsidR="009E1D8F" w:rsidRPr="00792483" w:rsidRDefault="009E1D8F" w:rsidP="009E1D8F">
      <w:pPr>
        <w:pStyle w:val="paragraph"/>
      </w:pPr>
      <w:r w:rsidRPr="00792483">
        <w:tab/>
        <w:t>(b)</w:t>
      </w:r>
      <w:r w:rsidRPr="00792483">
        <w:tab/>
        <w:t>ask the Secretary to assess the amount of the payment.</w:t>
      </w:r>
    </w:p>
    <w:p w:rsidR="002D58C2" w:rsidRPr="00792483" w:rsidRDefault="002D58C2" w:rsidP="002D58C2">
      <w:pPr>
        <w:pStyle w:val="subsection"/>
      </w:pPr>
      <w:r w:rsidRPr="00792483">
        <w:tab/>
        <w:t>(2)</w:t>
      </w:r>
      <w:r w:rsidRPr="00792483">
        <w:tab/>
        <w:t xml:space="preserve">Despite </w:t>
      </w:r>
      <w:r w:rsidR="00792483">
        <w:t>subsection (</w:t>
      </w:r>
      <w:r w:rsidRPr="00792483">
        <w:t>1), the AAT must ask the Secretary to assess, in accordance with any directions or</w:t>
      </w:r>
      <w:r w:rsidRPr="00792483">
        <w:rPr>
          <w:i/>
        </w:rPr>
        <w:t xml:space="preserve"> </w:t>
      </w:r>
      <w:r w:rsidRPr="00792483">
        <w:t>recommendations of the AAT, the amount of CCS or ACCS an individual or provider is entitled to be paid, if:</w:t>
      </w:r>
    </w:p>
    <w:p w:rsidR="002D58C2" w:rsidRPr="00792483" w:rsidRDefault="002D58C2" w:rsidP="002D58C2">
      <w:pPr>
        <w:pStyle w:val="paragraph"/>
      </w:pPr>
      <w:r w:rsidRPr="00792483">
        <w:tab/>
        <w:t>(a)</w:t>
      </w:r>
      <w:r w:rsidRPr="00792483">
        <w:tab/>
        <w:t>on AAT first review, the AAT:</w:t>
      </w:r>
    </w:p>
    <w:p w:rsidR="002D58C2" w:rsidRPr="00792483" w:rsidRDefault="002D58C2" w:rsidP="002D58C2">
      <w:pPr>
        <w:pStyle w:val="paragraphsub"/>
      </w:pPr>
      <w:r w:rsidRPr="00792483">
        <w:tab/>
        <w:t>(i)</w:t>
      </w:r>
      <w:r w:rsidRPr="00792483">
        <w:tab/>
        <w:t>reviews a child care decision in relation to section</w:t>
      </w:r>
      <w:r w:rsidR="00792483">
        <w:t> </w:t>
      </w:r>
      <w:r w:rsidRPr="00792483">
        <w:t>67CD, 67CF or 67CH as to an amount of CCS or ACCS that the individual or provider is entitled to be paid; and</w:t>
      </w:r>
    </w:p>
    <w:p w:rsidR="002D58C2" w:rsidRPr="00792483" w:rsidRDefault="002D58C2" w:rsidP="002D58C2">
      <w:pPr>
        <w:pStyle w:val="paragraphsub"/>
      </w:pPr>
      <w:r w:rsidRPr="00792483">
        <w:tab/>
        <w:t>(ii)</w:t>
      </w:r>
      <w:r w:rsidRPr="00792483">
        <w:tab/>
        <w:t>considers that the individual or provider is entitled to be paid a different amount of CCS or ACCS; or</w:t>
      </w:r>
    </w:p>
    <w:p w:rsidR="002D58C2" w:rsidRPr="00792483" w:rsidRDefault="002D58C2" w:rsidP="002D58C2">
      <w:pPr>
        <w:pStyle w:val="paragraph"/>
      </w:pPr>
      <w:r w:rsidRPr="00792483">
        <w:tab/>
        <w:t>(b)</w:t>
      </w:r>
      <w:r w:rsidRPr="00792483">
        <w:tab/>
        <w:t>on AAT first review, the AAT:</w:t>
      </w:r>
    </w:p>
    <w:p w:rsidR="002D58C2" w:rsidRPr="00792483" w:rsidRDefault="002D58C2" w:rsidP="002D58C2">
      <w:pPr>
        <w:pStyle w:val="paragraphsub"/>
      </w:pPr>
      <w:r w:rsidRPr="00792483">
        <w:tab/>
        <w:t>(i)</w:t>
      </w:r>
      <w:r w:rsidRPr="00792483">
        <w:tab/>
        <w:t>reviews a child care decision in relation to subsection</w:t>
      </w:r>
      <w:r w:rsidR="00792483">
        <w:t> </w:t>
      </w:r>
      <w:r w:rsidRPr="00792483">
        <w:t>67CD(6), 67CF(3) or 67CH(3) that the individual or provider is not entitled to be paid CCS or ACCS; and</w:t>
      </w:r>
    </w:p>
    <w:p w:rsidR="002D58C2" w:rsidRPr="00792483" w:rsidRDefault="002D58C2" w:rsidP="002D58C2">
      <w:pPr>
        <w:pStyle w:val="paragraphsub"/>
      </w:pPr>
      <w:r w:rsidRPr="00792483">
        <w:tab/>
        <w:t>(ii)</w:t>
      </w:r>
      <w:r w:rsidRPr="00792483">
        <w:tab/>
        <w:t>considers that the individual or provider is entitled to be paid an amount of CCS or ACCS.</w:t>
      </w:r>
    </w:p>
    <w:p w:rsidR="002D58C2" w:rsidRPr="00792483" w:rsidRDefault="002D58C2" w:rsidP="002D58C2">
      <w:pPr>
        <w:pStyle w:val="subsection"/>
      </w:pPr>
      <w:r w:rsidRPr="00792483">
        <w:tab/>
        <w:t>(3)</w:t>
      </w:r>
      <w:r w:rsidRPr="00792483">
        <w:tab/>
        <w:t xml:space="preserve">For the purposes of this Part and the definition of </w:t>
      </w:r>
      <w:r w:rsidRPr="00792483">
        <w:rPr>
          <w:b/>
          <w:i/>
        </w:rPr>
        <w:t>child care decision</w:t>
      </w:r>
      <w:r w:rsidRPr="00792483">
        <w:t xml:space="preserve"> in subsection</w:t>
      </w:r>
      <w:r w:rsidR="00792483">
        <w:t> </w:t>
      </w:r>
      <w:r w:rsidRPr="00792483">
        <w:t xml:space="preserve">3(1), the Secretary’s assessment under </w:t>
      </w:r>
      <w:r w:rsidR="00792483">
        <w:t>subsection (</w:t>
      </w:r>
      <w:r w:rsidRPr="00792483">
        <w:t>2) forms part of the AAT’s decision on the review.</w:t>
      </w:r>
    </w:p>
    <w:p w:rsidR="009E1D8F" w:rsidRPr="00792483" w:rsidRDefault="009E1D8F" w:rsidP="009E1D8F">
      <w:pPr>
        <w:pStyle w:val="ActHead5"/>
      </w:pPr>
      <w:bookmarkStart w:id="359" w:name="_Toc14262283"/>
      <w:r w:rsidRPr="00792483">
        <w:rPr>
          <w:rStyle w:val="CharSectno"/>
        </w:rPr>
        <w:t>125</w:t>
      </w:r>
      <w:r w:rsidRPr="00792483">
        <w:t xml:space="preserve">  Date of effect of certain AAT first review decisions relating to payment of family tax benefit</w:t>
      </w:r>
      <w:bookmarkEnd w:id="359"/>
    </w:p>
    <w:p w:rsidR="009E1D8F" w:rsidRPr="00792483" w:rsidRDefault="009E1D8F" w:rsidP="009E1D8F">
      <w:pPr>
        <w:pStyle w:val="subsection"/>
      </w:pPr>
      <w:r w:rsidRPr="00792483">
        <w:tab/>
        <w:t>(1)</w:t>
      </w:r>
      <w:r w:rsidRPr="00792483">
        <w:tab/>
        <w:t>If:</w:t>
      </w:r>
    </w:p>
    <w:p w:rsidR="009E1D8F" w:rsidRPr="00792483" w:rsidRDefault="009E1D8F" w:rsidP="009E1D8F">
      <w:pPr>
        <w:pStyle w:val="paragraph"/>
      </w:pPr>
      <w:r w:rsidRPr="00792483">
        <w:tab/>
        <w:t>(a)</w:t>
      </w:r>
      <w:r w:rsidRPr="00792483">
        <w:tab/>
        <w:t xml:space="preserve">a person makes an application for AAT first review of a decision (the </w:t>
      </w:r>
      <w:r w:rsidRPr="00792483">
        <w:rPr>
          <w:b/>
          <w:i/>
        </w:rPr>
        <w:t>original decision</w:t>
      </w:r>
      <w:r w:rsidRPr="00792483">
        <w:t>) relating to the payment to a person of family tax benefit by instalment; and</w:t>
      </w:r>
    </w:p>
    <w:p w:rsidR="009E1D8F" w:rsidRPr="00792483" w:rsidRDefault="009E1D8F" w:rsidP="009E1D8F">
      <w:pPr>
        <w:pStyle w:val="paragraph"/>
      </w:pPr>
      <w:r w:rsidRPr="00792483">
        <w:tab/>
        <w:t>(b)</w:t>
      </w:r>
      <w:r w:rsidRPr="00792483">
        <w:tab/>
        <w:t>the application is made more than 13 weeks after the person was given notice of the original decision; and</w:t>
      </w:r>
    </w:p>
    <w:p w:rsidR="009E1D8F" w:rsidRPr="00792483" w:rsidRDefault="009E1D8F" w:rsidP="009E1D8F">
      <w:pPr>
        <w:pStyle w:val="paragraph"/>
      </w:pPr>
      <w:r w:rsidRPr="00792483">
        <w:tab/>
        <w:t>(c)</w:t>
      </w:r>
      <w:r w:rsidRPr="00792483">
        <w:tab/>
        <w:t>the AAT makes a decision under subsection</w:t>
      </w:r>
      <w:r w:rsidR="00792483">
        <w:t> </w:t>
      </w:r>
      <w:r w:rsidRPr="00792483">
        <w:t>43(1) of the AAT Act to vary or substitute the original decision; and</w:t>
      </w:r>
    </w:p>
    <w:p w:rsidR="009E1D8F" w:rsidRPr="00792483" w:rsidRDefault="009E1D8F" w:rsidP="009E1D8F">
      <w:pPr>
        <w:pStyle w:val="paragraph"/>
      </w:pPr>
      <w:r w:rsidRPr="00792483">
        <w:tab/>
        <w:t>(d)</w:t>
      </w:r>
      <w:r w:rsidRPr="00792483">
        <w:tab/>
        <w:t>the decision of the AAT will have the effect of creating or increasing an entitlement to be paid family tax benefit by instalment;</w:t>
      </w:r>
    </w:p>
    <w:p w:rsidR="009E1D8F" w:rsidRPr="00792483" w:rsidRDefault="009E1D8F" w:rsidP="005F0474">
      <w:pPr>
        <w:pStyle w:val="subsection2"/>
        <w:keepNext/>
      </w:pPr>
      <w:r w:rsidRPr="00792483">
        <w:t>then, despite subsection</w:t>
      </w:r>
      <w:r w:rsidR="00792483">
        <w:t> </w:t>
      </w:r>
      <w:r w:rsidRPr="00792483">
        <w:t xml:space="preserve">43(6) of the AAT Act, the date of effect of the decision of the AAT </w:t>
      </w:r>
      <w:r w:rsidR="005F0474" w:rsidRPr="00792483">
        <w:t>is the first day of the period to which the original decision relates</w:t>
      </w:r>
      <w:r w:rsidRPr="00792483">
        <w:t>.</w:t>
      </w:r>
    </w:p>
    <w:p w:rsidR="009E1D8F" w:rsidRPr="00792483" w:rsidRDefault="009E1D8F" w:rsidP="009E1D8F">
      <w:pPr>
        <w:pStyle w:val="subsection"/>
      </w:pPr>
      <w:r w:rsidRPr="00792483">
        <w:tab/>
        <w:t>(2)</w:t>
      </w:r>
      <w:r w:rsidRPr="00792483">
        <w:tab/>
        <w:t xml:space="preserve">The AAT may, if satisfied that there are special circumstances that prevented the applicant from making an application within 13 weeks, determine that </w:t>
      </w:r>
      <w:r w:rsidR="00792483">
        <w:t>subsection (</w:t>
      </w:r>
      <w:r w:rsidRPr="00792483">
        <w:t>1) applies as if the reference to 13 weeks were a reference to such longer period as the AAT determines to be appropriate.</w:t>
      </w:r>
    </w:p>
    <w:p w:rsidR="00A74C9C" w:rsidRPr="00792483" w:rsidRDefault="00A74C9C" w:rsidP="00A74C9C">
      <w:pPr>
        <w:pStyle w:val="subsection"/>
      </w:pPr>
      <w:r w:rsidRPr="00792483">
        <w:tab/>
        <w:t>(3)</w:t>
      </w:r>
      <w:r w:rsidRPr="00792483">
        <w:tab/>
        <w:t>If:</w:t>
      </w:r>
    </w:p>
    <w:p w:rsidR="00A74C9C" w:rsidRPr="00792483" w:rsidRDefault="00A74C9C" w:rsidP="00A74C9C">
      <w:pPr>
        <w:pStyle w:val="paragraph"/>
      </w:pPr>
      <w:r w:rsidRPr="00792483">
        <w:tab/>
        <w:t>(a)</w:t>
      </w:r>
      <w:r w:rsidRPr="00792483">
        <w:tab/>
      </w:r>
      <w:r w:rsidR="00792483">
        <w:t>paragraphs (</w:t>
      </w:r>
      <w:r w:rsidRPr="00792483">
        <w:t>1)(a), (b), (c) and (d) apply; and</w:t>
      </w:r>
    </w:p>
    <w:p w:rsidR="00A74C9C" w:rsidRPr="00792483" w:rsidRDefault="00A74C9C" w:rsidP="00A74C9C">
      <w:pPr>
        <w:pStyle w:val="paragraph"/>
      </w:pPr>
      <w:r w:rsidRPr="00792483">
        <w:tab/>
        <w:t>(b)</w:t>
      </w:r>
      <w:r w:rsidRPr="00792483">
        <w:tab/>
        <w:t xml:space="preserve">the first day of the period to which the original decision relates is earlier than the first day (the </w:t>
      </w:r>
      <w:r w:rsidRPr="00792483">
        <w:rPr>
          <w:b/>
          <w:i/>
        </w:rPr>
        <w:t>cut</w:t>
      </w:r>
      <w:r w:rsidR="00792483">
        <w:rPr>
          <w:b/>
          <w:i/>
        </w:rPr>
        <w:noBreakHyphen/>
      </w:r>
      <w:r w:rsidRPr="00792483">
        <w:rPr>
          <w:b/>
          <w:i/>
        </w:rPr>
        <w:t>off day</w:t>
      </w:r>
      <w:r w:rsidRPr="00792483">
        <w:t xml:space="preserve">) of the income year before the income year in which the application referred to in </w:t>
      </w:r>
      <w:r w:rsidR="00792483">
        <w:t>paragraph (</w:t>
      </w:r>
      <w:r w:rsidRPr="00792483">
        <w:t>1)(b) was made;</w:t>
      </w:r>
    </w:p>
    <w:p w:rsidR="00A74C9C" w:rsidRPr="00792483" w:rsidRDefault="00A74C9C" w:rsidP="00A74C9C">
      <w:pPr>
        <w:pStyle w:val="subsection2"/>
      </w:pPr>
      <w:r w:rsidRPr="00792483">
        <w:t xml:space="preserve">then, despite </w:t>
      </w:r>
      <w:r w:rsidR="00792483">
        <w:t>subsection (</w:t>
      </w:r>
      <w:r w:rsidRPr="00792483">
        <w:t xml:space="preserve">1), the person cannot be paid any entitlement created or increased as mentioned in </w:t>
      </w:r>
      <w:r w:rsidR="00792483">
        <w:t>paragraph (</w:t>
      </w:r>
      <w:r w:rsidRPr="00792483">
        <w:t>1)(d) (including as a result of taking into account the FTB Part A supplement or the FTB Part B supplement) in relation to any day earlier than the cut</w:t>
      </w:r>
      <w:r w:rsidR="00792483">
        <w:noBreakHyphen/>
      </w:r>
      <w:r w:rsidRPr="00792483">
        <w:t>off day.</w:t>
      </w:r>
    </w:p>
    <w:p w:rsidR="002D58C2" w:rsidRPr="00792483" w:rsidRDefault="002D58C2" w:rsidP="002D58C2">
      <w:pPr>
        <w:pStyle w:val="ActHead5"/>
      </w:pPr>
      <w:bookmarkStart w:id="360" w:name="_Toc14262284"/>
      <w:r w:rsidRPr="00792483">
        <w:rPr>
          <w:rStyle w:val="CharSectno"/>
        </w:rPr>
        <w:t>125A</w:t>
      </w:r>
      <w:r w:rsidRPr="00792483">
        <w:t xml:space="preserve">  Date of effect of certain AAT first review decisions relating to eligibility for CCS</w:t>
      </w:r>
      <w:bookmarkEnd w:id="360"/>
    </w:p>
    <w:p w:rsidR="002D58C2" w:rsidRPr="00792483" w:rsidRDefault="002D58C2" w:rsidP="002D58C2">
      <w:pPr>
        <w:pStyle w:val="subsection"/>
      </w:pPr>
      <w:r w:rsidRPr="00792483">
        <w:tab/>
      </w:r>
      <w:r w:rsidRPr="00792483">
        <w:tab/>
        <w:t>If:</w:t>
      </w:r>
    </w:p>
    <w:p w:rsidR="002D58C2" w:rsidRPr="00792483" w:rsidRDefault="002D58C2" w:rsidP="002D58C2">
      <w:pPr>
        <w:pStyle w:val="paragraph"/>
      </w:pPr>
      <w:r w:rsidRPr="00792483">
        <w:tab/>
        <w:t>(a)</w:t>
      </w:r>
      <w:r w:rsidRPr="00792483">
        <w:tab/>
        <w:t>the AAT makes a decision on AAT first review to vary, or set aside and substitute a new decision for, a child care decision in relation to section</w:t>
      </w:r>
      <w:r w:rsidR="00792483">
        <w:t> </w:t>
      </w:r>
      <w:r w:rsidRPr="00792483">
        <w:t>67CC (eligibility for CCS) for an individual; and</w:t>
      </w:r>
    </w:p>
    <w:p w:rsidR="002D58C2" w:rsidRPr="00792483" w:rsidRDefault="002D58C2" w:rsidP="002D58C2">
      <w:pPr>
        <w:pStyle w:val="paragraph"/>
      </w:pPr>
      <w:r w:rsidRPr="00792483">
        <w:tab/>
        <w:t>(b)</w:t>
      </w:r>
      <w:r w:rsidRPr="00792483">
        <w:tab/>
        <w:t>the AAT’s decision has the effect that the individual becomes eligible for CCS for a child, or eligible for additional days;</w:t>
      </w:r>
    </w:p>
    <w:p w:rsidR="002D58C2" w:rsidRPr="00792483" w:rsidRDefault="002D58C2" w:rsidP="002D58C2">
      <w:pPr>
        <w:pStyle w:val="subsection2"/>
      </w:pPr>
      <w:r w:rsidRPr="00792483">
        <w:t>the date of effect of the AAT’s decision cannot be earlier than the first day of the income year before the income year in which the application for review was made.</w:t>
      </w:r>
    </w:p>
    <w:p w:rsidR="009E1D8F" w:rsidRPr="00792483" w:rsidRDefault="009E1D8F" w:rsidP="009E1D8F">
      <w:pPr>
        <w:pStyle w:val="ActHead5"/>
      </w:pPr>
      <w:bookmarkStart w:id="361" w:name="_Toc14262285"/>
      <w:r w:rsidRPr="00792483">
        <w:rPr>
          <w:rStyle w:val="CharSectno"/>
        </w:rPr>
        <w:t>126</w:t>
      </w:r>
      <w:r w:rsidRPr="00792483">
        <w:t xml:space="preserve">  Notification of decisions and reasons for AAT first review</w:t>
      </w:r>
      <w:bookmarkEnd w:id="361"/>
    </w:p>
    <w:p w:rsidR="009E1D8F" w:rsidRPr="00792483" w:rsidRDefault="009E1D8F" w:rsidP="009E1D8F">
      <w:pPr>
        <w:pStyle w:val="subsection"/>
      </w:pPr>
      <w:r w:rsidRPr="00792483">
        <w:tab/>
        <w:t>(1)</w:t>
      </w:r>
      <w:r w:rsidRPr="00792483">
        <w:tab/>
        <w:t>If, on AAT first review of a decision, the AAT makes a decision under subsection</w:t>
      </w:r>
      <w:r w:rsidR="00792483">
        <w:t> </w:t>
      </w:r>
      <w:r w:rsidRPr="00792483">
        <w:t>43(1) of the AAT Act to affirm the decision under review, the AAT must, within 14 days of making the decision:</w:t>
      </w:r>
    </w:p>
    <w:p w:rsidR="009E1D8F" w:rsidRPr="00792483" w:rsidRDefault="009E1D8F" w:rsidP="009E1D8F">
      <w:pPr>
        <w:pStyle w:val="paragraph"/>
      </w:pPr>
      <w:r w:rsidRPr="00792483">
        <w:tab/>
        <w:t>(a)</w:t>
      </w:r>
      <w:r w:rsidRPr="00792483">
        <w:tab/>
        <w:t>give a written notice to the parties that sets out the decision; and</w:t>
      </w:r>
    </w:p>
    <w:p w:rsidR="009E1D8F" w:rsidRPr="00792483" w:rsidRDefault="009E1D8F" w:rsidP="009E1D8F">
      <w:pPr>
        <w:pStyle w:val="paragraph"/>
      </w:pPr>
      <w:r w:rsidRPr="00792483">
        <w:tab/>
        <w:t>(b)</w:t>
      </w:r>
      <w:r w:rsidRPr="00792483">
        <w:tab/>
        <w:t>either:</w:t>
      </w:r>
    </w:p>
    <w:p w:rsidR="009E1D8F" w:rsidRPr="00792483" w:rsidRDefault="009E1D8F" w:rsidP="009E1D8F">
      <w:pPr>
        <w:pStyle w:val="paragraphsub"/>
      </w:pPr>
      <w:r w:rsidRPr="00792483">
        <w:tab/>
        <w:t>(i)</w:t>
      </w:r>
      <w:r w:rsidRPr="00792483">
        <w:tab/>
        <w:t>give reasons for the decision orally to the parties and explain that they may request a written statement of reasons; or</w:t>
      </w:r>
    </w:p>
    <w:p w:rsidR="009E1D8F" w:rsidRPr="00792483" w:rsidRDefault="009E1D8F" w:rsidP="009E1D8F">
      <w:pPr>
        <w:pStyle w:val="paragraphsub"/>
      </w:pPr>
      <w:r w:rsidRPr="00792483">
        <w:tab/>
        <w:t>(ii)</w:t>
      </w:r>
      <w:r w:rsidRPr="00792483">
        <w:tab/>
        <w:t>give the parties a written statement of reasons for the decision.</w:t>
      </w:r>
    </w:p>
    <w:p w:rsidR="009E1D8F" w:rsidRPr="00792483" w:rsidRDefault="009E1D8F" w:rsidP="009E1D8F">
      <w:pPr>
        <w:pStyle w:val="subsection"/>
      </w:pPr>
      <w:r w:rsidRPr="00792483">
        <w:tab/>
        <w:t>(2)</w:t>
      </w:r>
      <w:r w:rsidRPr="00792483">
        <w:tab/>
        <w:t>If, on AAT first review of a decision, the AAT makes a decision under subsection</w:t>
      </w:r>
      <w:r w:rsidR="00792483">
        <w:t> </w:t>
      </w:r>
      <w:r w:rsidRPr="00792483">
        <w:t>43(1) of the AAT Act that is other than to affirm the decision under review, the AAT must, within 14 days of making the decision:</w:t>
      </w:r>
    </w:p>
    <w:p w:rsidR="009E1D8F" w:rsidRPr="00792483" w:rsidRDefault="009E1D8F" w:rsidP="009E1D8F">
      <w:pPr>
        <w:pStyle w:val="paragraph"/>
      </w:pPr>
      <w:r w:rsidRPr="00792483">
        <w:tab/>
        <w:t>(a)</w:t>
      </w:r>
      <w:r w:rsidRPr="00792483">
        <w:tab/>
        <w:t>give a written notice to the parties that sets out the decision; and</w:t>
      </w:r>
    </w:p>
    <w:p w:rsidR="009E1D8F" w:rsidRPr="00792483" w:rsidRDefault="009E1D8F" w:rsidP="009E1D8F">
      <w:pPr>
        <w:pStyle w:val="paragraph"/>
      </w:pPr>
      <w:r w:rsidRPr="00792483">
        <w:tab/>
        <w:t>(b)</w:t>
      </w:r>
      <w:r w:rsidRPr="00792483">
        <w:tab/>
        <w:t>give the parties a written statement of reasons for the decision.</w:t>
      </w:r>
    </w:p>
    <w:p w:rsidR="009E1D8F" w:rsidRPr="00792483" w:rsidRDefault="009E1D8F" w:rsidP="009E1D8F">
      <w:pPr>
        <w:pStyle w:val="subsection"/>
      </w:pPr>
      <w:r w:rsidRPr="00792483">
        <w:tab/>
        <w:t>(3)</w:t>
      </w:r>
      <w:r w:rsidRPr="00792483">
        <w:tab/>
        <w:t xml:space="preserve">A failure to comply with </w:t>
      </w:r>
      <w:r w:rsidR="00792483">
        <w:t>subsection (</w:t>
      </w:r>
      <w:r w:rsidRPr="00792483">
        <w:t>1) or (2) does not affect the validity of the decision.</w:t>
      </w:r>
    </w:p>
    <w:p w:rsidR="009E1D8F" w:rsidRPr="00792483" w:rsidRDefault="009E1D8F" w:rsidP="009E1D8F">
      <w:pPr>
        <w:pStyle w:val="subsection"/>
      </w:pPr>
      <w:r w:rsidRPr="00792483">
        <w:tab/>
        <w:t>(4)</w:t>
      </w:r>
      <w:r w:rsidRPr="00792483">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792483" w:rsidRDefault="009E1D8F" w:rsidP="009E1D8F">
      <w:pPr>
        <w:pStyle w:val="subsection"/>
      </w:pPr>
      <w:r w:rsidRPr="00792483">
        <w:tab/>
        <w:t>(5)</w:t>
      </w:r>
      <w:r w:rsidRPr="00792483">
        <w:tab/>
        <w:t>Subsections</w:t>
      </w:r>
      <w:r w:rsidR="00792483">
        <w:t> </w:t>
      </w:r>
      <w:r w:rsidRPr="00792483">
        <w:t>43(2) and (2A) of the AAT Act do not apply in relation to an AAT first review. However, any written statement of reasons given must comply with subsection</w:t>
      </w:r>
      <w:r w:rsidR="00792483">
        <w:t> </w:t>
      </w:r>
      <w:r w:rsidRPr="00792483">
        <w:t>43(2B) of that Act.</w:t>
      </w:r>
    </w:p>
    <w:p w:rsidR="009E1D8F" w:rsidRPr="00792483" w:rsidRDefault="009E1D8F" w:rsidP="009E1D8F">
      <w:pPr>
        <w:pStyle w:val="ActHead5"/>
      </w:pPr>
      <w:bookmarkStart w:id="362" w:name="_Toc14262286"/>
      <w:r w:rsidRPr="00792483">
        <w:rPr>
          <w:rStyle w:val="CharSectno"/>
        </w:rPr>
        <w:t>127</w:t>
      </w:r>
      <w:r w:rsidRPr="00792483">
        <w:t xml:space="preserve">  Secretary or AAT may treat event as having occurred if decision set aside on AAT first review</w:t>
      </w:r>
      <w:bookmarkEnd w:id="362"/>
    </w:p>
    <w:p w:rsidR="009E1D8F" w:rsidRPr="00792483" w:rsidRDefault="009E1D8F" w:rsidP="009E1D8F">
      <w:pPr>
        <w:pStyle w:val="subsection"/>
      </w:pPr>
      <w:r w:rsidRPr="00792483">
        <w:tab/>
      </w:r>
      <w:r w:rsidRPr="00792483">
        <w:tab/>
        <w:t>If:</w:t>
      </w:r>
    </w:p>
    <w:p w:rsidR="009E1D8F" w:rsidRPr="00792483" w:rsidRDefault="009E1D8F" w:rsidP="009E1D8F">
      <w:pPr>
        <w:pStyle w:val="paragraph"/>
      </w:pPr>
      <w:r w:rsidRPr="00792483">
        <w:tab/>
        <w:t>(a)</w:t>
      </w:r>
      <w:r w:rsidRPr="00792483">
        <w:tab/>
        <w:t>on AAT first review of a decision, the AAT sets the decision aside under subsection</w:t>
      </w:r>
      <w:r w:rsidR="00792483">
        <w:t> </w:t>
      </w:r>
      <w:r w:rsidRPr="00792483">
        <w:t>43(1) of the AAT Act; and</w:t>
      </w:r>
    </w:p>
    <w:p w:rsidR="009E1D8F" w:rsidRPr="00792483" w:rsidRDefault="009E1D8F" w:rsidP="009E1D8F">
      <w:pPr>
        <w:pStyle w:val="paragraph"/>
      </w:pPr>
      <w:r w:rsidRPr="00792483">
        <w:tab/>
        <w:t>(b)</w:t>
      </w:r>
      <w:r w:rsidRPr="00792483">
        <w:tab/>
        <w:t>the Secretary or the AAT, as the case may be, is satisfied that an event that did not occur would have occurred if the decision had not been made;</w:t>
      </w:r>
    </w:p>
    <w:p w:rsidR="009E1D8F" w:rsidRPr="00792483" w:rsidRDefault="009E1D8F" w:rsidP="009E1D8F">
      <w:pPr>
        <w:pStyle w:val="subsection2"/>
      </w:pPr>
      <w:r w:rsidRPr="00792483">
        <w:t>the Secretary or the AAT may, if satisfied that it is reasonable to do so, treat the event as having occurred for the purposes of the family assistance law.</w:t>
      </w:r>
    </w:p>
    <w:p w:rsidR="009E1D8F" w:rsidRPr="00792483" w:rsidRDefault="009E1D8F" w:rsidP="009E1D8F">
      <w:pPr>
        <w:pStyle w:val="ActHead4"/>
      </w:pPr>
      <w:bookmarkStart w:id="363" w:name="_Toc14262287"/>
      <w:r w:rsidRPr="00792483">
        <w:rPr>
          <w:rStyle w:val="CharSubdNo"/>
        </w:rPr>
        <w:t>Subdivision D</w:t>
      </w:r>
      <w:r w:rsidRPr="00792483">
        <w:t>—</w:t>
      </w:r>
      <w:r w:rsidRPr="00792483">
        <w:rPr>
          <w:rStyle w:val="CharSubdText"/>
        </w:rPr>
        <w:t>Application for AAT second review</w:t>
      </w:r>
      <w:bookmarkEnd w:id="363"/>
    </w:p>
    <w:p w:rsidR="009E1D8F" w:rsidRPr="00792483" w:rsidRDefault="009E1D8F" w:rsidP="009E1D8F">
      <w:pPr>
        <w:pStyle w:val="ActHead5"/>
      </w:pPr>
      <w:bookmarkStart w:id="364" w:name="_Toc14262288"/>
      <w:r w:rsidRPr="00792483">
        <w:rPr>
          <w:rStyle w:val="CharSectno"/>
        </w:rPr>
        <w:t>128</w:t>
      </w:r>
      <w:r w:rsidRPr="00792483">
        <w:t xml:space="preserve">  Application for AAT second review</w:t>
      </w:r>
      <w:bookmarkEnd w:id="364"/>
    </w:p>
    <w:p w:rsidR="009E1D8F" w:rsidRPr="00792483" w:rsidRDefault="009E1D8F" w:rsidP="009E1D8F">
      <w:pPr>
        <w:pStyle w:val="subsection"/>
      </w:pPr>
      <w:r w:rsidRPr="00792483">
        <w:tab/>
        <w:t>(1)</w:t>
      </w:r>
      <w:r w:rsidRPr="00792483">
        <w:tab/>
        <w:t>Application may be made to the AAT for review (</w:t>
      </w:r>
      <w:r w:rsidRPr="00792483">
        <w:rPr>
          <w:b/>
          <w:i/>
        </w:rPr>
        <w:t>AAT second review</w:t>
      </w:r>
      <w:r w:rsidRPr="00792483">
        <w:t>) of a decision made by the AAT under subsection</w:t>
      </w:r>
      <w:r w:rsidR="00792483">
        <w:t> </w:t>
      </w:r>
      <w:r w:rsidRPr="00792483">
        <w:t>43(1) of the AAT Act on AAT first review.</w:t>
      </w:r>
    </w:p>
    <w:p w:rsidR="009E1D8F" w:rsidRPr="00792483" w:rsidRDefault="009E1D8F" w:rsidP="009E1D8F">
      <w:pPr>
        <w:pStyle w:val="subsection"/>
      </w:pPr>
      <w:r w:rsidRPr="00792483">
        <w:tab/>
        <w:t>(2)</w:t>
      </w:r>
      <w:r w:rsidRPr="00792483">
        <w:tab/>
        <w:t xml:space="preserve">For the purposes of </w:t>
      </w:r>
      <w:r w:rsidR="00792483">
        <w:t>subsection (</w:t>
      </w:r>
      <w:r w:rsidRPr="00792483">
        <w:t>1), the decision on AAT first review is taken to be:</w:t>
      </w:r>
    </w:p>
    <w:p w:rsidR="009E1D8F" w:rsidRPr="00792483" w:rsidRDefault="009E1D8F" w:rsidP="009E1D8F">
      <w:pPr>
        <w:pStyle w:val="paragraph"/>
      </w:pPr>
      <w:r w:rsidRPr="00792483">
        <w:tab/>
        <w:t>(a)</w:t>
      </w:r>
      <w:r w:rsidRPr="00792483">
        <w:tab/>
        <w:t>if the AAT affirmed a decision—the decision as affirmed; and</w:t>
      </w:r>
    </w:p>
    <w:p w:rsidR="009E1D8F" w:rsidRPr="00792483" w:rsidRDefault="009E1D8F" w:rsidP="009E1D8F">
      <w:pPr>
        <w:pStyle w:val="paragraph"/>
      </w:pPr>
      <w:r w:rsidRPr="00792483">
        <w:tab/>
        <w:t>(b)</w:t>
      </w:r>
      <w:r w:rsidRPr="00792483">
        <w:tab/>
        <w:t>if the AAT varied a decision—the decision as varied; and</w:t>
      </w:r>
    </w:p>
    <w:p w:rsidR="009E1D8F" w:rsidRPr="00792483" w:rsidRDefault="009E1D8F" w:rsidP="009E1D8F">
      <w:pPr>
        <w:pStyle w:val="paragraph"/>
      </w:pPr>
      <w:r w:rsidRPr="00792483">
        <w:tab/>
        <w:t>(c)</w:t>
      </w:r>
      <w:r w:rsidRPr="00792483">
        <w:tab/>
        <w:t>if the AAT set a decision aside and substituted a new decision—the new decision; and</w:t>
      </w:r>
    </w:p>
    <w:p w:rsidR="009E1D8F" w:rsidRPr="00792483" w:rsidRDefault="009E1D8F" w:rsidP="009E1D8F">
      <w:pPr>
        <w:pStyle w:val="paragraph"/>
      </w:pPr>
      <w:r w:rsidRPr="00792483">
        <w:tab/>
        <w:t>(d)</w:t>
      </w:r>
      <w:r w:rsidRPr="00792483">
        <w:tab/>
        <w:t>if the AAT set a decision aside and sent the matter back to the Secretary for reconsideration in accordance with any directions or recommendations of the AAT—the directions or recommendations of the AAT.</w:t>
      </w:r>
    </w:p>
    <w:p w:rsidR="002D58C2" w:rsidRPr="00792483" w:rsidRDefault="002D58C2" w:rsidP="002D58C2">
      <w:pPr>
        <w:pStyle w:val="subsection"/>
      </w:pPr>
      <w:r w:rsidRPr="00792483">
        <w:tab/>
        <w:t>(3)</w:t>
      </w:r>
      <w:r w:rsidRPr="00792483">
        <w:tab/>
        <w:t>Subsection</w:t>
      </w:r>
      <w:r w:rsidR="00792483">
        <w:t> </w:t>
      </w:r>
      <w:r w:rsidRPr="00792483">
        <w:t>111(2A) applies to an AAT second review of a child care decision about an individual’s entitlement to be paid CCS for a week as if the reference to AAT first review were a reference to AAT second review.</w:t>
      </w:r>
    </w:p>
    <w:p w:rsidR="002D58C2" w:rsidRPr="00792483" w:rsidRDefault="002D58C2" w:rsidP="002D58C2">
      <w:pPr>
        <w:pStyle w:val="notetext"/>
      </w:pPr>
      <w:r w:rsidRPr="00792483">
        <w:t>Note:</w:t>
      </w:r>
      <w:r w:rsidRPr="00792483">
        <w:tab/>
        <w:t>Subsection</w:t>
      </w:r>
      <w:r w:rsidR="00792483">
        <w:t> </w:t>
      </w:r>
      <w:r w:rsidRPr="00792483">
        <w:t>111(2A) provides that certain aspects of child care decisions are not to be reviewed unless the individual has met the CCS reconciliation conditions for the relevant income year.</w:t>
      </w:r>
    </w:p>
    <w:p w:rsidR="002D58C2" w:rsidRPr="00792483" w:rsidRDefault="002D58C2" w:rsidP="002D58C2">
      <w:pPr>
        <w:pStyle w:val="subsection"/>
      </w:pPr>
      <w:r w:rsidRPr="00792483">
        <w:tab/>
        <w:t>(4)</w:t>
      </w:r>
      <w:r w:rsidRPr="00792483">
        <w:tab/>
        <w:t>Subsection</w:t>
      </w:r>
      <w:r w:rsidR="00792483">
        <w:t> </w:t>
      </w:r>
      <w:r w:rsidRPr="00792483">
        <w:t>111(2B) applies to an AAT second review of a child care decision made because of subsection</w:t>
      </w:r>
      <w:r w:rsidR="00792483">
        <w:t> </w:t>
      </w:r>
      <w:r w:rsidRPr="00792483">
        <w:t>105AB(2) as if the reference to AAT first review were a reference to AAT second review.</w:t>
      </w:r>
    </w:p>
    <w:p w:rsidR="002D58C2" w:rsidRPr="00792483" w:rsidRDefault="002D58C2" w:rsidP="002D58C2">
      <w:pPr>
        <w:pStyle w:val="notetext"/>
      </w:pPr>
      <w:r w:rsidRPr="00792483">
        <w:t>Note:</w:t>
      </w:r>
      <w:r w:rsidRPr="00792483">
        <w:tab/>
        <w:t>Subsection</w:t>
      </w:r>
      <w:r w:rsidR="00792483">
        <w:t> </w:t>
      </w:r>
      <w:r w:rsidRPr="00792483">
        <w:t>111(2B) provides that certain decisions are not to be reviewed unless the individual has met the CCS reconciliation conditions for the relevant income year.</w:t>
      </w:r>
    </w:p>
    <w:p w:rsidR="002D58C2" w:rsidRPr="00792483" w:rsidRDefault="002D58C2" w:rsidP="002D58C2">
      <w:pPr>
        <w:pStyle w:val="subsection"/>
      </w:pPr>
      <w:r w:rsidRPr="00792483">
        <w:tab/>
        <w:t>(5)</w:t>
      </w:r>
      <w:r w:rsidRPr="00792483">
        <w:tab/>
        <w:t>Despite paragraph</w:t>
      </w:r>
      <w:r w:rsidR="00792483">
        <w:t> </w:t>
      </w:r>
      <w:r w:rsidRPr="00792483">
        <w:t>29(1)(d) of the AAT Act, an application for AAT second review of a child care decision about an individual’s entitlement to be paid CCS for a week may also be lodged with the AAT after the prescribed time mentioned in section</w:t>
      </w:r>
      <w:r w:rsidR="00792483">
        <w:t> </w:t>
      </w:r>
      <w:r w:rsidRPr="00792483">
        <w:t>29 of the AAT Act if the application for review is made:</w:t>
      </w:r>
    </w:p>
    <w:p w:rsidR="002D58C2" w:rsidRPr="00792483" w:rsidRDefault="002D58C2" w:rsidP="002D58C2">
      <w:pPr>
        <w:pStyle w:val="paragraph"/>
      </w:pPr>
      <w:r w:rsidRPr="00792483">
        <w:tab/>
        <w:t>(a)</w:t>
      </w:r>
      <w:r w:rsidRPr="00792483">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792483" w:rsidRDefault="002D58C2" w:rsidP="002D58C2">
      <w:pPr>
        <w:pStyle w:val="paragraph"/>
      </w:pPr>
      <w:r w:rsidRPr="00792483">
        <w:tab/>
        <w:t>(b)</w:t>
      </w:r>
      <w:r w:rsidRPr="00792483">
        <w:tab/>
        <w:t>within the prescribed time (within the meaning of section</w:t>
      </w:r>
      <w:r w:rsidR="00792483">
        <w:t> </w:t>
      </w:r>
      <w:r w:rsidRPr="00792483">
        <w:t>29 of the AAT Act) after the individual or other person was notified by the Commissioner of the outcome of the review.</w:t>
      </w:r>
    </w:p>
    <w:p w:rsidR="009E1D8F" w:rsidRPr="00792483" w:rsidRDefault="009E1D8F" w:rsidP="009E1D8F">
      <w:pPr>
        <w:pStyle w:val="ActHead4"/>
      </w:pPr>
      <w:bookmarkStart w:id="365" w:name="_Toc14262289"/>
      <w:r w:rsidRPr="00792483">
        <w:rPr>
          <w:rStyle w:val="CharSubdNo"/>
        </w:rPr>
        <w:t>Subdivision E</w:t>
      </w:r>
      <w:r w:rsidRPr="00792483">
        <w:t>—</w:t>
      </w:r>
      <w:r w:rsidRPr="00792483">
        <w:rPr>
          <w:rStyle w:val="CharSubdText"/>
        </w:rPr>
        <w:t>Other matters relating to AAT second review</w:t>
      </w:r>
      <w:bookmarkEnd w:id="365"/>
    </w:p>
    <w:p w:rsidR="009E1D8F" w:rsidRPr="00792483" w:rsidRDefault="009E1D8F" w:rsidP="009E1D8F">
      <w:pPr>
        <w:pStyle w:val="ActHead5"/>
      </w:pPr>
      <w:bookmarkStart w:id="366" w:name="_Toc14262290"/>
      <w:r w:rsidRPr="00792483">
        <w:rPr>
          <w:rStyle w:val="CharSectno"/>
        </w:rPr>
        <w:t>130</w:t>
      </w:r>
      <w:r w:rsidRPr="00792483">
        <w:t xml:space="preserve">  Parties to AAT second review</w:t>
      </w:r>
      <w:bookmarkEnd w:id="366"/>
    </w:p>
    <w:p w:rsidR="009E1D8F" w:rsidRPr="00792483" w:rsidRDefault="009E1D8F" w:rsidP="009E1D8F">
      <w:pPr>
        <w:pStyle w:val="subsection"/>
      </w:pPr>
      <w:r w:rsidRPr="00792483">
        <w:tab/>
      </w:r>
      <w:r w:rsidRPr="00792483">
        <w:tab/>
        <w:t>The AAT Act applies in relation to an application for AAT second review of a decision as if the reference in paragraph</w:t>
      </w:r>
      <w:r w:rsidR="00792483">
        <w:t> </w:t>
      </w:r>
      <w:r w:rsidRPr="00792483">
        <w:t>30(1)(b) of the AAT Act to the person who made the decision were a reference to each party to the relevant AAT first review, other than the applicant for AAT second review.</w:t>
      </w:r>
    </w:p>
    <w:p w:rsidR="009E1D8F" w:rsidRPr="00792483" w:rsidRDefault="009E1D8F" w:rsidP="009E1D8F">
      <w:pPr>
        <w:pStyle w:val="ActHead5"/>
      </w:pPr>
      <w:bookmarkStart w:id="367" w:name="_Toc14262291"/>
      <w:r w:rsidRPr="00792483">
        <w:rPr>
          <w:rStyle w:val="CharSectno"/>
        </w:rPr>
        <w:t>131</w:t>
      </w:r>
      <w:r w:rsidRPr="00792483">
        <w:t xml:space="preserve">  Operation and implementation of decision subject to AAT second review</w:t>
      </w:r>
      <w:bookmarkEnd w:id="367"/>
    </w:p>
    <w:p w:rsidR="009E1D8F" w:rsidRPr="00792483" w:rsidRDefault="009E1D8F" w:rsidP="009E1D8F">
      <w:pPr>
        <w:pStyle w:val="subsection"/>
      </w:pPr>
      <w:r w:rsidRPr="00792483">
        <w:tab/>
        <w:t>(1)</w:t>
      </w:r>
      <w:r w:rsidRPr="00792483">
        <w:tab/>
        <w:t>The AAT Act applies in relation to an application for AAT second review of a decision as if the reference in subsection</w:t>
      </w:r>
      <w:r w:rsidR="00792483">
        <w:t> </w:t>
      </w:r>
      <w:r w:rsidRPr="00792483">
        <w:t>41(2) of the AAT Act to the decision to which the relevant proceeding relates were a reference to:</w:t>
      </w:r>
    </w:p>
    <w:p w:rsidR="009E1D8F" w:rsidRPr="00792483" w:rsidRDefault="009E1D8F" w:rsidP="009E1D8F">
      <w:pPr>
        <w:pStyle w:val="paragraph"/>
      </w:pPr>
      <w:r w:rsidRPr="00792483">
        <w:tab/>
        <w:t>(a)</w:t>
      </w:r>
      <w:r w:rsidRPr="00792483">
        <w:tab/>
        <w:t>if, on AAT first review, the AAT affirmed the original decision—the original decision; and</w:t>
      </w:r>
    </w:p>
    <w:p w:rsidR="009E1D8F" w:rsidRPr="00792483" w:rsidRDefault="009E1D8F" w:rsidP="009E1D8F">
      <w:pPr>
        <w:pStyle w:val="paragraph"/>
      </w:pPr>
      <w:r w:rsidRPr="00792483">
        <w:tab/>
        <w:t>(b)</w:t>
      </w:r>
      <w:r w:rsidRPr="00792483">
        <w:tab/>
        <w:t>otherwise—both the original decision and whichever of the following is applicable in relation to the AAT first review:</w:t>
      </w:r>
    </w:p>
    <w:p w:rsidR="009E1D8F" w:rsidRPr="00792483" w:rsidRDefault="009E1D8F" w:rsidP="009E1D8F">
      <w:pPr>
        <w:pStyle w:val="paragraphsub"/>
      </w:pPr>
      <w:r w:rsidRPr="00792483">
        <w:tab/>
        <w:t>(i)</w:t>
      </w:r>
      <w:r w:rsidRPr="00792483">
        <w:tab/>
        <w:t>the original decision as varied by the AAT;</w:t>
      </w:r>
    </w:p>
    <w:p w:rsidR="009E1D8F" w:rsidRPr="00792483" w:rsidRDefault="009E1D8F" w:rsidP="009E1D8F">
      <w:pPr>
        <w:pStyle w:val="paragraphsub"/>
      </w:pPr>
      <w:r w:rsidRPr="00792483">
        <w:tab/>
        <w:t>(ii)</w:t>
      </w:r>
      <w:r w:rsidRPr="00792483">
        <w:tab/>
        <w:t>the decision substituted by the AAT;</w:t>
      </w:r>
    </w:p>
    <w:p w:rsidR="009E1D8F" w:rsidRPr="00792483" w:rsidRDefault="009E1D8F" w:rsidP="009E1D8F">
      <w:pPr>
        <w:pStyle w:val="paragraphsub"/>
      </w:pPr>
      <w:r w:rsidRPr="00792483">
        <w:tab/>
        <w:t>(iii)</w:t>
      </w:r>
      <w:r w:rsidRPr="00792483">
        <w:tab/>
        <w:t>the decision made as a result of reconsideration by the Secretary in accordance with any directions or recommendations of the AAT.</w:t>
      </w:r>
    </w:p>
    <w:p w:rsidR="009E1D8F" w:rsidRPr="00792483" w:rsidRDefault="009E1D8F" w:rsidP="009E1D8F">
      <w:pPr>
        <w:pStyle w:val="subsection"/>
      </w:pPr>
      <w:r w:rsidRPr="00792483">
        <w:tab/>
        <w:t>(2)</w:t>
      </w:r>
      <w:r w:rsidRPr="00792483">
        <w:tab/>
        <w:t xml:space="preserve">For the purposes of </w:t>
      </w:r>
      <w:r w:rsidR="00792483">
        <w:t>subsection (</w:t>
      </w:r>
      <w:r w:rsidRPr="00792483">
        <w:t>1), the original decision is the decision that was the subject of the AAT first review.</w:t>
      </w:r>
    </w:p>
    <w:p w:rsidR="009E1D8F" w:rsidRPr="00792483" w:rsidRDefault="009E1D8F" w:rsidP="009E1D8F">
      <w:pPr>
        <w:pStyle w:val="subsection"/>
      </w:pPr>
      <w:r w:rsidRPr="00792483">
        <w:tab/>
        <w:t>(3)</w:t>
      </w:r>
      <w:r w:rsidRPr="00792483">
        <w:tab/>
        <w:t>The AAT Act applies in relation to an application for AAT second review of a decision as if references in subsections</w:t>
      </w:r>
      <w:r w:rsidR="00792483">
        <w:t> </w:t>
      </w:r>
      <w:r w:rsidRPr="00792483">
        <w:t>41(4) and (5) of the AAT Act to the person who made the decision to which the relevant proceeding relates were references to each party to the relevant AAT first review.</w:t>
      </w:r>
    </w:p>
    <w:p w:rsidR="009E1D8F" w:rsidRPr="00792483" w:rsidRDefault="009E1D8F" w:rsidP="009E1D8F">
      <w:pPr>
        <w:pStyle w:val="ActHead5"/>
      </w:pPr>
      <w:bookmarkStart w:id="368" w:name="_Toc14262292"/>
      <w:r w:rsidRPr="00792483">
        <w:rPr>
          <w:rStyle w:val="CharSectno"/>
        </w:rPr>
        <w:t>132</w:t>
      </w:r>
      <w:r w:rsidRPr="00792483">
        <w:t xml:space="preserve">  Variation of original decision after application is made for AAT second review</w:t>
      </w:r>
      <w:bookmarkEnd w:id="368"/>
    </w:p>
    <w:p w:rsidR="009E1D8F" w:rsidRPr="00792483" w:rsidRDefault="009E1D8F" w:rsidP="009E1D8F">
      <w:pPr>
        <w:pStyle w:val="subsection"/>
      </w:pPr>
      <w:r w:rsidRPr="00792483">
        <w:tab/>
        <w:t>(1)</w:t>
      </w:r>
      <w:r w:rsidRPr="00792483">
        <w:tab/>
        <w:t>If an officer varies or substitutes a decision after an application has been made for AAT second review in relation to the decision:</w:t>
      </w:r>
    </w:p>
    <w:p w:rsidR="009E1D8F" w:rsidRPr="00792483" w:rsidRDefault="009E1D8F" w:rsidP="009E1D8F">
      <w:pPr>
        <w:pStyle w:val="paragraph"/>
      </w:pPr>
      <w:r w:rsidRPr="00792483">
        <w:tab/>
        <w:t>(a)</w:t>
      </w:r>
      <w:r w:rsidRPr="00792483">
        <w:tab/>
        <w:t>the AAT is taken, on AAT first review, to have varied or substituted the decision under review in the way the officer did; and</w:t>
      </w:r>
    </w:p>
    <w:p w:rsidR="009E1D8F" w:rsidRPr="00792483" w:rsidRDefault="009E1D8F" w:rsidP="009E1D8F">
      <w:pPr>
        <w:pStyle w:val="paragraph"/>
      </w:pPr>
      <w:r w:rsidRPr="00792483">
        <w:tab/>
        <w:t>(b)</w:t>
      </w:r>
      <w:r w:rsidRPr="00792483">
        <w:tab/>
        <w:t>the application is taken to be an application for AAT second review of the decision as varied or substituted.</w:t>
      </w:r>
    </w:p>
    <w:p w:rsidR="009E1D8F" w:rsidRPr="00792483" w:rsidRDefault="009E1D8F" w:rsidP="009E1D8F">
      <w:pPr>
        <w:pStyle w:val="subsection"/>
      </w:pPr>
      <w:r w:rsidRPr="00792483">
        <w:tab/>
        <w:t>(2)</w:t>
      </w:r>
      <w:r w:rsidRPr="00792483">
        <w:tab/>
        <w:t>If the person who made the application does not want a review of the decision as varied or substituted, the person may notify the AAT under subsection</w:t>
      </w:r>
      <w:r w:rsidR="00792483">
        <w:t> </w:t>
      </w:r>
      <w:r w:rsidRPr="00792483">
        <w:t>42A(1A) or (1AA) of the AAT Act that the application is discontinued or withdrawn.</w:t>
      </w:r>
    </w:p>
    <w:p w:rsidR="009E1D8F" w:rsidRPr="00792483" w:rsidRDefault="009E1D8F" w:rsidP="009E1D8F">
      <w:pPr>
        <w:pStyle w:val="ActHead5"/>
      </w:pPr>
      <w:bookmarkStart w:id="369" w:name="_Toc14262293"/>
      <w:r w:rsidRPr="00792483">
        <w:rPr>
          <w:rStyle w:val="CharSectno"/>
        </w:rPr>
        <w:t>133</w:t>
      </w:r>
      <w:r w:rsidRPr="00792483">
        <w:t xml:space="preserve">  Failure of party to appear at AAT second review</w:t>
      </w:r>
      <w:bookmarkEnd w:id="369"/>
    </w:p>
    <w:p w:rsidR="009E1D8F" w:rsidRPr="00792483" w:rsidRDefault="009E1D8F" w:rsidP="009E1D8F">
      <w:pPr>
        <w:pStyle w:val="subsection"/>
      </w:pPr>
      <w:r w:rsidRPr="00792483">
        <w:tab/>
      </w:r>
      <w:r w:rsidRPr="00792483">
        <w:tab/>
        <w:t>The AAT Act applies in relation to an application for AAT second review of a decision as if the reference in subsection</w:t>
      </w:r>
      <w:r w:rsidR="00792483">
        <w:t> </w:t>
      </w:r>
      <w:r w:rsidRPr="00792483">
        <w:t>42A(2) of the AAT Act to the person who made the decision were a reference to the Secretary.</w:t>
      </w:r>
    </w:p>
    <w:p w:rsidR="009E1D8F" w:rsidRPr="00792483" w:rsidRDefault="009E1D8F" w:rsidP="009E1D8F">
      <w:pPr>
        <w:pStyle w:val="ActHead5"/>
      </w:pPr>
      <w:bookmarkStart w:id="370" w:name="_Toc14262294"/>
      <w:r w:rsidRPr="00792483">
        <w:rPr>
          <w:rStyle w:val="CharSectno"/>
        </w:rPr>
        <w:t>134</w:t>
      </w:r>
      <w:r w:rsidRPr="00792483">
        <w:t xml:space="preserve">  Decision on AAT second review of care percentage decision</w:t>
      </w:r>
      <w:bookmarkEnd w:id="370"/>
    </w:p>
    <w:p w:rsidR="009E1D8F" w:rsidRPr="00792483" w:rsidRDefault="009E1D8F" w:rsidP="009E1D8F">
      <w:pPr>
        <w:pStyle w:val="subsection"/>
      </w:pPr>
      <w:r w:rsidRPr="00792483">
        <w:tab/>
      </w:r>
      <w:r w:rsidRPr="00792483">
        <w:tab/>
        <w:t>If:</w:t>
      </w:r>
    </w:p>
    <w:p w:rsidR="009E1D8F" w:rsidRPr="00792483" w:rsidRDefault="009E1D8F" w:rsidP="009E1D8F">
      <w:pPr>
        <w:pStyle w:val="paragraph"/>
      </w:pPr>
      <w:r w:rsidRPr="00792483">
        <w:tab/>
        <w:t>(a)</w:t>
      </w:r>
      <w:r w:rsidRPr="00792483">
        <w:tab/>
        <w:t>the AAT has reviewed a decision on application referred to in paragraph</w:t>
      </w:r>
      <w:r w:rsidR="00792483">
        <w:t> </w:t>
      </w:r>
      <w:r w:rsidRPr="00792483">
        <w:t xml:space="preserve">96A(b) of the </w:t>
      </w:r>
      <w:r w:rsidRPr="00792483">
        <w:rPr>
          <w:i/>
        </w:rPr>
        <w:t>Child Support (Registration and Collection) Act 1988</w:t>
      </w:r>
      <w:r w:rsidRPr="00792483">
        <w:t>; and</w:t>
      </w:r>
    </w:p>
    <w:p w:rsidR="009E1D8F" w:rsidRPr="00792483" w:rsidRDefault="009E1D8F" w:rsidP="009E1D8F">
      <w:pPr>
        <w:pStyle w:val="paragraph"/>
      </w:pPr>
      <w:r w:rsidRPr="00792483">
        <w:tab/>
        <w:t>(b)</w:t>
      </w:r>
      <w:r w:rsidRPr="00792483">
        <w:tab/>
        <w:t>that review involved (wholly or partly) a review of a determination to which a care percentage decision relates;</w:t>
      </w:r>
    </w:p>
    <w:p w:rsidR="009E1D8F" w:rsidRPr="00792483" w:rsidRDefault="009E1D8F" w:rsidP="009E1D8F">
      <w:pPr>
        <w:pStyle w:val="subsection2"/>
      </w:pPr>
      <w:r w:rsidRPr="00792483">
        <w:t>then, despite subsection</w:t>
      </w:r>
      <w:r w:rsidR="00792483">
        <w:t> </w:t>
      </w:r>
      <w:r w:rsidRPr="00792483">
        <w:t xml:space="preserve">43(1) of the AAT Act, the AAT must not, on AAT second review of the care percentage decision, vary or substitute the decision in a way that would have the effect of varying or substituting the determination referred to in </w:t>
      </w:r>
      <w:r w:rsidR="00792483">
        <w:t>paragraph (</w:t>
      </w:r>
      <w:r w:rsidRPr="00792483">
        <w:t>b).</w:t>
      </w:r>
    </w:p>
    <w:p w:rsidR="002D58C2" w:rsidRPr="00792483" w:rsidRDefault="002D58C2" w:rsidP="002D58C2">
      <w:pPr>
        <w:pStyle w:val="ActHead5"/>
      </w:pPr>
      <w:bookmarkStart w:id="371" w:name="_Toc14262295"/>
      <w:r w:rsidRPr="00792483">
        <w:rPr>
          <w:rStyle w:val="CharSectno"/>
        </w:rPr>
        <w:t>134A</w:t>
      </w:r>
      <w:r w:rsidRPr="00792483">
        <w:t xml:space="preserve">  Certain other decisions on AAT second review</w:t>
      </w:r>
      <w:bookmarkEnd w:id="371"/>
    </w:p>
    <w:p w:rsidR="002D58C2" w:rsidRPr="00792483" w:rsidRDefault="002D58C2" w:rsidP="002D58C2">
      <w:pPr>
        <w:pStyle w:val="subsection"/>
      </w:pPr>
      <w:r w:rsidRPr="00792483">
        <w:tab/>
      </w:r>
      <w:r w:rsidRPr="00792483">
        <w:tab/>
        <w:t>Section</w:t>
      </w:r>
      <w:r w:rsidR="00792483">
        <w:t> </w:t>
      </w:r>
      <w:r w:rsidRPr="00792483">
        <w:t>124 applies to an AAT second review of a child care decision in relation to section</w:t>
      </w:r>
      <w:r w:rsidR="00792483">
        <w:t> </w:t>
      </w:r>
      <w:r w:rsidRPr="00792483">
        <w:t>67CD, 67CF or 67CH as if the references to AAT first review were references to AAT second review.</w:t>
      </w:r>
    </w:p>
    <w:p w:rsidR="002D58C2" w:rsidRPr="00792483" w:rsidRDefault="002D58C2" w:rsidP="002D58C2">
      <w:pPr>
        <w:pStyle w:val="notetext"/>
      </w:pPr>
      <w:r w:rsidRPr="00792483">
        <w:t>Note:</w:t>
      </w:r>
      <w:r w:rsidRPr="00792483">
        <w:tab/>
        <w:t>Section</w:t>
      </w:r>
      <w:r w:rsidR="00792483">
        <w:t> </w:t>
      </w:r>
      <w:r w:rsidRPr="00792483">
        <w:t>124 provides for the AAT to ask the Secretary to assess amounts of CCS or ACCS in certain circumstances.</w:t>
      </w:r>
    </w:p>
    <w:p w:rsidR="002D58C2" w:rsidRPr="00792483" w:rsidRDefault="002D58C2" w:rsidP="002D58C2">
      <w:pPr>
        <w:pStyle w:val="ActHead5"/>
      </w:pPr>
      <w:bookmarkStart w:id="372" w:name="_Toc14262296"/>
      <w:r w:rsidRPr="00792483">
        <w:rPr>
          <w:rStyle w:val="CharSectno"/>
        </w:rPr>
        <w:t>134B</w:t>
      </w:r>
      <w:r w:rsidRPr="00792483">
        <w:t xml:space="preserve">  Date of effect of certain AAT second review decisions in relation to eligibility for CCS</w:t>
      </w:r>
      <w:bookmarkEnd w:id="372"/>
    </w:p>
    <w:p w:rsidR="002D58C2" w:rsidRPr="00792483" w:rsidRDefault="002D58C2" w:rsidP="002D58C2">
      <w:pPr>
        <w:pStyle w:val="subsection"/>
      </w:pPr>
      <w:r w:rsidRPr="00792483">
        <w:tab/>
      </w:r>
      <w:r w:rsidRPr="00792483">
        <w:tab/>
        <w:t>Section</w:t>
      </w:r>
      <w:r w:rsidR="00792483">
        <w:t> </w:t>
      </w:r>
      <w:r w:rsidRPr="00792483">
        <w:t>125A applies to an AAT second review of a child care decision in relation to section</w:t>
      </w:r>
      <w:r w:rsidR="00792483">
        <w:t> </w:t>
      </w:r>
      <w:r w:rsidRPr="00792483">
        <w:t>67CC as if the reference to AAT first review were a reference to AAT second review.</w:t>
      </w:r>
    </w:p>
    <w:p w:rsidR="002D58C2" w:rsidRPr="00792483" w:rsidRDefault="002D58C2" w:rsidP="002D58C2">
      <w:pPr>
        <w:pStyle w:val="notetext"/>
      </w:pPr>
      <w:r w:rsidRPr="00792483">
        <w:t>Note:</w:t>
      </w:r>
      <w:r w:rsidRPr="00792483">
        <w:tab/>
        <w:t>Section</w:t>
      </w:r>
      <w:r w:rsidR="00792483">
        <w:t> </w:t>
      </w:r>
      <w:r w:rsidRPr="00792483">
        <w:t>125A provides for the date of effect of a decision to vary, or set aside and substitute a new decision for, a child care decision in relation to section</w:t>
      </w:r>
      <w:r w:rsidR="00792483">
        <w:t> </w:t>
      </w:r>
      <w:r w:rsidRPr="00792483">
        <w:t>67CC.</w:t>
      </w:r>
    </w:p>
    <w:p w:rsidR="009E1D8F" w:rsidRPr="00792483" w:rsidRDefault="009E1D8F" w:rsidP="009E1D8F">
      <w:pPr>
        <w:pStyle w:val="ActHead5"/>
      </w:pPr>
      <w:bookmarkStart w:id="373" w:name="_Toc14262297"/>
      <w:r w:rsidRPr="00792483">
        <w:rPr>
          <w:rStyle w:val="CharSectno"/>
        </w:rPr>
        <w:t>135</w:t>
      </w:r>
      <w:r w:rsidRPr="00792483">
        <w:t xml:space="preserve">  Secretary may treat event as having occurred if decision set aside on AAT second review</w:t>
      </w:r>
      <w:bookmarkEnd w:id="373"/>
    </w:p>
    <w:p w:rsidR="009E1D8F" w:rsidRPr="00792483" w:rsidRDefault="009E1D8F" w:rsidP="009E1D8F">
      <w:pPr>
        <w:pStyle w:val="subsection"/>
      </w:pPr>
      <w:r w:rsidRPr="00792483">
        <w:tab/>
      </w:r>
      <w:r w:rsidRPr="00792483">
        <w:tab/>
        <w:t>If:</w:t>
      </w:r>
    </w:p>
    <w:p w:rsidR="009E1D8F" w:rsidRPr="00792483" w:rsidRDefault="009E1D8F" w:rsidP="009E1D8F">
      <w:pPr>
        <w:pStyle w:val="paragraph"/>
      </w:pPr>
      <w:r w:rsidRPr="00792483">
        <w:tab/>
        <w:t>(a)</w:t>
      </w:r>
      <w:r w:rsidRPr="00792483">
        <w:tab/>
        <w:t>on AAT second review of a decision, the AAT sets the decision aside under subsection</w:t>
      </w:r>
      <w:r w:rsidR="00792483">
        <w:t> </w:t>
      </w:r>
      <w:r w:rsidRPr="00792483">
        <w:t>43(1) of the AAT Act; and</w:t>
      </w:r>
    </w:p>
    <w:p w:rsidR="009E1D8F" w:rsidRPr="00792483" w:rsidRDefault="009E1D8F" w:rsidP="009E1D8F">
      <w:pPr>
        <w:pStyle w:val="paragraph"/>
      </w:pPr>
      <w:r w:rsidRPr="00792483">
        <w:tab/>
        <w:t>(b)</w:t>
      </w:r>
      <w:r w:rsidRPr="00792483">
        <w:tab/>
        <w:t>the Secretary is satisfied that an event that did not occur would have occurred if the decision had not been made;</w:t>
      </w:r>
    </w:p>
    <w:p w:rsidR="009E1D8F" w:rsidRPr="00792483" w:rsidRDefault="009E1D8F" w:rsidP="009E1D8F">
      <w:pPr>
        <w:pStyle w:val="subsection2"/>
      </w:pPr>
      <w:r w:rsidRPr="00792483">
        <w:t>the Secretary may, if satisfied that it is reasonable to do so, treat the event as having occurred for the purposes of the family assistance law.</w:t>
      </w:r>
    </w:p>
    <w:p w:rsidR="009E1D8F" w:rsidRPr="00792483" w:rsidRDefault="009E1D8F" w:rsidP="009E1D8F">
      <w:pPr>
        <w:pStyle w:val="ActHead4"/>
      </w:pPr>
      <w:bookmarkStart w:id="374" w:name="_Toc14262298"/>
      <w:r w:rsidRPr="00792483">
        <w:rPr>
          <w:rStyle w:val="CharSubdNo"/>
        </w:rPr>
        <w:t>Subdivision F</w:t>
      </w:r>
      <w:r w:rsidRPr="00792483">
        <w:t>—</w:t>
      </w:r>
      <w:r w:rsidRPr="00792483">
        <w:rPr>
          <w:rStyle w:val="CharSubdText"/>
        </w:rPr>
        <w:t>Matters relating to both AAT first review and AAT second review</w:t>
      </w:r>
      <w:bookmarkEnd w:id="374"/>
    </w:p>
    <w:p w:rsidR="002D58C2" w:rsidRPr="00792483" w:rsidRDefault="002D58C2" w:rsidP="002D58C2">
      <w:pPr>
        <w:pStyle w:val="ActHead5"/>
      </w:pPr>
      <w:bookmarkStart w:id="375" w:name="_Toc14262299"/>
      <w:r w:rsidRPr="00792483">
        <w:rPr>
          <w:rStyle w:val="CharSectno"/>
        </w:rPr>
        <w:t>136</w:t>
      </w:r>
      <w:r w:rsidRPr="00792483">
        <w:t xml:space="preserve">  Notice by Secretary of certain AAT decisions in relation to CCS or ACCS by fee reduction</w:t>
      </w:r>
      <w:bookmarkEnd w:id="375"/>
    </w:p>
    <w:p w:rsidR="002D58C2" w:rsidRPr="00792483" w:rsidRDefault="002D58C2" w:rsidP="002D58C2">
      <w:pPr>
        <w:pStyle w:val="subsection"/>
      </w:pPr>
      <w:r w:rsidRPr="00792483">
        <w:tab/>
        <w:t>(1)</w:t>
      </w:r>
      <w:r w:rsidRPr="00792483">
        <w:tab/>
        <w:t>This section applies to a decision on AAT first review or AAT second review of a child care decision in relation to section</w:t>
      </w:r>
      <w:r w:rsidR="00792483">
        <w:t> </w:t>
      </w:r>
      <w:r w:rsidRPr="00792483">
        <w:t>67CD (entitlement to be paid CCS or ACCS) for an individual in relation to sessions of care.</w:t>
      </w:r>
    </w:p>
    <w:p w:rsidR="002D58C2" w:rsidRPr="00792483" w:rsidRDefault="002D58C2" w:rsidP="002D58C2">
      <w:pPr>
        <w:pStyle w:val="subsection"/>
      </w:pPr>
      <w:r w:rsidRPr="00792483">
        <w:tab/>
        <w:t>(2)</w:t>
      </w:r>
      <w:r w:rsidRPr="00792483">
        <w:tab/>
        <w:t>If the decision is a fee reduction decision, the Secretary must give written notice of the decision and the fee reduction amount for the decision to the provider of the approved child care service that provided the sessions of care.</w:t>
      </w:r>
    </w:p>
    <w:p w:rsidR="002D58C2" w:rsidRPr="00792483" w:rsidRDefault="002D58C2" w:rsidP="002D58C2">
      <w:pPr>
        <w:pStyle w:val="subsection"/>
      </w:pPr>
      <w:r w:rsidRPr="00792483">
        <w:tab/>
        <w:t>(3)</w:t>
      </w:r>
      <w:r w:rsidRPr="00792483">
        <w:tab/>
        <w:t>If the Secretary has decided to pay the fee reduction amount directly to the individual under subsection</w:t>
      </w:r>
      <w:r w:rsidR="00792483">
        <w:t> </w:t>
      </w:r>
      <w:r w:rsidRPr="00792483">
        <w:t xml:space="preserve">67EC(2), the notice under </w:t>
      </w:r>
      <w:r w:rsidR="00792483">
        <w:t>subsection (</w:t>
      </w:r>
      <w:r w:rsidRPr="00792483">
        <w:t>2) of this section must include a statement to that effect.</w:t>
      </w:r>
    </w:p>
    <w:p w:rsidR="002D58C2" w:rsidRPr="00792483" w:rsidRDefault="002D58C2" w:rsidP="002D58C2">
      <w:pPr>
        <w:pStyle w:val="subsection"/>
      </w:pPr>
      <w:r w:rsidRPr="00792483">
        <w:tab/>
        <w:t>(4)</w:t>
      </w:r>
      <w:r w:rsidRPr="00792483">
        <w:tab/>
        <w:t>If the decision is not a fee reduction decision, the Secretary may give written notice of the decision to the provider of the approved child care service that provided the sessions of care.</w:t>
      </w:r>
    </w:p>
    <w:p w:rsidR="002D58C2" w:rsidRPr="00792483" w:rsidRDefault="002D58C2" w:rsidP="002D58C2">
      <w:pPr>
        <w:pStyle w:val="subsection"/>
      </w:pPr>
      <w:r w:rsidRPr="00792483">
        <w:tab/>
        <w:t>(5)</w:t>
      </w:r>
      <w:r w:rsidRPr="00792483">
        <w:tab/>
        <w:t>A notice under this section may be given to a provider by making the notice available using an electronic interface.</w:t>
      </w:r>
    </w:p>
    <w:p w:rsidR="009E1D8F" w:rsidRPr="00792483" w:rsidRDefault="009E1D8F" w:rsidP="009E1D8F">
      <w:pPr>
        <w:pStyle w:val="ActHead5"/>
      </w:pPr>
      <w:bookmarkStart w:id="376" w:name="_Toc14262300"/>
      <w:r w:rsidRPr="00792483">
        <w:rPr>
          <w:rStyle w:val="CharSectno"/>
        </w:rPr>
        <w:t>137</w:t>
      </w:r>
      <w:r w:rsidRPr="00792483">
        <w:t xml:space="preserve">  Settlement of proceedings before the AAT</w:t>
      </w:r>
      <w:bookmarkEnd w:id="376"/>
    </w:p>
    <w:p w:rsidR="009E1D8F" w:rsidRPr="00792483" w:rsidRDefault="009E1D8F" w:rsidP="009E1D8F">
      <w:pPr>
        <w:pStyle w:val="subsection"/>
      </w:pPr>
      <w:r w:rsidRPr="00792483">
        <w:tab/>
        <w:t>(1)</w:t>
      </w:r>
      <w:r w:rsidRPr="00792483">
        <w:tab/>
        <w:t>The Secretary may agree, in writing, with other parties to settle proceedings before the AAT if the proceedings are an AAT first review or AAT second review and they relate to the recovery of a debt.</w:t>
      </w:r>
    </w:p>
    <w:p w:rsidR="009E1D8F" w:rsidRPr="00792483" w:rsidRDefault="009E1D8F" w:rsidP="009E1D8F">
      <w:pPr>
        <w:pStyle w:val="subsection"/>
      </w:pPr>
      <w:r w:rsidRPr="00792483">
        <w:tab/>
        <w:t>(2)</w:t>
      </w:r>
      <w:r w:rsidRPr="00792483">
        <w:tab/>
        <w:t>If proceedings are settled and the Secretary gives the AAT a copy of the agreement to settle the proceedings, the application for review of the decision the subject of the proceedings is taken to have been dismissed.</w:t>
      </w:r>
    </w:p>
    <w:p w:rsidR="00343BD1" w:rsidRPr="00792483" w:rsidRDefault="00343BD1" w:rsidP="00343BD1">
      <w:pPr>
        <w:pStyle w:val="ActHead5"/>
      </w:pPr>
      <w:bookmarkStart w:id="377" w:name="_Toc14262301"/>
      <w:r w:rsidRPr="00792483">
        <w:rPr>
          <w:rStyle w:val="CharSectno"/>
        </w:rPr>
        <w:t>137A</w:t>
      </w:r>
      <w:r w:rsidRPr="00792483">
        <w:t xml:space="preserve">  AAT review of entitlement to be paid CCS or ACCS—taking account of changes of circumstances etc.</w:t>
      </w:r>
      <w:bookmarkEnd w:id="377"/>
    </w:p>
    <w:p w:rsidR="00343BD1" w:rsidRPr="00792483" w:rsidRDefault="00343BD1" w:rsidP="00343BD1">
      <w:pPr>
        <w:pStyle w:val="SubsectionHead"/>
      </w:pPr>
      <w:r w:rsidRPr="00792483">
        <w:t>Favourable changes affecting individuals</w:t>
      </w:r>
    </w:p>
    <w:p w:rsidR="00343BD1" w:rsidRPr="00792483" w:rsidRDefault="00343BD1" w:rsidP="00343BD1">
      <w:pPr>
        <w:pStyle w:val="subsection"/>
      </w:pPr>
      <w:r w:rsidRPr="00792483">
        <w:tab/>
        <w:t>(1)</w:t>
      </w:r>
      <w:r w:rsidRPr="00792483">
        <w:tab/>
        <w:t>A decision on AAT first review or AAT second review of a child care decision in relation to section</w:t>
      </w:r>
      <w:r w:rsidR="00792483">
        <w:t> </w:t>
      </w:r>
      <w:r w:rsidRPr="00792483">
        <w:t>67CD as to an individual’s entitlement to be paid CCS or ACCS for a week must not take into account information if:</w:t>
      </w:r>
    </w:p>
    <w:p w:rsidR="00343BD1" w:rsidRPr="00792483" w:rsidRDefault="00343BD1" w:rsidP="00343BD1">
      <w:pPr>
        <w:pStyle w:val="paragraph"/>
      </w:pPr>
      <w:r w:rsidRPr="00792483">
        <w:tab/>
        <w:t>(a)</w:t>
      </w:r>
      <w:r w:rsidRPr="00792483">
        <w:tab/>
        <w:t>apart from this section, the information would have the effect that the amount of CCS or ACCS the individual is entitled to be paid for the week is increased (including from nil); and</w:t>
      </w:r>
    </w:p>
    <w:p w:rsidR="00343BD1" w:rsidRPr="00792483" w:rsidRDefault="00343BD1" w:rsidP="00343BD1">
      <w:pPr>
        <w:pStyle w:val="paragraph"/>
      </w:pPr>
      <w:r w:rsidRPr="00792483">
        <w:tab/>
        <w:t>(b)</w:t>
      </w:r>
      <w:r w:rsidRPr="00792483">
        <w:tab/>
        <w:t>either:</w:t>
      </w:r>
    </w:p>
    <w:p w:rsidR="00343BD1" w:rsidRPr="00792483" w:rsidRDefault="00343BD1" w:rsidP="00343BD1">
      <w:pPr>
        <w:pStyle w:val="paragraphsub"/>
      </w:pPr>
      <w:r w:rsidRPr="00792483">
        <w:tab/>
        <w:t>(i)</w:t>
      </w:r>
      <w:r w:rsidRPr="00792483">
        <w:tab/>
        <w:t>the individual was required to notify the Secretary of the information by subsection</w:t>
      </w:r>
      <w:r w:rsidR="00792483">
        <w:t> </w:t>
      </w:r>
      <w:r w:rsidRPr="00792483">
        <w:t>67FB(1); or</w:t>
      </w:r>
    </w:p>
    <w:p w:rsidR="00343BD1" w:rsidRPr="00792483" w:rsidRDefault="00343BD1" w:rsidP="00343BD1">
      <w:pPr>
        <w:pStyle w:val="paragraphsub"/>
      </w:pPr>
      <w:r w:rsidRPr="00792483">
        <w:tab/>
        <w:t>(ii)</w:t>
      </w:r>
      <w:r w:rsidRPr="00792483">
        <w:tab/>
        <w:t>the Secretary required the individual to give the information or produce a document containing the information under Part</w:t>
      </w:r>
      <w:r w:rsidR="00792483">
        <w:t> </w:t>
      </w:r>
      <w:r w:rsidRPr="00792483">
        <w:t>6 and the individual did not give the information or produce the document within the required period; and</w:t>
      </w:r>
    </w:p>
    <w:p w:rsidR="00343BD1" w:rsidRPr="00792483" w:rsidRDefault="00343BD1" w:rsidP="00343BD1">
      <w:pPr>
        <w:pStyle w:val="paragraph"/>
      </w:pPr>
      <w:r w:rsidRPr="00792483">
        <w:tab/>
        <w:t>(c)</w:t>
      </w:r>
      <w:r w:rsidRPr="00792483">
        <w:tab/>
        <w:t>the CCS fortnight that includes the week started more than 28 days before the earliest of the following events:</w:t>
      </w:r>
    </w:p>
    <w:p w:rsidR="00343BD1" w:rsidRPr="00792483" w:rsidRDefault="00343BD1" w:rsidP="00343BD1">
      <w:pPr>
        <w:pStyle w:val="paragraphsub"/>
      </w:pPr>
      <w:r w:rsidRPr="00792483">
        <w:tab/>
        <w:t>(i)</w:t>
      </w:r>
      <w:r w:rsidRPr="00792483">
        <w:tab/>
        <w:t>the individual notified or gave the information or produced the document;</w:t>
      </w:r>
    </w:p>
    <w:p w:rsidR="00343BD1" w:rsidRPr="00792483" w:rsidRDefault="00343BD1" w:rsidP="00343BD1">
      <w:pPr>
        <w:pStyle w:val="paragraphsub"/>
      </w:pPr>
      <w:r w:rsidRPr="00792483">
        <w:tab/>
        <w:t>(ii)</w:t>
      </w:r>
      <w:r w:rsidRPr="00792483">
        <w:tab/>
        <w:t>the Secretary otherwise became aware of the information;</w:t>
      </w:r>
    </w:p>
    <w:p w:rsidR="00343BD1" w:rsidRPr="00792483" w:rsidRDefault="00343BD1" w:rsidP="00343BD1">
      <w:pPr>
        <w:pStyle w:val="paragraphsub"/>
      </w:pPr>
      <w:r w:rsidRPr="00792483">
        <w:tab/>
        <w:t>(iii)</w:t>
      </w:r>
      <w:r w:rsidRPr="00792483">
        <w:tab/>
        <w:t>the AAT otherwise became aware of the information.</w:t>
      </w:r>
    </w:p>
    <w:p w:rsidR="00343BD1" w:rsidRPr="00792483" w:rsidRDefault="00343BD1" w:rsidP="00343BD1">
      <w:pPr>
        <w:pStyle w:val="subsection"/>
      </w:pPr>
      <w:r w:rsidRPr="00792483">
        <w:tab/>
        <w:t>(2)</w:t>
      </w:r>
      <w:r w:rsidRPr="00792483">
        <w:tab/>
        <w:t xml:space="preserve">Despite </w:t>
      </w:r>
      <w:r w:rsidR="00792483">
        <w:t>subsection (</w:t>
      </w:r>
      <w:r w:rsidRPr="00792483">
        <w:t>1), the decision on review may take the information into account if the Secretary is satisfied that the individual notified or gave the information, or produced the document, as soon as practicable.</w:t>
      </w:r>
    </w:p>
    <w:p w:rsidR="00343BD1" w:rsidRPr="00792483" w:rsidRDefault="00343BD1" w:rsidP="00343BD1">
      <w:pPr>
        <w:pStyle w:val="subsection"/>
      </w:pPr>
      <w:r w:rsidRPr="00792483">
        <w:tab/>
        <w:t>(3)</w:t>
      </w:r>
      <w:r w:rsidRPr="00792483">
        <w:tab/>
      </w:r>
      <w:r w:rsidR="00792483">
        <w:t>Subsection (</w:t>
      </w:r>
      <w:r w:rsidRPr="00792483">
        <w:t>1) does not apply if the information is the adjusted taxable income of the individual.</w:t>
      </w:r>
    </w:p>
    <w:p w:rsidR="00343BD1" w:rsidRPr="00792483" w:rsidRDefault="00343BD1" w:rsidP="00343BD1">
      <w:pPr>
        <w:pStyle w:val="SubsectionHead"/>
      </w:pPr>
      <w:r w:rsidRPr="00792483">
        <w:t>Favourable changes affecting providers</w:t>
      </w:r>
    </w:p>
    <w:p w:rsidR="00343BD1" w:rsidRPr="00792483" w:rsidRDefault="00343BD1" w:rsidP="00343BD1">
      <w:pPr>
        <w:pStyle w:val="subsection"/>
      </w:pPr>
      <w:r w:rsidRPr="00792483">
        <w:tab/>
        <w:t>(4)</w:t>
      </w:r>
      <w:r w:rsidRPr="00792483">
        <w:tab/>
        <w:t>A decision on AAT first review or AAT second review of a child care decision in relation to section</w:t>
      </w:r>
      <w:r w:rsidR="00792483">
        <w:t> </w:t>
      </w:r>
      <w:r w:rsidRPr="00792483">
        <w:t>67CH as to a provider’s entitlement to be paid ACCS (child wellbeing) for a week must not take into account information if:</w:t>
      </w:r>
    </w:p>
    <w:p w:rsidR="00343BD1" w:rsidRPr="00792483" w:rsidRDefault="00343BD1" w:rsidP="00343BD1">
      <w:pPr>
        <w:pStyle w:val="paragraph"/>
      </w:pPr>
      <w:r w:rsidRPr="00792483">
        <w:tab/>
        <w:t>(a)</w:t>
      </w:r>
      <w:r w:rsidRPr="00792483">
        <w:tab/>
        <w:t>apart from this section, the information would have the effect that the amount of ACCS (child wellbeing) the provider is entitled to be paid for the week is increased (including from nil); and</w:t>
      </w:r>
    </w:p>
    <w:p w:rsidR="00343BD1" w:rsidRPr="00792483" w:rsidRDefault="00343BD1" w:rsidP="00343BD1">
      <w:pPr>
        <w:pStyle w:val="paragraph"/>
      </w:pPr>
      <w:r w:rsidRPr="00792483">
        <w:tab/>
        <w:t>(b)</w:t>
      </w:r>
      <w:r w:rsidRPr="00792483">
        <w:tab/>
        <w:t>either:</w:t>
      </w:r>
    </w:p>
    <w:p w:rsidR="00343BD1" w:rsidRPr="00792483" w:rsidRDefault="00343BD1" w:rsidP="00343BD1">
      <w:pPr>
        <w:pStyle w:val="paragraphsub"/>
      </w:pPr>
      <w:r w:rsidRPr="00792483">
        <w:tab/>
        <w:t>(i)</w:t>
      </w:r>
      <w:r w:rsidRPr="00792483">
        <w:tab/>
        <w:t>the provider was required to notify the Secretary of the information by section</w:t>
      </w:r>
      <w:r w:rsidR="00792483">
        <w:t> </w:t>
      </w:r>
      <w:r w:rsidRPr="00792483">
        <w:t>204F; or</w:t>
      </w:r>
    </w:p>
    <w:p w:rsidR="00343BD1" w:rsidRPr="00792483" w:rsidRDefault="00343BD1" w:rsidP="00343BD1">
      <w:pPr>
        <w:pStyle w:val="paragraphsub"/>
      </w:pPr>
      <w:r w:rsidRPr="00792483">
        <w:tab/>
        <w:t>(ii)</w:t>
      </w:r>
      <w:r w:rsidRPr="00792483">
        <w:tab/>
        <w:t>the Secretary required the provider to give the information or produce a document containing the information under Part</w:t>
      </w:r>
      <w:r w:rsidR="00792483">
        <w:t> </w:t>
      </w:r>
      <w:r w:rsidRPr="00792483">
        <w:t>6 and the provider did not give the information or produce the document within the required period; and</w:t>
      </w:r>
    </w:p>
    <w:p w:rsidR="00343BD1" w:rsidRPr="00792483" w:rsidRDefault="00343BD1" w:rsidP="00343BD1">
      <w:pPr>
        <w:pStyle w:val="paragraph"/>
      </w:pPr>
      <w:r w:rsidRPr="00792483">
        <w:tab/>
        <w:t>(c)</w:t>
      </w:r>
      <w:r w:rsidRPr="00792483">
        <w:tab/>
        <w:t>the CCS fortnight that includes the week started more than 28 days before the earliest of the following events:</w:t>
      </w:r>
    </w:p>
    <w:p w:rsidR="00343BD1" w:rsidRPr="00792483" w:rsidRDefault="00343BD1" w:rsidP="00343BD1">
      <w:pPr>
        <w:pStyle w:val="paragraphsub"/>
      </w:pPr>
      <w:r w:rsidRPr="00792483">
        <w:tab/>
        <w:t>(i)</w:t>
      </w:r>
      <w:r w:rsidRPr="00792483">
        <w:tab/>
        <w:t>the provider notified or gave the information or produced the document;</w:t>
      </w:r>
    </w:p>
    <w:p w:rsidR="00343BD1" w:rsidRPr="00792483" w:rsidRDefault="00343BD1" w:rsidP="00343BD1">
      <w:pPr>
        <w:pStyle w:val="paragraphsub"/>
      </w:pPr>
      <w:r w:rsidRPr="00792483">
        <w:tab/>
        <w:t>(ii)</w:t>
      </w:r>
      <w:r w:rsidRPr="00792483">
        <w:tab/>
        <w:t>the Secretary otherwise became aware of the information;</w:t>
      </w:r>
    </w:p>
    <w:p w:rsidR="00343BD1" w:rsidRPr="00792483" w:rsidRDefault="00343BD1" w:rsidP="00343BD1">
      <w:pPr>
        <w:pStyle w:val="paragraphsub"/>
      </w:pPr>
      <w:r w:rsidRPr="00792483">
        <w:tab/>
        <w:t>(iii)</w:t>
      </w:r>
      <w:r w:rsidRPr="00792483">
        <w:tab/>
        <w:t>the AAT otherwise became aware of the information.</w:t>
      </w:r>
    </w:p>
    <w:p w:rsidR="00343BD1" w:rsidRPr="00792483" w:rsidRDefault="00343BD1" w:rsidP="00343BD1">
      <w:pPr>
        <w:pStyle w:val="subsection"/>
      </w:pPr>
      <w:r w:rsidRPr="00792483">
        <w:tab/>
        <w:t>(5)</w:t>
      </w:r>
      <w:r w:rsidRPr="00792483">
        <w:tab/>
        <w:t xml:space="preserve">Despite </w:t>
      </w:r>
      <w:r w:rsidR="00792483">
        <w:t>subsection (</w:t>
      </w:r>
      <w:r w:rsidRPr="00792483">
        <w:t>4), the decision on review may take the information into account if the Secretary is satisfied that the provider notified or gave the information, or produced the document, as soon as practicable.</w:t>
      </w:r>
    </w:p>
    <w:p w:rsidR="00343BD1" w:rsidRPr="00792483" w:rsidRDefault="00343BD1" w:rsidP="00343BD1">
      <w:pPr>
        <w:pStyle w:val="ActHead5"/>
      </w:pPr>
      <w:bookmarkStart w:id="378" w:name="_Toc14262302"/>
      <w:r w:rsidRPr="00792483">
        <w:rPr>
          <w:rStyle w:val="CharSectno"/>
        </w:rPr>
        <w:t>137B</w:t>
      </w:r>
      <w:r w:rsidRPr="00792483">
        <w:t xml:space="preserve">  AAT review of entitlement to be paid CCS or ACCS—time limit on increase</w:t>
      </w:r>
      <w:bookmarkEnd w:id="378"/>
    </w:p>
    <w:p w:rsidR="00343BD1" w:rsidRPr="00792483" w:rsidRDefault="00343BD1" w:rsidP="00343BD1">
      <w:pPr>
        <w:pStyle w:val="subsection"/>
      </w:pPr>
      <w:r w:rsidRPr="00792483">
        <w:tab/>
        <w:t>(1)</w:t>
      </w:r>
      <w:r w:rsidRPr="00792483">
        <w:tab/>
        <w:t>A decision on AAT first review or AAT second review of a child care decision in relation to section</w:t>
      </w:r>
      <w:r w:rsidR="00792483">
        <w:t> </w:t>
      </w:r>
      <w:r w:rsidRPr="00792483">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792483" w:rsidRDefault="00343BD1" w:rsidP="00343BD1">
      <w:pPr>
        <w:pStyle w:val="subsection"/>
      </w:pPr>
      <w:r w:rsidRPr="00792483">
        <w:tab/>
        <w:t>(2)</w:t>
      </w:r>
      <w:r w:rsidRPr="00792483">
        <w:tab/>
      </w:r>
      <w:r w:rsidR="00792483">
        <w:t>Subsection (</w:t>
      </w:r>
      <w:r w:rsidRPr="00792483">
        <w:t>1) does not apply if:</w:t>
      </w:r>
    </w:p>
    <w:p w:rsidR="00343BD1" w:rsidRPr="00792483" w:rsidRDefault="00343BD1" w:rsidP="00343BD1">
      <w:pPr>
        <w:pStyle w:val="paragraph"/>
      </w:pPr>
      <w:r w:rsidRPr="00792483">
        <w:tab/>
        <w:t>(a)</w:t>
      </w:r>
      <w:r w:rsidRPr="00792483">
        <w:tab/>
        <w:t>the decision on review is a child care decision made because of or in relation to section</w:t>
      </w:r>
      <w:r w:rsidR="00792483">
        <w:t> </w:t>
      </w:r>
      <w:r w:rsidRPr="00792483">
        <w:t>105E, to the extent that the review relates to the individual’s adjusted taxable income for the income year in which the CCS fortnight starts; or</w:t>
      </w:r>
    </w:p>
    <w:p w:rsidR="00343BD1" w:rsidRPr="00792483" w:rsidRDefault="00343BD1" w:rsidP="00343BD1">
      <w:pPr>
        <w:pStyle w:val="paragraph"/>
      </w:pPr>
      <w:r w:rsidRPr="00792483">
        <w:tab/>
        <w:t>(b)</w:t>
      </w:r>
      <w:r w:rsidRPr="00792483">
        <w:tab/>
        <w:t>the application for review is made:</w:t>
      </w:r>
    </w:p>
    <w:p w:rsidR="00343BD1" w:rsidRPr="00792483" w:rsidRDefault="00343BD1" w:rsidP="00343BD1">
      <w:pPr>
        <w:pStyle w:val="paragraphsub"/>
      </w:pPr>
      <w:r w:rsidRPr="00792483">
        <w:tab/>
        <w:t>(i)</w:t>
      </w:r>
      <w:r w:rsidRPr="00792483">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792483" w:rsidRDefault="00343BD1" w:rsidP="00343BD1">
      <w:pPr>
        <w:pStyle w:val="paragraphsub"/>
      </w:pPr>
      <w:r w:rsidRPr="00792483">
        <w:tab/>
        <w:t>(ii)</w:t>
      </w:r>
      <w:r w:rsidRPr="00792483">
        <w:tab/>
        <w:t>within 13 weeks after the individual or other person was notified by the Commissioner of the outcome of the review.</w:t>
      </w:r>
    </w:p>
    <w:p w:rsidR="00343BD1" w:rsidRPr="00792483" w:rsidRDefault="00343BD1" w:rsidP="009E1D8F">
      <w:pPr>
        <w:pStyle w:val="subsection"/>
      </w:pPr>
      <w:r w:rsidRPr="00792483">
        <w:tab/>
        <w:t>(3)</w:t>
      </w:r>
      <w:r w:rsidRPr="00792483">
        <w:tab/>
        <w:t>A decision on AAT first review or AAT second review of a child care decision in relation to section</w:t>
      </w:r>
      <w:r w:rsidR="00792483">
        <w:t> </w:t>
      </w:r>
      <w:r w:rsidRPr="00792483">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792483" w:rsidRDefault="009E1D8F" w:rsidP="009E1D8F">
      <w:pPr>
        <w:pStyle w:val="ActHead4"/>
      </w:pPr>
      <w:bookmarkStart w:id="379" w:name="_Toc14262303"/>
      <w:r w:rsidRPr="00792483">
        <w:rPr>
          <w:rStyle w:val="CharSubdNo"/>
        </w:rPr>
        <w:t>Subdivision G</w:t>
      </w:r>
      <w:r w:rsidRPr="00792483">
        <w:t>—</w:t>
      </w:r>
      <w:r w:rsidRPr="00792483">
        <w:rPr>
          <w:rStyle w:val="CharSubdText"/>
        </w:rPr>
        <w:t>AAT single review</w:t>
      </w:r>
      <w:bookmarkEnd w:id="379"/>
    </w:p>
    <w:p w:rsidR="009E1D8F" w:rsidRPr="00792483" w:rsidRDefault="009E1D8F" w:rsidP="009E1D8F">
      <w:pPr>
        <w:pStyle w:val="ActHead5"/>
      </w:pPr>
      <w:bookmarkStart w:id="380" w:name="_Toc14262304"/>
      <w:r w:rsidRPr="00792483">
        <w:rPr>
          <w:rStyle w:val="CharSectno"/>
        </w:rPr>
        <w:t>138</w:t>
      </w:r>
      <w:r w:rsidRPr="00792483">
        <w:t xml:space="preserve">  Applications for AAT single review</w:t>
      </w:r>
      <w:bookmarkEnd w:id="380"/>
    </w:p>
    <w:p w:rsidR="002D58C2" w:rsidRPr="00792483" w:rsidRDefault="002D58C2" w:rsidP="002D58C2">
      <w:pPr>
        <w:pStyle w:val="SubsectionHead"/>
      </w:pPr>
      <w:r w:rsidRPr="00792483">
        <w:t>Decision of Secretary or authorised review officer</w:t>
      </w:r>
    </w:p>
    <w:p w:rsidR="002D58C2" w:rsidRPr="00792483" w:rsidRDefault="002D58C2" w:rsidP="002D58C2">
      <w:pPr>
        <w:pStyle w:val="subsection"/>
      </w:pPr>
      <w:r w:rsidRPr="00792483">
        <w:tab/>
        <w:t>(1)</w:t>
      </w:r>
      <w:r w:rsidRPr="00792483">
        <w:tab/>
        <w:t>If:</w:t>
      </w:r>
    </w:p>
    <w:p w:rsidR="002D58C2" w:rsidRPr="00792483" w:rsidRDefault="002D58C2" w:rsidP="002D58C2">
      <w:pPr>
        <w:pStyle w:val="paragraph"/>
      </w:pPr>
      <w:r w:rsidRPr="00792483">
        <w:tab/>
        <w:t>(a)</w:t>
      </w:r>
      <w:r w:rsidRPr="00792483">
        <w:tab/>
        <w:t>a decision made under Part</w:t>
      </w:r>
      <w:r w:rsidR="00792483">
        <w:t> </w:t>
      </w:r>
      <w:r w:rsidRPr="00792483">
        <w:t>8 (approval of providers of child care services) in relation to a provider has been reviewed under section</w:t>
      </w:r>
      <w:r w:rsidR="00792483">
        <w:t> </w:t>
      </w:r>
      <w:r w:rsidRPr="00792483">
        <w:t>109A; and</w:t>
      </w:r>
    </w:p>
    <w:p w:rsidR="002D58C2" w:rsidRPr="00792483" w:rsidRDefault="002D58C2" w:rsidP="002D58C2">
      <w:pPr>
        <w:pStyle w:val="paragraph"/>
      </w:pPr>
      <w:r w:rsidRPr="00792483">
        <w:tab/>
        <w:t>(b)</w:t>
      </w:r>
      <w:r w:rsidRPr="00792483">
        <w:tab/>
        <w:t>the decision has been affirmed, varied or set aside and substituted by the Secretary or authorised review officer under subsection</w:t>
      </w:r>
      <w:r w:rsidR="00792483">
        <w:t> </w:t>
      </w:r>
      <w:r w:rsidRPr="00792483">
        <w:t>109A(2);</w:t>
      </w:r>
    </w:p>
    <w:p w:rsidR="002D58C2" w:rsidRPr="00792483" w:rsidRDefault="002D58C2" w:rsidP="002D58C2">
      <w:pPr>
        <w:pStyle w:val="subsection2"/>
      </w:pPr>
      <w:r w:rsidRPr="00792483">
        <w:t>the provider may apply to the AAT for review (</w:t>
      </w:r>
      <w:r w:rsidRPr="00792483">
        <w:rPr>
          <w:b/>
          <w:i/>
        </w:rPr>
        <w:t>AAT single review</w:t>
      </w:r>
      <w:r w:rsidRPr="00792483">
        <w:t>) of the decision of the Secretary or authorised review officer.</w:t>
      </w:r>
    </w:p>
    <w:p w:rsidR="009E1D8F" w:rsidRPr="00792483" w:rsidRDefault="009E1D8F" w:rsidP="009E1D8F">
      <w:pPr>
        <w:pStyle w:val="subsection"/>
      </w:pPr>
      <w:r w:rsidRPr="00792483">
        <w:tab/>
        <w:t>(2)</w:t>
      </w:r>
      <w:r w:rsidRPr="00792483">
        <w:tab/>
        <w:t xml:space="preserve">For the purposes of </w:t>
      </w:r>
      <w:r w:rsidR="00792483">
        <w:t>subsection (</w:t>
      </w:r>
      <w:r w:rsidRPr="00792483">
        <w:t>1), the decision of the Secretary or authorised review officer is taken to be:</w:t>
      </w:r>
    </w:p>
    <w:p w:rsidR="009E1D8F" w:rsidRPr="00792483" w:rsidRDefault="009E1D8F" w:rsidP="009E1D8F">
      <w:pPr>
        <w:pStyle w:val="paragraph"/>
      </w:pPr>
      <w:r w:rsidRPr="00792483">
        <w:tab/>
        <w:t>(a)</w:t>
      </w:r>
      <w:r w:rsidRPr="00792483">
        <w:tab/>
        <w:t>if the Secretary or authorised review officer affirmed a decision—that decision as affirmed; or</w:t>
      </w:r>
    </w:p>
    <w:p w:rsidR="009E1D8F" w:rsidRPr="00792483" w:rsidRDefault="009E1D8F" w:rsidP="009E1D8F">
      <w:pPr>
        <w:pStyle w:val="paragraph"/>
      </w:pPr>
      <w:r w:rsidRPr="00792483">
        <w:tab/>
        <w:t>(b)</w:t>
      </w:r>
      <w:r w:rsidRPr="00792483">
        <w:tab/>
        <w:t>if the Secretary or authorised review officer varied a decision—that decision as varied; or</w:t>
      </w:r>
    </w:p>
    <w:p w:rsidR="009E1D8F" w:rsidRPr="00792483" w:rsidRDefault="009E1D8F" w:rsidP="009E1D8F">
      <w:pPr>
        <w:pStyle w:val="paragraph"/>
      </w:pPr>
      <w:r w:rsidRPr="00792483">
        <w:tab/>
        <w:t>(c)</w:t>
      </w:r>
      <w:r w:rsidRPr="00792483">
        <w:tab/>
        <w:t>if the Secretary or authorised review officer set aside a decision and substituted a new decision—the new decision.</w:t>
      </w:r>
    </w:p>
    <w:p w:rsidR="002D58C2" w:rsidRPr="00792483" w:rsidRDefault="002D58C2" w:rsidP="002D58C2">
      <w:pPr>
        <w:pStyle w:val="SubsectionHead"/>
      </w:pPr>
      <w:r w:rsidRPr="00792483">
        <w:t>Decision made personally by agency head</w:t>
      </w:r>
    </w:p>
    <w:p w:rsidR="002D58C2" w:rsidRPr="00792483" w:rsidRDefault="002D58C2" w:rsidP="002D58C2">
      <w:pPr>
        <w:pStyle w:val="subsection"/>
      </w:pPr>
      <w:r w:rsidRPr="00792483">
        <w:tab/>
        <w:t>(3)</w:t>
      </w:r>
      <w:r w:rsidRPr="00792483">
        <w:tab/>
        <w:t>If a decision under Part</w:t>
      </w:r>
      <w:r w:rsidR="00792483">
        <w:t> </w:t>
      </w:r>
      <w:r w:rsidRPr="00792483">
        <w:t>8 (approval of providers of child care services) in relation to a provider is made by:</w:t>
      </w:r>
    </w:p>
    <w:p w:rsidR="002D58C2" w:rsidRPr="00792483" w:rsidRDefault="002D58C2" w:rsidP="002D58C2">
      <w:pPr>
        <w:pStyle w:val="paragraph"/>
      </w:pPr>
      <w:r w:rsidRPr="00792483">
        <w:tab/>
        <w:t>(a)</w:t>
      </w:r>
      <w:r w:rsidRPr="00792483">
        <w:tab/>
        <w:t>the Secretary personally; or</w:t>
      </w:r>
    </w:p>
    <w:p w:rsidR="002D58C2" w:rsidRPr="00792483" w:rsidRDefault="002D58C2" w:rsidP="002D58C2">
      <w:pPr>
        <w:pStyle w:val="paragraph"/>
      </w:pPr>
      <w:r w:rsidRPr="00792483">
        <w:tab/>
        <w:t>(b)</w:t>
      </w:r>
      <w:r w:rsidRPr="00792483">
        <w:tab/>
        <w:t>another agency head personally in the exercise of a delegated power; or</w:t>
      </w:r>
    </w:p>
    <w:p w:rsidR="002D58C2" w:rsidRPr="00792483" w:rsidRDefault="002D58C2" w:rsidP="002D58C2">
      <w:pPr>
        <w:pStyle w:val="paragraph"/>
      </w:pPr>
      <w:r w:rsidRPr="00792483">
        <w:tab/>
        <w:t>(c)</w:t>
      </w:r>
      <w:r w:rsidRPr="00792483">
        <w:tab/>
        <w:t>the Chief Executive Centrelink in the exercise of a delegated power; or</w:t>
      </w:r>
    </w:p>
    <w:p w:rsidR="002D58C2" w:rsidRPr="00792483" w:rsidRDefault="002D58C2" w:rsidP="002D58C2">
      <w:pPr>
        <w:pStyle w:val="paragraph"/>
      </w:pPr>
      <w:r w:rsidRPr="00792483">
        <w:tab/>
        <w:t>(d)</w:t>
      </w:r>
      <w:r w:rsidRPr="00792483">
        <w:tab/>
        <w:t>the Chief Executive Medicare in the exercise of a delegated power;</w:t>
      </w:r>
    </w:p>
    <w:p w:rsidR="002D58C2" w:rsidRPr="00792483" w:rsidRDefault="002D58C2" w:rsidP="002D58C2">
      <w:pPr>
        <w:pStyle w:val="subsection2"/>
      </w:pPr>
      <w:r w:rsidRPr="00792483">
        <w:t xml:space="preserve">the provider may apply to the AAT for review (also an </w:t>
      </w:r>
      <w:r w:rsidRPr="00792483">
        <w:rPr>
          <w:b/>
          <w:i/>
        </w:rPr>
        <w:t>AAT single review</w:t>
      </w:r>
      <w:r w:rsidRPr="00792483">
        <w:t>) of the decision.</w:t>
      </w:r>
    </w:p>
    <w:p w:rsidR="009E1D8F" w:rsidRPr="00792483" w:rsidRDefault="009E1D8F" w:rsidP="007C177B">
      <w:pPr>
        <w:pStyle w:val="ActHead5"/>
      </w:pPr>
      <w:bookmarkStart w:id="381" w:name="_Toc14262305"/>
      <w:r w:rsidRPr="00792483">
        <w:rPr>
          <w:rStyle w:val="CharSectno"/>
        </w:rPr>
        <w:t>139</w:t>
      </w:r>
      <w:r w:rsidRPr="00792483">
        <w:t xml:space="preserve">  Variation of decision after application is made for AAT single review</w:t>
      </w:r>
      <w:bookmarkEnd w:id="381"/>
    </w:p>
    <w:p w:rsidR="009E1D8F" w:rsidRPr="00792483" w:rsidRDefault="009E1D8F" w:rsidP="007C177B">
      <w:pPr>
        <w:pStyle w:val="subsection"/>
        <w:keepNext/>
        <w:keepLines/>
      </w:pPr>
      <w:r w:rsidRPr="00792483">
        <w:tab/>
        <w:t>(1)</w:t>
      </w:r>
      <w:r w:rsidRPr="00792483">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792483" w:rsidRDefault="009E1D8F" w:rsidP="009E1D8F">
      <w:pPr>
        <w:pStyle w:val="subsection"/>
      </w:pPr>
      <w:r w:rsidRPr="00792483">
        <w:tab/>
        <w:t>(2)</w:t>
      </w:r>
      <w:r w:rsidRPr="00792483">
        <w:tab/>
        <w:t>If the person who made the application does not want the AAT to review the decision as varied or substituted, the person may notify the AAT under subsection</w:t>
      </w:r>
      <w:r w:rsidR="00792483">
        <w:t> </w:t>
      </w:r>
      <w:r w:rsidRPr="00792483">
        <w:t>42A(1A) or (1AA) of the AAT Act that the application is discontinued or withdrawn.</w:t>
      </w:r>
    </w:p>
    <w:p w:rsidR="009E1D8F" w:rsidRPr="00792483" w:rsidRDefault="009E1D8F" w:rsidP="009E1D8F">
      <w:pPr>
        <w:pStyle w:val="ActHead5"/>
      </w:pPr>
      <w:bookmarkStart w:id="382" w:name="_Toc14262306"/>
      <w:r w:rsidRPr="00792483">
        <w:rPr>
          <w:rStyle w:val="CharSectno"/>
        </w:rPr>
        <w:t>140</w:t>
      </w:r>
      <w:r w:rsidRPr="00792483">
        <w:t xml:space="preserve">  Secretary may treat event as having occurred if decision to set aside on AAT single review</w:t>
      </w:r>
      <w:bookmarkEnd w:id="382"/>
    </w:p>
    <w:p w:rsidR="009E1D8F" w:rsidRPr="00792483" w:rsidRDefault="009E1D8F" w:rsidP="009E1D8F">
      <w:pPr>
        <w:pStyle w:val="subsection"/>
      </w:pPr>
      <w:r w:rsidRPr="00792483">
        <w:tab/>
      </w:r>
      <w:r w:rsidRPr="00792483">
        <w:tab/>
        <w:t>If:</w:t>
      </w:r>
    </w:p>
    <w:p w:rsidR="009E1D8F" w:rsidRPr="00792483" w:rsidRDefault="009E1D8F" w:rsidP="009E1D8F">
      <w:pPr>
        <w:pStyle w:val="paragraph"/>
      </w:pPr>
      <w:r w:rsidRPr="00792483">
        <w:tab/>
        <w:t>(a)</w:t>
      </w:r>
      <w:r w:rsidRPr="00792483">
        <w:tab/>
        <w:t>on AAT single review of a decision, the AAT sets the decision aside under subsection</w:t>
      </w:r>
      <w:r w:rsidR="00792483">
        <w:t> </w:t>
      </w:r>
      <w:r w:rsidRPr="00792483">
        <w:t>43(1) of the AAT Act; and</w:t>
      </w:r>
    </w:p>
    <w:p w:rsidR="009E1D8F" w:rsidRPr="00792483" w:rsidRDefault="009E1D8F" w:rsidP="009E1D8F">
      <w:pPr>
        <w:pStyle w:val="paragraph"/>
      </w:pPr>
      <w:r w:rsidRPr="00792483">
        <w:tab/>
        <w:t>(b)</w:t>
      </w:r>
      <w:r w:rsidRPr="00792483">
        <w:tab/>
        <w:t>the Secretary is satisfied that an event that did not occur would have occurred if the decision had not been made;</w:t>
      </w:r>
    </w:p>
    <w:p w:rsidR="009E1D8F" w:rsidRPr="00792483" w:rsidRDefault="009E1D8F" w:rsidP="009E1D8F">
      <w:pPr>
        <w:pStyle w:val="subsection2"/>
      </w:pPr>
      <w:r w:rsidRPr="00792483">
        <w:t>the Secretary may, if satisfied that it is reasonable to do so, treat the event as having occurred for the purposes of the family assistance law.</w:t>
      </w:r>
    </w:p>
    <w:p w:rsidR="009E1D8F" w:rsidRPr="00792483" w:rsidRDefault="009E1D8F" w:rsidP="009E1D8F">
      <w:pPr>
        <w:pStyle w:val="ActHead5"/>
      </w:pPr>
      <w:bookmarkStart w:id="383" w:name="_Toc14262307"/>
      <w:r w:rsidRPr="00792483">
        <w:rPr>
          <w:rStyle w:val="CharSectno"/>
        </w:rPr>
        <w:t>141</w:t>
      </w:r>
      <w:r w:rsidRPr="00792483">
        <w:t xml:space="preserve">  Settlement of proceedings before the AAT</w:t>
      </w:r>
      <w:bookmarkEnd w:id="383"/>
    </w:p>
    <w:p w:rsidR="009E1D8F" w:rsidRPr="00792483" w:rsidRDefault="009E1D8F" w:rsidP="009E1D8F">
      <w:pPr>
        <w:pStyle w:val="subsection"/>
      </w:pPr>
      <w:r w:rsidRPr="00792483">
        <w:tab/>
        <w:t>(1)</w:t>
      </w:r>
      <w:r w:rsidRPr="00792483">
        <w:tab/>
        <w:t>The Secretary may agree, in writing, with other parties to settle proceedings before the AAT if the proceedings are an AAT single review and they relate to the recovery of a debt.</w:t>
      </w:r>
    </w:p>
    <w:p w:rsidR="009E1D8F" w:rsidRPr="00792483" w:rsidRDefault="009E1D8F" w:rsidP="009E1D8F">
      <w:pPr>
        <w:pStyle w:val="subsection"/>
      </w:pPr>
      <w:r w:rsidRPr="00792483">
        <w:tab/>
        <w:t>(2)</w:t>
      </w:r>
      <w:r w:rsidRPr="00792483">
        <w:tab/>
        <w:t>If proceedings are settled and the Secretary gives the AAT a copy of the agreement to settle the proceedings, the application for review of the decision the subject of the proceedings is taken to have been dismissed.</w:t>
      </w:r>
    </w:p>
    <w:p w:rsidR="00302BC2" w:rsidRPr="00792483" w:rsidRDefault="00302BC2" w:rsidP="00753CFA">
      <w:pPr>
        <w:pStyle w:val="ActHead3"/>
        <w:pageBreakBefore/>
      </w:pPr>
      <w:bookmarkStart w:id="384" w:name="_Toc14262308"/>
      <w:r w:rsidRPr="00792483">
        <w:rPr>
          <w:rStyle w:val="CharDivNo"/>
        </w:rPr>
        <w:t>Division</w:t>
      </w:r>
      <w:r w:rsidR="00792483" w:rsidRPr="00792483">
        <w:rPr>
          <w:rStyle w:val="CharDivNo"/>
        </w:rPr>
        <w:t> </w:t>
      </w:r>
      <w:r w:rsidRPr="00792483">
        <w:rPr>
          <w:rStyle w:val="CharDivNo"/>
        </w:rPr>
        <w:t>6</w:t>
      </w:r>
      <w:r w:rsidRPr="00792483">
        <w:t>—</w:t>
      </w:r>
      <w:r w:rsidRPr="00792483">
        <w:rPr>
          <w:rStyle w:val="CharDivText"/>
        </w:rPr>
        <w:t>Date of effect of reviews under the child support law</w:t>
      </w:r>
      <w:bookmarkEnd w:id="384"/>
    </w:p>
    <w:p w:rsidR="00302BC2" w:rsidRPr="00792483" w:rsidRDefault="00302BC2" w:rsidP="00302BC2">
      <w:pPr>
        <w:pStyle w:val="ActHead5"/>
      </w:pPr>
      <w:bookmarkStart w:id="385" w:name="_Toc14262309"/>
      <w:r w:rsidRPr="00792483">
        <w:rPr>
          <w:rStyle w:val="CharSectno"/>
        </w:rPr>
        <w:t>152C</w:t>
      </w:r>
      <w:r w:rsidRPr="00792483">
        <w:t xml:space="preserve">  Date of effect of decisions on objections under the child support law that apply for family assistance purposes</w:t>
      </w:r>
      <w:bookmarkEnd w:id="385"/>
    </w:p>
    <w:p w:rsidR="00302BC2" w:rsidRPr="00792483" w:rsidRDefault="00302BC2" w:rsidP="00302BC2">
      <w:pPr>
        <w:pStyle w:val="subsection"/>
      </w:pPr>
      <w:r w:rsidRPr="00792483">
        <w:tab/>
        <w:t>(1)</w:t>
      </w:r>
      <w:r w:rsidRPr="00792483">
        <w:tab/>
        <w:t>This section applies if:</w:t>
      </w:r>
    </w:p>
    <w:p w:rsidR="00302BC2" w:rsidRPr="00792483" w:rsidRDefault="00302BC2" w:rsidP="00302BC2">
      <w:pPr>
        <w:pStyle w:val="paragraph"/>
      </w:pPr>
      <w:r w:rsidRPr="00792483">
        <w:tab/>
        <w:t>(a)</w:t>
      </w:r>
      <w:r w:rsidRPr="00792483">
        <w:tab/>
        <w:t>a person lodges, under section</w:t>
      </w:r>
      <w:r w:rsidR="00792483">
        <w:t> </w:t>
      </w:r>
      <w:r w:rsidRPr="00792483">
        <w:t xml:space="preserve">80A of the </w:t>
      </w:r>
      <w:r w:rsidRPr="00792483">
        <w:rPr>
          <w:i/>
        </w:rPr>
        <w:t>Child Support (Registration and Collection) Act 1988</w:t>
      </w:r>
      <w:r w:rsidRPr="00792483">
        <w:t>, an objection to a care percentage decision (within the meaning of that Act); and</w:t>
      </w:r>
    </w:p>
    <w:p w:rsidR="00302BC2" w:rsidRPr="00792483" w:rsidRDefault="00302BC2" w:rsidP="00302BC2">
      <w:pPr>
        <w:pStyle w:val="paragraph"/>
      </w:pPr>
      <w:r w:rsidRPr="00792483">
        <w:tab/>
        <w:t>(b)</w:t>
      </w:r>
      <w:r w:rsidRPr="00792483">
        <w:tab/>
        <w:t>the consideration of the objection under that Act involves (wholly or partly) a consideration of a determination that:</w:t>
      </w:r>
    </w:p>
    <w:p w:rsidR="00302BC2" w:rsidRPr="00792483" w:rsidRDefault="00302BC2" w:rsidP="00302BC2">
      <w:pPr>
        <w:pStyle w:val="paragraphsub"/>
      </w:pPr>
      <w:r w:rsidRPr="00792483">
        <w:tab/>
        <w:t>(i)</w:t>
      </w:r>
      <w:r w:rsidRPr="00792483">
        <w:tab/>
        <w:t xml:space="preserve">was made under a provision of </w:t>
      </w:r>
      <w:r w:rsidR="00127CA2" w:rsidRPr="00792483">
        <w:t>Subdivision</w:t>
      </w:r>
      <w:r w:rsidR="00753CFA" w:rsidRPr="00792483">
        <w:t xml:space="preserve"> </w:t>
      </w:r>
      <w:r w:rsidRPr="00792483">
        <w:t>B of Division</w:t>
      </w:r>
      <w:r w:rsidR="00792483">
        <w:t> </w:t>
      </w:r>
      <w:r w:rsidRPr="00792483">
        <w:t>4 of Part</w:t>
      </w:r>
      <w:r w:rsidR="00792483">
        <w:t> </w:t>
      </w:r>
      <w:r w:rsidRPr="00792483">
        <w:t xml:space="preserve">5 of the </w:t>
      </w:r>
      <w:r w:rsidRPr="00792483">
        <w:rPr>
          <w:i/>
        </w:rPr>
        <w:t>Child Support (Assessment) Act 1989</w:t>
      </w:r>
      <w:r w:rsidRPr="00792483">
        <w:t>; or</w:t>
      </w:r>
    </w:p>
    <w:p w:rsidR="00302BC2" w:rsidRPr="00792483" w:rsidRDefault="00302BC2" w:rsidP="00302BC2">
      <w:pPr>
        <w:pStyle w:val="paragraphsub"/>
      </w:pPr>
      <w:r w:rsidRPr="00792483">
        <w:tab/>
        <w:t>(ii)</w:t>
      </w:r>
      <w:r w:rsidRPr="00792483">
        <w:tab/>
        <w:t>has effect, under section</w:t>
      </w:r>
      <w:r w:rsidR="00792483">
        <w:t> </w:t>
      </w:r>
      <w:r w:rsidRPr="00792483">
        <w:t xml:space="preserve">54K of the </w:t>
      </w:r>
      <w:r w:rsidRPr="00792483">
        <w:rPr>
          <w:i/>
        </w:rPr>
        <w:t>Child Support (Assessment) Act 1989</w:t>
      </w:r>
      <w:r w:rsidRPr="00792483">
        <w:t>, as if it were a determination made under such a provision; and</w:t>
      </w:r>
    </w:p>
    <w:p w:rsidR="00302BC2" w:rsidRPr="00792483" w:rsidRDefault="00302BC2" w:rsidP="00302BC2">
      <w:pPr>
        <w:pStyle w:val="paragraph"/>
      </w:pPr>
      <w:r w:rsidRPr="00792483">
        <w:tab/>
        <w:t>(c)</w:t>
      </w:r>
      <w:r w:rsidRPr="00792483">
        <w:tab/>
        <w:t xml:space="preserve">the objection was lodged more than 52 weeks after notice of the care percentage decision referred to in </w:t>
      </w:r>
      <w:r w:rsidR="00792483">
        <w:t>paragraph (</w:t>
      </w:r>
      <w:r w:rsidRPr="00792483">
        <w:t>a) of this subsection was given; and</w:t>
      </w:r>
    </w:p>
    <w:p w:rsidR="00302BC2" w:rsidRPr="00792483" w:rsidRDefault="00302BC2" w:rsidP="00302BC2">
      <w:pPr>
        <w:pStyle w:val="paragraph"/>
      </w:pPr>
      <w:r w:rsidRPr="00792483">
        <w:tab/>
        <w:t>(d)</w:t>
      </w:r>
      <w:r w:rsidRPr="00792483">
        <w:tab/>
        <w:t xml:space="preserve">the decision (the </w:t>
      </w:r>
      <w:r w:rsidRPr="00792483">
        <w:rPr>
          <w:b/>
          <w:i/>
        </w:rPr>
        <w:t>review decision</w:t>
      </w:r>
      <w:r w:rsidRPr="00792483">
        <w:t>) on the objection has the effect of varying the determination or substituting a new determination; and</w:t>
      </w:r>
    </w:p>
    <w:p w:rsidR="00302BC2" w:rsidRPr="00792483" w:rsidRDefault="00302BC2" w:rsidP="00302BC2">
      <w:pPr>
        <w:pStyle w:val="paragraph"/>
      </w:pPr>
      <w:r w:rsidRPr="00792483">
        <w:tab/>
        <w:t>(e)</w:t>
      </w:r>
      <w:r w:rsidRPr="00792483">
        <w:tab/>
        <w:t>the determination as varied or substituted has effect, under sections</w:t>
      </w:r>
      <w:r w:rsidR="00792483">
        <w:t> </w:t>
      </w:r>
      <w:r w:rsidRPr="00792483">
        <w:t xml:space="preserve">35T and 35U of the Family Assistance Act, as if it were a determination made under </w:t>
      </w:r>
      <w:r w:rsidR="00127CA2" w:rsidRPr="00792483">
        <w:t>Subdivision</w:t>
      </w:r>
      <w:r w:rsidR="00753CFA" w:rsidRPr="00792483">
        <w:t xml:space="preserve"> </w:t>
      </w:r>
      <w:r w:rsidRPr="00792483">
        <w:t>D of Division</w:t>
      </w:r>
      <w:r w:rsidR="00792483">
        <w:t> </w:t>
      </w:r>
      <w:r w:rsidRPr="00792483">
        <w:t>1 of Part</w:t>
      </w:r>
      <w:r w:rsidR="00792483">
        <w:t> </w:t>
      </w:r>
      <w:r w:rsidRPr="00792483">
        <w:t>3 of that Act.</w:t>
      </w:r>
    </w:p>
    <w:p w:rsidR="00302BC2" w:rsidRPr="00792483" w:rsidRDefault="00302BC2" w:rsidP="00302BC2">
      <w:pPr>
        <w:pStyle w:val="subsection"/>
      </w:pPr>
      <w:r w:rsidRPr="00792483">
        <w:tab/>
        <w:t>(2)</w:t>
      </w:r>
      <w:r w:rsidRPr="00792483">
        <w:tab/>
        <w:t xml:space="preserve">The date of effect of the review decision, to the extent that it has the effect referred to in </w:t>
      </w:r>
      <w:r w:rsidR="00792483">
        <w:t>paragraph (</w:t>
      </w:r>
      <w:r w:rsidRPr="00792483">
        <w:t>1)(d), is:</w:t>
      </w:r>
    </w:p>
    <w:p w:rsidR="00302BC2" w:rsidRPr="00792483" w:rsidRDefault="00302BC2" w:rsidP="00302BC2">
      <w:pPr>
        <w:pStyle w:val="paragraph"/>
      </w:pPr>
      <w:r w:rsidRPr="00792483">
        <w:tab/>
        <w:t>(a)</w:t>
      </w:r>
      <w:r w:rsidRPr="00792483">
        <w:tab/>
        <w:t xml:space="preserve">unless </w:t>
      </w:r>
      <w:r w:rsidR="00792483">
        <w:t>paragraph (</w:t>
      </w:r>
      <w:r w:rsidRPr="00792483">
        <w:t>b) of this subsection applies—the date that would give full effect to the review decision; or</w:t>
      </w:r>
    </w:p>
    <w:p w:rsidR="00302BC2" w:rsidRPr="00792483" w:rsidRDefault="00302BC2" w:rsidP="00302BC2">
      <w:pPr>
        <w:pStyle w:val="paragraph"/>
      </w:pPr>
      <w:r w:rsidRPr="00792483">
        <w:tab/>
        <w:t>(b)</w:t>
      </w:r>
      <w:r w:rsidRPr="00792483">
        <w:tab/>
        <w:t xml:space="preserve">if the date referred to in </w:t>
      </w:r>
      <w:r w:rsidR="00792483">
        <w:t>paragraph (</w:t>
      </w:r>
      <w:r w:rsidRPr="00792483">
        <w:t>a) of this subsection is earlier than the first day of the income year before the income year in which the objection was lodged—that first day.</w:t>
      </w:r>
    </w:p>
    <w:p w:rsidR="00302BC2" w:rsidRPr="00792483" w:rsidRDefault="00302BC2" w:rsidP="00302BC2">
      <w:pPr>
        <w:pStyle w:val="subsection"/>
      </w:pPr>
      <w:r w:rsidRPr="00792483">
        <w:tab/>
        <w:t>(3)</w:t>
      </w:r>
      <w:r w:rsidRPr="00792483">
        <w:tab/>
        <w:t xml:space="preserve">If the Secretary is satisfied that there are special circumstances that prevented the objection from being lodged within the period referred to in </w:t>
      </w:r>
      <w:r w:rsidR="00792483">
        <w:t>paragraph (</w:t>
      </w:r>
      <w:r w:rsidRPr="00792483">
        <w:t xml:space="preserve">1)(c), the Secretary may determine that </w:t>
      </w:r>
      <w:r w:rsidR="00792483">
        <w:t>subsection (</w:t>
      </w:r>
      <w:r w:rsidRPr="00792483">
        <w:t>1) applies as if the reference to 52 weeks in that paragraph were a reference to such longer period as the Secretary determines to be appropriate.</w:t>
      </w:r>
    </w:p>
    <w:p w:rsidR="009E1D8F" w:rsidRPr="00792483" w:rsidRDefault="009E1D8F" w:rsidP="009E1D8F">
      <w:pPr>
        <w:pStyle w:val="ActHead5"/>
      </w:pPr>
      <w:bookmarkStart w:id="386" w:name="_Toc14262310"/>
      <w:r w:rsidRPr="00792483">
        <w:rPr>
          <w:rStyle w:val="CharSectno"/>
        </w:rPr>
        <w:t>152D</w:t>
      </w:r>
      <w:r w:rsidRPr="00792483">
        <w:t xml:space="preserve">  Date of effect of AAT reviews under the child support law that apply for family assistance purposes</w:t>
      </w:r>
      <w:bookmarkEnd w:id="386"/>
    </w:p>
    <w:p w:rsidR="00302BC2" w:rsidRPr="00792483" w:rsidRDefault="00302BC2" w:rsidP="00302BC2">
      <w:pPr>
        <w:pStyle w:val="subsection"/>
      </w:pPr>
      <w:r w:rsidRPr="00792483">
        <w:tab/>
        <w:t>(1)</w:t>
      </w:r>
      <w:r w:rsidRPr="00792483">
        <w:tab/>
        <w:t>This section applies if:</w:t>
      </w:r>
    </w:p>
    <w:p w:rsidR="00302BC2" w:rsidRPr="00792483" w:rsidRDefault="00302BC2" w:rsidP="00302BC2">
      <w:pPr>
        <w:pStyle w:val="paragraph"/>
      </w:pPr>
      <w:r w:rsidRPr="00792483">
        <w:tab/>
        <w:t>(a)</w:t>
      </w:r>
      <w:r w:rsidRPr="00792483">
        <w:tab/>
        <w:t xml:space="preserve">a person applies to the </w:t>
      </w:r>
      <w:r w:rsidR="009E1D8F" w:rsidRPr="00792483">
        <w:t>AAT</w:t>
      </w:r>
      <w:r w:rsidRPr="00792483">
        <w:t>, under section</w:t>
      </w:r>
      <w:r w:rsidR="00792483">
        <w:t> </w:t>
      </w:r>
      <w:r w:rsidRPr="00792483">
        <w:t xml:space="preserve">89 of the </w:t>
      </w:r>
      <w:r w:rsidRPr="00792483">
        <w:rPr>
          <w:i/>
        </w:rPr>
        <w:t>Child Support (Registration and Collection) Act 1988</w:t>
      </w:r>
      <w:r w:rsidRPr="00792483">
        <w:t xml:space="preserve">, for review of a decision (the </w:t>
      </w:r>
      <w:r w:rsidRPr="00792483">
        <w:rPr>
          <w:b/>
          <w:i/>
        </w:rPr>
        <w:t>original decision</w:t>
      </w:r>
      <w:r w:rsidRPr="00792483">
        <w:t>); and</w:t>
      </w:r>
    </w:p>
    <w:p w:rsidR="00302BC2" w:rsidRPr="00792483" w:rsidRDefault="00302BC2" w:rsidP="00302BC2">
      <w:pPr>
        <w:pStyle w:val="paragraph"/>
      </w:pPr>
      <w:r w:rsidRPr="00792483">
        <w:tab/>
        <w:t>(b)</w:t>
      </w:r>
      <w:r w:rsidRPr="00792483">
        <w:tab/>
        <w:t>the review of the original decision involves (wholly or partly) a review of a determination that:</w:t>
      </w:r>
    </w:p>
    <w:p w:rsidR="00302BC2" w:rsidRPr="00792483" w:rsidRDefault="00302BC2" w:rsidP="00302BC2">
      <w:pPr>
        <w:pStyle w:val="paragraphsub"/>
      </w:pPr>
      <w:r w:rsidRPr="00792483">
        <w:tab/>
        <w:t>(i)</w:t>
      </w:r>
      <w:r w:rsidRPr="00792483">
        <w:tab/>
        <w:t xml:space="preserve">was made under a provision of </w:t>
      </w:r>
      <w:r w:rsidR="00127CA2" w:rsidRPr="00792483">
        <w:t>Subdivision</w:t>
      </w:r>
      <w:r w:rsidR="00753CFA" w:rsidRPr="00792483">
        <w:t xml:space="preserve"> </w:t>
      </w:r>
      <w:r w:rsidRPr="00792483">
        <w:t>B of Division</w:t>
      </w:r>
      <w:r w:rsidR="00792483">
        <w:t> </w:t>
      </w:r>
      <w:r w:rsidRPr="00792483">
        <w:t>4 of Part</w:t>
      </w:r>
      <w:r w:rsidR="00792483">
        <w:t> </w:t>
      </w:r>
      <w:r w:rsidRPr="00792483">
        <w:t xml:space="preserve">5 of the </w:t>
      </w:r>
      <w:r w:rsidRPr="00792483">
        <w:rPr>
          <w:i/>
        </w:rPr>
        <w:t>Child Support (Assessment) Act 1989</w:t>
      </w:r>
      <w:r w:rsidRPr="00792483">
        <w:t>; or</w:t>
      </w:r>
    </w:p>
    <w:p w:rsidR="00302BC2" w:rsidRPr="00792483" w:rsidRDefault="00302BC2" w:rsidP="00302BC2">
      <w:pPr>
        <w:pStyle w:val="paragraphsub"/>
      </w:pPr>
      <w:r w:rsidRPr="00792483">
        <w:tab/>
        <w:t>(ii)</w:t>
      </w:r>
      <w:r w:rsidRPr="00792483">
        <w:tab/>
        <w:t>has effect, under section</w:t>
      </w:r>
      <w:r w:rsidR="00792483">
        <w:t> </w:t>
      </w:r>
      <w:r w:rsidRPr="00792483">
        <w:t xml:space="preserve">54K of the </w:t>
      </w:r>
      <w:r w:rsidRPr="00792483">
        <w:rPr>
          <w:i/>
        </w:rPr>
        <w:t>Child Support (Assessment) Act 1989</w:t>
      </w:r>
      <w:r w:rsidRPr="00792483">
        <w:t>, as if it were a determination made under such a provision; and</w:t>
      </w:r>
    </w:p>
    <w:p w:rsidR="00302BC2" w:rsidRPr="00792483" w:rsidRDefault="00302BC2" w:rsidP="00302BC2">
      <w:pPr>
        <w:pStyle w:val="paragraph"/>
      </w:pPr>
      <w:r w:rsidRPr="00792483">
        <w:tab/>
        <w:t>(c)</w:t>
      </w:r>
      <w:r w:rsidRPr="00792483">
        <w:tab/>
        <w:t>the application for review of the original decision was made more than 13 weeks after notice of the original decision was given; and</w:t>
      </w:r>
    </w:p>
    <w:p w:rsidR="00302BC2" w:rsidRPr="00792483" w:rsidRDefault="00302BC2" w:rsidP="00302BC2">
      <w:pPr>
        <w:pStyle w:val="paragraph"/>
      </w:pPr>
      <w:r w:rsidRPr="00792483">
        <w:tab/>
        <w:t>(d)</w:t>
      </w:r>
      <w:r w:rsidRPr="00792483">
        <w:tab/>
        <w:t xml:space="preserve">the decision (the </w:t>
      </w:r>
      <w:r w:rsidRPr="00792483">
        <w:rPr>
          <w:b/>
          <w:i/>
        </w:rPr>
        <w:t>review decision</w:t>
      </w:r>
      <w:r w:rsidRPr="00792483">
        <w:t>) on the review has the effect of varying the determination or substituting a new determination; and</w:t>
      </w:r>
    </w:p>
    <w:p w:rsidR="00302BC2" w:rsidRPr="00792483" w:rsidRDefault="00302BC2" w:rsidP="00302BC2">
      <w:pPr>
        <w:pStyle w:val="paragraph"/>
      </w:pPr>
      <w:r w:rsidRPr="00792483">
        <w:tab/>
        <w:t>(e)</w:t>
      </w:r>
      <w:r w:rsidRPr="00792483">
        <w:tab/>
        <w:t>the determination as varied or substituted has effect, under sections</w:t>
      </w:r>
      <w:r w:rsidR="00792483">
        <w:t> </w:t>
      </w:r>
      <w:r w:rsidRPr="00792483">
        <w:t xml:space="preserve">35T and 35U of the Family Assistance Act, as if it were a determination made under </w:t>
      </w:r>
      <w:r w:rsidR="00127CA2" w:rsidRPr="00792483">
        <w:t>Subdivision</w:t>
      </w:r>
      <w:r w:rsidR="00753CFA" w:rsidRPr="00792483">
        <w:t xml:space="preserve"> </w:t>
      </w:r>
      <w:r w:rsidRPr="00792483">
        <w:t>D of Division</w:t>
      </w:r>
      <w:r w:rsidR="00792483">
        <w:t> </w:t>
      </w:r>
      <w:r w:rsidRPr="00792483">
        <w:t>1 of Part</w:t>
      </w:r>
      <w:r w:rsidR="00792483">
        <w:t> </w:t>
      </w:r>
      <w:r w:rsidRPr="00792483">
        <w:t>3 of that Act.</w:t>
      </w:r>
    </w:p>
    <w:p w:rsidR="00302BC2" w:rsidRPr="00792483" w:rsidRDefault="00302BC2" w:rsidP="00302BC2">
      <w:pPr>
        <w:pStyle w:val="subsection"/>
      </w:pPr>
      <w:r w:rsidRPr="00792483">
        <w:tab/>
        <w:t>(2)</w:t>
      </w:r>
      <w:r w:rsidRPr="00792483">
        <w:tab/>
        <w:t xml:space="preserve">The date of effect of the review decision, to the extent that it has the effect referred to in </w:t>
      </w:r>
      <w:r w:rsidR="00792483">
        <w:t>paragraph (</w:t>
      </w:r>
      <w:r w:rsidRPr="00792483">
        <w:t>1)(d), is:</w:t>
      </w:r>
    </w:p>
    <w:p w:rsidR="00302BC2" w:rsidRPr="00792483" w:rsidRDefault="00302BC2" w:rsidP="00302BC2">
      <w:pPr>
        <w:pStyle w:val="paragraph"/>
      </w:pPr>
      <w:r w:rsidRPr="00792483">
        <w:tab/>
        <w:t>(a)</w:t>
      </w:r>
      <w:r w:rsidRPr="00792483">
        <w:tab/>
        <w:t xml:space="preserve">unless </w:t>
      </w:r>
      <w:r w:rsidR="00792483">
        <w:t>paragraph (</w:t>
      </w:r>
      <w:r w:rsidRPr="00792483">
        <w:t>b) of this subsection applies—the date that would give full effect to the review decision; or</w:t>
      </w:r>
    </w:p>
    <w:p w:rsidR="00302BC2" w:rsidRPr="00792483" w:rsidRDefault="00302BC2" w:rsidP="00302BC2">
      <w:pPr>
        <w:pStyle w:val="paragraph"/>
      </w:pPr>
      <w:r w:rsidRPr="00792483">
        <w:tab/>
        <w:t>(b)</w:t>
      </w:r>
      <w:r w:rsidRPr="00792483">
        <w:tab/>
        <w:t xml:space="preserve">if the date referred to in </w:t>
      </w:r>
      <w:r w:rsidR="00792483">
        <w:t>paragraph (</w:t>
      </w:r>
      <w:r w:rsidRPr="00792483">
        <w:t>a) of this subsection is earlier than the first day of the income year before the income year in which the application for review was made—that first day.</w:t>
      </w:r>
    </w:p>
    <w:p w:rsidR="003D6D7A" w:rsidRPr="00792483" w:rsidRDefault="00302BC2" w:rsidP="003D6D7A">
      <w:pPr>
        <w:pStyle w:val="subsection"/>
      </w:pPr>
      <w:r w:rsidRPr="00792483">
        <w:tab/>
        <w:t>(3)</w:t>
      </w:r>
      <w:r w:rsidRPr="00792483">
        <w:tab/>
        <w:t xml:space="preserve">If the Secretary is satisfied that there are special circumstances that prevented the application for review from being made within the period referred to in </w:t>
      </w:r>
      <w:r w:rsidR="00792483">
        <w:t>paragraph (</w:t>
      </w:r>
      <w:r w:rsidRPr="00792483">
        <w:t xml:space="preserve">1)(c), the Secretary may determine that </w:t>
      </w:r>
      <w:r w:rsidR="00792483">
        <w:t>subsection (</w:t>
      </w:r>
      <w:r w:rsidRPr="00792483">
        <w:t>1) applies as if the reference to 13 weeks in that paragraph were a reference to such longer period as the Secretar</w:t>
      </w:r>
      <w:r w:rsidR="003D6D7A" w:rsidRPr="00792483">
        <w:t>y determines to be appropriate.</w:t>
      </w:r>
    </w:p>
    <w:p w:rsidR="003D6D7A" w:rsidRPr="00792483" w:rsidRDefault="003D6D7A" w:rsidP="004342F5">
      <w:pPr>
        <w:rPr>
          <w:lang w:eastAsia="en-AU"/>
        </w:rPr>
        <w:sectPr w:rsidR="003D6D7A" w:rsidRPr="00792483" w:rsidSect="008475FF">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792483" w:rsidRDefault="00B50EE7" w:rsidP="003D6D7A"/>
    <w:sectPr w:rsidR="00B50EE7" w:rsidRPr="00792483" w:rsidSect="008475FF">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2483" w:rsidRDefault="00792483">
      <w:pPr>
        <w:spacing w:line="240" w:lineRule="auto"/>
      </w:pPr>
      <w:r>
        <w:separator/>
      </w:r>
    </w:p>
  </w:endnote>
  <w:endnote w:type="continuationSeparator" w:id="0">
    <w:p w:rsidR="00792483" w:rsidRDefault="007924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Default="00792483">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Default="00792483"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ED79B6" w:rsidRDefault="00792483"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B3B51" w:rsidRDefault="0079248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92483" w:rsidRPr="007B3B51" w:rsidTr="00F851CE">
      <w:tc>
        <w:tcPr>
          <w:tcW w:w="1247" w:type="dxa"/>
        </w:tcPr>
        <w:p w:rsidR="00792483" w:rsidRPr="007B3B51" w:rsidRDefault="00792483"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75FF">
            <w:rPr>
              <w:i/>
              <w:noProof/>
              <w:sz w:val="16"/>
              <w:szCs w:val="16"/>
            </w:rPr>
            <w:t>xiv</w:t>
          </w:r>
          <w:r w:rsidRPr="007B3B51">
            <w:rPr>
              <w:i/>
              <w:sz w:val="16"/>
              <w:szCs w:val="16"/>
            </w:rPr>
            <w:fldChar w:fldCharType="end"/>
          </w:r>
        </w:p>
      </w:tc>
      <w:tc>
        <w:tcPr>
          <w:tcW w:w="5387" w:type="dxa"/>
          <w:gridSpan w:val="3"/>
        </w:tcPr>
        <w:p w:rsidR="00792483" w:rsidRPr="007B3B51" w:rsidRDefault="0079248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75FF">
            <w:rPr>
              <w:i/>
              <w:noProof/>
              <w:sz w:val="16"/>
              <w:szCs w:val="16"/>
            </w:rPr>
            <w:t>A New Tax System (Family Assistance) (Administration) Act 1999</w:t>
          </w:r>
          <w:r w:rsidRPr="007B3B51">
            <w:rPr>
              <w:i/>
              <w:sz w:val="16"/>
              <w:szCs w:val="16"/>
            </w:rPr>
            <w:fldChar w:fldCharType="end"/>
          </w:r>
        </w:p>
      </w:tc>
      <w:tc>
        <w:tcPr>
          <w:tcW w:w="669" w:type="dxa"/>
        </w:tcPr>
        <w:p w:rsidR="00792483" w:rsidRPr="007B3B51" w:rsidRDefault="00792483" w:rsidP="00F851CE">
          <w:pPr>
            <w:jc w:val="right"/>
            <w:rPr>
              <w:sz w:val="16"/>
              <w:szCs w:val="16"/>
            </w:rPr>
          </w:pPr>
        </w:p>
      </w:tc>
    </w:tr>
    <w:tr w:rsidR="00792483" w:rsidRPr="0055472E" w:rsidTr="00F851CE">
      <w:tc>
        <w:tcPr>
          <w:tcW w:w="2190" w:type="dxa"/>
          <w:gridSpan w:val="2"/>
        </w:tcPr>
        <w:p w:rsidR="00792483" w:rsidRPr="0055472E" w:rsidRDefault="00792483"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792483" w:rsidRPr="0055472E" w:rsidRDefault="00792483"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792483" w:rsidRPr="0055472E" w:rsidRDefault="00792483"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17/07/2019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17/7/19</w:t>
          </w:r>
          <w:r w:rsidRPr="0055472E">
            <w:rPr>
              <w:sz w:val="16"/>
              <w:szCs w:val="16"/>
            </w:rPr>
            <w:fldChar w:fldCharType="end"/>
          </w:r>
        </w:p>
      </w:tc>
    </w:tr>
  </w:tbl>
  <w:p w:rsidR="00792483" w:rsidRPr="003D6D7A" w:rsidRDefault="00792483"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B3B51" w:rsidRDefault="0079248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92483" w:rsidRPr="007B3B51" w:rsidTr="00F851CE">
      <w:tc>
        <w:tcPr>
          <w:tcW w:w="1247" w:type="dxa"/>
        </w:tcPr>
        <w:p w:rsidR="00792483" w:rsidRPr="007B3B51" w:rsidRDefault="00792483" w:rsidP="00F851CE">
          <w:pPr>
            <w:rPr>
              <w:i/>
              <w:sz w:val="16"/>
              <w:szCs w:val="16"/>
            </w:rPr>
          </w:pPr>
        </w:p>
      </w:tc>
      <w:tc>
        <w:tcPr>
          <w:tcW w:w="5387" w:type="dxa"/>
          <w:gridSpan w:val="3"/>
        </w:tcPr>
        <w:p w:rsidR="00792483" w:rsidRPr="007B3B51" w:rsidRDefault="0079248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75FF">
            <w:rPr>
              <w:i/>
              <w:noProof/>
              <w:sz w:val="16"/>
              <w:szCs w:val="16"/>
            </w:rPr>
            <w:t>A New Tax System (Family Assistance) (Administration) Act 1999</w:t>
          </w:r>
          <w:r w:rsidRPr="007B3B51">
            <w:rPr>
              <w:i/>
              <w:sz w:val="16"/>
              <w:szCs w:val="16"/>
            </w:rPr>
            <w:fldChar w:fldCharType="end"/>
          </w:r>
        </w:p>
      </w:tc>
      <w:tc>
        <w:tcPr>
          <w:tcW w:w="669" w:type="dxa"/>
        </w:tcPr>
        <w:p w:rsidR="00792483" w:rsidRPr="007B3B51" w:rsidRDefault="00792483"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75FF">
            <w:rPr>
              <w:i/>
              <w:noProof/>
              <w:sz w:val="16"/>
              <w:szCs w:val="16"/>
            </w:rPr>
            <w:t>xiii</w:t>
          </w:r>
          <w:r w:rsidRPr="007B3B51">
            <w:rPr>
              <w:i/>
              <w:sz w:val="16"/>
              <w:szCs w:val="16"/>
            </w:rPr>
            <w:fldChar w:fldCharType="end"/>
          </w:r>
        </w:p>
      </w:tc>
    </w:tr>
    <w:tr w:rsidR="00792483" w:rsidRPr="00130F37" w:rsidTr="00F851CE">
      <w:tc>
        <w:tcPr>
          <w:tcW w:w="2190" w:type="dxa"/>
          <w:gridSpan w:val="2"/>
        </w:tcPr>
        <w:p w:rsidR="00792483" w:rsidRPr="00130F37" w:rsidRDefault="00792483"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792483" w:rsidRPr="00130F37" w:rsidRDefault="00792483"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792483" w:rsidRPr="00130F37" w:rsidRDefault="00792483"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17/07/2019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17/7/19</w:t>
          </w:r>
          <w:r w:rsidRPr="00130F37">
            <w:rPr>
              <w:sz w:val="16"/>
              <w:szCs w:val="16"/>
            </w:rPr>
            <w:fldChar w:fldCharType="end"/>
          </w:r>
        </w:p>
      </w:tc>
    </w:tr>
  </w:tbl>
  <w:p w:rsidR="00792483" w:rsidRPr="003D6D7A" w:rsidRDefault="00792483"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B3B51" w:rsidRDefault="0079248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92483" w:rsidRPr="007B3B51" w:rsidTr="00F851CE">
      <w:tc>
        <w:tcPr>
          <w:tcW w:w="1247" w:type="dxa"/>
        </w:tcPr>
        <w:p w:rsidR="00792483" w:rsidRPr="007B3B51" w:rsidRDefault="00792483"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75FF">
            <w:rPr>
              <w:i/>
              <w:noProof/>
              <w:sz w:val="16"/>
              <w:szCs w:val="16"/>
            </w:rPr>
            <w:t>2</w:t>
          </w:r>
          <w:r w:rsidRPr="007B3B51">
            <w:rPr>
              <w:i/>
              <w:sz w:val="16"/>
              <w:szCs w:val="16"/>
            </w:rPr>
            <w:fldChar w:fldCharType="end"/>
          </w:r>
        </w:p>
      </w:tc>
      <w:tc>
        <w:tcPr>
          <w:tcW w:w="5387" w:type="dxa"/>
          <w:gridSpan w:val="3"/>
        </w:tcPr>
        <w:p w:rsidR="00792483" w:rsidRPr="007B3B51" w:rsidRDefault="0079248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75FF">
            <w:rPr>
              <w:i/>
              <w:noProof/>
              <w:sz w:val="16"/>
              <w:szCs w:val="16"/>
            </w:rPr>
            <w:t>A New Tax System (Family Assistance) (Administration) Act 1999</w:t>
          </w:r>
          <w:r w:rsidRPr="007B3B51">
            <w:rPr>
              <w:i/>
              <w:sz w:val="16"/>
              <w:szCs w:val="16"/>
            </w:rPr>
            <w:fldChar w:fldCharType="end"/>
          </w:r>
        </w:p>
      </w:tc>
      <w:tc>
        <w:tcPr>
          <w:tcW w:w="669" w:type="dxa"/>
        </w:tcPr>
        <w:p w:rsidR="00792483" w:rsidRPr="007B3B51" w:rsidRDefault="00792483" w:rsidP="00F851CE">
          <w:pPr>
            <w:jc w:val="right"/>
            <w:rPr>
              <w:sz w:val="16"/>
              <w:szCs w:val="16"/>
            </w:rPr>
          </w:pPr>
        </w:p>
      </w:tc>
    </w:tr>
    <w:tr w:rsidR="00792483" w:rsidRPr="0055472E" w:rsidTr="00F851CE">
      <w:tc>
        <w:tcPr>
          <w:tcW w:w="2190" w:type="dxa"/>
          <w:gridSpan w:val="2"/>
        </w:tcPr>
        <w:p w:rsidR="00792483" w:rsidRPr="0055472E" w:rsidRDefault="00792483"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792483" w:rsidRPr="0055472E" w:rsidRDefault="00792483"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792483" w:rsidRPr="0055472E" w:rsidRDefault="00792483"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17/07/2019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17/7/19</w:t>
          </w:r>
          <w:r w:rsidRPr="0055472E">
            <w:rPr>
              <w:sz w:val="16"/>
              <w:szCs w:val="16"/>
            </w:rPr>
            <w:fldChar w:fldCharType="end"/>
          </w:r>
        </w:p>
      </w:tc>
    </w:tr>
  </w:tbl>
  <w:p w:rsidR="00792483" w:rsidRPr="003D6D7A" w:rsidRDefault="00792483"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B3B51" w:rsidRDefault="0079248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92483" w:rsidRPr="007B3B51" w:rsidTr="00F851CE">
      <w:tc>
        <w:tcPr>
          <w:tcW w:w="1247" w:type="dxa"/>
        </w:tcPr>
        <w:p w:rsidR="00792483" w:rsidRPr="007B3B51" w:rsidRDefault="00792483" w:rsidP="00F851CE">
          <w:pPr>
            <w:rPr>
              <w:i/>
              <w:sz w:val="16"/>
              <w:szCs w:val="16"/>
            </w:rPr>
          </w:pPr>
        </w:p>
      </w:tc>
      <w:tc>
        <w:tcPr>
          <w:tcW w:w="5387" w:type="dxa"/>
          <w:gridSpan w:val="3"/>
        </w:tcPr>
        <w:p w:rsidR="00792483" w:rsidRPr="007B3B51" w:rsidRDefault="0079248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75FF">
            <w:rPr>
              <w:i/>
              <w:noProof/>
              <w:sz w:val="16"/>
              <w:szCs w:val="16"/>
            </w:rPr>
            <w:t>A New Tax System (Family Assistance) (Administration) Act 1999</w:t>
          </w:r>
          <w:r w:rsidRPr="007B3B51">
            <w:rPr>
              <w:i/>
              <w:sz w:val="16"/>
              <w:szCs w:val="16"/>
            </w:rPr>
            <w:fldChar w:fldCharType="end"/>
          </w:r>
        </w:p>
      </w:tc>
      <w:tc>
        <w:tcPr>
          <w:tcW w:w="669" w:type="dxa"/>
        </w:tcPr>
        <w:p w:rsidR="00792483" w:rsidRPr="007B3B51" w:rsidRDefault="00792483"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75FF">
            <w:rPr>
              <w:i/>
              <w:noProof/>
              <w:sz w:val="16"/>
              <w:szCs w:val="16"/>
            </w:rPr>
            <w:t>1</w:t>
          </w:r>
          <w:r w:rsidRPr="007B3B51">
            <w:rPr>
              <w:i/>
              <w:sz w:val="16"/>
              <w:szCs w:val="16"/>
            </w:rPr>
            <w:fldChar w:fldCharType="end"/>
          </w:r>
        </w:p>
      </w:tc>
    </w:tr>
    <w:tr w:rsidR="00792483" w:rsidRPr="00130F37" w:rsidTr="00F851CE">
      <w:tc>
        <w:tcPr>
          <w:tcW w:w="2190" w:type="dxa"/>
          <w:gridSpan w:val="2"/>
        </w:tcPr>
        <w:p w:rsidR="00792483" w:rsidRPr="00130F37" w:rsidRDefault="00792483"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792483" w:rsidRPr="00130F37" w:rsidRDefault="00792483"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792483" w:rsidRPr="00130F37" w:rsidRDefault="00792483"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17/07/2019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17/7/19</w:t>
          </w:r>
          <w:r w:rsidRPr="00130F37">
            <w:rPr>
              <w:sz w:val="16"/>
              <w:szCs w:val="16"/>
            </w:rPr>
            <w:fldChar w:fldCharType="end"/>
          </w:r>
        </w:p>
      </w:tc>
    </w:tr>
  </w:tbl>
  <w:p w:rsidR="00792483" w:rsidRPr="003D6D7A" w:rsidRDefault="00792483"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A1328" w:rsidRDefault="00792483" w:rsidP="00D537A8">
    <w:pPr>
      <w:pBdr>
        <w:top w:val="single" w:sz="6" w:space="1" w:color="auto"/>
      </w:pBdr>
      <w:spacing w:before="120"/>
      <w:rPr>
        <w:sz w:val="18"/>
      </w:rPr>
    </w:pPr>
  </w:p>
  <w:p w:rsidR="00792483" w:rsidRPr="007A1328" w:rsidRDefault="00792483"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313</w:t>
    </w:r>
    <w:r w:rsidRPr="007A1328">
      <w:rPr>
        <w:i/>
        <w:sz w:val="18"/>
      </w:rPr>
      <w:fldChar w:fldCharType="end"/>
    </w:r>
  </w:p>
  <w:p w:rsidR="00792483" w:rsidRPr="007A1328" w:rsidRDefault="00792483"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B3B51" w:rsidRDefault="0079248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92483" w:rsidRPr="007B3B51" w:rsidTr="00F851CE">
      <w:tc>
        <w:tcPr>
          <w:tcW w:w="1247" w:type="dxa"/>
        </w:tcPr>
        <w:p w:rsidR="00792483" w:rsidRPr="007B3B51" w:rsidRDefault="00792483"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313</w:t>
          </w:r>
          <w:r w:rsidRPr="007B3B51">
            <w:rPr>
              <w:i/>
              <w:sz w:val="16"/>
              <w:szCs w:val="16"/>
            </w:rPr>
            <w:fldChar w:fldCharType="end"/>
          </w:r>
        </w:p>
      </w:tc>
      <w:tc>
        <w:tcPr>
          <w:tcW w:w="5387" w:type="dxa"/>
          <w:gridSpan w:val="3"/>
        </w:tcPr>
        <w:p w:rsidR="00792483" w:rsidRPr="007B3B51" w:rsidRDefault="0079248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792483" w:rsidRPr="007B3B51" w:rsidRDefault="00792483" w:rsidP="00F851CE">
          <w:pPr>
            <w:jc w:val="right"/>
            <w:rPr>
              <w:sz w:val="16"/>
              <w:szCs w:val="16"/>
            </w:rPr>
          </w:pPr>
        </w:p>
      </w:tc>
    </w:tr>
    <w:tr w:rsidR="00792483" w:rsidRPr="0055472E" w:rsidTr="00F851CE">
      <w:tc>
        <w:tcPr>
          <w:tcW w:w="2190" w:type="dxa"/>
          <w:gridSpan w:val="2"/>
        </w:tcPr>
        <w:p w:rsidR="00792483" w:rsidRPr="0055472E" w:rsidRDefault="00792483"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96</w:t>
          </w:r>
          <w:r w:rsidRPr="0055472E">
            <w:rPr>
              <w:sz w:val="16"/>
              <w:szCs w:val="16"/>
            </w:rPr>
            <w:fldChar w:fldCharType="end"/>
          </w:r>
        </w:p>
      </w:tc>
      <w:tc>
        <w:tcPr>
          <w:tcW w:w="2920" w:type="dxa"/>
        </w:tcPr>
        <w:p w:rsidR="00792483" w:rsidRPr="0055472E" w:rsidRDefault="00792483"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1/7/19</w:t>
          </w:r>
          <w:r w:rsidRPr="0055472E">
            <w:rPr>
              <w:sz w:val="16"/>
              <w:szCs w:val="16"/>
            </w:rPr>
            <w:fldChar w:fldCharType="end"/>
          </w:r>
        </w:p>
      </w:tc>
      <w:tc>
        <w:tcPr>
          <w:tcW w:w="2193" w:type="dxa"/>
          <w:gridSpan w:val="2"/>
        </w:tcPr>
        <w:p w:rsidR="00792483" w:rsidRPr="0055472E" w:rsidRDefault="00792483"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17/07/2019</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17/7/19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17/7/19</w:t>
          </w:r>
          <w:r w:rsidRPr="0055472E">
            <w:rPr>
              <w:sz w:val="16"/>
              <w:szCs w:val="16"/>
            </w:rPr>
            <w:fldChar w:fldCharType="end"/>
          </w:r>
        </w:p>
      </w:tc>
    </w:tr>
  </w:tbl>
  <w:p w:rsidR="00792483" w:rsidRPr="003D6D7A" w:rsidRDefault="00792483"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B3B51" w:rsidRDefault="0079248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92483" w:rsidRPr="007B3B51" w:rsidTr="00F851CE">
      <w:tc>
        <w:tcPr>
          <w:tcW w:w="1247" w:type="dxa"/>
        </w:tcPr>
        <w:p w:rsidR="00792483" w:rsidRPr="007B3B51" w:rsidRDefault="00792483" w:rsidP="00F851CE">
          <w:pPr>
            <w:rPr>
              <w:i/>
              <w:sz w:val="16"/>
              <w:szCs w:val="16"/>
            </w:rPr>
          </w:pPr>
        </w:p>
      </w:tc>
      <w:tc>
        <w:tcPr>
          <w:tcW w:w="5387" w:type="dxa"/>
          <w:gridSpan w:val="3"/>
        </w:tcPr>
        <w:p w:rsidR="00792483" w:rsidRPr="007B3B51" w:rsidRDefault="0079248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792483" w:rsidRPr="007B3B51" w:rsidRDefault="00792483"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313</w:t>
          </w:r>
          <w:r w:rsidRPr="007B3B51">
            <w:rPr>
              <w:i/>
              <w:sz w:val="16"/>
              <w:szCs w:val="16"/>
            </w:rPr>
            <w:fldChar w:fldCharType="end"/>
          </w:r>
        </w:p>
      </w:tc>
    </w:tr>
    <w:tr w:rsidR="00792483" w:rsidRPr="00130F37" w:rsidTr="00F851CE">
      <w:tc>
        <w:tcPr>
          <w:tcW w:w="2190" w:type="dxa"/>
          <w:gridSpan w:val="2"/>
        </w:tcPr>
        <w:p w:rsidR="00792483" w:rsidRPr="00130F37" w:rsidRDefault="00792483"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96</w:t>
          </w:r>
          <w:r w:rsidRPr="00130F37">
            <w:rPr>
              <w:sz w:val="16"/>
              <w:szCs w:val="16"/>
            </w:rPr>
            <w:fldChar w:fldCharType="end"/>
          </w:r>
        </w:p>
      </w:tc>
      <w:tc>
        <w:tcPr>
          <w:tcW w:w="2920" w:type="dxa"/>
        </w:tcPr>
        <w:p w:rsidR="00792483" w:rsidRPr="00130F37" w:rsidRDefault="00792483"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1/7/19</w:t>
          </w:r>
          <w:r w:rsidRPr="00130F37">
            <w:rPr>
              <w:sz w:val="16"/>
              <w:szCs w:val="16"/>
            </w:rPr>
            <w:fldChar w:fldCharType="end"/>
          </w:r>
        </w:p>
      </w:tc>
      <w:tc>
        <w:tcPr>
          <w:tcW w:w="2193" w:type="dxa"/>
          <w:gridSpan w:val="2"/>
        </w:tcPr>
        <w:p w:rsidR="00792483" w:rsidRPr="00130F37" w:rsidRDefault="00792483"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17/07/2019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17/7/19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17/7/19</w:t>
          </w:r>
          <w:r w:rsidRPr="00130F37">
            <w:rPr>
              <w:sz w:val="16"/>
              <w:szCs w:val="16"/>
            </w:rPr>
            <w:fldChar w:fldCharType="end"/>
          </w:r>
        </w:p>
      </w:tc>
    </w:tr>
  </w:tbl>
  <w:p w:rsidR="00792483" w:rsidRPr="003D6D7A" w:rsidRDefault="00792483"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Default="00792483">
    <w:pPr>
      <w:pBdr>
        <w:top w:val="single" w:sz="6" w:space="1" w:color="auto"/>
      </w:pBdr>
      <w:rPr>
        <w:sz w:val="18"/>
      </w:rPr>
    </w:pPr>
  </w:p>
  <w:p w:rsidR="00792483" w:rsidRDefault="00792483">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313</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2483" w:rsidRDefault="00792483">
      <w:pPr>
        <w:spacing w:line="240" w:lineRule="auto"/>
      </w:pPr>
      <w:r>
        <w:separator/>
      </w:r>
    </w:p>
  </w:footnote>
  <w:footnote w:type="continuationSeparator" w:id="0">
    <w:p w:rsidR="00792483" w:rsidRDefault="0079248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Default="00792483" w:rsidP="00FF402E">
    <w:pPr>
      <w:pStyle w:val="Header"/>
      <w:pBdr>
        <w:bottom w:val="single" w:sz="6" w:space="1" w:color="auto"/>
      </w:pBdr>
    </w:pPr>
  </w:p>
  <w:p w:rsidR="00792483" w:rsidRDefault="00792483" w:rsidP="00FF402E">
    <w:pPr>
      <w:pStyle w:val="Header"/>
      <w:pBdr>
        <w:bottom w:val="single" w:sz="6" w:space="1" w:color="auto"/>
      </w:pBdr>
    </w:pPr>
  </w:p>
  <w:p w:rsidR="00792483" w:rsidRPr="001E77D2" w:rsidRDefault="00792483"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Default="00792483" w:rsidP="00FF402E">
    <w:pPr>
      <w:pStyle w:val="Header"/>
      <w:pBdr>
        <w:bottom w:val="single" w:sz="4" w:space="1" w:color="auto"/>
      </w:pBdr>
    </w:pPr>
  </w:p>
  <w:p w:rsidR="00792483" w:rsidRDefault="00792483" w:rsidP="00FF402E">
    <w:pPr>
      <w:pStyle w:val="Header"/>
      <w:pBdr>
        <w:bottom w:val="single" w:sz="4" w:space="1" w:color="auto"/>
      </w:pBdr>
    </w:pPr>
  </w:p>
  <w:p w:rsidR="00792483" w:rsidRPr="001E77D2" w:rsidRDefault="00792483"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5F1388" w:rsidRDefault="00792483"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ED79B6" w:rsidRDefault="00792483"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ED79B6" w:rsidRDefault="00792483"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ED79B6" w:rsidRDefault="00792483"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Default="00792483"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92483" w:rsidRDefault="00792483" w:rsidP="00D537A8">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8475FF">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8475FF">
      <w:rPr>
        <w:noProof/>
        <w:sz w:val="20"/>
      </w:rPr>
      <w:t>Interpretation</w:t>
    </w:r>
    <w:r>
      <w:rPr>
        <w:sz w:val="20"/>
      </w:rPr>
      <w:fldChar w:fldCharType="end"/>
    </w:r>
  </w:p>
  <w:p w:rsidR="00792483" w:rsidRPr="007A1328" w:rsidRDefault="00792483"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792483" w:rsidRPr="007A1328" w:rsidRDefault="00792483" w:rsidP="00D537A8">
    <w:pPr>
      <w:rPr>
        <w:b/>
        <w:sz w:val="24"/>
      </w:rPr>
    </w:pPr>
  </w:p>
  <w:p w:rsidR="00792483" w:rsidRPr="007A1328" w:rsidRDefault="00792483"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475FF">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A1328" w:rsidRDefault="00792483"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92483" w:rsidRPr="007A1328" w:rsidRDefault="00792483" w:rsidP="00D537A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8475FF">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8475FF">
      <w:rPr>
        <w:b/>
        <w:noProof/>
        <w:sz w:val="20"/>
      </w:rPr>
      <w:t>Part 1</w:t>
    </w:r>
    <w:r>
      <w:rPr>
        <w:b/>
        <w:sz w:val="20"/>
      </w:rPr>
      <w:fldChar w:fldCharType="end"/>
    </w:r>
  </w:p>
  <w:p w:rsidR="00792483" w:rsidRPr="007A1328" w:rsidRDefault="00792483"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792483" w:rsidRPr="007A1328" w:rsidRDefault="00792483" w:rsidP="00D537A8">
    <w:pPr>
      <w:jc w:val="right"/>
      <w:rPr>
        <w:b/>
        <w:sz w:val="24"/>
      </w:rPr>
    </w:pPr>
  </w:p>
  <w:p w:rsidR="00792483" w:rsidRPr="007A1328" w:rsidRDefault="00792483"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475FF">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A1328" w:rsidRDefault="00792483"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Default="00792483"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92483" w:rsidRDefault="00792483"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Review of decisions</w:t>
    </w:r>
    <w:r>
      <w:rPr>
        <w:sz w:val="20"/>
      </w:rPr>
      <w:fldChar w:fldCharType="end"/>
    </w:r>
  </w:p>
  <w:p w:rsidR="00792483" w:rsidRPr="007A1328" w:rsidRDefault="00792483" w:rsidP="00127CA2">
    <w:pPr>
      <w:rPr>
        <w:sz w:val="20"/>
      </w:rPr>
    </w:pPr>
    <w:r>
      <w:rPr>
        <w:b/>
        <w:sz w:val="20"/>
      </w:rPr>
      <w:fldChar w:fldCharType="begin"/>
    </w:r>
    <w:r>
      <w:rPr>
        <w:b/>
        <w:sz w:val="20"/>
      </w:rPr>
      <w:instrText xml:space="preserve"> STYLEREF CharDivNo </w:instrText>
    </w:r>
    <w:r>
      <w:rPr>
        <w:b/>
        <w:sz w:val="20"/>
      </w:rPr>
      <w:fldChar w:fldCharType="separate"/>
    </w:r>
    <w:r>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Pr>
        <w:noProof/>
        <w:sz w:val="20"/>
      </w:rPr>
      <w:t>Date of effect of reviews under the child support law</w:t>
    </w:r>
    <w:r>
      <w:rPr>
        <w:sz w:val="20"/>
      </w:rPr>
      <w:fldChar w:fldCharType="end"/>
    </w:r>
  </w:p>
  <w:p w:rsidR="00792483" w:rsidRPr="007A1328" w:rsidRDefault="00792483" w:rsidP="00127CA2">
    <w:pPr>
      <w:rPr>
        <w:b/>
        <w:sz w:val="24"/>
      </w:rPr>
    </w:pPr>
  </w:p>
  <w:p w:rsidR="00792483" w:rsidRPr="007A1328" w:rsidRDefault="00792483"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152D</w:t>
    </w:r>
    <w:r w:rsidRPr="007A1328">
      <w:rPr>
        <w:sz w:val="24"/>
      </w:rPr>
      <w:fldChar w:fldCharType="end"/>
    </w:r>
  </w:p>
  <w:p w:rsidR="00792483" w:rsidRPr="00127CA2" w:rsidRDefault="00792483"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A1328" w:rsidRDefault="00792483"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92483" w:rsidRPr="007A1328" w:rsidRDefault="00792483"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5</w:t>
    </w:r>
    <w:r>
      <w:rPr>
        <w:b/>
        <w:sz w:val="20"/>
      </w:rPr>
      <w:fldChar w:fldCharType="end"/>
    </w:r>
  </w:p>
  <w:p w:rsidR="00792483" w:rsidRPr="007A1328" w:rsidRDefault="00792483"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Pr>
        <w:b/>
        <w:noProof/>
        <w:sz w:val="20"/>
      </w:rPr>
      <w:t>Division 6</w:t>
    </w:r>
    <w:r>
      <w:rPr>
        <w:b/>
        <w:sz w:val="20"/>
      </w:rPr>
      <w:fldChar w:fldCharType="end"/>
    </w:r>
  </w:p>
  <w:p w:rsidR="00792483" w:rsidRPr="007A1328" w:rsidRDefault="00792483" w:rsidP="00127CA2">
    <w:pPr>
      <w:jc w:val="right"/>
      <w:rPr>
        <w:b/>
        <w:sz w:val="24"/>
      </w:rPr>
    </w:pPr>
  </w:p>
  <w:p w:rsidR="00792483" w:rsidRPr="007A1328" w:rsidRDefault="00792483"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152D</w:t>
    </w:r>
    <w:r w:rsidRPr="007A1328">
      <w:rPr>
        <w:sz w:val="24"/>
      </w:rPr>
      <w:fldChar w:fldCharType="end"/>
    </w:r>
  </w:p>
  <w:p w:rsidR="00792483" w:rsidRPr="00127CA2" w:rsidRDefault="00792483"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2483" w:rsidRPr="007A1328" w:rsidRDefault="00792483" w:rsidP="00127CA2"/>
  <w:p w:rsidR="00792483" w:rsidRPr="00127CA2" w:rsidRDefault="00792483"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198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BC2"/>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26EB"/>
    <w:rsid w:val="002535C9"/>
    <w:rsid w:val="0025384B"/>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3F8"/>
    <w:rsid w:val="002D3404"/>
    <w:rsid w:val="002D3983"/>
    <w:rsid w:val="002D3DFF"/>
    <w:rsid w:val="002D3FE3"/>
    <w:rsid w:val="002D402F"/>
    <w:rsid w:val="002D5430"/>
    <w:rsid w:val="002D58C2"/>
    <w:rsid w:val="002D6BD3"/>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8EA"/>
    <w:rsid w:val="00362700"/>
    <w:rsid w:val="00362807"/>
    <w:rsid w:val="00363FBD"/>
    <w:rsid w:val="003645AD"/>
    <w:rsid w:val="00364DE6"/>
    <w:rsid w:val="003653A7"/>
    <w:rsid w:val="00365FA0"/>
    <w:rsid w:val="00366E55"/>
    <w:rsid w:val="0036785E"/>
    <w:rsid w:val="003705D5"/>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32"/>
    <w:rsid w:val="00533790"/>
    <w:rsid w:val="00533805"/>
    <w:rsid w:val="005338A7"/>
    <w:rsid w:val="00533BCD"/>
    <w:rsid w:val="00533D93"/>
    <w:rsid w:val="005342D6"/>
    <w:rsid w:val="00534A4C"/>
    <w:rsid w:val="00534A59"/>
    <w:rsid w:val="00534AB1"/>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6302"/>
    <w:rsid w:val="005C633C"/>
    <w:rsid w:val="005D040B"/>
    <w:rsid w:val="005D0987"/>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FB3"/>
    <w:rsid w:val="006250A5"/>
    <w:rsid w:val="006252A0"/>
    <w:rsid w:val="00625446"/>
    <w:rsid w:val="0062550D"/>
    <w:rsid w:val="00626059"/>
    <w:rsid w:val="0062622A"/>
    <w:rsid w:val="00627175"/>
    <w:rsid w:val="00627195"/>
    <w:rsid w:val="00627CC7"/>
    <w:rsid w:val="00630586"/>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1629"/>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5FC3"/>
    <w:rsid w:val="0078665B"/>
    <w:rsid w:val="007877A4"/>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2349"/>
    <w:rsid w:val="007A2BB2"/>
    <w:rsid w:val="007A2BDE"/>
    <w:rsid w:val="007A3063"/>
    <w:rsid w:val="007A42A8"/>
    <w:rsid w:val="007A4446"/>
    <w:rsid w:val="007A4724"/>
    <w:rsid w:val="007A519A"/>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A61"/>
    <w:rsid w:val="00833F61"/>
    <w:rsid w:val="00834B07"/>
    <w:rsid w:val="00834CB6"/>
    <w:rsid w:val="00834CFA"/>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0FC6"/>
    <w:rsid w:val="00861B0E"/>
    <w:rsid w:val="008622CF"/>
    <w:rsid w:val="0086324F"/>
    <w:rsid w:val="00863299"/>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57DF6"/>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0BE"/>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790"/>
    <w:rsid w:val="00BB2FE3"/>
    <w:rsid w:val="00BB3155"/>
    <w:rsid w:val="00BB32AD"/>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4E1"/>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60788"/>
    <w:rsid w:val="00D607CD"/>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7281"/>
    <w:rsid w:val="00D67ADB"/>
    <w:rsid w:val="00D71420"/>
    <w:rsid w:val="00D7146F"/>
    <w:rsid w:val="00D71AC8"/>
    <w:rsid w:val="00D71D6B"/>
    <w:rsid w:val="00D72392"/>
    <w:rsid w:val="00D727E1"/>
    <w:rsid w:val="00D73EF0"/>
    <w:rsid w:val="00D7445A"/>
    <w:rsid w:val="00D74B77"/>
    <w:rsid w:val="00D74DFC"/>
    <w:rsid w:val="00D75C8B"/>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4C6"/>
    <w:rsid w:val="00D935FD"/>
    <w:rsid w:val="00D937F1"/>
    <w:rsid w:val="00D93F5E"/>
    <w:rsid w:val="00D941DD"/>
    <w:rsid w:val="00D94325"/>
    <w:rsid w:val="00D94A1C"/>
    <w:rsid w:val="00D94EBD"/>
    <w:rsid w:val="00D952F3"/>
    <w:rsid w:val="00D95664"/>
    <w:rsid w:val="00D957A5"/>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198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92483"/>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9248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9248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9248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9248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9248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9248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9248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9248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92483"/>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92483"/>
    <w:pPr>
      <w:spacing w:before="240"/>
    </w:pPr>
    <w:rPr>
      <w:sz w:val="24"/>
      <w:szCs w:val="24"/>
    </w:rPr>
  </w:style>
  <w:style w:type="paragraph" w:customStyle="1" w:styleId="Actno">
    <w:name w:val="Actno"/>
    <w:basedOn w:val="ShortT"/>
    <w:next w:val="Normal"/>
    <w:link w:val="ActnoChar"/>
    <w:qFormat/>
    <w:rsid w:val="00792483"/>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92483"/>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92483"/>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9248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92483"/>
    <w:rPr>
      <w:b/>
    </w:rPr>
  </w:style>
  <w:style w:type="paragraph" w:customStyle="1" w:styleId="BoxHeadItalic">
    <w:name w:val="BoxHeadItalic"/>
    <w:aliases w:val="bhi"/>
    <w:basedOn w:val="BoxText"/>
    <w:next w:val="BoxStep"/>
    <w:qFormat/>
    <w:rsid w:val="00792483"/>
    <w:rPr>
      <w:i/>
    </w:rPr>
  </w:style>
  <w:style w:type="paragraph" w:customStyle="1" w:styleId="BoxList">
    <w:name w:val="BoxList"/>
    <w:aliases w:val="bl"/>
    <w:basedOn w:val="BoxText"/>
    <w:qFormat/>
    <w:rsid w:val="00792483"/>
    <w:pPr>
      <w:ind w:left="1559" w:hanging="425"/>
    </w:pPr>
  </w:style>
  <w:style w:type="paragraph" w:customStyle="1" w:styleId="BoxNote">
    <w:name w:val="BoxNote"/>
    <w:aliases w:val="bn"/>
    <w:basedOn w:val="BoxText"/>
    <w:qFormat/>
    <w:rsid w:val="00792483"/>
    <w:pPr>
      <w:tabs>
        <w:tab w:val="left" w:pos="1985"/>
      </w:tabs>
      <w:spacing w:before="122" w:line="198" w:lineRule="exact"/>
      <w:ind w:left="2948" w:hanging="1814"/>
    </w:pPr>
    <w:rPr>
      <w:sz w:val="18"/>
    </w:rPr>
  </w:style>
  <w:style w:type="paragraph" w:customStyle="1" w:styleId="BoxPara">
    <w:name w:val="BoxPara"/>
    <w:aliases w:val="bp"/>
    <w:basedOn w:val="BoxText"/>
    <w:qFormat/>
    <w:rsid w:val="00792483"/>
    <w:pPr>
      <w:tabs>
        <w:tab w:val="right" w:pos="2268"/>
      </w:tabs>
      <w:ind w:left="2552" w:hanging="1418"/>
    </w:pPr>
  </w:style>
  <w:style w:type="paragraph" w:customStyle="1" w:styleId="BoxStep">
    <w:name w:val="BoxStep"/>
    <w:aliases w:val="bs"/>
    <w:basedOn w:val="BoxText"/>
    <w:qFormat/>
    <w:rsid w:val="00792483"/>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92483"/>
  </w:style>
  <w:style w:type="character" w:customStyle="1" w:styleId="CharAmPartText">
    <w:name w:val="CharAmPartText"/>
    <w:basedOn w:val="OPCCharBase"/>
    <w:uiPriority w:val="1"/>
    <w:qFormat/>
    <w:rsid w:val="00792483"/>
  </w:style>
  <w:style w:type="character" w:customStyle="1" w:styleId="CharAmSchNo">
    <w:name w:val="CharAmSchNo"/>
    <w:basedOn w:val="OPCCharBase"/>
    <w:uiPriority w:val="1"/>
    <w:qFormat/>
    <w:rsid w:val="00792483"/>
  </w:style>
  <w:style w:type="character" w:customStyle="1" w:styleId="CharAmSchText">
    <w:name w:val="CharAmSchText"/>
    <w:basedOn w:val="OPCCharBase"/>
    <w:uiPriority w:val="1"/>
    <w:qFormat/>
    <w:rsid w:val="00792483"/>
  </w:style>
  <w:style w:type="character" w:customStyle="1" w:styleId="CharBoldItalic">
    <w:name w:val="CharBoldItalic"/>
    <w:basedOn w:val="OPCCharBase"/>
    <w:uiPriority w:val="1"/>
    <w:qFormat/>
    <w:rsid w:val="00792483"/>
    <w:rPr>
      <w:b/>
      <w:i/>
    </w:rPr>
  </w:style>
  <w:style w:type="character" w:customStyle="1" w:styleId="CharChapNo">
    <w:name w:val="CharChapNo"/>
    <w:basedOn w:val="OPCCharBase"/>
    <w:qFormat/>
    <w:rsid w:val="00792483"/>
  </w:style>
  <w:style w:type="character" w:customStyle="1" w:styleId="CharChapText">
    <w:name w:val="CharChapText"/>
    <w:basedOn w:val="OPCCharBase"/>
    <w:qFormat/>
    <w:rsid w:val="00792483"/>
  </w:style>
  <w:style w:type="character" w:customStyle="1" w:styleId="CharDivNo">
    <w:name w:val="CharDivNo"/>
    <w:basedOn w:val="OPCCharBase"/>
    <w:qFormat/>
    <w:rsid w:val="00792483"/>
  </w:style>
  <w:style w:type="character" w:customStyle="1" w:styleId="CharDivText">
    <w:name w:val="CharDivText"/>
    <w:basedOn w:val="OPCCharBase"/>
    <w:qFormat/>
    <w:rsid w:val="00792483"/>
  </w:style>
  <w:style w:type="character" w:customStyle="1" w:styleId="CharItalic">
    <w:name w:val="CharItalic"/>
    <w:basedOn w:val="OPCCharBase"/>
    <w:uiPriority w:val="1"/>
    <w:qFormat/>
    <w:rsid w:val="00792483"/>
    <w:rPr>
      <w:i/>
    </w:rPr>
  </w:style>
  <w:style w:type="character" w:customStyle="1" w:styleId="CharPartNo">
    <w:name w:val="CharPartNo"/>
    <w:basedOn w:val="OPCCharBase"/>
    <w:qFormat/>
    <w:rsid w:val="00792483"/>
  </w:style>
  <w:style w:type="character" w:customStyle="1" w:styleId="CharPartText">
    <w:name w:val="CharPartText"/>
    <w:basedOn w:val="OPCCharBase"/>
    <w:qFormat/>
    <w:rsid w:val="00792483"/>
  </w:style>
  <w:style w:type="character" w:customStyle="1" w:styleId="CharSectno">
    <w:name w:val="CharSectno"/>
    <w:basedOn w:val="OPCCharBase"/>
    <w:qFormat/>
    <w:rsid w:val="00792483"/>
  </w:style>
  <w:style w:type="character" w:customStyle="1" w:styleId="CharSubdNo">
    <w:name w:val="CharSubdNo"/>
    <w:basedOn w:val="OPCCharBase"/>
    <w:uiPriority w:val="1"/>
    <w:qFormat/>
    <w:rsid w:val="00792483"/>
  </w:style>
  <w:style w:type="character" w:customStyle="1" w:styleId="CharSubdText">
    <w:name w:val="CharSubdText"/>
    <w:basedOn w:val="OPCCharBase"/>
    <w:uiPriority w:val="1"/>
    <w:qFormat/>
    <w:rsid w:val="00792483"/>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92483"/>
    <w:pPr>
      <w:spacing w:before="122" w:line="240" w:lineRule="auto"/>
      <w:ind w:left="1985" w:hanging="851"/>
    </w:pPr>
    <w:rPr>
      <w:sz w:val="18"/>
    </w:rPr>
  </w:style>
  <w:style w:type="paragraph" w:customStyle="1" w:styleId="notemargin">
    <w:name w:val="note(margin)"/>
    <w:aliases w:val="nm"/>
    <w:basedOn w:val="OPCParaBase"/>
    <w:rsid w:val="00792483"/>
    <w:pPr>
      <w:tabs>
        <w:tab w:val="left" w:pos="709"/>
      </w:tabs>
      <w:spacing w:before="122" w:line="198" w:lineRule="exact"/>
      <w:ind w:left="709" w:hanging="709"/>
    </w:pPr>
    <w:rPr>
      <w:sz w:val="18"/>
    </w:rPr>
  </w:style>
  <w:style w:type="paragraph" w:customStyle="1" w:styleId="CTA-">
    <w:name w:val="CTA -"/>
    <w:basedOn w:val="OPCParaBase"/>
    <w:rsid w:val="00792483"/>
    <w:pPr>
      <w:spacing w:before="60" w:line="240" w:lineRule="atLeast"/>
      <w:ind w:left="85" w:hanging="85"/>
    </w:pPr>
    <w:rPr>
      <w:sz w:val="20"/>
    </w:rPr>
  </w:style>
  <w:style w:type="paragraph" w:customStyle="1" w:styleId="CTA--">
    <w:name w:val="CTA --"/>
    <w:basedOn w:val="OPCParaBase"/>
    <w:next w:val="Normal"/>
    <w:rsid w:val="00792483"/>
    <w:pPr>
      <w:spacing w:before="60" w:line="240" w:lineRule="atLeast"/>
      <w:ind w:left="142" w:hanging="142"/>
    </w:pPr>
    <w:rPr>
      <w:sz w:val="20"/>
    </w:rPr>
  </w:style>
  <w:style w:type="paragraph" w:customStyle="1" w:styleId="CTA---">
    <w:name w:val="CTA ---"/>
    <w:basedOn w:val="OPCParaBase"/>
    <w:next w:val="Normal"/>
    <w:rsid w:val="00792483"/>
    <w:pPr>
      <w:spacing w:before="60" w:line="240" w:lineRule="atLeast"/>
      <w:ind w:left="198" w:hanging="198"/>
    </w:pPr>
    <w:rPr>
      <w:sz w:val="20"/>
    </w:rPr>
  </w:style>
  <w:style w:type="paragraph" w:customStyle="1" w:styleId="CTA----">
    <w:name w:val="CTA ----"/>
    <w:basedOn w:val="OPCParaBase"/>
    <w:next w:val="Normal"/>
    <w:rsid w:val="00792483"/>
    <w:pPr>
      <w:spacing w:before="60" w:line="240" w:lineRule="atLeast"/>
      <w:ind w:left="255" w:hanging="255"/>
    </w:pPr>
    <w:rPr>
      <w:sz w:val="20"/>
    </w:rPr>
  </w:style>
  <w:style w:type="paragraph" w:customStyle="1" w:styleId="CTA1a">
    <w:name w:val="CTA 1(a)"/>
    <w:basedOn w:val="OPCParaBase"/>
    <w:rsid w:val="00792483"/>
    <w:pPr>
      <w:tabs>
        <w:tab w:val="right" w:pos="414"/>
      </w:tabs>
      <w:spacing w:before="40" w:line="240" w:lineRule="atLeast"/>
      <w:ind w:left="675" w:hanging="675"/>
    </w:pPr>
    <w:rPr>
      <w:sz w:val="20"/>
    </w:rPr>
  </w:style>
  <w:style w:type="paragraph" w:customStyle="1" w:styleId="CTA1ai">
    <w:name w:val="CTA 1(a)(i)"/>
    <w:basedOn w:val="OPCParaBase"/>
    <w:rsid w:val="00792483"/>
    <w:pPr>
      <w:tabs>
        <w:tab w:val="right" w:pos="1004"/>
      </w:tabs>
      <w:spacing w:before="40" w:line="240" w:lineRule="atLeast"/>
      <w:ind w:left="1253" w:hanging="1253"/>
    </w:pPr>
    <w:rPr>
      <w:sz w:val="20"/>
    </w:rPr>
  </w:style>
  <w:style w:type="paragraph" w:customStyle="1" w:styleId="CTA2a">
    <w:name w:val="CTA 2(a)"/>
    <w:basedOn w:val="OPCParaBase"/>
    <w:rsid w:val="00792483"/>
    <w:pPr>
      <w:tabs>
        <w:tab w:val="right" w:pos="482"/>
      </w:tabs>
      <w:spacing w:before="40" w:line="240" w:lineRule="atLeast"/>
      <w:ind w:left="748" w:hanging="748"/>
    </w:pPr>
    <w:rPr>
      <w:sz w:val="20"/>
    </w:rPr>
  </w:style>
  <w:style w:type="paragraph" w:customStyle="1" w:styleId="CTA2ai">
    <w:name w:val="CTA 2(a)(i)"/>
    <w:basedOn w:val="OPCParaBase"/>
    <w:rsid w:val="00792483"/>
    <w:pPr>
      <w:tabs>
        <w:tab w:val="right" w:pos="1089"/>
      </w:tabs>
      <w:spacing w:before="40" w:line="240" w:lineRule="atLeast"/>
      <w:ind w:left="1327" w:hanging="1327"/>
    </w:pPr>
    <w:rPr>
      <w:sz w:val="20"/>
    </w:rPr>
  </w:style>
  <w:style w:type="paragraph" w:customStyle="1" w:styleId="CTA3a">
    <w:name w:val="CTA 3(a)"/>
    <w:basedOn w:val="OPCParaBase"/>
    <w:rsid w:val="00792483"/>
    <w:pPr>
      <w:tabs>
        <w:tab w:val="right" w:pos="556"/>
      </w:tabs>
      <w:spacing w:before="40" w:line="240" w:lineRule="atLeast"/>
      <w:ind w:left="805" w:hanging="805"/>
    </w:pPr>
    <w:rPr>
      <w:sz w:val="20"/>
    </w:rPr>
  </w:style>
  <w:style w:type="paragraph" w:customStyle="1" w:styleId="CTA3ai">
    <w:name w:val="CTA 3(a)(i)"/>
    <w:basedOn w:val="OPCParaBase"/>
    <w:rsid w:val="00792483"/>
    <w:pPr>
      <w:tabs>
        <w:tab w:val="right" w:pos="1140"/>
      </w:tabs>
      <w:spacing w:before="40" w:line="240" w:lineRule="atLeast"/>
      <w:ind w:left="1361" w:hanging="1361"/>
    </w:pPr>
    <w:rPr>
      <w:sz w:val="20"/>
    </w:rPr>
  </w:style>
  <w:style w:type="paragraph" w:customStyle="1" w:styleId="CTA4a">
    <w:name w:val="CTA 4(a)"/>
    <w:basedOn w:val="OPCParaBase"/>
    <w:rsid w:val="00792483"/>
    <w:pPr>
      <w:tabs>
        <w:tab w:val="right" w:pos="624"/>
      </w:tabs>
      <w:spacing w:before="40" w:line="240" w:lineRule="atLeast"/>
      <w:ind w:left="873" w:hanging="873"/>
    </w:pPr>
    <w:rPr>
      <w:sz w:val="20"/>
    </w:rPr>
  </w:style>
  <w:style w:type="paragraph" w:customStyle="1" w:styleId="CTA4ai">
    <w:name w:val="CTA 4(a)(i)"/>
    <w:basedOn w:val="OPCParaBase"/>
    <w:rsid w:val="00792483"/>
    <w:pPr>
      <w:tabs>
        <w:tab w:val="right" w:pos="1213"/>
      </w:tabs>
      <w:spacing w:before="40" w:line="240" w:lineRule="atLeast"/>
      <w:ind w:left="1452" w:hanging="1452"/>
    </w:pPr>
    <w:rPr>
      <w:sz w:val="20"/>
    </w:rPr>
  </w:style>
  <w:style w:type="paragraph" w:customStyle="1" w:styleId="CTACAPS">
    <w:name w:val="CTA CAPS"/>
    <w:basedOn w:val="OPCParaBase"/>
    <w:rsid w:val="00792483"/>
    <w:pPr>
      <w:spacing w:before="60" w:line="240" w:lineRule="atLeast"/>
    </w:pPr>
    <w:rPr>
      <w:sz w:val="20"/>
    </w:rPr>
  </w:style>
  <w:style w:type="paragraph" w:customStyle="1" w:styleId="CTAright">
    <w:name w:val="CTA right"/>
    <w:basedOn w:val="OPCParaBase"/>
    <w:rsid w:val="00792483"/>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9248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92483"/>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92483"/>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92483"/>
    <w:pPr>
      <w:spacing w:line="240" w:lineRule="auto"/>
      <w:ind w:left="1134"/>
    </w:pPr>
    <w:rPr>
      <w:sz w:val="20"/>
    </w:rPr>
  </w:style>
  <w:style w:type="paragraph" w:styleId="Header">
    <w:name w:val="header"/>
    <w:basedOn w:val="OPCParaBase"/>
    <w:link w:val="HeaderChar"/>
    <w:unhideWhenUsed/>
    <w:rsid w:val="00792483"/>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92483"/>
    <w:pPr>
      <w:spacing w:before="122" w:line="198" w:lineRule="exact"/>
      <w:ind w:left="2353" w:hanging="709"/>
    </w:pPr>
    <w:rPr>
      <w:sz w:val="18"/>
    </w:rPr>
  </w:style>
  <w:style w:type="paragraph" w:customStyle="1" w:styleId="House">
    <w:name w:val="House"/>
    <w:basedOn w:val="OPCParaBase"/>
    <w:rsid w:val="00792483"/>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92483"/>
    <w:pPr>
      <w:keepLines/>
      <w:spacing w:before="80" w:line="240" w:lineRule="auto"/>
      <w:ind w:left="709"/>
    </w:pPr>
  </w:style>
  <w:style w:type="paragraph" w:customStyle="1" w:styleId="ItemHead">
    <w:name w:val="ItemHead"/>
    <w:aliases w:val="ih"/>
    <w:basedOn w:val="OPCParaBase"/>
    <w:next w:val="Item"/>
    <w:link w:val="ItemHeadChar"/>
    <w:rsid w:val="0079248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92483"/>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92483"/>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92483"/>
    <w:pPr>
      <w:spacing w:before="240" w:line="240" w:lineRule="auto"/>
      <w:ind w:left="284" w:hanging="284"/>
    </w:pPr>
    <w:rPr>
      <w:i/>
      <w:sz w:val="24"/>
    </w:rPr>
  </w:style>
  <w:style w:type="paragraph" w:customStyle="1" w:styleId="notepara">
    <w:name w:val="note(para)"/>
    <w:aliases w:val="na"/>
    <w:basedOn w:val="OPCParaBase"/>
    <w:rsid w:val="00792483"/>
    <w:pPr>
      <w:spacing w:before="40" w:line="198" w:lineRule="exact"/>
      <w:ind w:left="2354" w:hanging="369"/>
    </w:pPr>
    <w:rPr>
      <w:sz w:val="18"/>
    </w:rPr>
  </w:style>
  <w:style w:type="paragraph" w:customStyle="1" w:styleId="noteParlAmend">
    <w:name w:val="note(ParlAmend)"/>
    <w:aliases w:val="npp"/>
    <w:basedOn w:val="OPCParaBase"/>
    <w:next w:val="ParlAmend"/>
    <w:rsid w:val="00792483"/>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92483"/>
    <w:pPr>
      <w:spacing w:before="5600" w:line="240" w:lineRule="auto"/>
    </w:pPr>
    <w:rPr>
      <w:b/>
      <w:sz w:val="32"/>
    </w:rPr>
  </w:style>
  <w:style w:type="paragraph" w:customStyle="1" w:styleId="PageBreak">
    <w:name w:val="PageBreak"/>
    <w:aliases w:val="pb"/>
    <w:basedOn w:val="OPCParaBase"/>
    <w:rsid w:val="00792483"/>
    <w:pPr>
      <w:spacing w:line="240" w:lineRule="auto"/>
    </w:pPr>
    <w:rPr>
      <w:sz w:val="20"/>
    </w:rPr>
  </w:style>
  <w:style w:type="paragraph" w:customStyle="1" w:styleId="paragraph">
    <w:name w:val="paragraph"/>
    <w:aliases w:val="a"/>
    <w:basedOn w:val="OPCParaBase"/>
    <w:link w:val="paragraphChar"/>
    <w:rsid w:val="00792483"/>
    <w:pPr>
      <w:tabs>
        <w:tab w:val="right" w:pos="1531"/>
      </w:tabs>
      <w:spacing w:before="40" w:line="240" w:lineRule="auto"/>
      <w:ind w:left="1644" w:hanging="1644"/>
    </w:pPr>
  </w:style>
  <w:style w:type="paragraph" w:customStyle="1" w:styleId="paragraphsub">
    <w:name w:val="paragraph(sub)"/>
    <w:aliases w:val="aa"/>
    <w:basedOn w:val="OPCParaBase"/>
    <w:rsid w:val="00792483"/>
    <w:pPr>
      <w:tabs>
        <w:tab w:val="right" w:pos="1985"/>
      </w:tabs>
      <w:spacing w:before="40" w:line="240" w:lineRule="auto"/>
      <w:ind w:left="2098" w:hanging="2098"/>
    </w:pPr>
  </w:style>
  <w:style w:type="paragraph" w:customStyle="1" w:styleId="paragraphsub-sub">
    <w:name w:val="paragraph(sub-sub)"/>
    <w:aliases w:val="aaa"/>
    <w:basedOn w:val="OPCParaBase"/>
    <w:rsid w:val="00792483"/>
    <w:pPr>
      <w:tabs>
        <w:tab w:val="right" w:pos="2722"/>
      </w:tabs>
      <w:spacing w:before="40" w:line="240" w:lineRule="auto"/>
      <w:ind w:left="2835" w:hanging="2835"/>
    </w:pPr>
  </w:style>
  <w:style w:type="paragraph" w:customStyle="1" w:styleId="ParlAmend">
    <w:name w:val="ParlAmend"/>
    <w:aliases w:val="pp"/>
    <w:basedOn w:val="OPCParaBase"/>
    <w:rsid w:val="00792483"/>
    <w:pPr>
      <w:spacing w:before="240" w:line="240" w:lineRule="atLeast"/>
      <w:ind w:hanging="567"/>
    </w:pPr>
    <w:rPr>
      <w:sz w:val="24"/>
    </w:rPr>
  </w:style>
  <w:style w:type="paragraph" w:customStyle="1" w:styleId="Penalty">
    <w:name w:val="Penalty"/>
    <w:basedOn w:val="OPCParaBase"/>
    <w:rsid w:val="00792483"/>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92483"/>
    <w:pPr>
      <w:spacing w:line="240" w:lineRule="auto"/>
    </w:pPr>
    <w:rPr>
      <w:i/>
      <w:sz w:val="20"/>
    </w:rPr>
  </w:style>
  <w:style w:type="paragraph" w:customStyle="1" w:styleId="Preamble">
    <w:name w:val="Preamble"/>
    <w:basedOn w:val="OPCParaBase"/>
    <w:next w:val="Normal"/>
    <w:rsid w:val="0079248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92483"/>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92483"/>
    <w:pPr>
      <w:spacing w:line="240" w:lineRule="auto"/>
    </w:pPr>
    <w:rPr>
      <w:sz w:val="28"/>
    </w:rPr>
  </w:style>
  <w:style w:type="paragraph" w:customStyle="1" w:styleId="ShortT">
    <w:name w:val="ShortT"/>
    <w:basedOn w:val="OPCParaBase"/>
    <w:next w:val="Normal"/>
    <w:link w:val="ShortTChar"/>
    <w:qFormat/>
    <w:rsid w:val="00792483"/>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92483"/>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92483"/>
    <w:pPr>
      <w:spacing w:before="180" w:line="240" w:lineRule="auto"/>
      <w:ind w:left="709" w:hanging="709"/>
    </w:pPr>
  </w:style>
  <w:style w:type="paragraph" w:customStyle="1" w:styleId="SubitemHead">
    <w:name w:val="SubitemHead"/>
    <w:aliases w:val="issh"/>
    <w:basedOn w:val="OPCParaBase"/>
    <w:rsid w:val="0079248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92483"/>
    <w:pPr>
      <w:spacing w:before="40" w:line="240" w:lineRule="auto"/>
      <w:ind w:left="1134"/>
    </w:pPr>
  </w:style>
  <w:style w:type="paragraph" w:customStyle="1" w:styleId="SubsectionHead">
    <w:name w:val="SubsectionHead"/>
    <w:aliases w:val="ssh"/>
    <w:basedOn w:val="OPCParaBase"/>
    <w:next w:val="subsection"/>
    <w:rsid w:val="00792483"/>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9248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92483"/>
    <w:pPr>
      <w:spacing w:before="60" w:line="240" w:lineRule="auto"/>
      <w:ind w:left="284" w:hanging="284"/>
    </w:pPr>
    <w:rPr>
      <w:sz w:val="20"/>
    </w:rPr>
  </w:style>
  <w:style w:type="paragraph" w:customStyle="1" w:styleId="Tablei">
    <w:name w:val="Table(i)"/>
    <w:aliases w:val="taa"/>
    <w:basedOn w:val="OPCParaBase"/>
    <w:rsid w:val="0079248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92483"/>
    <w:pPr>
      <w:tabs>
        <w:tab w:val="left" w:pos="-6543"/>
        <w:tab w:val="left" w:pos="-6260"/>
      </w:tabs>
      <w:spacing w:line="240" w:lineRule="exact"/>
      <w:ind w:left="1055" w:hanging="284"/>
    </w:pPr>
    <w:rPr>
      <w:sz w:val="20"/>
    </w:rPr>
  </w:style>
  <w:style w:type="character" w:customStyle="1" w:styleId="OPCCharBase">
    <w:name w:val="OPCCharBase"/>
    <w:uiPriority w:val="1"/>
    <w:qFormat/>
    <w:rsid w:val="00792483"/>
  </w:style>
  <w:style w:type="paragraph" w:customStyle="1" w:styleId="Tabletext">
    <w:name w:val="Tabletext"/>
    <w:aliases w:val="tt"/>
    <w:basedOn w:val="OPCParaBase"/>
    <w:rsid w:val="00792483"/>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9248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92483"/>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92483"/>
    <w:pPr>
      <w:spacing w:before="122" w:line="198" w:lineRule="exact"/>
      <w:ind w:left="1985" w:hanging="851"/>
      <w:jc w:val="right"/>
    </w:pPr>
    <w:rPr>
      <w:sz w:val="18"/>
    </w:rPr>
  </w:style>
  <w:style w:type="paragraph" w:customStyle="1" w:styleId="TLPTableBullet">
    <w:name w:val="TLPTableBullet"/>
    <w:aliases w:val="ttb"/>
    <w:basedOn w:val="OPCParaBase"/>
    <w:rsid w:val="00792483"/>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9248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9248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9248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9248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9248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9248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9248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9248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9248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92483"/>
    <w:pPr>
      <w:keepLines/>
      <w:spacing w:before="240" w:after="120" w:line="240" w:lineRule="auto"/>
      <w:ind w:left="794"/>
    </w:pPr>
    <w:rPr>
      <w:b/>
      <w:kern w:val="28"/>
      <w:sz w:val="20"/>
    </w:rPr>
  </w:style>
  <w:style w:type="paragraph" w:customStyle="1" w:styleId="TofSectsHeading">
    <w:name w:val="TofSects(Heading)"/>
    <w:basedOn w:val="OPCParaBase"/>
    <w:rsid w:val="00792483"/>
    <w:pPr>
      <w:spacing w:before="240" w:after="120" w:line="240" w:lineRule="auto"/>
    </w:pPr>
    <w:rPr>
      <w:b/>
      <w:sz w:val="24"/>
    </w:rPr>
  </w:style>
  <w:style w:type="paragraph" w:customStyle="1" w:styleId="TofSectsSection">
    <w:name w:val="TofSects(Section)"/>
    <w:basedOn w:val="OPCParaBase"/>
    <w:rsid w:val="00792483"/>
    <w:pPr>
      <w:keepLines/>
      <w:spacing w:before="40" w:line="240" w:lineRule="auto"/>
      <w:ind w:left="1588" w:hanging="794"/>
    </w:pPr>
    <w:rPr>
      <w:kern w:val="28"/>
      <w:sz w:val="18"/>
    </w:rPr>
  </w:style>
  <w:style w:type="paragraph" w:customStyle="1" w:styleId="TofSectsSubdiv">
    <w:name w:val="TofSects(Subdiv)"/>
    <w:basedOn w:val="OPCParaBase"/>
    <w:rsid w:val="00792483"/>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92483"/>
    <w:rPr>
      <w:sz w:val="16"/>
    </w:rPr>
  </w:style>
  <w:style w:type="paragraph" w:customStyle="1" w:styleId="OPCParaBase">
    <w:name w:val="OPCParaBase"/>
    <w:link w:val="OPCParaBaseChar"/>
    <w:qFormat/>
    <w:rsid w:val="00792483"/>
    <w:pPr>
      <w:spacing w:line="260" w:lineRule="atLeast"/>
    </w:pPr>
    <w:rPr>
      <w:sz w:val="22"/>
    </w:rPr>
  </w:style>
  <w:style w:type="paragraph" w:customStyle="1" w:styleId="WRStyle">
    <w:name w:val="WR Style"/>
    <w:aliases w:val="WR"/>
    <w:basedOn w:val="OPCParaBase"/>
    <w:rsid w:val="00792483"/>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92483"/>
    <w:rPr>
      <w:sz w:val="22"/>
      <w:szCs w:val="24"/>
    </w:rPr>
  </w:style>
  <w:style w:type="character" w:customStyle="1" w:styleId="BalloonTextChar">
    <w:name w:val="Balloon Text Char"/>
    <w:basedOn w:val="DefaultParagraphFont"/>
    <w:link w:val="BalloonText"/>
    <w:uiPriority w:val="99"/>
    <w:rsid w:val="0079248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92483"/>
    <w:pPr>
      <w:keepNext/>
      <w:spacing w:before="60" w:line="240" w:lineRule="atLeast"/>
    </w:pPr>
    <w:rPr>
      <w:b/>
      <w:sz w:val="20"/>
    </w:rPr>
  </w:style>
  <w:style w:type="table" w:customStyle="1" w:styleId="CFlag">
    <w:name w:val="CFlag"/>
    <w:basedOn w:val="TableNormal"/>
    <w:uiPriority w:val="99"/>
    <w:rsid w:val="00792483"/>
    <w:tblPr/>
  </w:style>
  <w:style w:type="paragraph" w:customStyle="1" w:styleId="ENotesText">
    <w:name w:val="ENotesText"/>
    <w:aliases w:val="Ent"/>
    <w:basedOn w:val="OPCParaBase"/>
    <w:next w:val="Normal"/>
    <w:rsid w:val="00792483"/>
    <w:pPr>
      <w:spacing w:before="120"/>
    </w:pPr>
  </w:style>
  <w:style w:type="paragraph" w:customStyle="1" w:styleId="CompiledActNo">
    <w:name w:val="CompiledActNo"/>
    <w:basedOn w:val="OPCParaBase"/>
    <w:next w:val="Normal"/>
    <w:rsid w:val="00792483"/>
    <w:rPr>
      <w:b/>
      <w:sz w:val="24"/>
      <w:szCs w:val="24"/>
    </w:rPr>
  </w:style>
  <w:style w:type="paragraph" w:customStyle="1" w:styleId="CompiledMadeUnder">
    <w:name w:val="CompiledMadeUnder"/>
    <w:basedOn w:val="OPCParaBase"/>
    <w:next w:val="Normal"/>
    <w:rsid w:val="00792483"/>
    <w:rPr>
      <w:i/>
      <w:sz w:val="24"/>
      <w:szCs w:val="24"/>
    </w:rPr>
  </w:style>
  <w:style w:type="paragraph" w:customStyle="1" w:styleId="Paragraphsub-sub-sub">
    <w:name w:val="Paragraph(sub-sub-sub)"/>
    <w:aliases w:val="aaaa"/>
    <w:basedOn w:val="OPCParaBase"/>
    <w:rsid w:val="0079248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9248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9248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9248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9248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92483"/>
    <w:pPr>
      <w:spacing w:before="60" w:line="240" w:lineRule="auto"/>
    </w:pPr>
    <w:rPr>
      <w:rFonts w:cs="Arial"/>
      <w:sz w:val="20"/>
      <w:szCs w:val="22"/>
    </w:rPr>
  </w:style>
  <w:style w:type="paragraph" w:customStyle="1" w:styleId="NoteToSubpara">
    <w:name w:val="NoteToSubpara"/>
    <w:aliases w:val="nts"/>
    <w:basedOn w:val="OPCParaBase"/>
    <w:rsid w:val="00792483"/>
    <w:pPr>
      <w:spacing w:before="40" w:line="198" w:lineRule="exact"/>
      <w:ind w:left="2835" w:hanging="709"/>
    </w:pPr>
    <w:rPr>
      <w:sz w:val="18"/>
    </w:rPr>
  </w:style>
  <w:style w:type="paragraph" w:customStyle="1" w:styleId="ENoteTableHeading">
    <w:name w:val="ENoteTableHeading"/>
    <w:aliases w:val="enth"/>
    <w:basedOn w:val="OPCParaBase"/>
    <w:rsid w:val="00792483"/>
    <w:pPr>
      <w:keepNext/>
      <w:spacing w:before="60" w:line="240" w:lineRule="atLeast"/>
    </w:pPr>
    <w:rPr>
      <w:rFonts w:ascii="Arial" w:hAnsi="Arial"/>
      <w:b/>
      <w:sz w:val="16"/>
    </w:rPr>
  </w:style>
  <w:style w:type="paragraph" w:customStyle="1" w:styleId="ENoteTTi">
    <w:name w:val="ENoteTTi"/>
    <w:aliases w:val="entti"/>
    <w:basedOn w:val="OPCParaBase"/>
    <w:rsid w:val="00792483"/>
    <w:pPr>
      <w:keepNext/>
      <w:spacing w:before="60" w:line="240" w:lineRule="atLeast"/>
      <w:ind w:left="170"/>
    </w:pPr>
    <w:rPr>
      <w:sz w:val="16"/>
    </w:rPr>
  </w:style>
  <w:style w:type="paragraph" w:customStyle="1" w:styleId="ENotesHeading1">
    <w:name w:val="ENotesHeading 1"/>
    <w:aliases w:val="Enh1"/>
    <w:basedOn w:val="OPCParaBase"/>
    <w:next w:val="Normal"/>
    <w:rsid w:val="00792483"/>
    <w:pPr>
      <w:spacing w:before="120"/>
      <w:outlineLvl w:val="1"/>
    </w:pPr>
    <w:rPr>
      <w:b/>
      <w:sz w:val="28"/>
      <w:szCs w:val="28"/>
    </w:rPr>
  </w:style>
  <w:style w:type="paragraph" w:customStyle="1" w:styleId="ENotesHeading2">
    <w:name w:val="ENotesHeading 2"/>
    <w:aliases w:val="Enh2"/>
    <w:basedOn w:val="OPCParaBase"/>
    <w:next w:val="Normal"/>
    <w:rsid w:val="00792483"/>
    <w:pPr>
      <w:spacing w:before="120" w:after="120"/>
      <w:outlineLvl w:val="2"/>
    </w:pPr>
    <w:rPr>
      <w:b/>
      <w:sz w:val="24"/>
      <w:szCs w:val="28"/>
    </w:rPr>
  </w:style>
  <w:style w:type="paragraph" w:customStyle="1" w:styleId="ENoteTTIndentHeading">
    <w:name w:val="ENoteTTIndentHeading"/>
    <w:aliases w:val="enTTHi"/>
    <w:basedOn w:val="OPCParaBase"/>
    <w:rsid w:val="0079248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92483"/>
    <w:pPr>
      <w:spacing w:before="60" w:line="240" w:lineRule="atLeast"/>
    </w:pPr>
    <w:rPr>
      <w:sz w:val="16"/>
    </w:rPr>
  </w:style>
  <w:style w:type="paragraph" w:customStyle="1" w:styleId="ENotesHeading3">
    <w:name w:val="ENotesHeading 3"/>
    <w:aliases w:val="Enh3"/>
    <w:basedOn w:val="OPCParaBase"/>
    <w:next w:val="Normal"/>
    <w:rsid w:val="00792483"/>
    <w:pPr>
      <w:keepNext/>
      <w:spacing w:before="120" w:line="240" w:lineRule="auto"/>
      <w:outlineLvl w:val="4"/>
    </w:pPr>
    <w:rPr>
      <w:b/>
      <w:szCs w:val="24"/>
    </w:rPr>
  </w:style>
  <w:style w:type="paragraph" w:customStyle="1" w:styleId="SignCoverPageEnd">
    <w:name w:val="SignCoverPageEnd"/>
    <w:basedOn w:val="OPCParaBase"/>
    <w:next w:val="Normal"/>
    <w:rsid w:val="0079248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92483"/>
    <w:pPr>
      <w:pBdr>
        <w:top w:val="single" w:sz="4" w:space="1" w:color="auto"/>
      </w:pBdr>
      <w:spacing w:before="360"/>
      <w:ind w:right="397"/>
      <w:jc w:val="both"/>
    </w:pPr>
  </w:style>
  <w:style w:type="paragraph" w:customStyle="1" w:styleId="ActHead10">
    <w:name w:val="ActHead 10"/>
    <w:aliases w:val="sp"/>
    <w:basedOn w:val="OPCParaBase"/>
    <w:next w:val="ActHead3"/>
    <w:rsid w:val="00792483"/>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92483"/>
    <w:pPr>
      <w:keepNext/>
      <w:keepLines/>
      <w:spacing w:before="280"/>
      <w:outlineLvl w:val="1"/>
    </w:pPr>
    <w:rPr>
      <w:b/>
      <w:kern w:val="28"/>
      <w:sz w:val="32"/>
    </w:rPr>
  </w:style>
  <w:style w:type="character" w:customStyle="1" w:styleId="CharSubPartTextCASA">
    <w:name w:val="CharSubPartText(CASA)"/>
    <w:basedOn w:val="OPCCharBase"/>
    <w:uiPriority w:val="1"/>
    <w:rsid w:val="00792483"/>
  </w:style>
  <w:style w:type="character" w:customStyle="1" w:styleId="CharSubPartNoCASA">
    <w:name w:val="CharSubPartNo(CASA)"/>
    <w:basedOn w:val="OPCCharBase"/>
    <w:uiPriority w:val="1"/>
    <w:rsid w:val="00792483"/>
  </w:style>
  <w:style w:type="paragraph" w:customStyle="1" w:styleId="ENoteTTIndentHeadingSub">
    <w:name w:val="ENoteTTIndentHeadingSub"/>
    <w:aliases w:val="enTTHis"/>
    <w:basedOn w:val="OPCParaBase"/>
    <w:rsid w:val="00792483"/>
    <w:pPr>
      <w:keepNext/>
      <w:spacing w:before="60" w:line="240" w:lineRule="atLeast"/>
      <w:ind w:left="340"/>
    </w:pPr>
    <w:rPr>
      <w:b/>
      <w:sz w:val="16"/>
    </w:rPr>
  </w:style>
  <w:style w:type="paragraph" w:customStyle="1" w:styleId="ENoteTTiSub">
    <w:name w:val="ENoteTTiSub"/>
    <w:aliases w:val="enttis"/>
    <w:basedOn w:val="OPCParaBase"/>
    <w:rsid w:val="00792483"/>
    <w:pPr>
      <w:keepNext/>
      <w:spacing w:before="60" w:line="240" w:lineRule="atLeast"/>
      <w:ind w:left="340"/>
    </w:pPr>
    <w:rPr>
      <w:sz w:val="16"/>
    </w:rPr>
  </w:style>
  <w:style w:type="paragraph" w:customStyle="1" w:styleId="SubDivisionMigration">
    <w:name w:val="SubDivisionMigration"/>
    <w:aliases w:val="sdm"/>
    <w:basedOn w:val="OPCParaBase"/>
    <w:rsid w:val="0079248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92483"/>
    <w:pPr>
      <w:keepNext/>
      <w:keepLines/>
      <w:spacing w:before="240" w:line="240" w:lineRule="auto"/>
      <w:ind w:left="1134" w:hanging="1134"/>
    </w:pPr>
    <w:rPr>
      <w:b/>
      <w:sz w:val="28"/>
    </w:rPr>
  </w:style>
  <w:style w:type="paragraph" w:customStyle="1" w:styleId="SOText">
    <w:name w:val="SO Text"/>
    <w:aliases w:val="sot"/>
    <w:link w:val="SOTextChar"/>
    <w:rsid w:val="0079248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92483"/>
    <w:rPr>
      <w:rFonts w:eastAsiaTheme="minorHAnsi" w:cstheme="minorBidi"/>
      <w:sz w:val="22"/>
      <w:lang w:eastAsia="en-US"/>
    </w:rPr>
  </w:style>
  <w:style w:type="paragraph" w:customStyle="1" w:styleId="SOTextNote">
    <w:name w:val="SO TextNote"/>
    <w:aliases w:val="sont"/>
    <w:basedOn w:val="SOText"/>
    <w:qFormat/>
    <w:rsid w:val="00792483"/>
    <w:pPr>
      <w:spacing w:before="122" w:line="198" w:lineRule="exact"/>
      <w:ind w:left="1843" w:hanging="709"/>
    </w:pPr>
    <w:rPr>
      <w:sz w:val="18"/>
    </w:rPr>
  </w:style>
  <w:style w:type="paragraph" w:customStyle="1" w:styleId="SOPara">
    <w:name w:val="SO Para"/>
    <w:aliases w:val="soa"/>
    <w:basedOn w:val="SOText"/>
    <w:link w:val="SOParaChar"/>
    <w:qFormat/>
    <w:rsid w:val="00792483"/>
    <w:pPr>
      <w:tabs>
        <w:tab w:val="right" w:pos="1786"/>
      </w:tabs>
      <w:spacing w:before="40"/>
      <w:ind w:left="2070" w:hanging="936"/>
    </w:pPr>
  </w:style>
  <w:style w:type="character" w:customStyle="1" w:styleId="SOParaChar">
    <w:name w:val="SO Para Char"/>
    <w:aliases w:val="soa Char"/>
    <w:basedOn w:val="DefaultParagraphFont"/>
    <w:link w:val="SOPara"/>
    <w:rsid w:val="00792483"/>
    <w:rPr>
      <w:rFonts w:eastAsiaTheme="minorHAnsi" w:cstheme="minorBidi"/>
      <w:sz w:val="22"/>
      <w:lang w:eastAsia="en-US"/>
    </w:rPr>
  </w:style>
  <w:style w:type="paragraph" w:customStyle="1" w:styleId="FileName">
    <w:name w:val="FileName"/>
    <w:basedOn w:val="Normal"/>
    <w:rsid w:val="00792483"/>
  </w:style>
  <w:style w:type="paragraph" w:customStyle="1" w:styleId="SOHeadBold">
    <w:name w:val="SO HeadBold"/>
    <w:aliases w:val="sohb"/>
    <w:basedOn w:val="SOText"/>
    <w:next w:val="SOText"/>
    <w:link w:val="SOHeadBoldChar"/>
    <w:qFormat/>
    <w:rsid w:val="00792483"/>
    <w:rPr>
      <w:b/>
    </w:rPr>
  </w:style>
  <w:style w:type="character" w:customStyle="1" w:styleId="SOHeadBoldChar">
    <w:name w:val="SO HeadBold Char"/>
    <w:aliases w:val="sohb Char"/>
    <w:basedOn w:val="DefaultParagraphFont"/>
    <w:link w:val="SOHeadBold"/>
    <w:rsid w:val="0079248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92483"/>
    <w:rPr>
      <w:i/>
    </w:rPr>
  </w:style>
  <w:style w:type="character" w:customStyle="1" w:styleId="SOHeadItalicChar">
    <w:name w:val="SO HeadItalic Char"/>
    <w:aliases w:val="sohi Char"/>
    <w:basedOn w:val="DefaultParagraphFont"/>
    <w:link w:val="SOHeadItalic"/>
    <w:rsid w:val="00792483"/>
    <w:rPr>
      <w:rFonts w:eastAsiaTheme="minorHAnsi" w:cstheme="minorBidi"/>
      <w:i/>
      <w:sz w:val="22"/>
      <w:lang w:eastAsia="en-US"/>
    </w:rPr>
  </w:style>
  <w:style w:type="paragraph" w:customStyle="1" w:styleId="SOBullet">
    <w:name w:val="SO Bullet"/>
    <w:aliases w:val="sotb"/>
    <w:basedOn w:val="SOText"/>
    <w:link w:val="SOBulletChar"/>
    <w:qFormat/>
    <w:rsid w:val="00792483"/>
    <w:pPr>
      <w:ind w:left="1559" w:hanging="425"/>
    </w:pPr>
  </w:style>
  <w:style w:type="character" w:customStyle="1" w:styleId="SOBulletChar">
    <w:name w:val="SO Bullet Char"/>
    <w:aliases w:val="sotb Char"/>
    <w:basedOn w:val="DefaultParagraphFont"/>
    <w:link w:val="SOBullet"/>
    <w:rsid w:val="00792483"/>
    <w:rPr>
      <w:rFonts w:eastAsiaTheme="minorHAnsi" w:cstheme="minorBidi"/>
      <w:sz w:val="22"/>
      <w:lang w:eastAsia="en-US"/>
    </w:rPr>
  </w:style>
  <w:style w:type="paragraph" w:customStyle="1" w:styleId="SOBulletNote">
    <w:name w:val="SO BulletNote"/>
    <w:aliases w:val="sonb"/>
    <w:basedOn w:val="SOTextNote"/>
    <w:link w:val="SOBulletNoteChar"/>
    <w:qFormat/>
    <w:rsid w:val="00792483"/>
    <w:pPr>
      <w:tabs>
        <w:tab w:val="left" w:pos="1560"/>
      </w:tabs>
      <w:ind w:left="2268" w:hanging="1134"/>
    </w:pPr>
  </w:style>
  <w:style w:type="character" w:customStyle="1" w:styleId="SOBulletNoteChar">
    <w:name w:val="SO BulletNote Char"/>
    <w:aliases w:val="sonb Char"/>
    <w:basedOn w:val="DefaultParagraphFont"/>
    <w:link w:val="SOBulletNote"/>
    <w:rsid w:val="00792483"/>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92483"/>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92483"/>
    <w:pPr>
      <w:numPr>
        <w:numId w:val="16"/>
      </w:numPr>
    </w:pPr>
    <w:rPr>
      <w:rFonts w:eastAsia="Times New Roman" w:cs="Times New Roman"/>
      <w:lang w:eastAsia="en-AU"/>
    </w:rPr>
  </w:style>
  <w:style w:type="paragraph" w:customStyle="1" w:styleId="EnStatementHeading">
    <w:name w:val="EnStatementHeading"/>
    <w:basedOn w:val="Normal"/>
    <w:rsid w:val="00792483"/>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92483"/>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92483"/>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9248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9248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9248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9248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9248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9248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9248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9248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92483"/>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92483"/>
    <w:pPr>
      <w:spacing w:before="240"/>
    </w:pPr>
    <w:rPr>
      <w:sz w:val="24"/>
      <w:szCs w:val="24"/>
    </w:rPr>
  </w:style>
  <w:style w:type="paragraph" w:customStyle="1" w:styleId="Actno">
    <w:name w:val="Actno"/>
    <w:basedOn w:val="ShortT"/>
    <w:next w:val="Normal"/>
    <w:link w:val="ActnoChar"/>
    <w:qFormat/>
    <w:rsid w:val="00792483"/>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92483"/>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92483"/>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9248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92483"/>
    <w:rPr>
      <w:b/>
    </w:rPr>
  </w:style>
  <w:style w:type="paragraph" w:customStyle="1" w:styleId="BoxHeadItalic">
    <w:name w:val="BoxHeadItalic"/>
    <w:aliases w:val="bhi"/>
    <w:basedOn w:val="BoxText"/>
    <w:next w:val="BoxStep"/>
    <w:qFormat/>
    <w:rsid w:val="00792483"/>
    <w:rPr>
      <w:i/>
    </w:rPr>
  </w:style>
  <w:style w:type="paragraph" w:customStyle="1" w:styleId="BoxList">
    <w:name w:val="BoxList"/>
    <w:aliases w:val="bl"/>
    <w:basedOn w:val="BoxText"/>
    <w:qFormat/>
    <w:rsid w:val="00792483"/>
    <w:pPr>
      <w:ind w:left="1559" w:hanging="425"/>
    </w:pPr>
  </w:style>
  <w:style w:type="paragraph" w:customStyle="1" w:styleId="BoxNote">
    <w:name w:val="BoxNote"/>
    <w:aliases w:val="bn"/>
    <w:basedOn w:val="BoxText"/>
    <w:qFormat/>
    <w:rsid w:val="00792483"/>
    <w:pPr>
      <w:tabs>
        <w:tab w:val="left" w:pos="1985"/>
      </w:tabs>
      <w:spacing w:before="122" w:line="198" w:lineRule="exact"/>
      <w:ind w:left="2948" w:hanging="1814"/>
    </w:pPr>
    <w:rPr>
      <w:sz w:val="18"/>
    </w:rPr>
  </w:style>
  <w:style w:type="paragraph" w:customStyle="1" w:styleId="BoxPara">
    <w:name w:val="BoxPara"/>
    <w:aliases w:val="bp"/>
    <w:basedOn w:val="BoxText"/>
    <w:qFormat/>
    <w:rsid w:val="00792483"/>
    <w:pPr>
      <w:tabs>
        <w:tab w:val="right" w:pos="2268"/>
      </w:tabs>
      <w:ind w:left="2552" w:hanging="1418"/>
    </w:pPr>
  </w:style>
  <w:style w:type="paragraph" w:customStyle="1" w:styleId="BoxStep">
    <w:name w:val="BoxStep"/>
    <w:aliases w:val="bs"/>
    <w:basedOn w:val="BoxText"/>
    <w:qFormat/>
    <w:rsid w:val="00792483"/>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92483"/>
  </w:style>
  <w:style w:type="character" w:customStyle="1" w:styleId="CharAmPartText">
    <w:name w:val="CharAmPartText"/>
    <w:basedOn w:val="OPCCharBase"/>
    <w:uiPriority w:val="1"/>
    <w:qFormat/>
    <w:rsid w:val="00792483"/>
  </w:style>
  <w:style w:type="character" w:customStyle="1" w:styleId="CharAmSchNo">
    <w:name w:val="CharAmSchNo"/>
    <w:basedOn w:val="OPCCharBase"/>
    <w:uiPriority w:val="1"/>
    <w:qFormat/>
    <w:rsid w:val="00792483"/>
  </w:style>
  <w:style w:type="character" w:customStyle="1" w:styleId="CharAmSchText">
    <w:name w:val="CharAmSchText"/>
    <w:basedOn w:val="OPCCharBase"/>
    <w:uiPriority w:val="1"/>
    <w:qFormat/>
    <w:rsid w:val="00792483"/>
  </w:style>
  <w:style w:type="character" w:customStyle="1" w:styleId="CharBoldItalic">
    <w:name w:val="CharBoldItalic"/>
    <w:basedOn w:val="OPCCharBase"/>
    <w:uiPriority w:val="1"/>
    <w:qFormat/>
    <w:rsid w:val="00792483"/>
    <w:rPr>
      <w:b/>
      <w:i/>
    </w:rPr>
  </w:style>
  <w:style w:type="character" w:customStyle="1" w:styleId="CharChapNo">
    <w:name w:val="CharChapNo"/>
    <w:basedOn w:val="OPCCharBase"/>
    <w:qFormat/>
    <w:rsid w:val="00792483"/>
  </w:style>
  <w:style w:type="character" w:customStyle="1" w:styleId="CharChapText">
    <w:name w:val="CharChapText"/>
    <w:basedOn w:val="OPCCharBase"/>
    <w:qFormat/>
    <w:rsid w:val="00792483"/>
  </w:style>
  <w:style w:type="character" w:customStyle="1" w:styleId="CharDivNo">
    <w:name w:val="CharDivNo"/>
    <w:basedOn w:val="OPCCharBase"/>
    <w:qFormat/>
    <w:rsid w:val="00792483"/>
  </w:style>
  <w:style w:type="character" w:customStyle="1" w:styleId="CharDivText">
    <w:name w:val="CharDivText"/>
    <w:basedOn w:val="OPCCharBase"/>
    <w:qFormat/>
    <w:rsid w:val="00792483"/>
  </w:style>
  <w:style w:type="character" w:customStyle="1" w:styleId="CharItalic">
    <w:name w:val="CharItalic"/>
    <w:basedOn w:val="OPCCharBase"/>
    <w:uiPriority w:val="1"/>
    <w:qFormat/>
    <w:rsid w:val="00792483"/>
    <w:rPr>
      <w:i/>
    </w:rPr>
  </w:style>
  <w:style w:type="character" w:customStyle="1" w:styleId="CharPartNo">
    <w:name w:val="CharPartNo"/>
    <w:basedOn w:val="OPCCharBase"/>
    <w:qFormat/>
    <w:rsid w:val="00792483"/>
  </w:style>
  <w:style w:type="character" w:customStyle="1" w:styleId="CharPartText">
    <w:name w:val="CharPartText"/>
    <w:basedOn w:val="OPCCharBase"/>
    <w:qFormat/>
    <w:rsid w:val="00792483"/>
  </w:style>
  <w:style w:type="character" w:customStyle="1" w:styleId="CharSectno">
    <w:name w:val="CharSectno"/>
    <w:basedOn w:val="OPCCharBase"/>
    <w:qFormat/>
    <w:rsid w:val="00792483"/>
  </w:style>
  <w:style w:type="character" w:customStyle="1" w:styleId="CharSubdNo">
    <w:name w:val="CharSubdNo"/>
    <w:basedOn w:val="OPCCharBase"/>
    <w:uiPriority w:val="1"/>
    <w:qFormat/>
    <w:rsid w:val="00792483"/>
  </w:style>
  <w:style w:type="character" w:customStyle="1" w:styleId="CharSubdText">
    <w:name w:val="CharSubdText"/>
    <w:basedOn w:val="OPCCharBase"/>
    <w:uiPriority w:val="1"/>
    <w:qFormat/>
    <w:rsid w:val="00792483"/>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92483"/>
    <w:pPr>
      <w:spacing w:before="122" w:line="240" w:lineRule="auto"/>
      <w:ind w:left="1985" w:hanging="851"/>
    </w:pPr>
    <w:rPr>
      <w:sz w:val="18"/>
    </w:rPr>
  </w:style>
  <w:style w:type="paragraph" w:customStyle="1" w:styleId="notemargin">
    <w:name w:val="note(margin)"/>
    <w:aliases w:val="nm"/>
    <w:basedOn w:val="OPCParaBase"/>
    <w:rsid w:val="00792483"/>
    <w:pPr>
      <w:tabs>
        <w:tab w:val="left" w:pos="709"/>
      </w:tabs>
      <w:spacing w:before="122" w:line="198" w:lineRule="exact"/>
      <w:ind w:left="709" w:hanging="709"/>
    </w:pPr>
    <w:rPr>
      <w:sz w:val="18"/>
    </w:rPr>
  </w:style>
  <w:style w:type="paragraph" w:customStyle="1" w:styleId="CTA-">
    <w:name w:val="CTA -"/>
    <w:basedOn w:val="OPCParaBase"/>
    <w:rsid w:val="00792483"/>
    <w:pPr>
      <w:spacing w:before="60" w:line="240" w:lineRule="atLeast"/>
      <w:ind w:left="85" w:hanging="85"/>
    </w:pPr>
    <w:rPr>
      <w:sz w:val="20"/>
    </w:rPr>
  </w:style>
  <w:style w:type="paragraph" w:customStyle="1" w:styleId="CTA--">
    <w:name w:val="CTA --"/>
    <w:basedOn w:val="OPCParaBase"/>
    <w:next w:val="Normal"/>
    <w:rsid w:val="00792483"/>
    <w:pPr>
      <w:spacing w:before="60" w:line="240" w:lineRule="atLeast"/>
      <w:ind w:left="142" w:hanging="142"/>
    </w:pPr>
    <w:rPr>
      <w:sz w:val="20"/>
    </w:rPr>
  </w:style>
  <w:style w:type="paragraph" w:customStyle="1" w:styleId="CTA---">
    <w:name w:val="CTA ---"/>
    <w:basedOn w:val="OPCParaBase"/>
    <w:next w:val="Normal"/>
    <w:rsid w:val="00792483"/>
    <w:pPr>
      <w:spacing w:before="60" w:line="240" w:lineRule="atLeast"/>
      <w:ind w:left="198" w:hanging="198"/>
    </w:pPr>
    <w:rPr>
      <w:sz w:val="20"/>
    </w:rPr>
  </w:style>
  <w:style w:type="paragraph" w:customStyle="1" w:styleId="CTA----">
    <w:name w:val="CTA ----"/>
    <w:basedOn w:val="OPCParaBase"/>
    <w:next w:val="Normal"/>
    <w:rsid w:val="00792483"/>
    <w:pPr>
      <w:spacing w:before="60" w:line="240" w:lineRule="atLeast"/>
      <w:ind w:left="255" w:hanging="255"/>
    </w:pPr>
    <w:rPr>
      <w:sz w:val="20"/>
    </w:rPr>
  </w:style>
  <w:style w:type="paragraph" w:customStyle="1" w:styleId="CTA1a">
    <w:name w:val="CTA 1(a)"/>
    <w:basedOn w:val="OPCParaBase"/>
    <w:rsid w:val="00792483"/>
    <w:pPr>
      <w:tabs>
        <w:tab w:val="right" w:pos="414"/>
      </w:tabs>
      <w:spacing w:before="40" w:line="240" w:lineRule="atLeast"/>
      <w:ind w:left="675" w:hanging="675"/>
    </w:pPr>
    <w:rPr>
      <w:sz w:val="20"/>
    </w:rPr>
  </w:style>
  <w:style w:type="paragraph" w:customStyle="1" w:styleId="CTA1ai">
    <w:name w:val="CTA 1(a)(i)"/>
    <w:basedOn w:val="OPCParaBase"/>
    <w:rsid w:val="00792483"/>
    <w:pPr>
      <w:tabs>
        <w:tab w:val="right" w:pos="1004"/>
      </w:tabs>
      <w:spacing w:before="40" w:line="240" w:lineRule="atLeast"/>
      <w:ind w:left="1253" w:hanging="1253"/>
    </w:pPr>
    <w:rPr>
      <w:sz w:val="20"/>
    </w:rPr>
  </w:style>
  <w:style w:type="paragraph" w:customStyle="1" w:styleId="CTA2a">
    <w:name w:val="CTA 2(a)"/>
    <w:basedOn w:val="OPCParaBase"/>
    <w:rsid w:val="00792483"/>
    <w:pPr>
      <w:tabs>
        <w:tab w:val="right" w:pos="482"/>
      </w:tabs>
      <w:spacing w:before="40" w:line="240" w:lineRule="atLeast"/>
      <w:ind w:left="748" w:hanging="748"/>
    </w:pPr>
    <w:rPr>
      <w:sz w:val="20"/>
    </w:rPr>
  </w:style>
  <w:style w:type="paragraph" w:customStyle="1" w:styleId="CTA2ai">
    <w:name w:val="CTA 2(a)(i)"/>
    <w:basedOn w:val="OPCParaBase"/>
    <w:rsid w:val="00792483"/>
    <w:pPr>
      <w:tabs>
        <w:tab w:val="right" w:pos="1089"/>
      </w:tabs>
      <w:spacing w:before="40" w:line="240" w:lineRule="atLeast"/>
      <w:ind w:left="1327" w:hanging="1327"/>
    </w:pPr>
    <w:rPr>
      <w:sz w:val="20"/>
    </w:rPr>
  </w:style>
  <w:style w:type="paragraph" w:customStyle="1" w:styleId="CTA3a">
    <w:name w:val="CTA 3(a)"/>
    <w:basedOn w:val="OPCParaBase"/>
    <w:rsid w:val="00792483"/>
    <w:pPr>
      <w:tabs>
        <w:tab w:val="right" w:pos="556"/>
      </w:tabs>
      <w:spacing w:before="40" w:line="240" w:lineRule="atLeast"/>
      <w:ind w:left="805" w:hanging="805"/>
    </w:pPr>
    <w:rPr>
      <w:sz w:val="20"/>
    </w:rPr>
  </w:style>
  <w:style w:type="paragraph" w:customStyle="1" w:styleId="CTA3ai">
    <w:name w:val="CTA 3(a)(i)"/>
    <w:basedOn w:val="OPCParaBase"/>
    <w:rsid w:val="00792483"/>
    <w:pPr>
      <w:tabs>
        <w:tab w:val="right" w:pos="1140"/>
      </w:tabs>
      <w:spacing w:before="40" w:line="240" w:lineRule="atLeast"/>
      <w:ind w:left="1361" w:hanging="1361"/>
    </w:pPr>
    <w:rPr>
      <w:sz w:val="20"/>
    </w:rPr>
  </w:style>
  <w:style w:type="paragraph" w:customStyle="1" w:styleId="CTA4a">
    <w:name w:val="CTA 4(a)"/>
    <w:basedOn w:val="OPCParaBase"/>
    <w:rsid w:val="00792483"/>
    <w:pPr>
      <w:tabs>
        <w:tab w:val="right" w:pos="624"/>
      </w:tabs>
      <w:spacing w:before="40" w:line="240" w:lineRule="atLeast"/>
      <w:ind w:left="873" w:hanging="873"/>
    </w:pPr>
    <w:rPr>
      <w:sz w:val="20"/>
    </w:rPr>
  </w:style>
  <w:style w:type="paragraph" w:customStyle="1" w:styleId="CTA4ai">
    <w:name w:val="CTA 4(a)(i)"/>
    <w:basedOn w:val="OPCParaBase"/>
    <w:rsid w:val="00792483"/>
    <w:pPr>
      <w:tabs>
        <w:tab w:val="right" w:pos="1213"/>
      </w:tabs>
      <w:spacing w:before="40" w:line="240" w:lineRule="atLeast"/>
      <w:ind w:left="1452" w:hanging="1452"/>
    </w:pPr>
    <w:rPr>
      <w:sz w:val="20"/>
    </w:rPr>
  </w:style>
  <w:style w:type="paragraph" w:customStyle="1" w:styleId="CTACAPS">
    <w:name w:val="CTA CAPS"/>
    <w:basedOn w:val="OPCParaBase"/>
    <w:rsid w:val="00792483"/>
    <w:pPr>
      <w:spacing w:before="60" w:line="240" w:lineRule="atLeast"/>
    </w:pPr>
    <w:rPr>
      <w:sz w:val="20"/>
    </w:rPr>
  </w:style>
  <w:style w:type="paragraph" w:customStyle="1" w:styleId="CTAright">
    <w:name w:val="CTA right"/>
    <w:basedOn w:val="OPCParaBase"/>
    <w:rsid w:val="00792483"/>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9248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92483"/>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92483"/>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92483"/>
    <w:pPr>
      <w:spacing w:line="240" w:lineRule="auto"/>
      <w:ind w:left="1134"/>
    </w:pPr>
    <w:rPr>
      <w:sz w:val="20"/>
    </w:rPr>
  </w:style>
  <w:style w:type="paragraph" w:styleId="Header">
    <w:name w:val="header"/>
    <w:basedOn w:val="OPCParaBase"/>
    <w:link w:val="HeaderChar"/>
    <w:unhideWhenUsed/>
    <w:rsid w:val="00792483"/>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92483"/>
    <w:pPr>
      <w:spacing w:before="122" w:line="198" w:lineRule="exact"/>
      <w:ind w:left="2353" w:hanging="709"/>
    </w:pPr>
    <w:rPr>
      <w:sz w:val="18"/>
    </w:rPr>
  </w:style>
  <w:style w:type="paragraph" w:customStyle="1" w:styleId="House">
    <w:name w:val="House"/>
    <w:basedOn w:val="OPCParaBase"/>
    <w:rsid w:val="00792483"/>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92483"/>
    <w:pPr>
      <w:keepLines/>
      <w:spacing w:before="80" w:line="240" w:lineRule="auto"/>
      <w:ind w:left="709"/>
    </w:pPr>
  </w:style>
  <w:style w:type="paragraph" w:customStyle="1" w:styleId="ItemHead">
    <w:name w:val="ItemHead"/>
    <w:aliases w:val="ih"/>
    <w:basedOn w:val="OPCParaBase"/>
    <w:next w:val="Item"/>
    <w:link w:val="ItemHeadChar"/>
    <w:rsid w:val="0079248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92483"/>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92483"/>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92483"/>
    <w:pPr>
      <w:spacing w:before="240" w:line="240" w:lineRule="auto"/>
      <w:ind w:left="284" w:hanging="284"/>
    </w:pPr>
    <w:rPr>
      <w:i/>
      <w:sz w:val="24"/>
    </w:rPr>
  </w:style>
  <w:style w:type="paragraph" w:customStyle="1" w:styleId="notepara">
    <w:name w:val="note(para)"/>
    <w:aliases w:val="na"/>
    <w:basedOn w:val="OPCParaBase"/>
    <w:rsid w:val="00792483"/>
    <w:pPr>
      <w:spacing w:before="40" w:line="198" w:lineRule="exact"/>
      <w:ind w:left="2354" w:hanging="369"/>
    </w:pPr>
    <w:rPr>
      <w:sz w:val="18"/>
    </w:rPr>
  </w:style>
  <w:style w:type="paragraph" w:customStyle="1" w:styleId="noteParlAmend">
    <w:name w:val="note(ParlAmend)"/>
    <w:aliases w:val="npp"/>
    <w:basedOn w:val="OPCParaBase"/>
    <w:next w:val="ParlAmend"/>
    <w:rsid w:val="00792483"/>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92483"/>
    <w:pPr>
      <w:spacing w:before="5600" w:line="240" w:lineRule="auto"/>
    </w:pPr>
    <w:rPr>
      <w:b/>
      <w:sz w:val="32"/>
    </w:rPr>
  </w:style>
  <w:style w:type="paragraph" w:customStyle="1" w:styleId="PageBreak">
    <w:name w:val="PageBreak"/>
    <w:aliases w:val="pb"/>
    <w:basedOn w:val="OPCParaBase"/>
    <w:rsid w:val="00792483"/>
    <w:pPr>
      <w:spacing w:line="240" w:lineRule="auto"/>
    </w:pPr>
    <w:rPr>
      <w:sz w:val="20"/>
    </w:rPr>
  </w:style>
  <w:style w:type="paragraph" w:customStyle="1" w:styleId="paragraph">
    <w:name w:val="paragraph"/>
    <w:aliases w:val="a"/>
    <w:basedOn w:val="OPCParaBase"/>
    <w:link w:val="paragraphChar"/>
    <w:rsid w:val="00792483"/>
    <w:pPr>
      <w:tabs>
        <w:tab w:val="right" w:pos="1531"/>
      </w:tabs>
      <w:spacing w:before="40" w:line="240" w:lineRule="auto"/>
      <w:ind w:left="1644" w:hanging="1644"/>
    </w:pPr>
  </w:style>
  <w:style w:type="paragraph" w:customStyle="1" w:styleId="paragraphsub">
    <w:name w:val="paragraph(sub)"/>
    <w:aliases w:val="aa"/>
    <w:basedOn w:val="OPCParaBase"/>
    <w:rsid w:val="00792483"/>
    <w:pPr>
      <w:tabs>
        <w:tab w:val="right" w:pos="1985"/>
      </w:tabs>
      <w:spacing w:before="40" w:line="240" w:lineRule="auto"/>
      <w:ind w:left="2098" w:hanging="2098"/>
    </w:pPr>
  </w:style>
  <w:style w:type="paragraph" w:customStyle="1" w:styleId="paragraphsub-sub">
    <w:name w:val="paragraph(sub-sub)"/>
    <w:aliases w:val="aaa"/>
    <w:basedOn w:val="OPCParaBase"/>
    <w:rsid w:val="00792483"/>
    <w:pPr>
      <w:tabs>
        <w:tab w:val="right" w:pos="2722"/>
      </w:tabs>
      <w:spacing w:before="40" w:line="240" w:lineRule="auto"/>
      <w:ind w:left="2835" w:hanging="2835"/>
    </w:pPr>
  </w:style>
  <w:style w:type="paragraph" w:customStyle="1" w:styleId="ParlAmend">
    <w:name w:val="ParlAmend"/>
    <w:aliases w:val="pp"/>
    <w:basedOn w:val="OPCParaBase"/>
    <w:rsid w:val="00792483"/>
    <w:pPr>
      <w:spacing w:before="240" w:line="240" w:lineRule="atLeast"/>
      <w:ind w:hanging="567"/>
    </w:pPr>
    <w:rPr>
      <w:sz w:val="24"/>
    </w:rPr>
  </w:style>
  <w:style w:type="paragraph" w:customStyle="1" w:styleId="Penalty">
    <w:name w:val="Penalty"/>
    <w:basedOn w:val="OPCParaBase"/>
    <w:rsid w:val="00792483"/>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92483"/>
    <w:pPr>
      <w:spacing w:line="240" w:lineRule="auto"/>
    </w:pPr>
    <w:rPr>
      <w:i/>
      <w:sz w:val="20"/>
    </w:rPr>
  </w:style>
  <w:style w:type="paragraph" w:customStyle="1" w:styleId="Preamble">
    <w:name w:val="Preamble"/>
    <w:basedOn w:val="OPCParaBase"/>
    <w:next w:val="Normal"/>
    <w:rsid w:val="0079248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92483"/>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92483"/>
    <w:pPr>
      <w:spacing w:line="240" w:lineRule="auto"/>
    </w:pPr>
    <w:rPr>
      <w:sz w:val="28"/>
    </w:rPr>
  </w:style>
  <w:style w:type="paragraph" w:customStyle="1" w:styleId="ShortT">
    <w:name w:val="ShortT"/>
    <w:basedOn w:val="OPCParaBase"/>
    <w:next w:val="Normal"/>
    <w:link w:val="ShortTChar"/>
    <w:qFormat/>
    <w:rsid w:val="00792483"/>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92483"/>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92483"/>
    <w:pPr>
      <w:spacing w:before="180" w:line="240" w:lineRule="auto"/>
      <w:ind w:left="709" w:hanging="709"/>
    </w:pPr>
  </w:style>
  <w:style w:type="paragraph" w:customStyle="1" w:styleId="SubitemHead">
    <w:name w:val="SubitemHead"/>
    <w:aliases w:val="issh"/>
    <w:basedOn w:val="OPCParaBase"/>
    <w:rsid w:val="0079248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92483"/>
    <w:pPr>
      <w:spacing w:before="40" w:line="240" w:lineRule="auto"/>
      <w:ind w:left="1134"/>
    </w:pPr>
  </w:style>
  <w:style w:type="paragraph" w:customStyle="1" w:styleId="SubsectionHead">
    <w:name w:val="SubsectionHead"/>
    <w:aliases w:val="ssh"/>
    <w:basedOn w:val="OPCParaBase"/>
    <w:next w:val="subsection"/>
    <w:rsid w:val="00792483"/>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9248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92483"/>
    <w:pPr>
      <w:spacing w:before="60" w:line="240" w:lineRule="auto"/>
      <w:ind w:left="284" w:hanging="284"/>
    </w:pPr>
    <w:rPr>
      <w:sz w:val="20"/>
    </w:rPr>
  </w:style>
  <w:style w:type="paragraph" w:customStyle="1" w:styleId="Tablei">
    <w:name w:val="Table(i)"/>
    <w:aliases w:val="taa"/>
    <w:basedOn w:val="OPCParaBase"/>
    <w:rsid w:val="0079248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92483"/>
    <w:pPr>
      <w:tabs>
        <w:tab w:val="left" w:pos="-6543"/>
        <w:tab w:val="left" w:pos="-6260"/>
      </w:tabs>
      <w:spacing w:line="240" w:lineRule="exact"/>
      <w:ind w:left="1055" w:hanging="284"/>
    </w:pPr>
    <w:rPr>
      <w:sz w:val="20"/>
    </w:rPr>
  </w:style>
  <w:style w:type="character" w:customStyle="1" w:styleId="OPCCharBase">
    <w:name w:val="OPCCharBase"/>
    <w:uiPriority w:val="1"/>
    <w:qFormat/>
    <w:rsid w:val="00792483"/>
  </w:style>
  <w:style w:type="paragraph" w:customStyle="1" w:styleId="Tabletext">
    <w:name w:val="Tabletext"/>
    <w:aliases w:val="tt"/>
    <w:basedOn w:val="OPCParaBase"/>
    <w:rsid w:val="00792483"/>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9248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92483"/>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92483"/>
    <w:pPr>
      <w:spacing w:before="122" w:line="198" w:lineRule="exact"/>
      <w:ind w:left="1985" w:hanging="851"/>
      <w:jc w:val="right"/>
    </w:pPr>
    <w:rPr>
      <w:sz w:val="18"/>
    </w:rPr>
  </w:style>
  <w:style w:type="paragraph" w:customStyle="1" w:styleId="TLPTableBullet">
    <w:name w:val="TLPTableBullet"/>
    <w:aliases w:val="ttb"/>
    <w:basedOn w:val="OPCParaBase"/>
    <w:rsid w:val="00792483"/>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9248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9248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9248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9248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9248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9248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9248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9248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9248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92483"/>
    <w:pPr>
      <w:keepLines/>
      <w:spacing w:before="240" w:after="120" w:line="240" w:lineRule="auto"/>
      <w:ind w:left="794"/>
    </w:pPr>
    <w:rPr>
      <w:b/>
      <w:kern w:val="28"/>
      <w:sz w:val="20"/>
    </w:rPr>
  </w:style>
  <w:style w:type="paragraph" w:customStyle="1" w:styleId="TofSectsHeading">
    <w:name w:val="TofSects(Heading)"/>
    <w:basedOn w:val="OPCParaBase"/>
    <w:rsid w:val="00792483"/>
    <w:pPr>
      <w:spacing w:before="240" w:after="120" w:line="240" w:lineRule="auto"/>
    </w:pPr>
    <w:rPr>
      <w:b/>
      <w:sz w:val="24"/>
    </w:rPr>
  </w:style>
  <w:style w:type="paragraph" w:customStyle="1" w:styleId="TofSectsSection">
    <w:name w:val="TofSects(Section)"/>
    <w:basedOn w:val="OPCParaBase"/>
    <w:rsid w:val="00792483"/>
    <w:pPr>
      <w:keepLines/>
      <w:spacing w:before="40" w:line="240" w:lineRule="auto"/>
      <w:ind w:left="1588" w:hanging="794"/>
    </w:pPr>
    <w:rPr>
      <w:kern w:val="28"/>
      <w:sz w:val="18"/>
    </w:rPr>
  </w:style>
  <w:style w:type="paragraph" w:customStyle="1" w:styleId="TofSectsSubdiv">
    <w:name w:val="TofSects(Subdiv)"/>
    <w:basedOn w:val="OPCParaBase"/>
    <w:rsid w:val="00792483"/>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92483"/>
    <w:rPr>
      <w:sz w:val="16"/>
    </w:rPr>
  </w:style>
  <w:style w:type="paragraph" w:customStyle="1" w:styleId="OPCParaBase">
    <w:name w:val="OPCParaBase"/>
    <w:link w:val="OPCParaBaseChar"/>
    <w:qFormat/>
    <w:rsid w:val="00792483"/>
    <w:pPr>
      <w:spacing w:line="260" w:lineRule="atLeast"/>
    </w:pPr>
    <w:rPr>
      <w:sz w:val="22"/>
    </w:rPr>
  </w:style>
  <w:style w:type="paragraph" w:customStyle="1" w:styleId="WRStyle">
    <w:name w:val="WR Style"/>
    <w:aliases w:val="WR"/>
    <w:basedOn w:val="OPCParaBase"/>
    <w:rsid w:val="00792483"/>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92483"/>
    <w:rPr>
      <w:sz w:val="22"/>
      <w:szCs w:val="24"/>
    </w:rPr>
  </w:style>
  <w:style w:type="character" w:customStyle="1" w:styleId="BalloonTextChar">
    <w:name w:val="Balloon Text Char"/>
    <w:basedOn w:val="DefaultParagraphFont"/>
    <w:link w:val="BalloonText"/>
    <w:uiPriority w:val="99"/>
    <w:rsid w:val="0079248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92483"/>
    <w:pPr>
      <w:keepNext/>
      <w:spacing w:before="60" w:line="240" w:lineRule="atLeast"/>
    </w:pPr>
    <w:rPr>
      <w:b/>
      <w:sz w:val="20"/>
    </w:rPr>
  </w:style>
  <w:style w:type="table" w:customStyle="1" w:styleId="CFlag">
    <w:name w:val="CFlag"/>
    <w:basedOn w:val="TableNormal"/>
    <w:uiPriority w:val="99"/>
    <w:rsid w:val="00792483"/>
    <w:tblPr/>
  </w:style>
  <w:style w:type="paragraph" w:customStyle="1" w:styleId="ENotesText">
    <w:name w:val="ENotesText"/>
    <w:aliases w:val="Ent"/>
    <w:basedOn w:val="OPCParaBase"/>
    <w:next w:val="Normal"/>
    <w:rsid w:val="00792483"/>
    <w:pPr>
      <w:spacing w:before="120"/>
    </w:pPr>
  </w:style>
  <w:style w:type="paragraph" w:customStyle="1" w:styleId="CompiledActNo">
    <w:name w:val="CompiledActNo"/>
    <w:basedOn w:val="OPCParaBase"/>
    <w:next w:val="Normal"/>
    <w:rsid w:val="00792483"/>
    <w:rPr>
      <w:b/>
      <w:sz w:val="24"/>
      <w:szCs w:val="24"/>
    </w:rPr>
  </w:style>
  <w:style w:type="paragraph" w:customStyle="1" w:styleId="CompiledMadeUnder">
    <w:name w:val="CompiledMadeUnder"/>
    <w:basedOn w:val="OPCParaBase"/>
    <w:next w:val="Normal"/>
    <w:rsid w:val="00792483"/>
    <w:rPr>
      <w:i/>
      <w:sz w:val="24"/>
      <w:szCs w:val="24"/>
    </w:rPr>
  </w:style>
  <w:style w:type="paragraph" w:customStyle="1" w:styleId="Paragraphsub-sub-sub">
    <w:name w:val="Paragraph(sub-sub-sub)"/>
    <w:aliases w:val="aaaa"/>
    <w:basedOn w:val="OPCParaBase"/>
    <w:rsid w:val="0079248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9248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9248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9248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9248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92483"/>
    <w:pPr>
      <w:spacing w:before="60" w:line="240" w:lineRule="auto"/>
    </w:pPr>
    <w:rPr>
      <w:rFonts w:cs="Arial"/>
      <w:sz w:val="20"/>
      <w:szCs w:val="22"/>
    </w:rPr>
  </w:style>
  <w:style w:type="paragraph" w:customStyle="1" w:styleId="NoteToSubpara">
    <w:name w:val="NoteToSubpara"/>
    <w:aliases w:val="nts"/>
    <w:basedOn w:val="OPCParaBase"/>
    <w:rsid w:val="00792483"/>
    <w:pPr>
      <w:spacing w:before="40" w:line="198" w:lineRule="exact"/>
      <w:ind w:left="2835" w:hanging="709"/>
    </w:pPr>
    <w:rPr>
      <w:sz w:val="18"/>
    </w:rPr>
  </w:style>
  <w:style w:type="paragraph" w:customStyle="1" w:styleId="ENoteTableHeading">
    <w:name w:val="ENoteTableHeading"/>
    <w:aliases w:val="enth"/>
    <w:basedOn w:val="OPCParaBase"/>
    <w:rsid w:val="00792483"/>
    <w:pPr>
      <w:keepNext/>
      <w:spacing w:before="60" w:line="240" w:lineRule="atLeast"/>
    </w:pPr>
    <w:rPr>
      <w:rFonts w:ascii="Arial" w:hAnsi="Arial"/>
      <w:b/>
      <w:sz w:val="16"/>
    </w:rPr>
  </w:style>
  <w:style w:type="paragraph" w:customStyle="1" w:styleId="ENoteTTi">
    <w:name w:val="ENoteTTi"/>
    <w:aliases w:val="entti"/>
    <w:basedOn w:val="OPCParaBase"/>
    <w:rsid w:val="00792483"/>
    <w:pPr>
      <w:keepNext/>
      <w:spacing w:before="60" w:line="240" w:lineRule="atLeast"/>
      <w:ind w:left="170"/>
    </w:pPr>
    <w:rPr>
      <w:sz w:val="16"/>
    </w:rPr>
  </w:style>
  <w:style w:type="paragraph" w:customStyle="1" w:styleId="ENotesHeading1">
    <w:name w:val="ENotesHeading 1"/>
    <w:aliases w:val="Enh1"/>
    <w:basedOn w:val="OPCParaBase"/>
    <w:next w:val="Normal"/>
    <w:rsid w:val="00792483"/>
    <w:pPr>
      <w:spacing w:before="120"/>
      <w:outlineLvl w:val="1"/>
    </w:pPr>
    <w:rPr>
      <w:b/>
      <w:sz w:val="28"/>
      <w:szCs w:val="28"/>
    </w:rPr>
  </w:style>
  <w:style w:type="paragraph" w:customStyle="1" w:styleId="ENotesHeading2">
    <w:name w:val="ENotesHeading 2"/>
    <w:aliases w:val="Enh2"/>
    <w:basedOn w:val="OPCParaBase"/>
    <w:next w:val="Normal"/>
    <w:rsid w:val="00792483"/>
    <w:pPr>
      <w:spacing w:before="120" w:after="120"/>
      <w:outlineLvl w:val="2"/>
    </w:pPr>
    <w:rPr>
      <w:b/>
      <w:sz w:val="24"/>
      <w:szCs w:val="28"/>
    </w:rPr>
  </w:style>
  <w:style w:type="paragraph" w:customStyle="1" w:styleId="ENoteTTIndentHeading">
    <w:name w:val="ENoteTTIndentHeading"/>
    <w:aliases w:val="enTTHi"/>
    <w:basedOn w:val="OPCParaBase"/>
    <w:rsid w:val="0079248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92483"/>
    <w:pPr>
      <w:spacing w:before="60" w:line="240" w:lineRule="atLeast"/>
    </w:pPr>
    <w:rPr>
      <w:sz w:val="16"/>
    </w:rPr>
  </w:style>
  <w:style w:type="paragraph" w:customStyle="1" w:styleId="ENotesHeading3">
    <w:name w:val="ENotesHeading 3"/>
    <w:aliases w:val="Enh3"/>
    <w:basedOn w:val="OPCParaBase"/>
    <w:next w:val="Normal"/>
    <w:rsid w:val="00792483"/>
    <w:pPr>
      <w:keepNext/>
      <w:spacing w:before="120" w:line="240" w:lineRule="auto"/>
      <w:outlineLvl w:val="4"/>
    </w:pPr>
    <w:rPr>
      <w:b/>
      <w:szCs w:val="24"/>
    </w:rPr>
  </w:style>
  <w:style w:type="paragraph" w:customStyle="1" w:styleId="SignCoverPageEnd">
    <w:name w:val="SignCoverPageEnd"/>
    <w:basedOn w:val="OPCParaBase"/>
    <w:next w:val="Normal"/>
    <w:rsid w:val="0079248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92483"/>
    <w:pPr>
      <w:pBdr>
        <w:top w:val="single" w:sz="4" w:space="1" w:color="auto"/>
      </w:pBdr>
      <w:spacing w:before="360"/>
      <w:ind w:right="397"/>
      <w:jc w:val="both"/>
    </w:pPr>
  </w:style>
  <w:style w:type="paragraph" w:customStyle="1" w:styleId="ActHead10">
    <w:name w:val="ActHead 10"/>
    <w:aliases w:val="sp"/>
    <w:basedOn w:val="OPCParaBase"/>
    <w:next w:val="ActHead3"/>
    <w:rsid w:val="00792483"/>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92483"/>
    <w:pPr>
      <w:keepNext/>
      <w:keepLines/>
      <w:spacing w:before="280"/>
      <w:outlineLvl w:val="1"/>
    </w:pPr>
    <w:rPr>
      <w:b/>
      <w:kern w:val="28"/>
      <w:sz w:val="32"/>
    </w:rPr>
  </w:style>
  <w:style w:type="character" w:customStyle="1" w:styleId="CharSubPartTextCASA">
    <w:name w:val="CharSubPartText(CASA)"/>
    <w:basedOn w:val="OPCCharBase"/>
    <w:uiPriority w:val="1"/>
    <w:rsid w:val="00792483"/>
  </w:style>
  <w:style w:type="character" w:customStyle="1" w:styleId="CharSubPartNoCASA">
    <w:name w:val="CharSubPartNo(CASA)"/>
    <w:basedOn w:val="OPCCharBase"/>
    <w:uiPriority w:val="1"/>
    <w:rsid w:val="00792483"/>
  </w:style>
  <w:style w:type="paragraph" w:customStyle="1" w:styleId="ENoteTTIndentHeadingSub">
    <w:name w:val="ENoteTTIndentHeadingSub"/>
    <w:aliases w:val="enTTHis"/>
    <w:basedOn w:val="OPCParaBase"/>
    <w:rsid w:val="00792483"/>
    <w:pPr>
      <w:keepNext/>
      <w:spacing w:before="60" w:line="240" w:lineRule="atLeast"/>
      <w:ind w:left="340"/>
    </w:pPr>
    <w:rPr>
      <w:b/>
      <w:sz w:val="16"/>
    </w:rPr>
  </w:style>
  <w:style w:type="paragraph" w:customStyle="1" w:styleId="ENoteTTiSub">
    <w:name w:val="ENoteTTiSub"/>
    <w:aliases w:val="enttis"/>
    <w:basedOn w:val="OPCParaBase"/>
    <w:rsid w:val="00792483"/>
    <w:pPr>
      <w:keepNext/>
      <w:spacing w:before="60" w:line="240" w:lineRule="atLeast"/>
      <w:ind w:left="340"/>
    </w:pPr>
    <w:rPr>
      <w:sz w:val="16"/>
    </w:rPr>
  </w:style>
  <w:style w:type="paragraph" w:customStyle="1" w:styleId="SubDivisionMigration">
    <w:name w:val="SubDivisionMigration"/>
    <w:aliases w:val="sdm"/>
    <w:basedOn w:val="OPCParaBase"/>
    <w:rsid w:val="0079248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92483"/>
    <w:pPr>
      <w:keepNext/>
      <w:keepLines/>
      <w:spacing w:before="240" w:line="240" w:lineRule="auto"/>
      <w:ind w:left="1134" w:hanging="1134"/>
    </w:pPr>
    <w:rPr>
      <w:b/>
      <w:sz w:val="28"/>
    </w:rPr>
  </w:style>
  <w:style w:type="paragraph" w:customStyle="1" w:styleId="SOText">
    <w:name w:val="SO Text"/>
    <w:aliases w:val="sot"/>
    <w:link w:val="SOTextChar"/>
    <w:rsid w:val="0079248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92483"/>
    <w:rPr>
      <w:rFonts w:eastAsiaTheme="minorHAnsi" w:cstheme="minorBidi"/>
      <w:sz w:val="22"/>
      <w:lang w:eastAsia="en-US"/>
    </w:rPr>
  </w:style>
  <w:style w:type="paragraph" w:customStyle="1" w:styleId="SOTextNote">
    <w:name w:val="SO TextNote"/>
    <w:aliases w:val="sont"/>
    <w:basedOn w:val="SOText"/>
    <w:qFormat/>
    <w:rsid w:val="00792483"/>
    <w:pPr>
      <w:spacing w:before="122" w:line="198" w:lineRule="exact"/>
      <w:ind w:left="1843" w:hanging="709"/>
    </w:pPr>
    <w:rPr>
      <w:sz w:val="18"/>
    </w:rPr>
  </w:style>
  <w:style w:type="paragraph" w:customStyle="1" w:styleId="SOPara">
    <w:name w:val="SO Para"/>
    <w:aliases w:val="soa"/>
    <w:basedOn w:val="SOText"/>
    <w:link w:val="SOParaChar"/>
    <w:qFormat/>
    <w:rsid w:val="00792483"/>
    <w:pPr>
      <w:tabs>
        <w:tab w:val="right" w:pos="1786"/>
      </w:tabs>
      <w:spacing w:before="40"/>
      <w:ind w:left="2070" w:hanging="936"/>
    </w:pPr>
  </w:style>
  <w:style w:type="character" w:customStyle="1" w:styleId="SOParaChar">
    <w:name w:val="SO Para Char"/>
    <w:aliases w:val="soa Char"/>
    <w:basedOn w:val="DefaultParagraphFont"/>
    <w:link w:val="SOPara"/>
    <w:rsid w:val="00792483"/>
    <w:rPr>
      <w:rFonts w:eastAsiaTheme="minorHAnsi" w:cstheme="minorBidi"/>
      <w:sz w:val="22"/>
      <w:lang w:eastAsia="en-US"/>
    </w:rPr>
  </w:style>
  <w:style w:type="paragraph" w:customStyle="1" w:styleId="FileName">
    <w:name w:val="FileName"/>
    <w:basedOn w:val="Normal"/>
    <w:rsid w:val="00792483"/>
  </w:style>
  <w:style w:type="paragraph" w:customStyle="1" w:styleId="SOHeadBold">
    <w:name w:val="SO HeadBold"/>
    <w:aliases w:val="sohb"/>
    <w:basedOn w:val="SOText"/>
    <w:next w:val="SOText"/>
    <w:link w:val="SOHeadBoldChar"/>
    <w:qFormat/>
    <w:rsid w:val="00792483"/>
    <w:rPr>
      <w:b/>
    </w:rPr>
  </w:style>
  <w:style w:type="character" w:customStyle="1" w:styleId="SOHeadBoldChar">
    <w:name w:val="SO HeadBold Char"/>
    <w:aliases w:val="sohb Char"/>
    <w:basedOn w:val="DefaultParagraphFont"/>
    <w:link w:val="SOHeadBold"/>
    <w:rsid w:val="0079248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92483"/>
    <w:rPr>
      <w:i/>
    </w:rPr>
  </w:style>
  <w:style w:type="character" w:customStyle="1" w:styleId="SOHeadItalicChar">
    <w:name w:val="SO HeadItalic Char"/>
    <w:aliases w:val="sohi Char"/>
    <w:basedOn w:val="DefaultParagraphFont"/>
    <w:link w:val="SOHeadItalic"/>
    <w:rsid w:val="00792483"/>
    <w:rPr>
      <w:rFonts w:eastAsiaTheme="minorHAnsi" w:cstheme="minorBidi"/>
      <w:i/>
      <w:sz w:val="22"/>
      <w:lang w:eastAsia="en-US"/>
    </w:rPr>
  </w:style>
  <w:style w:type="paragraph" w:customStyle="1" w:styleId="SOBullet">
    <w:name w:val="SO Bullet"/>
    <w:aliases w:val="sotb"/>
    <w:basedOn w:val="SOText"/>
    <w:link w:val="SOBulletChar"/>
    <w:qFormat/>
    <w:rsid w:val="00792483"/>
    <w:pPr>
      <w:ind w:left="1559" w:hanging="425"/>
    </w:pPr>
  </w:style>
  <w:style w:type="character" w:customStyle="1" w:styleId="SOBulletChar">
    <w:name w:val="SO Bullet Char"/>
    <w:aliases w:val="sotb Char"/>
    <w:basedOn w:val="DefaultParagraphFont"/>
    <w:link w:val="SOBullet"/>
    <w:rsid w:val="00792483"/>
    <w:rPr>
      <w:rFonts w:eastAsiaTheme="minorHAnsi" w:cstheme="minorBidi"/>
      <w:sz w:val="22"/>
      <w:lang w:eastAsia="en-US"/>
    </w:rPr>
  </w:style>
  <w:style w:type="paragraph" w:customStyle="1" w:styleId="SOBulletNote">
    <w:name w:val="SO BulletNote"/>
    <w:aliases w:val="sonb"/>
    <w:basedOn w:val="SOTextNote"/>
    <w:link w:val="SOBulletNoteChar"/>
    <w:qFormat/>
    <w:rsid w:val="00792483"/>
    <w:pPr>
      <w:tabs>
        <w:tab w:val="left" w:pos="1560"/>
      </w:tabs>
      <w:ind w:left="2268" w:hanging="1134"/>
    </w:pPr>
  </w:style>
  <w:style w:type="character" w:customStyle="1" w:styleId="SOBulletNoteChar">
    <w:name w:val="SO BulletNote Char"/>
    <w:aliases w:val="sonb Char"/>
    <w:basedOn w:val="DefaultParagraphFont"/>
    <w:link w:val="SOBulletNote"/>
    <w:rsid w:val="00792483"/>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92483"/>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92483"/>
    <w:pPr>
      <w:numPr>
        <w:numId w:val="16"/>
      </w:numPr>
    </w:pPr>
    <w:rPr>
      <w:rFonts w:eastAsia="Times New Roman" w:cs="Times New Roman"/>
      <w:lang w:eastAsia="en-AU"/>
    </w:rPr>
  </w:style>
  <w:style w:type="paragraph" w:customStyle="1" w:styleId="EnStatementHeading">
    <w:name w:val="EnStatementHeading"/>
    <w:basedOn w:val="Normal"/>
    <w:rsid w:val="00792483"/>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92483"/>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2E861A-4246-4FBC-BD88-B27F346E1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20</Pages>
  <Words>83845</Words>
  <Characters>403070</Characters>
  <Application>Microsoft Office Word</Application>
  <DocSecurity>0</DocSecurity>
  <PresentationFormat/>
  <Lines>9891</Lines>
  <Paragraphs>4480</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485291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2019-07-17T04:08:00Z</dcterms:created>
  <dcterms:modified xsi:type="dcterms:W3CDTF">2019-07-17T04:08:00Z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96</vt:lpwstr>
  </property>
  <property fmtid="{D5CDD505-2E9C-101B-9397-08002B2CF9AE}" pid="15" name="StartDate">
    <vt:filetime>2019-06-30T14:00:00Z</vt:filetime>
  </property>
  <property fmtid="{D5CDD505-2E9C-101B-9397-08002B2CF9AE}" pid="16" name="PreparedDate">
    <vt:filetime>2016-05-05T14:00:00Z</vt:filetime>
  </property>
  <property fmtid="{D5CDD505-2E9C-101B-9397-08002B2CF9AE}" pid="17" name="RegisteredDate">
    <vt:filetime>2019-07-16T14:00:00Z</vt:filetime>
  </property>
  <property fmtid="{D5CDD505-2E9C-101B-9397-08002B2CF9AE}" pid="18" name="IncludesUpTo">
    <vt:lpwstr>Act No. 49, 2019</vt:lpwstr>
  </property>
</Properties>
</file>